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990FA" w14:textId="2EA498EA" w:rsidR="0014189B" w:rsidRDefault="00EE2DEF" w:rsidP="00C01F6D">
      <w:pPr>
        <w:rPr>
          <w:rFonts w:ascii="Arial" w:hAnsi="Arial" w:cs="Arial"/>
          <w:b/>
          <w:bCs/>
          <w:color w:val="000000"/>
          <w:sz w:val="30"/>
          <w:szCs w:val="30"/>
        </w:rPr>
      </w:pPr>
      <w:r>
        <w:rPr>
          <w:rFonts w:ascii="Arial" w:hAnsi="Arial" w:cs="Arial"/>
          <w:b/>
          <w:bCs/>
          <w:noProof/>
          <w:color w:val="000000"/>
          <w:sz w:val="30"/>
          <w:szCs w:val="30"/>
        </w:rPr>
        <w:drawing>
          <wp:inline distT="0" distB="0" distL="0" distR="0" wp14:anchorId="385B9D77" wp14:editId="0FA404E8">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C01F6D">
        <w:rPr>
          <w:rFonts w:ascii="Arial" w:hAnsi="Arial" w:cs="Arial"/>
          <w:b/>
          <w:bCs/>
          <w:color w:val="000000"/>
          <w:sz w:val="30"/>
          <w:szCs w:val="30"/>
        </w:rPr>
        <w:t xml:space="preserve">               </w:t>
      </w:r>
      <w:r w:rsidR="00E51DC4">
        <w:rPr>
          <w:rFonts w:ascii="Arial" w:hAnsi="Arial" w:cs="Arial"/>
          <w:b/>
          <w:bCs/>
          <w:color w:val="000000"/>
          <w:sz w:val="30"/>
          <w:szCs w:val="30"/>
        </w:rPr>
        <w:t xml:space="preserve">      </w:t>
      </w:r>
      <w:r w:rsidR="0010354C" w:rsidRPr="0010354C">
        <w:rPr>
          <w:rFonts w:ascii="Arial" w:hAnsi="Arial" w:cs="Arial"/>
          <w:b/>
          <w:bCs/>
          <w:color w:val="000000"/>
          <w:sz w:val="30"/>
          <w:szCs w:val="30"/>
        </w:rPr>
        <w:t>B</w:t>
      </w:r>
      <w:r w:rsidR="0010354C">
        <w:rPr>
          <w:rFonts w:ascii="Arial" w:hAnsi="Arial" w:cs="Arial"/>
          <w:b/>
          <w:bCs/>
          <w:color w:val="000000"/>
          <w:sz w:val="30"/>
          <w:szCs w:val="30"/>
        </w:rPr>
        <w:t xml:space="preserve">RADLEY STOKE </w:t>
      </w:r>
      <w:r w:rsidR="0014189B">
        <w:rPr>
          <w:rFonts w:ascii="Arial" w:hAnsi="Arial" w:cs="Arial"/>
          <w:b/>
          <w:bCs/>
          <w:color w:val="000000"/>
          <w:sz w:val="30"/>
          <w:szCs w:val="30"/>
        </w:rPr>
        <w:t>TOWN COUNCIL</w:t>
      </w:r>
    </w:p>
    <w:p w14:paraId="5FD25699" w14:textId="77777777" w:rsidR="0014189B" w:rsidRDefault="0014189B" w:rsidP="0001547F">
      <w:pPr>
        <w:autoSpaceDE w:val="0"/>
        <w:autoSpaceDN w:val="0"/>
        <w:adjustRightInd w:val="0"/>
        <w:jc w:val="center"/>
        <w:rPr>
          <w:rFonts w:ascii="Arial" w:hAnsi="Arial" w:cs="Arial"/>
          <w:b/>
          <w:bCs/>
          <w:color w:val="000000"/>
          <w:sz w:val="30"/>
          <w:szCs w:val="30"/>
        </w:rPr>
      </w:pPr>
      <w:r>
        <w:rPr>
          <w:rFonts w:ascii="Arial" w:hAnsi="Arial" w:cs="Arial"/>
          <w:b/>
          <w:bCs/>
          <w:color w:val="000000"/>
          <w:sz w:val="30"/>
          <w:szCs w:val="30"/>
        </w:rPr>
        <w:t>COMMUNITY ENGAGEMENT STRATEGY</w:t>
      </w:r>
    </w:p>
    <w:p w14:paraId="50A7271F" w14:textId="77777777" w:rsidR="00501418" w:rsidRPr="00E51DC4" w:rsidRDefault="00501418" w:rsidP="00110B41">
      <w:pPr>
        <w:autoSpaceDE w:val="0"/>
        <w:autoSpaceDN w:val="0"/>
        <w:adjustRightInd w:val="0"/>
        <w:jc w:val="both"/>
        <w:rPr>
          <w:bCs/>
          <w:color w:val="000000"/>
          <w:sz w:val="16"/>
          <w:szCs w:val="16"/>
        </w:rPr>
      </w:pPr>
    </w:p>
    <w:p w14:paraId="6FC3AEDD" w14:textId="77777777" w:rsidR="00F471D1" w:rsidRPr="00E51DC4" w:rsidRDefault="00F471D1" w:rsidP="00E51DC4">
      <w:pPr>
        <w:jc w:val="both"/>
        <w:outlineLvl w:val="2"/>
        <w:rPr>
          <w:b/>
          <w:bCs/>
          <w:sz w:val="27"/>
          <w:szCs w:val="27"/>
        </w:rPr>
      </w:pPr>
      <w:r w:rsidRPr="00E51DC4">
        <w:rPr>
          <w:b/>
          <w:bCs/>
          <w:sz w:val="27"/>
          <w:szCs w:val="27"/>
        </w:rPr>
        <w:t>Purpose</w:t>
      </w:r>
    </w:p>
    <w:p w14:paraId="411850BE" w14:textId="77777777" w:rsidR="00F471D1" w:rsidRPr="00E51DC4" w:rsidRDefault="00F471D1" w:rsidP="00E51DC4">
      <w:pPr>
        <w:jc w:val="both"/>
      </w:pPr>
      <w:r w:rsidRPr="00E51DC4">
        <w:t>In line with the Bradley Stoke Town Council Customer Service Charter and the Town Council Mission Statement:</w:t>
      </w:r>
    </w:p>
    <w:p w14:paraId="2F28B84F" w14:textId="77777777" w:rsidR="00523550" w:rsidRPr="00E51DC4" w:rsidRDefault="00523550" w:rsidP="00E51DC4">
      <w:pPr>
        <w:jc w:val="both"/>
        <w:rPr>
          <w:i/>
          <w:iCs/>
          <w:sz w:val="16"/>
          <w:szCs w:val="16"/>
        </w:rPr>
      </w:pPr>
    </w:p>
    <w:p w14:paraId="5CDE579F" w14:textId="3EA3DB81" w:rsidR="00F471D1" w:rsidRPr="00E51DC4" w:rsidRDefault="00F471D1" w:rsidP="00E51DC4">
      <w:pPr>
        <w:jc w:val="both"/>
      </w:pPr>
      <w:r w:rsidRPr="00E51DC4">
        <w:rPr>
          <w:i/>
          <w:iCs/>
        </w:rPr>
        <w:t>"Bradley Stoke Town Council will work to promote and develop the interest and diversity of this vibrant community."</w:t>
      </w:r>
    </w:p>
    <w:p w14:paraId="2CA05C2C" w14:textId="77777777" w:rsidR="00523550" w:rsidRPr="00E51DC4" w:rsidRDefault="00523550" w:rsidP="00E51DC4">
      <w:pPr>
        <w:jc w:val="both"/>
        <w:rPr>
          <w:sz w:val="16"/>
          <w:szCs w:val="16"/>
        </w:rPr>
      </w:pPr>
    </w:p>
    <w:p w14:paraId="58D45D5B" w14:textId="781A8655" w:rsidR="00F471D1" w:rsidRPr="00E51DC4" w:rsidRDefault="00F471D1" w:rsidP="00E51DC4">
      <w:pPr>
        <w:jc w:val="both"/>
      </w:pPr>
      <w:r w:rsidRPr="00E51DC4">
        <w:t>The purpose of this Community Engagement Strategy is to foster open, inclusive and meaningful communication between Bradley Stoke Town Council and the residents, businesses, community groups and stakeholders of Bradley Stoke.</w:t>
      </w:r>
    </w:p>
    <w:p w14:paraId="63C5D11E" w14:textId="77777777" w:rsidR="00523550" w:rsidRPr="00E51DC4" w:rsidRDefault="00523550" w:rsidP="00E51DC4">
      <w:pPr>
        <w:jc w:val="both"/>
        <w:rPr>
          <w:sz w:val="16"/>
          <w:szCs w:val="16"/>
        </w:rPr>
      </w:pPr>
    </w:p>
    <w:p w14:paraId="660E49CB" w14:textId="1EFCD00A" w:rsidR="00F471D1" w:rsidRPr="00E51DC4" w:rsidRDefault="00F471D1" w:rsidP="00E51DC4">
      <w:pPr>
        <w:jc w:val="both"/>
      </w:pPr>
      <w:r w:rsidRPr="00E51DC4">
        <w:t>The Town Council recognises that effective engagement is a two-way process. As well as providing information about Council services, decisions and activities, the Council seeks to actively listen to residents, encourage participation in local democracy, understand community needs and aspirations, and use feedback to help shape future services, projects and priorities.</w:t>
      </w:r>
    </w:p>
    <w:p w14:paraId="5879C369" w14:textId="77777777" w:rsidR="00523550" w:rsidRPr="00E51DC4" w:rsidRDefault="00523550" w:rsidP="00E51DC4">
      <w:pPr>
        <w:jc w:val="both"/>
        <w:outlineLvl w:val="2"/>
        <w:rPr>
          <w:b/>
          <w:bCs/>
          <w:sz w:val="16"/>
          <w:szCs w:val="16"/>
        </w:rPr>
      </w:pPr>
    </w:p>
    <w:p w14:paraId="4D31D380" w14:textId="36F462A9" w:rsidR="00F471D1" w:rsidRPr="00E51DC4" w:rsidRDefault="00F471D1" w:rsidP="00E51DC4">
      <w:pPr>
        <w:jc w:val="both"/>
        <w:outlineLvl w:val="2"/>
        <w:rPr>
          <w:b/>
          <w:bCs/>
          <w:sz w:val="27"/>
          <w:szCs w:val="27"/>
        </w:rPr>
      </w:pPr>
      <w:r w:rsidRPr="00E51DC4">
        <w:rPr>
          <w:b/>
          <w:bCs/>
          <w:sz w:val="27"/>
          <w:szCs w:val="27"/>
        </w:rPr>
        <w:t>Principles of Community Engagement</w:t>
      </w:r>
    </w:p>
    <w:p w14:paraId="0B8BBEC7" w14:textId="77777777" w:rsidR="00F471D1" w:rsidRPr="00E51DC4" w:rsidRDefault="00F471D1" w:rsidP="00E51DC4">
      <w:pPr>
        <w:jc w:val="both"/>
      </w:pPr>
      <w:r w:rsidRPr="00E51DC4">
        <w:t>Bradley Stoke Town Council is committed to:</w:t>
      </w:r>
    </w:p>
    <w:p w14:paraId="0B2293A4" w14:textId="77777777" w:rsidR="00F471D1" w:rsidRPr="00E51DC4" w:rsidRDefault="00F471D1" w:rsidP="00E51DC4">
      <w:pPr>
        <w:numPr>
          <w:ilvl w:val="0"/>
          <w:numId w:val="10"/>
        </w:numPr>
        <w:jc w:val="both"/>
      </w:pPr>
      <w:r w:rsidRPr="00E51DC4">
        <w:t>Providing clear, timely and accessible information about Council activities and decisions.</w:t>
      </w:r>
    </w:p>
    <w:p w14:paraId="4886A8A9" w14:textId="77777777" w:rsidR="00F471D1" w:rsidRPr="00E51DC4" w:rsidRDefault="00F471D1" w:rsidP="00E51DC4">
      <w:pPr>
        <w:numPr>
          <w:ilvl w:val="0"/>
          <w:numId w:val="10"/>
        </w:numPr>
        <w:jc w:val="both"/>
      </w:pPr>
      <w:r w:rsidRPr="00E51DC4">
        <w:t>Creating opportunities for residents and stakeholders to share their views and contribute to decision-making processes.</w:t>
      </w:r>
    </w:p>
    <w:p w14:paraId="71012A11" w14:textId="77777777" w:rsidR="00F471D1" w:rsidRPr="00E51DC4" w:rsidRDefault="00F471D1" w:rsidP="00E51DC4">
      <w:pPr>
        <w:numPr>
          <w:ilvl w:val="0"/>
          <w:numId w:val="10"/>
        </w:numPr>
        <w:jc w:val="both"/>
      </w:pPr>
      <w:r w:rsidRPr="00E51DC4">
        <w:t>Encouraging participation from all sections of the community.</w:t>
      </w:r>
    </w:p>
    <w:p w14:paraId="54B7C3BD" w14:textId="77777777" w:rsidR="00F471D1" w:rsidRPr="00E51DC4" w:rsidRDefault="00F471D1" w:rsidP="00E51DC4">
      <w:pPr>
        <w:numPr>
          <w:ilvl w:val="0"/>
          <w:numId w:val="10"/>
        </w:numPr>
        <w:jc w:val="both"/>
      </w:pPr>
      <w:r w:rsidRPr="00E51DC4">
        <w:t>Listening to feedback and considering community views when developing policies, services and projects.</w:t>
      </w:r>
    </w:p>
    <w:p w14:paraId="28DD035A" w14:textId="77777777" w:rsidR="00F471D1" w:rsidRPr="00E51DC4" w:rsidRDefault="00F471D1" w:rsidP="00E51DC4">
      <w:pPr>
        <w:numPr>
          <w:ilvl w:val="0"/>
          <w:numId w:val="10"/>
        </w:numPr>
        <w:jc w:val="both"/>
      </w:pPr>
      <w:r w:rsidRPr="00E51DC4">
        <w:t>Being transparent about how feedback has been considered and, where appropriate, acted upon.</w:t>
      </w:r>
    </w:p>
    <w:p w14:paraId="41D6576E" w14:textId="77777777" w:rsidR="00F471D1" w:rsidRPr="00E51DC4" w:rsidRDefault="00F471D1" w:rsidP="00E51DC4">
      <w:pPr>
        <w:numPr>
          <w:ilvl w:val="0"/>
          <w:numId w:val="10"/>
        </w:numPr>
        <w:jc w:val="both"/>
      </w:pPr>
      <w:r w:rsidRPr="00E51DC4">
        <w:t>Maintaining respectful and constructive dialogue between the Council and the community.</w:t>
      </w:r>
    </w:p>
    <w:p w14:paraId="56E4F897" w14:textId="77777777" w:rsidR="00F471D1" w:rsidRPr="00E51DC4" w:rsidRDefault="00F471D1" w:rsidP="00E51DC4">
      <w:pPr>
        <w:numPr>
          <w:ilvl w:val="0"/>
          <w:numId w:val="10"/>
        </w:numPr>
        <w:jc w:val="both"/>
      </w:pPr>
      <w:r w:rsidRPr="00E51DC4">
        <w:t>Regularly reviewing engagement methods to ensure they remain effective and accessible.</w:t>
      </w:r>
    </w:p>
    <w:p w14:paraId="2D11B3C6" w14:textId="3CA5D868" w:rsidR="00523550" w:rsidRPr="00E51DC4" w:rsidRDefault="00523550" w:rsidP="00E51DC4">
      <w:pPr>
        <w:numPr>
          <w:ilvl w:val="0"/>
          <w:numId w:val="10"/>
        </w:numPr>
        <w:jc w:val="both"/>
      </w:pPr>
      <w:r w:rsidRPr="00E51DC4">
        <w:t xml:space="preserve">Methods of Community </w:t>
      </w:r>
      <w:r w:rsidR="00CB1629" w:rsidRPr="00E51DC4">
        <w:t>Engagement are itemised in Appendix A</w:t>
      </w:r>
    </w:p>
    <w:p w14:paraId="0F462E90" w14:textId="77777777" w:rsidR="00523550" w:rsidRPr="00E51DC4" w:rsidRDefault="00523550" w:rsidP="00E51DC4">
      <w:pPr>
        <w:jc w:val="both"/>
        <w:outlineLvl w:val="2"/>
        <w:rPr>
          <w:b/>
          <w:bCs/>
          <w:sz w:val="16"/>
          <w:szCs w:val="16"/>
        </w:rPr>
      </w:pPr>
    </w:p>
    <w:p w14:paraId="2921ACB2" w14:textId="524A8110" w:rsidR="00F471D1" w:rsidRPr="00E51DC4" w:rsidRDefault="00F471D1" w:rsidP="00E51DC4">
      <w:pPr>
        <w:jc w:val="both"/>
        <w:outlineLvl w:val="2"/>
        <w:rPr>
          <w:b/>
          <w:bCs/>
          <w:sz w:val="27"/>
          <w:szCs w:val="27"/>
        </w:rPr>
      </w:pPr>
      <w:r w:rsidRPr="00E51DC4">
        <w:rPr>
          <w:b/>
          <w:bCs/>
          <w:sz w:val="27"/>
          <w:szCs w:val="27"/>
        </w:rPr>
        <w:t>Receiving and Using Feedback</w:t>
      </w:r>
    </w:p>
    <w:p w14:paraId="0BEAFB77" w14:textId="77777777" w:rsidR="00F471D1" w:rsidRPr="00E51DC4" w:rsidRDefault="00F471D1" w:rsidP="00E51DC4">
      <w:pPr>
        <w:jc w:val="both"/>
      </w:pPr>
      <w:r w:rsidRPr="00E51DC4">
        <w:t>The Town Council welcomes comments, suggestions, concerns and ideas from residents and stakeholders. Feedback is valued as an important means of understanding community priorities and improving services.</w:t>
      </w:r>
    </w:p>
    <w:p w14:paraId="2E5E32DD" w14:textId="77777777" w:rsidR="00523550" w:rsidRPr="00E51DC4" w:rsidRDefault="00523550" w:rsidP="00E51DC4">
      <w:pPr>
        <w:jc w:val="both"/>
        <w:rPr>
          <w:sz w:val="16"/>
          <w:szCs w:val="16"/>
        </w:rPr>
      </w:pPr>
    </w:p>
    <w:p w14:paraId="50BDACB1" w14:textId="1275056F" w:rsidR="00F471D1" w:rsidRPr="00E51DC4" w:rsidRDefault="00F471D1" w:rsidP="00E51DC4">
      <w:pPr>
        <w:jc w:val="both"/>
      </w:pPr>
      <w:r w:rsidRPr="00E51DC4">
        <w:t>Where appropriate, feedback received may:</w:t>
      </w:r>
    </w:p>
    <w:p w14:paraId="1796DF70" w14:textId="77777777" w:rsidR="00F471D1" w:rsidRPr="00E51DC4" w:rsidRDefault="00F471D1" w:rsidP="00E51DC4">
      <w:pPr>
        <w:numPr>
          <w:ilvl w:val="0"/>
          <w:numId w:val="11"/>
        </w:numPr>
        <w:jc w:val="both"/>
      </w:pPr>
      <w:r w:rsidRPr="00E51DC4">
        <w:t>Be referred to the relevant committee, working group or Council officer for consideration.</w:t>
      </w:r>
    </w:p>
    <w:p w14:paraId="12069D10" w14:textId="77777777" w:rsidR="00F471D1" w:rsidRPr="00E51DC4" w:rsidRDefault="00F471D1" w:rsidP="00E51DC4">
      <w:pPr>
        <w:numPr>
          <w:ilvl w:val="0"/>
          <w:numId w:val="11"/>
        </w:numPr>
        <w:jc w:val="both"/>
      </w:pPr>
      <w:r w:rsidRPr="00E51DC4">
        <w:t>Inform future policies, projects, service improvements and budget planning.</w:t>
      </w:r>
    </w:p>
    <w:p w14:paraId="22C42C55" w14:textId="77777777" w:rsidR="00F471D1" w:rsidRPr="00E51DC4" w:rsidRDefault="00F471D1" w:rsidP="00E51DC4">
      <w:pPr>
        <w:numPr>
          <w:ilvl w:val="0"/>
          <w:numId w:val="11"/>
        </w:numPr>
        <w:jc w:val="both"/>
      </w:pPr>
      <w:r w:rsidRPr="00E51DC4">
        <w:t>Identify emerging issues affecting the community.</w:t>
      </w:r>
    </w:p>
    <w:p w14:paraId="5AE57139" w14:textId="77777777" w:rsidR="00F471D1" w:rsidRPr="00E51DC4" w:rsidRDefault="00F471D1" w:rsidP="00E51DC4">
      <w:pPr>
        <w:numPr>
          <w:ilvl w:val="0"/>
          <w:numId w:val="11"/>
        </w:numPr>
        <w:jc w:val="both"/>
      </w:pPr>
      <w:r w:rsidRPr="00E51DC4">
        <w:t>Help evaluate the effectiveness of existing services and initiatives.</w:t>
      </w:r>
    </w:p>
    <w:p w14:paraId="0EA1F53B" w14:textId="77777777" w:rsidR="00523550" w:rsidRPr="00E51DC4" w:rsidRDefault="00523550" w:rsidP="00E51DC4">
      <w:pPr>
        <w:jc w:val="both"/>
        <w:rPr>
          <w:sz w:val="16"/>
          <w:szCs w:val="16"/>
        </w:rPr>
      </w:pPr>
    </w:p>
    <w:p w14:paraId="2F358853" w14:textId="6ED22352" w:rsidR="00F471D1" w:rsidRPr="00E51DC4" w:rsidRDefault="00F471D1" w:rsidP="00E51DC4">
      <w:pPr>
        <w:jc w:val="both"/>
      </w:pPr>
      <w:r w:rsidRPr="00E51DC4">
        <w:lastRenderedPageBreak/>
        <w:t>The Town Council will endeavour to acknowledge correspondence and respond in accordance with its Customer Service Charter and adopted procedures.</w:t>
      </w:r>
    </w:p>
    <w:p w14:paraId="001BA937" w14:textId="77777777" w:rsidR="00523550" w:rsidRPr="00E51DC4" w:rsidRDefault="00523550" w:rsidP="00E51DC4">
      <w:pPr>
        <w:jc w:val="both"/>
        <w:outlineLvl w:val="2"/>
        <w:rPr>
          <w:b/>
          <w:bCs/>
          <w:sz w:val="16"/>
          <w:szCs w:val="16"/>
        </w:rPr>
      </w:pPr>
    </w:p>
    <w:p w14:paraId="33BBB238" w14:textId="76499665" w:rsidR="00F471D1" w:rsidRPr="00E51DC4" w:rsidRDefault="00F471D1" w:rsidP="00E51DC4">
      <w:pPr>
        <w:jc w:val="both"/>
        <w:outlineLvl w:val="2"/>
        <w:rPr>
          <w:b/>
          <w:bCs/>
          <w:sz w:val="27"/>
          <w:szCs w:val="27"/>
        </w:rPr>
      </w:pPr>
      <w:r w:rsidRPr="00E51DC4">
        <w:rPr>
          <w:b/>
          <w:bCs/>
          <w:sz w:val="27"/>
          <w:szCs w:val="27"/>
        </w:rPr>
        <w:t>Community Participation</w:t>
      </w:r>
    </w:p>
    <w:p w14:paraId="42B0CE8F" w14:textId="77777777" w:rsidR="00F471D1" w:rsidRPr="00E51DC4" w:rsidRDefault="00F471D1" w:rsidP="00E51DC4">
      <w:pPr>
        <w:jc w:val="both"/>
      </w:pPr>
      <w:r w:rsidRPr="00E51DC4">
        <w:t>Residents are encouraged to engage with the Town Council by:</w:t>
      </w:r>
    </w:p>
    <w:p w14:paraId="13F110FB" w14:textId="77777777" w:rsidR="00F471D1" w:rsidRPr="00E51DC4" w:rsidRDefault="00F471D1" w:rsidP="00E51DC4">
      <w:pPr>
        <w:numPr>
          <w:ilvl w:val="0"/>
          <w:numId w:val="12"/>
        </w:numPr>
        <w:jc w:val="both"/>
      </w:pPr>
      <w:r w:rsidRPr="00E51DC4">
        <w:t>Attending Council and committee meetings where appropriate.</w:t>
      </w:r>
    </w:p>
    <w:p w14:paraId="2225162C" w14:textId="77777777" w:rsidR="00F471D1" w:rsidRPr="00E51DC4" w:rsidRDefault="00F471D1" w:rsidP="00E51DC4">
      <w:pPr>
        <w:numPr>
          <w:ilvl w:val="0"/>
          <w:numId w:val="12"/>
        </w:numPr>
        <w:jc w:val="both"/>
      </w:pPr>
      <w:r w:rsidRPr="00E51DC4">
        <w:t>Participating in public consultations and surveys.</w:t>
      </w:r>
    </w:p>
    <w:p w14:paraId="03D0572D" w14:textId="77777777" w:rsidR="00F471D1" w:rsidRPr="00E51DC4" w:rsidRDefault="00F471D1" w:rsidP="00E51DC4">
      <w:pPr>
        <w:numPr>
          <w:ilvl w:val="0"/>
          <w:numId w:val="12"/>
        </w:numPr>
        <w:jc w:val="both"/>
      </w:pPr>
      <w:r w:rsidRPr="00E51DC4">
        <w:t>Attending the Annual Town Assembly and community events.</w:t>
      </w:r>
    </w:p>
    <w:p w14:paraId="6AAD0DDF" w14:textId="77777777" w:rsidR="00F471D1" w:rsidRPr="00E51DC4" w:rsidRDefault="00F471D1" w:rsidP="00E51DC4">
      <w:pPr>
        <w:numPr>
          <w:ilvl w:val="0"/>
          <w:numId w:val="12"/>
        </w:numPr>
        <w:jc w:val="both"/>
      </w:pPr>
      <w:r w:rsidRPr="00E51DC4">
        <w:t>Contacting Councillors and Council officers with views, concerns and suggestions.</w:t>
      </w:r>
    </w:p>
    <w:p w14:paraId="0BFA0A84" w14:textId="77777777" w:rsidR="00F471D1" w:rsidRPr="00E51DC4" w:rsidRDefault="00F471D1" w:rsidP="00E51DC4">
      <w:pPr>
        <w:numPr>
          <w:ilvl w:val="0"/>
          <w:numId w:val="12"/>
        </w:numPr>
        <w:jc w:val="both"/>
      </w:pPr>
      <w:r w:rsidRPr="00E51DC4">
        <w:t>Following and interacting with the Council through its website, newsletters and social media channels.</w:t>
      </w:r>
    </w:p>
    <w:p w14:paraId="25B79B48" w14:textId="77777777" w:rsidR="00523550" w:rsidRPr="00E51DC4" w:rsidRDefault="00523550" w:rsidP="00E51DC4">
      <w:pPr>
        <w:jc w:val="both"/>
        <w:rPr>
          <w:sz w:val="16"/>
          <w:szCs w:val="16"/>
        </w:rPr>
      </w:pPr>
    </w:p>
    <w:p w14:paraId="12723004" w14:textId="403754A9" w:rsidR="00F471D1" w:rsidRPr="00E51DC4" w:rsidRDefault="00F471D1" w:rsidP="00E51DC4">
      <w:pPr>
        <w:jc w:val="both"/>
      </w:pPr>
      <w:r w:rsidRPr="00E51DC4">
        <w:t>The Council values the contribution of residents and recognises that community participation helps ensure that local services and initiatives reflect the needs and aspirations of Bradley Stoke.</w:t>
      </w:r>
    </w:p>
    <w:p w14:paraId="7A1E3D9A" w14:textId="77777777" w:rsidR="00523550" w:rsidRPr="00E51DC4" w:rsidRDefault="00523550" w:rsidP="00E51DC4">
      <w:pPr>
        <w:pStyle w:val="Heading3"/>
        <w:spacing w:before="0" w:beforeAutospacing="0" w:after="0" w:afterAutospacing="0"/>
      </w:pPr>
      <w:bookmarkStart w:id="0" w:name="_Hlk232758333"/>
      <w:r w:rsidRPr="00E51DC4">
        <w:t>Review of the Strategy</w:t>
      </w:r>
    </w:p>
    <w:p w14:paraId="752E3308" w14:textId="5EE438D2" w:rsidR="00523550" w:rsidRPr="00E51DC4" w:rsidRDefault="00523550" w:rsidP="00E51DC4">
      <w:pPr>
        <w:pStyle w:val="isselectedend"/>
        <w:spacing w:before="0" w:beforeAutospacing="0" w:after="0" w:afterAutospacing="0"/>
        <w:jc w:val="both"/>
      </w:pPr>
      <w:r w:rsidRPr="00E51DC4">
        <w:t>This strategy will be reviewed annually. As part of the review process, the Council will consider feedback from residents, Councillors, staff and community organisations regarding the effectiveness of its engagement and communication methods.</w:t>
      </w:r>
    </w:p>
    <w:p w14:paraId="3D0AEF14" w14:textId="77777777" w:rsidR="00523550" w:rsidRPr="00E51DC4" w:rsidRDefault="00523550" w:rsidP="00E51DC4">
      <w:pPr>
        <w:pStyle w:val="NormalWeb"/>
        <w:spacing w:before="0" w:beforeAutospacing="0" w:after="0" w:afterAutospacing="0"/>
        <w:jc w:val="both"/>
        <w:rPr>
          <w:sz w:val="16"/>
          <w:szCs w:val="16"/>
        </w:rPr>
      </w:pPr>
    </w:p>
    <w:p w14:paraId="08689DF0" w14:textId="04BC0B52" w:rsidR="00523550" w:rsidRDefault="00523550" w:rsidP="00E51DC4">
      <w:pPr>
        <w:pStyle w:val="NormalWeb"/>
        <w:spacing w:before="0" w:beforeAutospacing="0" w:after="0" w:afterAutospacing="0"/>
        <w:jc w:val="both"/>
      </w:pPr>
      <w:r w:rsidRPr="00E51DC4">
        <w:t>The Council may periodically seek public views on this strategy to ensure that its approach to community engagement remains relevant, effective and responsive to the needs of the community.</w:t>
      </w:r>
    </w:p>
    <w:bookmarkEnd w:id="0"/>
    <w:p w14:paraId="6EB9CEDF" w14:textId="77777777" w:rsidR="00523550" w:rsidRDefault="00523550" w:rsidP="0014189B">
      <w:pPr>
        <w:autoSpaceDE w:val="0"/>
        <w:autoSpaceDN w:val="0"/>
        <w:adjustRightInd w:val="0"/>
        <w:rPr>
          <w:b/>
          <w:bCs/>
          <w:color w:val="000000"/>
        </w:rPr>
      </w:pPr>
    </w:p>
    <w:p w14:paraId="730AE3AA" w14:textId="77777777" w:rsidR="00523550" w:rsidRDefault="00523550" w:rsidP="00523550"/>
    <w:p w14:paraId="69787159" w14:textId="77777777" w:rsidR="00523550" w:rsidRDefault="00523550" w:rsidP="00523550">
      <w:pPr>
        <w:jc w:val="right"/>
        <w:rPr>
          <w:b/>
          <w:sz w:val="28"/>
          <w:szCs w:val="28"/>
        </w:rPr>
      </w:pPr>
      <w:r w:rsidRPr="006C5290">
        <w:rPr>
          <w:b/>
          <w:sz w:val="28"/>
          <w:szCs w:val="28"/>
        </w:rPr>
        <w:t>APPENDIX A</w:t>
      </w:r>
    </w:p>
    <w:p w14:paraId="675C351C" w14:textId="3FF8EC30" w:rsidR="0014189B" w:rsidRPr="00006BEA" w:rsidRDefault="0014189B" w:rsidP="0014189B">
      <w:pPr>
        <w:autoSpaceDE w:val="0"/>
        <w:autoSpaceDN w:val="0"/>
        <w:adjustRightInd w:val="0"/>
        <w:rPr>
          <w:b/>
          <w:bCs/>
          <w:color w:val="000000"/>
        </w:rPr>
      </w:pPr>
      <w:r w:rsidRPr="00006BEA">
        <w:rPr>
          <w:b/>
          <w:bCs/>
          <w:color w:val="000000"/>
        </w:rPr>
        <w:t xml:space="preserve">Methods of </w:t>
      </w:r>
      <w:r w:rsidR="00CB1629">
        <w:rPr>
          <w:b/>
          <w:bCs/>
          <w:color w:val="000000"/>
        </w:rPr>
        <w:t xml:space="preserve">Community </w:t>
      </w:r>
      <w:r w:rsidR="00922AF7">
        <w:rPr>
          <w:b/>
          <w:bCs/>
          <w:color w:val="000000"/>
        </w:rPr>
        <w:t>Engagement</w:t>
      </w:r>
      <w:r w:rsidRPr="00006BEA">
        <w:rPr>
          <w:b/>
          <w:bCs/>
          <w:color w:val="000000"/>
        </w:rPr>
        <w:t>:</w:t>
      </w:r>
    </w:p>
    <w:p w14:paraId="576E71CD" w14:textId="77777777" w:rsidR="006C5290" w:rsidRPr="00674304" w:rsidRDefault="006C5290" w:rsidP="00110B41">
      <w:pPr>
        <w:autoSpaceDE w:val="0"/>
        <w:autoSpaceDN w:val="0"/>
        <w:adjustRightInd w:val="0"/>
        <w:jc w:val="both"/>
        <w:rPr>
          <w:color w:val="000000"/>
          <w:sz w:val="16"/>
          <w:szCs w:val="16"/>
        </w:rPr>
      </w:pPr>
    </w:p>
    <w:p w14:paraId="43109E43" w14:textId="77777777" w:rsidR="0014189B" w:rsidRPr="00006BEA" w:rsidRDefault="0014189B" w:rsidP="00110B41">
      <w:pPr>
        <w:autoSpaceDE w:val="0"/>
        <w:autoSpaceDN w:val="0"/>
        <w:adjustRightInd w:val="0"/>
        <w:jc w:val="both"/>
        <w:rPr>
          <w:color w:val="000000"/>
        </w:rPr>
      </w:pPr>
      <w:r w:rsidRPr="00006BEA">
        <w:rPr>
          <w:color w:val="000000"/>
        </w:rPr>
        <w:t>The following tools of publicity/announcement/provision of awareness are available for use</w:t>
      </w:r>
      <w:r w:rsidR="0010354C" w:rsidRPr="00006BEA">
        <w:rPr>
          <w:color w:val="000000"/>
        </w:rPr>
        <w:t xml:space="preserve"> </w:t>
      </w:r>
      <w:r w:rsidRPr="00006BEA">
        <w:rPr>
          <w:color w:val="000000"/>
        </w:rPr>
        <w:t>by the Town Council:</w:t>
      </w:r>
    </w:p>
    <w:p w14:paraId="6F94538B" w14:textId="77777777" w:rsidR="0014189B" w:rsidRPr="00E311FF" w:rsidRDefault="0014189B" w:rsidP="00110B41">
      <w:pPr>
        <w:numPr>
          <w:ilvl w:val="0"/>
          <w:numId w:val="1"/>
        </w:numPr>
        <w:autoSpaceDE w:val="0"/>
        <w:autoSpaceDN w:val="0"/>
        <w:adjustRightInd w:val="0"/>
        <w:jc w:val="both"/>
        <w:rPr>
          <w:color w:val="000000"/>
        </w:rPr>
      </w:pPr>
      <w:r w:rsidRPr="00E311FF">
        <w:rPr>
          <w:color w:val="000000"/>
        </w:rPr>
        <w:t>Production of a regular newsletter</w:t>
      </w:r>
      <w:r w:rsidR="0010354C" w:rsidRPr="00E311FF">
        <w:rPr>
          <w:color w:val="000000"/>
        </w:rPr>
        <w:t xml:space="preserve"> three </w:t>
      </w:r>
      <w:r w:rsidRPr="00E311FF">
        <w:rPr>
          <w:color w:val="000000"/>
        </w:rPr>
        <w:t>a year.</w:t>
      </w:r>
      <w:r w:rsidR="007A5F7C" w:rsidRPr="00E311FF">
        <w:rPr>
          <w:color w:val="000000"/>
        </w:rPr>
        <w:t xml:space="preserve"> There will be a pdf version on the town council website and posters advertising the newsletter in the Town Council noticeboards. The BSTC office will print off individual copies of the newsletter for residents if required.</w:t>
      </w:r>
    </w:p>
    <w:p w14:paraId="2855E838" w14:textId="372A6615" w:rsidR="0010354C" w:rsidRPr="004778A9" w:rsidRDefault="0014189B" w:rsidP="00110B41">
      <w:pPr>
        <w:numPr>
          <w:ilvl w:val="0"/>
          <w:numId w:val="1"/>
        </w:numPr>
        <w:autoSpaceDE w:val="0"/>
        <w:autoSpaceDN w:val="0"/>
        <w:adjustRightInd w:val="0"/>
        <w:jc w:val="both"/>
      </w:pPr>
      <w:r w:rsidRPr="004778A9">
        <w:t xml:space="preserve">Use of the </w:t>
      </w:r>
      <w:r w:rsidR="004778A9" w:rsidRPr="004778A9">
        <w:t xml:space="preserve">six </w:t>
      </w:r>
      <w:r w:rsidR="0010354C" w:rsidRPr="004778A9">
        <w:t xml:space="preserve">external </w:t>
      </w:r>
      <w:r w:rsidRPr="004778A9">
        <w:t xml:space="preserve">Town Council noticeboards situated </w:t>
      </w:r>
      <w:r w:rsidR="0010354C" w:rsidRPr="004778A9">
        <w:t>in the following locations:</w:t>
      </w:r>
    </w:p>
    <w:p w14:paraId="02BA7567" w14:textId="77777777" w:rsidR="0001547F" w:rsidRPr="00006BEA" w:rsidRDefault="0010354C" w:rsidP="00110B41">
      <w:pPr>
        <w:numPr>
          <w:ilvl w:val="1"/>
          <w:numId w:val="1"/>
        </w:numPr>
        <w:autoSpaceDE w:val="0"/>
        <w:autoSpaceDN w:val="0"/>
        <w:adjustRightInd w:val="0"/>
        <w:jc w:val="both"/>
        <w:rPr>
          <w:color w:val="000000"/>
        </w:rPr>
      </w:pPr>
      <w:r w:rsidRPr="00006BEA">
        <w:rPr>
          <w:color w:val="000000"/>
        </w:rPr>
        <w:t xml:space="preserve">Adjacent to Tesco’s Express, </w:t>
      </w:r>
      <w:smartTag w:uri="urn:schemas-microsoft-com:office:smarttags" w:element="Street">
        <w:smartTag w:uri="urn:schemas-microsoft-com:office:smarttags" w:element="address">
          <w:r w:rsidRPr="00006BEA">
            <w:rPr>
              <w:color w:val="000000"/>
            </w:rPr>
            <w:t>Pear Tree Road</w:t>
          </w:r>
        </w:smartTag>
      </w:smartTag>
    </w:p>
    <w:p w14:paraId="4636A7B7" w14:textId="77777777" w:rsidR="0001547F" w:rsidRPr="00006BEA" w:rsidRDefault="0010354C" w:rsidP="00110B41">
      <w:pPr>
        <w:numPr>
          <w:ilvl w:val="1"/>
          <w:numId w:val="1"/>
        </w:numPr>
        <w:autoSpaceDE w:val="0"/>
        <w:autoSpaceDN w:val="0"/>
        <w:adjustRightInd w:val="0"/>
        <w:jc w:val="both"/>
        <w:rPr>
          <w:color w:val="000000"/>
        </w:rPr>
      </w:pPr>
      <w:smartTag w:uri="urn:schemas-microsoft-com:office:smarttags" w:element="Street">
        <w:smartTag w:uri="urn:schemas-microsoft-com:office:smarttags" w:element="address">
          <w:r w:rsidRPr="00006BEA">
            <w:rPr>
              <w:color w:val="000000"/>
            </w:rPr>
            <w:t>Brook Way</w:t>
          </w:r>
        </w:smartTag>
      </w:smartTag>
      <w:r w:rsidRPr="00006BEA">
        <w:rPr>
          <w:color w:val="000000"/>
        </w:rPr>
        <w:t xml:space="preserve"> Activity Centre</w:t>
      </w:r>
    </w:p>
    <w:p w14:paraId="39CCF345" w14:textId="77777777" w:rsidR="0001547F" w:rsidRPr="00006BEA" w:rsidRDefault="0010354C" w:rsidP="00110B41">
      <w:pPr>
        <w:numPr>
          <w:ilvl w:val="1"/>
          <w:numId w:val="1"/>
        </w:numPr>
        <w:autoSpaceDE w:val="0"/>
        <w:autoSpaceDN w:val="0"/>
        <w:adjustRightInd w:val="0"/>
        <w:jc w:val="both"/>
        <w:rPr>
          <w:color w:val="000000"/>
        </w:rPr>
      </w:pPr>
      <w:r w:rsidRPr="00006BEA">
        <w:rPr>
          <w:color w:val="000000"/>
        </w:rPr>
        <w:t>The Jubilee Centre</w:t>
      </w:r>
      <w:r w:rsidR="0001547F" w:rsidRPr="00006BEA">
        <w:rPr>
          <w:color w:val="000000"/>
        </w:rPr>
        <w:t xml:space="preserve">, </w:t>
      </w:r>
      <w:smartTag w:uri="urn:schemas-microsoft-com:office:smarttags" w:element="Street">
        <w:smartTag w:uri="urn:schemas-microsoft-com:office:smarttags" w:element="address">
          <w:r w:rsidR="0001547F" w:rsidRPr="00006BEA">
            <w:rPr>
              <w:color w:val="000000"/>
            </w:rPr>
            <w:t>Savages Wood Road</w:t>
          </w:r>
        </w:smartTag>
      </w:smartTag>
    </w:p>
    <w:p w14:paraId="069D7C1B" w14:textId="77777777" w:rsidR="0001547F" w:rsidRPr="00006BEA" w:rsidRDefault="0001547F" w:rsidP="00110B41">
      <w:pPr>
        <w:numPr>
          <w:ilvl w:val="1"/>
          <w:numId w:val="1"/>
        </w:numPr>
        <w:autoSpaceDE w:val="0"/>
        <w:autoSpaceDN w:val="0"/>
        <w:adjustRightInd w:val="0"/>
        <w:jc w:val="both"/>
        <w:rPr>
          <w:color w:val="000000"/>
        </w:rPr>
      </w:pPr>
      <w:r w:rsidRPr="00006BEA">
        <w:rPr>
          <w:color w:val="000000"/>
        </w:rPr>
        <w:t xml:space="preserve">Adjacent to Tesco’s Express, </w:t>
      </w:r>
      <w:smartTag w:uri="urn:schemas-microsoft-com:office:smarttags" w:element="Street">
        <w:smartTag w:uri="urn:schemas-microsoft-com:office:smarttags" w:element="address">
          <w:r w:rsidRPr="00006BEA">
            <w:rPr>
              <w:color w:val="000000"/>
            </w:rPr>
            <w:t>Webbs Wood Road</w:t>
          </w:r>
        </w:smartTag>
      </w:smartTag>
    </w:p>
    <w:p w14:paraId="62AEC9B6" w14:textId="0D6CCBDA" w:rsidR="0001547F" w:rsidRDefault="00006BEA" w:rsidP="00110B41">
      <w:pPr>
        <w:numPr>
          <w:ilvl w:val="1"/>
          <w:numId w:val="1"/>
        </w:numPr>
        <w:autoSpaceDE w:val="0"/>
        <w:autoSpaceDN w:val="0"/>
        <w:adjustRightInd w:val="0"/>
        <w:jc w:val="both"/>
        <w:rPr>
          <w:color w:val="000000"/>
        </w:rPr>
      </w:pPr>
      <w:r w:rsidRPr="00006BEA">
        <w:rPr>
          <w:color w:val="000000"/>
        </w:rPr>
        <w:t>Adjacent</w:t>
      </w:r>
      <w:r w:rsidR="0001547F" w:rsidRPr="00006BEA">
        <w:rPr>
          <w:color w:val="000000"/>
        </w:rPr>
        <w:t xml:space="preserve"> to Bradley Stoke </w:t>
      </w:r>
      <w:smartTag w:uri="urn:schemas-microsoft-com:office:smarttags" w:element="place">
        <w:smartTag w:uri="urn:schemas-microsoft-com:office:smarttags" w:element="PlaceName">
          <w:r w:rsidR="0001547F" w:rsidRPr="00006BEA">
            <w:rPr>
              <w:color w:val="000000"/>
            </w:rPr>
            <w:t>Evangelical</w:t>
          </w:r>
        </w:smartTag>
        <w:r w:rsidR="0001547F" w:rsidRPr="00006BEA">
          <w:rPr>
            <w:color w:val="000000"/>
          </w:rPr>
          <w:t xml:space="preserve"> </w:t>
        </w:r>
        <w:smartTag w:uri="urn:schemas-microsoft-com:office:smarttags" w:element="PlaceType">
          <w:r w:rsidR="0001547F" w:rsidRPr="00006BEA">
            <w:rPr>
              <w:color w:val="000000"/>
            </w:rPr>
            <w:t>Church</w:t>
          </w:r>
        </w:smartTag>
      </w:smartTag>
      <w:r w:rsidR="0001547F" w:rsidRPr="00006BEA">
        <w:rPr>
          <w:color w:val="000000"/>
        </w:rPr>
        <w:t xml:space="preserve">, </w:t>
      </w:r>
      <w:smartTag w:uri="urn:schemas-microsoft-com:office:smarttags" w:element="Street">
        <w:smartTag w:uri="urn:schemas-microsoft-com:office:smarttags" w:element="address">
          <w:r w:rsidR="0001547F" w:rsidRPr="00006BEA">
            <w:rPr>
              <w:color w:val="000000"/>
            </w:rPr>
            <w:t xml:space="preserve">Baileys </w:t>
          </w:r>
          <w:r w:rsidRPr="00006BEA">
            <w:rPr>
              <w:color w:val="000000"/>
            </w:rPr>
            <w:t>Court</w:t>
          </w:r>
        </w:smartTag>
      </w:smartTag>
      <w:r w:rsidR="0001547F" w:rsidRPr="00006BEA">
        <w:rPr>
          <w:color w:val="000000"/>
        </w:rPr>
        <w:t xml:space="preserve"> Road</w:t>
      </w:r>
    </w:p>
    <w:p w14:paraId="21D52BC2" w14:textId="5AB380CD" w:rsidR="004778A9" w:rsidRPr="004778A9" w:rsidRDefault="004778A9" w:rsidP="00110B41">
      <w:pPr>
        <w:numPr>
          <w:ilvl w:val="1"/>
          <w:numId w:val="1"/>
        </w:numPr>
        <w:autoSpaceDE w:val="0"/>
        <w:autoSpaceDN w:val="0"/>
        <w:adjustRightInd w:val="0"/>
        <w:jc w:val="both"/>
      </w:pPr>
      <w:r w:rsidRPr="004778A9">
        <w:t>External wall at the Willow Brook Centre</w:t>
      </w:r>
    </w:p>
    <w:p w14:paraId="667D23E8" w14:textId="77777777" w:rsidR="0001547F" w:rsidRPr="00006BEA" w:rsidRDefault="0014189B" w:rsidP="00110B41">
      <w:pPr>
        <w:numPr>
          <w:ilvl w:val="0"/>
          <w:numId w:val="2"/>
        </w:numPr>
        <w:autoSpaceDE w:val="0"/>
        <w:autoSpaceDN w:val="0"/>
        <w:adjustRightInd w:val="0"/>
        <w:jc w:val="both"/>
        <w:rPr>
          <w:color w:val="000000"/>
        </w:rPr>
      </w:pPr>
      <w:r w:rsidRPr="00006BEA">
        <w:rPr>
          <w:color w:val="000000"/>
        </w:rPr>
        <w:t xml:space="preserve">Use of </w:t>
      </w:r>
      <w:r w:rsidR="0001547F" w:rsidRPr="00006BEA">
        <w:rPr>
          <w:color w:val="000000"/>
        </w:rPr>
        <w:t xml:space="preserve">three </w:t>
      </w:r>
      <w:r w:rsidRPr="00006BEA">
        <w:rPr>
          <w:color w:val="000000"/>
        </w:rPr>
        <w:t>internal noticeboards at</w:t>
      </w:r>
      <w:r w:rsidR="0001547F" w:rsidRPr="00006BEA">
        <w:rPr>
          <w:color w:val="000000"/>
        </w:rPr>
        <w:t>:</w:t>
      </w:r>
    </w:p>
    <w:p w14:paraId="69D75E7C" w14:textId="77777777" w:rsidR="0001547F" w:rsidRPr="00006BEA" w:rsidRDefault="0010354C" w:rsidP="00110B41">
      <w:pPr>
        <w:numPr>
          <w:ilvl w:val="1"/>
          <w:numId w:val="2"/>
        </w:numPr>
        <w:autoSpaceDE w:val="0"/>
        <w:autoSpaceDN w:val="0"/>
        <w:adjustRightInd w:val="0"/>
        <w:jc w:val="both"/>
        <w:rPr>
          <w:color w:val="000000"/>
        </w:rPr>
      </w:pPr>
      <w:smartTag w:uri="urn:schemas-microsoft-com:office:smarttags" w:element="Street">
        <w:smartTag w:uri="urn:schemas-microsoft-com:office:smarttags" w:element="address">
          <w:r w:rsidRPr="00006BEA">
            <w:rPr>
              <w:color w:val="000000"/>
            </w:rPr>
            <w:t>Baileys Court</w:t>
          </w:r>
        </w:smartTag>
      </w:smartTag>
      <w:r w:rsidRPr="00006BEA">
        <w:rPr>
          <w:color w:val="000000"/>
        </w:rPr>
        <w:t xml:space="preserve"> Activity Centre</w:t>
      </w:r>
    </w:p>
    <w:p w14:paraId="0650A7C6" w14:textId="77777777" w:rsidR="0001547F" w:rsidRPr="00006BEA" w:rsidRDefault="0010354C" w:rsidP="00110B41">
      <w:pPr>
        <w:numPr>
          <w:ilvl w:val="1"/>
          <w:numId w:val="2"/>
        </w:numPr>
        <w:autoSpaceDE w:val="0"/>
        <w:autoSpaceDN w:val="0"/>
        <w:adjustRightInd w:val="0"/>
        <w:jc w:val="both"/>
        <w:rPr>
          <w:color w:val="000000"/>
        </w:rPr>
      </w:pPr>
      <w:smartTag w:uri="urn:schemas-microsoft-com:office:smarttags" w:element="Street">
        <w:smartTag w:uri="urn:schemas-microsoft-com:office:smarttags" w:element="address">
          <w:r w:rsidRPr="00006BEA">
            <w:rPr>
              <w:color w:val="000000"/>
            </w:rPr>
            <w:t>Brook Way</w:t>
          </w:r>
        </w:smartTag>
      </w:smartTag>
      <w:r w:rsidRPr="00006BEA">
        <w:rPr>
          <w:color w:val="000000"/>
        </w:rPr>
        <w:t xml:space="preserve"> Activity Centre</w:t>
      </w:r>
    </w:p>
    <w:p w14:paraId="5F40F98C" w14:textId="77777777" w:rsidR="0014189B" w:rsidRPr="00006BEA" w:rsidRDefault="0010354C" w:rsidP="00110B41">
      <w:pPr>
        <w:numPr>
          <w:ilvl w:val="1"/>
          <w:numId w:val="2"/>
        </w:numPr>
        <w:autoSpaceDE w:val="0"/>
        <w:autoSpaceDN w:val="0"/>
        <w:adjustRightInd w:val="0"/>
        <w:jc w:val="both"/>
        <w:rPr>
          <w:color w:val="000000"/>
        </w:rPr>
      </w:pPr>
      <w:r w:rsidRPr="00006BEA">
        <w:rPr>
          <w:color w:val="000000"/>
        </w:rPr>
        <w:t>The Jubilee Centre</w:t>
      </w:r>
      <w:r w:rsidR="0014189B" w:rsidRPr="00006BEA">
        <w:rPr>
          <w:color w:val="000000"/>
        </w:rPr>
        <w:t>.</w:t>
      </w:r>
    </w:p>
    <w:p w14:paraId="5AB2468D" w14:textId="77777777" w:rsidR="00006BEA" w:rsidRDefault="0014189B" w:rsidP="00110B41">
      <w:pPr>
        <w:numPr>
          <w:ilvl w:val="0"/>
          <w:numId w:val="2"/>
        </w:numPr>
        <w:autoSpaceDE w:val="0"/>
        <w:autoSpaceDN w:val="0"/>
        <w:adjustRightInd w:val="0"/>
        <w:jc w:val="both"/>
        <w:rPr>
          <w:color w:val="000000"/>
        </w:rPr>
      </w:pPr>
      <w:r w:rsidRPr="00006BEA">
        <w:rPr>
          <w:color w:val="000000"/>
        </w:rPr>
        <w:t xml:space="preserve">Town Council Website which is updated at least </w:t>
      </w:r>
      <w:r w:rsidR="00110B41">
        <w:rPr>
          <w:color w:val="000000"/>
        </w:rPr>
        <w:t>weekly</w:t>
      </w:r>
      <w:r w:rsidR="00565ED5">
        <w:rPr>
          <w:color w:val="000000"/>
        </w:rPr>
        <w:t xml:space="preserve">: </w:t>
      </w:r>
      <w:hyperlink r:id="rId11" w:history="1">
        <w:r w:rsidR="00565ED5" w:rsidRPr="008918B1">
          <w:rPr>
            <w:rStyle w:val="Hyperlink"/>
          </w:rPr>
          <w:t>www.bradleystoke.gov.uk</w:t>
        </w:r>
      </w:hyperlink>
    </w:p>
    <w:p w14:paraId="311075D1" w14:textId="21BADB61" w:rsidR="004778A9" w:rsidRPr="004778A9" w:rsidRDefault="004778A9" w:rsidP="008A50B9">
      <w:pPr>
        <w:numPr>
          <w:ilvl w:val="2"/>
          <w:numId w:val="2"/>
        </w:numPr>
        <w:tabs>
          <w:tab w:val="clear" w:pos="2160"/>
          <w:tab w:val="num" w:pos="720"/>
        </w:tabs>
        <w:autoSpaceDE w:val="0"/>
        <w:autoSpaceDN w:val="0"/>
        <w:adjustRightInd w:val="0"/>
        <w:ind w:left="720"/>
        <w:jc w:val="both"/>
      </w:pPr>
      <w:r w:rsidRPr="004778A9">
        <w:t>Town Council Facebook/</w:t>
      </w:r>
      <w:r w:rsidR="00501418" w:rsidRPr="000753CE">
        <w:t>Instagram/X</w:t>
      </w:r>
      <w:r w:rsidR="00501418">
        <w:t xml:space="preserve"> </w:t>
      </w:r>
      <w:r w:rsidRPr="004778A9">
        <w:t>accounts</w:t>
      </w:r>
    </w:p>
    <w:p w14:paraId="04496F23" w14:textId="3361268B" w:rsidR="008A50B9" w:rsidRDefault="008A50B9" w:rsidP="008A50B9">
      <w:pPr>
        <w:numPr>
          <w:ilvl w:val="2"/>
          <w:numId w:val="2"/>
        </w:numPr>
        <w:tabs>
          <w:tab w:val="clear" w:pos="2160"/>
          <w:tab w:val="num" w:pos="720"/>
        </w:tabs>
        <w:autoSpaceDE w:val="0"/>
        <w:autoSpaceDN w:val="0"/>
        <w:adjustRightInd w:val="0"/>
        <w:ind w:left="720"/>
        <w:jc w:val="both"/>
        <w:rPr>
          <w:color w:val="000000"/>
        </w:rPr>
      </w:pPr>
      <w:r>
        <w:rPr>
          <w:color w:val="000000"/>
        </w:rPr>
        <w:t xml:space="preserve">Link to Unitary Authority (South Gloucestershire Council) website on </w:t>
      </w:r>
      <w:r w:rsidRPr="008A50B9">
        <w:rPr>
          <w:color w:val="000000"/>
        </w:rPr>
        <w:t>Bradley Stoke Town Council</w:t>
      </w:r>
      <w:r>
        <w:rPr>
          <w:color w:val="000000"/>
        </w:rPr>
        <w:t xml:space="preserve"> website Homepage</w:t>
      </w:r>
    </w:p>
    <w:p w14:paraId="10393203" w14:textId="2AF922ED" w:rsidR="0014189B" w:rsidRDefault="0014189B" w:rsidP="00110B41">
      <w:pPr>
        <w:numPr>
          <w:ilvl w:val="2"/>
          <w:numId w:val="2"/>
        </w:numPr>
        <w:tabs>
          <w:tab w:val="clear" w:pos="2160"/>
          <w:tab w:val="num" w:pos="720"/>
        </w:tabs>
        <w:autoSpaceDE w:val="0"/>
        <w:autoSpaceDN w:val="0"/>
        <w:adjustRightInd w:val="0"/>
        <w:ind w:hanging="1800"/>
        <w:jc w:val="both"/>
        <w:rPr>
          <w:color w:val="000000"/>
        </w:rPr>
      </w:pPr>
      <w:r w:rsidRPr="00006BEA">
        <w:rPr>
          <w:color w:val="000000"/>
        </w:rPr>
        <w:t xml:space="preserve">Regular advert in </w:t>
      </w:r>
      <w:r w:rsidR="00D47D5F">
        <w:rPr>
          <w:color w:val="000000"/>
        </w:rPr>
        <w:t xml:space="preserve">local publication </w:t>
      </w:r>
      <w:r w:rsidR="00006BEA">
        <w:rPr>
          <w:color w:val="000000"/>
        </w:rPr>
        <w:t xml:space="preserve">relating to </w:t>
      </w:r>
      <w:r w:rsidRPr="00006BEA">
        <w:rPr>
          <w:color w:val="000000"/>
        </w:rPr>
        <w:t>activities of the Council.</w:t>
      </w:r>
    </w:p>
    <w:p w14:paraId="1462F263" w14:textId="2DF40631" w:rsidR="008F6270" w:rsidRPr="00006BEA" w:rsidRDefault="008F6270" w:rsidP="00110B41">
      <w:pPr>
        <w:numPr>
          <w:ilvl w:val="2"/>
          <w:numId w:val="2"/>
        </w:numPr>
        <w:tabs>
          <w:tab w:val="clear" w:pos="2160"/>
          <w:tab w:val="num" w:pos="720"/>
        </w:tabs>
        <w:autoSpaceDE w:val="0"/>
        <w:autoSpaceDN w:val="0"/>
        <w:adjustRightInd w:val="0"/>
        <w:ind w:hanging="1800"/>
        <w:jc w:val="both"/>
        <w:rPr>
          <w:color w:val="000000"/>
        </w:rPr>
      </w:pPr>
      <w:r>
        <w:rPr>
          <w:color w:val="000000"/>
        </w:rPr>
        <w:t>Town Councillors hold a monthly Saturday councillors surgery at the Willow Brook Centre</w:t>
      </w:r>
    </w:p>
    <w:p w14:paraId="7D405B94" w14:textId="77777777" w:rsidR="0014189B" w:rsidRPr="00006BEA" w:rsidRDefault="0014189B" w:rsidP="00110B41">
      <w:pPr>
        <w:numPr>
          <w:ilvl w:val="2"/>
          <w:numId w:val="2"/>
        </w:numPr>
        <w:tabs>
          <w:tab w:val="clear" w:pos="2160"/>
          <w:tab w:val="num" w:pos="720"/>
        </w:tabs>
        <w:autoSpaceDE w:val="0"/>
        <w:autoSpaceDN w:val="0"/>
        <w:adjustRightInd w:val="0"/>
        <w:ind w:left="720"/>
        <w:jc w:val="both"/>
        <w:rPr>
          <w:color w:val="000000"/>
        </w:rPr>
      </w:pPr>
      <w:r w:rsidRPr="00006BEA">
        <w:rPr>
          <w:color w:val="000000"/>
        </w:rPr>
        <w:t>A</w:t>
      </w:r>
      <w:r w:rsidR="008918B1">
        <w:rPr>
          <w:color w:val="000000"/>
        </w:rPr>
        <w:t>g</w:t>
      </w:r>
      <w:r w:rsidRPr="00006BEA">
        <w:rPr>
          <w:color w:val="000000"/>
        </w:rPr>
        <w:t xml:space="preserve">endas for </w:t>
      </w:r>
      <w:r w:rsidR="008918B1">
        <w:rPr>
          <w:color w:val="000000"/>
        </w:rPr>
        <w:t xml:space="preserve">council and </w:t>
      </w:r>
      <w:r w:rsidRPr="00006BEA">
        <w:rPr>
          <w:color w:val="000000"/>
        </w:rPr>
        <w:t>committee</w:t>
      </w:r>
      <w:r w:rsidR="008918B1">
        <w:rPr>
          <w:color w:val="000000"/>
        </w:rPr>
        <w:t xml:space="preserve"> meetings </w:t>
      </w:r>
      <w:r w:rsidRPr="00006BEA">
        <w:rPr>
          <w:color w:val="000000"/>
        </w:rPr>
        <w:t>are sent to the following organisations:</w:t>
      </w:r>
    </w:p>
    <w:p w14:paraId="29062957" w14:textId="77777777" w:rsidR="00050CA1" w:rsidRDefault="00050CA1" w:rsidP="00050CA1">
      <w:pPr>
        <w:numPr>
          <w:ilvl w:val="3"/>
          <w:numId w:val="2"/>
        </w:numPr>
        <w:tabs>
          <w:tab w:val="clear" w:pos="2880"/>
          <w:tab w:val="num" w:pos="1440"/>
        </w:tabs>
        <w:autoSpaceDE w:val="0"/>
        <w:autoSpaceDN w:val="0"/>
        <w:adjustRightInd w:val="0"/>
        <w:ind w:hanging="1800"/>
        <w:jc w:val="both"/>
        <w:rPr>
          <w:color w:val="000000"/>
        </w:rPr>
      </w:pPr>
      <w:r>
        <w:rPr>
          <w:color w:val="000000"/>
        </w:rPr>
        <w:t>Evening Post</w:t>
      </w:r>
    </w:p>
    <w:p w14:paraId="6C6CA9B9" w14:textId="77777777" w:rsidR="0014189B" w:rsidRDefault="00050CA1" w:rsidP="00050CA1">
      <w:pPr>
        <w:numPr>
          <w:ilvl w:val="3"/>
          <w:numId w:val="2"/>
        </w:numPr>
        <w:tabs>
          <w:tab w:val="clear" w:pos="2880"/>
          <w:tab w:val="num" w:pos="1440"/>
        </w:tabs>
        <w:autoSpaceDE w:val="0"/>
        <w:autoSpaceDN w:val="0"/>
        <w:adjustRightInd w:val="0"/>
        <w:ind w:hanging="1800"/>
        <w:jc w:val="both"/>
        <w:rPr>
          <w:color w:val="000000"/>
        </w:rPr>
      </w:pPr>
      <w:r>
        <w:rPr>
          <w:color w:val="000000"/>
        </w:rPr>
        <w:t>Avon &amp; Somerset Constabulary</w:t>
      </w:r>
    </w:p>
    <w:p w14:paraId="1FB8041D" w14:textId="77777777" w:rsidR="00674304" w:rsidRPr="00006BEA" w:rsidRDefault="00674304" w:rsidP="00050CA1">
      <w:pPr>
        <w:numPr>
          <w:ilvl w:val="3"/>
          <w:numId w:val="2"/>
        </w:numPr>
        <w:tabs>
          <w:tab w:val="clear" w:pos="2880"/>
          <w:tab w:val="num" w:pos="1440"/>
        </w:tabs>
        <w:autoSpaceDE w:val="0"/>
        <w:autoSpaceDN w:val="0"/>
        <w:adjustRightInd w:val="0"/>
        <w:ind w:hanging="1800"/>
        <w:jc w:val="both"/>
        <w:rPr>
          <w:color w:val="000000"/>
        </w:rPr>
      </w:pPr>
      <w:r>
        <w:rPr>
          <w:color w:val="000000"/>
        </w:rPr>
        <w:t>Local residents (if requested)</w:t>
      </w:r>
    </w:p>
    <w:p w14:paraId="71828135" w14:textId="77777777" w:rsidR="0010354C" w:rsidRPr="00006BEA" w:rsidRDefault="0010354C" w:rsidP="00110B41">
      <w:pPr>
        <w:numPr>
          <w:ilvl w:val="0"/>
          <w:numId w:val="3"/>
        </w:numPr>
        <w:autoSpaceDE w:val="0"/>
        <w:autoSpaceDN w:val="0"/>
        <w:adjustRightInd w:val="0"/>
        <w:jc w:val="both"/>
        <w:rPr>
          <w:color w:val="000000"/>
        </w:rPr>
      </w:pPr>
      <w:r w:rsidRPr="00006BEA">
        <w:rPr>
          <w:color w:val="000000"/>
        </w:rPr>
        <w:t>Production and distribution to all households in Bradley Stoke of an Annual Report.</w:t>
      </w:r>
    </w:p>
    <w:p w14:paraId="36A3C2B2" w14:textId="77777777" w:rsidR="0014189B" w:rsidRDefault="0014189B" w:rsidP="00110B41">
      <w:pPr>
        <w:numPr>
          <w:ilvl w:val="0"/>
          <w:numId w:val="3"/>
        </w:numPr>
        <w:autoSpaceDE w:val="0"/>
        <w:autoSpaceDN w:val="0"/>
        <w:adjustRightInd w:val="0"/>
        <w:jc w:val="both"/>
        <w:rPr>
          <w:color w:val="000000"/>
        </w:rPr>
      </w:pPr>
      <w:r w:rsidRPr="00006BEA">
        <w:rPr>
          <w:color w:val="000000"/>
        </w:rPr>
        <w:t xml:space="preserve">The Council’s Annual Report is available from </w:t>
      </w:r>
      <w:r w:rsidR="00006BEA">
        <w:rPr>
          <w:color w:val="000000"/>
        </w:rPr>
        <w:t xml:space="preserve">the Town Council office </w:t>
      </w:r>
      <w:r w:rsidRPr="00006BEA">
        <w:rPr>
          <w:color w:val="000000"/>
        </w:rPr>
        <w:t>or</w:t>
      </w:r>
      <w:r w:rsidR="00006BEA">
        <w:rPr>
          <w:color w:val="000000"/>
        </w:rPr>
        <w:t xml:space="preserve"> </w:t>
      </w:r>
      <w:r w:rsidRPr="00006BEA">
        <w:rPr>
          <w:color w:val="000000"/>
        </w:rPr>
        <w:t>downloaded from the Council’s website.</w:t>
      </w:r>
    </w:p>
    <w:p w14:paraId="4370E4A1" w14:textId="77777777" w:rsidR="001D1F03" w:rsidRPr="00006BEA" w:rsidRDefault="001D1F03" w:rsidP="00110B41">
      <w:pPr>
        <w:numPr>
          <w:ilvl w:val="0"/>
          <w:numId w:val="3"/>
        </w:numPr>
        <w:autoSpaceDE w:val="0"/>
        <w:autoSpaceDN w:val="0"/>
        <w:adjustRightInd w:val="0"/>
        <w:jc w:val="both"/>
        <w:rPr>
          <w:color w:val="000000"/>
        </w:rPr>
      </w:pPr>
      <w:r>
        <w:rPr>
          <w:color w:val="000000"/>
        </w:rPr>
        <w:t>Annual Town Assembly for residents of the town</w:t>
      </w:r>
    </w:p>
    <w:p w14:paraId="5CFFD6A5" w14:textId="73C9089B" w:rsidR="0014189B" w:rsidRPr="008918B1" w:rsidRDefault="0014189B" w:rsidP="00110B41">
      <w:pPr>
        <w:numPr>
          <w:ilvl w:val="0"/>
          <w:numId w:val="3"/>
        </w:numPr>
        <w:autoSpaceDE w:val="0"/>
        <w:autoSpaceDN w:val="0"/>
        <w:adjustRightInd w:val="0"/>
        <w:jc w:val="both"/>
      </w:pPr>
      <w:r w:rsidRPr="008918B1">
        <w:t xml:space="preserve">All documents available under the Freedom of </w:t>
      </w:r>
      <w:r w:rsidR="00110B41">
        <w:t>I</w:t>
      </w:r>
      <w:r w:rsidRPr="008918B1">
        <w:t xml:space="preserve">nformation Act can be accessed </w:t>
      </w:r>
      <w:r w:rsidR="000709E0">
        <w:t xml:space="preserve">via email, </w:t>
      </w:r>
      <w:r w:rsidRPr="008918B1">
        <w:t>through</w:t>
      </w:r>
      <w:r w:rsidR="00006BEA" w:rsidRPr="008918B1">
        <w:t xml:space="preserve"> </w:t>
      </w:r>
      <w:r w:rsidRPr="008918B1">
        <w:t xml:space="preserve">personal attendance at </w:t>
      </w:r>
      <w:r w:rsidR="0010354C" w:rsidRPr="008918B1">
        <w:t xml:space="preserve">the Town Council office </w:t>
      </w:r>
      <w:r w:rsidRPr="008918B1">
        <w:t>or from the Council’s Website</w:t>
      </w:r>
      <w:r w:rsidR="00006BEA" w:rsidRPr="008918B1">
        <w:t xml:space="preserve"> </w:t>
      </w:r>
    </w:p>
    <w:p w14:paraId="5DDA4FD5" w14:textId="77777777" w:rsidR="00783814" w:rsidRDefault="00783814" w:rsidP="00783814">
      <w:pPr>
        <w:numPr>
          <w:ilvl w:val="0"/>
          <w:numId w:val="3"/>
        </w:numPr>
        <w:autoSpaceDE w:val="0"/>
        <w:autoSpaceDN w:val="0"/>
        <w:adjustRightInd w:val="0"/>
        <w:jc w:val="both"/>
        <w:rPr>
          <w:color w:val="000000"/>
        </w:rPr>
      </w:pPr>
      <w:r>
        <w:rPr>
          <w:color w:val="000000"/>
        </w:rPr>
        <w:t>Dates of all council and committee meetings publicised on the Town Council website and displayed in Town Council noticeboards</w:t>
      </w:r>
    </w:p>
    <w:p w14:paraId="1B357AB1" w14:textId="77777777" w:rsidR="0014189B" w:rsidRDefault="00783814" w:rsidP="00110B41">
      <w:pPr>
        <w:numPr>
          <w:ilvl w:val="0"/>
          <w:numId w:val="3"/>
        </w:numPr>
        <w:autoSpaceDE w:val="0"/>
        <w:autoSpaceDN w:val="0"/>
        <w:adjustRightInd w:val="0"/>
        <w:jc w:val="both"/>
        <w:rPr>
          <w:color w:val="000000"/>
        </w:rPr>
      </w:pPr>
      <w:r>
        <w:rPr>
          <w:color w:val="000000"/>
        </w:rPr>
        <w:t>In line with Standing Order 71, m</w:t>
      </w:r>
      <w:r w:rsidR="0014189B" w:rsidRPr="00006BEA">
        <w:rPr>
          <w:color w:val="000000"/>
        </w:rPr>
        <w:t xml:space="preserve">embers of the Public and Press are invited to attend all </w:t>
      </w:r>
      <w:r w:rsidR="0010354C" w:rsidRPr="00006BEA">
        <w:rPr>
          <w:color w:val="000000"/>
        </w:rPr>
        <w:t xml:space="preserve">council and </w:t>
      </w:r>
      <w:r w:rsidR="0014189B" w:rsidRPr="00006BEA">
        <w:rPr>
          <w:color w:val="000000"/>
        </w:rPr>
        <w:t xml:space="preserve">committee meetings and </w:t>
      </w:r>
      <w:r>
        <w:rPr>
          <w:color w:val="000000"/>
        </w:rPr>
        <w:t xml:space="preserve">generally </w:t>
      </w:r>
      <w:r w:rsidR="0014189B" w:rsidRPr="00006BEA">
        <w:rPr>
          <w:color w:val="000000"/>
        </w:rPr>
        <w:t>the</w:t>
      </w:r>
      <w:r w:rsidR="0010354C" w:rsidRPr="00006BEA">
        <w:rPr>
          <w:color w:val="000000"/>
        </w:rPr>
        <w:t>re is a public participation session at the start of each meeting</w:t>
      </w:r>
      <w:r>
        <w:rPr>
          <w:color w:val="000000"/>
        </w:rPr>
        <w:t xml:space="preserve"> (at Chair’s Discretion)</w:t>
      </w:r>
      <w:r w:rsidR="0014189B" w:rsidRPr="00006BEA">
        <w:rPr>
          <w:color w:val="000000"/>
        </w:rPr>
        <w:t>.</w:t>
      </w:r>
    </w:p>
    <w:p w14:paraId="6DB0A9BF" w14:textId="77777777" w:rsidR="00783814" w:rsidRDefault="00783814" w:rsidP="00110B41">
      <w:pPr>
        <w:numPr>
          <w:ilvl w:val="0"/>
          <w:numId w:val="3"/>
        </w:numPr>
        <w:autoSpaceDE w:val="0"/>
        <w:autoSpaceDN w:val="0"/>
        <w:adjustRightInd w:val="0"/>
        <w:jc w:val="both"/>
        <w:rPr>
          <w:color w:val="000000"/>
        </w:rPr>
      </w:pPr>
      <w:r>
        <w:rPr>
          <w:color w:val="000000"/>
        </w:rPr>
        <w:t>Draft Minutes of all council and committee meetings will be in the public domain and on the Town Council website within 10 working days of the meeting (workload permitting).</w:t>
      </w:r>
    </w:p>
    <w:p w14:paraId="2D6CEF3C" w14:textId="77777777" w:rsidR="00783814" w:rsidRDefault="00783814" w:rsidP="00110B41">
      <w:pPr>
        <w:numPr>
          <w:ilvl w:val="0"/>
          <w:numId w:val="3"/>
        </w:numPr>
        <w:autoSpaceDE w:val="0"/>
        <w:autoSpaceDN w:val="0"/>
        <w:adjustRightInd w:val="0"/>
        <w:jc w:val="both"/>
        <w:rPr>
          <w:color w:val="000000"/>
        </w:rPr>
      </w:pPr>
      <w:r>
        <w:rPr>
          <w:color w:val="000000"/>
        </w:rPr>
        <w:t>Financial Audit notices placed on Town Council website and noticeboards</w:t>
      </w:r>
    </w:p>
    <w:p w14:paraId="4722AB89" w14:textId="77777777" w:rsidR="00783814" w:rsidRDefault="00783814" w:rsidP="00110B41">
      <w:pPr>
        <w:numPr>
          <w:ilvl w:val="0"/>
          <w:numId w:val="3"/>
        </w:numPr>
        <w:autoSpaceDE w:val="0"/>
        <w:autoSpaceDN w:val="0"/>
        <w:adjustRightInd w:val="0"/>
        <w:jc w:val="both"/>
        <w:rPr>
          <w:color w:val="000000"/>
        </w:rPr>
      </w:pPr>
      <w:r>
        <w:rPr>
          <w:color w:val="000000"/>
        </w:rPr>
        <w:t>Financial Audit documentation placed on Town Council website</w:t>
      </w:r>
    </w:p>
    <w:p w14:paraId="181B7F56" w14:textId="77777777" w:rsidR="00783814" w:rsidRDefault="00783814" w:rsidP="00110B41">
      <w:pPr>
        <w:numPr>
          <w:ilvl w:val="0"/>
          <w:numId w:val="3"/>
        </w:numPr>
        <w:autoSpaceDE w:val="0"/>
        <w:autoSpaceDN w:val="0"/>
        <w:adjustRightInd w:val="0"/>
        <w:jc w:val="both"/>
        <w:rPr>
          <w:color w:val="000000"/>
        </w:rPr>
      </w:pPr>
      <w:r>
        <w:rPr>
          <w:color w:val="000000"/>
        </w:rPr>
        <w:t>Precept History maintained on Town Council website</w:t>
      </w:r>
    </w:p>
    <w:p w14:paraId="71F0D48A" w14:textId="77777777" w:rsidR="00783814" w:rsidRDefault="00783814" w:rsidP="00110B41">
      <w:pPr>
        <w:numPr>
          <w:ilvl w:val="0"/>
          <w:numId w:val="3"/>
        </w:numPr>
        <w:autoSpaceDE w:val="0"/>
        <w:autoSpaceDN w:val="0"/>
        <w:adjustRightInd w:val="0"/>
        <w:jc w:val="both"/>
        <w:rPr>
          <w:color w:val="000000"/>
        </w:rPr>
      </w:pPr>
      <w:r>
        <w:rPr>
          <w:color w:val="000000"/>
        </w:rPr>
        <w:t>Financial reports included with minute documentation on the Town Council website</w:t>
      </w:r>
    </w:p>
    <w:p w14:paraId="3F16AB38" w14:textId="77777777" w:rsidR="002A1C8F" w:rsidRDefault="002A1C8F" w:rsidP="00110B41">
      <w:pPr>
        <w:numPr>
          <w:ilvl w:val="0"/>
          <w:numId w:val="3"/>
        </w:numPr>
        <w:autoSpaceDE w:val="0"/>
        <w:autoSpaceDN w:val="0"/>
        <w:adjustRightInd w:val="0"/>
        <w:jc w:val="both"/>
        <w:rPr>
          <w:color w:val="000000"/>
        </w:rPr>
      </w:pPr>
      <w:r w:rsidRPr="002A1C8F">
        <w:rPr>
          <w:color w:val="000000"/>
        </w:rPr>
        <w:t>Bradley Stoke Town Council</w:t>
      </w:r>
      <w:r>
        <w:rPr>
          <w:color w:val="000000"/>
        </w:rPr>
        <w:t xml:space="preserve"> Five Year Forward/Business Plan available from Town Council office or to download from Town Council website </w:t>
      </w:r>
    </w:p>
    <w:p w14:paraId="63B34B33" w14:textId="77777777" w:rsidR="00541117" w:rsidRDefault="00541117" w:rsidP="00541117">
      <w:pPr>
        <w:numPr>
          <w:ilvl w:val="0"/>
          <w:numId w:val="3"/>
        </w:numPr>
        <w:jc w:val="both"/>
      </w:pPr>
      <w:r>
        <w:t xml:space="preserve">Public Consultation exercises to ascertain view of residents of Bradley Stoke </w:t>
      </w:r>
      <w:r w:rsidR="00B52BD4">
        <w:t xml:space="preserve">on a variety of issues, </w:t>
      </w:r>
      <w:r>
        <w:t xml:space="preserve">carried </w:t>
      </w:r>
      <w:r w:rsidR="00B52BD4">
        <w:t>out</w:t>
      </w:r>
      <w:r>
        <w:t xml:space="preserve"> by the following method:</w:t>
      </w:r>
    </w:p>
    <w:p w14:paraId="7058C4C8" w14:textId="65738F33" w:rsidR="00541117" w:rsidRDefault="00541117" w:rsidP="00541117">
      <w:pPr>
        <w:numPr>
          <w:ilvl w:val="1"/>
          <w:numId w:val="3"/>
        </w:numPr>
        <w:jc w:val="both"/>
      </w:pPr>
      <w:r>
        <w:t xml:space="preserve">Consultation </w:t>
      </w:r>
      <w:r w:rsidR="000709E0">
        <w:t xml:space="preserve">generally </w:t>
      </w:r>
      <w:r>
        <w:t>to run for 3 months</w:t>
      </w:r>
    </w:p>
    <w:p w14:paraId="18822405" w14:textId="77777777" w:rsidR="00541117" w:rsidRDefault="00541117" w:rsidP="00541117">
      <w:pPr>
        <w:numPr>
          <w:ilvl w:val="1"/>
          <w:numId w:val="3"/>
        </w:numPr>
        <w:jc w:val="both"/>
      </w:pPr>
      <w:r>
        <w:lastRenderedPageBreak/>
        <w:t xml:space="preserve">Consultation questionnaire available on Town Council website with access to an online response form </w:t>
      </w:r>
    </w:p>
    <w:p w14:paraId="53AC94EE" w14:textId="77777777" w:rsidR="00541117" w:rsidRDefault="00541117" w:rsidP="00541117">
      <w:pPr>
        <w:numPr>
          <w:ilvl w:val="1"/>
          <w:numId w:val="3"/>
        </w:numPr>
        <w:jc w:val="both"/>
      </w:pPr>
      <w:r>
        <w:t xml:space="preserve">Consultation published in Town Council newsletter. Questionnaire which could be completed and returned to the office </w:t>
      </w:r>
    </w:p>
    <w:p w14:paraId="1EDA4262" w14:textId="77777777" w:rsidR="00541117" w:rsidRDefault="00541117" w:rsidP="00541117">
      <w:pPr>
        <w:numPr>
          <w:ilvl w:val="1"/>
          <w:numId w:val="3"/>
        </w:numPr>
        <w:jc w:val="both"/>
      </w:pPr>
      <w:r>
        <w:t>Consultation posters displayed on Town Council noticeboards around town</w:t>
      </w:r>
    </w:p>
    <w:p w14:paraId="36316DDD" w14:textId="2EAFCB50" w:rsidR="00110B41" w:rsidRDefault="00110B41" w:rsidP="00110B41">
      <w:pPr>
        <w:numPr>
          <w:ilvl w:val="0"/>
          <w:numId w:val="3"/>
        </w:numPr>
        <w:autoSpaceDE w:val="0"/>
        <w:autoSpaceDN w:val="0"/>
        <w:adjustRightInd w:val="0"/>
        <w:jc w:val="both"/>
        <w:rPr>
          <w:color w:val="000000"/>
        </w:rPr>
      </w:pPr>
      <w:r>
        <w:rPr>
          <w:color w:val="000000"/>
        </w:rPr>
        <w:t xml:space="preserve">Annual Community Festival event and Firework Display flyers are distributed </w:t>
      </w:r>
      <w:r w:rsidR="000709E0">
        <w:rPr>
          <w:color w:val="000000"/>
        </w:rPr>
        <w:t xml:space="preserve">electronically </w:t>
      </w:r>
      <w:r>
        <w:rPr>
          <w:color w:val="000000"/>
        </w:rPr>
        <w:t>to the following places to publicise the events:</w:t>
      </w:r>
    </w:p>
    <w:p w14:paraId="21507CF8" w14:textId="1B27F6DE" w:rsidR="00110B41" w:rsidRDefault="00110B41" w:rsidP="00110B41">
      <w:pPr>
        <w:numPr>
          <w:ilvl w:val="1"/>
          <w:numId w:val="3"/>
        </w:numPr>
        <w:autoSpaceDE w:val="0"/>
        <w:autoSpaceDN w:val="0"/>
        <w:adjustRightInd w:val="0"/>
        <w:jc w:val="both"/>
        <w:rPr>
          <w:color w:val="000000"/>
        </w:rPr>
      </w:pPr>
      <w:r>
        <w:rPr>
          <w:color w:val="000000"/>
        </w:rPr>
        <w:t xml:space="preserve">All schools </w:t>
      </w:r>
      <w:r w:rsidR="000709E0">
        <w:rPr>
          <w:color w:val="000000"/>
        </w:rPr>
        <w:t xml:space="preserve">and pre-schools </w:t>
      </w:r>
      <w:r>
        <w:rPr>
          <w:color w:val="000000"/>
        </w:rPr>
        <w:t>in Bradley Stoke</w:t>
      </w:r>
    </w:p>
    <w:p w14:paraId="27D70D16" w14:textId="77777777" w:rsidR="00110B41" w:rsidRDefault="00110B41" w:rsidP="00110B41">
      <w:pPr>
        <w:numPr>
          <w:ilvl w:val="1"/>
          <w:numId w:val="3"/>
        </w:numPr>
        <w:autoSpaceDE w:val="0"/>
        <w:autoSpaceDN w:val="0"/>
        <w:adjustRightInd w:val="0"/>
        <w:jc w:val="both"/>
        <w:rPr>
          <w:color w:val="000000"/>
        </w:rPr>
      </w:pPr>
      <w:r>
        <w:rPr>
          <w:color w:val="000000"/>
        </w:rPr>
        <w:t>All churches in Bradley Stoke</w:t>
      </w:r>
    </w:p>
    <w:p w14:paraId="001DDA6A" w14:textId="77777777" w:rsidR="0010354C" w:rsidRPr="00006BEA" w:rsidRDefault="00110B41" w:rsidP="00110B41">
      <w:pPr>
        <w:numPr>
          <w:ilvl w:val="1"/>
          <w:numId w:val="3"/>
        </w:numPr>
        <w:autoSpaceDE w:val="0"/>
        <w:autoSpaceDN w:val="0"/>
        <w:adjustRightInd w:val="0"/>
        <w:jc w:val="both"/>
        <w:rPr>
          <w:color w:val="000000"/>
        </w:rPr>
      </w:pPr>
      <w:r>
        <w:rPr>
          <w:color w:val="000000"/>
        </w:rPr>
        <w:t xml:space="preserve">Bradley Stoke Library </w:t>
      </w:r>
    </w:p>
    <w:p w14:paraId="1450CAAF" w14:textId="34905911" w:rsidR="00404167" w:rsidRDefault="00404167" w:rsidP="00404167">
      <w:pPr>
        <w:numPr>
          <w:ilvl w:val="0"/>
          <w:numId w:val="4"/>
        </w:numPr>
        <w:autoSpaceDE w:val="0"/>
        <w:autoSpaceDN w:val="0"/>
        <w:adjustRightInd w:val="0"/>
        <w:jc w:val="both"/>
        <w:rPr>
          <w:color w:val="000000"/>
        </w:rPr>
      </w:pPr>
      <w:r>
        <w:rPr>
          <w:color w:val="000000"/>
        </w:rPr>
        <w:t xml:space="preserve">Town Council events during the year </w:t>
      </w:r>
      <w:r w:rsidR="000709E0">
        <w:rPr>
          <w:color w:val="000000"/>
        </w:rPr>
        <w:t xml:space="preserve">may be </w:t>
      </w:r>
      <w:r>
        <w:rPr>
          <w:color w:val="000000"/>
        </w:rPr>
        <w:t>publicised by banners at strategic places in the town:</w:t>
      </w:r>
    </w:p>
    <w:p w14:paraId="7A7C5B90" w14:textId="77777777" w:rsidR="00404167" w:rsidRPr="00006BEA" w:rsidRDefault="00404167" w:rsidP="00404167">
      <w:pPr>
        <w:numPr>
          <w:ilvl w:val="1"/>
          <w:numId w:val="2"/>
        </w:numPr>
        <w:autoSpaceDE w:val="0"/>
        <w:autoSpaceDN w:val="0"/>
        <w:adjustRightInd w:val="0"/>
        <w:jc w:val="both"/>
        <w:rPr>
          <w:color w:val="000000"/>
        </w:rPr>
      </w:pPr>
      <w:r w:rsidRPr="00006BEA">
        <w:rPr>
          <w:color w:val="000000"/>
        </w:rPr>
        <w:t>Baileys Court Activity Centre</w:t>
      </w:r>
      <w:r>
        <w:rPr>
          <w:color w:val="000000"/>
        </w:rPr>
        <w:t xml:space="preserve"> railings</w:t>
      </w:r>
    </w:p>
    <w:p w14:paraId="0FD1902B" w14:textId="77777777" w:rsidR="00EE2DEF" w:rsidRDefault="00404167" w:rsidP="005805FF">
      <w:pPr>
        <w:numPr>
          <w:ilvl w:val="1"/>
          <w:numId w:val="2"/>
        </w:numPr>
        <w:autoSpaceDE w:val="0"/>
        <w:autoSpaceDN w:val="0"/>
        <w:adjustRightInd w:val="0"/>
        <w:jc w:val="both"/>
        <w:rPr>
          <w:color w:val="000000"/>
        </w:rPr>
      </w:pPr>
      <w:r w:rsidRPr="00EE2DEF">
        <w:rPr>
          <w:color w:val="000000"/>
        </w:rPr>
        <w:t>Brook Way Activity Centre railings</w:t>
      </w:r>
    </w:p>
    <w:p w14:paraId="75947A0A" w14:textId="77777777" w:rsidR="00EE2DEF" w:rsidRDefault="00EE2DEF" w:rsidP="00262FC8">
      <w:pPr>
        <w:numPr>
          <w:ilvl w:val="1"/>
          <w:numId w:val="2"/>
        </w:numPr>
        <w:autoSpaceDE w:val="0"/>
        <w:autoSpaceDN w:val="0"/>
        <w:adjustRightInd w:val="0"/>
        <w:jc w:val="both"/>
        <w:rPr>
          <w:color w:val="000000"/>
        </w:rPr>
      </w:pPr>
      <w:r w:rsidRPr="00EE2DEF">
        <w:rPr>
          <w:color w:val="000000"/>
        </w:rPr>
        <w:t>Railings adjacent to Savages Wood Road/Brook Way roundabout</w:t>
      </w:r>
    </w:p>
    <w:p w14:paraId="5C1AC938" w14:textId="77777777" w:rsidR="00110B41" w:rsidRDefault="00110B41" w:rsidP="00110B41">
      <w:pPr>
        <w:autoSpaceDE w:val="0"/>
        <w:autoSpaceDN w:val="0"/>
        <w:adjustRightInd w:val="0"/>
        <w:jc w:val="both"/>
        <w:rPr>
          <w:color w:val="000000"/>
        </w:rPr>
      </w:pPr>
    </w:p>
    <w:p w14:paraId="0AA63F4A" w14:textId="77777777" w:rsidR="0014189B" w:rsidRPr="00006BEA" w:rsidRDefault="0014189B" w:rsidP="00110B41">
      <w:pPr>
        <w:autoSpaceDE w:val="0"/>
        <w:autoSpaceDN w:val="0"/>
        <w:adjustRightInd w:val="0"/>
        <w:jc w:val="both"/>
        <w:rPr>
          <w:color w:val="000000"/>
        </w:rPr>
      </w:pPr>
      <w:r w:rsidRPr="00006BEA">
        <w:rPr>
          <w:color w:val="000000"/>
        </w:rPr>
        <w:t>The methods listed above can be employed on a regular basis or selected according to the</w:t>
      </w:r>
      <w:r w:rsidR="0010354C" w:rsidRPr="00006BEA">
        <w:rPr>
          <w:color w:val="000000"/>
        </w:rPr>
        <w:t xml:space="preserve"> </w:t>
      </w:r>
      <w:r w:rsidRPr="00006BEA">
        <w:rPr>
          <w:color w:val="000000"/>
        </w:rPr>
        <w:t>issues that emerge and for which publicity is deemed beneficial.</w:t>
      </w:r>
    </w:p>
    <w:p w14:paraId="26D6BA79" w14:textId="77777777" w:rsidR="0014189B" w:rsidRPr="00006BEA" w:rsidRDefault="0014189B" w:rsidP="0014189B">
      <w:pPr>
        <w:rPr>
          <w:color w:val="000000"/>
        </w:rPr>
      </w:pPr>
    </w:p>
    <w:p w14:paraId="733862DE" w14:textId="77777777" w:rsidR="009C0100" w:rsidRPr="00523550" w:rsidRDefault="009C0100" w:rsidP="009C0100">
      <w:pPr>
        <w:ind w:left="360"/>
        <w:jc w:val="both"/>
        <w:rPr>
          <w:strike/>
        </w:rPr>
      </w:pPr>
    </w:p>
    <w:p w14:paraId="5535CC44" w14:textId="77777777" w:rsidR="009C0100" w:rsidRDefault="009C0100" w:rsidP="009C0100">
      <w:pPr>
        <w:ind w:left="360"/>
        <w:jc w:val="both"/>
      </w:pPr>
    </w:p>
    <w:p w14:paraId="0BEA4305" w14:textId="5324AF48" w:rsidR="009C0100" w:rsidRPr="005878C9" w:rsidRDefault="00A723D7" w:rsidP="009C0100">
      <w:pPr>
        <w:tabs>
          <w:tab w:val="left" w:pos="720"/>
        </w:tabs>
        <w:jc w:val="right"/>
        <w:rPr>
          <w:b/>
        </w:rPr>
      </w:pPr>
      <w:r>
        <w:rPr>
          <w:b/>
        </w:rPr>
        <w:t xml:space="preserve">Updated </w:t>
      </w:r>
      <w:r w:rsidR="009C0100" w:rsidRPr="005878C9">
        <w:rPr>
          <w:b/>
        </w:rPr>
        <w:t xml:space="preserve">by Bradley Stoke Town Council –  </w:t>
      </w:r>
      <w:r w:rsidR="002F0158">
        <w:rPr>
          <w:b/>
        </w:rPr>
        <w:t>8</w:t>
      </w:r>
      <w:r w:rsidR="002F0158" w:rsidRPr="002F0158">
        <w:rPr>
          <w:b/>
          <w:vertAlign w:val="superscript"/>
        </w:rPr>
        <w:t>th</w:t>
      </w:r>
      <w:r w:rsidR="002F0158">
        <w:rPr>
          <w:b/>
        </w:rPr>
        <w:t xml:space="preserve"> July 2026</w:t>
      </w:r>
    </w:p>
    <w:p w14:paraId="3519C306" w14:textId="77777777" w:rsidR="009C0100" w:rsidRPr="002A1C8F" w:rsidRDefault="009C0100" w:rsidP="009C0100">
      <w:pPr>
        <w:ind w:left="360"/>
        <w:jc w:val="both"/>
      </w:pPr>
    </w:p>
    <w:sectPr w:rsidR="009C0100" w:rsidRPr="002A1C8F" w:rsidSect="00E51DC4">
      <w:headerReference w:type="even" r:id="rId12"/>
      <w:headerReference w:type="default" r:id="rId13"/>
      <w:headerReference w:type="firs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3292E" w14:textId="77777777" w:rsidR="00073769" w:rsidRDefault="00073769">
      <w:r>
        <w:separator/>
      </w:r>
    </w:p>
  </w:endnote>
  <w:endnote w:type="continuationSeparator" w:id="0">
    <w:p w14:paraId="53C5E16A" w14:textId="77777777" w:rsidR="00073769" w:rsidRDefault="00073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5F684" w14:textId="77777777" w:rsidR="00073769" w:rsidRDefault="00073769">
      <w:r>
        <w:separator/>
      </w:r>
    </w:p>
  </w:footnote>
  <w:footnote w:type="continuationSeparator" w:id="0">
    <w:p w14:paraId="620A6504" w14:textId="77777777" w:rsidR="00073769" w:rsidRDefault="00073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984B0" w14:textId="77777777" w:rsidR="001D1F03" w:rsidRDefault="001D1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0889" w14:textId="77777777" w:rsidR="001D1F03" w:rsidRDefault="001D1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834B4" w14:textId="77777777" w:rsidR="001D1F03" w:rsidRDefault="001D1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58BE"/>
    <w:multiLevelType w:val="multilevel"/>
    <w:tmpl w:val="6950AC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C46CE"/>
    <w:multiLevelType w:val="hybridMultilevel"/>
    <w:tmpl w:val="2076A0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E7E07"/>
    <w:multiLevelType w:val="hybridMultilevel"/>
    <w:tmpl w:val="6950AC6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3C6B3C"/>
    <w:multiLevelType w:val="multilevel"/>
    <w:tmpl w:val="63D2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C074D"/>
    <w:multiLevelType w:val="hybridMultilevel"/>
    <w:tmpl w:val="D7846408"/>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722F2"/>
    <w:multiLevelType w:val="multilevel"/>
    <w:tmpl w:val="CF08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A6DBA"/>
    <w:multiLevelType w:val="multilevel"/>
    <w:tmpl w:val="77F0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7653F"/>
    <w:multiLevelType w:val="hybridMultilevel"/>
    <w:tmpl w:val="37ECDDAA"/>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C14C0C"/>
    <w:multiLevelType w:val="hybridMultilevel"/>
    <w:tmpl w:val="5E266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997BFA"/>
    <w:multiLevelType w:val="hybridMultilevel"/>
    <w:tmpl w:val="04A0BE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ED0099"/>
    <w:multiLevelType w:val="hybridMultilevel"/>
    <w:tmpl w:val="19869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065A2C"/>
    <w:multiLevelType w:val="hybridMultilevel"/>
    <w:tmpl w:val="3CA88C9E"/>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1">
      <w:start w:val="1"/>
      <w:numFmt w:val="bullet"/>
      <w:lvlText w:val=""/>
      <w:lvlJc w:val="left"/>
      <w:pPr>
        <w:tabs>
          <w:tab w:val="num" w:pos="2160"/>
        </w:tabs>
        <w:ind w:left="2160" w:hanging="360"/>
      </w:pPr>
      <w:rPr>
        <w:rFonts w:ascii="Symbol" w:hAnsi="Symbol" w:hint="default"/>
      </w:rPr>
    </w:lvl>
    <w:lvl w:ilvl="3" w:tplc="0809000B">
      <w:start w:val="1"/>
      <w:numFmt w:val="bullet"/>
      <w:lvlText w:val=""/>
      <w:lvlJc w:val="left"/>
      <w:pPr>
        <w:tabs>
          <w:tab w:val="num" w:pos="2880"/>
        </w:tabs>
        <w:ind w:left="2880" w:hanging="360"/>
      </w:pPr>
      <w:rPr>
        <w:rFonts w:ascii="Wingdings" w:hAnsi="Wingdings"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60432183">
    <w:abstractNumId w:val="7"/>
  </w:num>
  <w:num w:numId="2" w16cid:durableId="964889158">
    <w:abstractNumId w:val="11"/>
  </w:num>
  <w:num w:numId="3" w16cid:durableId="1718510267">
    <w:abstractNumId w:val="4"/>
  </w:num>
  <w:num w:numId="4" w16cid:durableId="634026238">
    <w:abstractNumId w:val="10"/>
  </w:num>
  <w:num w:numId="5" w16cid:durableId="1819178104">
    <w:abstractNumId w:val="1"/>
  </w:num>
  <w:num w:numId="6" w16cid:durableId="1187523307">
    <w:abstractNumId w:val="8"/>
  </w:num>
  <w:num w:numId="7" w16cid:durableId="1854414077">
    <w:abstractNumId w:val="2"/>
  </w:num>
  <w:num w:numId="8" w16cid:durableId="1702631068">
    <w:abstractNumId w:val="0"/>
  </w:num>
  <w:num w:numId="9" w16cid:durableId="127675901">
    <w:abstractNumId w:val="9"/>
  </w:num>
  <w:num w:numId="10" w16cid:durableId="1405176404">
    <w:abstractNumId w:val="5"/>
  </w:num>
  <w:num w:numId="11" w16cid:durableId="522788215">
    <w:abstractNumId w:val="6"/>
  </w:num>
  <w:num w:numId="12" w16cid:durableId="951397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89B"/>
    <w:rsid w:val="00006BEA"/>
    <w:rsid w:val="0001547F"/>
    <w:rsid w:val="00050CA1"/>
    <w:rsid w:val="000709E0"/>
    <w:rsid w:val="00073769"/>
    <w:rsid w:val="000753CE"/>
    <w:rsid w:val="0010354C"/>
    <w:rsid w:val="00110B41"/>
    <w:rsid w:val="00126DA1"/>
    <w:rsid w:val="0014189B"/>
    <w:rsid w:val="00194438"/>
    <w:rsid w:val="001A64CA"/>
    <w:rsid w:val="001B48A5"/>
    <w:rsid w:val="001D1F03"/>
    <w:rsid w:val="00204DFF"/>
    <w:rsid w:val="002A1C8F"/>
    <w:rsid w:val="002F0158"/>
    <w:rsid w:val="00334E75"/>
    <w:rsid w:val="00344A5E"/>
    <w:rsid w:val="003F6056"/>
    <w:rsid w:val="00404167"/>
    <w:rsid w:val="0044711C"/>
    <w:rsid w:val="004778A9"/>
    <w:rsid w:val="004A19EB"/>
    <w:rsid w:val="00501418"/>
    <w:rsid w:val="00523550"/>
    <w:rsid w:val="00526085"/>
    <w:rsid w:val="00541117"/>
    <w:rsid w:val="00565ED5"/>
    <w:rsid w:val="00674304"/>
    <w:rsid w:val="006A389A"/>
    <w:rsid w:val="006C5290"/>
    <w:rsid w:val="007202BF"/>
    <w:rsid w:val="00783814"/>
    <w:rsid w:val="007A5F7C"/>
    <w:rsid w:val="00841550"/>
    <w:rsid w:val="008918B1"/>
    <w:rsid w:val="008A50B9"/>
    <w:rsid w:val="008F6270"/>
    <w:rsid w:val="00922AF7"/>
    <w:rsid w:val="00957B53"/>
    <w:rsid w:val="00965F63"/>
    <w:rsid w:val="0097747F"/>
    <w:rsid w:val="009C0100"/>
    <w:rsid w:val="00A723D7"/>
    <w:rsid w:val="00B52BD4"/>
    <w:rsid w:val="00BF3904"/>
    <w:rsid w:val="00C01F6D"/>
    <w:rsid w:val="00CB1629"/>
    <w:rsid w:val="00D47D5F"/>
    <w:rsid w:val="00E311FF"/>
    <w:rsid w:val="00E47466"/>
    <w:rsid w:val="00E51DC4"/>
    <w:rsid w:val="00EE2DEF"/>
    <w:rsid w:val="00F471D1"/>
    <w:rsid w:val="00F644A4"/>
    <w:rsid w:val="00FB6625"/>
    <w:rsid w:val="00FE6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1745"/>
    <o:shapelayout v:ext="edit">
      <o:idmap v:ext="edit" data="1"/>
    </o:shapelayout>
  </w:shapeDefaults>
  <w:decimalSymbol w:val="."/>
  <w:listSeparator w:val=","/>
  <w14:docId w14:val="3FC956AA"/>
  <w15:chartTrackingRefBased/>
  <w15:docId w15:val="{0B294A90-CA96-4595-827E-5F1B300E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F471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354C"/>
    <w:rPr>
      <w:color w:val="0000FF"/>
      <w:u w:val="single"/>
    </w:rPr>
  </w:style>
  <w:style w:type="paragraph" w:styleId="Header">
    <w:name w:val="header"/>
    <w:basedOn w:val="Normal"/>
    <w:rsid w:val="00674304"/>
    <w:pPr>
      <w:tabs>
        <w:tab w:val="center" w:pos="4153"/>
        <w:tab w:val="right" w:pos="8306"/>
      </w:tabs>
    </w:pPr>
  </w:style>
  <w:style w:type="paragraph" w:styleId="Footer">
    <w:name w:val="footer"/>
    <w:basedOn w:val="Normal"/>
    <w:rsid w:val="00674304"/>
    <w:pPr>
      <w:tabs>
        <w:tab w:val="center" w:pos="4153"/>
        <w:tab w:val="right" w:pos="8306"/>
      </w:tabs>
    </w:pPr>
  </w:style>
  <w:style w:type="paragraph" w:styleId="BalloonText">
    <w:name w:val="Balloon Text"/>
    <w:basedOn w:val="Normal"/>
    <w:semiHidden/>
    <w:rsid w:val="00783814"/>
    <w:rPr>
      <w:rFonts w:ascii="Tahoma" w:hAnsi="Tahoma" w:cs="Tahoma"/>
      <w:sz w:val="16"/>
      <w:szCs w:val="16"/>
    </w:rPr>
  </w:style>
  <w:style w:type="character" w:customStyle="1" w:styleId="Heading3Char">
    <w:name w:val="Heading 3 Char"/>
    <w:basedOn w:val="DefaultParagraphFont"/>
    <w:link w:val="Heading3"/>
    <w:uiPriority w:val="9"/>
    <w:rsid w:val="00F471D1"/>
    <w:rPr>
      <w:b/>
      <w:bCs/>
      <w:sz w:val="27"/>
      <w:szCs w:val="27"/>
    </w:rPr>
  </w:style>
  <w:style w:type="paragraph" w:customStyle="1" w:styleId="isselectedend">
    <w:name w:val="isselectedend"/>
    <w:basedOn w:val="Normal"/>
    <w:rsid w:val="00F471D1"/>
    <w:pPr>
      <w:spacing w:before="100" w:beforeAutospacing="1" w:after="100" w:afterAutospacing="1"/>
    </w:pPr>
  </w:style>
  <w:style w:type="character" w:styleId="Emphasis">
    <w:name w:val="Emphasis"/>
    <w:basedOn w:val="DefaultParagraphFont"/>
    <w:uiPriority w:val="20"/>
    <w:qFormat/>
    <w:rsid w:val="00F471D1"/>
    <w:rPr>
      <w:i/>
      <w:iCs/>
    </w:rPr>
  </w:style>
  <w:style w:type="paragraph" w:styleId="NormalWeb">
    <w:name w:val="Normal (Web)"/>
    <w:basedOn w:val="Normal"/>
    <w:uiPriority w:val="99"/>
    <w:unhideWhenUsed/>
    <w:rsid w:val="00F471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300597">
      <w:bodyDiv w:val="1"/>
      <w:marLeft w:val="0"/>
      <w:marRight w:val="0"/>
      <w:marTop w:val="0"/>
      <w:marBottom w:val="0"/>
      <w:divBdr>
        <w:top w:val="none" w:sz="0" w:space="0" w:color="auto"/>
        <w:left w:val="none" w:sz="0" w:space="0" w:color="auto"/>
        <w:bottom w:val="none" w:sz="0" w:space="0" w:color="auto"/>
        <w:right w:val="none" w:sz="0" w:space="0" w:color="auto"/>
      </w:divBdr>
    </w:div>
    <w:div w:id="17671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adleystok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70D61-383E-4C67-84C5-A1E671A52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FB8FD-FA26-483F-B8D8-F1DBC890BBA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f80bf440-f76c-482a-9ce2-35c54b6728dc"/>
    <ds:schemaRef ds:uri="http://schemas.microsoft.com/office/infopath/2007/PartnerControls"/>
    <ds:schemaRef ds:uri="http://www.w3.org/XML/1998/namespace"/>
    <ds:schemaRef ds:uri="http://purl.org/dc/dcmitype/"/>
    <ds:schemaRef ds:uri="9c812a9a-031c-4ac9-8d4d-6863ba6e9288"/>
  </ds:schemaRefs>
</ds:datastoreItem>
</file>

<file path=customXml/itemProps3.xml><?xml version="1.0" encoding="utf-8"?>
<ds:datastoreItem xmlns:ds="http://schemas.openxmlformats.org/officeDocument/2006/customXml" ds:itemID="{912DB438-4528-444F-809B-3648E03C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1081</Words>
  <Characters>6414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7481</CharactersWithSpaces>
  <SharedDoc>false</SharedDoc>
  <HLinks>
    <vt:vector size="6" baseType="variant">
      <vt:variant>
        <vt:i4>2490430</vt:i4>
      </vt:variant>
      <vt:variant>
        <vt:i4>0</vt:i4>
      </vt:variant>
      <vt:variant>
        <vt:i4>0</vt:i4>
      </vt:variant>
      <vt:variant>
        <vt:i4>5</vt:i4>
      </vt:variant>
      <vt:variant>
        <vt:lpwstr>http://www.bradleystoke.gov.uk/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3</cp:revision>
  <cp:lastPrinted>2026-07-09T18:22:00Z</cp:lastPrinted>
  <dcterms:created xsi:type="dcterms:W3CDTF">2026-07-09T18:20:00Z</dcterms:created>
  <dcterms:modified xsi:type="dcterms:W3CDTF">2026-07-09T18:23:00Z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3187800</vt:r8>
  </property>
  <property fmtid="{D5CDD505-2E9C-101B-9397-08002B2CF9AE}" pid="4" name="MediaServiceImageTags">
    <vt:lpwstr/>
  </property>
</Properties>
</file>