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1FCAE" w14:textId="6447CA8C" w:rsidR="00245CAB" w:rsidRDefault="000B7C23" w:rsidP="00BB2C1D">
      <w:pPr>
        <w:rPr>
          <w:b/>
          <w:sz w:val="32"/>
          <w:szCs w:val="32"/>
        </w:rPr>
      </w:pPr>
      <w:r w:rsidRPr="00BB2C1D">
        <w:rPr>
          <w:b/>
          <w:noProof/>
          <w:sz w:val="32"/>
          <w:szCs w:val="32"/>
        </w:rPr>
        <w:drawing>
          <wp:inline distT="0" distB="0" distL="0" distR="0" wp14:anchorId="229D7FD0" wp14:editId="6912981F">
            <wp:extent cx="609600" cy="514985"/>
            <wp:effectExtent l="0" t="0" r="0" b="0"/>
            <wp:docPr id="2" name="Picture 2" descr="Bradley Stoke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inline>
        </w:drawing>
      </w:r>
      <w:r w:rsidR="00BB2C1D" w:rsidRPr="00BB2C1D">
        <w:rPr>
          <w:b/>
          <w:sz w:val="32"/>
          <w:szCs w:val="32"/>
        </w:rPr>
        <w:t xml:space="preserve">                 </w:t>
      </w:r>
      <w:r w:rsidR="00810A58" w:rsidRPr="00BB2C1D">
        <w:rPr>
          <w:b/>
          <w:sz w:val="32"/>
          <w:szCs w:val="32"/>
        </w:rPr>
        <w:t>B</w:t>
      </w:r>
      <w:r w:rsidR="00245CAB">
        <w:rPr>
          <w:b/>
          <w:sz w:val="32"/>
          <w:szCs w:val="32"/>
        </w:rPr>
        <w:t xml:space="preserve">RADLEY </w:t>
      </w:r>
      <w:r w:rsidR="00810A58" w:rsidRPr="00BB2C1D">
        <w:rPr>
          <w:b/>
          <w:sz w:val="32"/>
          <w:szCs w:val="32"/>
        </w:rPr>
        <w:t>S</w:t>
      </w:r>
      <w:r w:rsidR="00245CAB">
        <w:rPr>
          <w:b/>
          <w:sz w:val="32"/>
          <w:szCs w:val="32"/>
        </w:rPr>
        <w:t>TOKE TOWN COUNCIL</w:t>
      </w:r>
    </w:p>
    <w:p w14:paraId="2B84E1FB" w14:textId="52576A5D" w:rsidR="00B11652" w:rsidRPr="00BB2C1D" w:rsidRDefault="00B11652" w:rsidP="00245CAB">
      <w:pPr>
        <w:jc w:val="center"/>
        <w:rPr>
          <w:b/>
          <w:sz w:val="32"/>
          <w:szCs w:val="32"/>
        </w:rPr>
      </w:pPr>
      <w:r w:rsidRPr="00BB2C1D">
        <w:rPr>
          <w:b/>
          <w:sz w:val="32"/>
          <w:szCs w:val="32"/>
        </w:rPr>
        <w:t>WORK LIFE BALANCE</w:t>
      </w:r>
      <w:r w:rsidR="00810A58" w:rsidRPr="00BB2C1D">
        <w:rPr>
          <w:b/>
          <w:sz w:val="32"/>
          <w:szCs w:val="32"/>
        </w:rPr>
        <w:t xml:space="preserve"> </w:t>
      </w:r>
      <w:r w:rsidR="006A2D08" w:rsidRPr="00BB2C1D">
        <w:rPr>
          <w:b/>
          <w:sz w:val="32"/>
          <w:szCs w:val="32"/>
        </w:rPr>
        <w:t>POLICY</w:t>
      </w:r>
    </w:p>
    <w:p w14:paraId="026E6264" w14:textId="15C4AB51" w:rsidR="0078520A" w:rsidRPr="0070222D" w:rsidRDefault="0070222D" w:rsidP="0070222D">
      <w:pPr>
        <w:pBdr>
          <w:top w:val="single" w:sz="4" w:space="1" w:color="auto"/>
          <w:left w:val="single" w:sz="4" w:space="4" w:color="auto"/>
          <w:bottom w:val="single" w:sz="4" w:space="1" w:color="auto"/>
          <w:right w:val="single" w:sz="4" w:space="4" w:color="auto"/>
        </w:pBdr>
        <w:jc w:val="center"/>
        <w:rPr>
          <w:bCs/>
          <w:sz w:val="24"/>
          <w:szCs w:val="24"/>
        </w:rPr>
      </w:pPr>
      <w:r w:rsidRPr="0070222D">
        <w:rPr>
          <w:bCs/>
          <w:sz w:val="24"/>
          <w:szCs w:val="24"/>
        </w:rPr>
        <w:t xml:space="preserve">Changes highlighted in </w:t>
      </w:r>
      <w:r w:rsidRPr="0070222D">
        <w:rPr>
          <w:bCs/>
          <w:sz w:val="24"/>
          <w:szCs w:val="24"/>
          <w:shd w:val="clear" w:color="auto" w:fill="D9D9D9" w:themeFill="background1" w:themeFillShade="D9"/>
        </w:rPr>
        <w:t>grey</w:t>
      </w:r>
    </w:p>
    <w:p w14:paraId="65DFED14" w14:textId="77777777" w:rsidR="00CE7110" w:rsidRDefault="00CE7110" w:rsidP="00B11652">
      <w:pPr>
        <w:rPr>
          <w:b/>
          <w:sz w:val="24"/>
          <w:szCs w:val="24"/>
        </w:rPr>
      </w:pPr>
    </w:p>
    <w:p w14:paraId="49A8A522" w14:textId="08BD6BDF" w:rsidR="00153C79" w:rsidRPr="007A6900" w:rsidRDefault="00B11652" w:rsidP="00B11652">
      <w:pPr>
        <w:rPr>
          <w:b/>
          <w:sz w:val="24"/>
          <w:szCs w:val="24"/>
        </w:rPr>
      </w:pPr>
      <w:r w:rsidRPr="007A6900">
        <w:rPr>
          <w:b/>
          <w:sz w:val="24"/>
          <w:szCs w:val="24"/>
        </w:rPr>
        <w:t>1.</w:t>
      </w:r>
      <w:r w:rsidRPr="007A6900">
        <w:rPr>
          <w:b/>
          <w:sz w:val="24"/>
          <w:szCs w:val="24"/>
        </w:rPr>
        <w:tab/>
      </w:r>
      <w:r w:rsidR="00153C79" w:rsidRPr="007A6900">
        <w:rPr>
          <w:b/>
          <w:sz w:val="24"/>
          <w:szCs w:val="24"/>
          <w:u w:val="single"/>
        </w:rPr>
        <w:t>FLEXIBLE WORKING</w:t>
      </w:r>
    </w:p>
    <w:p w14:paraId="7CFBB34F" w14:textId="77777777" w:rsidR="007A6900" w:rsidRPr="00245CAB" w:rsidRDefault="007A6900" w:rsidP="007A6900">
      <w:pPr>
        <w:pStyle w:val="NormalWeb"/>
        <w:spacing w:before="0" w:beforeAutospacing="0" w:after="0" w:afterAutospacing="0"/>
        <w:ind w:left="720"/>
        <w:rPr>
          <w:sz w:val="16"/>
          <w:szCs w:val="16"/>
          <w:lang w:val="en"/>
        </w:rPr>
      </w:pPr>
    </w:p>
    <w:p w14:paraId="65D3E2AA" w14:textId="039208C7" w:rsidR="00C63BE2" w:rsidRPr="007A6900" w:rsidRDefault="007A3278" w:rsidP="007A6900">
      <w:pPr>
        <w:pStyle w:val="NormalWeb"/>
        <w:spacing w:before="0" w:beforeAutospacing="0" w:after="0" w:afterAutospacing="0"/>
        <w:ind w:left="1440" w:hanging="720"/>
        <w:jc w:val="both"/>
        <w:rPr>
          <w:lang w:val="en"/>
        </w:rPr>
      </w:pPr>
      <w:r w:rsidRPr="007A6900">
        <w:rPr>
          <w:lang w:val="en"/>
        </w:rPr>
        <w:t xml:space="preserve">1.1 </w:t>
      </w:r>
      <w:r w:rsidR="007A6900">
        <w:rPr>
          <w:lang w:val="en"/>
        </w:rPr>
        <w:tab/>
      </w:r>
      <w:r w:rsidR="00153C79" w:rsidRPr="007A6900">
        <w:rPr>
          <w:lang w:val="en"/>
        </w:rPr>
        <w:t>Flexible working is a way of working that suits an employee’s needs</w:t>
      </w:r>
      <w:r w:rsidR="00C63BE2" w:rsidRPr="007A6900">
        <w:rPr>
          <w:lang w:val="en"/>
        </w:rPr>
        <w:t>. Flexible working could be part time working, job sharing, working from home, staggered hours (different start, finish or break times), compressed hours (working full time hours over fewer days) or phased retirements.</w:t>
      </w:r>
    </w:p>
    <w:p w14:paraId="5F1AD0CA" w14:textId="77777777" w:rsidR="007A6900" w:rsidRPr="003816A6" w:rsidRDefault="007A6900" w:rsidP="007A6900">
      <w:pPr>
        <w:pStyle w:val="NormalWeb"/>
        <w:spacing w:before="0" w:beforeAutospacing="0" w:after="0" w:afterAutospacing="0"/>
        <w:ind w:left="720"/>
        <w:jc w:val="both"/>
        <w:rPr>
          <w:sz w:val="12"/>
          <w:szCs w:val="12"/>
          <w:lang w:val="en"/>
        </w:rPr>
      </w:pPr>
    </w:p>
    <w:p w14:paraId="0CAB8162" w14:textId="60626469" w:rsidR="00153C79" w:rsidRPr="007A6900" w:rsidRDefault="007A3278" w:rsidP="007A6900">
      <w:pPr>
        <w:pStyle w:val="NormalWeb"/>
        <w:spacing w:before="0" w:beforeAutospacing="0" w:after="0" w:afterAutospacing="0"/>
        <w:ind w:left="1440" w:hanging="720"/>
        <w:jc w:val="both"/>
        <w:rPr>
          <w:lang w:val="en"/>
        </w:rPr>
      </w:pPr>
      <w:r w:rsidRPr="0078520A">
        <w:rPr>
          <w:lang w:val="en"/>
        </w:rPr>
        <w:t xml:space="preserve">1.2 </w:t>
      </w:r>
      <w:r w:rsidR="007A6900" w:rsidRPr="0078520A">
        <w:rPr>
          <w:lang w:val="en"/>
        </w:rPr>
        <w:tab/>
      </w:r>
      <w:r w:rsidR="00153C79" w:rsidRPr="0078520A">
        <w:rPr>
          <w:lang w:val="en"/>
        </w:rPr>
        <w:t xml:space="preserve">All employees have the </w:t>
      </w:r>
      <w:r w:rsidR="00C930E4" w:rsidRPr="0078520A">
        <w:rPr>
          <w:lang w:val="en"/>
        </w:rPr>
        <w:t xml:space="preserve">statutory </w:t>
      </w:r>
      <w:r w:rsidR="00153C79" w:rsidRPr="0078520A">
        <w:rPr>
          <w:lang w:val="en"/>
        </w:rPr>
        <w:t>right to request flexible working</w:t>
      </w:r>
      <w:r w:rsidR="00581949" w:rsidRPr="0078520A">
        <w:rPr>
          <w:lang w:val="en"/>
        </w:rPr>
        <w:t xml:space="preserve"> from their first day in the job</w:t>
      </w:r>
      <w:r w:rsidR="00153C79" w:rsidRPr="0078520A">
        <w:rPr>
          <w:lang w:val="en"/>
        </w:rPr>
        <w:t>.</w:t>
      </w:r>
      <w:r w:rsidR="00C930E4" w:rsidRPr="0078520A">
        <w:rPr>
          <w:lang w:val="en"/>
        </w:rPr>
        <w:t xml:space="preserve">  However the Council recognises the importance of helping their staff to achieve a good work-life balance so will consider informal and statutory requests. For the purposes of this procedure, the focus will be on the process for making statutory</w:t>
      </w:r>
      <w:r w:rsidR="00C930E4" w:rsidRPr="007A6900">
        <w:rPr>
          <w:lang w:val="en"/>
        </w:rPr>
        <w:t xml:space="preserve"> requests.</w:t>
      </w:r>
    </w:p>
    <w:p w14:paraId="22C8AF39" w14:textId="77777777" w:rsidR="007A6900" w:rsidRPr="003816A6" w:rsidRDefault="007A6900" w:rsidP="007A6900">
      <w:pPr>
        <w:pStyle w:val="NormalWeb"/>
        <w:spacing w:before="0" w:beforeAutospacing="0" w:after="0" w:afterAutospacing="0"/>
        <w:ind w:firstLine="720"/>
        <w:jc w:val="both"/>
        <w:rPr>
          <w:b/>
          <w:sz w:val="12"/>
          <w:szCs w:val="12"/>
          <w:lang w:val="en"/>
        </w:rPr>
      </w:pPr>
    </w:p>
    <w:p w14:paraId="2A8F361D" w14:textId="77777777" w:rsidR="00C930E4" w:rsidRDefault="007A3278" w:rsidP="007A6900">
      <w:pPr>
        <w:pStyle w:val="NormalWeb"/>
        <w:spacing w:before="0" w:beforeAutospacing="0" w:after="0" w:afterAutospacing="0"/>
        <w:ind w:firstLine="720"/>
        <w:jc w:val="both"/>
        <w:rPr>
          <w:b/>
          <w:lang w:val="en"/>
        </w:rPr>
      </w:pPr>
      <w:r w:rsidRPr="007A6900">
        <w:rPr>
          <w:b/>
          <w:lang w:val="en"/>
        </w:rPr>
        <w:t>1.3</w:t>
      </w:r>
      <w:r w:rsidR="00C930E4" w:rsidRPr="007A6900">
        <w:rPr>
          <w:b/>
          <w:lang w:val="en"/>
        </w:rPr>
        <w:t xml:space="preserve"> </w:t>
      </w:r>
      <w:r w:rsidR="00C930E4" w:rsidRPr="007A6900">
        <w:rPr>
          <w:b/>
          <w:lang w:val="en"/>
        </w:rPr>
        <w:tab/>
        <w:t>Statutory Right to Request Flexible Working</w:t>
      </w:r>
    </w:p>
    <w:p w14:paraId="531BC223" w14:textId="2DCCF1E0" w:rsidR="000D1611" w:rsidRPr="00EF1AE1" w:rsidRDefault="007A3278" w:rsidP="007A6900">
      <w:pPr>
        <w:pStyle w:val="NormalWeb"/>
        <w:spacing w:before="0" w:beforeAutospacing="0" w:after="0" w:afterAutospacing="0"/>
        <w:ind w:left="2160" w:hanging="720"/>
        <w:jc w:val="both"/>
        <w:rPr>
          <w:strike/>
          <w:lang w:val="en"/>
        </w:rPr>
      </w:pPr>
      <w:r w:rsidRPr="007A6900">
        <w:rPr>
          <w:lang w:val="en"/>
        </w:rPr>
        <w:t xml:space="preserve">1.3.1 </w:t>
      </w:r>
      <w:r w:rsidR="007A6900">
        <w:rPr>
          <w:lang w:val="en"/>
        </w:rPr>
        <w:tab/>
      </w:r>
      <w:r w:rsidR="00153C79" w:rsidRPr="007A6900">
        <w:rPr>
          <w:lang w:val="en"/>
        </w:rPr>
        <w:t xml:space="preserve">Employees should submit their request in writing to their line manager, </w:t>
      </w:r>
      <w:r w:rsidR="000D1611" w:rsidRPr="00EF1AE1">
        <w:rPr>
          <w:lang w:val="en"/>
        </w:rPr>
        <w:t>outlining how they want to work flexibly</w:t>
      </w:r>
      <w:r w:rsidR="00E301F8" w:rsidRPr="00EF1AE1">
        <w:rPr>
          <w:lang w:val="en"/>
        </w:rPr>
        <w:t xml:space="preserve"> and </w:t>
      </w:r>
      <w:r w:rsidR="00615E99" w:rsidRPr="00EF1AE1">
        <w:rPr>
          <w:lang w:val="en"/>
        </w:rPr>
        <w:t>the</w:t>
      </w:r>
      <w:r w:rsidR="00C63BE2" w:rsidRPr="00EF1AE1">
        <w:rPr>
          <w:lang w:val="en"/>
        </w:rPr>
        <w:t>ir requested</w:t>
      </w:r>
      <w:r w:rsidR="00615E99" w:rsidRPr="00EF1AE1">
        <w:rPr>
          <w:lang w:val="en"/>
        </w:rPr>
        <w:t xml:space="preserve"> flexible working</w:t>
      </w:r>
      <w:r w:rsidR="000D1611" w:rsidRPr="00EF1AE1">
        <w:rPr>
          <w:lang w:val="en"/>
        </w:rPr>
        <w:t xml:space="preserve"> start date</w:t>
      </w:r>
      <w:r w:rsidR="00EF1AE1">
        <w:rPr>
          <w:lang w:val="en"/>
        </w:rPr>
        <w:t>.</w:t>
      </w:r>
      <w:r w:rsidR="000D1611" w:rsidRPr="00EF1AE1">
        <w:rPr>
          <w:lang w:val="en"/>
        </w:rPr>
        <w:t xml:space="preserve"> </w:t>
      </w:r>
    </w:p>
    <w:p w14:paraId="6AF39D1E" w14:textId="62180674" w:rsidR="00153C79" w:rsidRPr="007A6900" w:rsidRDefault="007A3278" w:rsidP="007A6900">
      <w:pPr>
        <w:pStyle w:val="NormalWeb"/>
        <w:spacing w:before="0" w:beforeAutospacing="0" w:after="0" w:afterAutospacing="0"/>
        <w:ind w:left="2160" w:hanging="720"/>
        <w:jc w:val="both"/>
        <w:rPr>
          <w:lang w:val="en"/>
        </w:rPr>
      </w:pPr>
      <w:r w:rsidRPr="00EF1AE1">
        <w:rPr>
          <w:lang w:val="en"/>
        </w:rPr>
        <w:t xml:space="preserve">1.3.2 </w:t>
      </w:r>
      <w:r w:rsidR="007A6900" w:rsidRPr="00EF1AE1">
        <w:rPr>
          <w:lang w:val="en"/>
        </w:rPr>
        <w:tab/>
      </w:r>
      <w:r w:rsidR="000D1611" w:rsidRPr="00EF1AE1">
        <w:rPr>
          <w:lang w:val="en"/>
        </w:rPr>
        <w:t xml:space="preserve">The line manager </w:t>
      </w:r>
      <w:r w:rsidR="00153C79" w:rsidRPr="00EF1AE1">
        <w:rPr>
          <w:lang w:val="en"/>
        </w:rPr>
        <w:t xml:space="preserve">should consider the application and hold a meeting </w:t>
      </w:r>
      <w:r w:rsidR="000D1611" w:rsidRPr="00EF1AE1">
        <w:rPr>
          <w:lang w:val="en"/>
        </w:rPr>
        <w:t xml:space="preserve">to discuss the request with the employee, </w:t>
      </w:r>
      <w:r w:rsidR="00153C79" w:rsidRPr="00EF1AE1">
        <w:rPr>
          <w:lang w:val="en"/>
        </w:rPr>
        <w:t>at the earliest opportunity</w:t>
      </w:r>
      <w:r w:rsidR="00E301F8" w:rsidRPr="00EF1AE1">
        <w:rPr>
          <w:lang w:val="en"/>
        </w:rPr>
        <w:t xml:space="preserve"> (within two months of the request)</w:t>
      </w:r>
      <w:r w:rsidR="00153C79" w:rsidRPr="00EF1AE1">
        <w:rPr>
          <w:lang w:val="en"/>
        </w:rPr>
        <w:t>.</w:t>
      </w:r>
      <w:r w:rsidR="00153C79" w:rsidRPr="007A6900">
        <w:rPr>
          <w:lang w:val="en"/>
        </w:rPr>
        <w:t xml:space="preserve">  </w:t>
      </w:r>
    </w:p>
    <w:p w14:paraId="1EDF7106" w14:textId="68BAB50A" w:rsidR="00153C79" w:rsidRPr="007A6900" w:rsidRDefault="007A3278" w:rsidP="007A6900">
      <w:pPr>
        <w:pStyle w:val="NormalWeb"/>
        <w:spacing w:before="0" w:beforeAutospacing="0" w:after="0" w:afterAutospacing="0"/>
        <w:ind w:left="2160" w:hanging="720"/>
        <w:jc w:val="both"/>
        <w:rPr>
          <w:lang w:val="en"/>
        </w:rPr>
      </w:pPr>
      <w:r w:rsidRPr="007A6900">
        <w:rPr>
          <w:lang w:val="en"/>
        </w:rPr>
        <w:t>1.3.</w:t>
      </w:r>
      <w:r w:rsidR="007A6900">
        <w:rPr>
          <w:lang w:val="en"/>
        </w:rPr>
        <w:t>3</w:t>
      </w:r>
      <w:r w:rsidRPr="007A6900">
        <w:rPr>
          <w:lang w:val="en"/>
        </w:rPr>
        <w:t xml:space="preserve"> </w:t>
      </w:r>
      <w:r w:rsidR="007A6900">
        <w:rPr>
          <w:lang w:val="en"/>
        </w:rPr>
        <w:tab/>
      </w:r>
      <w:r w:rsidR="00153C79" w:rsidRPr="007A6900">
        <w:rPr>
          <w:lang w:val="en"/>
        </w:rPr>
        <w:t xml:space="preserve">If the request can be accommodated, or an agreement reached by all parties on the request, </w:t>
      </w:r>
      <w:r w:rsidR="005C062C" w:rsidRPr="007A6900">
        <w:rPr>
          <w:lang w:val="en"/>
        </w:rPr>
        <w:t xml:space="preserve">a start date for the change </w:t>
      </w:r>
      <w:r w:rsidR="000D1611" w:rsidRPr="007A6900">
        <w:rPr>
          <w:lang w:val="en"/>
        </w:rPr>
        <w:t>and written statement of terms and conditions will be sent to the employee</w:t>
      </w:r>
      <w:r w:rsidR="005C062C" w:rsidRPr="007A6900">
        <w:rPr>
          <w:lang w:val="en"/>
        </w:rPr>
        <w:t>, within 28 days of the request being approved</w:t>
      </w:r>
      <w:r w:rsidR="00153C79" w:rsidRPr="007A6900">
        <w:rPr>
          <w:lang w:val="en"/>
        </w:rPr>
        <w:t>.</w:t>
      </w:r>
    </w:p>
    <w:p w14:paraId="3B4CE0ED" w14:textId="77777777" w:rsidR="00D50702" w:rsidRPr="00D50702" w:rsidRDefault="00D50702" w:rsidP="00D50702">
      <w:pPr>
        <w:pStyle w:val="NormalWeb"/>
        <w:spacing w:before="0" w:beforeAutospacing="0" w:after="0" w:afterAutospacing="0"/>
        <w:ind w:left="2160" w:hanging="720"/>
        <w:jc w:val="both"/>
      </w:pPr>
      <w:r w:rsidRPr="00D50702">
        <w:rPr>
          <w:lang w:val="en"/>
        </w:rPr>
        <w:t>1.3.4</w:t>
      </w:r>
      <w:r w:rsidRPr="00D50702">
        <w:rPr>
          <w:lang w:val="en"/>
        </w:rPr>
        <w:tab/>
      </w:r>
      <w:r w:rsidRPr="00D50702">
        <w:t xml:space="preserve">If, following the meeting, the Council decision is to reject the request, it must be for one or more of the following reasons: </w:t>
      </w:r>
    </w:p>
    <w:p w14:paraId="0F5DB5EC" w14:textId="77777777" w:rsidR="00D50702" w:rsidRPr="00D50702" w:rsidRDefault="00D50702" w:rsidP="00D50702">
      <w:pPr>
        <w:pStyle w:val="NormalWeb"/>
        <w:numPr>
          <w:ilvl w:val="0"/>
          <w:numId w:val="15"/>
        </w:numPr>
        <w:spacing w:before="0" w:beforeAutospacing="0" w:after="0" w:afterAutospacing="0"/>
        <w:jc w:val="both"/>
      </w:pPr>
      <w:r w:rsidRPr="00D50702">
        <w:t>The burden of additional costs</w:t>
      </w:r>
    </w:p>
    <w:p w14:paraId="1918DFB3" w14:textId="77777777" w:rsidR="00D50702" w:rsidRPr="00D50702" w:rsidRDefault="00D50702" w:rsidP="00D50702">
      <w:pPr>
        <w:pStyle w:val="NormalWeb"/>
        <w:numPr>
          <w:ilvl w:val="0"/>
          <w:numId w:val="15"/>
        </w:numPr>
        <w:spacing w:before="0" w:beforeAutospacing="0" w:after="0" w:afterAutospacing="0"/>
        <w:jc w:val="both"/>
      </w:pPr>
      <w:r w:rsidRPr="00D50702">
        <w:t>Detrimental effect on the ability to meet customer demand</w:t>
      </w:r>
    </w:p>
    <w:p w14:paraId="6A4A9C02" w14:textId="77777777" w:rsidR="00D50702" w:rsidRPr="00D50702" w:rsidRDefault="00D50702" w:rsidP="00D50702">
      <w:pPr>
        <w:pStyle w:val="NormalWeb"/>
        <w:numPr>
          <w:ilvl w:val="0"/>
          <w:numId w:val="15"/>
        </w:numPr>
        <w:spacing w:before="0" w:beforeAutospacing="0" w:after="0" w:afterAutospacing="0"/>
        <w:jc w:val="both"/>
      </w:pPr>
      <w:r w:rsidRPr="00D50702">
        <w:t>Inability to re-organise work among existing staff</w:t>
      </w:r>
    </w:p>
    <w:p w14:paraId="4B4FEB97" w14:textId="77777777" w:rsidR="00D50702" w:rsidRPr="00D50702" w:rsidRDefault="00D50702" w:rsidP="00D50702">
      <w:pPr>
        <w:pStyle w:val="NormalWeb"/>
        <w:numPr>
          <w:ilvl w:val="0"/>
          <w:numId w:val="15"/>
        </w:numPr>
        <w:spacing w:before="0" w:beforeAutospacing="0" w:after="0" w:afterAutospacing="0"/>
        <w:jc w:val="both"/>
      </w:pPr>
      <w:r w:rsidRPr="00D50702">
        <w:t xml:space="preserve">Inability to recruit additional staff. </w:t>
      </w:r>
    </w:p>
    <w:p w14:paraId="540DEB27" w14:textId="77777777" w:rsidR="00D50702" w:rsidRPr="00D50702" w:rsidRDefault="00D50702" w:rsidP="00D50702">
      <w:pPr>
        <w:pStyle w:val="NormalWeb"/>
        <w:numPr>
          <w:ilvl w:val="0"/>
          <w:numId w:val="15"/>
        </w:numPr>
        <w:spacing w:before="0" w:beforeAutospacing="0" w:after="0" w:afterAutospacing="0"/>
        <w:jc w:val="both"/>
      </w:pPr>
      <w:r w:rsidRPr="00D50702">
        <w:t>Detrimental impact on quality of work and/or performance</w:t>
      </w:r>
    </w:p>
    <w:p w14:paraId="35031534" w14:textId="77777777" w:rsidR="00D50702" w:rsidRPr="00D50702" w:rsidRDefault="00D50702" w:rsidP="00D50702">
      <w:pPr>
        <w:pStyle w:val="NormalWeb"/>
        <w:numPr>
          <w:ilvl w:val="0"/>
          <w:numId w:val="15"/>
        </w:numPr>
        <w:spacing w:before="0" w:beforeAutospacing="0" w:after="0" w:afterAutospacing="0"/>
        <w:jc w:val="both"/>
      </w:pPr>
      <w:r w:rsidRPr="00D50702">
        <w:t>Insufficient work during the periods the employee proposes to work</w:t>
      </w:r>
    </w:p>
    <w:p w14:paraId="52514428" w14:textId="77777777" w:rsidR="00D50702" w:rsidRPr="00D50702" w:rsidRDefault="00D50702" w:rsidP="00D50702">
      <w:pPr>
        <w:pStyle w:val="NormalWeb"/>
        <w:numPr>
          <w:ilvl w:val="0"/>
          <w:numId w:val="15"/>
        </w:numPr>
        <w:spacing w:before="0" w:beforeAutospacing="0" w:after="0" w:afterAutospacing="0"/>
        <w:jc w:val="both"/>
      </w:pPr>
      <w:r w:rsidRPr="00D50702">
        <w:t>Planned structural changes.</w:t>
      </w:r>
    </w:p>
    <w:p w14:paraId="61E67960" w14:textId="77777777" w:rsidR="004546EC" w:rsidRPr="007A6900" w:rsidRDefault="00E301F8" w:rsidP="004546EC">
      <w:pPr>
        <w:pStyle w:val="NormalWeb"/>
        <w:spacing w:before="0" w:beforeAutospacing="0" w:after="0" w:afterAutospacing="0"/>
        <w:ind w:left="2160"/>
        <w:jc w:val="both"/>
        <w:rPr>
          <w:lang w:val="en"/>
        </w:rPr>
      </w:pPr>
      <w:r w:rsidRPr="00EF1AE1">
        <w:rPr>
          <w:lang w:val="en"/>
        </w:rPr>
        <w:t xml:space="preserve">If the </w:t>
      </w:r>
      <w:r w:rsidR="004546EC" w:rsidRPr="00EF1AE1">
        <w:rPr>
          <w:lang w:val="en"/>
        </w:rPr>
        <w:t>Council</w:t>
      </w:r>
      <w:r w:rsidRPr="00EF1AE1">
        <w:rPr>
          <w:lang w:val="en"/>
        </w:rPr>
        <w:t xml:space="preserve"> is </w:t>
      </w:r>
      <w:r w:rsidR="004546EC" w:rsidRPr="00EF1AE1">
        <w:rPr>
          <w:lang w:val="en"/>
        </w:rPr>
        <w:t xml:space="preserve">intending </w:t>
      </w:r>
      <w:r w:rsidRPr="00EF1AE1">
        <w:rPr>
          <w:lang w:val="en"/>
        </w:rPr>
        <w:t xml:space="preserve">to refuse the employees flexible working </w:t>
      </w:r>
      <w:r w:rsidR="004546EC" w:rsidRPr="00EF1AE1">
        <w:rPr>
          <w:lang w:val="en"/>
        </w:rPr>
        <w:t>request</w:t>
      </w:r>
      <w:r w:rsidRPr="00EF1AE1">
        <w:rPr>
          <w:lang w:val="en"/>
        </w:rPr>
        <w:t xml:space="preserve">, they </w:t>
      </w:r>
      <w:r w:rsidR="004546EC" w:rsidRPr="00EF1AE1">
        <w:rPr>
          <w:lang w:val="en"/>
        </w:rPr>
        <w:t>must</w:t>
      </w:r>
      <w:r w:rsidRPr="00EF1AE1">
        <w:rPr>
          <w:lang w:val="en"/>
        </w:rPr>
        <w:t xml:space="preserve"> consult with the employee before refusal. </w:t>
      </w:r>
      <w:r w:rsidR="004546EC" w:rsidRPr="00EF1AE1">
        <w:rPr>
          <w:lang w:val="en"/>
        </w:rPr>
        <w:t>The reasons for a refusal</w:t>
      </w:r>
      <w:r w:rsidR="004546EC" w:rsidRPr="007A6900">
        <w:rPr>
          <w:lang w:val="en"/>
        </w:rPr>
        <w:t xml:space="preserve"> will be detailed in writing to the employee along with a right of appeal, to the Council’s Staffing Committee.  </w:t>
      </w:r>
    </w:p>
    <w:p w14:paraId="743A7F65" w14:textId="18CE4846" w:rsidR="009D3C38" w:rsidRPr="007A6900" w:rsidRDefault="007A3278" w:rsidP="007A6900">
      <w:pPr>
        <w:pStyle w:val="NormalWeb"/>
        <w:spacing w:before="0" w:beforeAutospacing="0" w:after="0" w:afterAutospacing="0"/>
        <w:ind w:left="2160" w:hanging="720"/>
        <w:jc w:val="both"/>
        <w:rPr>
          <w:lang w:val="en"/>
        </w:rPr>
      </w:pPr>
      <w:r w:rsidRPr="007A6900">
        <w:rPr>
          <w:lang w:val="en"/>
        </w:rPr>
        <w:t>1.3.</w:t>
      </w:r>
      <w:r w:rsidR="007A6900">
        <w:rPr>
          <w:lang w:val="en"/>
        </w:rPr>
        <w:t>5</w:t>
      </w:r>
      <w:r w:rsidRPr="007A6900">
        <w:rPr>
          <w:lang w:val="en"/>
        </w:rPr>
        <w:t xml:space="preserve"> </w:t>
      </w:r>
      <w:r w:rsidR="007A6900">
        <w:rPr>
          <w:lang w:val="en"/>
        </w:rPr>
        <w:tab/>
      </w:r>
      <w:r w:rsidR="000D1611" w:rsidRPr="007A6900">
        <w:rPr>
          <w:lang w:val="en"/>
        </w:rPr>
        <w:t>The Staffing Committee will hold an Appeal Hearing at the earliest opportunity and confirm the outcome of this hearing in writing to the employee.</w:t>
      </w:r>
    </w:p>
    <w:p w14:paraId="03364346" w14:textId="78E906FE" w:rsidR="00153C79" w:rsidRDefault="007A3278" w:rsidP="007A6900">
      <w:pPr>
        <w:pStyle w:val="NormalWeb"/>
        <w:spacing w:before="0" w:beforeAutospacing="0" w:after="0" w:afterAutospacing="0"/>
        <w:ind w:left="2160" w:hanging="720"/>
        <w:jc w:val="both"/>
        <w:rPr>
          <w:lang w:val="en"/>
        </w:rPr>
      </w:pPr>
      <w:r w:rsidRPr="007A6900">
        <w:rPr>
          <w:lang w:val="en"/>
        </w:rPr>
        <w:t>1.3.</w:t>
      </w:r>
      <w:r w:rsidR="007A6900">
        <w:rPr>
          <w:lang w:val="en"/>
        </w:rPr>
        <w:t>6</w:t>
      </w:r>
      <w:r w:rsidRPr="007A6900">
        <w:rPr>
          <w:lang w:val="en"/>
        </w:rPr>
        <w:t xml:space="preserve"> </w:t>
      </w:r>
      <w:r w:rsidR="007A6900">
        <w:rPr>
          <w:lang w:val="en"/>
        </w:rPr>
        <w:tab/>
      </w:r>
      <w:r w:rsidR="002F0599" w:rsidRPr="007A6900">
        <w:rPr>
          <w:lang w:val="en"/>
        </w:rPr>
        <w:t>All reques</w:t>
      </w:r>
      <w:r w:rsidR="000D1611" w:rsidRPr="007A6900">
        <w:rPr>
          <w:lang w:val="en"/>
        </w:rPr>
        <w:t>ts should be dealt with within three</w:t>
      </w:r>
      <w:r w:rsidR="002F0599" w:rsidRPr="007A6900">
        <w:rPr>
          <w:lang w:val="en"/>
        </w:rPr>
        <w:t xml:space="preserve"> months of the date of application.  </w:t>
      </w:r>
      <w:r w:rsidR="002F0599" w:rsidRPr="00EF1AE1">
        <w:rPr>
          <w:lang w:val="en"/>
        </w:rPr>
        <w:t>An employee can make</w:t>
      </w:r>
      <w:r w:rsidR="004546EC" w:rsidRPr="00EF1AE1">
        <w:rPr>
          <w:lang w:val="en"/>
        </w:rPr>
        <w:t xml:space="preserve"> two </w:t>
      </w:r>
      <w:r w:rsidR="003816A6">
        <w:rPr>
          <w:lang w:val="en"/>
        </w:rPr>
        <w:t>requests</w:t>
      </w:r>
      <w:r w:rsidR="002F0599" w:rsidRPr="00EF1AE1">
        <w:rPr>
          <w:lang w:val="en"/>
        </w:rPr>
        <w:t xml:space="preserve"> </w:t>
      </w:r>
      <w:r w:rsidR="005C062C" w:rsidRPr="00EF1AE1">
        <w:rPr>
          <w:lang w:val="en"/>
        </w:rPr>
        <w:t>for flexible working</w:t>
      </w:r>
      <w:r w:rsidR="004546EC" w:rsidRPr="00EF1AE1">
        <w:rPr>
          <w:lang w:val="en"/>
        </w:rPr>
        <w:t xml:space="preserve"> in any 12-month period</w:t>
      </w:r>
      <w:r w:rsidR="002F0599" w:rsidRPr="00EF1AE1">
        <w:rPr>
          <w:lang w:val="en"/>
        </w:rPr>
        <w:t>.</w:t>
      </w:r>
      <w:r w:rsidR="002F0599" w:rsidRPr="007A6900">
        <w:rPr>
          <w:lang w:val="en"/>
        </w:rPr>
        <w:t xml:space="preserve">  </w:t>
      </w:r>
      <w:r w:rsidR="00153C79" w:rsidRPr="007A6900">
        <w:rPr>
          <w:lang w:val="en"/>
        </w:rPr>
        <w:t>Human Re</w:t>
      </w:r>
      <w:r w:rsidR="002F0599" w:rsidRPr="007A6900">
        <w:rPr>
          <w:lang w:val="en"/>
        </w:rPr>
        <w:t xml:space="preserve">sources or more senior </w:t>
      </w:r>
      <w:r w:rsidR="00153C79" w:rsidRPr="007A6900">
        <w:rPr>
          <w:lang w:val="en"/>
        </w:rPr>
        <w:t>colleagues can be contacted for further advice and support.</w:t>
      </w:r>
      <w:r w:rsidR="00153C79">
        <w:rPr>
          <w:lang w:val="en"/>
        </w:rPr>
        <w:t xml:space="preserve"> </w:t>
      </w:r>
    </w:p>
    <w:p w14:paraId="53BF9864" w14:textId="77777777" w:rsidR="00153C79" w:rsidRPr="00245CAB" w:rsidRDefault="00153C79" w:rsidP="007A6900">
      <w:pPr>
        <w:jc w:val="both"/>
        <w:rPr>
          <w:b/>
          <w:sz w:val="16"/>
          <w:szCs w:val="16"/>
        </w:rPr>
      </w:pPr>
    </w:p>
    <w:p w14:paraId="78460480" w14:textId="77777777" w:rsidR="00B11652" w:rsidRPr="00ED19DC" w:rsidRDefault="00153C79" w:rsidP="00B11652">
      <w:pPr>
        <w:rPr>
          <w:b/>
          <w:sz w:val="24"/>
          <w:szCs w:val="24"/>
          <w:u w:val="single"/>
        </w:rPr>
      </w:pPr>
      <w:r>
        <w:rPr>
          <w:b/>
          <w:sz w:val="24"/>
          <w:szCs w:val="24"/>
        </w:rPr>
        <w:t>2.</w:t>
      </w:r>
      <w:r>
        <w:rPr>
          <w:b/>
          <w:sz w:val="24"/>
          <w:szCs w:val="24"/>
        </w:rPr>
        <w:tab/>
      </w:r>
      <w:r w:rsidR="00B11652" w:rsidRPr="00ED19DC">
        <w:rPr>
          <w:b/>
          <w:sz w:val="24"/>
          <w:szCs w:val="24"/>
          <w:u w:val="single"/>
        </w:rPr>
        <w:t>MATERNITY LEAVE</w:t>
      </w:r>
    </w:p>
    <w:p w14:paraId="58578809" w14:textId="5B321710" w:rsidR="00B11652" w:rsidRPr="008943BC" w:rsidRDefault="00B11652" w:rsidP="00B11652">
      <w:pPr>
        <w:ind w:left="720"/>
        <w:jc w:val="both"/>
        <w:rPr>
          <w:sz w:val="24"/>
          <w:szCs w:val="24"/>
        </w:rPr>
      </w:pPr>
      <w:r w:rsidRPr="008943BC">
        <w:rPr>
          <w:sz w:val="24"/>
          <w:szCs w:val="24"/>
        </w:rPr>
        <w:t>The Council operates a Maternity</w:t>
      </w:r>
      <w:r w:rsidR="0070222D">
        <w:rPr>
          <w:sz w:val="24"/>
          <w:szCs w:val="24"/>
        </w:rPr>
        <w:t xml:space="preserve"> </w:t>
      </w:r>
      <w:r w:rsidR="0070222D" w:rsidRPr="00C8767C">
        <w:rPr>
          <w:sz w:val="24"/>
          <w:szCs w:val="24"/>
          <w:shd w:val="clear" w:color="auto" w:fill="D9D9D9" w:themeFill="background1" w:themeFillShade="D9"/>
        </w:rPr>
        <w:t>P</w:t>
      </w:r>
      <w:r w:rsidR="00C8767C" w:rsidRPr="00C8767C">
        <w:rPr>
          <w:sz w:val="24"/>
          <w:szCs w:val="24"/>
          <w:shd w:val="clear" w:color="auto" w:fill="D9D9D9" w:themeFill="background1" w:themeFillShade="D9"/>
        </w:rPr>
        <w:t>o</w:t>
      </w:r>
      <w:r w:rsidR="0070222D" w:rsidRPr="00C8767C">
        <w:rPr>
          <w:sz w:val="24"/>
          <w:szCs w:val="24"/>
          <w:shd w:val="clear" w:color="auto" w:fill="D9D9D9" w:themeFill="background1" w:themeFillShade="D9"/>
        </w:rPr>
        <w:t>lic</w:t>
      </w:r>
      <w:r w:rsidR="00C8767C" w:rsidRPr="00C8767C">
        <w:rPr>
          <w:sz w:val="24"/>
          <w:szCs w:val="24"/>
          <w:shd w:val="clear" w:color="auto" w:fill="D9D9D9" w:themeFill="background1" w:themeFillShade="D9"/>
        </w:rPr>
        <w:t>y</w:t>
      </w:r>
      <w:r w:rsidRPr="008943BC">
        <w:rPr>
          <w:sz w:val="24"/>
          <w:szCs w:val="24"/>
        </w:rPr>
        <w:t xml:space="preserve"> </w:t>
      </w:r>
      <w:r w:rsidRPr="0070222D">
        <w:rPr>
          <w:strike/>
          <w:sz w:val="24"/>
          <w:szCs w:val="24"/>
          <w:shd w:val="clear" w:color="auto" w:fill="D9D9D9" w:themeFill="background1" w:themeFillShade="D9"/>
        </w:rPr>
        <w:t>Leave and Pay Scheme</w:t>
      </w:r>
      <w:r w:rsidRPr="008943BC">
        <w:rPr>
          <w:sz w:val="24"/>
          <w:szCs w:val="24"/>
        </w:rPr>
        <w:t>.  Details of eligibility, criteria and pay can be found in the Maternity</w:t>
      </w:r>
      <w:r w:rsidR="00C8767C">
        <w:rPr>
          <w:sz w:val="24"/>
          <w:szCs w:val="24"/>
        </w:rPr>
        <w:t xml:space="preserve"> </w:t>
      </w:r>
      <w:r w:rsidR="00C8767C" w:rsidRPr="00C8767C">
        <w:rPr>
          <w:sz w:val="24"/>
          <w:szCs w:val="24"/>
          <w:shd w:val="clear" w:color="auto" w:fill="D9D9D9" w:themeFill="background1" w:themeFillShade="D9"/>
        </w:rPr>
        <w:t>Policy</w:t>
      </w:r>
      <w:r w:rsidRPr="008943BC">
        <w:rPr>
          <w:sz w:val="24"/>
          <w:szCs w:val="24"/>
        </w:rPr>
        <w:t xml:space="preserve"> </w:t>
      </w:r>
      <w:r w:rsidRPr="0070222D">
        <w:rPr>
          <w:strike/>
          <w:sz w:val="24"/>
          <w:szCs w:val="24"/>
          <w:shd w:val="clear" w:color="auto" w:fill="D9D9D9" w:themeFill="background1" w:themeFillShade="D9"/>
        </w:rPr>
        <w:t>Leave and Pay Policy</w:t>
      </w:r>
      <w:r w:rsidRPr="008943BC">
        <w:rPr>
          <w:sz w:val="24"/>
          <w:szCs w:val="24"/>
        </w:rPr>
        <w:t>.</w:t>
      </w:r>
    </w:p>
    <w:p w14:paraId="310AACB8" w14:textId="77777777" w:rsidR="00B11652" w:rsidRPr="00245CAB" w:rsidRDefault="00B11652" w:rsidP="00B11652">
      <w:pPr>
        <w:rPr>
          <w:b/>
          <w:sz w:val="16"/>
          <w:szCs w:val="16"/>
        </w:rPr>
      </w:pPr>
    </w:p>
    <w:p w14:paraId="2C33362A" w14:textId="77777777" w:rsidR="00B11652" w:rsidRPr="00ED19DC" w:rsidRDefault="00615E99" w:rsidP="00B11652">
      <w:pPr>
        <w:rPr>
          <w:b/>
          <w:sz w:val="24"/>
          <w:szCs w:val="24"/>
          <w:u w:val="single"/>
        </w:rPr>
      </w:pPr>
      <w:r>
        <w:rPr>
          <w:b/>
          <w:sz w:val="24"/>
          <w:szCs w:val="24"/>
        </w:rPr>
        <w:t>3</w:t>
      </w:r>
      <w:r w:rsidR="00B11652" w:rsidRPr="00ED19DC">
        <w:rPr>
          <w:b/>
          <w:sz w:val="24"/>
          <w:szCs w:val="24"/>
        </w:rPr>
        <w:t>.</w:t>
      </w:r>
      <w:r w:rsidR="00B11652" w:rsidRPr="00ED19DC">
        <w:rPr>
          <w:b/>
          <w:sz w:val="24"/>
          <w:szCs w:val="24"/>
        </w:rPr>
        <w:tab/>
      </w:r>
      <w:r w:rsidR="00B11652" w:rsidRPr="00ED19DC">
        <w:rPr>
          <w:b/>
          <w:sz w:val="24"/>
          <w:szCs w:val="24"/>
          <w:u w:val="single"/>
        </w:rPr>
        <w:t>ADOPTION LEAVE</w:t>
      </w:r>
    </w:p>
    <w:p w14:paraId="158AF3C7" w14:textId="2D2B6ED4" w:rsidR="00B11652" w:rsidRPr="008943BC" w:rsidRDefault="00B11652" w:rsidP="00B11652">
      <w:pPr>
        <w:ind w:left="720"/>
        <w:jc w:val="both"/>
        <w:rPr>
          <w:sz w:val="24"/>
          <w:szCs w:val="24"/>
        </w:rPr>
      </w:pPr>
      <w:r w:rsidRPr="008943BC">
        <w:rPr>
          <w:sz w:val="24"/>
          <w:szCs w:val="24"/>
        </w:rPr>
        <w:t>The Council operates an Adoption</w:t>
      </w:r>
      <w:r w:rsidR="00C8767C">
        <w:rPr>
          <w:sz w:val="24"/>
          <w:szCs w:val="24"/>
        </w:rPr>
        <w:t xml:space="preserve"> </w:t>
      </w:r>
      <w:r w:rsidR="00C8767C" w:rsidRPr="00C8767C">
        <w:rPr>
          <w:sz w:val="24"/>
          <w:szCs w:val="24"/>
          <w:shd w:val="clear" w:color="auto" w:fill="D9D9D9" w:themeFill="background1" w:themeFillShade="D9"/>
        </w:rPr>
        <w:t>Policy</w:t>
      </w:r>
      <w:r w:rsidRPr="008943BC">
        <w:rPr>
          <w:sz w:val="24"/>
          <w:szCs w:val="24"/>
        </w:rPr>
        <w:t xml:space="preserve"> </w:t>
      </w:r>
      <w:r w:rsidRPr="0070222D">
        <w:rPr>
          <w:strike/>
          <w:sz w:val="24"/>
          <w:szCs w:val="24"/>
          <w:shd w:val="clear" w:color="auto" w:fill="D9D9D9" w:themeFill="background1" w:themeFillShade="D9"/>
        </w:rPr>
        <w:t>Leave and Pay Scheme</w:t>
      </w:r>
      <w:r w:rsidRPr="008943BC">
        <w:rPr>
          <w:sz w:val="24"/>
          <w:szCs w:val="24"/>
        </w:rPr>
        <w:t>.  Details of e</w:t>
      </w:r>
      <w:r w:rsidR="0070222D">
        <w:rPr>
          <w:sz w:val="24"/>
          <w:szCs w:val="24"/>
        </w:rPr>
        <w:t>ligibility</w:t>
      </w:r>
      <w:r w:rsidRPr="008943BC">
        <w:rPr>
          <w:sz w:val="24"/>
          <w:szCs w:val="24"/>
        </w:rPr>
        <w:t>, criteria</w:t>
      </w:r>
      <w:r w:rsidRPr="008943BC">
        <w:rPr>
          <w:b/>
          <w:sz w:val="24"/>
          <w:szCs w:val="24"/>
        </w:rPr>
        <w:t xml:space="preserve"> </w:t>
      </w:r>
      <w:r w:rsidRPr="008943BC">
        <w:rPr>
          <w:sz w:val="24"/>
          <w:szCs w:val="24"/>
        </w:rPr>
        <w:t>and pay can be found in the Adoption</w:t>
      </w:r>
      <w:r w:rsidR="0070222D">
        <w:rPr>
          <w:sz w:val="24"/>
          <w:szCs w:val="24"/>
        </w:rPr>
        <w:t xml:space="preserve"> </w:t>
      </w:r>
      <w:r w:rsidR="0070222D" w:rsidRPr="00C8767C">
        <w:rPr>
          <w:sz w:val="24"/>
          <w:szCs w:val="24"/>
          <w:shd w:val="clear" w:color="auto" w:fill="D9D9D9" w:themeFill="background1" w:themeFillShade="D9"/>
        </w:rPr>
        <w:t>Policy</w:t>
      </w:r>
      <w:r w:rsidRPr="008943BC">
        <w:rPr>
          <w:sz w:val="24"/>
          <w:szCs w:val="24"/>
        </w:rPr>
        <w:t xml:space="preserve"> </w:t>
      </w:r>
      <w:r w:rsidRPr="0070222D">
        <w:rPr>
          <w:strike/>
          <w:sz w:val="24"/>
          <w:szCs w:val="24"/>
          <w:shd w:val="clear" w:color="auto" w:fill="D9D9D9" w:themeFill="background1" w:themeFillShade="D9"/>
        </w:rPr>
        <w:t>Leave and Pay Policy</w:t>
      </w:r>
      <w:r w:rsidRPr="008943BC">
        <w:rPr>
          <w:sz w:val="24"/>
          <w:szCs w:val="24"/>
        </w:rPr>
        <w:t>.</w:t>
      </w:r>
    </w:p>
    <w:p w14:paraId="0EB6C50E" w14:textId="77777777" w:rsidR="00B11652" w:rsidRPr="00245CAB" w:rsidRDefault="00B11652" w:rsidP="00B11652">
      <w:pPr>
        <w:rPr>
          <w:b/>
          <w:sz w:val="16"/>
          <w:szCs w:val="16"/>
          <w:u w:val="single"/>
        </w:rPr>
      </w:pPr>
    </w:p>
    <w:p w14:paraId="1A2F29D0" w14:textId="49553AA3" w:rsidR="00B11652" w:rsidRPr="00ED19DC" w:rsidRDefault="00615E99" w:rsidP="00B11652">
      <w:pPr>
        <w:rPr>
          <w:b/>
          <w:sz w:val="24"/>
          <w:szCs w:val="24"/>
          <w:u w:val="single"/>
        </w:rPr>
      </w:pPr>
      <w:r>
        <w:rPr>
          <w:b/>
          <w:sz w:val="24"/>
          <w:szCs w:val="24"/>
        </w:rPr>
        <w:t>4</w:t>
      </w:r>
      <w:r w:rsidR="00B11652" w:rsidRPr="00ED19DC">
        <w:rPr>
          <w:b/>
          <w:sz w:val="24"/>
          <w:szCs w:val="24"/>
        </w:rPr>
        <w:t>.</w:t>
      </w:r>
      <w:r w:rsidR="00B11652" w:rsidRPr="00ED19DC">
        <w:rPr>
          <w:b/>
          <w:sz w:val="24"/>
          <w:szCs w:val="24"/>
        </w:rPr>
        <w:tab/>
      </w:r>
      <w:r w:rsidR="00CF69E6" w:rsidRPr="00B412AF">
        <w:rPr>
          <w:b/>
          <w:sz w:val="24"/>
          <w:szCs w:val="24"/>
          <w:u w:val="single"/>
        </w:rPr>
        <w:t xml:space="preserve">A. </w:t>
      </w:r>
      <w:r w:rsidR="00B11652" w:rsidRPr="00B412AF">
        <w:rPr>
          <w:b/>
          <w:sz w:val="24"/>
          <w:szCs w:val="24"/>
          <w:u w:val="single"/>
        </w:rPr>
        <w:t>P</w:t>
      </w:r>
      <w:r w:rsidR="00B11652" w:rsidRPr="00ED19DC">
        <w:rPr>
          <w:b/>
          <w:sz w:val="24"/>
          <w:szCs w:val="24"/>
          <w:u w:val="single"/>
        </w:rPr>
        <w:t>ATERNITY LEAVE</w:t>
      </w:r>
    </w:p>
    <w:p w14:paraId="785E1785" w14:textId="1E56C0FD" w:rsidR="00B11652" w:rsidRDefault="00B11652" w:rsidP="00B11652">
      <w:pPr>
        <w:ind w:left="720"/>
        <w:jc w:val="both"/>
        <w:rPr>
          <w:sz w:val="24"/>
          <w:szCs w:val="24"/>
        </w:rPr>
      </w:pPr>
      <w:r w:rsidRPr="008943BC">
        <w:rPr>
          <w:sz w:val="24"/>
          <w:szCs w:val="24"/>
        </w:rPr>
        <w:t xml:space="preserve">The Council operates a Paternity </w:t>
      </w:r>
      <w:r w:rsidR="00CE7110" w:rsidRPr="00CE7110">
        <w:rPr>
          <w:sz w:val="24"/>
          <w:szCs w:val="24"/>
          <w:shd w:val="clear" w:color="auto" w:fill="D9D9D9" w:themeFill="background1" w:themeFillShade="D9"/>
        </w:rPr>
        <w:t>Policy</w:t>
      </w:r>
      <w:r w:rsidR="00CE7110">
        <w:rPr>
          <w:sz w:val="24"/>
          <w:szCs w:val="24"/>
        </w:rPr>
        <w:t xml:space="preserve"> </w:t>
      </w:r>
      <w:r w:rsidRPr="00CE7110">
        <w:rPr>
          <w:strike/>
          <w:sz w:val="24"/>
          <w:szCs w:val="24"/>
          <w:shd w:val="clear" w:color="auto" w:fill="D9D9D9" w:themeFill="background1" w:themeFillShade="D9"/>
        </w:rPr>
        <w:t>Leave and Pay Scheme</w:t>
      </w:r>
      <w:r w:rsidRPr="008943BC">
        <w:rPr>
          <w:sz w:val="24"/>
          <w:szCs w:val="24"/>
        </w:rPr>
        <w:t xml:space="preserve">.  Details of eligibility, criteria and pay can be found in the Paternity </w:t>
      </w:r>
      <w:r w:rsidR="00CE7110" w:rsidRPr="00CE7110">
        <w:rPr>
          <w:sz w:val="24"/>
          <w:szCs w:val="24"/>
          <w:shd w:val="clear" w:color="auto" w:fill="D9D9D9" w:themeFill="background1" w:themeFillShade="D9"/>
        </w:rPr>
        <w:t>Policy</w:t>
      </w:r>
      <w:r w:rsidR="00CE7110">
        <w:rPr>
          <w:sz w:val="24"/>
          <w:szCs w:val="24"/>
        </w:rPr>
        <w:t xml:space="preserve"> </w:t>
      </w:r>
      <w:r w:rsidRPr="00CE7110">
        <w:rPr>
          <w:strike/>
          <w:sz w:val="24"/>
          <w:szCs w:val="24"/>
          <w:shd w:val="clear" w:color="auto" w:fill="D9D9D9" w:themeFill="background1" w:themeFillShade="D9"/>
        </w:rPr>
        <w:t>Leave and Pay Policy</w:t>
      </w:r>
      <w:r w:rsidRPr="008943BC">
        <w:rPr>
          <w:sz w:val="24"/>
          <w:szCs w:val="24"/>
        </w:rPr>
        <w:t>.</w:t>
      </w:r>
    </w:p>
    <w:p w14:paraId="47BC30BE" w14:textId="77777777" w:rsidR="00CF69E6" w:rsidRPr="006311F3" w:rsidRDefault="00CF69E6" w:rsidP="00B11652">
      <w:pPr>
        <w:ind w:left="720"/>
        <w:jc w:val="both"/>
        <w:rPr>
          <w:sz w:val="16"/>
          <w:szCs w:val="16"/>
        </w:rPr>
      </w:pPr>
    </w:p>
    <w:p w14:paraId="19A6B514" w14:textId="2B7D81C1" w:rsidR="00CF69E6" w:rsidRPr="00CF69E6" w:rsidRDefault="00CF69E6" w:rsidP="00B11652">
      <w:pPr>
        <w:ind w:left="720"/>
        <w:jc w:val="both"/>
        <w:rPr>
          <w:b/>
          <w:sz w:val="24"/>
          <w:szCs w:val="24"/>
          <w:u w:val="single"/>
        </w:rPr>
      </w:pPr>
      <w:r w:rsidRPr="00CF69E6">
        <w:rPr>
          <w:b/>
          <w:sz w:val="24"/>
          <w:szCs w:val="24"/>
          <w:u w:val="single"/>
        </w:rPr>
        <w:t>B. SHARED PARENTAL LEAVE</w:t>
      </w:r>
    </w:p>
    <w:p w14:paraId="4AFC12AF" w14:textId="7D0F2D00" w:rsidR="00CF69E6" w:rsidRDefault="00CF69E6" w:rsidP="00CF69E6">
      <w:pPr>
        <w:ind w:left="720"/>
        <w:jc w:val="both"/>
        <w:rPr>
          <w:sz w:val="24"/>
          <w:szCs w:val="24"/>
        </w:rPr>
      </w:pPr>
      <w:r>
        <w:rPr>
          <w:sz w:val="24"/>
          <w:szCs w:val="24"/>
        </w:rPr>
        <w:t>The Council operates a Shared Parental</w:t>
      </w:r>
      <w:r w:rsidRPr="008943BC">
        <w:rPr>
          <w:sz w:val="24"/>
          <w:szCs w:val="24"/>
        </w:rPr>
        <w:t xml:space="preserve"> Leave </w:t>
      </w:r>
      <w:r w:rsidR="006311F3" w:rsidRPr="006311F3">
        <w:rPr>
          <w:sz w:val="24"/>
          <w:szCs w:val="24"/>
          <w:shd w:val="clear" w:color="auto" w:fill="D9D9D9" w:themeFill="background1" w:themeFillShade="D9"/>
        </w:rPr>
        <w:t>Policy</w:t>
      </w:r>
      <w:r w:rsidR="006311F3">
        <w:rPr>
          <w:sz w:val="24"/>
          <w:szCs w:val="24"/>
        </w:rPr>
        <w:t xml:space="preserve"> </w:t>
      </w:r>
      <w:r w:rsidRPr="006311F3">
        <w:rPr>
          <w:strike/>
          <w:sz w:val="24"/>
          <w:szCs w:val="24"/>
          <w:shd w:val="clear" w:color="auto" w:fill="D9D9D9" w:themeFill="background1" w:themeFillShade="D9"/>
        </w:rPr>
        <w:t>and Pay Scheme</w:t>
      </w:r>
      <w:r w:rsidRPr="008943BC">
        <w:rPr>
          <w:sz w:val="24"/>
          <w:szCs w:val="24"/>
        </w:rPr>
        <w:t>.  Details of eligibility, criteria and p</w:t>
      </w:r>
      <w:r>
        <w:rPr>
          <w:sz w:val="24"/>
          <w:szCs w:val="24"/>
        </w:rPr>
        <w:t>ay can be found in the Shared Parental</w:t>
      </w:r>
      <w:r w:rsidRPr="008943BC">
        <w:rPr>
          <w:sz w:val="24"/>
          <w:szCs w:val="24"/>
        </w:rPr>
        <w:t xml:space="preserve"> Leave </w:t>
      </w:r>
      <w:r w:rsidR="006311F3" w:rsidRPr="006311F3">
        <w:rPr>
          <w:sz w:val="24"/>
          <w:szCs w:val="24"/>
          <w:shd w:val="clear" w:color="auto" w:fill="D9D9D9" w:themeFill="background1" w:themeFillShade="D9"/>
        </w:rPr>
        <w:t>Policy</w:t>
      </w:r>
      <w:r w:rsidR="006311F3">
        <w:rPr>
          <w:sz w:val="24"/>
          <w:szCs w:val="24"/>
        </w:rPr>
        <w:t xml:space="preserve"> </w:t>
      </w:r>
      <w:r w:rsidRPr="006311F3">
        <w:rPr>
          <w:strike/>
          <w:sz w:val="24"/>
          <w:szCs w:val="24"/>
          <w:shd w:val="clear" w:color="auto" w:fill="D9D9D9" w:themeFill="background1" w:themeFillShade="D9"/>
        </w:rPr>
        <w:t>and Pay Policy</w:t>
      </w:r>
      <w:r w:rsidRPr="008943BC">
        <w:rPr>
          <w:sz w:val="24"/>
          <w:szCs w:val="24"/>
        </w:rPr>
        <w:t>.</w:t>
      </w:r>
    </w:p>
    <w:p w14:paraId="4CB94805" w14:textId="0D568369" w:rsidR="00B11652" w:rsidRPr="006311F3" w:rsidRDefault="00B11652" w:rsidP="00CF69E6">
      <w:pPr>
        <w:tabs>
          <w:tab w:val="left" w:pos="960"/>
        </w:tabs>
        <w:rPr>
          <w:b/>
          <w:sz w:val="16"/>
          <w:szCs w:val="16"/>
        </w:rPr>
      </w:pPr>
    </w:p>
    <w:p w14:paraId="0C00E858" w14:textId="0CE402D0" w:rsidR="003A4341" w:rsidRPr="00CF69E6" w:rsidRDefault="003A4341" w:rsidP="00245CAB">
      <w:pPr>
        <w:ind w:left="720"/>
        <w:jc w:val="both"/>
        <w:rPr>
          <w:b/>
          <w:sz w:val="24"/>
          <w:szCs w:val="24"/>
          <w:u w:val="single"/>
        </w:rPr>
      </w:pPr>
      <w:r>
        <w:rPr>
          <w:b/>
          <w:sz w:val="24"/>
          <w:szCs w:val="24"/>
          <w:u w:val="single"/>
        </w:rPr>
        <w:t>C</w:t>
      </w:r>
      <w:r w:rsidRPr="00CF69E6">
        <w:rPr>
          <w:b/>
          <w:sz w:val="24"/>
          <w:szCs w:val="24"/>
          <w:u w:val="single"/>
        </w:rPr>
        <w:t xml:space="preserve">. </w:t>
      </w:r>
      <w:r>
        <w:rPr>
          <w:b/>
          <w:sz w:val="24"/>
          <w:szCs w:val="24"/>
          <w:u w:val="single"/>
        </w:rPr>
        <w:t xml:space="preserve">NEONATAL CARE </w:t>
      </w:r>
      <w:r w:rsidRPr="00CF69E6">
        <w:rPr>
          <w:b/>
          <w:sz w:val="24"/>
          <w:szCs w:val="24"/>
          <w:u w:val="single"/>
        </w:rPr>
        <w:t>LEAVE</w:t>
      </w:r>
    </w:p>
    <w:p w14:paraId="7D045143" w14:textId="076D06C1" w:rsidR="003A4341" w:rsidRDefault="003A4341" w:rsidP="00245CAB">
      <w:pPr>
        <w:ind w:left="720"/>
        <w:jc w:val="both"/>
        <w:rPr>
          <w:sz w:val="24"/>
          <w:szCs w:val="24"/>
        </w:rPr>
      </w:pPr>
      <w:r>
        <w:rPr>
          <w:sz w:val="24"/>
          <w:szCs w:val="24"/>
        </w:rPr>
        <w:t>The Council operates a Neonatal Care Policy</w:t>
      </w:r>
      <w:r w:rsidRPr="008943BC">
        <w:rPr>
          <w:sz w:val="24"/>
          <w:szCs w:val="24"/>
        </w:rPr>
        <w:t>.  Details of eligibility, criteria and p</w:t>
      </w:r>
      <w:r>
        <w:rPr>
          <w:sz w:val="24"/>
          <w:szCs w:val="24"/>
        </w:rPr>
        <w:t xml:space="preserve">ay can be found in the Neonatal Care </w:t>
      </w:r>
      <w:r w:rsidRPr="008943BC">
        <w:rPr>
          <w:sz w:val="24"/>
          <w:szCs w:val="24"/>
        </w:rPr>
        <w:t>Policy.</w:t>
      </w:r>
    </w:p>
    <w:p w14:paraId="1ED27C8D" w14:textId="77777777" w:rsidR="003A4341" w:rsidRPr="006311F3" w:rsidRDefault="003A4341" w:rsidP="00CF69E6">
      <w:pPr>
        <w:tabs>
          <w:tab w:val="left" w:pos="960"/>
        </w:tabs>
        <w:rPr>
          <w:b/>
          <w:sz w:val="16"/>
          <w:szCs w:val="16"/>
        </w:rPr>
      </w:pPr>
    </w:p>
    <w:p w14:paraId="18CA4220" w14:textId="4DE23FF4" w:rsidR="00226530" w:rsidRPr="00CF69E6" w:rsidRDefault="00226530" w:rsidP="00CE7110">
      <w:pPr>
        <w:shd w:val="clear" w:color="auto" w:fill="D9D9D9" w:themeFill="background1" w:themeFillShade="D9"/>
        <w:ind w:left="720"/>
        <w:jc w:val="both"/>
        <w:rPr>
          <w:b/>
          <w:sz w:val="24"/>
          <w:szCs w:val="24"/>
          <w:u w:val="single"/>
        </w:rPr>
      </w:pPr>
      <w:r>
        <w:rPr>
          <w:b/>
          <w:sz w:val="24"/>
          <w:szCs w:val="24"/>
          <w:u w:val="single"/>
        </w:rPr>
        <w:t>D</w:t>
      </w:r>
      <w:r w:rsidRPr="00CF69E6">
        <w:rPr>
          <w:b/>
          <w:sz w:val="24"/>
          <w:szCs w:val="24"/>
          <w:u w:val="single"/>
        </w:rPr>
        <w:t xml:space="preserve">. </w:t>
      </w:r>
      <w:r w:rsidR="00CE7110">
        <w:rPr>
          <w:b/>
          <w:sz w:val="24"/>
          <w:szCs w:val="24"/>
          <w:u w:val="single"/>
        </w:rPr>
        <w:t xml:space="preserve">BEREAVED PARTNER’S PATERNITY </w:t>
      </w:r>
      <w:r w:rsidRPr="00CF69E6">
        <w:rPr>
          <w:b/>
          <w:sz w:val="24"/>
          <w:szCs w:val="24"/>
          <w:u w:val="single"/>
        </w:rPr>
        <w:t>LEAVE</w:t>
      </w:r>
    </w:p>
    <w:p w14:paraId="13740D99" w14:textId="01B9A8EB" w:rsidR="00226530" w:rsidRDefault="00226530" w:rsidP="00CE7110">
      <w:pPr>
        <w:shd w:val="clear" w:color="auto" w:fill="D9D9D9" w:themeFill="background1" w:themeFillShade="D9"/>
        <w:ind w:left="720"/>
        <w:jc w:val="both"/>
        <w:rPr>
          <w:sz w:val="24"/>
          <w:szCs w:val="24"/>
        </w:rPr>
      </w:pPr>
      <w:r>
        <w:rPr>
          <w:sz w:val="24"/>
          <w:szCs w:val="24"/>
        </w:rPr>
        <w:t xml:space="preserve">The Council operates a </w:t>
      </w:r>
      <w:r w:rsidR="00CE7110">
        <w:rPr>
          <w:sz w:val="24"/>
          <w:szCs w:val="24"/>
        </w:rPr>
        <w:t xml:space="preserve">Bereaved Partner’s Paternity Leave </w:t>
      </w:r>
      <w:r>
        <w:rPr>
          <w:sz w:val="24"/>
          <w:szCs w:val="24"/>
        </w:rPr>
        <w:t>Policy</w:t>
      </w:r>
      <w:r w:rsidRPr="008943BC">
        <w:rPr>
          <w:sz w:val="24"/>
          <w:szCs w:val="24"/>
        </w:rPr>
        <w:t>.  Details of eligibility, criteria and p</w:t>
      </w:r>
      <w:r>
        <w:rPr>
          <w:sz w:val="24"/>
          <w:szCs w:val="24"/>
        </w:rPr>
        <w:t xml:space="preserve">ay can be found in the </w:t>
      </w:r>
      <w:r w:rsidR="00CE7110">
        <w:rPr>
          <w:sz w:val="24"/>
          <w:szCs w:val="24"/>
        </w:rPr>
        <w:t>Bereaved Partner’s Paternity Leave</w:t>
      </w:r>
      <w:r w:rsidR="00CE7110">
        <w:rPr>
          <w:sz w:val="24"/>
          <w:szCs w:val="24"/>
        </w:rPr>
        <w:t xml:space="preserve"> Policy</w:t>
      </w:r>
      <w:r w:rsidRPr="008943BC">
        <w:rPr>
          <w:sz w:val="24"/>
          <w:szCs w:val="24"/>
        </w:rPr>
        <w:t>.</w:t>
      </w:r>
    </w:p>
    <w:p w14:paraId="3C18A6F8" w14:textId="77777777" w:rsidR="00226530" w:rsidRDefault="00226530" w:rsidP="00CF69E6">
      <w:pPr>
        <w:tabs>
          <w:tab w:val="left" w:pos="960"/>
        </w:tabs>
        <w:rPr>
          <w:b/>
          <w:sz w:val="24"/>
          <w:szCs w:val="24"/>
        </w:rPr>
      </w:pPr>
    </w:p>
    <w:p w14:paraId="3454115C" w14:textId="77777777" w:rsidR="00B11652" w:rsidRPr="00ED19DC" w:rsidRDefault="00615E99" w:rsidP="00B11652">
      <w:pPr>
        <w:rPr>
          <w:b/>
          <w:sz w:val="24"/>
          <w:szCs w:val="24"/>
          <w:u w:val="single"/>
        </w:rPr>
      </w:pPr>
      <w:r>
        <w:rPr>
          <w:b/>
          <w:sz w:val="24"/>
          <w:szCs w:val="24"/>
        </w:rPr>
        <w:t>5</w:t>
      </w:r>
      <w:r w:rsidR="00B11652" w:rsidRPr="00ED19DC">
        <w:rPr>
          <w:b/>
          <w:sz w:val="24"/>
          <w:szCs w:val="24"/>
        </w:rPr>
        <w:t>.</w:t>
      </w:r>
      <w:r w:rsidR="00B11652" w:rsidRPr="00ED19DC">
        <w:rPr>
          <w:b/>
          <w:sz w:val="24"/>
          <w:szCs w:val="24"/>
        </w:rPr>
        <w:tab/>
      </w:r>
      <w:r w:rsidR="00B11652" w:rsidRPr="00ED19DC">
        <w:rPr>
          <w:b/>
          <w:sz w:val="24"/>
          <w:szCs w:val="24"/>
          <w:u w:val="single"/>
        </w:rPr>
        <w:t>MATERNITY SUPPORT LEAVE</w:t>
      </w:r>
    </w:p>
    <w:p w14:paraId="182AB930" w14:textId="77777777" w:rsidR="00B11652" w:rsidRPr="00D840AD" w:rsidRDefault="00B11652" w:rsidP="00B11652">
      <w:pPr>
        <w:rPr>
          <w:b/>
          <w:sz w:val="16"/>
          <w:szCs w:val="16"/>
        </w:rPr>
      </w:pPr>
    </w:p>
    <w:p w14:paraId="3A0F13D8" w14:textId="77777777" w:rsidR="00B11652" w:rsidRPr="008943BC" w:rsidRDefault="00615E99" w:rsidP="00BC7705">
      <w:pPr>
        <w:ind w:left="720"/>
        <w:jc w:val="both"/>
        <w:rPr>
          <w:sz w:val="24"/>
          <w:szCs w:val="24"/>
        </w:rPr>
      </w:pPr>
      <w:r>
        <w:rPr>
          <w:sz w:val="24"/>
          <w:szCs w:val="24"/>
        </w:rPr>
        <w:t>5</w:t>
      </w:r>
      <w:r w:rsidR="00B11652" w:rsidRPr="008943BC">
        <w:rPr>
          <w:sz w:val="24"/>
          <w:szCs w:val="24"/>
        </w:rPr>
        <w:t>.1</w:t>
      </w:r>
      <w:r w:rsidR="00B11652" w:rsidRPr="008943BC">
        <w:rPr>
          <w:sz w:val="24"/>
          <w:szCs w:val="24"/>
        </w:rPr>
        <w:tab/>
        <w:t xml:space="preserve">One half day paid leave for the child’s father or the partner of the nominated carer to </w:t>
      </w:r>
      <w:r w:rsidR="00BC7705" w:rsidRPr="008943BC">
        <w:rPr>
          <w:sz w:val="24"/>
          <w:szCs w:val="24"/>
        </w:rPr>
        <w:tab/>
      </w:r>
      <w:r w:rsidR="00B11652" w:rsidRPr="008943BC">
        <w:rPr>
          <w:sz w:val="24"/>
          <w:szCs w:val="24"/>
        </w:rPr>
        <w:t xml:space="preserve">attend a specific ante natal session which can only be accommodated in working </w:t>
      </w:r>
      <w:r w:rsidR="00BC7705" w:rsidRPr="008943BC">
        <w:rPr>
          <w:sz w:val="24"/>
          <w:szCs w:val="24"/>
        </w:rPr>
        <w:tab/>
      </w:r>
      <w:r w:rsidR="00B11652" w:rsidRPr="008943BC">
        <w:rPr>
          <w:sz w:val="24"/>
          <w:szCs w:val="24"/>
        </w:rPr>
        <w:t xml:space="preserve">hours.  </w:t>
      </w:r>
    </w:p>
    <w:p w14:paraId="6F792227" w14:textId="77777777" w:rsidR="00B11652" w:rsidRPr="008943BC" w:rsidRDefault="00B11652" w:rsidP="00B11652">
      <w:pPr>
        <w:jc w:val="both"/>
        <w:rPr>
          <w:sz w:val="16"/>
          <w:szCs w:val="16"/>
        </w:rPr>
      </w:pPr>
    </w:p>
    <w:p w14:paraId="15202676" w14:textId="77777777" w:rsidR="00B11652" w:rsidRPr="008943BC" w:rsidRDefault="00615E99" w:rsidP="00BC7705">
      <w:pPr>
        <w:ind w:left="720"/>
        <w:jc w:val="both"/>
        <w:rPr>
          <w:sz w:val="24"/>
          <w:szCs w:val="24"/>
        </w:rPr>
      </w:pPr>
      <w:r>
        <w:rPr>
          <w:sz w:val="24"/>
          <w:szCs w:val="24"/>
        </w:rPr>
        <w:t>5</w:t>
      </w:r>
      <w:r w:rsidR="00B11652" w:rsidRPr="008943BC">
        <w:rPr>
          <w:sz w:val="24"/>
          <w:szCs w:val="24"/>
        </w:rPr>
        <w:t>.2</w:t>
      </w:r>
      <w:r w:rsidR="00B11652" w:rsidRPr="008943BC">
        <w:rPr>
          <w:sz w:val="24"/>
          <w:szCs w:val="24"/>
        </w:rPr>
        <w:tab/>
        <w:t xml:space="preserve">Maternity Support Leave of 5 days with pay shall be granted to </w:t>
      </w:r>
      <w:r w:rsidR="00A44120" w:rsidRPr="008943BC">
        <w:rPr>
          <w:sz w:val="24"/>
          <w:szCs w:val="24"/>
        </w:rPr>
        <w:t xml:space="preserve">Bradley Stoke </w:t>
      </w:r>
      <w:r w:rsidR="00B11652" w:rsidRPr="008943BC">
        <w:rPr>
          <w:sz w:val="24"/>
          <w:szCs w:val="24"/>
        </w:rPr>
        <w:t xml:space="preserve">Town </w:t>
      </w:r>
      <w:r w:rsidR="00BC7705" w:rsidRPr="008943BC">
        <w:rPr>
          <w:sz w:val="24"/>
          <w:szCs w:val="24"/>
        </w:rPr>
        <w:tab/>
      </w:r>
      <w:r w:rsidR="00B11652" w:rsidRPr="008943BC">
        <w:rPr>
          <w:sz w:val="24"/>
          <w:szCs w:val="24"/>
        </w:rPr>
        <w:t xml:space="preserve">Council employees who are the child’s father or the partner or nominated carer of an </w:t>
      </w:r>
      <w:r w:rsidR="00BC7705" w:rsidRPr="008943BC">
        <w:rPr>
          <w:sz w:val="24"/>
          <w:szCs w:val="24"/>
        </w:rPr>
        <w:tab/>
      </w:r>
      <w:r w:rsidR="00B11652" w:rsidRPr="008943BC">
        <w:rPr>
          <w:sz w:val="24"/>
          <w:szCs w:val="24"/>
        </w:rPr>
        <w:t xml:space="preserve">expectant mother at or around the time of the birth.  A nominated carer is the person </w:t>
      </w:r>
      <w:r w:rsidR="00BC7705" w:rsidRPr="008943BC">
        <w:rPr>
          <w:sz w:val="24"/>
          <w:szCs w:val="24"/>
        </w:rPr>
        <w:tab/>
      </w:r>
      <w:r w:rsidR="00B11652" w:rsidRPr="008943BC">
        <w:rPr>
          <w:sz w:val="24"/>
          <w:szCs w:val="24"/>
        </w:rPr>
        <w:t xml:space="preserve">nominated by the mother to assist in the care of the child and to provide support to </w:t>
      </w:r>
      <w:r w:rsidR="008943BC">
        <w:rPr>
          <w:sz w:val="24"/>
          <w:szCs w:val="24"/>
        </w:rPr>
        <w:tab/>
      </w:r>
      <w:r w:rsidR="00B11652" w:rsidRPr="008943BC">
        <w:rPr>
          <w:sz w:val="24"/>
          <w:szCs w:val="24"/>
        </w:rPr>
        <w:t>the mother.</w:t>
      </w:r>
    </w:p>
    <w:p w14:paraId="0D702CC0" w14:textId="77777777" w:rsidR="00BC7705" w:rsidRPr="008943BC" w:rsidRDefault="00BC7705" w:rsidP="00BC7705">
      <w:pPr>
        <w:ind w:left="1440" w:firstLine="11"/>
        <w:jc w:val="both"/>
        <w:rPr>
          <w:sz w:val="16"/>
          <w:szCs w:val="16"/>
        </w:rPr>
      </w:pPr>
    </w:p>
    <w:p w14:paraId="237177DA" w14:textId="77777777" w:rsidR="00B11652" w:rsidRPr="008943BC" w:rsidRDefault="00615E99" w:rsidP="00BC7705">
      <w:pPr>
        <w:ind w:left="1440" w:hanging="720"/>
        <w:jc w:val="both"/>
        <w:rPr>
          <w:sz w:val="24"/>
          <w:szCs w:val="24"/>
        </w:rPr>
      </w:pPr>
      <w:r>
        <w:rPr>
          <w:sz w:val="24"/>
          <w:szCs w:val="24"/>
        </w:rPr>
        <w:t>5</w:t>
      </w:r>
      <w:r w:rsidR="00B11652" w:rsidRPr="008943BC">
        <w:rPr>
          <w:sz w:val="24"/>
          <w:szCs w:val="24"/>
        </w:rPr>
        <w:t>.3</w:t>
      </w:r>
      <w:r w:rsidR="00B11652" w:rsidRPr="008943BC">
        <w:rPr>
          <w:sz w:val="24"/>
          <w:szCs w:val="24"/>
        </w:rPr>
        <w:tab/>
        <w:t xml:space="preserve">The employee must have been continuously employed by </w:t>
      </w:r>
      <w:r w:rsidR="00A44120" w:rsidRPr="008943BC">
        <w:rPr>
          <w:sz w:val="24"/>
          <w:szCs w:val="24"/>
        </w:rPr>
        <w:t xml:space="preserve">Bradley Stoke </w:t>
      </w:r>
      <w:r w:rsidR="00B11652" w:rsidRPr="008943BC">
        <w:rPr>
          <w:sz w:val="24"/>
          <w:szCs w:val="24"/>
        </w:rPr>
        <w:t>Town Council for at least 26 weeks by the end of the 15</w:t>
      </w:r>
      <w:r w:rsidR="00B11652" w:rsidRPr="008943BC">
        <w:rPr>
          <w:sz w:val="24"/>
          <w:szCs w:val="24"/>
          <w:vertAlign w:val="superscript"/>
        </w:rPr>
        <w:t>th</w:t>
      </w:r>
      <w:r w:rsidR="00B11652" w:rsidRPr="008943BC">
        <w:rPr>
          <w:sz w:val="24"/>
          <w:szCs w:val="24"/>
        </w:rPr>
        <w:t xml:space="preserve"> week before the week that the baby is due. The employee must then continue to be employed by </w:t>
      </w:r>
      <w:r w:rsidR="00A44120" w:rsidRPr="008943BC">
        <w:rPr>
          <w:sz w:val="24"/>
          <w:szCs w:val="24"/>
        </w:rPr>
        <w:t xml:space="preserve">Bradley Stoke </w:t>
      </w:r>
      <w:r w:rsidR="00B11652" w:rsidRPr="008943BC">
        <w:rPr>
          <w:sz w:val="24"/>
          <w:szCs w:val="24"/>
        </w:rPr>
        <w:t>Town Council until the date the baby is born.</w:t>
      </w:r>
    </w:p>
    <w:p w14:paraId="530F9F37" w14:textId="77777777" w:rsidR="00B11652" w:rsidRDefault="00B11652" w:rsidP="00B11652">
      <w:pPr>
        <w:rPr>
          <w:sz w:val="24"/>
          <w:szCs w:val="24"/>
        </w:rPr>
      </w:pPr>
    </w:p>
    <w:p w14:paraId="7536CCD4" w14:textId="77777777" w:rsidR="00B11652" w:rsidRPr="00ED19DC" w:rsidRDefault="00615E99" w:rsidP="00B11652">
      <w:pPr>
        <w:rPr>
          <w:b/>
          <w:sz w:val="24"/>
          <w:szCs w:val="24"/>
          <w:u w:val="single"/>
        </w:rPr>
      </w:pPr>
      <w:r>
        <w:rPr>
          <w:b/>
          <w:sz w:val="24"/>
          <w:szCs w:val="24"/>
        </w:rPr>
        <w:t>6.</w:t>
      </w:r>
      <w:r w:rsidR="00B11652" w:rsidRPr="00ED19DC">
        <w:rPr>
          <w:b/>
          <w:sz w:val="24"/>
          <w:szCs w:val="24"/>
        </w:rPr>
        <w:tab/>
      </w:r>
      <w:r w:rsidR="00B11652" w:rsidRPr="00ED19DC">
        <w:rPr>
          <w:b/>
          <w:sz w:val="24"/>
          <w:szCs w:val="24"/>
          <w:u w:val="single"/>
        </w:rPr>
        <w:t>PARENTAL LEAVE</w:t>
      </w:r>
    </w:p>
    <w:p w14:paraId="525CCAF7" w14:textId="77777777" w:rsidR="00B11652" w:rsidRPr="00245CAB" w:rsidRDefault="00B11652" w:rsidP="00B11652">
      <w:pPr>
        <w:rPr>
          <w:b/>
          <w:sz w:val="16"/>
          <w:szCs w:val="16"/>
        </w:rPr>
      </w:pPr>
    </w:p>
    <w:p w14:paraId="4CE33993" w14:textId="77777777" w:rsidR="00B11652" w:rsidRPr="00ED19DC" w:rsidRDefault="00BC7705" w:rsidP="007A6900">
      <w:pPr>
        <w:jc w:val="both"/>
        <w:rPr>
          <w:b/>
          <w:sz w:val="24"/>
          <w:szCs w:val="24"/>
          <w:u w:val="single"/>
        </w:rPr>
      </w:pPr>
      <w:r>
        <w:rPr>
          <w:b/>
          <w:sz w:val="24"/>
          <w:szCs w:val="24"/>
        </w:rPr>
        <w:tab/>
      </w:r>
      <w:r w:rsidR="00615E99">
        <w:rPr>
          <w:b/>
          <w:sz w:val="24"/>
          <w:szCs w:val="24"/>
        </w:rPr>
        <w:t>6</w:t>
      </w:r>
      <w:r w:rsidR="00B11652" w:rsidRPr="00ED19DC">
        <w:rPr>
          <w:b/>
          <w:sz w:val="24"/>
          <w:szCs w:val="24"/>
        </w:rPr>
        <w:t>.1</w:t>
      </w:r>
      <w:r w:rsidR="00B11652" w:rsidRPr="00ED19DC">
        <w:rPr>
          <w:b/>
          <w:sz w:val="24"/>
          <w:szCs w:val="24"/>
        </w:rPr>
        <w:tab/>
      </w:r>
      <w:r w:rsidR="00B11652" w:rsidRPr="00ED19DC">
        <w:rPr>
          <w:b/>
          <w:sz w:val="24"/>
          <w:szCs w:val="24"/>
          <w:u w:val="single"/>
        </w:rPr>
        <w:t>Criteria</w:t>
      </w:r>
    </w:p>
    <w:p w14:paraId="4424A00F" w14:textId="77777777" w:rsidR="00B11652" w:rsidRPr="00D840AD" w:rsidRDefault="00B11652" w:rsidP="007A6900">
      <w:pPr>
        <w:jc w:val="both"/>
        <w:rPr>
          <w:b/>
          <w:sz w:val="16"/>
          <w:szCs w:val="16"/>
        </w:rPr>
      </w:pPr>
    </w:p>
    <w:p w14:paraId="4C1D2941" w14:textId="26106649" w:rsidR="00B11652" w:rsidRPr="007A6900" w:rsidRDefault="00615E99" w:rsidP="00293CA2">
      <w:pPr>
        <w:ind w:left="1440" w:hanging="720"/>
        <w:jc w:val="both"/>
        <w:rPr>
          <w:sz w:val="24"/>
          <w:szCs w:val="24"/>
        </w:rPr>
      </w:pPr>
      <w:r w:rsidRPr="007A6900">
        <w:rPr>
          <w:sz w:val="24"/>
          <w:szCs w:val="24"/>
        </w:rPr>
        <w:t>6</w:t>
      </w:r>
      <w:r w:rsidR="00B11652" w:rsidRPr="007A6900">
        <w:rPr>
          <w:sz w:val="24"/>
          <w:szCs w:val="24"/>
        </w:rPr>
        <w:t>.1.1</w:t>
      </w:r>
      <w:r w:rsidR="00B11652" w:rsidRPr="007A6900">
        <w:rPr>
          <w:sz w:val="24"/>
          <w:szCs w:val="24"/>
        </w:rPr>
        <w:tab/>
        <w:t>This gives an emp</w:t>
      </w:r>
      <w:r w:rsidR="00681276" w:rsidRPr="007A6900">
        <w:rPr>
          <w:sz w:val="24"/>
          <w:szCs w:val="24"/>
        </w:rPr>
        <w:t>loyee the right to take up to 18</w:t>
      </w:r>
      <w:r w:rsidR="00B11652" w:rsidRPr="007A6900">
        <w:rPr>
          <w:sz w:val="24"/>
          <w:szCs w:val="24"/>
        </w:rPr>
        <w:t xml:space="preserve"> weeks unpaid leave to care for a </w:t>
      </w:r>
      <w:r w:rsidR="00BC7705" w:rsidRPr="007A6900">
        <w:rPr>
          <w:sz w:val="24"/>
          <w:szCs w:val="24"/>
        </w:rPr>
        <w:tab/>
      </w:r>
      <w:r w:rsidR="00B11652" w:rsidRPr="007A6900">
        <w:rPr>
          <w:sz w:val="24"/>
          <w:szCs w:val="24"/>
        </w:rPr>
        <w:t>child providing they have 1 year’s continuous employment.</w:t>
      </w:r>
    </w:p>
    <w:p w14:paraId="15C4793C" w14:textId="77777777" w:rsidR="00B11652" w:rsidRPr="007A6900" w:rsidRDefault="00B11652" w:rsidP="007A6900">
      <w:pPr>
        <w:jc w:val="both"/>
        <w:rPr>
          <w:sz w:val="16"/>
          <w:szCs w:val="16"/>
        </w:rPr>
      </w:pPr>
    </w:p>
    <w:p w14:paraId="15B41EA8" w14:textId="627D31EE" w:rsidR="00681276" w:rsidRPr="006311F3" w:rsidRDefault="00B11652" w:rsidP="006311F3">
      <w:pPr>
        <w:numPr>
          <w:ilvl w:val="0"/>
          <w:numId w:val="1"/>
        </w:numPr>
        <w:tabs>
          <w:tab w:val="num" w:pos="1080"/>
        </w:tabs>
        <w:ind w:hanging="731"/>
        <w:jc w:val="both"/>
        <w:rPr>
          <w:sz w:val="24"/>
          <w:szCs w:val="24"/>
        </w:rPr>
      </w:pPr>
      <w:r w:rsidRPr="006311F3">
        <w:rPr>
          <w:sz w:val="24"/>
          <w:szCs w:val="24"/>
        </w:rPr>
        <w:t xml:space="preserve">the employee may be the mother or father of a child </w:t>
      </w:r>
      <w:r w:rsidR="00681276" w:rsidRPr="006311F3">
        <w:rPr>
          <w:sz w:val="24"/>
          <w:szCs w:val="24"/>
        </w:rPr>
        <w:t xml:space="preserve">or adopted child </w:t>
      </w:r>
      <w:r w:rsidRPr="006311F3">
        <w:rPr>
          <w:sz w:val="24"/>
          <w:szCs w:val="24"/>
        </w:rPr>
        <w:t>under</w:t>
      </w:r>
      <w:r w:rsidR="006311F3" w:rsidRPr="006311F3">
        <w:rPr>
          <w:sz w:val="24"/>
          <w:szCs w:val="24"/>
        </w:rPr>
        <w:t xml:space="preserve"> </w:t>
      </w:r>
      <w:r w:rsidRPr="006311F3">
        <w:rPr>
          <w:sz w:val="24"/>
          <w:szCs w:val="24"/>
        </w:rPr>
        <w:t xml:space="preserve">the age of 18.  </w:t>
      </w:r>
    </w:p>
    <w:p w14:paraId="7F4C6888" w14:textId="57F3D848" w:rsidR="00B11652" w:rsidRPr="006311F3" w:rsidRDefault="006311F3" w:rsidP="006311F3">
      <w:pPr>
        <w:numPr>
          <w:ilvl w:val="0"/>
          <w:numId w:val="1"/>
        </w:numPr>
        <w:tabs>
          <w:tab w:val="clear" w:pos="1440"/>
          <w:tab w:val="num" w:pos="1134"/>
        </w:tabs>
        <w:ind w:left="993" w:hanging="284"/>
        <w:jc w:val="both"/>
        <w:rPr>
          <w:sz w:val="24"/>
          <w:szCs w:val="24"/>
        </w:rPr>
      </w:pPr>
      <w:r>
        <w:rPr>
          <w:sz w:val="24"/>
          <w:szCs w:val="24"/>
        </w:rPr>
        <w:t xml:space="preserve"> </w:t>
      </w:r>
      <w:r w:rsidR="005A7D94" w:rsidRPr="006311F3">
        <w:rPr>
          <w:sz w:val="24"/>
          <w:szCs w:val="24"/>
        </w:rPr>
        <w:t>t</w:t>
      </w:r>
      <w:r w:rsidR="00B11652" w:rsidRPr="006311F3">
        <w:rPr>
          <w:sz w:val="24"/>
          <w:szCs w:val="24"/>
        </w:rPr>
        <w:t>he right lasts for 5 years from the date on which the child is</w:t>
      </w:r>
      <w:r w:rsidR="00681276" w:rsidRPr="006311F3">
        <w:rPr>
          <w:sz w:val="24"/>
          <w:szCs w:val="24"/>
        </w:rPr>
        <w:t xml:space="preserve"> </w:t>
      </w:r>
      <w:r w:rsidR="00B11652" w:rsidRPr="006311F3">
        <w:rPr>
          <w:sz w:val="24"/>
          <w:szCs w:val="24"/>
        </w:rPr>
        <w:t>placed for</w:t>
      </w:r>
      <w:r w:rsidRPr="006311F3">
        <w:rPr>
          <w:sz w:val="24"/>
          <w:szCs w:val="24"/>
        </w:rPr>
        <w:t xml:space="preserve"> </w:t>
      </w:r>
      <w:r w:rsidR="00B11652" w:rsidRPr="006311F3">
        <w:rPr>
          <w:sz w:val="24"/>
          <w:szCs w:val="24"/>
        </w:rPr>
        <w:t>adoption, or until the</w:t>
      </w:r>
      <w:r w:rsidR="008943BC" w:rsidRPr="006311F3">
        <w:rPr>
          <w:sz w:val="24"/>
          <w:szCs w:val="24"/>
        </w:rPr>
        <w:t xml:space="preserve"> </w:t>
      </w:r>
      <w:r>
        <w:rPr>
          <w:sz w:val="24"/>
          <w:szCs w:val="24"/>
        </w:rPr>
        <w:t xml:space="preserve">  </w:t>
      </w:r>
      <w:r w:rsidR="00B11652" w:rsidRPr="006311F3">
        <w:rPr>
          <w:sz w:val="24"/>
          <w:szCs w:val="24"/>
        </w:rPr>
        <w:t>child’s 18</w:t>
      </w:r>
      <w:r w:rsidR="00B11652" w:rsidRPr="006311F3">
        <w:rPr>
          <w:sz w:val="24"/>
          <w:szCs w:val="24"/>
          <w:vertAlign w:val="superscript"/>
        </w:rPr>
        <w:t>th</w:t>
      </w:r>
      <w:r w:rsidR="00B11652" w:rsidRPr="006311F3">
        <w:rPr>
          <w:sz w:val="24"/>
          <w:szCs w:val="24"/>
        </w:rPr>
        <w:t xml:space="preserve">  birthday </w:t>
      </w:r>
      <w:r w:rsidR="007A6900" w:rsidRPr="006311F3">
        <w:rPr>
          <w:sz w:val="24"/>
          <w:szCs w:val="24"/>
        </w:rPr>
        <w:t>whichever</w:t>
      </w:r>
      <w:r w:rsidR="00B11652" w:rsidRPr="006311F3">
        <w:rPr>
          <w:sz w:val="24"/>
          <w:szCs w:val="24"/>
        </w:rPr>
        <w:t xml:space="preserve"> is the sooner or</w:t>
      </w:r>
    </w:p>
    <w:p w14:paraId="31531F6B" w14:textId="77777777" w:rsidR="00B11652" w:rsidRPr="007A6900" w:rsidRDefault="00B11652" w:rsidP="006311F3">
      <w:pPr>
        <w:numPr>
          <w:ilvl w:val="0"/>
          <w:numId w:val="1"/>
        </w:numPr>
        <w:tabs>
          <w:tab w:val="clear" w:pos="1440"/>
          <w:tab w:val="num" w:pos="1134"/>
          <w:tab w:val="num" w:pos="2160"/>
        </w:tabs>
        <w:ind w:left="993" w:hanging="284"/>
        <w:jc w:val="both"/>
        <w:rPr>
          <w:sz w:val="24"/>
          <w:szCs w:val="24"/>
        </w:rPr>
      </w:pPr>
      <w:r w:rsidRPr="007A6900">
        <w:rPr>
          <w:sz w:val="24"/>
          <w:szCs w:val="24"/>
        </w:rPr>
        <w:t xml:space="preserve">the employee has acquired formal parental responsibility under the Children </w:t>
      </w:r>
      <w:r w:rsidR="00D840AD" w:rsidRPr="007A6900">
        <w:rPr>
          <w:sz w:val="24"/>
          <w:szCs w:val="24"/>
        </w:rPr>
        <w:t>A</w:t>
      </w:r>
      <w:r w:rsidRPr="007A6900">
        <w:rPr>
          <w:sz w:val="24"/>
          <w:szCs w:val="24"/>
        </w:rPr>
        <w:t>ct</w:t>
      </w:r>
      <w:r w:rsidR="00681276" w:rsidRPr="007A6900">
        <w:rPr>
          <w:sz w:val="24"/>
          <w:szCs w:val="24"/>
        </w:rPr>
        <w:t xml:space="preserve"> 1989 for a child who is under 18</w:t>
      </w:r>
      <w:r w:rsidRPr="007A6900">
        <w:rPr>
          <w:sz w:val="24"/>
          <w:szCs w:val="24"/>
        </w:rPr>
        <w:t xml:space="preserve"> years old</w:t>
      </w:r>
    </w:p>
    <w:p w14:paraId="5CE92901" w14:textId="77777777" w:rsidR="00B11652" w:rsidRPr="003A4341" w:rsidRDefault="00BC7705" w:rsidP="007A6900">
      <w:pPr>
        <w:ind w:left="720" w:hanging="720"/>
        <w:jc w:val="both"/>
        <w:rPr>
          <w:sz w:val="16"/>
          <w:szCs w:val="16"/>
        </w:rPr>
      </w:pPr>
      <w:r w:rsidRPr="008943BC">
        <w:rPr>
          <w:sz w:val="24"/>
          <w:szCs w:val="24"/>
        </w:rPr>
        <w:tab/>
      </w:r>
    </w:p>
    <w:p w14:paraId="77D70318" w14:textId="77777777" w:rsidR="00B11652" w:rsidRPr="008943BC" w:rsidRDefault="00BC7705" w:rsidP="007A6900">
      <w:pPr>
        <w:ind w:left="720" w:hanging="720"/>
        <w:jc w:val="both"/>
        <w:rPr>
          <w:sz w:val="24"/>
          <w:szCs w:val="24"/>
        </w:rPr>
      </w:pPr>
      <w:r w:rsidRPr="008943BC">
        <w:rPr>
          <w:sz w:val="24"/>
          <w:szCs w:val="24"/>
        </w:rPr>
        <w:tab/>
      </w:r>
      <w:r w:rsidR="00615E99">
        <w:rPr>
          <w:sz w:val="24"/>
          <w:szCs w:val="24"/>
        </w:rPr>
        <w:t>6</w:t>
      </w:r>
      <w:r w:rsidR="005A7D94">
        <w:rPr>
          <w:sz w:val="24"/>
          <w:szCs w:val="24"/>
        </w:rPr>
        <w:t>.1.2</w:t>
      </w:r>
      <w:r w:rsidR="00B11652" w:rsidRPr="008943BC">
        <w:rPr>
          <w:sz w:val="24"/>
          <w:szCs w:val="24"/>
        </w:rPr>
        <w:tab/>
        <w:t>The right is an individual right, so both parents are entitled to unpaid parental leave.</w:t>
      </w:r>
    </w:p>
    <w:p w14:paraId="0E9EB9F7" w14:textId="77777777" w:rsidR="008943BC" w:rsidRDefault="008943BC" w:rsidP="007A6900">
      <w:pPr>
        <w:jc w:val="both"/>
        <w:rPr>
          <w:sz w:val="24"/>
          <w:szCs w:val="24"/>
        </w:rPr>
      </w:pPr>
    </w:p>
    <w:p w14:paraId="7A50F126" w14:textId="77777777" w:rsidR="00B11652" w:rsidRPr="00ED19DC" w:rsidRDefault="00BC7705" w:rsidP="007A6900">
      <w:pPr>
        <w:jc w:val="both"/>
        <w:rPr>
          <w:b/>
          <w:sz w:val="24"/>
          <w:szCs w:val="24"/>
          <w:u w:val="single"/>
        </w:rPr>
      </w:pPr>
      <w:r>
        <w:rPr>
          <w:b/>
          <w:sz w:val="24"/>
          <w:szCs w:val="24"/>
        </w:rPr>
        <w:tab/>
      </w:r>
      <w:r w:rsidR="00615E99">
        <w:rPr>
          <w:b/>
          <w:sz w:val="24"/>
          <w:szCs w:val="24"/>
        </w:rPr>
        <w:t>6</w:t>
      </w:r>
      <w:r w:rsidR="00B11652" w:rsidRPr="00ED19DC">
        <w:rPr>
          <w:b/>
          <w:sz w:val="24"/>
          <w:szCs w:val="24"/>
        </w:rPr>
        <w:t>.2</w:t>
      </w:r>
      <w:r w:rsidR="00B11652" w:rsidRPr="00ED19DC">
        <w:rPr>
          <w:b/>
          <w:sz w:val="24"/>
          <w:szCs w:val="24"/>
        </w:rPr>
        <w:tab/>
      </w:r>
      <w:r w:rsidR="00B11652" w:rsidRPr="00ED19DC">
        <w:rPr>
          <w:b/>
          <w:sz w:val="24"/>
          <w:szCs w:val="24"/>
          <w:u w:val="single"/>
        </w:rPr>
        <w:t>Key Elements</w:t>
      </w:r>
    </w:p>
    <w:p w14:paraId="0E403665" w14:textId="77777777" w:rsidR="00B11652" w:rsidRPr="00D840AD" w:rsidRDefault="00B11652" w:rsidP="007A6900">
      <w:pPr>
        <w:jc w:val="both"/>
        <w:rPr>
          <w:b/>
          <w:sz w:val="16"/>
          <w:szCs w:val="16"/>
        </w:rPr>
      </w:pPr>
    </w:p>
    <w:p w14:paraId="50737045" w14:textId="3BFF7AD3" w:rsidR="00B11652" w:rsidRPr="008943BC" w:rsidRDefault="00615E99" w:rsidP="00245CAB">
      <w:pPr>
        <w:ind w:left="1440" w:hanging="720"/>
        <w:jc w:val="both"/>
        <w:rPr>
          <w:sz w:val="24"/>
          <w:szCs w:val="24"/>
        </w:rPr>
      </w:pPr>
      <w:r w:rsidRPr="007A6900">
        <w:rPr>
          <w:sz w:val="24"/>
          <w:szCs w:val="24"/>
        </w:rPr>
        <w:t>6</w:t>
      </w:r>
      <w:r w:rsidR="00B11652" w:rsidRPr="007A6900">
        <w:rPr>
          <w:sz w:val="24"/>
          <w:szCs w:val="24"/>
        </w:rPr>
        <w:t>.2.1</w:t>
      </w:r>
      <w:r w:rsidR="00B11652" w:rsidRPr="007A6900">
        <w:rPr>
          <w:sz w:val="24"/>
          <w:szCs w:val="24"/>
        </w:rPr>
        <w:tab/>
        <w:t>The right is for up to 1</w:t>
      </w:r>
      <w:r w:rsidR="005A7D94" w:rsidRPr="007A6900">
        <w:rPr>
          <w:sz w:val="24"/>
          <w:szCs w:val="24"/>
        </w:rPr>
        <w:t>8</w:t>
      </w:r>
      <w:r w:rsidR="00B11652" w:rsidRPr="007A6900">
        <w:rPr>
          <w:sz w:val="24"/>
          <w:szCs w:val="24"/>
        </w:rPr>
        <w:t xml:space="preserve"> weeks per child.</w:t>
      </w:r>
      <w:r w:rsidR="00023734" w:rsidRPr="007A6900">
        <w:rPr>
          <w:sz w:val="24"/>
          <w:szCs w:val="24"/>
        </w:rPr>
        <w:t xml:space="preserve"> </w:t>
      </w:r>
      <w:r w:rsidR="00B11652" w:rsidRPr="007A6900">
        <w:rPr>
          <w:sz w:val="24"/>
          <w:szCs w:val="24"/>
        </w:rPr>
        <w:t>In</w:t>
      </w:r>
      <w:r w:rsidR="005A7D94" w:rsidRPr="007A6900">
        <w:rPr>
          <w:sz w:val="24"/>
          <w:szCs w:val="24"/>
        </w:rPr>
        <w:t xml:space="preserve"> the case of multiple births, 18</w:t>
      </w:r>
      <w:r w:rsidR="00B11652" w:rsidRPr="007A6900">
        <w:rPr>
          <w:sz w:val="24"/>
          <w:szCs w:val="24"/>
        </w:rPr>
        <w:t xml:space="preserve"> weeks leave must be provided for each child.</w:t>
      </w:r>
      <w:r w:rsidR="00023734" w:rsidRPr="007A6900">
        <w:rPr>
          <w:sz w:val="24"/>
          <w:szCs w:val="24"/>
        </w:rPr>
        <w:t xml:space="preserve"> </w:t>
      </w:r>
      <w:r w:rsidR="00B11652" w:rsidRPr="007A6900">
        <w:rPr>
          <w:sz w:val="24"/>
          <w:szCs w:val="24"/>
        </w:rPr>
        <w:t>This will be pro rata for part-time staff.</w:t>
      </w:r>
      <w:r w:rsidR="00B11652" w:rsidRPr="008943BC">
        <w:rPr>
          <w:sz w:val="24"/>
          <w:szCs w:val="24"/>
        </w:rPr>
        <w:t xml:space="preserve"> </w:t>
      </w:r>
    </w:p>
    <w:p w14:paraId="77A6EE04" w14:textId="77777777" w:rsidR="00B11652" w:rsidRPr="00351C39" w:rsidRDefault="00B11652" w:rsidP="007A6900">
      <w:pPr>
        <w:jc w:val="both"/>
        <w:rPr>
          <w:sz w:val="12"/>
          <w:szCs w:val="12"/>
        </w:rPr>
      </w:pPr>
    </w:p>
    <w:p w14:paraId="5A05FF52" w14:textId="77777777" w:rsidR="00B11652" w:rsidRPr="008943BC" w:rsidRDefault="00BC7705" w:rsidP="007A6900">
      <w:pPr>
        <w:ind w:left="720" w:hanging="720"/>
        <w:jc w:val="both"/>
        <w:rPr>
          <w:sz w:val="24"/>
          <w:szCs w:val="24"/>
        </w:rPr>
      </w:pPr>
      <w:r w:rsidRPr="008943BC">
        <w:rPr>
          <w:sz w:val="24"/>
          <w:szCs w:val="24"/>
        </w:rPr>
        <w:tab/>
      </w:r>
      <w:r w:rsidR="00615E99">
        <w:rPr>
          <w:sz w:val="24"/>
          <w:szCs w:val="24"/>
        </w:rPr>
        <w:t>6</w:t>
      </w:r>
      <w:r w:rsidR="00B11652" w:rsidRPr="008943BC">
        <w:rPr>
          <w:sz w:val="24"/>
          <w:szCs w:val="24"/>
        </w:rPr>
        <w:t>.2.2</w:t>
      </w:r>
      <w:r w:rsidR="00B11652" w:rsidRPr="008943BC">
        <w:rPr>
          <w:sz w:val="24"/>
          <w:szCs w:val="24"/>
        </w:rPr>
        <w:tab/>
        <w:t xml:space="preserve">A father of a newly born child is entitled to 5 days Maternity Support Leave and a </w:t>
      </w:r>
      <w:r w:rsidRPr="008943BC">
        <w:rPr>
          <w:sz w:val="24"/>
          <w:szCs w:val="24"/>
        </w:rPr>
        <w:tab/>
      </w:r>
      <w:r w:rsidR="00B11652" w:rsidRPr="008943BC">
        <w:rPr>
          <w:sz w:val="24"/>
          <w:szCs w:val="24"/>
        </w:rPr>
        <w:t>further 12 weeks unpaid Parental Leave.</w:t>
      </w:r>
    </w:p>
    <w:p w14:paraId="3320CDF9" w14:textId="77777777" w:rsidR="00B11652" w:rsidRPr="008943BC" w:rsidRDefault="00B11652" w:rsidP="007A6900">
      <w:pPr>
        <w:jc w:val="both"/>
        <w:rPr>
          <w:sz w:val="16"/>
          <w:szCs w:val="16"/>
        </w:rPr>
      </w:pPr>
    </w:p>
    <w:p w14:paraId="0C8A937D" w14:textId="5317D13C" w:rsidR="00B11652" w:rsidRPr="008943BC" w:rsidRDefault="00BC7705" w:rsidP="007A6900">
      <w:pPr>
        <w:ind w:left="720" w:hanging="720"/>
        <w:jc w:val="both"/>
        <w:rPr>
          <w:sz w:val="24"/>
          <w:szCs w:val="24"/>
        </w:rPr>
      </w:pPr>
      <w:r w:rsidRPr="008943BC">
        <w:rPr>
          <w:sz w:val="24"/>
          <w:szCs w:val="24"/>
        </w:rPr>
        <w:tab/>
      </w:r>
      <w:r w:rsidR="00615E99">
        <w:rPr>
          <w:sz w:val="24"/>
          <w:szCs w:val="24"/>
        </w:rPr>
        <w:t>6</w:t>
      </w:r>
      <w:r w:rsidR="00B11652" w:rsidRPr="008943BC">
        <w:rPr>
          <w:sz w:val="24"/>
          <w:szCs w:val="24"/>
        </w:rPr>
        <w:t>.2.3</w:t>
      </w:r>
      <w:r w:rsidR="00B11652" w:rsidRPr="008943BC">
        <w:rPr>
          <w:sz w:val="24"/>
          <w:szCs w:val="24"/>
        </w:rPr>
        <w:tab/>
        <w:t xml:space="preserve">Parental Leave can be taken in locks of between 1 and 4 weeks in any one year (part </w:t>
      </w:r>
      <w:r w:rsidRPr="008943BC">
        <w:rPr>
          <w:sz w:val="24"/>
          <w:szCs w:val="24"/>
        </w:rPr>
        <w:tab/>
      </w:r>
      <w:r w:rsidR="00B11652" w:rsidRPr="008943BC">
        <w:rPr>
          <w:sz w:val="24"/>
          <w:szCs w:val="24"/>
        </w:rPr>
        <w:t>weeks count as 1 week).</w:t>
      </w:r>
      <w:r w:rsidR="00023734" w:rsidRPr="008943BC">
        <w:rPr>
          <w:sz w:val="24"/>
          <w:szCs w:val="24"/>
        </w:rPr>
        <w:t xml:space="preserve"> </w:t>
      </w:r>
      <w:r w:rsidR="00B11652" w:rsidRPr="008943BC">
        <w:rPr>
          <w:sz w:val="24"/>
          <w:szCs w:val="24"/>
        </w:rPr>
        <w:t>The parents of a disabled child may take leave in single days.</w:t>
      </w:r>
    </w:p>
    <w:p w14:paraId="3B48E792" w14:textId="77777777" w:rsidR="00B11652" w:rsidRPr="008943BC" w:rsidRDefault="00B11652" w:rsidP="007A6900">
      <w:pPr>
        <w:jc w:val="both"/>
        <w:rPr>
          <w:sz w:val="16"/>
          <w:szCs w:val="16"/>
        </w:rPr>
      </w:pPr>
    </w:p>
    <w:p w14:paraId="76E8989D" w14:textId="77777777" w:rsidR="00B11652" w:rsidRPr="008943BC" w:rsidRDefault="00BC7705" w:rsidP="007A6900">
      <w:pPr>
        <w:ind w:left="720" w:hanging="720"/>
        <w:jc w:val="both"/>
        <w:rPr>
          <w:sz w:val="24"/>
          <w:szCs w:val="24"/>
        </w:rPr>
      </w:pPr>
      <w:r w:rsidRPr="008943BC">
        <w:rPr>
          <w:sz w:val="24"/>
          <w:szCs w:val="24"/>
        </w:rPr>
        <w:tab/>
      </w:r>
      <w:r w:rsidR="00615E99">
        <w:rPr>
          <w:sz w:val="24"/>
          <w:szCs w:val="24"/>
        </w:rPr>
        <w:t>6</w:t>
      </w:r>
      <w:r w:rsidR="00B11652" w:rsidRPr="008943BC">
        <w:rPr>
          <w:sz w:val="24"/>
          <w:szCs w:val="24"/>
        </w:rPr>
        <w:t>.2.4</w:t>
      </w:r>
      <w:r w:rsidR="00B11652" w:rsidRPr="008943BC">
        <w:rPr>
          <w:sz w:val="24"/>
          <w:szCs w:val="24"/>
        </w:rPr>
        <w:tab/>
        <w:t xml:space="preserve">The Town Clerk can postpone the leave where the needs of the Council make this </w:t>
      </w:r>
      <w:r w:rsidRPr="008943BC">
        <w:rPr>
          <w:sz w:val="24"/>
          <w:szCs w:val="24"/>
        </w:rPr>
        <w:tab/>
      </w:r>
      <w:r w:rsidR="00B11652" w:rsidRPr="008943BC">
        <w:rPr>
          <w:sz w:val="24"/>
          <w:szCs w:val="24"/>
        </w:rPr>
        <w:t>necessary and it is reasonable, but not for more than 6 months.</w:t>
      </w:r>
      <w:r w:rsidR="00023734" w:rsidRPr="008943BC">
        <w:rPr>
          <w:sz w:val="24"/>
          <w:szCs w:val="24"/>
        </w:rPr>
        <w:t xml:space="preserve"> </w:t>
      </w:r>
      <w:r w:rsidR="00B11652" w:rsidRPr="008943BC">
        <w:rPr>
          <w:sz w:val="24"/>
          <w:szCs w:val="24"/>
        </w:rPr>
        <w:t xml:space="preserve">If leave is postponed </w:t>
      </w:r>
      <w:r w:rsidRPr="008943BC">
        <w:rPr>
          <w:sz w:val="24"/>
          <w:szCs w:val="24"/>
        </w:rPr>
        <w:tab/>
      </w:r>
      <w:r w:rsidR="00B11652" w:rsidRPr="008943BC">
        <w:rPr>
          <w:sz w:val="24"/>
          <w:szCs w:val="24"/>
        </w:rPr>
        <w:t>unreasonably, the employee can take the Council to an Employment Tribunal.</w:t>
      </w:r>
    </w:p>
    <w:p w14:paraId="5433B14D" w14:textId="77777777" w:rsidR="00B11652" w:rsidRPr="008943BC" w:rsidRDefault="00B11652" w:rsidP="007A6900">
      <w:pPr>
        <w:jc w:val="both"/>
        <w:rPr>
          <w:sz w:val="16"/>
          <w:szCs w:val="16"/>
        </w:rPr>
      </w:pPr>
    </w:p>
    <w:p w14:paraId="5E25B0F6" w14:textId="5EBBF463" w:rsidR="00B11652" w:rsidRPr="008943BC" w:rsidRDefault="00615E99" w:rsidP="00245CAB">
      <w:pPr>
        <w:ind w:left="1440" w:hanging="720"/>
        <w:jc w:val="both"/>
        <w:rPr>
          <w:sz w:val="24"/>
          <w:szCs w:val="24"/>
        </w:rPr>
      </w:pPr>
      <w:r>
        <w:rPr>
          <w:sz w:val="24"/>
          <w:szCs w:val="24"/>
        </w:rPr>
        <w:t>6</w:t>
      </w:r>
      <w:r w:rsidR="00B11652" w:rsidRPr="008943BC">
        <w:rPr>
          <w:sz w:val="24"/>
          <w:szCs w:val="24"/>
        </w:rPr>
        <w:t>.2.5</w:t>
      </w:r>
      <w:r w:rsidR="00B11652" w:rsidRPr="008943BC">
        <w:rPr>
          <w:sz w:val="24"/>
          <w:szCs w:val="24"/>
        </w:rPr>
        <w:tab/>
        <w:t xml:space="preserve">A minimum of 21 </w:t>
      </w:r>
      <w:proofErr w:type="spellStart"/>
      <w:r w:rsidR="00B11652" w:rsidRPr="008943BC">
        <w:rPr>
          <w:sz w:val="24"/>
          <w:szCs w:val="24"/>
        </w:rPr>
        <w:t>days notice</w:t>
      </w:r>
      <w:proofErr w:type="spellEnd"/>
      <w:r w:rsidR="00B11652" w:rsidRPr="008943BC">
        <w:rPr>
          <w:sz w:val="24"/>
          <w:szCs w:val="24"/>
        </w:rPr>
        <w:t xml:space="preserve"> of the exact start date of the leave must be given. Notice is double the amount of leave if the employee wishes to take more than 2 weeks at a time.</w:t>
      </w:r>
      <w:r w:rsidR="00023734" w:rsidRPr="008943BC">
        <w:rPr>
          <w:sz w:val="24"/>
          <w:szCs w:val="24"/>
        </w:rPr>
        <w:t xml:space="preserve"> </w:t>
      </w:r>
      <w:r w:rsidR="00B11652" w:rsidRPr="008943BC">
        <w:rPr>
          <w:sz w:val="24"/>
          <w:szCs w:val="24"/>
        </w:rPr>
        <w:t xml:space="preserve">For example, 8 </w:t>
      </w:r>
      <w:proofErr w:type="spellStart"/>
      <w:r w:rsidR="00B11652" w:rsidRPr="008943BC">
        <w:rPr>
          <w:sz w:val="24"/>
          <w:szCs w:val="24"/>
        </w:rPr>
        <w:t>weeks notice</w:t>
      </w:r>
      <w:proofErr w:type="spellEnd"/>
      <w:r w:rsidR="00B11652" w:rsidRPr="008943BC">
        <w:rPr>
          <w:sz w:val="24"/>
          <w:szCs w:val="24"/>
        </w:rPr>
        <w:t xml:space="preserve"> must be given for 4 weeks leave.</w:t>
      </w:r>
    </w:p>
    <w:p w14:paraId="6702ACF9" w14:textId="77777777" w:rsidR="00B11652" w:rsidRPr="008943BC" w:rsidRDefault="00B11652" w:rsidP="007A6900">
      <w:pPr>
        <w:jc w:val="both"/>
        <w:rPr>
          <w:sz w:val="16"/>
          <w:szCs w:val="16"/>
        </w:rPr>
      </w:pPr>
    </w:p>
    <w:p w14:paraId="6CB2C3F7" w14:textId="418050C8" w:rsidR="00B11652" w:rsidRPr="008943BC" w:rsidRDefault="00615E99" w:rsidP="00245CAB">
      <w:pPr>
        <w:ind w:left="1440" w:hanging="720"/>
        <w:jc w:val="both"/>
        <w:rPr>
          <w:sz w:val="24"/>
          <w:szCs w:val="24"/>
        </w:rPr>
      </w:pPr>
      <w:r>
        <w:rPr>
          <w:sz w:val="24"/>
          <w:szCs w:val="24"/>
        </w:rPr>
        <w:lastRenderedPageBreak/>
        <w:t>6</w:t>
      </w:r>
      <w:r w:rsidR="00B11652" w:rsidRPr="008943BC">
        <w:rPr>
          <w:sz w:val="24"/>
          <w:szCs w:val="24"/>
        </w:rPr>
        <w:t>.2.6</w:t>
      </w:r>
      <w:r w:rsidR="00B11652" w:rsidRPr="008943BC">
        <w:rPr>
          <w:sz w:val="24"/>
          <w:szCs w:val="24"/>
        </w:rPr>
        <w:tab/>
        <w:t xml:space="preserve">A special provision can be made for fathers to take time off immediately after the </w:t>
      </w:r>
      <w:r w:rsidR="00BC7705" w:rsidRPr="008943BC">
        <w:rPr>
          <w:sz w:val="24"/>
          <w:szCs w:val="24"/>
        </w:rPr>
        <w:tab/>
      </w:r>
      <w:r w:rsidR="00B11652" w:rsidRPr="008943BC">
        <w:rPr>
          <w:sz w:val="24"/>
          <w:szCs w:val="24"/>
        </w:rPr>
        <w:t xml:space="preserve">birth or adoption, providing at least 28 </w:t>
      </w:r>
      <w:proofErr w:type="spellStart"/>
      <w:r w:rsidR="00B11652" w:rsidRPr="008943BC">
        <w:rPr>
          <w:sz w:val="24"/>
          <w:szCs w:val="24"/>
        </w:rPr>
        <w:t>days notice</w:t>
      </w:r>
      <w:proofErr w:type="spellEnd"/>
      <w:r w:rsidR="00B11652" w:rsidRPr="008943BC">
        <w:rPr>
          <w:sz w:val="24"/>
          <w:szCs w:val="24"/>
        </w:rPr>
        <w:t xml:space="preserve"> is given before the week in which the birth or adoption is expected.</w:t>
      </w:r>
      <w:r w:rsidR="00023734" w:rsidRPr="008943BC">
        <w:rPr>
          <w:sz w:val="24"/>
          <w:szCs w:val="24"/>
        </w:rPr>
        <w:t xml:space="preserve"> </w:t>
      </w:r>
      <w:r w:rsidR="00B11652" w:rsidRPr="008943BC">
        <w:rPr>
          <w:sz w:val="24"/>
          <w:szCs w:val="24"/>
        </w:rPr>
        <w:t>The employer may not postpone this.</w:t>
      </w:r>
    </w:p>
    <w:p w14:paraId="2114D012" w14:textId="77777777" w:rsidR="00B11652" w:rsidRPr="008943BC" w:rsidRDefault="00B11652" w:rsidP="007A6900">
      <w:pPr>
        <w:jc w:val="both"/>
        <w:rPr>
          <w:sz w:val="16"/>
          <w:szCs w:val="16"/>
        </w:rPr>
      </w:pPr>
    </w:p>
    <w:p w14:paraId="367F0766" w14:textId="77777777" w:rsidR="00B11652" w:rsidRPr="008943BC" w:rsidRDefault="00BC7705" w:rsidP="007A6900">
      <w:pPr>
        <w:ind w:left="720" w:hanging="720"/>
        <w:jc w:val="both"/>
        <w:rPr>
          <w:sz w:val="24"/>
          <w:szCs w:val="24"/>
        </w:rPr>
      </w:pPr>
      <w:r w:rsidRPr="008943BC">
        <w:rPr>
          <w:sz w:val="24"/>
          <w:szCs w:val="24"/>
        </w:rPr>
        <w:tab/>
      </w:r>
      <w:r w:rsidR="00615E99">
        <w:rPr>
          <w:sz w:val="24"/>
          <w:szCs w:val="24"/>
        </w:rPr>
        <w:t>6</w:t>
      </w:r>
      <w:r w:rsidR="00B11652" w:rsidRPr="008943BC">
        <w:rPr>
          <w:sz w:val="24"/>
          <w:szCs w:val="24"/>
        </w:rPr>
        <w:t>.2.7</w:t>
      </w:r>
      <w:r w:rsidR="00B11652" w:rsidRPr="008943BC">
        <w:rPr>
          <w:sz w:val="24"/>
          <w:szCs w:val="24"/>
        </w:rPr>
        <w:tab/>
        <w:t xml:space="preserve">The employer must reply to a request for Parental Leave within a time equal to the </w:t>
      </w:r>
      <w:r w:rsidRPr="008943BC">
        <w:rPr>
          <w:sz w:val="24"/>
          <w:szCs w:val="24"/>
        </w:rPr>
        <w:tab/>
      </w:r>
      <w:r w:rsidR="00B11652" w:rsidRPr="008943BC">
        <w:rPr>
          <w:sz w:val="24"/>
          <w:szCs w:val="24"/>
        </w:rPr>
        <w:t>amount of time requested.</w:t>
      </w:r>
    </w:p>
    <w:p w14:paraId="424BAB1F" w14:textId="77777777" w:rsidR="00B11652" w:rsidRPr="008943BC" w:rsidRDefault="00B11652" w:rsidP="007A6900">
      <w:pPr>
        <w:jc w:val="both"/>
        <w:rPr>
          <w:sz w:val="16"/>
          <w:szCs w:val="16"/>
        </w:rPr>
      </w:pPr>
    </w:p>
    <w:p w14:paraId="6BF0A0A5" w14:textId="77777777" w:rsidR="00B11652" w:rsidRPr="008943BC" w:rsidRDefault="00BC7705" w:rsidP="007A6900">
      <w:pPr>
        <w:jc w:val="both"/>
        <w:rPr>
          <w:b/>
          <w:sz w:val="24"/>
          <w:szCs w:val="24"/>
        </w:rPr>
      </w:pPr>
      <w:r w:rsidRPr="008943BC">
        <w:rPr>
          <w:sz w:val="24"/>
          <w:szCs w:val="24"/>
        </w:rPr>
        <w:tab/>
      </w:r>
      <w:r w:rsidR="00615E99">
        <w:rPr>
          <w:sz w:val="24"/>
          <w:szCs w:val="24"/>
        </w:rPr>
        <w:t>6</w:t>
      </w:r>
      <w:r w:rsidR="00B11652" w:rsidRPr="008943BC">
        <w:rPr>
          <w:sz w:val="24"/>
          <w:szCs w:val="24"/>
        </w:rPr>
        <w:t>.2.8</w:t>
      </w:r>
      <w:r w:rsidR="00B11652" w:rsidRPr="008943BC">
        <w:rPr>
          <w:sz w:val="24"/>
          <w:szCs w:val="24"/>
        </w:rPr>
        <w:tab/>
        <w:t xml:space="preserve">The contract of employment will continue but the employee </w:t>
      </w:r>
      <w:r w:rsidR="00B11652" w:rsidRPr="008943BC">
        <w:rPr>
          <w:b/>
          <w:sz w:val="24"/>
          <w:szCs w:val="24"/>
        </w:rPr>
        <w:t>will not be paid.</w:t>
      </w:r>
    </w:p>
    <w:p w14:paraId="094FD8B9" w14:textId="77777777" w:rsidR="00B11652" w:rsidRPr="008943BC" w:rsidRDefault="00B11652" w:rsidP="007A6900">
      <w:pPr>
        <w:jc w:val="both"/>
        <w:rPr>
          <w:b/>
          <w:sz w:val="16"/>
          <w:szCs w:val="16"/>
        </w:rPr>
      </w:pPr>
    </w:p>
    <w:p w14:paraId="5739F192" w14:textId="77777777" w:rsidR="00B11652" w:rsidRPr="008943BC" w:rsidRDefault="00BC7705" w:rsidP="007A6900">
      <w:pPr>
        <w:ind w:left="720" w:hanging="720"/>
        <w:jc w:val="both"/>
        <w:rPr>
          <w:sz w:val="24"/>
          <w:szCs w:val="24"/>
        </w:rPr>
      </w:pPr>
      <w:r w:rsidRPr="008943BC">
        <w:rPr>
          <w:sz w:val="24"/>
          <w:szCs w:val="24"/>
        </w:rPr>
        <w:tab/>
      </w:r>
      <w:r w:rsidR="00615E99">
        <w:rPr>
          <w:sz w:val="24"/>
          <w:szCs w:val="24"/>
        </w:rPr>
        <w:t>6</w:t>
      </w:r>
      <w:r w:rsidR="00B11652" w:rsidRPr="008943BC">
        <w:rPr>
          <w:sz w:val="24"/>
          <w:szCs w:val="24"/>
        </w:rPr>
        <w:t>.2.9</w:t>
      </w:r>
      <w:r w:rsidR="00B11652" w:rsidRPr="008943BC">
        <w:rPr>
          <w:sz w:val="24"/>
          <w:szCs w:val="24"/>
        </w:rPr>
        <w:tab/>
        <w:t xml:space="preserve">Managers can ask for evidence, it is reasonable, for example proof of a child’s age.  </w:t>
      </w:r>
      <w:r w:rsidRPr="008943BC">
        <w:rPr>
          <w:sz w:val="24"/>
          <w:szCs w:val="24"/>
        </w:rPr>
        <w:tab/>
      </w:r>
      <w:r w:rsidR="00B11652" w:rsidRPr="008943BC">
        <w:rPr>
          <w:sz w:val="24"/>
          <w:szCs w:val="24"/>
        </w:rPr>
        <w:t xml:space="preserve">This could be a birth certificate, certificate of parental responsibility, documentation </w:t>
      </w:r>
      <w:r w:rsidRPr="008943BC">
        <w:rPr>
          <w:sz w:val="24"/>
          <w:szCs w:val="24"/>
        </w:rPr>
        <w:tab/>
      </w:r>
      <w:r w:rsidR="00B11652" w:rsidRPr="008943BC">
        <w:rPr>
          <w:sz w:val="24"/>
          <w:szCs w:val="24"/>
        </w:rPr>
        <w:t xml:space="preserve">from Social Services, the child’s parent, a legal document, a letter from a solicitor or </w:t>
      </w:r>
      <w:r w:rsidRPr="008943BC">
        <w:rPr>
          <w:sz w:val="24"/>
          <w:szCs w:val="24"/>
        </w:rPr>
        <w:tab/>
      </w:r>
      <w:r w:rsidR="00B11652" w:rsidRPr="008943BC">
        <w:rPr>
          <w:sz w:val="24"/>
          <w:szCs w:val="24"/>
        </w:rPr>
        <w:t>doctor.</w:t>
      </w:r>
    </w:p>
    <w:p w14:paraId="64F54900" w14:textId="77777777" w:rsidR="00B11652" w:rsidRPr="008943BC" w:rsidRDefault="00B11652" w:rsidP="007A6900">
      <w:pPr>
        <w:jc w:val="both"/>
        <w:rPr>
          <w:sz w:val="16"/>
          <w:szCs w:val="16"/>
        </w:rPr>
      </w:pPr>
    </w:p>
    <w:p w14:paraId="30FE7279" w14:textId="74CAAC18" w:rsidR="00B11652" w:rsidRPr="008943BC" w:rsidRDefault="00BC7705" w:rsidP="007A6900">
      <w:pPr>
        <w:ind w:left="720" w:hanging="720"/>
        <w:jc w:val="both"/>
        <w:rPr>
          <w:sz w:val="24"/>
          <w:szCs w:val="24"/>
        </w:rPr>
      </w:pPr>
      <w:r w:rsidRPr="008943BC">
        <w:rPr>
          <w:sz w:val="24"/>
          <w:szCs w:val="24"/>
        </w:rPr>
        <w:tab/>
      </w:r>
      <w:r w:rsidR="00615E99">
        <w:rPr>
          <w:sz w:val="24"/>
          <w:szCs w:val="24"/>
        </w:rPr>
        <w:t>6</w:t>
      </w:r>
      <w:r w:rsidR="00B11652" w:rsidRPr="008943BC">
        <w:rPr>
          <w:sz w:val="24"/>
          <w:szCs w:val="24"/>
        </w:rPr>
        <w:t>.2.10</w:t>
      </w:r>
      <w:r w:rsidR="00B11652" w:rsidRPr="008943BC">
        <w:rPr>
          <w:sz w:val="24"/>
          <w:szCs w:val="24"/>
        </w:rPr>
        <w:tab/>
        <w:t xml:space="preserve">If an employee tries to claim for Parental Leave dishonestly, they will be subject to </w:t>
      </w:r>
      <w:r w:rsidR="008943BC">
        <w:rPr>
          <w:sz w:val="24"/>
          <w:szCs w:val="24"/>
        </w:rPr>
        <w:tab/>
      </w:r>
      <w:r w:rsidR="00B11652" w:rsidRPr="008943BC">
        <w:rPr>
          <w:sz w:val="24"/>
          <w:szCs w:val="24"/>
        </w:rPr>
        <w:t xml:space="preserve">the </w:t>
      </w:r>
      <w:r w:rsidR="00744C78">
        <w:rPr>
          <w:sz w:val="24"/>
          <w:szCs w:val="24"/>
        </w:rPr>
        <w:t>Managing Employee Performance</w:t>
      </w:r>
      <w:r w:rsidR="00B11652" w:rsidRPr="008943BC">
        <w:rPr>
          <w:sz w:val="24"/>
          <w:szCs w:val="24"/>
        </w:rPr>
        <w:t xml:space="preserve"> procedures.</w:t>
      </w:r>
    </w:p>
    <w:p w14:paraId="6B0B1E09" w14:textId="77777777" w:rsidR="00810A58" w:rsidRPr="00245CAB" w:rsidRDefault="00810A58" w:rsidP="007A6900">
      <w:pPr>
        <w:jc w:val="both"/>
      </w:pPr>
    </w:p>
    <w:p w14:paraId="248C22ED" w14:textId="1E390F27" w:rsidR="00B11652" w:rsidRPr="00ED19DC" w:rsidRDefault="00615E99" w:rsidP="007A6900">
      <w:pPr>
        <w:jc w:val="both"/>
        <w:rPr>
          <w:b/>
          <w:sz w:val="24"/>
          <w:szCs w:val="24"/>
          <w:u w:val="single"/>
        </w:rPr>
      </w:pPr>
      <w:r>
        <w:rPr>
          <w:b/>
          <w:sz w:val="24"/>
          <w:szCs w:val="24"/>
        </w:rPr>
        <w:t>7</w:t>
      </w:r>
      <w:r w:rsidR="00B11652" w:rsidRPr="00ED19DC">
        <w:rPr>
          <w:b/>
          <w:sz w:val="24"/>
          <w:szCs w:val="24"/>
        </w:rPr>
        <w:t>.</w:t>
      </w:r>
      <w:r w:rsidR="00B11652" w:rsidRPr="00ED19DC">
        <w:rPr>
          <w:b/>
          <w:sz w:val="24"/>
          <w:szCs w:val="24"/>
        </w:rPr>
        <w:tab/>
      </w:r>
      <w:r w:rsidR="00564B55">
        <w:rPr>
          <w:b/>
          <w:sz w:val="24"/>
          <w:szCs w:val="24"/>
          <w:u w:val="single"/>
        </w:rPr>
        <w:t>DEPEND</w:t>
      </w:r>
      <w:r w:rsidR="00744C78">
        <w:rPr>
          <w:b/>
          <w:sz w:val="24"/>
          <w:szCs w:val="24"/>
          <w:u w:val="single"/>
        </w:rPr>
        <w:t>A</w:t>
      </w:r>
      <w:r w:rsidR="00B11652" w:rsidRPr="00ED19DC">
        <w:rPr>
          <w:b/>
          <w:sz w:val="24"/>
          <w:szCs w:val="24"/>
          <w:u w:val="single"/>
        </w:rPr>
        <w:t>NTS’ CARE LEAVE</w:t>
      </w:r>
    </w:p>
    <w:p w14:paraId="2F24A80E" w14:textId="77777777" w:rsidR="00B11652" w:rsidRPr="00D840AD" w:rsidRDefault="00B11652" w:rsidP="007A6900">
      <w:pPr>
        <w:jc w:val="both"/>
        <w:rPr>
          <w:b/>
          <w:sz w:val="16"/>
          <w:szCs w:val="16"/>
        </w:rPr>
      </w:pPr>
    </w:p>
    <w:p w14:paraId="2C4FDF47" w14:textId="77777777" w:rsidR="00B11652" w:rsidRPr="008943BC" w:rsidRDefault="00BC7705" w:rsidP="007A6900">
      <w:pPr>
        <w:ind w:left="720" w:hanging="720"/>
        <w:jc w:val="both"/>
        <w:rPr>
          <w:sz w:val="24"/>
          <w:szCs w:val="24"/>
        </w:rPr>
      </w:pPr>
      <w:r w:rsidRPr="008943BC">
        <w:rPr>
          <w:sz w:val="24"/>
          <w:szCs w:val="24"/>
        </w:rPr>
        <w:tab/>
      </w:r>
      <w:r w:rsidR="00615E99">
        <w:rPr>
          <w:sz w:val="24"/>
          <w:szCs w:val="24"/>
        </w:rPr>
        <w:t>7</w:t>
      </w:r>
      <w:r w:rsidR="00B11652" w:rsidRPr="008943BC">
        <w:rPr>
          <w:sz w:val="24"/>
          <w:szCs w:val="24"/>
        </w:rPr>
        <w:t>.1</w:t>
      </w:r>
      <w:r w:rsidR="00B11652" w:rsidRPr="008943BC">
        <w:rPr>
          <w:sz w:val="24"/>
          <w:szCs w:val="24"/>
        </w:rPr>
        <w:tab/>
        <w:t>The Employment Relations Act 1999 (</w:t>
      </w:r>
      <w:proofErr w:type="spellStart"/>
      <w:r w:rsidR="00B11652" w:rsidRPr="008943BC">
        <w:rPr>
          <w:sz w:val="24"/>
          <w:szCs w:val="24"/>
        </w:rPr>
        <w:t>EReIA</w:t>
      </w:r>
      <w:proofErr w:type="spellEnd"/>
      <w:r w:rsidR="00B11652" w:rsidRPr="008943BC">
        <w:rPr>
          <w:sz w:val="24"/>
          <w:szCs w:val="24"/>
        </w:rPr>
        <w:t xml:space="preserve">) introduces a statutory right to </w:t>
      </w:r>
      <w:r w:rsidR="00B11652" w:rsidRPr="008943BC">
        <w:rPr>
          <w:b/>
          <w:sz w:val="24"/>
          <w:szCs w:val="24"/>
        </w:rPr>
        <w:t xml:space="preserve">unpaid </w:t>
      </w:r>
      <w:r w:rsidRPr="008943BC">
        <w:rPr>
          <w:b/>
          <w:sz w:val="24"/>
          <w:szCs w:val="24"/>
        </w:rPr>
        <w:tab/>
      </w:r>
      <w:r w:rsidR="00B11652" w:rsidRPr="008943BC">
        <w:rPr>
          <w:sz w:val="24"/>
          <w:szCs w:val="24"/>
        </w:rPr>
        <w:t xml:space="preserve">dependants leave.   </w:t>
      </w:r>
    </w:p>
    <w:p w14:paraId="0F35777E" w14:textId="77777777" w:rsidR="00B11652" w:rsidRPr="008943BC" w:rsidRDefault="00B11652" w:rsidP="007A6900">
      <w:pPr>
        <w:jc w:val="both"/>
        <w:rPr>
          <w:sz w:val="16"/>
          <w:szCs w:val="16"/>
        </w:rPr>
      </w:pPr>
    </w:p>
    <w:p w14:paraId="1135E84E" w14:textId="7E2121E9" w:rsidR="00B11652" w:rsidRPr="008943BC" w:rsidRDefault="00615E99" w:rsidP="00245CAB">
      <w:pPr>
        <w:ind w:left="1440" w:hanging="720"/>
        <w:jc w:val="both"/>
        <w:rPr>
          <w:sz w:val="24"/>
          <w:szCs w:val="24"/>
        </w:rPr>
      </w:pPr>
      <w:r>
        <w:rPr>
          <w:sz w:val="24"/>
          <w:szCs w:val="24"/>
        </w:rPr>
        <w:t>7</w:t>
      </w:r>
      <w:r w:rsidR="00B11652" w:rsidRPr="008943BC">
        <w:rPr>
          <w:sz w:val="24"/>
          <w:szCs w:val="24"/>
        </w:rPr>
        <w:t>.2</w:t>
      </w:r>
      <w:r w:rsidR="00B11652" w:rsidRPr="008943BC">
        <w:rPr>
          <w:sz w:val="24"/>
          <w:szCs w:val="24"/>
        </w:rPr>
        <w:tab/>
        <w:t>The Act defines a ‘depend</w:t>
      </w:r>
      <w:r w:rsidR="00744C78">
        <w:rPr>
          <w:sz w:val="24"/>
          <w:szCs w:val="24"/>
        </w:rPr>
        <w:t>a</w:t>
      </w:r>
      <w:r w:rsidR="00B11652" w:rsidRPr="008943BC">
        <w:rPr>
          <w:sz w:val="24"/>
          <w:szCs w:val="24"/>
        </w:rPr>
        <w:t xml:space="preserve">nt’ and the ‘unexpected or sudden problem’ for which </w:t>
      </w:r>
      <w:r w:rsidR="00BC7705" w:rsidRPr="008943BC">
        <w:rPr>
          <w:sz w:val="24"/>
          <w:szCs w:val="24"/>
        </w:rPr>
        <w:tab/>
      </w:r>
      <w:r w:rsidR="00B11652" w:rsidRPr="008943BC">
        <w:rPr>
          <w:sz w:val="24"/>
          <w:szCs w:val="24"/>
        </w:rPr>
        <w:t xml:space="preserve">leave </w:t>
      </w:r>
      <w:r w:rsidR="00245CAB">
        <w:rPr>
          <w:sz w:val="24"/>
          <w:szCs w:val="24"/>
        </w:rPr>
        <w:t>w</w:t>
      </w:r>
      <w:r w:rsidR="00B11652" w:rsidRPr="008943BC">
        <w:rPr>
          <w:sz w:val="24"/>
          <w:szCs w:val="24"/>
        </w:rPr>
        <w:t>ould be granted and these are detailed below.</w:t>
      </w:r>
    </w:p>
    <w:p w14:paraId="5C1DAF68" w14:textId="77777777" w:rsidR="00B11652" w:rsidRPr="008943BC" w:rsidRDefault="00B11652" w:rsidP="007A6900">
      <w:pPr>
        <w:jc w:val="both"/>
        <w:rPr>
          <w:sz w:val="16"/>
          <w:szCs w:val="16"/>
        </w:rPr>
      </w:pPr>
    </w:p>
    <w:p w14:paraId="79DF1606" w14:textId="42041C55" w:rsidR="00B11652" w:rsidRPr="008943BC" w:rsidRDefault="00BC7705" w:rsidP="007A6900">
      <w:pPr>
        <w:ind w:left="720" w:hanging="720"/>
        <w:jc w:val="both"/>
        <w:rPr>
          <w:sz w:val="24"/>
          <w:szCs w:val="24"/>
        </w:rPr>
      </w:pPr>
      <w:r w:rsidRPr="008943BC">
        <w:rPr>
          <w:sz w:val="24"/>
          <w:szCs w:val="24"/>
        </w:rPr>
        <w:tab/>
      </w:r>
      <w:r w:rsidR="00615E99">
        <w:rPr>
          <w:sz w:val="24"/>
          <w:szCs w:val="24"/>
        </w:rPr>
        <w:t>7</w:t>
      </w:r>
      <w:r w:rsidR="00B11652" w:rsidRPr="008943BC">
        <w:rPr>
          <w:sz w:val="24"/>
          <w:szCs w:val="24"/>
        </w:rPr>
        <w:t>.3</w:t>
      </w:r>
      <w:r w:rsidR="00B11652" w:rsidRPr="008943BC">
        <w:rPr>
          <w:sz w:val="24"/>
          <w:szCs w:val="24"/>
        </w:rPr>
        <w:tab/>
      </w:r>
      <w:r w:rsidR="00A44120" w:rsidRPr="008943BC">
        <w:rPr>
          <w:sz w:val="24"/>
          <w:szCs w:val="24"/>
        </w:rPr>
        <w:t xml:space="preserve">Bradley Stoke </w:t>
      </w:r>
      <w:r w:rsidR="00B11652" w:rsidRPr="008943BC">
        <w:rPr>
          <w:sz w:val="24"/>
          <w:szCs w:val="24"/>
        </w:rPr>
        <w:t xml:space="preserve">Town Council has incorporated this statutory entitlement into </w:t>
      </w:r>
      <w:r w:rsidRPr="008943BC">
        <w:rPr>
          <w:sz w:val="24"/>
          <w:szCs w:val="24"/>
        </w:rPr>
        <w:tab/>
      </w:r>
      <w:r w:rsidR="00B11652" w:rsidRPr="008943BC">
        <w:rPr>
          <w:sz w:val="24"/>
          <w:szCs w:val="24"/>
        </w:rPr>
        <w:t>Depend</w:t>
      </w:r>
      <w:r w:rsidR="00744C78">
        <w:rPr>
          <w:sz w:val="24"/>
          <w:szCs w:val="24"/>
        </w:rPr>
        <w:t>a</w:t>
      </w:r>
      <w:r w:rsidR="00B11652" w:rsidRPr="008943BC">
        <w:rPr>
          <w:sz w:val="24"/>
          <w:szCs w:val="24"/>
        </w:rPr>
        <w:t>nts’ Care Leave.</w:t>
      </w:r>
    </w:p>
    <w:p w14:paraId="7E5CDDEF" w14:textId="77777777" w:rsidR="00B11652" w:rsidRPr="00245CAB" w:rsidRDefault="00B11652" w:rsidP="007A6900">
      <w:pPr>
        <w:jc w:val="both"/>
        <w:rPr>
          <w:sz w:val="16"/>
          <w:szCs w:val="16"/>
        </w:rPr>
      </w:pPr>
    </w:p>
    <w:p w14:paraId="4BBB2078" w14:textId="77777777" w:rsidR="00B11652" w:rsidRPr="00ED19DC" w:rsidRDefault="00BC7705" w:rsidP="007A6900">
      <w:pPr>
        <w:jc w:val="both"/>
        <w:rPr>
          <w:b/>
          <w:sz w:val="24"/>
          <w:szCs w:val="24"/>
          <w:u w:val="single"/>
        </w:rPr>
      </w:pPr>
      <w:r>
        <w:rPr>
          <w:b/>
          <w:sz w:val="24"/>
          <w:szCs w:val="24"/>
        </w:rPr>
        <w:tab/>
      </w:r>
      <w:r w:rsidR="00615E99">
        <w:rPr>
          <w:b/>
          <w:sz w:val="24"/>
          <w:szCs w:val="24"/>
        </w:rPr>
        <w:t>7</w:t>
      </w:r>
      <w:r w:rsidR="00B11652" w:rsidRPr="00ED19DC">
        <w:rPr>
          <w:b/>
          <w:sz w:val="24"/>
          <w:szCs w:val="24"/>
        </w:rPr>
        <w:t>.4</w:t>
      </w:r>
      <w:r w:rsidR="00B11652" w:rsidRPr="00ED19DC">
        <w:rPr>
          <w:b/>
          <w:sz w:val="24"/>
          <w:szCs w:val="24"/>
        </w:rPr>
        <w:tab/>
      </w:r>
      <w:r w:rsidR="00B11652" w:rsidRPr="00ED19DC">
        <w:rPr>
          <w:b/>
          <w:sz w:val="24"/>
          <w:szCs w:val="24"/>
          <w:u w:val="single"/>
        </w:rPr>
        <w:t>Entitlement</w:t>
      </w:r>
    </w:p>
    <w:p w14:paraId="64D9852A" w14:textId="77777777" w:rsidR="00B11652" w:rsidRPr="00D840AD" w:rsidRDefault="00B11652" w:rsidP="007A6900">
      <w:pPr>
        <w:jc w:val="both"/>
        <w:rPr>
          <w:b/>
          <w:sz w:val="16"/>
          <w:szCs w:val="16"/>
        </w:rPr>
      </w:pPr>
    </w:p>
    <w:p w14:paraId="07D699D7" w14:textId="72FDD16B" w:rsidR="00B11652" w:rsidRDefault="00615E99" w:rsidP="00245CAB">
      <w:pPr>
        <w:ind w:left="1440" w:hanging="720"/>
        <w:jc w:val="both"/>
        <w:rPr>
          <w:sz w:val="24"/>
          <w:szCs w:val="24"/>
        </w:rPr>
      </w:pPr>
      <w:r>
        <w:rPr>
          <w:sz w:val="24"/>
          <w:szCs w:val="24"/>
        </w:rPr>
        <w:t>7</w:t>
      </w:r>
      <w:r w:rsidR="00B11652" w:rsidRPr="008943BC">
        <w:rPr>
          <w:sz w:val="24"/>
          <w:szCs w:val="24"/>
        </w:rPr>
        <w:t>.4.1</w:t>
      </w:r>
      <w:r w:rsidR="00B11652" w:rsidRPr="008943BC">
        <w:rPr>
          <w:sz w:val="24"/>
          <w:szCs w:val="24"/>
        </w:rPr>
        <w:tab/>
        <w:t>Depend</w:t>
      </w:r>
      <w:r w:rsidR="00744C78">
        <w:rPr>
          <w:sz w:val="24"/>
          <w:szCs w:val="24"/>
        </w:rPr>
        <w:t>a</w:t>
      </w:r>
      <w:r w:rsidR="00B11652" w:rsidRPr="008943BC">
        <w:rPr>
          <w:sz w:val="24"/>
          <w:szCs w:val="24"/>
        </w:rPr>
        <w:t xml:space="preserve">nt Care Leave entitles an employee to a maximum of five days per year </w:t>
      </w:r>
      <w:r w:rsidR="00B11652" w:rsidRPr="008943BC">
        <w:rPr>
          <w:b/>
          <w:sz w:val="24"/>
          <w:szCs w:val="24"/>
        </w:rPr>
        <w:t xml:space="preserve">paid </w:t>
      </w:r>
      <w:r w:rsidR="00B11652" w:rsidRPr="008943BC">
        <w:rPr>
          <w:sz w:val="24"/>
          <w:szCs w:val="24"/>
        </w:rPr>
        <w:t>leave.</w:t>
      </w:r>
      <w:r w:rsidR="00023734" w:rsidRPr="008943BC">
        <w:rPr>
          <w:sz w:val="24"/>
          <w:szCs w:val="24"/>
        </w:rPr>
        <w:t xml:space="preserve"> </w:t>
      </w:r>
      <w:r w:rsidR="00B11652" w:rsidRPr="008943BC">
        <w:rPr>
          <w:sz w:val="24"/>
          <w:szCs w:val="24"/>
        </w:rPr>
        <w:t>This leave would normally be taken in blocks of 1 or 2 days at a time, but it may be taken in hours if this is agreed between the employee and the Town Clerk.</w:t>
      </w:r>
    </w:p>
    <w:p w14:paraId="5561EB9F" w14:textId="77777777" w:rsidR="00B412AF" w:rsidRPr="00245CAB" w:rsidRDefault="00B412AF" w:rsidP="007A6900">
      <w:pPr>
        <w:ind w:left="720" w:hanging="720"/>
        <w:jc w:val="both"/>
        <w:rPr>
          <w:sz w:val="16"/>
          <w:szCs w:val="16"/>
        </w:rPr>
      </w:pPr>
    </w:p>
    <w:p w14:paraId="4ED89111" w14:textId="77777777" w:rsidR="00B11652" w:rsidRPr="008943BC" w:rsidRDefault="00BC7705" w:rsidP="007A6900">
      <w:pPr>
        <w:jc w:val="both"/>
        <w:rPr>
          <w:sz w:val="24"/>
          <w:szCs w:val="24"/>
        </w:rPr>
      </w:pPr>
      <w:r w:rsidRPr="008943BC">
        <w:rPr>
          <w:sz w:val="24"/>
          <w:szCs w:val="24"/>
        </w:rPr>
        <w:tab/>
      </w:r>
      <w:r w:rsidR="00615E99">
        <w:rPr>
          <w:sz w:val="24"/>
          <w:szCs w:val="24"/>
        </w:rPr>
        <w:t>7</w:t>
      </w:r>
      <w:r w:rsidR="00B11652" w:rsidRPr="008943BC">
        <w:rPr>
          <w:sz w:val="24"/>
          <w:szCs w:val="24"/>
        </w:rPr>
        <w:t>.4.2</w:t>
      </w:r>
      <w:r w:rsidR="00B11652" w:rsidRPr="008943BC">
        <w:rPr>
          <w:sz w:val="24"/>
          <w:szCs w:val="24"/>
        </w:rPr>
        <w:tab/>
        <w:t>Entitlement will be per employee’s leave year and pro rata for part-timers.</w:t>
      </w:r>
    </w:p>
    <w:p w14:paraId="65420959" w14:textId="77777777" w:rsidR="00B11652" w:rsidRPr="008943BC" w:rsidRDefault="00B11652" w:rsidP="007A6900">
      <w:pPr>
        <w:jc w:val="both"/>
        <w:rPr>
          <w:sz w:val="16"/>
          <w:szCs w:val="16"/>
        </w:rPr>
      </w:pPr>
    </w:p>
    <w:p w14:paraId="316D82CF" w14:textId="77777777" w:rsidR="00B11652" w:rsidRPr="008943BC" w:rsidRDefault="00BC7705" w:rsidP="007A6900">
      <w:pPr>
        <w:ind w:left="720" w:hanging="720"/>
        <w:jc w:val="both"/>
        <w:rPr>
          <w:sz w:val="24"/>
          <w:szCs w:val="24"/>
        </w:rPr>
      </w:pPr>
      <w:r w:rsidRPr="008943BC">
        <w:rPr>
          <w:sz w:val="24"/>
          <w:szCs w:val="24"/>
        </w:rPr>
        <w:tab/>
      </w:r>
      <w:r w:rsidR="00615E99">
        <w:rPr>
          <w:sz w:val="24"/>
          <w:szCs w:val="24"/>
        </w:rPr>
        <w:t>7</w:t>
      </w:r>
      <w:r w:rsidR="00B11652" w:rsidRPr="008943BC">
        <w:rPr>
          <w:sz w:val="24"/>
          <w:szCs w:val="24"/>
        </w:rPr>
        <w:t>.4.3</w:t>
      </w:r>
      <w:r w:rsidR="00B11652" w:rsidRPr="008943BC">
        <w:rPr>
          <w:sz w:val="24"/>
          <w:szCs w:val="24"/>
        </w:rPr>
        <w:tab/>
        <w:t xml:space="preserve">There is no length of service requirement for the entitlement and it will apply to </w:t>
      </w:r>
      <w:r w:rsidR="008943BC">
        <w:rPr>
          <w:sz w:val="24"/>
          <w:szCs w:val="24"/>
        </w:rPr>
        <w:tab/>
      </w:r>
      <w:r w:rsidR="00B11652" w:rsidRPr="008943BC">
        <w:rPr>
          <w:sz w:val="24"/>
          <w:szCs w:val="24"/>
        </w:rPr>
        <w:t>temporary and permanent employees.</w:t>
      </w:r>
    </w:p>
    <w:p w14:paraId="5140131E" w14:textId="77777777" w:rsidR="00B11652" w:rsidRPr="008943BC" w:rsidRDefault="00B11652" w:rsidP="007A6900">
      <w:pPr>
        <w:jc w:val="both"/>
        <w:rPr>
          <w:sz w:val="16"/>
          <w:szCs w:val="16"/>
        </w:rPr>
      </w:pPr>
    </w:p>
    <w:p w14:paraId="222A5086" w14:textId="4991420E" w:rsidR="00B11652" w:rsidRPr="008943BC" w:rsidRDefault="00615E99" w:rsidP="00245CAB">
      <w:pPr>
        <w:ind w:left="1440" w:hanging="720"/>
        <w:jc w:val="both"/>
        <w:rPr>
          <w:sz w:val="24"/>
          <w:szCs w:val="24"/>
        </w:rPr>
      </w:pPr>
      <w:r>
        <w:rPr>
          <w:sz w:val="24"/>
          <w:szCs w:val="24"/>
        </w:rPr>
        <w:t>7</w:t>
      </w:r>
      <w:r w:rsidR="00B11652" w:rsidRPr="008943BC">
        <w:rPr>
          <w:sz w:val="24"/>
          <w:szCs w:val="24"/>
        </w:rPr>
        <w:t>.4.4</w:t>
      </w:r>
      <w:r w:rsidR="00B11652" w:rsidRPr="008943BC">
        <w:rPr>
          <w:sz w:val="24"/>
          <w:szCs w:val="24"/>
        </w:rPr>
        <w:tab/>
        <w:t xml:space="preserve">The Town Clerk will grant reasonable additional unpaid leave up to a further four </w:t>
      </w:r>
      <w:r w:rsidR="00BC7705" w:rsidRPr="008943BC">
        <w:rPr>
          <w:sz w:val="24"/>
          <w:szCs w:val="24"/>
        </w:rPr>
        <w:tab/>
      </w:r>
      <w:r w:rsidR="00B11652" w:rsidRPr="008943BC">
        <w:rPr>
          <w:sz w:val="24"/>
          <w:szCs w:val="24"/>
        </w:rPr>
        <w:t>weeks.</w:t>
      </w:r>
      <w:r w:rsidR="00023734" w:rsidRPr="008943BC">
        <w:rPr>
          <w:sz w:val="24"/>
          <w:szCs w:val="24"/>
        </w:rPr>
        <w:t xml:space="preserve"> A</w:t>
      </w:r>
      <w:r w:rsidR="00B11652" w:rsidRPr="008943BC">
        <w:rPr>
          <w:sz w:val="24"/>
          <w:szCs w:val="24"/>
        </w:rPr>
        <w:t>lternatively reduced hours working may be agreed (with appropriate</w:t>
      </w:r>
      <w:r w:rsidR="00245CAB">
        <w:rPr>
          <w:sz w:val="24"/>
          <w:szCs w:val="24"/>
        </w:rPr>
        <w:t xml:space="preserve"> </w:t>
      </w:r>
      <w:r w:rsidR="00B11652" w:rsidRPr="008943BC">
        <w:rPr>
          <w:sz w:val="24"/>
          <w:szCs w:val="24"/>
        </w:rPr>
        <w:t>reduction in pay).</w:t>
      </w:r>
    </w:p>
    <w:p w14:paraId="4C5FEA5D" w14:textId="77777777" w:rsidR="00B11652" w:rsidRPr="008943BC" w:rsidRDefault="00B11652" w:rsidP="007A6900">
      <w:pPr>
        <w:jc w:val="both"/>
        <w:rPr>
          <w:sz w:val="16"/>
          <w:szCs w:val="16"/>
        </w:rPr>
      </w:pPr>
    </w:p>
    <w:p w14:paraId="16AEC8C8" w14:textId="77777777" w:rsidR="00B11652" w:rsidRPr="008943BC" w:rsidRDefault="00BC7705" w:rsidP="007A6900">
      <w:pPr>
        <w:ind w:left="720" w:hanging="720"/>
        <w:jc w:val="both"/>
        <w:rPr>
          <w:sz w:val="24"/>
          <w:szCs w:val="24"/>
        </w:rPr>
      </w:pPr>
      <w:r w:rsidRPr="008943BC">
        <w:rPr>
          <w:sz w:val="24"/>
          <w:szCs w:val="24"/>
        </w:rPr>
        <w:tab/>
      </w:r>
      <w:r w:rsidR="00615E99">
        <w:rPr>
          <w:sz w:val="24"/>
          <w:szCs w:val="24"/>
        </w:rPr>
        <w:t>7</w:t>
      </w:r>
      <w:r w:rsidR="00B11652" w:rsidRPr="008943BC">
        <w:rPr>
          <w:sz w:val="24"/>
          <w:szCs w:val="24"/>
        </w:rPr>
        <w:t>.4.5</w:t>
      </w:r>
      <w:r w:rsidR="00B11652" w:rsidRPr="008943BC">
        <w:rPr>
          <w:sz w:val="24"/>
          <w:szCs w:val="24"/>
        </w:rPr>
        <w:tab/>
        <w:t xml:space="preserve">Employees using this provision must telephone the Town Clerk before 10.00am or as </w:t>
      </w:r>
      <w:r w:rsidRPr="008943BC">
        <w:rPr>
          <w:sz w:val="24"/>
          <w:szCs w:val="24"/>
        </w:rPr>
        <w:tab/>
      </w:r>
      <w:r w:rsidR="00B11652" w:rsidRPr="008943BC">
        <w:rPr>
          <w:sz w:val="24"/>
          <w:szCs w:val="24"/>
        </w:rPr>
        <w:t>soon as is reasonably practicable on the day.</w:t>
      </w:r>
    </w:p>
    <w:p w14:paraId="4A594FB6" w14:textId="77777777" w:rsidR="00B11652" w:rsidRPr="008943BC" w:rsidRDefault="00B11652" w:rsidP="007A6900">
      <w:pPr>
        <w:jc w:val="both"/>
        <w:rPr>
          <w:sz w:val="16"/>
          <w:szCs w:val="16"/>
        </w:rPr>
      </w:pPr>
    </w:p>
    <w:p w14:paraId="5F53D5A7" w14:textId="77777777" w:rsidR="00B11652" w:rsidRPr="007A6900" w:rsidRDefault="00BC7705" w:rsidP="007A6900">
      <w:pPr>
        <w:jc w:val="both"/>
        <w:rPr>
          <w:sz w:val="24"/>
          <w:szCs w:val="24"/>
        </w:rPr>
      </w:pPr>
      <w:r w:rsidRPr="007A6900">
        <w:rPr>
          <w:sz w:val="24"/>
          <w:szCs w:val="24"/>
        </w:rPr>
        <w:tab/>
      </w:r>
      <w:r w:rsidR="00615E99" w:rsidRPr="007A6900">
        <w:rPr>
          <w:sz w:val="24"/>
          <w:szCs w:val="24"/>
        </w:rPr>
        <w:t>7</w:t>
      </w:r>
      <w:r w:rsidR="00B11652" w:rsidRPr="007A6900">
        <w:rPr>
          <w:sz w:val="24"/>
          <w:szCs w:val="24"/>
        </w:rPr>
        <w:t>.4.6</w:t>
      </w:r>
      <w:r w:rsidR="00B11652" w:rsidRPr="007A6900">
        <w:rPr>
          <w:sz w:val="24"/>
          <w:szCs w:val="24"/>
        </w:rPr>
        <w:tab/>
        <w:t>Employees are expected to use annual leave or time in lieu in other situations.</w:t>
      </w:r>
    </w:p>
    <w:p w14:paraId="16BFA0DC" w14:textId="77777777" w:rsidR="00F95D91" w:rsidRPr="00245CAB" w:rsidRDefault="00F95D91" w:rsidP="00B11652">
      <w:pPr>
        <w:rPr>
          <w:sz w:val="16"/>
          <w:szCs w:val="16"/>
        </w:rPr>
      </w:pPr>
    </w:p>
    <w:p w14:paraId="4115F44D" w14:textId="77777777" w:rsidR="00B11652" w:rsidRPr="00ED19DC" w:rsidRDefault="00BC7705" w:rsidP="00B11652">
      <w:pPr>
        <w:rPr>
          <w:b/>
          <w:sz w:val="24"/>
          <w:szCs w:val="24"/>
          <w:u w:val="single"/>
        </w:rPr>
      </w:pPr>
      <w:r>
        <w:rPr>
          <w:b/>
          <w:sz w:val="24"/>
          <w:szCs w:val="24"/>
        </w:rPr>
        <w:tab/>
      </w:r>
      <w:r w:rsidR="00615E99">
        <w:rPr>
          <w:b/>
          <w:sz w:val="24"/>
          <w:szCs w:val="24"/>
        </w:rPr>
        <w:t>7</w:t>
      </w:r>
      <w:r w:rsidR="00B11652" w:rsidRPr="00ED19DC">
        <w:rPr>
          <w:b/>
          <w:sz w:val="24"/>
          <w:szCs w:val="24"/>
        </w:rPr>
        <w:t>.5</w:t>
      </w:r>
      <w:r w:rsidR="00B11652" w:rsidRPr="00ED19DC">
        <w:rPr>
          <w:b/>
          <w:sz w:val="24"/>
          <w:szCs w:val="24"/>
        </w:rPr>
        <w:tab/>
      </w:r>
      <w:r w:rsidR="00B11652" w:rsidRPr="00ED19DC">
        <w:rPr>
          <w:b/>
          <w:sz w:val="24"/>
          <w:szCs w:val="24"/>
          <w:u w:val="single"/>
        </w:rPr>
        <w:t>Dependants</w:t>
      </w:r>
    </w:p>
    <w:p w14:paraId="024A09B0" w14:textId="77777777" w:rsidR="00B11652" w:rsidRPr="00D840AD" w:rsidRDefault="00B11652" w:rsidP="00B11652">
      <w:pPr>
        <w:rPr>
          <w:b/>
          <w:sz w:val="16"/>
          <w:szCs w:val="16"/>
        </w:rPr>
      </w:pPr>
    </w:p>
    <w:p w14:paraId="6D626500" w14:textId="77777777" w:rsidR="00B11652" w:rsidRPr="008943BC" w:rsidRDefault="00B11652" w:rsidP="00B11652">
      <w:pPr>
        <w:ind w:left="720" w:hanging="720"/>
        <w:jc w:val="both"/>
        <w:rPr>
          <w:sz w:val="24"/>
          <w:szCs w:val="24"/>
        </w:rPr>
      </w:pPr>
      <w:r w:rsidRPr="008943BC">
        <w:rPr>
          <w:sz w:val="24"/>
          <w:szCs w:val="24"/>
        </w:rPr>
        <w:tab/>
        <w:t>The definition of a ‘dependant’ emphasises the people employees are closest to rather than a particular blood relationship i.e.:-</w:t>
      </w:r>
    </w:p>
    <w:p w14:paraId="3A9DCECF" w14:textId="77777777" w:rsidR="00B11652" w:rsidRPr="008943BC" w:rsidRDefault="00B11652" w:rsidP="00B11652">
      <w:pPr>
        <w:numPr>
          <w:ilvl w:val="0"/>
          <w:numId w:val="2"/>
        </w:numPr>
        <w:tabs>
          <w:tab w:val="clear" w:pos="720"/>
          <w:tab w:val="num" w:pos="1080"/>
        </w:tabs>
        <w:ind w:left="1080"/>
        <w:jc w:val="both"/>
        <w:rPr>
          <w:sz w:val="24"/>
          <w:szCs w:val="24"/>
        </w:rPr>
      </w:pPr>
      <w:r w:rsidRPr="008943BC">
        <w:rPr>
          <w:sz w:val="24"/>
          <w:szCs w:val="24"/>
        </w:rPr>
        <w:t>Spouse/Partner</w:t>
      </w:r>
    </w:p>
    <w:p w14:paraId="5313BFFA" w14:textId="77777777" w:rsidR="00B11652" w:rsidRPr="008943BC" w:rsidRDefault="00B11652" w:rsidP="00B11652">
      <w:pPr>
        <w:numPr>
          <w:ilvl w:val="0"/>
          <w:numId w:val="2"/>
        </w:numPr>
        <w:tabs>
          <w:tab w:val="clear" w:pos="720"/>
          <w:tab w:val="num" w:pos="1080"/>
        </w:tabs>
        <w:ind w:left="1080"/>
        <w:jc w:val="both"/>
        <w:rPr>
          <w:sz w:val="24"/>
          <w:szCs w:val="24"/>
        </w:rPr>
      </w:pPr>
      <w:r w:rsidRPr="008943BC">
        <w:rPr>
          <w:sz w:val="24"/>
          <w:szCs w:val="24"/>
        </w:rPr>
        <w:t>Child (including adopted child)</w:t>
      </w:r>
    </w:p>
    <w:p w14:paraId="37B8BF6D" w14:textId="77777777" w:rsidR="00B11652" w:rsidRPr="008943BC" w:rsidRDefault="00B11652" w:rsidP="00B11652">
      <w:pPr>
        <w:numPr>
          <w:ilvl w:val="0"/>
          <w:numId w:val="2"/>
        </w:numPr>
        <w:tabs>
          <w:tab w:val="clear" w:pos="720"/>
          <w:tab w:val="num" w:pos="1080"/>
        </w:tabs>
        <w:ind w:left="1080"/>
        <w:jc w:val="both"/>
        <w:rPr>
          <w:sz w:val="24"/>
          <w:szCs w:val="24"/>
        </w:rPr>
      </w:pPr>
      <w:r w:rsidRPr="008943BC">
        <w:rPr>
          <w:sz w:val="24"/>
          <w:szCs w:val="24"/>
        </w:rPr>
        <w:t>Someone who lives with the employee (excluding lodgers, friends, flatmates etc.)</w:t>
      </w:r>
    </w:p>
    <w:p w14:paraId="459477C3" w14:textId="77777777" w:rsidR="00B11652" w:rsidRPr="008943BC" w:rsidRDefault="00B11652" w:rsidP="00B11652">
      <w:pPr>
        <w:numPr>
          <w:ilvl w:val="0"/>
          <w:numId w:val="2"/>
        </w:numPr>
        <w:tabs>
          <w:tab w:val="clear" w:pos="720"/>
          <w:tab w:val="num" w:pos="1080"/>
        </w:tabs>
        <w:ind w:left="1080"/>
        <w:jc w:val="both"/>
        <w:rPr>
          <w:sz w:val="24"/>
          <w:szCs w:val="24"/>
        </w:rPr>
      </w:pPr>
      <w:r w:rsidRPr="008943BC">
        <w:rPr>
          <w:sz w:val="24"/>
          <w:szCs w:val="24"/>
        </w:rPr>
        <w:t>Someone who reasonably relies on the employee for assistance.</w:t>
      </w:r>
    </w:p>
    <w:p w14:paraId="6BC35266" w14:textId="77777777" w:rsidR="00B11652" w:rsidRPr="00245CAB" w:rsidRDefault="00B11652" w:rsidP="00B11652">
      <w:pPr>
        <w:jc w:val="both"/>
        <w:rPr>
          <w:sz w:val="16"/>
          <w:szCs w:val="16"/>
        </w:rPr>
      </w:pPr>
    </w:p>
    <w:p w14:paraId="3F3CF5BC" w14:textId="77777777" w:rsidR="00B11652" w:rsidRPr="00ED19DC" w:rsidRDefault="00BC7705" w:rsidP="00B11652">
      <w:pPr>
        <w:rPr>
          <w:b/>
          <w:sz w:val="24"/>
          <w:szCs w:val="24"/>
          <w:u w:val="single"/>
        </w:rPr>
      </w:pPr>
      <w:r>
        <w:rPr>
          <w:b/>
          <w:sz w:val="24"/>
          <w:szCs w:val="24"/>
        </w:rPr>
        <w:tab/>
      </w:r>
      <w:r w:rsidR="00615E99">
        <w:rPr>
          <w:b/>
          <w:sz w:val="24"/>
          <w:szCs w:val="24"/>
        </w:rPr>
        <w:t>7</w:t>
      </w:r>
      <w:r w:rsidR="00B11652" w:rsidRPr="00ED19DC">
        <w:rPr>
          <w:b/>
          <w:sz w:val="24"/>
          <w:szCs w:val="24"/>
        </w:rPr>
        <w:t>.6</w:t>
      </w:r>
      <w:r w:rsidR="00B11652" w:rsidRPr="00ED19DC">
        <w:rPr>
          <w:b/>
          <w:sz w:val="24"/>
          <w:szCs w:val="24"/>
        </w:rPr>
        <w:tab/>
      </w:r>
      <w:r w:rsidR="00B11652" w:rsidRPr="00ED19DC">
        <w:rPr>
          <w:b/>
          <w:sz w:val="24"/>
          <w:szCs w:val="24"/>
          <w:u w:val="single"/>
        </w:rPr>
        <w:t>Unexpected or Sudden Problems</w:t>
      </w:r>
    </w:p>
    <w:p w14:paraId="20AC0FAE" w14:textId="77777777" w:rsidR="00B11652" w:rsidRPr="00D840AD" w:rsidRDefault="00B11652" w:rsidP="00B11652">
      <w:pPr>
        <w:rPr>
          <w:b/>
          <w:sz w:val="16"/>
          <w:szCs w:val="16"/>
        </w:rPr>
      </w:pPr>
    </w:p>
    <w:p w14:paraId="03E24CA6" w14:textId="77777777" w:rsidR="00B11652" w:rsidRPr="008943BC" w:rsidRDefault="00B11652" w:rsidP="00B11652">
      <w:pPr>
        <w:ind w:left="720" w:hanging="720"/>
        <w:jc w:val="both"/>
        <w:rPr>
          <w:sz w:val="24"/>
          <w:szCs w:val="24"/>
        </w:rPr>
      </w:pPr>
      <w:r w:rsidRPr="008943BC">
        <w:rPr>
          <w:sz w:val="24"/>
          <w:szCs w:val="24"/>
        </w:rPr>
        <w:tab/>
        <w:t>Dependants Care Leave is for unforeseen matters, not where the employee knows in advance that they are going to require time off.</w:t>
      </w:r>
      <w:r w:rsidR="00023734" w:rsidRPr="008943BC">
        <w:rPr>
          <w:sz w:val="24"/>
          <w:szCs w:val="24"/>
        </w:rPr>
        <w:t xml:space="preserve"> </w:t>
      </w:r>
      <w:r w:rsidRPr="008943BC">
        <w:rPr>
          <w:sz w:val="24"/>
          <w:szCs w:val="24"/>
        </w:rPr>
        <w:t>The situations covered by Dependants Care Leave are:-</w:t>
      </w:r>
    </w:p>
    <w:p w14:paraId="5CF16E66" w14:textId="77777777" w:rsidR="00B11652" w:rsidRPr="008943BC" w:rsidRDefault="00B11652" w:rsidP="00B11652">
      <w:pPr>
        <w:numPr>
          <w:ilvl w:val="0"/>
          <w:numId w:val="3"/>
        </w:numPr>
        <w:tabs>
          <w:tab w:val="clear" w:pos="720"/>
          <w:tab w:val="num" w:pos="1080"/>
        </w:tabs>
        <w:ind w:left="1080"/>
        <w:jc w:val="both"/>
        <w:rPr>
          <w:sz w:val="24"/>
          <w:szCs w:val="24"/>
        </w:rPr>
      </w:pPr>
      <w:r w:rsidRPr="008943BC">
        <w:rPr>
          <w:sz w:val="24"/>
          <w:szCs w:val="24"/>
        </w:rPr>
        <w:t>Caring for dependant who is ill, injured or assaulted.</w:t>
      </w:r>
      <w:r w:rsidR="00023734" w:rsidRPr="008943BC">
        <w:rPr>
          <w:sz w:val="24"/>
          <w:szCs w:val="24"/>
        </w:rPr>
        <w:t xml:space="preserve"> </w:t>
      </w:r>
      <w:r w:rsidRPr="008943BC">
        <w:rPr>
          <w:sz w:val="24"/>
          <w:szCs w:val="24"/>
        </w:rPr>
        <w:t>(Dependants Care Leave only applies where the employee accompanies dependants to doctor of hospital appoints for emergency visits and not to planned, routine visits.)</w:t>
      </w:r>
    </w:p>
    <w:p w14:paraId="35251F57" w14:textId="77777777" w:rsidR="00B11652" w:rsidRPr="008943BC" w:rsidRDefault="00B11652" w:rsidP="00B11652">
      <w:pPr>
        <w:numPr>
          <w:ilvl w:val="0"/>
          <w:numId w:val="3"/>
        </w:numPr>
        <w:tabs>
          <w:tab w:val="clear" w:pos="720"/>
          <w:tab w:val="num" w:pos="1080"/>
        </w:tabs>
        <w:ind w:left="1080"/>
        <w:jc w:val="both"/>
        <w:rPr>
          <w:sz w:val="24"/>
          <w:szCs w:val="24"/>
        </w:rPr>
      </w:pPr>
      <w:r w:rsidRPr="008943BC">
        <w:rPr>
          <w:sz w:val="24"/>
          <w:szCs w:val="24"/>
        </w:rPr>
        <w:lastRenderedPageBreak/>
        <w:t>Making new arrangements for care of a dependant who is taken ill or injured.</w:t>
      </w:r>
    </w:p>
    <w:p w14:paraId="6C300FBD" w14:textId="77777777" w:rsidR="00B11652" w:rsidRPr="008943BC" w:rsidRDefault="00B11652" w:rsidP="00B11652">
      <w:pPr>
        <w:numPr>
          <w:ilvl w:val="0"/>
          <w:numId w:val="3"/>
        </w:numPr>
        <w:tabs>
          <w:tab w:val="clear" w:pos="720"/>
          <w:tab w:val="num" w:pos="1080"/>
        </w:tabs>
        <w:ind w:left="1080"/>
        <w:jc w:val="both"/>
        <w:rPr>
          <w:sz w:val="24"/>
          <w:szCs w:val="24"/>
        </w:rPr>
      </w:pPr>
      <w:r w:rsidRPr="008943BC">
        <w:rPr>
          <w:sz w:val="24"/>
          <w:szCs w:val="24"/>
        </w:rPr>
        <w:t>Making new arrangements when there is an unexpected disruption or termination of care arrangements for the dependant. This would include the employee looking after their children when the normal child care arrangements are disrupted.</w:t>
      </w:r>
    </w:p>
    <w:p w14:paraId="0AD8BC46" w14:textId="77777777" w:rsidR="00B11652" w:rsidRPr="008943BC" w:rsidRDefault="00B11652" w:rsidP="00B11652">
      <w:pPr>
        <w:numPr>
          <w:ilvl w:val="0"/>
          <w:numId w:val="3"/>
        </w:numPr>
        <w:tabs>
          <w:tab w:val="clear" w:pos="720"/>
          <w:tab w:val="num" w:pos="1080"/>
        </w:tabs>
        <w:ind w:left="1080"/>
        <w:jc w:val="both"/>
        <w:rPr>
          <w:sz w:val="24"/>
          <w:szCs w:val="24"/>
        </w:rPr>
      </w:pPr>
      <w:r w:rsidRPr="008943BC">
        <w:rPr>
          <w:sz w:val="24"/>
          <w:szCs w:val="24"/>
        </w:rPr>
        <w:t>Dealing with a serious incident involving a child which occurs unexpectedly during school hours.</w:t>
      </w:r>
    </w:p>
    <w:p w14:paraId="37BB9196" w14:textId="77777777" w:rsidR="00B11652" w:rsidRPr="00D50702" w:rsidRDefault="00B11652" w:rsidP="00B11652"/>
    <w:p w14:paraId="204310DB" w14:textId="77777777" w:rsidR="00810A58" w:rsidRPr="00A44120" w:rsidRDefault="00615E99" w:rsidP="00A44120">
      <w:pPr>
        <w:jc w:val="both"/>
        <w:rPr>
          <w:b/>
          <w:sz w:val="24"/>
          <w:szCs w:val="24"/>
        </w:rPr>
      </w:pPr>
      <w:r>
        <w:rPr>
          <w:b/>
          <w:sz w:val="24"/>
          <w:szCs w:val="24"/>
        </w:rPr>
        <w:t>8</w:t>
      </w:r>
      <w:r w:rsidR="00A44120" w:rsidRPr="00A44120">
        <w:rPr>
          <w:b/>
          <w:sz w:val="24"/>
          <w:szCs w:val="24"/>
        </w:rPr>
        <w:t>.</w:t>
      </w:r>
      <w:r w:rsidR="00A44120" w:rsidRPr="00A44120">
        <w:rPr>
          <w:b/>
          <w:sz w:val="24"/>
          <w:szCs w:val="24"/>
        </w:rPr>
        <w:tab/>
      </w:r>
      <w:r w:rsidR="00A44120" w:rsidRPr="00A44120">
        <w:rPr>
          <w:b/>
          <w:sz w:val="24"/>
          <w:szCs w:val="24"/>
          <w:u w:val="single"/>
        </w:rPr>
        <w:t>FOSTER CARER LEAVE</w:t>
      </w:r>
    </w:p>
    <w:p w14:paraId="47EA6418" w14:textId="77777777" w:rsidR="00BC7705" w:rsidRPr="00D840AD" w:rsidRDefault="00A44120" w:rsidP="00A44120">
      <w:pPr>
        <w:ind w:left="176"/>
        <w:jc w:val="both"/>
        <w:rPr>
          <w:sz w:val="16"/>
          <w:szCs w:val="16"/>
        </w:rPr>
      </w:pPr>
      <w:r>
        <w:rPr>
          <w:sz w:val="24"/>
          <w:szCs w:val="24"/>
        </w:rPr>
        <w:tab/>
      </w:r>
    </w:p>
    <w:p w14:paraId="060ED1F3" w14:textId="77777777" w:rsidR="00A44120" w:rsidRPr="008943BC" w:rsidRDefault="00BC7705" w:rsidP="00A44120">
      <w:pPr>
        <w:ind w:left="176"/>
        <w:jc w:val="both"/>
        <w:rPr>
          <w:sz w:val="24"/>
          <w:szCs w:val="24"/>
        </w:rPr>
      </w:pPr>
      <w:r w:rsidRPr="008943BC">
        <w:rPr>
          <w:sz w:val="24"/>
          <w:szCs w:val="24"/>
        </w:rPr>
        <w:tab/>
      </w:r>
      <w:r w:rsidR="00A44120" w:rsidRPr="008943BC">
        <w:rPr>
          <w:sz w:val="24"/>
          <w:szCs w:val="24"/>
        </w:rPr>
        <w:t xml:space="preserve">Permanent and temporary employees who are foster carers are eligible to receive up to a </w:t>
      </w:r>
      <w:r w:rsidR="00A44120" w:rsidRPr="008943BC">
        <w:rPr>
          <w:sz w:val="24"/>
          <w:szCs w:val="24"/>
        </w:rPr>
        <w:tab/>
        <w:t xml:space="preserve">maximum of 5 days paid leave per annum (pro-rata for part-timers) for the purpose of </w:t>
      </w:r>
      <w:r w:rsidR="008943BC">
        <w:rPr>
          <w:sz w:val="24"/>
          <w:szCs w:val="24"/>
        </w:rPr>
        <w:tab/>
      </w:r>
      <w:r w:rsidR="00A44120" w:rsidRPr="008943BC">
        <w:rPr>
          <w:sz w:val="24"/>
          <w:szCs w:val="24"/>
        </w:rPr>
        <w:t>attending:</w:t>
      </w:r>
    </w:p>
    <w:p w14:paraId="6985E588" w14:textId="77777777" w:rsidR="00A44120" w:rsidRPr="008943BC" w:rsidRDefault="00A44120" w:rsidP="00A44120">
      <w:pPr>
        <w:numPr>
          <w:ilvl w:val="0"/>
          <w:numId w:val="8"/>
        </w:numPr>
        <w:ind w:left="176" w:firstLine="544"/>
        <w:jc w:val="both"/>
        <w:rPr>
          <w:sz w:val="24"/>
          <w:szCs w:val="24"/>
        </w:rPr>
      </w:pPr>
      <w:r w:rsidRPr="008943BC">
        <w:rPr>
          <w:sz w:val="24"/>
          <w:szCs w:val="24"/>
        </w:rPr>
        <w:tab/>
        <w:t>Training events</w:t>
      </w:r>
    </w:p>
    <w:p w14:paraId="50C37337" w14:textId="77777777" w:rsidR="00A44120" w:rsidRPr="008943BC" w:rsidRDefault="00A44120" w:rsidP="00D840AD">
      <w:pPr>
        <w:numPr>
          <w:ilvl w:val="0"/>
          <w:numId w:val="8"/>
        </w:numPr>
        <w:ind w:left="1440"/>
        <w:jc w:val="both"/>
        <w:rPr>
          <w:sz w:val="24"/>
          <w:szCs w:val="24"/>
        </w:rPr>
      </w:pPr>
      <w:r w:rsidRPr="008943BC">
        <w:rPr>
          <w:sz w:val="24"/>
          <w:szCs w:val="24"/>
        </w:rPr>
        <w:tab/>
        <w:t>Statutory review, education planning and other meetings related to their foster carer responsibilities.</w:t>
      </w:r>
    </w:p>
    <w:p w14:paraId="7527DDFE" w14:textId="77777777" w:rsidR="00A44120" w:rsidRPr="008943BC" w:rsidRDefault="00A44120" w:rsidP="00A44120">
      <w:pPr>
        <w:tabs>
          <w:tab w:val="left" w:pos="1026"/>
        </w:tabs>
        <w:ind w:left="176" w:firstLine="544"/>
        <w:jc w:val="both"/>
        <w:rPr>
          <w:sz w:val="24"/>
          <w:szCs w:val="24"/>
        </w:rPr>
      </w:pPr>
      <w:r w:rsidRPr="008943BC">
        <w:rPr>
          <w:sz w:val="24"/>
          <w:szCs w:val="24"/>
        </w:rPr>
        <w:t>(iii)</w:t>
      </w:r>
      <w:r w:rsidRPr="008943BC">
        <w:rPr>
          <w:sz w:val="24"/>
          <w:szCs w:val="24"/>
        </w:rPr>
        <w:tab/>
        <w:t>Supervision sessions.</w:t>
      </w:r>
    </w:p>
    <w:p w14:paraId="157C5163" w14:textId="77777777" w:rsidR="00A44120" w:rsidRPr="00F95D91" w:rsidRDefault="00A44120" w:rsidP="00A44120">
      <w:pPr>
        <w:ind w:left="176"/>
        <w:jc w:val="both"/>
        <w:rPr>
          <w:sz w:val="16"/>
          <w:szCs w:val="16"/>
        </w:rPr>
      </w:pPr>
    </w:p>
    <w:p w14:paraId="5D4AFD08" w14:textId="77777777" w:rsidR="00A44120" w:rsidRPr="008943BC" w:rsidRDefault="00A44120" w:rsidP="00A44120">
      <w:pPr>
        <w:ind w:left="176"/>
        <w:jc w:val="both"/>
        <w:rPr>
          <w:sz w:val="24"/>
          <w:szCs w:val="24"/>
        </w:rPr>
      </w:pPr>
      <w:r w:rsidRPr="008943BC">
        <w:rPr>
          <w:sz w:val="24"/>
          <w:szCs w:val="24"/>
        </w:rPr>
        <w:tab/>
        <w:t xml:space="preserve">All paid leave must be authorised by the employee’s manager, so employees who are foster </w:t>
      </w:r>
      <w:r w:rsidRPr="008943BC">
        <w:rPr>
          <w:sz w:val="24"/>
          <w:szCs w:val="24"/>
        </w:rPr>
        <w:tab/>
        <w:t>carers should provide as much notice as possible of the request for leave.</w:t>
      </w:r>
    </w:p>
    <w:p w14:paraId="20DA1358" w14:textId="77777777" w:rsidR="008943BC" w:rsidRPr="00F95D91" w:rsidRDefault="008943BC" w:rsidP="00A44120">
      <w:pPr>
        <w:ind w:left="176"/>
        <w:jc w:val="both"/>
        <w:rPr>
          <w:sz w:val="16"/>
          <w:szCs w:val="16"/>
        </w:rPr>
      </w:pPr>
    </w:p>
    <w:p w14:paraId="6924DEF9" w14:textId="77777777" w:rsidR="00A44120" w:rsidRPr="008943BC" w:rsidRDefault="00A44120" w:rsidP="00A44120">
      <w:pPr>
        <w:ind w:left="176"/>
        <w:jc w:val="both"/>
        <w:rPr>
          <w:sz w:val="24"/>
          <w:szCs w:val="24"/>
        </w:rPr>
      </w:pPr>
      <w:r w:rsidRPr="008943BC">
        <w:rPr>
          <w:sz w:val="24"/>
          <w:szCs w:val="24"/>
        </w:rPr>
        <w:tab/>
        <w:t>Foster ca</w:t>
      </w:r>
      <w:r w:rsidR="004928F9">
        <w:rPr>
          <w:sz w:val="24"/>
          <w:szCs w:val="24"/>
        </w:rPr>
        <w:t>rers are also eligible for the Town C</w:t>
      </w:r>
      <w:r w:rsidRPr="008943BC">
        <w:rPr>
          <w:sz w:val="24"/>
          <w:szCs w:val="24"/>
        </w:rPr>
        <w:t xml:space="preserve">ouncil’s Dependants Care Leave Policy which </w:t>
      </w:r>
      <w:r w:rsidRPr="008943BC">
        <w:rPr>
          <w:sz w:val="24"/>
          <w:szCs w:val="24"/>
        </w:rPr>
        <w:tab/>
        <w:t xml:space="preserve">provides for up to 5 days per year paid leave (pro-rate for part-timers) to deal with </w:t>
      </w:r>
      <w:r w:rsidRPr="008943BC">
        <w:rPr>
          <w:sz w:val="24"/>
          <w:szCs w:val="24"/>
        </w:rPr>
        <w:tab/>
        <w:t>unexpected sudden problems related to dependants.</w:t>
      </w:r>
    </w:p>
    <w:p w14:paraId="468AE5A7" w14:textId="77777777" w:rsidR="007B3BB2" w:rsidRPr="00245CAB" w:rsidRDefault="007B3BB2" w:rsidP="00B11652"/>
    <w:p w14:paraId="15010DD2" w14:textId="7C5FAF92" w:rsidR="0091013B" w:rsidRPr="00EF1AE1" w:rsidRDefault="0091013B" w:rsidP="00037525">
      <w:pPr>
        <w:jc w:val="both"/>
        <w:rPr>
          <w:b/>
          <w:bCs/>
          <w:sz w:val="24"/>
          <w:szCs w:val="24"/>
        </w:rPr>
      </w:pPr>
      <w:r w:rsidRPr="00EF1AE1">
        <w:rPr>
          <w:b/>
          <w:bCs/>
          <w:sz w:val="24"/>
          <w:szCs w:val="24"/>
        </w:rPr>
        <w:t>9.</w:t>
      </w:r>
      <w:r w:rsidRPr="00EF1AE1">
        <w:rPr>
          <w:b/>
          <w:bCs/>
          <w:sz w:val="24"/>
          <w:szCs w:val="24"/>
        </w:rPr>
        <w:tab/>
      </w:r>
      <w:r w:rsidRPr="00EF1AE1">
        <w:rPr>
          <w:b/>
          <w:bCs/>
          <w:sz w:val="24"/>
          <w:szCs w:val="24"/>
          <w:u w:val="single"/>
        </w:rPr>
        <w:t>CARERS LEAVE</w:t>
      </w:r>
    </w:p>
    <w:p w14:paraId="00AEFDF2" w14:textId="77777777" w:rsidR="0091013B" w:rsidRPr="00EF1AE1" w:rsidRDefault="0091013B" w:rsidP="00037525">
      <w:pPr>
        <w:jc w:val="both"/>
        <w:rPr>
          <w:sz w:val="16"/>
          <w:szCs w:val="16"/>
        </w:rPr>
      </w:pPr>
    </w:p>
    <w:p w14:paraId="3F1BDE39" w14:textId="661DC953" w:rsidR="0091013B" w:rsidRPr="00EF1AE1" w:rsidRDefault="00245CAB" w:rsidP="00037525">
      <w:pPr>
        <w:ind w:left="720"/>
        <w:jc w:val="both"/>
        <w:rPr>
          <w:sz w:val="24"/>
          <w:szCs w:val="24"/>
        </w:rPr>
      </w:pPr>
      <w:r>
        <w:rPr>
          <w:sz w:val="24"/>
          <w:szCs w:val="24"/>
        </w:rPr>
        <w:t>A</w:t>
      </w:r>
      <w:r w:rsidR="0091013B" w:rsidRPr="00EF1AE1">
        <w:rPr>
          <w:sz w:val="24"/>
          <w:szCs w:val="24"/>
        </w:rPr>
        <w:t>ll employees have a statutory right to one week’s unpaid Carer’s Leave.</w:t>
      </w:r>
    </w:p>
    <w:p w14:paraId="28208507" w14:textId="77777777" w:rsidR="0091013B" w:rsidRPr="00EF1AE1" w:rsidRDefault="0091013B" w:rsidP="00037525">
      <w:pPr>
        <w:jc w:val="both"/>
        <w:rPr>
          <w:sz w:val="16"/>
          <w:szCs w:val="16"/>
        </w:rPr>
      </w:pPr>
    </w:p>
    <w:p w14:paraId="3AAA02F1" w14:textId="75A44D95" w:rsidR="0091013B" w:rsidRPr="00EF1AE1" w:rsidRDefault="0091013B" w:rsidP="00037525">
      <w:pPr>
        <w:ind w:left="720"/>
        <w:jc w:val="both"/>
        <w:rPr>
          <w:sz w:val="24"/>
          <w:szCs w:val="24"/>
        </w:rPr>
      </w:pPr>
      <w:r w:rsidRPr="00EF1AE1">
        <w:rPr>
          <w:sz w:val="24"/>
          <w:szCs w:val="24"/>
        </w:rPr>
        <w:t xml:space="preserve">The purpose of the Carer’s Leave is to enable employees to give or arrange care for a dependent with long term care needs. This is </w:t>
      </w:r>
      <w:r w:rsidR="00037525" w:rsidRPr="00EF1AE1">
        <w:rPr>
          <w:sz w:val="24"/>
          <w:szCs w:val="24"/>
        </w:rPr>
        <w:t>different to Dependent’s Leave which gives employees the right to take a reasonable amount of unpaid time off work to deal with unexpected emergencies affecting their dependants.</w:t>
      </w:r>
    </w:p>
    <w:p w14:paraId="2FF5C6BF" w14:textId="77777777" w:rsidR="00B46E4E" w:rsidRPr="00245CAB" w:rsidRDefault="00B46E4E" w:rsidP="00037525">
      <w:pPr>
        <w:pStyle w:val="Default"/>
        <w:ind w:left="720"/>
        <w:jc w:val="both"/>
        <w:rPr>
          <w:rFonts w:ascii="Times New Roman" w:hAnsi="Times New Roman" w:cs="Times New Roman"/>
          <w:sz w:val="16"/>
          <w:szCs w:val="16"/>
        </w:rPr>
      </w:pPr>
    </w:p>
    <w:p w14:paraId="36F7B5E5" w14:textId="4246C4B9" w:rsidR="00037525" w:rsidRPr="00EF1AE1" w:rsidRDefault="00037525" w:rsidP="00037525">
      <w:pPr>
        <w:pStyle w:val="Default"/>
        <w:ind w:left="720"/>
        <w:jc w:val="both"/>
        <w:rPr>
          <w:rFonts w:ascii="Times New Roman" w:hAnsi="Times New Roman" w:cs="Times New Roman"/>
        </w:rPr>
      </w:pPr>
      <w:r w:rsidRPr="00EF1AE1">
        <w:rPr>
          <w:rFonts w:ascii="Times New Roman" w:hAnsi="Times New Roman" w:cs="Times New Roman"/>
        </w:rPr>
        <w:t xml:space="preserve">For the purposes of Carer’s Leave, ‘long term care needs’ are defined as someone who has: </w:t>
      </w:r>
    </w:p>
    <w:p w14:paraId="5809F4F2" w14:textId="22182751" w:rsidR="00037525" w:rsidRPr="00EF1AE1" w:rsidRDefault="00037525" w:rsidP="00037525">
      <w:pPr>
        <w:pStyle w:val="Default"/>
        <w:spacing w:after="54"/>
        <w:ind w:left="1440" w:hanging="731"/>
        <w:jc w:val="both"/>
        <w:rPr>
          <w:rFonts w:ascii="Times New Roman" w:hAnsi="Times New Roman" w:cs="Times New Roman"/>
        </w:rPr>
      </w:pPr>
      <w:r w:rsidRPr="00EF1AE1">
        <w:rPr>
          <w:rFonts w:ascii="Times New Roman" w:hAnsi="Times New Roman" w:cs="Times New Roman"/>
        </w:rPr>
        <w:t xml:space="preserve">• </w:t>
      </w:r>
      <w:r w:rsidRPr="00EF1AE1">
        <w:rPr>
          <w:rFonts w:ascii="Times New Roman" w:hAnsi="Times New Roman" w:cs="Times New Roman"/>
        </w:rPr>
        <w:tab/>
        <w:t xml:space="preserve">a physical or mental illness or injury that means they’re expected to need care for more than 3 months </w:t>
      </w:r>
    </w:p>
    <w:p w14:paraId="1106D131" w14:textId="7CA27431" w:rsidR="00037525" w:rsidRPr="00EF1AE1" w:rsidRDefault="00037525" w:rsidP="00037525">
      <w:pPr>
        <w:pStyle w:val="Default"/>
        <w:spacing w:after="54"/>
        <w:ind w:left="709"/>
        <w:jc w:val="both"/>
        <w:rPr>
          <w:rFonts w:ascii="Times New Roman" w:hAnsi="Times New Roman" w:cs="Times New Roman"/>
        </w:rPr>
      </w:pPr>
      <w:r w:rsidRPr="00EF1AE1">
        <w:rPr>
          <w:rFonts w:ascii="Times New Roman" w:hAnsi="Times New Roman" w:cs="Times New Roman"/>
        </w:rPr>
        <w:t xml:space="preserve">• </w:t>
      </w:r>
      <w:r w:rsidRPr="00EF1AE1">
        <w:rPr>
          <w:rFonts w:ascii="Times New Roman" w:hAnsi="Times New Roman" w:cs="Times New Roman"/>
        </w:rPr>
        <w:tab/>
        <w:t xml:space="preserve">a disability (as defined in the Equality Act 2010) </w:t>
      </w:r>
    </w:p>
    <w:p w14:paraId="4D940025" w14:textId="7F508969" w:rsidR="00037525" w:rsidRPr="00EF1AE1" w:rsidRDefault="00037525" w:rsidP="00037525">
      <w:pPr>
        <w:pStyle w:val="Default"/>
        <w:ind w:left="709"/>
        <w:jc w:val="both"/>
        <w:rPr>
          <w:rFonts w:ascii="Times New Roman" w:hAnsi="Times New Roman" w:cs="Times New Roman"/>
        </w:rPr>
      </w:pPr>
      <w:r w:rsidRPr="00EF1AE1">
        <w:rPr>
          <w:rFonts w:ascii="Times New Roman" w:hAnsi="Times New Roman" w:cs="Times New Roman"/>
        </w:rPr>
        <w:t xml:space="preserve">• </w:t>
      </w:r>
      <w:r w:rsidRPr="00EF1AE1">
        <w:rPr>
          <w:rFonts w:ascii="Times New Roman" w:hAnsi="Times New Roman" w:cs="Times New Roman"/>
        </w:rPr>
        <w:tab/>
        <w:t xml:space="preserve">care needs because of their old age. </w:t>
      </w:r>
    </w:p>
    <w:p w14:paraId="41D65FE3" w14:textId="77777777" w:rsidR="00037525" w:rsidRPr="00EF1AE1" w:rsidRDefault="00037525" w:rsidP="00037525">
      <w:pPr>
        <w:pStyle w:val="Default"/>
        <w:ind w:left="709"/>
        <w:jc w:val="both"/>
        <w:rPr>
          <w:rFonts w:ascii="Times New Roman" w:hAnsi="Times New Roman" w:cs="Times New Roman"/>
          <w:sz w:val="16"/>
          <w:szCs w:val="16"/>
        </w:rPr>
      </w:pPr>
    </w:p>
    <w:p w14:paraId="3A9CB0A1" w14:textId="58295623" w:rsidR="00037525" w:rsidRPr="00037525" w:rsidRDefault="00037525" w:rsidP="00037525">
      <w:pPr>
        <w:ind w:left="709"/>
        <w:jc w:val="both"/>
        <w:rPr>
          <w:sz w:val="24"/>
          <w:szCs w:val="24"/>
        </w:rPr>
      </w:pPr>
      <w:r w:rsidRPr="00EF1AE1">
        <w:rPr>
          <w:sz w:val="24"/>
          <w:szCs w:val="24"/>
        </w:rPr>
        <w:t>Entitlement to Carer’s Leave will be a day one right and there is flexibility regarding how the leave can be taken enabling employees to take carer’s leave on separate days over a rolling 12-month period or in a week’s block.</w:t>
      </w:r>
    </w:p>
    <w:p w14:paraId="4ED1F1B4" w14:textId="77777777" w:rsidR="0091013B" w:rsidRPr="00245CAB" w:rsidRDefault="0091013B" w:rsidP="00B11652"/>
    <w:p w14:paraId="5999006C" w14:textId="707CA951" w:rsidR="00B11652" w:rsidRPr="00ED19DC" w:rsidRDefault="00037525" w:rsidP="00B11652">
      <w:pPr>
        <w:rPr>
          <w:b/>
          <w:sz w:val="24"/>
          <w:szCs w:val="24"/>
          <w:u w:val="single"/>
        </w:rPr>
      </w:pPr>
      <w:r>
        <w:rPr>
          <w:b/>
          <w:sz w:val="24"/>
          <w:szCs w:val="24"/>
        </w:rPr>
        <w:t>10</w:t>
      </w:r>
      <w:r w:rsidR="00B11652" w:rsidRPr="00ED19DC">
        <w:rPr>
          <w:b/>
          <w:sz w:val="24"/>
          <w:szCs w:val="24"/>
        </w:rPr>
        <w:t>.</w:t>
      </w:r>
      <w:r w:rsidR="00B11652" w:rsidRPr="00ED19DC">
        <w:rPr>
          <w:b/>
          <w:sz w:val="24"/>
          <w:szCs w:val="24"/>
        </w:rPr>
        <w:tab/>
      </w:r>
      <w:r w:rsidR="00B11652" w:rsidRPr="00ED19DC">
        <w:rPr>
          <w:b/>
          <w:sz w:val="24"/>
          <w:szCs w:val="24"/>
          <w:u w:val="single"/>
        </w:rPr>
        <w:t>BEREAVEMENT LEAVE</w:t>
      </w:r>
    </w:p>
    <w:p w14:paraId="5DB21762" w14:textId="77777777" w:rsidR="00B11652" w:rsidRPr="00D840AD" w:rsidRDefault="00B11652" w:rsidP="00B11652">
      <w:pPr>
        <w:rPr>
          <w:b/>
          <w:sz w:val="16"/>
          <w:szCs w:val="16"/>
        </w:rPr>
      </w:pPr>
    </w:p>
    <w:p w14:paraId="1437F6E0" w14:textId="77777777" w:rsidR="00B11652" w:rsidRPr="008943BC" w:rsidRDefault="00B11652" w:rsidP="00B11652">
      <w:pPr>
        <w:ind w:left="720" w:hanging="720"/>
        <w:jc w:val="both"/>
        <w:rPr>
          <w:sz w:val="24"/>
          <w:szCs w:val="24"/>
        </w:rPr>
      </w:pPr>
      <w:r w:rsidRPr="008943BC">
        <w:rPr>
          <w:sz w:val="24"/>
          <w:szCs w:val="24"/>
        </w:rPr>
        <w:tab/>
        <w:t>Up to 4 days paid leave (in addition to Funeral Leave) for an employee who has considerable additional responsibilities as a result of a death of a dependant or relative e.g.</w:t>
      </w:r>
    </w:p>
    <w:p w14:paraId="165717B4" w14:textId="77777777" w:rsidR="00B11652" w:rsidRPr="008943BC" w:rsidRDefault="00B11652" w:rsidP="00B11652">
      <w:pPr>
        <w:numPr>
          <w:ilvl w:val="0"/>
          <w:numId w:val="4"/>
        </w:numPr>
        <w:tabs>
          <w:tab w:val="clear" w:pos="720"/>
          <w:tab w:val="num" w:pos="1080"/>
        </w:tabs>
        <w:ind w:left="1080"/>
        <w:jc w:val="both"/>
        <w:rPr>
          <w:sz w:val="24"/>
          <w:szCs w:val="24"/>
        </w:rPr>
      </w:pPr>
      <w:r w:rsidRPr="008943BC">
        <w:rPr>
          <w:sz w:val="24"/>
          <w:szCs w:val="24"/>
        </w:rPr>
        <w:t>Main responsibilities for organising the funeral.</w:t>
      </w:r>
    </w:p>
    <w:p w14:paraId="26350BB1" w14:textId="77777777" w:rsidR="00B11652" w:rsidRPr="008943BC" w:rsidRDefault="00B11652" w:rsidP="00B11652">
      <w:pPr>
        <w:numPr>
          <w:ilvl w:val="0"/>
          <w:numId w:val="4"/>
        </w:numPr>
        <w:tabs>
          <w:tab w:val="clear" w:pos="720"/>
          <w:tab w:val="num" w:pos="1080"/>
        </w:tabs>
        <w:ind w:left="1080"/>
        <w:jc w:val="both"/>
        <w:rPr>
          <w:sz w:val="24"/>
          <w:szCs w:val="24"/>
        </w:rPr>
      </w:pPr>
      <w:r w:rsidRPr="008943BC">
        <w:rPr>
          <w:sz w:val="24"/>
          <w:szCs w:val="24"/>
        </w:rPr>
        <w:t>Young children for whom permanent care arrangements need to be made.</w:t>
      </w:r>
    </w:p>
    <w:p w14:paraId="5C0E3AB9" w14:textId="77777777" w:rsidR="00B11652" w:rsidRPr="008943BC" w:rsidRDefault="00B11652" w:rsidP="00B11652">
      <w:pPr>
        <w:numPr>
          <w:ilvl w:val="0"/>
          <w:numId w:val="4"/>
        </w:numPr>
        <w:tabs>
          <w:tab w:val="clear" w:pos="720"/>
          <w:tab w:val="num" w:pos="1080"/>
        </w:tabs>
        <w:ind w:left="1080"/>
        <w:jc w:val="both"/>
        <w:rPr>
          <w:sz w:val="24"/>
          <w:szCs w:val="24"/>
        </w:rPr>
      </w:pPr>
      <w:r w:rsidRPr="008943BC">
        <w:rPr>
          <w:sz w:val="24"/>
          <w:szCs w:val="24"/>
        </w:rPr>
        <w:t>A business to sort out.</w:t>
      </w:r>
    </w:p>
    <w:p w14:paraId="28EFB89B" w14:textId="77777777" w:rsidR="00B11652" w:rsidRPr="008943BC" w:rsidRDefault="00B11652" w:rsidP="00B11652">
      <w:pPr>
        <w:numPr>
          <w:ilvl w:val="0"/>
          <w:numId w:val="4"/>
        </w:numPr>
        <w:tabs>
          <w:tab w:val="clear" w:pos="720"/>
          <w:tab w:val="num" w:pos="1080"/>
        </w:tabs>
        <w:ind w:left="1080"/>
        <w:jc w:val="both"/>
        <w:rPr>
          <w:sz w:val="24"/>
          <w:szCs w:val="24"/>
        </w:rPr>
      </w:pPr>
      <w:r w:rsidRPr="008943BC">
        <w:rPr>
          <w:sz w:val="24"/>
          <w:szCs w:val="24"/>
        </w:rPr>
        <w:t>Complicated debts etc.</w:t>
      </w:r>
    </w:p>
    <w:p w14:paraId="1B6430C2" w14:textId="77777777" w:rsidR="00037525" w:rsidRPr="00245CAB" w:rsidRDefault="00037525" w:rsidP="00260081">
      <w:pPr>
        <w:rPr>
          <w:rStyle w:val="fontstyle01"/>
          <w:rFonts w:ascii="Times New Roman" w:hAnsi="Times New Roman"/>
          <w:b/>
          <w:bCs/>
        </w:rPr>
      </w:pPr>
    </w:p>
    <w:p w14:paraId="2757E4F8" w14:textId="151E6534" w:rsidR="00260081" w:rsidRPr="00581B6D" w:rsidRDefault="00260081" w:rsidP="00260081">
      <w:pPr>
        <w:rPr>
          <w:rStyle w:val="fontstyle01"/>
          <w:rFonts w:ascii="Times New Roman" w:hAnsi="Times New Roman"/>
          <w:b/>
          <w:bCs/>
          <w:sz w:val="24"/>
          <w:szCs w:val="24"/>
        </w:rPr>
      </w:pPr>
      <w:r w:rsidRPr="00581B6D">
        <w:rPr>
          <w:rStyle w:val="fontstyle01"/>
          <w:rFonts w:ascii="Times New Roman" w:hAnsi="Times New Roman"/>
          <w:b/>
          <w:bCs/>
          <w:sz w:val="24"/>
          <w:szCs w:val="24"/>
        </w:rPr>
        <w:t>1</w:t>
      </w:r>
      <w:r w:rsidR="00037525">
        <w:rPr>
          <w:rStyle w:val="fontstyle01"/>
          <w:rFonts w:ascii="Times New Roman" w:hAnsi="Times New Roman"/>
          <w:b/>
          <w:bCs/>
          <w:sz w:val="24"/>
          <w:szCs w:val="24"/>
        </w:rPr>
        <w:t>1</w:t>
      </w:r>
      <w:r w:rsidR="00581B6D">
        <w:rPr>
          <w:rStyle w:val="fontstyle01"/>
          <w:rFonts w:ascii="Times New Roman" w:hAnsi="Times New Roman"/>
          <w:b/>
          <w:bCs/>
          <w:sz w:val="24"/>
          <w:szCs w:val="24"/>
        </w:rPr>
        <w:t>.</w:t>
      </w:r>
      <w:r w:rsidRPr="00581B6D">
        <w:rPr>
          <w:rStyle w:val="fontstyle01"/>
          <w:rFonts w:ascii="Times New Roman" w:hAnsi="Times New Roman"/>
          <w:b/>
          <w:bCs/>
          <w:sz w:val="24"/>
          <w:szCs w:val="24"/>
        </w:rPr>
        <w:tab/>
      </w:r>
      <w:r w:rsidRPr="00581B6D">
        <w:rPr>
          <w:rStyle w:val="fontstyle01"/>
          <w:rFonts w:ascii="Times New Roman" w:hAnsi="Times New Roman"/>
          <w:b/>
          <w:bCs/>
          <w:sz w:val="24"/>
          <w:szCs w:val="24"/>
          <w:u w:val="single"/>
        </w:rPr>
        <w:t>PARENTAL BEREAVEMENT LEAVE</w:t>
      </w:r>
    </w:p>
    <w:p w14:paraId="045DC0D7" w14:textId="77777777" w:rsidR="00260081" w:rsidRPr="00245CAB" w:rsidRDefault="00260081" w:rsidP="00260081">
      <w:pPr>
        <w:rPr>
          <w:rStyle w:val="fontstyle01"/>
          <w:rFonts w:ascii="Times New Roman" w:hAnsi="Times New Roman"/>
          <w:b/>
          <w:bCs/>
          <w:sz w:val="16"/>
          <w:szCs w:val="16"/>
        </w:rPr>
      </w:pPr>
    </w:p>
    <w:p w14:paraId="71F7C3ED" w14:textId="3C5865E6" w:rsidR="00260081" w:rsidRPr="00581B6D" w:rsidRDefault="00260081" w:rsidP="00BB2C1D">
      <w:pPr>
        <w:pStyle w:val="ListParagraph"/>
        <w:numPr>
          <w:ilvl w:val="0"/>
          <w:numId w:val="14"/>
        </w:numPr>
        <w:ind w:left="1560" w:hanging="851"/>
        <w:jc w:val="both"/>
        <w:rPr>
          <w:rStyle w:val="fontstyle01"/>
          <w:rFonts w:ascii="Times New Roman" w:hAnsi="Times New Roman"/>
          <w:sz w:val="24"/>
          <w:szCs w:val="24"/>
        </w:rPr>
      </w:pPr>
      <w:r w:rsidRPr="00581B6D">
        <w:rPr>
          <w:rStyle w:val="fontstyle01"/>
          <w:rFonts w:ascii="Times New Roman" w:hAnsi="Times New Roman"/>
          <w:sz w:val="24"/>
          <w:szCs w:val="24"/>
        </w:rPr>
        <w:t>Parents or primary carers employed by the council are entitled to 2 weeks’</w:t>
      </w:r>
      <w:r w:rsidR="00581B6D" w:rsidRPr="00581B6D">
        <w:rPr>
          <w:rStyle w:val="fontstyle01"/>
          <w:rFonts w:ascii="Times New Roman" w:hAnsi="Times New Roman"/>
          <w:sz w:val="24"/>
          <w:szCs w:val="24"/>
        </w:rPr>
        <w:t xml:space="preserve"> </w:t>
      </w:r>
      <w:r w:rsidRPr="00581B6D">
        <w:rPr>
          <w:rStyle w:val="fontstyle01"/>
          <w:rFonts w:ascii="Times New Roman" w:hAnsi="Times New Roman"/>
          <w:sz w:val="24"/>
          <w:szCs w:val="24"/>
        </w:rPr>
        <w:t>leave if they lose a child under the age of 18, or suffer a stillbirth from 24</w:t>
      </w:r>
      <w:r w:rsidR="00581B6D" w:rsidRPr="00581B6D">
        <w:rPr>
          <w:rStyle w:val="fontstyle01"/>
          <w:rFonts w:ascii="Times New Roman" w:hAnsi="Times New Roman"/>
          <w:sz w:val="24"/>
          <w:szCs w:val="24"/>
        </w:rPr>
        <w:t xml:space="preserve"> </w:t>
      </w:r>
      <w:r w:rsidRPr="00581B6D">
        <w:rPr>
          <w:rStyle w:val="fontstyle01"/>
          <w:rFonts w:ascii="Times New Roman" w:hAnsi="Times New Roman"/>
          <w:sz w:val="24"/>
          <w:szCs w:val="24"/>
        </w:rPr>
        <w:t>weeks of pregnancy</w:t>
      </w:r>
    </w:p>
    <w:p w14:paraId="566104B0" w14:textId="5037FAEF" w:rsidR="00BB2C1D" w:rsidRDefault="00260081" w:rsidP="00617C90">
      <w:pPr>
        <w:pStyle w:val="ListParagraph"/>
        <w:numPr>
          <w:ilvl w:val="0"/>
          <w:numId w:val="14"/>
        </w:numPr>
        <w:ind w:left="1560" w:hanging="851"/>
        <w:jc w:val="both"/>
        <w:rPr>
          <w:rStyle w:val="fontstyle01"/>
          <w:rFonts w:ascii="Times New Roman" w:hAnsi="Times New Roman"/>
          <w:sz w:val="24"/>
          <w:szCs w:val="24"/>
        </w:rPr>
      </w:pPr>
      <w:r w:rsidRPr="00BB2C1D">
        <w:rPr>
          <w:rStyle w:val="fontstyle01"/>
          <w:rFonts w:ascii="Times New Roman" w:hAnsi="Times New Roman"/>
          <w:sz w:val="24"/>
          <w:szCs w:val="24"/>
        </w:rPr>
        <w:t>Employees are entitled to leave in respect to each of their children.</w:t>
      </w:r>
    </w:p>
    <w:p w14:paraId="2F38B02E" w14:textId="3076BDED" w:rsidR="00BB2C1D" w:rsidRPr="00BB2C1D" w:rsidRDefault="00260081" w:rsidP="00617C90">
      <w:pPr>
        <w:pStyle w:val="ListParagraph"/>
        <w:numPr>
          <w:ilvl w:val="0"/>
          <w:numId w:val="14"/>
        </w:numPr>
        <w:ind w:left="1560" w:hanging="851"/>
        <w:jc w:val="both"/>
        <w:rPr>
          <w:rStyle w:val="fontstyle01"/>
          <w:rFonts w:ascii="Times New Roman" w:hAnsi="Times New Roman"/>
          <w:sz w:val="24"/>
          <w:szCs w:val="24"/>
        </w:rPr>
      </w:pPr>
      <w:r w:rsidRPr="00BB2C1D">
        <w:rPr>
          <w:rStyle w:val="fontstyle01"/>
          <w:rFonts w:ascii="Times New Roman" w:hAnsi="Times New Roman"/>
          <w:sz w:val="24"/>
          <w:szCs w:val="24"/>
        </w:rPr>
        <w:t>Up to two weeks’ leave can be taken, either as one two-week block or in two</w:t>
      </w:r>
      <w:r w:rsidR="00581B6D" w:rsidRPr="00BB2C1D">
        <w:rPr>
          <w:rStyle w:val="fontstyle01"/>
          <w:rFonts w:ascii="Times New Roman" w:hAnsi="Times New Roman"/>
          <w:sz w:val="24"/>
          <w:szCs w:val="24"/>
        </w:rPr>
        <w:t xml:space="preserve"> </w:t>
      </w:r>
      <w:r w:rsidRPr="00BB2C1D">
        <w:rPr>
          <w:rStyle w:val="fontstyle01"/>
          <w:rFonts w:ascii="Times New Roman" w:hAnsi="Times New Roman"/>
          <w:sz w:val="24"/>
          <w:szCs w:val="24"/>
        </w:rPr>
        <w:t>one-week blocks. It may be taken at any time within 56 weeks of the child’s</w:t>
      </w:r>
      <w:r w:rsidR="00581B6D" w:rsidRPr="00BB2C1D">
        <w:rPr>
          <w:rStyle w:val="fontstyle01"/>
          <w:rFonts w:ascii="Times New Roman" w:hAnsi="Times New Roman"/>
          <w:sz w:val="24"/>
          <w:szCs w:val="24"/>
        </w:rPr>
        <w:t xml:space="preserve"> </w:t>
      </w:r>
      <w:r w:rsidRPr="00BB2C1D">
        <w:rPr>
          <w:rStyle w:val="fontstyle01"/>
          <w:rFonts w:ascii="Times New Roman" w:hAnsi="Times New Roman"/>
          <w:sz w:val="24"/>
          <w:szCs w:val="24"/>
        </w:rPr>
        <w:t>death.</w:t>
      </w:r>
    </w:p>
    <w:p w14:paraId="447208F1" w14:textId="77777777" w:rsidR="00BB2C1D" w:rsidRPr="00BB2C1D" w:rsidRDefault="00BB2C1D" w:rsidP="00BB2C1D">
      <w:pPr>
        <w:pStyle w:val="ListParagraph"/>
        <w:numPr>
          <w:ilvl w:val="0"/>
          <w:numId w:val="14"/>
        </w:numPr>
        <w:ind w:left="1560" w:hanging="851"/>
        <w:jc w:val="both"/>
        <w:rPr>
          <w:rStyle w:val="fontstyle01"/>
          <w:rFonts w:ascii="Times New Roman" w:hAnsi="Times New Roman"/>
          <w:sz w:val="24"/>
          <w:szCs w:val="24"/>
        </w:rPr>
      </w:pPr>
      <w:r w:rsidRPr="00BB2C1D">
        <w:rPr>
          <w:rStyle w:val="fontstyle01"/>
          <w:rFonts w:ascii="Times New Roman" w:hAnsi="Times New Roman"/>
          <w:sz w:val="24"/>
          <w:szCs w:val="24"/>
        </w:rPr>
        <w:t>If you have more than 26 weeks of continuous service with the council,</w:t>
      </w:r>
      <w:r w:rsidRPr="00BB2C1D">
        <w:rPr>
          <w:color w:val="000000"/>
        </w:rPr>
        <w:br/>
      </w:r>
      <w:r w:rsidRPr="00BB2C1D">
        <w:rPr>
          <w:rStyle w:val="fontstyle01"/>
          <w:rFonts w:ascii="Times New Roman" w:hAnsi="Times New Roman"/>
          <w:sz w:val="24"/>
          <w:szCs w:val="24"/>
        </w:rPr>
        <w:t xml:space="preserve">employees are entitled to government-set statutory parental bereavement pay (SPBP) during the leave. Otherwise the leave is unpaid </w:t>
      </w:r>
    </w:p>
    <w:p w14:paraId="49244007" w14:textId="00A4BE6A" w:rsidR="00260081" w:rsidRPr="00581B6D" w:rsidRDefault="00260081" w:rsidP="00BB2C1D">
      <w:pPr>
        <w:pStyle w:val="ListParagraph"/>
        <w:numPr>
          <w:ilvl w:val="0"/>
          <w:numId w:val="14"/>
        </w:numPr>
        <w:ind w:left="1560" w:hanging="851"/>
        <w:jc w:val="both"/>
      </w:pPr>
      <w:r w:rsidRPr="00581B6D">
        <w:rPr>
          <w:rStyle w:val="fontstyle01"/>
          <w:rFonts w:ascii="Times New Roman" w:hAnsi="Times New Roman"/>
          <w:sz w:val="24"/>
          <w:szCs w:val="24"/>
        </w:rPr>
        <w:t xml:space="preserve">Dependent on length of service, </w:t>
      </w:r>
      <w:r w:rsidR="00BB2C1D" w:rsidRPr="00581B6D">
        <w:rPr>
          <w:rStyle w:val="fontstyle01"/>
          <w:rFonts w:ascii="Times New Roman" w:hAnsi="Times New Roman"/>
          <w:sz w:val="24"/>
          <w:szCs w:val="24"/>
        </w:rPr>
        <w:t>Bereavement</w:t>
      </w:r>
      <w:r w:rsidR="00581B6D" w:rsidRPr="00581B6D">
        <w:rPr>
          <w:rStyle w:val="fontstyle01"/>
          <w:rFonts w:ascii="Times New Roman" w:hAnsi="Times New Roman"/>
          <w:sz w:val="24"/>
          <w:szCs w:val="24"/>
        </w:rPr>
        <w:t xml:space="preserve"> </w:t>
      </w:r>
      <w:r w:rsidRPr="00581B6D">
        <w:rPr>
          <w:rStyle w:val="fontstyle01"/>
          <w:rFonts w:ascii="Times New Roman" w:hAnsi="Times New Roman"/>
          <w:sz w:val="24"/>
          <w:szCs w:val="24"/>
        </w:rPr>
        <w:t>Leave and/or Maternity</w:t>
      </w:r>
      <w:r w:rsidR="00581B6D" w:rsidRPr="00581B6D">
        <w:rPr>
          <w:rStyle w:val="fontstyle01"/>
          <w:rFonts w:ascii="Times New Roman" w:hAnsi="Times New Roman"/>
          <w:sz w:val="24"/>
          <w:szCs w:val="24"/>
        </w:rPr>
        <w:t xml:space="preserve"> </w:t>
      </w:r>
      <w:r w:rsidRPr="00581B6D">
        <w:rPr>
          <w:rStyle w:val="fontstyle01"/>
          <w:rFonts w:ascii="Times New Roman" w:hAnsi="Times New Roman"/>
          <w:sz w:val="24"/>
          <w:szCs w:val="24"/>
        </w:rPr>
        <w:t>Leave may be taken alternatively to or in conjunction with Parental</w:t>
      </w:r>
      <w:r w:rsidR="00581B6D" w:rsidRPr="00581B6D">
        <w:rPr>
          <w:rStyle w:val="fontstyle01"/>
          <w:rFonts w:ascii="Times New Roman" w:hAnsi="Times New Roman"/>
          <w:sz w:val="24"/>
          <w:szCs w:val="24"/>
        </w:rPr>
        <w:t xml:space="preserve"> </w:t>
      </w:r>
      <w:r w:rsidRPr="00581B6D">
        <w:rPr>
          <w:rStyle w:val="fontstyle01"/>
          <w:rFonts w:ascii="Times New Roman" w:hAnsi="Times New Roman"/>
          <w:sz w:val="24"/>
          <w:szCs w:val="24"/>
        </w:rPr>
        <w:t>Bereavement Leave.</w:t>
      </w:r>
    </w:p>
    <w:p w14:paraId="5FC11D30" w14:textId="77777777" w:rsidR="00260081" w:rsidRPr="00245CAB" w:rsidRDefault="00260081" w:rsidP="00B11652"/>
    <w:p w14:paraId="517E99C1" w14:textId="5F247E7F" w:rsidR="00B11652" w:rsidRPr="00ED19DC" w:rsidRDefault="00615E99" w:rsidP="00B11652">
      <w:pPr>
        <w:rPr>
          <w:b/>
          <w:sz w:val="24"/>
          <w:szCs w:val="24"/>
          <w:u w:val="single"/>
        </w:rPr>
      </w:pPr>
      <w:r>
        <w:rPr>
          <w:b/>
          <w:sz w:val="24"/>
          <w:szCs w:val="24"/>
        </w:rPr>
        <w:t>1</w:t>
      </w:r>
      <w:r w:rsidR="00037525">
        <w:rPr>
          <w:b/>
          <w:sz w:val="24"/>
          <w:szCs w:val="24"/>
        </w:rPr>
        <w:t>2</w:t>
      </w:r>
      <w:r w:rsidR="00B11652" w:rsidRPr="00ED19DC">
        <w:rPr>
          <w:b/>
          <w:sz w:val="24"/>
          <w:szCs w:val="24"/>
        </w:rPr>
        <w:t>.</w:t>
      </w:r>
      <w:r w:rsidR="00B11652" w:rsidRPr="00ED19DC">
        <w:rPr>
          <w:b/>
          <w:sz w:val="24"/>
          <w:szCs w:val="24"/>
        </w:rPr>
        <w:tab/>
      </w:r>
      <w:r w:rsidR="00B11652" w:rsidRPr="00ED19DC">
        <w:rPr>
          <w:b/>
          <w:sz w:val="24"/>
          <w:szCs w:val="24"/>
          <w:u w:val="single"/>
        </w:rPr>
        <w:t>FUNERAL LEAVE</w:t>
      </w:r>
    </w:p>
    <w:p w14:paraId="00DD74CF" w14:textId="77777777" w:rsidR="00B11652" w:rsidRPr="006311F3" w:rsidRDefault="00B11652" w:rsidP="00B11652">
      <w:pPr>
        <w:rPr>
          <w:b/>
          <w:sz w:val="12"/>
          <w:szCs w:val="12"/>
        </w:rPr>
      </w:pPr>
    </w:p>
    <w:p w14:paraId="4AD6C7B2" w14:textId="77777777" w:rsidR="00B11652" w:rsidRPr="008943BC" w:rsidRDefault="00B11652" w:rsidP="00B11652">
      <w:pPr>
        <w:jc w:val="both"/>
        <w:rPr>
          <w:sz w:val="24"/>
          <w:szCs w:val="24"/>
        </w:rPr>
      </w:pPr>
      <w:r w:rsidRPr="008943BC">
        <w:rPr>
          <w:sz w:val="24"/>
          <w:szCs w:val="24"/>
        </w:rPr>
        <w:tab/>
        <w:t>One day’s paid leave to be given to attend funeral of:-</w:t>
      </w:r>
    </w:p>
    <w:p w14:paraId="2CB7CEBC" w14:textId="77777777" w:rsidR="00B11652" w:rsidRPr="00F95D91" w:rsidRDefault="00B11652" w:rsidP="00B11652">
      <w:pPr>
        <w:jc w:val="both"/>
        <w:rPr>
          <w:sz w:val="16"/>
          <w:szCs w:val="16"/>
        </w:rPr>
      </w:pPr>
    </w:p>
    <w:p w14:paraId="2282C3C9" w14:textId="77777777" w:rsidR="00B11652" w:rsidRPr="008943BC" w:rsidRDefault="00B11652" w:rsidP="00B11652">
      <w:pPr>
        <w:ind w:left="720"/>
        <w:jc w:val="both"/>
        <w:rPr>
          <w:sz w:val="24"/>
          <w:szCs w:val="24"/>
        </w:rPr>
      </w:pPr>
      <w:r w:rsidRPr="008943BC">
        <w:rPr>
          <w:sz w:val="24"/>
          <w:szCs w:val="24"/>
        </w:rPr>
        <w:t>A Dependant (as defined in Dependants Care Leave); or</w:t>
      </w:r>
      <w:r w:rsidR="00D840AD" w:rsidRPr="008943BC">
        <w:rPr>
          <w:sz w:val="24"/>
          <w:szCs w:val="24"/>
        </w:rPr>
        <w:t xml:space="preserve"> </w:t>
      </w:r>
      <w:r w:rsidRPr="008943BC">
        <w:rPr>
          <w:sz w:val="24"/>
          <w:szCs w:val="24"/>
        </w:rPr>
        <w:t xml:space="preserve">A close relative.  This is defined as:  brother, sister, parent, parent-in-law </w:t>
      </w:r>
      <w:r w:rsidR="00D840AD" w:rsidRPr="008943BC">
        <w:rPr>
          <w:sz w:val="24"/>
          <w:szCs w:val="24"/>
        </w:rPr>
        <w:t>(</w:t>
      </w:r>
      <w:r w:rsidRPr="008943BC">
        <w:rPr>
          <w:sz w:val="24"/>
          <w:szCs w:val="24"/>
        </w:rPr>
        <w:t>including parents of employee’s partner), grandparent, grandchild.</w:t>
      </w:r>
    </w:p>
    <w:p w14:paraId="0D9DC66C" w14:textId="77777777" w:rsidR="00B11652" w:rsidRPr="00245CAB" w:rsidRDefault="00B11652" w:rsidP="00B11652"/>
    <w:p w14:paraId="23AE0E63" w14:textId="5A8334D7" w:rsidR="00B11652" w:rsidRPr="00ED19DC" w:rsidRDefault="00615E99" w:rsidP="00B11652">
      <w:pPr>
        <w:rPr>
          <w:b/>
          <w:sz w:val="24"/>
          <w:szCs w:val="24"/>
          <w:u w:val="single"/>
        </w:rPr>
      </w:pPr>
      <w:r>
        <w:rPr>
          <w:b/>
          <w:sz w:val="24"/>
          <w:szCs w:val="24"/>
        </w:rPr>
        <w:t>1</w:t>
      </w:r>
      <w:r w:rsidR="00037525">
        <w:rPr>
          <w:b/>
          <w:sz w:val="24"/>
          <w:szCs w:val="24"/>
        </w:rPr>
        <w:t>3</w:t>
      </w:r>
      <w:r w:rsidR="00B11652" w:rsidRPr="00ED19DC">
        <w:rPr>
          <w:b/>
          <w:sz w:val="24"/>
          <w:szCs w:val="24"/>
        </w:rPr>
        <w:t>.</w:t>
      </w:r>
      <w:r w:rsidR="00B11652" w:rsidRPr="00ED19DC">
        <w:rPr>
          <w:b/>
          <w:sz w:val="24"/>
          <w:szCs w:val="24"/>
        </w:rPr>
        <w:tab/>
      </w:r>
      <w:r w:rsidR="00B11652" w:rsidRPr="00ED19DC">
        <w:rPr>
          <w:b/>
          <w:sz w:val="24"/>
          <w:szCs w:val="24"/>
          <w:u w:val="single"/>
        </w:rPr>
        <w:t>WORKING AT HOME</w:t>
      </w:r>
    </w:p>
    <w:p w14:paraId="676AB16C" w14:textId="77777777" w:rsidR="00B11652" w:rsidRPr="00D840AD" w:rsidRDefault="00B11652" w:rsidP="00B11652">
      <w:pPr>
        <w:rPr>
          <w:b/>
          <w:sz w:val="16"/>
          <w:szCs w:val="16"/>
        </w:rPr>
      </w:pPr>
    </w:p>
    <w:p w14:paraId="032564B0" w14:textId="3FEC88B6" w:rsidR="00B11652" w:rsidRPr="008943BC" w:rsidRDefault="00B11652" w:rsidP="00B11652">
      <w:pPr>
        <w:ind w:left="720" w:hanging="720"/>
        <w:jc w:val="both"/>
        <w:rPr>
          <w:sz w:val="24"/>
          <w:szCs w:val="24"/>
        </w:rPr>
      </w:pPr>
      <w:r w:rsidRPr="008943BC">
        <w:rPr>
          <w:sz w:val="24"/>
          <w:szCs w:val="24"/>
        </w:rPr>
        <w:tab/>
        <w:t>The Town Clerk may agree working at home subject to the following guidelines</w:t>
      </w:r>
      <w:r w:rsidR="00245CAB">
        <w:rPr>
          <w:sz w:val="24"/>
          <w:szCs w:val="24"/>
        </w:rPr>
        <w:t>:</w:t>
      </w:r>
    </w:p>
    <w:p w14:paraId="7580D178" w14:textId="77777777" w:rsidR="00B11652" w:rsidRPr="008943BC" w:rsidRDefault="00B11652" w:rsidP="00B11652">
      <w:pPr>
        <w:numPr>
          <w:ilvl w:val="0"/>
          <w:numId w:val="5"/>
        </w:numPr>
        <w:tabs>
          <w:tab w:val="clear" w:pos="1080"/>
          <w:tab w:val="num" w:pos="1440"/>
        </w:tabs>
        <w:ind w:left="1440"/>
        <w:jc w:val="both"/>
        <w:rPr>
          <w:sz w:val="24"/>
          <w:szCs w:val="24"/>
        </w:rPr>
      </w:pPr>
      <w:r w:rsidRPr="008943BC">
        <w:rPr>
          <w:sz w:val="24"/>
          <w:szCs w:val="24"/>
        </w:rPr>
        <w:t>It is voluntary.</w:t>
      </w:r>
    </w:p>
    <w:p w14:paraId="69F0F083" w14:textId="77777777" w:rsidR="00B11652" w:rsidRPr="008943BC" w:rsidRDefault="00B11652" w:rsidP="00B11652">
      <w:pPr>
        <w:numPr>
          <w:ilvl w:val="0"/>
          <w:numId w:val="5"/>
        </w:numPr>
        <w:tabs>
          <w:tab w:val="clear" w:pos="1080"/>
          <w:tab w:val="num" w:pos="1440"/>
        </w:tabs>
        <w:ind w:left="1440"/>
        <w:jc w:val="both"/>
        <w:rPr>
          <w:sz w:val="24"/>
          <w:szCs w:val="24"/>
        </w:rPr>
      </w:pPr>
      <w:r w:rsidRPr="008943BC">
        <w:rPr>
          <w:sz w:val="24"/>
          <w:szCs w:val="24"/>
        </w:rPr>
        <w:t>It is for the purpose of carrying out specific tasks that can be satisfactorily carried out at home.</w:t>
      </w:r>
    </w:p>
    <w:p w14:paraId="5B47BE9C" w14:textId="77777777" w:rsidR="00B11652" w:rsidRPr="008943BC" w:rsidRDefault="00B11652" w:rsidP="00B11652">
      <w:pPr>
        <w:numPr>
          <w:ilvl w:val="0"/>
          <w:numId w:val="5"/>
        </w:numPr>
        <w:tabs>
          <w:tab w:val="clear" w:pos="1080"/>
          <w:tab w:val="num" w:pos="1440"/>
        </w:tabs>
        <w:ind w:left="1440"/>
        <w:jc w:val="both"/>
        <w:rPr>
          <w:sz w:val="24"/>
          <w:szCs w:val="24"/>
        </w:rPr>
      </w:pPr>
      <w:r w:rsidRPr="008943BC">
        <w:rPr>
          <w:sz w:val="24"/>
          <w:szCs w:val="24"/>
        </w:rPr>
        <w:t>The employee will be contactable at home by Town Clerk and other Council employees.</w:t>
      </w:r>
    </w:p>
    <w:p w14:paraId="6A684B86" w14:textId="77777777" w:rsidR="00B11652" w:rsidRPr="008943BC" w:rsidRDefault="00B11652" w:rsidP="00B11652">
      <w:pPr>
        <w:numPr>
          <w:ilvl w:val="0"/>
          <w:numId w:val="5"/>
        </w:numPr>
        <w:tabs>
          <w:tab w:val="clear" w:pos="1080"/>
          <w:tab w:val="num" w:pos="1440"/>
        </w:tabs>
        <w:ind w:left="1440"/>
        <w:jc w:val="both"/>
        <w:rPr>
          <w:sz w:val="24"/>
          <w:szCs w:val="24"/>
        </w:rPr>
      </w:pPr>
      <w:r w:rsidRPr="008943BC">
        <w:rPr>
          <w:sz w:val="24"/>
          <w:szCs w:val="24"/>
        </w:rPr>
        <w:t>The employee’s working at home will not create additional workloads for other employees or otherwise affect operational efficiency and effectiveness.</w:t>
      </w:r>
    </w:p>
    <w:p w14:paraId="3E264040" w14:textId="77777777" w:rsidR="00B11652" w:rsidRPr="008943BC" w:rsidRDefault="00B11652" w:rsidP="00B11652">
      <w:pPr>
        <w:numPr>
          <w:ilvl w:val="0"/>
          <w:numId w:val="5"/>
        </w:numPr>
        <w:tabs>
          <w:tab w:val="clear" w:pos="1080"/>
          <w:tab w:val="num" w:pos="1440"/>
        </w:tabs>
        <w:ind w:left="1440"/>
        <w:jc w:val="both"/>
        <w:rPr>
          <w:sz w:val="24"/>
          <w:szCs w:val="24"/>
        </w:rPr>
      </w:pPr>
      <w:r w:rsidRPr="008943BC">
        <w:rPr>
          <w:sz w:val="24"/>
          <w:szCs w:val="24"/>
        </w:rPr>
        <w:t>The employee must seek the prior agreement of the Town Clerk for all periods of working at home.</w:t>
      </w:r>
    </w:p>
    <w:p w14:paraId="5C7BB8A8" w14:textId="77777777" w:rsidR="00B11652" w:rsidRPr="008943BC" w:rsidRDefault="00B11652" w:rsidP="00B11652">
      <w:pPr>
        <w:numPr>
          <w:ilvl w:val="0"/>
          <w:numId w:val="5"/>
        </w:numPr>
        <w:tabs>
          <w:tab w:val="clear" w:pos="1080"/>
          <w:tab w:val="num" w:pos="1440"/>
        </w:tabs>
        <w:ind w:left="1440"/>
        <w:jc w:val="both"/>
        <w:rPr>
          <w:sz w:val="24"/>
          <w:szCs w:val="24"/>
        </w:rPr>
      </w:pPr>
      <w:r w:rsidRPr="008943BC">
        <w:rPr>
          <w:sz w:val="24"/>
          <w:szCs w:val="24"/>
        </w:rPr>
        <w:t>Lieu time and other time recording records must be completed.</w:t>
      </w:r>
    </w:p>
    <w:p w14:paraId="1167E3F8" w14:textId="77777777" w:rsidR="00B11652" w:rsidRPr="008943BC" w:rsidRDefault="00B11652" w:rsidP="00B11652">
      <w:pPr>
        <w:numPr>
          <w:ilvl w:val="0"/>
          <w:numId w:val="5"/>
        </w:numPr>
        <w:tabs>
          <w:tab w:val="clear" w:pos="1080"/>
          <w:tab w:val="num" w:pos="1440"/>
        </w:tabs>
        <w:ind w:left="1440"/>
        <w:jc w:val="both"/>
        <w:rPr>
          <w:sz w:val="24"/>
          <w:szCs w:val="24"/>
        </w:rPr>
      </w:pPr>
      <w:r w:rsidRPr="008943BC">
        <w:rPr>
          <w:sz w:val="24"/>
          <w:szCs w:val="24"/>
        </w:rPr>
        <w:t>Town Clerk will maintain adequate records of employees working at home, including dates and work undertaken.</w:t>
      </w:r>
    </w:p>
    <w:p w14:paraId="2A97D74B" w14:textId="77777777" w:rsidR="00245CAB" w:rsidRPr="00245CAB" w:rsidRDefault="00245CAB" w:rsidP="00A44120">
      <w:pPr>
        <w:rPr>
          <w:b/>
        </w:rPr>
      </w:pPr>
    </w:p>
    <w:p w14:paraId="59651BBE" w14:textId="6317FED3" w:rsidR="00A44120" w:rsidRPr="00ED19DC" w:rsidRDefault="00A44120" w:rsidP="00A44120">
      <w:pPr>
        <w:rPr>
          <w:b/>
          <w:sz w:val="24"/>
          <w:szCs w:val="24"/>
          <w:u w:val="single"/>
        </w:rPr>
      </w:pPr>
      <w:r>
        <w:rPr>
          <w:b/>
          <w:sz w:val="24"/>
          <w:szCs w:val="24"/>
        </w:rPr>
        <w:t>1</w:t>
      </w:r>
      <w:r w:rsidR="00037525">
        <w:rPr>
          <w:b/>
          <w:sz w:val="24"/>
          <w:szCs w:val="24"/>
        </w:rPr>
        <w:t>4</w:t>
      </w:r>
      <w:r w:rsidRPr="00ED19DC">
        <w:rPr>
          <w:b/>
          <w:sz w:val="24"/>
          <w:szCs w:val="24"/>
        </w:rPr>
        <w:t>.</w:t>
      </w:r>
      <w:r w:rsidRPr="00ED19DC">
        <w:rPr>
          <w:b/>
          <w:sz w:val="24"/>
          <w:szCs w:val="24"/>
        </w:rPr>
        <w:tab/>
      </w:r>
      <w:r w:rsidRPr="00ED19DC">
        <w:rPr>
          <w:b/>
          <w:sz w:val="24"/>
          <w:szCs w:val="24"/>
          <w:u w:val="single"/>
        </w:rPr>
        <w:t>O</w:t>
      </w:r>
      <w:r>
        <w:rPr>
          <w:b/>
          <w:sz w:val="24"/>
          <w:szCs w:val="24"/>
          <w:u w:val="single"/>
        </w:rPr>
        <w:t>THER LEAVE</w:t>
      </w:r>
    </w:p>
    <w:p w14:paraId="16E630DA" w14:textId="77777777" w:rsidR="00A44120" w:rsidRPr="00D840AD" w:rsidRDefault="00A44120" w:rsidP="00A44120">
      <w:pPr>
        <w:jc w:val="both"/>
        <w:rPr>
          <w:rFonts w:ascii="Arial" w:hAnsi="Arial" w:cs="Arial"/>
          <w:sz w:val="16"/>
          <w:szCs w:val="16"/>
        </w:rPr>
      </w:pPr>
    </w:p>
    <w:p w14:paraId="17ECD318" w14:textId="77777777" w:rsidR="00A44120" w:rsidRPr="008943BC" w:rsidRDefault="00A44120" w:rsidP="00A44120">
      <w:pPr>
        <w:ind w:left="720"/>
        <w:jc w:val="both"/>
        <w:rPr>
          <w:sz w:val="24"/>
          <w:szCs w:val="24"/>
        </w:rPr>
      </w:pPr>
      <w:r w:rsidRPr="008943BC">
        <w:rPr>
          <w:sz w:val="24"/>
          <w:szCs w:val="24"/>
        </w:rPr>
        <w:t xml:space="preserve">Other types of </w:t>
      </w:r>
      <w:r w:rsidR="00023734" w:rsidRPr="008943BC">
        <w:rPr>
          <w:sz w:val="24"/>
          <w:szCs w:val="24"/>
        </w:rPr>
        <w:t xml:space="preserve">paid </w:t>
      </w:r>
      <w:r w:rsidRPr="008943BC">
        <w:rPr>
          <w:sz w:val="24"/>
          <w:szCs w:val="24"/>
        </w:rPr>
        <w:t xml:space="preserve">leave for certain circumstances can be granted with authorisation from your line manager, or in the case of Special Leave, from the </w:t>
      </w:r>
      <w:r w:rsidR="00023734" w:rsidRPr="008943BC">
        <w:rPr>
          <w:sz w:val="24"/>
          <w:szCs w:val="24"/>
        </w:rPr>
        <w:t xml:space="preserve">Town Clerk </w:t>
      </w:r>
      <w:r w:rsidRPr="008943BC">
        <w:rPr>
          <w:sz w:val="24"/>
          <w:szCs w:val="24"/>
        </w:rPr>
        <w:t>in person. These include the following:</w:t>
      </w:r>
    </w:p>
    <w:p w14:paraId="736B0686" w14:textId="77777777" w:rsidR="00CA4608" w:rsidRPr="00F95D91" w:rsidRDefault="00CA4608" w:rsidP="00A44120">
      <w:pPr>
        <w:ind w:left="720"/>
        <w:jc w:val="both"/>
        <w:rPr>
          <w:sz w:val="16"/>
          <w:szCs w:val="16"/>
        </w:rPr>
      </w:pPr>
    </w:p>
    <w:p w14:paraId="6BE63578" w14:textId="77777777" w:rsidR="00A44120" w:rsidRPr="008943BC" w:rsidRDefault="00CA4608" w:rsidP="00CA4608">
      <w:pPr>
        <w:ind w:left="720"/>
        <w:jc w:val="both"/>
        <w:rPr>
          <w:b/>
          <w:sz w:val="24"/>
          <w:szCs w:val="24"/>
        </w:rPr>
      </w:pPr>
      <w:r w:rsidRPr="008943BC">
        <w:rPr>
          <w:b/>
          <w:sz w:val="24"/>
          <w:szCs w:val="24"/>
        </w:rPr>
        <w:t>Paid</w:t>
      </w:r>
      <w:r w:rsidRPr="008943BC">
        <w:rPr>
          <w:sz w:val="24"/>
          <w:szCs w:val="24"/>
        </w:rPr>
        <w:t xml:space="preserve"> </w:t>
      </w:r>
      <w:r w:rsidRPr="008943BC">
        <w:rPr>
          <w:b/>
          <w:sz w:val="24"/>
          <w:szCs w:val="24"/>
        </w:rPr>
        <w:t>Leave</w:t>
      </w:r>
    </w:p>
    <w:p w14:paraId="799E20EB" w14:textId="18229CC7" w:rsidR="00A44120" w:rsidRPr="00D50702" w:rsidRDefault="00A44120" w:rsidP="00D50702">
      <w:pPr>
        <w:numPr>
          <w:ilvl w:val="0"/>
          <w:numId w:val="7"/>
        </w:numPr>
        <w:tabs>
          <w:tab w:val="clear" w:pos="720"/>
        </w:tabs>
        <w:ind w:left="1418" w:hanging="698"/>
        <w:jc w:val="both"/>
        <w:rPr>
          <w:sz w:val="24"/>
          <w:szCs w:val="24"/>
        </w:rPr>
      </w:pPr>
      <w:r w:rsidRPr="00D50702">
        <w:rPr>
          <w:sz w:val="24"/>
          <w:szCs w:val="24"/>
        </w:rPr>
        <w:t>Public Duties such as Jury Service, Court appearances etc.</w:t>
      </w:r>
      <w:r w:rsidR="00D50702" w:rsidRPr="00D50702">
        <w:rPr>
          <w:sz w:val="24"/>
          <w:szCs w:val="24"/>
        </w:rPr>
        <w:t xml:space="preserve"> (N.B Employees will be offered paid leave if required as a witness in court, but not if summoned for possible prosecution)</w:t>
      </w:r>
    </w:p>
    <w:p w14:paraId="4261DFF7" w14:textId="77777777" w:rsidR="00A44120" w:rsidRDefault="00A44120" w:rsidP="00A44120">
      <w:pPr>
        <w:numPr>
          <w:ilvl w:val="0"/>
          <w:numId w:val="6"/>
        </w:numPr>
        <w:ind w:firstLine="0"/>
        <w:jc w:val="both"/>
        <w:rPr>
          <w:sz w:val="24"/>
          <w:szCs w:val="24"/>
        </w:rPr>
      </w:pPr>
      <w:r w:rsidRPr="008943BC">
        <w:rPr>
          <w:sz w:val="24"/>
          <w:szCs w:val="24"/>
        </w:rPr>
        <w:t>Medical Screenings</w:t>
      </w:r>
      <w:r w:rsidR="008B387F">
        <w:rPr>
          <w:sz w:val="24"/>
          <w:szCs w:val="24"/>
        </w:rPr>
        <w:t>/Hospital appointments</w:t>
      </w:r>
    </w:p>
    <w:p w14:paraId="3FD9E5AA" w14:textId="77777777" w:rsidR="008B387F" w:rsidRPr="00F95D91" w:rsidRDefault="008B387F" w:rsidP="007A6900">
      <w:pPr>
        <w:numPr>
          <w:ilvl w:val="0"/>
          <w:numId w:val="6"/>
        </w:numPr>
        <w:tabs>
          <w:tab w:val="clear" w:pos="720"/>
          <w:tab w:val="num" w:pos="1985"/>
        </w:tabs>
        <w:ind w:left="1985" w:hanging="567"/>
        <w:jc w:val="both"/>
      </w:pPr>
      <w:r w:rsidRPr="00F95D91">
        <w:t xml:space="preserve">If you need to book a medical or dental appointment it should (where possible) be arranged outside of your working hours, if this is not possible you will be allowed to attend the appointment, however no credit will be given for time lost. </w:t>
      </w:r>
    </w:p>
    <w:p w14:paraId="0453CA13" w14:textId="77777777" w:rsidR="008B387F" w:rsidRPr="00F95D91" w:rsidRDefault="008B387F" w:rsidP="007A6900">
      <w:pPr>
        <w:numPr>
          <w:ilvl w:val="0"/>
          <w:numId w:val="6"/>
        </w:numPr>
        <w:tabs>
          <w:tab w:val="clear" w:pos="720"/>
        </w:tabs>
        <w:ind w:left="1985" w:hanging="567"/>
        <w:jc w:val="both"/>
      </w:pPr>
      <w:r w:rsidRPr="00F95D91">
        <w:t xml:space="preserve">If you have to attend a hospital appointment (which you are not able to book out of working hours) you will be granted paid time off to attend as long as you can provide proof of the appointment. </w:t>
      </w:r>
    </w:p>
    <w:p w14:paraId="23EDA102" w14:textId="77777777" w:rsidR="00A44120" w:rsidRPr="008943BC" w:rsidRDefault="00A44120" w:rsidP="00A44120">
      <w:pPr>
        <w:numPr>
          <w:ilvl w:val="0"/>
          <w:numId w:val="6"/>
        </w:numPr>
        <w:ind w:firstLine="0"/>
        <w:jc w:val="both"/>
        <w:rPr>
          <w:sz w:val="24"/>
          <w:szCs w:val="24"/>
        </w:rPr>
      </w:pPr>
      <w:r w:rsidRPr="008943BC">
        <w:rPr>
          <w:sz w:val="24"/>
          <w:szCs w:val="24"/>
        </w:rPr>
        <w:t>Study Leave</w:t>
      </w:r>
    </w:p>
    <w:p w14:paraId="6E46963A" w14:textId="77777777" w:rsidR="005F4951" w:rsidRDefault="005F4951" w:rsidP="005F4951">
      <w:pPr>
        <w:ind w:left="1440"/>
        <w:jc w:val="both"/>
        <w:rPr>
          <w:i/>
        </w:rPr>
      </w:pPr>
      <w:r w:rsidRPr="00D840AD">
        <w:rPr>
          <w:i/>
        </w:rPr>
        <w:t xml:space="preserve">This must be for approved study to gain qualifications in direct connection with Council work otherwise see </w:t>
      </w:r>
      <w:r w:rsidR="007B3BB2">
        <w:rPr>
          <w:i/>
        </w:rPr>
        <w:t>D</w:t>
      </w:r>
      <w:r w:rsidRPr="00D840AD">
        <w:rPr>
          <w:i/>
        </w:rPr>
        <w:t>iscretionary</w:t>
      </w:r>
      <w:r w:rsidR="007B3BB2">
        <w:rPr>
          <w:i/>
        </w:rPr>
        <w:t xml:space="preserve"> L</w:t>
      </w:r>
      <w:r w:rsidR="007B3BB2" w:rsidRPr="00D840AD">
        <w:rPr>
          <w:i/>
        </w:rPr>
        <w:t>eave</w:t>
      </w:r>
      <w:r w:rsidRPr="00D840AD">
        <w:rPr>
          <w:i/>
        </w:rPr>
        <w:t xml:space="preserve"> below. </w:t>
      </w:r>
    </w:p>
    <w:p w14:paraId="24FE1A5F" w14:textId="7998A2E1" w:rsidR="00FF3294" w:rsidRPr="006311F3" w:rsidRDefault="00FF3294" w:rsidP="007A6900">
      <w:pPr>
        <w:ind w:firstLine="720"/>
        <w:jc w:val="both"/>
        <w:rPr>
          <w:i/>
          <w:sz w:val="16"/>
          <w:szCs w:val="16"/>
        </w:rPr>
      </w:pPr>
    </w:p>
    <w:p w14:paraId="4346662F" w14:textId="7FD7B479" w:rsidR="00B57066" w:rsidRPr="00EF1AE1" w:rsidRDefault="00B57066" w:rsidP="007A6900">
      <w:pPr>
        <w:ind w:firstLine="720"/>
        <w:jc w:val="both"/>
        <w:rPr>
          <w:b/>
          <w:bCs/>
          <w:sz w:val="24"/>
          <w:szCs w:val="24"/>
        </w:rPr>
      </w:pPr>
      <w:r w:rsidRPr="00EF1AE1">
        <w:rPr>
          <w:b/>
          <w:bCs/>
          <w:sz w:val="24"/>
          <w:szCs w:val="24"/>
        </w:rPr>
        <w:t xml:space="preserve">Severe Weather Conditions </w:t>
      </w:r>
    </w:p>
    <w:p w14:paraId="4A996F65" w14:textId="66EBE9AD" w:rsidR="00FF3294" w:rsidRPr="007A6900" w:rsidRDefault="00023734" w:rsidP="007A6900">
      <w:pPr>
        <w:ind w:left="720"/>
        <w:jc w:val="both"/>
      </w:pPr>
      <w:r w:rsidRPr="00D840AD">
        <w:rPr>
          <w:i/>
        </w:rPr>
        <w:t>I</w:t>
      </w:r>
      <w:r w:rsidR="000537B5" w:rsidRPr="00D840AD">
        <w:rPr>
          <w:i/>
        </w:rPr>
        <w:t>t is the responsibility of employees to make every effort to attend work, even in exceptionally severe weather</w:t>
      </w:r>
      <w:r w:rsidR="00F95D91">
        <w:rPr>
          <w:i/>
        </w:rPr>
        <w:t>.</w:t>
      </w:r>
      <w:r w:rsidR="000537B5" w:rsidRPr="00D840AD">
        <w:rPr>
          <w:i/>
        </w:rPr>
        <w:t xml:space="preserve"> </w:t>
      </w:r>
      <w:r w:rsidR="00F95D91" w:rsidRPr="00351C39">
        <w:rPr>
          <w:iCs/>
        </w:rPr>
        <w:t>W</w:t>
      </w:r>
      <w:r w:rsidR="00F95D91" w:rsidRPr="007A6900">
        <w:t>here</w:t>
      </w:r>
      <w:r w:rsidR="00FF3294" w:rsidRPr="007A6900">
        <w:t xml:space="preserve"> staff </w:t>
      </w:r>
      <w:r w:rsidR="007A6900" w:rsidRPr="007A6900">
        <w:t>cannot</w:t>
      </w:r>
      <w:r w:rsidR="00FF3294" w:rsidRPr="007A6900">
        <w:t xml:space="preserve"> attend work, managers should allow them to take the day as </w:t>
      </w:r>
      <w:hyperlink r:id="rId11" w:history="1">
        <w:r w:rsidR="00FF3294" w:rsidRPr="007A6900">
          <w:t>annual leave,</w:t>
        </w:r>
      </w:hyperlink>
      <w:r w:rsidR="00FF3294" w:rsidRPr="007A6900">
        <w:t xml:space="preserve"> unpaid leave or </w:t>
      </w:r>
      <w:hyperlink r:id="rId12" w:history="1">
        <w:r w:rsidR="00FF3294" w:rsidRPr="007A6900">
          <w:t>TOIL</w:t>
        </w:r>
      </w:hyperlink>
      <w:r w:rsidR="00FF3294" w:rsidRPr="007A6900">
        <w:t xml:space="preserve">. Additionally, where child or other dependants care arrangements are disrupted, staff are able to take </w:t>
      </w:r>
      <w:hyperlink r:id="rId13" w:history="1">
        <w:r w:rsidR="00FF3294" w:rsidRPr="007A6900">
          <w:t>dependants care leave</w:t>
        </w:r>
      </w:hyperlink>
      <w:r w:rsidR="00FF3294" w:rsidRPr="007A6900">
        <w:t>, in accordance with the scheme. Special leave may be paid in exceptional circumstances.</w:t>
      </w:r>
    </w:p>
    <w:p w14:paraId="230434AE" w14:textId="5196E4C1" w:rsidR="00B412AF" w:rsidRPr="006311F3" w:rsidRDefault="00FF3294" w:rsidP="00FF3294">
      <w:pPr>
        <w:jc w:val="both"/>
        <w:rPr>
          <w:sz w:val="16"/>
          <w:szCs w:val="16"/>
        </w:rPr>
      </w:pPr>
      <w:r w:rsidRPr="006311F3">
        <w:rPr>
          <w:sz w:val="16"/>
          <w:szCs w:val="16"/>
        </w:rPr>
        <w:t> </w:t>
      </w:r>
    </w:p>
    <w:p w14:paraId="478915C8" w14:textId="77777777" w:rsidR="00CA4608" w:rsidRPr="008943BC" w:rsidRDefault="00CA4608" w:rsidP="00B11652">
      <w:pPr>
        <w:jc w:val="both"/>
        <w:rPr>
          <w:b/>
          <w:sz w:val="24"/>
          <w:szCs w:val="24"/>
        </w:rPr>
      </w:pPr>
      <w:r w:rsidRPr="008943BC">
        <w:rPr>
          <w:b/>
          <w:sz w:val="24"/>
          <w:szCs w:val="24"/>
        </w:rPr>
        <w:tab/>
        <w:t xml:space="preserve">Leave </w:t>
      </w:r>
      <w:r w:rsidR="007B3BB2" w:rsidRPr="008943BC">
        <w:rPr>
          <w:b/>
          <w:sz w:val="24"/>
          <w:szCs w:val="24"/>
        </w:rPr>
        <w:t>a</w:t>
      </w:r>
      <w:r w:rsidRPr="008943BC">
        <w:rPr>
          <w:b/>
          <w:sz w:val="24"/>
          <w:szCs w:val="24"/>
        </w:rPr>
        <w:t xml:space="preserve">t </w:t>
      </w:r>
      <w:r w:rsidR="00D840AD" w:rsidRPr="008943BC">
        <w:rPr>
          <w:b/>
          <w:sz w:val="24"/>
          <w:szCs w:val="24"/>
        </w:rPr>
        <w:t>t</w:t>
      </w:r>
      <w:r w:rsidRPr="008943BC">
        <w:rPr>
          <w:b/>
          <w:sz w:val="24"/>
          <w:szCs w:val="24"/>
        </w:rPr>
        <w:t xml:space="preserve">he </w:t>
      </w:r>
      <w:r w:rsidR="007B3BB2" w:rsidRPr="008943BC">
        <w:rPr>
          <w:b/>
          <w:sz w:val="24"/>
          <w:szCs w:val="24"/>
        </w:rPr>
        <w:t>d</w:t>
      </w:r>
      <w:r w:rsidRPr="008943BC">
        <w:rPr>
          <w:b/>
          <w:sz w:val="24"/>
          <w:szCs w:val="24"/>
        </w:rPr>
        <w:t xml:space="preserve">iscretion </w:t>
      </w:r>
      <w:r w:rsidR="007B3BB2" w:rsidRPr="008943BC">
        <w:rPr>
          <w:b/>
          <w:sz w:val="24"/>
          <w:szCs w:val="24"/>
        </w:rPr>
        <w:t>o</w:t>
      </w:r>
      <w:r w:rsidRPr="008943BC">
        <w:rPr>
          <w:b/>
          <w:sz w:val="24"/>
          <w:szCs w:val="24"/>
        </w:rPr>
        <w:t xml:space="preserve">f </w:t>
      </w:r>
      <w:r w:rsidR="005F4951" w:rsidRPr="008943BC">
        <w:rPr>
          <w:b/>
          <w:sz w:val="24"/>
          <w:szCs w:val="24"/>
        </w:rPr>
        <w:t xml:space="preserve">the </w:t>
      </w:r>
      <w:r w:rsidRPr="008943BC">
        <w:rPr>
          <w:b/>
          <w:sz w:val="24"/>
          <w:szCs w:val="24"/>
        </w:rPr>
        <w:t>Line Manager &amp;/or Council</w:t>
      </w:r>
    </w:p>
    <w:p w14:paraId="711584E0" w14:textId="77777777" w:rsidR="00CA4608" w:rsidRPr="00F95D91" w:rsidRDefault="00CA4608" w:rsidP="00CA4608">
      <w:pPr>
        <w:numPr>
          <w:ilvl w:val="0"/>
          <w:numId w:val="6"/>
        </w:numPr>
        <w:ind w:firstLine="0"/>
        <w:jc w:val="both"/>
      </w:pPr>
      <w:r w:rsidRPr="00F95D91">
        <w:t>Election Duties</w:t>
      </w:r>
    </w:p>
    <w:p w14:paraId="619782CE" w14:textId="77777777" w:rsidR="00CA4608" w:rsidRPr="00F95D91" w:rsidRDefault="00CA4608" w:rsidP="00CA4608">
      <w:pPr>
        <w:numPr>
          <w:ilvl w:val="0"/>
          <w:numId w:val="6"/>
        </w:numPr>
        <w:ind w:firstLine="0"/>
        <w:jc w:val="both"/>
      </w:pPr>
      <w:r w:rsidRPr="00F95D91">
        <w:t>Political Activities</w:t>
      </w:r>
    </w:p>
    <w:p w14:paraId="0C81F560" w14:textId="28C44D95" w:rsidR="00CA4608" w:rsidRPr="00F95D91" w:rsidRDefault="005F4951" w:rsidP="00CA4608">
      <w:pPr>
        <w:numPr>
          <w:ilvl w:val="0"/>
          <w:numId w:val="6"/>
        </w:numPr>
        <w:ind w:firstLine="0"/>
        <w:jc w:val="both"/>
      </w:pPr>
      <w:r w:rsidRPr="00F95D91">
        <w:t>Other</w:t>
      </w:r>
      <w:r w:rsidR="00786984">
        <w:t xml:space="preserve"> </w:t>
      </w:r>
      <w:r w:rsidR="00CA4608" w:rsidRPr="00F95D91">
        <w:t>Study Leave</w:t>
      </w:r>
      <w:r w:rsidR="00A07EA2" w:rsidRPr="00F95D91">
        <w:t xml:space="preserve"> </w:t>
      </w:r>
    </w:p>
    <w:p w14:paraId="70AF23DC" w14:textId="77777777" w:rsidR="00CA4608" w:rsidRPr="00F95D91" w:rsidRDefault="00CA4608" w:rsidP="00CA4608">
      <w:pPr>
        <w:numPr>
          <w:ilvl w:val="0"/>
          <w:numId w:val="6"/>
        </w:numPr>
        <w:ind w:firstLine="0"/>
        <w:jc w:val="both"/>
      </w:pPr>
      <w:r w:rsidRPr="00F95D91">
        <w:t>International Sports Representatives</w:t>
      </w:r>
    </w:p>
    <w:p w14:paraId="09FFB3C6" w14:textId="77777777" w:rsidR="00983214" w:rsidRPr="00F95D91" w:rsidRDefault="00983214" w:rsidP="00CA4608">
      <w:pPr>
        <w:numPr>
          <w:ilvl w:val="0"/>
          <w:numId w:val="6"/>
        </w:numPr>
        <w:ind w:firstLine="0"/>
        <w:jc w:val="both"/>
      </w:pPr>
      <w:r w:rsidRPr="00F95D91">
        <w:t>Special Leave</w:t>
      </w:r>
    </w:p>
    <w:p w14:paraId="03F5C8FA" w14:textId="23A6C1D9" w:rsidR="00EC5FEE" w:rsidRPr="00EC5FEE" w:rsidRDefault="00EC5FEE" w:rsidP="00293CA2">
      <w:pPr>
        <w:pStyle w:val="ListParagraph"/>
        <w:numPr>
          <w:ilvl w:val="0"/>
          <w:numId w:val="18"/>
        </w:numPr>
        <w:shd w:val="clear" w:color="auto" w:fill="D9D9D9" w:themeFill="background1" w:themeFillShade="D9"/>
        <w:ind w:hanging="720"/>
        <w:jc w:val="both"/>
        <w:rPr>
          <w:b/>
          <w:bCs/>
          <w:kern w:val="2"/>
          <w:sz w:val="24"/>
          <w:szCs w:val="24"/>
          <w:lang w:eastAsia="en-US"/>
        </w:rPr>
      </w:pPr>
      <w:r w:rsidRPr="00EC5FEE">
        <w:rPr>
          <w:b/>
          <w:bCs/>
          <w:kern w:val="2"/>
          <w:sz w:val="24"/>
          <w:szCs w:val="24"/>
          <w:lang w:eastAsia="en-US"/>
        </w:rPr>
        <w:t>P</w:t>
      </w:r>
      <w:r>
        <w:rPr>
          <w:b/>
          <w:bCs/>
          <w:kern w:val="2"/>
          <w:sz w:val="24"/>
          <w:szCs w:val="24"/>
          <w:lang w:eastAsia="en-US"/>
        </w:rPr>
        <w:t>ENSIONS</w:t>
      </w:r>
      <w:r w:rsidRPr="00EC5FEE">
        <w:rPr>
          <w:b/>
          <w:bCs/>
          <w:kern w:val="2"/>
          <w:sz w:val="24"/>
          <w:szCs w:val="24"/>
          <w:lang w:eastAsia="en-US"/>
        </w:rPr>
        <w:t xml:space="preserve"> </w:t>
      </w:r>
    </w:p>
    <w:p w14:paraId="072BC87C" w14:textId="77777777" w:rsidR="00EC5FEE" w:rsidRPr="00EC5FEE" w:rsidRDefault="00EC5FEE" w:rsidP="00293CA2">
      <w:pPr>
        <w:shd w:val="clear" w:color="auto" w:fill="D9D9D9" w:themeFill="background1" w:themeFillShade="D9"/>
        <w:jc w:val="both"/>
        <w:rPr>
          <w:b/>
          <w:bCs/>
          <w:kern w:val="2"/>
          <w:sz w:val="16"/>
          <w:szCs w:val="16"/>
          <w:lang w:eastAsia="en-US"/>
        </w:rPr>
      </w:pPr>
    </w:p>
    <w:p w14:paraId="6AEAAC85" w14:textId="17EBA487" w:rsidR="00EC5FEE" w:rsidRPr="00EC5FEE" w:rsidRDefault="00EC5FEE" w:rsidP="00293CA2">
      <w:pPr>
        <w:shd w:val="clear" w:color="auto" w:fill="D9D9D9" w:themeFill="background1" w:themeFillShade="D9"/>
        <w:ind w:left="720"/>
        <w:jc w:val="both"/>
        <w:rPr>
          <w:kern w:val="2"/>
          <w:sz w:val="24"/>
          <w:szCs w:val="24"/>
          <w:lang w:eastAsia="en-US"/>
        </w:rPr>
      </w:pPr>
      <w:r w:rsidRPr="00EC5FEE">
        <w:rPr>
          <w:kern w:val="2"/>
          <w:sz w:val="24"/>
          <w:szCs w:val="24"/>
          <w:lang w:eastAsia="en-US"/>
        </w:rPr>
        <w:t>The following information relates to employees who are members of the Local Government Pension Scheme and who take leave on or after 1 April 2026 (6 April 2026 for Bereaved Partner’s Paternity Leave).  Full details can be found on the Local Government Pension Scheme website or from your county’s LGPS fund.</w:t>
      </w:r>
    </w:p>
    <w:p w14:paraId="47E95D68" w14:textId="77777777" w:rsidR="00EC5FEE" w:rsidRPr="00EC5FEE" w:rsidRDefault="00EC5FEE" w:rsidP="00293CA2">
      <w:pPr>
        <w:shd w:val="clear" w:color="auto" w:fill="D9D9D9" w:themeFill="background1" w:themeFillShade="D9"/>
        <w:jc w:val="both"/>
        <w:rPr>
          <w:kern w:val="2"/>
          <w:sz w:val="16"/>
          <w:szCs w:val="16"/>
          <w:lang w:eastAsia="en-US"/>
        </w:rPr>
      </w:pPr>
    </w:p>
    <w:p w14:paraId="5EB1389E" w14:textId="1FE72262" w:rsidR="00EC5FEE" w:rsidRPr="00EC5FEE" w:rsidRDefault="00EC5FEE" w:rsidP="00293CA2">
      <w:pPr>
        <w:pStyle w:val="ListParagraph"/>
        <w:numPr>
          <w:ilvl w:val="1"/>
          <w:numId w:val="18"/>
        </w:numPr>
        <w:shd w:val="clear" w:color="auto" w:fill="D9D9D9" w:themeFill="background1" w:themeFillShade="D9"/>
        <w:ind w:hanging="71"/>
        <w:jc w:val="both"/>
        <w:rPr>
          <w:b/>
          <w:bCs/>
          <w:kern w:val="2"/>
          <w:sz w:val="24"/>
          <w:szCs w:val="24"/>
          <w:lang w:eastAsia="en-US"/>
        </w:rPr>
      </w:pPr>
      <w:r>
        <w:rPr>
          <w:b/>
          <w:bCs/>
          <w:kern w:val="2"/>
          <w:sz w:val="24"/>
          <w:szCs w:val="24"/>
          <w:lang w:eastAsia="en-US"/>
        </w:rPr>
        <w:t xml:space="preserve"> </w:t>
      </w:r>
      <w:r w:rsidRPr="00EC5FEE">
        <w:rPr>
          <w:b/>
          <w:bCs/>
          <w:kern w:val="2"/>
          <w:sz w:val="24"/>
          <w:szCs w:val="24"/>
          <w:lang w:eastAsia="en-US"/>
        </w:rPr>
        <w:t>Paid Leave</w:t>
      </w:r>
    </w:p>
    <w:p w14:paraId="5F6864B6" w14:textId="77777777" w:rsidR="00EC5FEE" w:rsidRPr="00EC5FEE" w:rsidRDefault="00EC5FEE" w:rsidP="00293CA2">
      <w:pPr>
        <w:shd w:val="clear" w:color="auto" w:fill="D9D9D9" w:themeFill="background1" w:themeFillShade="D9"/>
        <w:ind w:left="1500"/>
        <w:jc w:val="both"/>
        <w:rPr>
          <w:kern w:val="2"/>
          <w:sz w:val="24"/>
          <w:szCs w:val="24"/>
          <w:lang w:eastAsia="en-US"/>
        </w:rPr>
      </w:pPr>
      <w:r w:rsidRPr="00EC5FEE">
        <w:rPr>
          <w:kern w:val="2"/>
          <w:sz w:val="24"/>
          <w:szCs w:val="24"/>
          <w:lang w:eastAsia="en-US"/>
        </w:rPr>
        <w:t>During periods of paid leave such as annual leave, bank holidays and paid time off for public duties, the employer and employee pension contributions continue as if the employer was at work.</w:t>
      </w:r>
    </w:p>
    <w:p w14:paraId="42EC8EB5" w14:textId="77777777" w:rsidR="00EC5FEE" w:rsidRPr="00EC5FEE" w:rsidRDefault="00EC5FEE" w:rsidP="00293CA2">
      <w:pPr>
        <w:shd w:val="clear" w:color="auto" w:fill="D9D9D9" w:themeFill="background1" w:themeFillShade="D9"/>
        <w:jc w:val="both"/>
        <w:rPr>
          <w:kern w:val="2"/>
          <w:sz w:val="16"/>
          <w:szCs w:val="16"/>
          <w:lang w:eastAsia="en-US"/>
        </w:rPr>
      </w:pPr>
    </w:p>
    <w:p w14:paraId="082B8183" w14:textId="682475BA" w:rsidR="00EC5FEE" w:rsidRPr="00EC5FEE" w:rsidRDefault="00EC5FEE" w:rsidP="00293CA2">
      <w:pPr>
        <w:shd w:val="clear" w:color="auto" w:fill="D9D9D9" w:themeFill="background1" w:themeFillShade="D9"/>
        <w:ind w:firstLine="720"/>
        <w:contextualSpacing/>
        <w:jc w:val="both"/>
        <w:rPr>
          <w:b/>
          <w:bCs/>
          <w:kern w:val="2"/>
          <w:sz w:val="24"/>
          <w:szCs w:val="24"/>
          <w:lang w:eastAsia="en-US"/>
        </w:rPr>
      </w:pPr>
      <w:r>
        <w:rPr>
          <w:b/>
          <w:bCs/>
          <w:kern w:val="2"/>
          <w:sz w:val="24"/>
          <w:szCs w:val="24"/>
          <w:lang w:eastAsia="en-US"/>
        </w:rPr>
        <w:t>15.2</w:t>
      </w:r>
      <w:r>
        <w:rPr>
          <w:b/>
          <w:bCs/>
          <w:kern w:val="2"/>
          <w:sz w:val="24"/>
          <w:szCs w:val="24"/>
          <w:lang w:eastAsia="en-US"/>
        </w:rPr>
        <w:tab/>
      </w:r>
      <w:r w:rsidRPr="00EC5FEE">
        <w:rPr>
          <w:b/>
          <w:bCs/>
          <w:kern w:val="2"/>
          <w:sz w:val="24"/>
          <w:szCs w:val="24"/>
          <w:lang w:eastAsia="en-US"/>
        </w:rPr>
        <w:t>Relevant Child-Related Leave</w:t>
      </w:r>
    </w:p>
    <w:p w14:paraId="07BDBFC7" w14:textId="77777777" w:rsidR="00EC5FEE" w:rsidRPr="00EC5FEE" w:rsidRDefault="00EC5FEE" w:rsidP="00293CA2">
      <w:pPr>
        <w:shd w:val="clear" w:color="auto" w:fill="D9D9D9" w:themeFill="background1" w:themeFillShade="D9"/>
        <w:ind w:left="1440"/>
        <w:jc w:val="both"/>
        <w:rPr>
          <w:kern w:val="2"/>
          <w:sz w:val="24"/>
          <w:szCs w:val="24"/>
          <w:lang w:eastAsia="en-US"/>
        </w:rPr>
      </w:pPr>
      <w:r w:rsidRPr="00EC5FEE">
        <w:rPr>
          <w:kern w:val="2"/>
          <w:sz w:val="24"/>
          <w:szCs w:val="24"/>
          <w:lang w:eastAsia="en-US"/>
        </w:rPr>
        <w:t>Information regarding pension contributions during relevant child-related leave, both paid and unpaid, can be found in the separate policies for:</w:t>
      </w:r>
    </w:p>
    <w:p w14:paraId="1572E374" w14:textId="77777777" w:rsidR="00EC5FEE" w:rsidRPr="00EC5FEE" w:rsidRDefault="00EC5FEE" w:rsidP="00293CA2">
      <w:pPr>
        <w:numPr>
          <w:ilvl w:val="0"/>
          <w:numId w:val="17"/>
        </w:numPr>
        <w:shd w:val="clear" w:color="auto" w:fill="D9D9D9" w:themeFill="background1" w:themeFillShade="D9"/>
        <w:ind w:firstLine="698"/>
        <w:jc w:val="both"/>
        <w:rPr>
          <w:kern w:val="2"/>
          <w:sz w:val="24"/>
          <w:szCs w:val="24"/>
          <w:lang w:eastAsia="en-US"/>
        </w:rPr>
      </w:pPr>
      <w:r w:rsidRPr="00EC5FEE">
        <w:rPr>
          <w:kern w:val="2"/>
          <w:sz w:val="24"/>
          <w:szCs w:val="24"/>
          <w:lang w:eastAsia="en-US"/>
        </w:rPr>
        <w:t>maternity leave</w:t>
      </w:r>
    </w:p>
    <w:p w14:paraId="738C886B" w14:textId="77777777" w:rsidR="00EC5FEE" w:rsidRPr="00EC5FEE" w:rsidRDefault="00EC5FEE" w:rsidP="00293CA2">
      <w:pPr>
        <w:numPr>
          <w:ilvl w:val="0"/>
          <w:numId w:val="17"/>
        </w:numPr>
        <w:shd w:val="clear" w:color="auto" w:fill="D9D9D9" w:themeFill="background1" w:themeFillShade="D9"/>
        <w:ind w:firstLine="698"/>
        <w:jc w:val="both"/>
        <w:rPr>
          <w:kern w:val="2"/>
          <w:sz w:val="24"/>
          <w:szCs w:val="24"/>
          <w:lang w:eastAsia="en-US"/>
        </w:rPr>
      </w:pPr>
      <w:r w:rsidRPr="00EC5FEE">
        <w:rPr>
          <w:kern w:val="2"/>
          <w:sz w:val="24"/>
          <w:szCs w:val="24"/>
          <w:lang w:eastAsia="en-US"/>
        </w:rPr>
        <w:t xml:space="preserve">adoption </w:t>
      </w:r>
      <w:proofErr w:type="gramStart"/>
      <w:r w:rsidRPr="00EC5FEE">
        <w:rPr>
          <w:kern w:val="2"/>
          <w:sz w:val="24"/>
          <w:szCs w:val="24"/>
          <w:lang w:eastAsia="en-US"/>
        </w:rPr>
        <w:t>leave</w:t>
      </w:r>
      <w:proofErr w:type="gramEnd"/>
    </w:p>
    <w:p w14:paraId="715A624F" w14:textId="77777777" w:rsidR="00EC5FEE" w:rsidRPr="00EC5FEE" w:rsidRDefault="00EC5FEE" w:rsidP="00293CA2">
      <w:pPr>
        <w:numPr>
          <w:ilvl w:val="0"/>
          <w:numId w:val="17"/>
        </w:numPr>
        <w:shd w:val="clear" w:color="auto" w:fill="D9D9D9" w:themeFill="background1" w:themeFillShade="D9"/>
        <w:ind w:firstLine="698"/>
        <w:jc w:val="both"/>
        <w:rPr>
          <w:kern w:val="2"/>
          <w:sz w:val="24"/>
          <w:szCs w:val="24"/>
          <w:lang w:eastAsia="en-US"/>
        </w:rPr>
      </w:pPr>
      <w:r w:rsidRPr="00EC5FEE">
        <w:rPr>
          <w:kern w:val="2"/>
          <w:sz w:val="24"/>
          <w:szCs w:val="24"/>
          <w:lang w:eastAsia="en-US"/>
        </w:rPr>
        <w:t>shared parental leave</w:t>
      </w:r>
    </w:p>
    <w:p w14:paraId="337A7134" w14:textId="77777777" w:rsidR="00EC5FEE" w:rsidRPr="00EC5FEE" w:rsidRDefault="00EC5FEE" w:rsidP="00293CA2">
      <w:pPr>
        <w:numPr>
          <w:ilvl w:val="0"/>
          <w:numId w:val="17"/>
        </w:numPr>
        <w:shd w:val="clear" w:color="auto" w:fill="D9D9D9" w:themeFill="background1" w:themeFillShade="D9"/>
        <w:ind w:firstLine="698"/>
        <w:jc w:val="both"/>
        <w:rPr>
          <w:kern w:val="2"/>
          <w:sz w:val="24"/>
          <w:szCs w:val="24"/>
          <w:lang w:eastAsia="en-US"/>
        </w:rPr>
      </w:pPr>
      <w:r w:rsidRPr="00EC5FEE">
        <w:rPr>
          <w:kern w:val="2"/>
          <w:sz w:val="24"/>
          <w:szCs w:val="24"/>
          <w:lang w:eastAsia="en-US"/>
        </w:rPr>
        <w:t xml:space="preserve">paternity leave </w:t>
      </w:r>
    </w:p>
    <w:p w14:paraId="7B559F25" w14:textId="77777777" w:rsidR="00EC5FEE" w:rsidRPr="00EC5FEE" w:rsidRDefault="00EC5FEE" w:rsidP="00293CA2">
      <w:pPr>
        <w:numPr>
          <w:ilvl w:val="0"/>
          <w:numId w:val="17"/>
        </w:numPr>
        <w:shd w:val="clear" w:color="auto" w:fill="D9D9D9" w:themeFill="background1" w:themeFillShade="D9"/>
        <w:ind w:firstLine="698"/>
        <w:jc w:val="both"/>
        <w:rPr>
          <w:kern w:val="2"/>
          <w:sz w:val="24"/>
          <w:szCs w:val="24"/>
          <w:lang w:eastAsia="en-US"/>
        </w:rPr>
      </w:pPr>
      <w:r w:rsidRPr="00EC5FEE">
        <w:rPr>
          <w:kern w:val="2"/>
          <w:sz w:val="24"/>
          <w:szCs w:val="24"/>
          <w:lang w:eastAsia="en-US"/>
        </w:rPr>
        <w:t>neonatal care leave</w:t>
      </w:r>
    </w:p>
    <w:p w14:paraId="1EC744AE" w14:textId="77777777" w:rsidR="00EC5FEE" w:rsidRPr="00EC5FEE" w:rsidRDefault="00EC5FEE" w:rsidP="00293CA2">
      <w:pPr>
        <w:numPr>
          <w:ilvl w:val="0"/>
          <w:numId w:val="17"/>
        </w:numPr>
        <w:shd w:val="clear" w:color="auto" w:fill="D9D9D9" w:themeFill="background1" w:themeFillShade="D9"/>
        <w:ind w:firstLine="698"/>
        <w:jc w:val="both"/>
        <w:rPr>
          <w:kern w:val="2"/>
          <w:sz w:val="24"/>
          <w:szCs w:val="24"/>
          <w:lang w:eastAsia="en-US"/>
        </w:rPr>
      </w:pPr>
      <w:r w:rsidRPr="00EC5FEE">
        <w:rPr>
          <w:kern w:val="2"/>
          <w:sz w:val="24"/>
          <w:szCs w:val="24"/>
          <w:lang w:eastAsia="en-US"/>
        </w:rPr>
        <w:t>bereaved partner’s paternity leave</w:t>
      </w:r>
    </w:p>
    <w:p w14:paraId="5DA292F6" w14:textId="77777777" w:rsidR="00EC5FEE" w:rsidRPr="00EC5FEE" w:rsidRDefault="00EC5FEE" w:rsidP="00293CA2">
      <w:pPr>
        <w:shd w:val="clear" w:color="auto" w:fill="D9D9D9" w:themeFill="background1" w:themeFillShade="D9"/>
        <w:jc w:val="both"/>
        <w:rPr>
          <w:kern w:val="2"/>
          <w:sz w:val="16"/>
          <w:szCs w:val="16"/>
          <w:lang w:eastAsia="en-US"/>
        </w:rPr>
      </w:pPr>
    </w:p>
    <w:p w14:paraId="40ECD9B5" w14:textId="4AAD050D" w:rsidR="00EC5FEE" w:rsidRPr="00EC5FEE" w:rsidRDefault="00EC5FEE" w:rsidP="00293CA2">
      <w:pPr>
        <w:shd w:val="clear" w:color="auto" w:fill="D9D9D9" w:themeFill="background1" w:themeFillShade="D9"/>
        <w:ind w:firstLine="720"/>
        <w:jc w:val="both"/>
        <w:rPr>
          <w:b/>
          <w:bCs/>
          <w:kern w:val="2"/>
          <w:sz w:val="24"/>
          <w:szCs w:val="24"/>
          <w:lang w:eastAsia="en-US"/>
        </w:rPr>
      </w:pPr>
      <w:r>
        <w:rPr>
          <w:b/>
          <w:bCs/>
          <w:kern w:val="2"/>
          <w:sz w:val="24"/>
          <w:szCs w:val="24"/>
          <w:lang w:eastAsia="en-US"/>
        </w:rPr>
        <w:t>15.3</w:t>
      </w:r>
      <w:r>
        <w:rPr>
          <w:b/>
          <w:bCs/>
          <w:kern w:val="2"/>
          <w:sz w:val="24"/>
          <w:szCs w:val="24"/>
          <w:lang w:eastAsia="en-US"/>
        </w:rPr>
        <w:tab/>
      </w:r>
      <w:r w:rsidRPr="00EC5FEE">
        <w:rPr>
          <w:b/>
          <w:bCs/>
          <w:kern w:val="2"/>
          <w:sz w:val="24"/>
          <w:szCs w:val="24"/>
          <w:lang w:eastAsia="en-US"/>
        </w:rPr>
        <w:t>Parental Bereavement Leave</w:t>
      </w:r>
    </w:p>
    <w:p w14:paraId="25D8A2BC" w14:textId="77777777" w:rsidR="00EC5FEE" w:rsidRPr="00EC5FEE" w:rsidRDefault="00EC5FEE" w:rsidP="00293CA2">
      <w:pPr>
        <w:shd w:val="clear" w:color="auto" w:fill="D9D9D9" w:themeFill="background1" w:themeFillShade="D9"/>
        <w:ind w:left="1440"/>
        <w:jc w:val="both"/>
        <w:rPr>
          <w:kern w:val="2"/>
          <w:sz w:val="24"/>
          <w:szCs w:val="24"/>
          <w:lang w:eastAsia="en-US"/>
        </w:rPr>
      </w:pPr>
      <w:r w:rsidRPr="00EC5FEE">
        <w:rPr>
          <w:kern w:val="2"/>
          <w:sz w:val="24"/>
          <w:szCs w:val="24"/>
          <w:lang w:eastAsia="en-US"/>
        </w:rPr>
        <w:t xml:space="preserve">If the employee is eligible for pay during a period of Parental Bereavement Leave, their pension is usually worked out using their Assumed Pensionable Pay. Assumed Pensionable Pay is a notional figure that is used to make sure their pension is not affected by the pay reduction. </w:t>
      </w:r>
    </w:p>
    <w:p w14:paraId="02E7DBF2" w14:textId="77777777" w:rsidR="00EC5FEE" w:rsidRPr="00EC5FEE" w:rsidRDefault="00EC5FEE" w:rsidP="00293CA2">
      <w:pPr>
        <w:shd w:val="clear" w:color="auto" w:fill="D9D9D9" w:themeFill="background1" w:themeFillShade="D9"/>
        <w:jc w:val="both"/>
        <w:rPr>
          <w:kern w:val="2"/>
          <w:sz w:val="16"/>
          <w:szCs w:val="16"/>
          <w:lang w:eastAsia="en-US"/>
        </w:rPr>
      </w:pPr>
    </w:p>
    <w:p w14:paraId="13ED77A2" w14:textId="77777777" w:rsidR="00EC5FEE" w:rsidRPr="00EC5FEE" w:rsidRDefault="00EC5FEE" w:rsidP="00293CA2">
      <w:pPr>
        <w:shd w:val="clear" w:color="auto" w:fill="D9D9D9" w:themeFill="background1" w:themeFillShade="D9"/>
        <w:ind w:left="1440"/>
        <w:jc w:val="both"/>
        <w:rPr>
          <w:kern w:val="2"/>
          <w:sz w:val="24"/>
          <w:szCs w:val="24"/>
          <w:lang w:eastAsia="en-US"/>
        </w:rPr>
      </w:pPr>
      <w:r w:rsidRPr="00EC5FEE">
        <w:rPr>
          <w:kern w:val="2"/>
          <w:sz w:val="24"/>
          <w:szCs w:val="24"/>
          <w:lang w:eastAsia="en-US"/>
        </w:rPr>
        <w:t>If the employee does not meet the eligibility for pay during a period of Parental Bereavement Leave and the unpaid leave started on/after 1 April 2026, their pension would be calculated as ‘Authorised Leave Without Pay’.</w:t>
      </w:r>
    </w:p>
    <w:p w14:paraId="1813357B" w14:textId="77777777" w:rsidR="00EC5FEE" w:rsidRPr="00EC5FEE" w:rsidRDefault="00EC5FEE" w:rsidP="00293CA2">
      <w:pPr>
        <w:shd w:val="clear" w:color="auto" w:fill="D9D9D9" w:themeFill="background1" w:themeFillShade="D9"/>
        <w:ind w:left="720"/>
        <w:jc w:val="both"/>
        <w:rPr>
          <w:kern w:val="2"/>
          <w:sz w:val="16"/>
          <w:szCs w:val="16"/>
          <w:lang w:eastAsia="en-US"/>
        </w:rPr>
      </w:pPr>
    </w:p>
    <w:p w14:paraId="33F77FEF" w14:textId="761B3661" w:rsidR="00EC5FEE" w:rsidRPr="00EC5FEE" w:rsidRDefault="00EC5FEE" w:rsidP="00293CA2">
      <w:pPr>
        <w:shd w:val="clear" w:color="auto" w:fill="D9D9D9" w:themeFill="background1" w:themeFillShade="D9"/>
        <w:ind w:firstLine="720"/>
        <w:jc w:val="both"/>
        <w:rPr>
          <w:b/>
          <w:bCs/>
          <w:kern w:val="2"/>
          <w:sz w:val="24"/>
          <w:szCs w:val="24"/>
          <w:lang w:eastAsia="en-US"/>
        </w:rPr>
      </w:pPr>
      <w:r>
        <w:rPr>
          <w:b/>
          <w:bCs/>
          <w:kern w:val="2"/>
          <w:sz w:val="24"/>
          <w:szCs w:val="24"/>
          <w:lang w:eastAsia="en-US"/>
        </w:rPr>
        <w:t>15.4</w:t>
      </w:r>
      <w:r>
        <w:rPr>
          <w:b/>
          <w:bCs/>
          <w:kern w:val="2"/>
          <w:sz w:val="24"/>
          <w:szCs w:val="24"/>
          <w:lang w:eastAsia="en-US"/>
        </w:rPr>
        <w:tab/>
      </w:r>
      <w:r w:rsidRPr="00EC5FEE">
        <w:rPr>
          <w:b/>
          <w:bCs/>
          <w:kern w:val="2"/>
          <w:sz w:val="24"/>
          <w:szCs w:val="24"/>
          <w:lang w:eastAsia="en-US"/>
        </w:rPr>
        <w:t>Authorised Leave Without Pay (Less Than 15 Days)</w:t>
      </w:r>
    </w:p>
    <w:p w14:paraId="797C8314" w14:textId="77777777" w:rsidR="00EC5FEE" w:rsidRPr="00EC5FEE" w:rsidRDefault="00EC5FEE" w:rsidP="00293CA2">
      <w:pPr>
        <w:shd w:val="clear" w:color="auto" w:fill="D9D9D9" w:themeFill="background1" w:themeFillShade="D9"/>
        <w:ind w:left="1440"/>
        <w:jc w:val="both"/>
        <w:rPr>
          <w:kern w:val="2"/>
          <w:sz w:val="24"/>
          <w:szCs w:val="24"/>
          <w:lang w:eastAsia="en-US"/>
        </w:rPr>
      </w:pPr>
      <w:r w:rsidRPr="00EC5FEE">
        <w:rPr>
          <w:kern w:val="2"/>
          <w:sz w:val="24"/>
          <w:szCs w:val="24"/>
          <w:lang w:eastAsia="en-US"/>
        </w:rPr>
        <w:t>If the employer allows an employee to take unpaid leave that starts on/after 1 April 2026 and lasts less than 15 days, their pension will continue to build up in this period. The employee and employer both pay the pension contributions that would have been paid if the employee was at work receiving their normal pay.</w:t>
      </w:r>
    </w:p>
    <w:p w14:paraId="38BD8144" w14:textId="77777777" w:rsidR="00EC5FEE" w:rsidRPr="00EC5FEE" w:rsidRDefault="00EC5FEE" w:rsidP="00293CA2">
      <w:pPr>
        <w:shd w:val="clear" w:color="auto" w:fill="D9D9D9" w:themeFill="background1" w:themeFillShade="D9"/>
        <w:jc w:val="both"/>
        <w:rPr>
          <w:kern w:val="2"/>
          <w:sz w:val="16"/>
          <w:szCs w:val="16"/>
          <w:lang w:eastAsia="en-US"/>
        </w:rPr>
      </w:pPr>
    </w:p>
    <w:p w14:paraId="5914CFDD" w14:textId="077009F2" w:rsidR="00EC5FEE" w:rsidRPr="006311F3" w:rsidRDefault="006311F3" w:rsidP="00293CA2">
      <w:pPr>
        <w:shd w:val="clear" w:color="auto" w:fill="D9D9D9" w:themeFill="background1" w:themeFillShade="D9"/>
        <w:ind w:firstLine="720"/>
        <w:jc w:val="both"/>
        <w:rPr>
          <w:b/>
          <w:bCs/>
          <w:kern w:val="2"/>
          <w:sz w:val="24"/>
          <w:szCs w:val="24"/>
          <w:lang w:eastAsia="en-US"/>
        </w:rPr>
      </w:pPr>
      <w:r>
        <w:rPr>
          <w:b/>
          <w:bCs/>
          <w:kern w:val="2"/>
          <w:sz w:val="24"/>
          <w:szCs w:val="24"/>
          <w:lang w:eastAsia="en-US"/>
        </w:rPr>
        <w:t>15.5</w:t>
      </w:r>
      <w:r>
        <w:rPr>
          <w:b/>
          <w:bCs/>
          <w:kern w:val="2"/>
          <w:sz w:val="24"/>
          <w:szCs w:val="24"/>
          <w:lang w:eastAsia="en-US"/>
        </w:rPr>
        <w:tab/>
      </w:r>
      <w:r w:rsidR="00EC5FEE" w:rsidRPr="006311F3">
        <w:rPr>
          <w:b/>
          <w:bCs/>
          <w:kern w:val="2"/>
          <w:sz w:val="24"/>
          <w:szCs w:val="24"/>
          <w:lang w:eastAsia="en-US"/>
        </w:rPr>
        <w:t xml:space="preserve">Authorised Leave Without Pay (15 days or </w:t>
      </w:r>
      <w:proofErr w:type="gramStart"/>
      <w:r w:rsidR="00EC5FEE" w:rsidRPr="006311F3">
        <w:rPr>
          <w:b/>
          <w:bCs/>
          <w:kern w:val="2"/>
          <w:sz w:val="24"/>
          <w:szCs w:val="24"/>
          <w:lang w:eastAsia="en-US"/>
        </w:rPr>
        <w:t>More</w:t>
      </w:r>
      <w:proofErr w:type="gramEnd"/>
      <w:r w:rsidR="00EC5FEE" w:rsidRPr="006311F3">
        <w:rPr>
          <w:b/>
          <w:bCs/>
          <w:kern w:val="2"/>
          <w:sz w:val="24"/>
          <w:szCs w:val="24"/>
          <w:lang w:eastAsia="en-US"/>
        </w:rPr>
        <w:t>)</w:t>
      </w:r>
    </w:p>
    <w:p w14:paraId="0EFA4290" w14:textId="77777777" w:rsidR="00EC5FEE" w:rsidRPr="00EC5FEE" w:rsidRDefault="00EC5FEE" w:rsidP="00293CA2">
      <w:pPr>
        <w:shd w:val="clear" w:color="auto" w:fill="D9D9D9" w:themeFill="background1" w:themeFillShade="D9"/>
        <w:ind w:left="1440"/>
        <w:jc w:val="both"/>
        <w:rPr>
          <w:color w:val="333333"/>
          <w:sz w:val="24"/>
          <w:szCs w:val="24"/>
        </w:rPr>
      </w:pPr>
      <w:r w:rsidRPr="00EC5FEE">
        <w:rPr>
          <w:color w:val="333333"/>
          <w:sz w:val="24"/>
          <w:szCs w:val="24"/>
        </w:rPr>
        <w:t xml:space="preserve">If the employer allows an employee to take unpaid leave that </w:t>
      </w:r>
      <w:r w:rsidRPr="00EC5FEE">
        <w:rPr>
          <w:kern w:val="2"/>
          <w:sz w:val="24"/>
          <w:szCs w:val="24"/>
          <w:lang w:eastAsia="en-US"/>
        </w:rPr>
        <w:t xml:space="preserve">that starts on/after 1 April 2026 and </w:t>
      </w:r>
      <w:r w:rsidRPr="00EC5FEE">
        <w:rPr>
          <w:color w:val="333333"/>
          <w:sz w:val="24"/>
          <w:szCs w:val="24"/>
        </w:rPr>
        <w:t xml:space="preserve">lasts for 15 days or more, the break will not automatically count for pension purposes. </w:t>
      </w:r>
    </w:p>
    <w:p w14:paraId="31D8593E" w14:textId="77777777" w:rsidR="00EC5FEE" w:rsidRPr="00EC5FEE" w:rsidRDefault="00EC5FEE" w:rsidP="00293CA2">
      <w:pPr>
        <w:shd w:val="clear" w:color="auto" w:fill="D9D9D9" w:themeFill="background1" w:themeFillShade="D9"/>
        <w:jc w:val="both"/>
        <w:rPr>
          <w:strike/>
          <w:color w:val="333333"/>
          <w:sz w:val="16"/>
          <w:szCs w:val="16"/>
        </w:rPr>
      </w:pPr>
    </w:p>
    <w:p w14:paraId="53E46B93" w14:textId="77777777" w:rsidR="00EC5FEE" w:rsidRPr="00EC5FEE" w:rsidRDefault="00EC5FEE" w:rsidP="00293CA2">
      <w:pPr>
        <w:shd w:val="clear" w:color="auto" w:fill="D9D9D9" w:themeFill="background1" w:themeFillShade="D9"/>
        <w:ind w:left="1440"/>
        <w:jc w:val="both"/>
        <w:rPr>
          <w:color w:val="333333"/>
          <w:sz w:val="24"/>
          <w:szCs w:val="24"/>
        </w:rPr>
      </w:pPr>
      <w:r w:rsidRPr="00EC5FEE">
        <w:rPr>
          <w:color w:val="333333"/>
          <w:sz w:val="24"/>
          <w:szCs w:val="24"/>
        </w:rPr>
        <w:t>The employee can, if they wish, choose to pay extra contributions to buy the pension they ‘lost’ in the unpaid period.</w:t>
      </w:r>
    </w:p>
    <w:p w14:paraId="7CFFCE40" w14:textId="77777777" w:rsidR="00EC5FEE" w:rsidRPr="00EC5FEE" w:rsidRDefault="00EC5FEE" w:rsidP="00293CA2">
      <w:pPr>
        <w:shd w:val="clear" w:color="auto" w:fill="D9D9D9" w:themeFill="background1" w:themeFillShade="D9"/>
        <w:jc w:val="both"/>
        <w:rPr>
          <w:color w:val="333333"/>
          <w:sz w:val="16"/>
          <w:szCs w:val="16"/>
        </w:rPr>
      </w:pPr>
    </w:p>
    <w:p w14:paraId="7C986402" w14:textId="77777777" w:rsidR="00EC5FEE" w:rsidRPr="00EC5FEE" w:rsidRDefault="00EC5FEE" w:rsidP="00293CA2">
      <w:pPr>
        <w:shd w:val="clear" w:color="auto" w:fill="D9D9D9" w:themeFill="background1" w:themeFillShade="D9"/>
        <w:ind w:left="1440"/>
        <w:jc w:val="both"/>
        <w:rPr>
          <w:color w:val="333333"/>
          <w:sz w:val="24"/>
          <w:szCs w:val="24"/>
        </w:rPr>
      </w:pPr>
      <w:r w:rsidRPr="00EC5FEE">
        <w:rPr>
          <w:color w:val="333333"/>
          <w:sz w:val="24"/>
          <w:szCs w:val="24"/>
        </w:rPr>
        <w:t>If they elect to pay these extra contributions within a year of returning to work, the cost is split between the employee and their employer. The contributions can be paid by lump sum or regular deductions from the employee’s pay. The employer will be able to provide information about the cost and the employee’s payment options.</w:t>
      </w:r>
    </w:p>
    <w:p w14:paraId="7D419D2E" w14:textId="77777777" w:rsidR="00EC5FEE" w:rsidRPr="00EC5FEE" w:rsidRDefault="00EC5FEE" w:rsidP="00293CA2">
      <w:pPr>
        <w:shd w:val="clear" w:color="auto" w:fill="D9D9D9" w:themeFill="background1" w:themeFillShade="D9"/>
        <w:jc w:val="both"/>
        <w:rPr>
          <w:color w:val="333333"/>
          <w:sz w:val="16"/>
          <w:szCs w:val="16"/>
        </w:rPr>
      </w:pPr>
    </w:p>
    <w:p w14:paraId="5937E2AC" w14:textId="77777777" w:rsidR="00EC5FEE" w:rsidRPr="00EC5FEE" w:rsidRDefault="00EC5FEE" w:rsidP="00293CA2">
      <w:pPr>
        <w:shd w:val="clear" w:color="auto" w:fill="D9D9D9" w:themeFill="background1" w:themeFillShade="D9"/>
        <w:ind w:left="1440"/>
        <w:jc w:val="both"/>
        <w:rPr>
          <w:color w:val="333333"/>
          <w:sz w:val="24"/>
          <w:szCs w:val="24"/>
        </w:rPr>
      </w:pPr>
      <w:r w:rsidRPr="00EC5FEE">
        <w:rPr>
          <w:color w:val="333333"/>
          <w:sz w:val="24"/>
          <w:szCs w:val="24"/>
        </w:rPr>
        <w:t>An arrangement to buy pension ‘lost’ in a period of unpaid leave that started 1 April 2026 or later is known as a Qualifying Additional Pension Arrangement or QAPA.</w:t>
      </w:r>
    </w:p>
    <w:p w14:paraId="4FFFCF27" w14:textId="77777777" w:rsidR="00EC5FEE" w:rsidRPr="00EC5FEE" w:rsidRDefault="00EC5FEE" w:rsidP="00293CA2">
      <w:pPr>
        <w:shd w:val="clear" w:color="auto" w:fill="D9D9D9" w:themeFill="background1" w:themeFillShade="D9"/>
        <w:jc w:val="both"/>
        <w:outlineLvl w:val="3"/>
        <w:rPr>
          <w:b/>
          <w:bCs/>
          <w:color w:val="333333"/>
          <w:sz w:val="16"/>
          <w:szCs w:val="16"/>
        </w:rPr>
      </w:pPr>
    </w:p>
    <w:p w14:paraId="23BAEFE0" w14:textId="1CE69E36" w:rsidR="00EC5FEE" w:rsidRPr="006311F3" w:rsidRDefault="006311F3" w:rsidP="00293CA2">
      <w:pPr>
        <w:shd w:val="clear" w:color="auto" w:fill="D9D9D9" w:themeFill="background1" w:themeFillShade="D9"/>
        <w:ind w:firstLine="720"/>
        <w:jc w:val="both"/>
        <w:rPr>
          <w:b/>
          <w:bCs/>
          <w:kern w:val="2"/>
          <w:sz w:val="24"/>
          <w:szCs w:val="24"/>
          <w:lang w:eastAsia="en-US"/>
        </w:rPr>
      </w:pPr>
      <w:r>
        <w:rPr>
          <w:b/>
          <w:bCs/>
          <w:kern w:val="2"/>
          <w:sz w:val="24"/>
          <w:szCs w:val="24"/>
          <w:lang w:eastAsia="en-US"/>
        </w:rPr>
        <w:t xml:space="preserve">15.6 </w:t>
      </w:r>
      <w:r>
        <w:rPr>
          <w:b/>
          <w:bCs/>
          <w:kern w:val="2"/>
          <w:sz w:val="24"/>
          <w:szCs w:val="24"/>
          <w:lang w:eastAsia="en-US"/>
        </w:rPr>
        <w:tab/>
      </w:r>
      <w:r w:rsidR="00EC5FEE" w:rsidRPr="006311F3">
        <w:rPr>
          <w:b/>
          <w:bCs/>
          <w:kern w:val="2"/>
          <w:sz w:val="24"/>
          <w:szCs w:val="24"/>
          <w:lang w:eastAsia="en-US"/>
        </w:rPr>
        <w:t>Strike Action</w:t>
      </w:r>
    </w:p>
    <w:p w14:paraId="3B04CF97" w14:textId="77777777" w:rsidR="00EC5FEE" w:rsidRPr="00EC5FEE" w:rsidRDefault="00EC5FEE" w:rsidP="00293CA2">
      <w:pPr>
        <w:shd w:val="clear" w:color="auto" w:fill="D9D9D9" w:themeFill="background1" w:themeFillShade="D9"/>
        <w:ind w:left="1440"/>
        <w:jc w:val="both"/>
        <w:rPr>
          <w:color w:val="333333"/>
          <w:sz w:val="24"/>
          <w:szCs w:val="24"/>
        </w:rPr>
      </w:pPr>
      <w:r w:rsidRPr="00EC5FEE">
        <w:rPr>
          <w:color w:val="333333"/>
          <w:sz w:val="24"/>
          <w:szCs w:val="24"/>
        </w:rPr>
        <w:t>If an employee is away from work for a day or more due to a trade dispute, the period will not count for pension purposes unless they elect to pay Additional Pension Contributions (APCs) to purchase the ‘lost’ pension. The employee would pay the full cost unless the employer chose to contribute.</w:t>
      </w:r>
    </w:p>
    <w:p w14:paraId="429CB20A" w14:textId="77777777" w:rsidR="00EC5FEE" w:rsidRPr="00EC5FEE" w:rsidRDefault="00EC5FEE" w:rsidP="00293CA2">
      <w:pPr>
        <w:shd w:val="clear" w:color="auto" w:fill="D9D9D9" w:themeFill="background1" w:themeFillShade="D9"/>
        <w:jc w:val="both"/>
        <w:rPr>
          <w:color w:val="333333"/>
          <w:sz w:val="16"/>
          <w:szCs w:val="16"/>
        </w:rPr>
      </w:pPr>
    </w:p>
    <w:p w14:paraId="10670FD7" w14:textId="6BB523B9" w:rsidR="00EC5FEE" w:rsidRPr="00EC5FEE" w:rsidRDefault="00EC5FEE" w:rsidP="00293CA2">
      <w:pPr>
        <w:shd w:val="clear" w:color="auto" w:fill="D9D9D9" w:themeFill="background1" w:themeFillShade="D9"/>
        <w:ind w:left="1440"/>
        <w:jc w:val="both"/>
        <w:rPr>
          <w:color w:val="333333"/>
          <w:sz w:val="24"/>
          <w:szCs w:val="24"/>
        </w:rPr>
      </w:pPr>
      <w:r w:rsidRPr="00EC5FEE">
        <w:rPr>
          <w:color w:val="333333"/>
          <w:sz w:val="24"/>
          <w:szCs w:val="24"/>
        </w:rPr>
        <w:t>The ‘</w:t>
      </w:r>
      <w:r w:rsidRPr="00EC5FEE">
        <w:rPr>
          <w:color w:val="252525"/>
          <w:sz w:val="24"/>
          <w:szCs w:val="24"/>
          <w:u w:val="single"/>
        </w:rPr>
        <w:t>Buy lost pension calculator</w:t>
      </w:r>
      <w:r w:rsidRPr="00EC5FEE">
        <w:rPr>
          <w:color w:val="333333"/>
          <w:sz w:val="24"/>
          <w:szCs w:val="24"/>
        </w:rPr>
        <w:t xml:space="preserve">’ on the </w:t>
      </w:r>
      <w:hyperlink r:id="rId14" w:history="1">
        <w:r w:rsidRPr="00EC5FEE">
          <w:rPr>
            <w:color w:val="0563C1" w:themeColor="hyperlink"/>
            <w:sz w:val="24"/>
            <w:szCs w:val="24"/>
            <w:u w:val="single"/>
          </w:rPr>
          <w:t>LGPS member website</w:t>
        </w:r>
      </w:hyperlink>
      <w:r w:rsidRPr="00EC5FEE">
        <w:rPr>
          <w:color w:val="333333"/>
          <w:sz w:val="24"/>
          <w:szCs w:val="24"/>
        </w:rPr>
        <w:t xml:space="preserve"> can be used to find out more about this option.  </w:t>
      </w:r>
      <w:proofErr w:type="gramStart"/>
      <w:r w:rsidRPr="00EC5FEE">
        <w:rPr>
          <w:color w:val="333333"/>
          <w:sz w:val="24"/>
          <w:szCs w:val="24"/>
        </w:rPr>
        <w:t>In order to</w:t>
      </w:r>
      <w:proofErr w:type="gramEnd"/>
      <w:r w:rsidRPr="00EC5FEE">
        <w:rPr>
          <w:color w:val="333333"/>
          <w:sz w:val="24"/>
          <w:szCs w:val="24"/>
        </w:rPr>
        <w:t xml:space="preserve"> use the calculator, the employer would need to provide the employee with information about the pay they ‘lost’ in the trade dispute.</w:t>
      </w:r>
    </w:p>
    <w:p w14:paraId="5CD7554A" w14:textId="77777777" w:rsidR="00EC5FEE" w:rsidRPr="00EC5FEE" w:rsidRDefault="00EC5FEE" w:rsidP="00293CA2">
      <w:pPr>
        <w:shd w:val="clear" w:color="auto" w:fill="D9D9D9" w:themeFill="background1" w:themeFillShade="D9"/>
        <w:jc w:val="both"/>
        <w:rPr>
          <w:color w:val="333333"/>
          <w:sz w:val="24"/>
          <w:szCs w:val="24"/>
        </w:rPr>
      </w:pPr>
    </w:p>
    <w:p w14:paraId="4BEFDBD6" w14:textId="2271699B" w:rsidR="00EC5FEE" w:rsidRPr="00293CA2" w:rsidRDefault="00293CA2" w:rsidP="00293CA2">
      <w:pPr>
        <w:shd w:val="clear" w:color="auto" w:fill="D9D9D9" w:themeFill="background1" w:themeFillShade="D9"/>
        <w:ind w:firstLine="720"/>
        <w:jc w:val="both"/>
        <w:rPr>
          <w:b/>
          <w:bCs/>
          <w:kern w:val="2"/>
          <w:sz w:val="24"/>
          <w:szCs w:val="24"/>
          <w:lang w:eastAsia="en-US"/>
        </w:rPr>
      </w:pPr>
      <w:r>
        <w:rPr>
          <w:b/>
          <w:bCs/>
          <w:kern w:val="2"/>
          <w:sz w:val="24"/>
          <w:szCs w:val="24"/>
          <w:lang w:eastAsia="en-US"/>
        </w:rPr>
        <w:t xml:space="preserve">15.7 </w:t>
      </w:r>
      <w:r>
        <w:rPr>
          <w:b/>
          <w:bCs/>
          <w:kern w:val="2"/>
          <w:sz w:val="24"/>
          <w:szCs w:val="24"/>
          <w:lang w:eastAsia="en-US"/>
        </w:rPr>
        <w:tab/>
      </w:r>
      <w:r w:rsidR="00EC5FEE" w:rsidRPr="00293CA2">
        <w:rPr>
          <w:b/>
          <w:bCs/>
          <w:kern w:val="2"/>
          <w:sz w:val="24"/>
          <w:szCs w:val="24"/>
          <w:lang w:eastAsia="en-US"/>
        </w:rPr>
        <w:t>Reserve forces leave</w:t>
      </w:r>
    </w:p>
    <w:p w14:paraId="401EA35E" w14:textId="441AAB9C" w:rsidR="00EC5FEE" w:rsidRPr="00EC5FEE" w:rsidRDefault="00EC5FEE" w:rsidP="00293CA2">
      <w:pPr>
        <w:shd w:val="clear" w:color="auto" w:fill="D9D9D9" w:themeFill="background1" w:themeFillShade="D9"/>
        <w:ind w:left="1440"/>
        <w:jc w:val="both"/>
        <w:rPr>
          <w:color w:val="333333"/>
          <w:sz w:val="24"/>
          <w:szCs w:val="24"/>
        </w:rPr>
      </w:pPr>
      <w:r w:rsidRPr="00EC5FEE">
        <w:rPr>
          <w:color w:val="333333"/>
          <w:sz w:val="24"/>
          <w:szCs w:val="24"/>
        </w:rPr>
        <w:t>Short periods of time off for activities such as training will be covered by means of the employee requesting annual leave or paid/unpaid leave.  The pension contributions for any unpaid leave will be in accordance with the ‘Authorised Leave Without Pay’ above.</w:t>
      </w:r>
    </w:p>
    <w:p w14:paraId="726E2796" w14:textId="77777777" w:rsidR="00EC5FEE" w:rsidRPr="00EC5FEE" w:rsidRDefault="00EC5FEE" w:rsidP="00293CA2">
      <w:pPr>
        <w:shd w:val="clear" w:color="auto" w:fill="D9D9D9" w:themeFill="background1" w:themeFillShade="D9"/>
        <w:jc w:val="both"/>
        <w:rPr>
          <w:color w:val="333333"/>
          <w:sz w:val="16"/>
          <w:szCs w:val="16"/>
        </w:rPr>
      </w:pPr>
    </w:p>
    <w:p w14:paraId="06F1888D" w14:textId="77777777" w:rsidR="00EC5FEE" w:rsidRPr="00EC5FEE" w:rsidRDefault="00EC5FEE" w:rsidP="00293CA2">
      <w:pPr>
        <w:shd w:val="clear" w:color="auto" w:fill="D9D9D9" w:themeFill="background1" w:themeFillShade="D9"/>
        <w:ind w:left="1440"/>
        <w:jc w:val="both"/>
        <w:rPr>
          <w:color w:val="333333"/>
          <w:sz w:val="24"/>
          <w:szCs w:val="24"/>
        </w:rPr>
      </w:pPr>
      <w:r w:rsidRPr="00EC5FEE">
        <w:rPr>
          <w:color w:val="333333"/>
          <w:sz w:val="24"/>
          <w:szCs w:val="24"/>
        </w:rPr>
        <w:t>Where an employee is mobilised or ‘called out’ on </w:t>
      </w:r>
      <w:r w:rsidRPr="00EC5FEE">
        <w:rPr>
          <w:color w:val="252525"/>
          <w:sz w:val="24"/>
          <w:szCs w:val="24"/>
        </w:rPr>
        <w:t>reserve forces leave, this normally lasts between 3 and 12 months.  If</w:t>
      </w:r>
      <w:r w:rsidRPr="00EC5FEE">
        <w:rPr>
          <w:color w:val="333333"/>
          <w:sz w:val="24"/>
          <w:szCs w:val="24"/>
        </w:rPr>
        <w:t xml:space="preserve"> the employee elects to remain in the LGPS, their pension will be worked out using their Assumed Pensionable Pay. This ensures that they continue to build up pension as if they were at work and receiving their normal pay. </w:t>
      </w:r>
    </w:p>
    <w:p w14:paraId="7B1041CA" w14:textId="77777777" w:rsidR="00EC5FEE" w:rsidRPr="00EC5FEE" w:rsidRDefault="00EC5FEE" w:rsidP="00293CA2">
      <w:pPr>
        <w:shd w:val="clear" w:color="auto" w:fill="D9D9D9" w:themeFill="background1" w:themeFillShade="D9"/>
        <w:jc w:val="both"/>
        <w:rPr>
          <w:color w:val="333333"/>
          <w:sz w:val="16"/>
          <w:szCs w:val="16"/>
        </w:rPr>
      </w:pPr>
    </w:p>
    <w:p w14:paraId="39B8E7E8" w14:textId="77777777" w:rsidR="00EC5FEE" w:rsidRPr="00EC5FEE" w:rsidRDefault="00EC5FEE" w:rsidP="00293CA2">
      <w:pPr>
        <w:shd w:val="clear" w:color="auto" w:fill="D9D9D9" w:themeFill="background1" w:themeFillShade="D9"/>
        <w:ind w:left="1440"/>
        <w:jc w:val="both"/>
        <w:rPr>
          <w:color w:val="333333"/>
          <w:sz w:val="24"/>
          <w:szCs w:val="24"/>
        </w:rPr>
      </w:pPr>
      <w:r w:rsidRPr="00EC5FEE">
        <w:rPr>
          <w:color w:val="333333"/>
          <w:sz w:val="24"/>
          <w:szCs w:val="24"/>
        </w:rPr>
        <w:t>The employer must tell the employee that amount of basic pension contributions they and the Ministry of Defence must pay, as well as any additional contributions the employee is paying and the amount of Assumed Pensionable Pay those contributions must be collected on. The employee should pass the information to the Ministry of Defence who will then deduct the pension contributions and pay them to the employee’s LGPS pension fund.</w:t>
      </w:r>
    </w:p>
    <w:p w14:paraId="05A57D23" w14:textId="77777777" w:rsidR="00EC5FEE" w:rsidRPr="00EC5FEE" w:rsidRDefault="00EC5FEE" w:rsidP="00293CA2">
      <w:pPr>
        <w:shd w:val="clear" w:color="auto" w:fill="D9D9D9" w:themeFill="background1" w:themeFillShade="D9"/>
        <w:jc w:val="both"/>
        <w:rPr>
          <w:color w:val="333333"/>
          <w:sz w:val="16"/>
          <w:szCs w:val="16"/>
        </w:rPr>
      </w:pPr>
    </w:p>
    <w:p w14:paraId="38BE50A0" w14:textId="77777777" w:rsidR="00EC5FEE" w:rsidRPr="00EC5FEE" w:rsidRDefault="00EC5FEE" w:rsidP="00293CA2">
      <w:pPr>
        <w:shd w:val="clear" w:color="auto" w:fill="D9D9D9" w:themeFill="background1" w:themeFillShade="D9"/>
        <w:ind w:left="1440"/>
        <w:jc w:val="both"/>
        <w:rPr>
          <w:color w:val="333333"/>
          <w:sz w:val="24"/>
          <w:szCs w:val="24"/>
        </w:rPr>
      </w:pPr>
      <w:r w:rsidRPr="00EC5FEE">
        <w:rPr>
          <w:color w:val="333333"/>
          <w:sz w:val="24"/>
          <w:szCs w:val="24"/>
        </w:rPr>
        <w:t>Pension contributions will not be deducted from any pay which the employee receives from their LGPS employer during this period.</w:t>
      </w:r>
    </w:p>
    <w:p w14:paraId="673958C1" w14:textId="77777777" w:rsidR="00EC5FEE" w:rsidRDefault="00EC5FEE" w:rsidP="00EC5FEE">
      <w:pPr>
        <w:rPr>
          <w:b/>
          <w:sz w:val="24"/>
          <w:szCs w:val="24"/>
        </w:rPr>
      </w:pPr>
    </w:p>
    <w:p w14:paraId="608D9E7D" w14:textId="77777777" w:rsidR="00EC5FEE" w:rsidRDefault="00EC5FEE" w:rsidP="00F95D91">
      <w:pPr>
        <w:jc w:val="right"/>
        <w:rPr>
          <w:b/>
          <w:sz w:val="24"/>
          <w:szCs w:val="24"/>
        </w:rPr>
      </w:pPr>
    </w:p>
    <w:p w14:paraId="0919173F" w14:textId="29F7E4C7" w:rsidR="00B11652" w:rsidRDefault="00D50702" w:rsidP="00F95D91">
      <w:pPr>
        <w:jc w:val="right"/>
      </w:pPr>
      <w:r>
        <w:rPr>
          <w:b/>
          <w:sz w:val="24"/>
          <w:szCs w:val="24"/>
        </w:rPr>
        <w:t xml:space="preserve">Updated </w:t>
      </w:r>
      <w:r w:rsidR="00B908DC">
        <w:rPr>
          <w:b/>
          <w:sz w:val="24"/>
          <w:szCs w:val="24"/>
        </w:rPr>
        <w:t xml:space="preserve">by Bradley Stoke Town Council </w:t>
      </w:r>
      <w:r w:rsidR="006E0029">
        <w:rPr>
          <w:b/>
          <w:sz w:val="24"/>
          <w:szCs w:val="24"/>
        </w:rPr>
        <w:t>–</w:t>
      </w:r>
      <w:r w:rsidR="00B908DC">
        <w:rPr>
          <w:b/>
          <w:sz w:val="24"/>
          <w:szCs w:val="24"/>
        </w:rPr>
        <w:t xml:space="preserve"> </w:t>
      </w:r>
    </w:p>
    <w:sectPr w:rsidR="00B11652" w:rsidSect="00245CAB">
      <w:pgSz w:w="11906" w:h="16838" w:code="9"/>
      <w:pgMar w:top="567" w:right="851"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082D6" w14:textId="77777777" w:rsidR="00351C39" w:rsidRDefault="00351C39" w:rsidP="00351C39">
      <w:r>
        <w:separator/>
      </w:r>
    </w:p>
  </w:endnote>
  <w:endnote w:type="continuationSeparator" w:id="0">
    <w:p w14:paraId="214DABB7" w14:textId="77777777" w:rsidR="00351C39" w:rsidRDefault="00351C39" w:rsidP="00351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F8910" w14:textId="77777777" w:rsidR="00351C39" w:rsidRDefault="00351C39" w:rsidP="00351C39">
      <w:r>
        <w:separator/>
      </w:r>
    </w:p>
  </w:footnote>
  <w:footnote w:type="continuationSeparator" w:id="0">
    <w:p w14:paraId="216B8790" w14:textId="77777777" w:rsidR="00351C39" w:rsidRDefault="00351C39" w:rsidP="00351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50CDC"/>
    <w:multiLevelType w:val="multilevel"/>
    <w:tmpl w:val="B1FA5A42"/>
    <w:lvl w:ilvl="0">
      <w:start w:val="15"/>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0F4FDE"/>
    <w:multiLevelType w:val="hybridMultilevel"/>
    <w:tmpl w:val="9F782E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707EE"/>
    <w:multiLevelType w:val="hybridMultilevel"/>
    <w:tmpl w:val="AE823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32313A"/>
    <w:multiLevelType w:val="hybridMultilevel"/>
    <w:tmpl w:val="72349A6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63D6C"/>
    <w:multiLevelType w:val="multilevel"/>
    <w:tmpl w:val="0C4C292A"/>
    <w:lvl w:ilvl="0">
      <w:start w:val="15"/>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A038A"/>
    <w:multiLevelType w:val="multilevel"/>
    <w:tmpl w:val="0230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36121"/>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bCs/>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C883827"/>
    <w:multiLevelType w:val="hybridMultilevel"/>
    <w:tmpl w:val="E5686D78"/>
    <w:lvl w:ilvl="0" w:tplc="FED49AB6">
      <w:start w:val="1"/>
      <w:numFmt w:val="lowerRoman"/>
      <w:lvlText w:val="(%1)"/>
      <w:lvlJc w:val="left"/>
      <w:pPr>
        <w:tabs>
          <w:tab w:val="num" w:pos="1038"/>
        </w:tabs>
        <w:ind w:left="1038" w:hanging="720"/>
      </w:pPr>
      <w:rPr>
        <w:rFonts w:hint="default"/>
      </w:rPr>
    </w:lvl>
    <w:lvl w:ilvl="1" w:tplc="04090019" w:tentative="1">
      <w:start w:val="1"/>
      <w:numFmt w:val="lowerLetter"/>
      <w:lvlText w:val="%2."/>
      <w:lvlJc w:val="left"/>
      <w:pPr>
        <w:tabs>
          <w:tab w:val="num" w:pos="1398"/>
        </w:tabs>
        <w:ind w:left="1398" w:hanging="360"/>
      </w:pPr>
    </w:lvl>
    <w:lvl w:ilvl="2" w:tplc="0409001B" w:tentative="1">
      <w:start w:val="1"/>
      <w:numFmt w:val="lowerRoman"/>
      <w:lvlText w:val="%3."/>
      <w:lvlJc w:val="right"/>
      <w:pPr>
        <w:tabs>
          <w:tab w:val="num" w:pos="2118"/>
        </w:tabs>
        <w:ind w:left="2118" w:hanging="180"/>
      </w:pPr>
    </w:lvl>
    <w:lvl w:ilvl="3" w:tplc="0409000F" w:tentative="1">
      <w:start w:val="1"/>
      <w:numFmt w:val="decimal"/>
      <w:lvlText w:val="%4."/>
      <w:lvlJc w:val="left"/>
      <w:pPr>
        <w:tabs>
          <w:tab w:val="num" w:pos="2838"/>
        </w:tabs>
        <w:ind w:left="2838" w:hanging="360"/>
      </w:pPr>
    </w:lvl>
    <w:lvl w:ilvl="4" w:tplc="04090019" w:tentative="1">
      <w:start w:val="1"/>
      <w:numFmt w:val="lowerLetter"/>
      <w:lvlText w:val="%5."/>
      <w:lvlJc w:val="left"/>
      <w:pPr>
        <w:tabs>
          <w:tab w:val="num" w:pos="3558"/>
        </w:tabs>
        <w:ind w:left="3558" w:hanging="360"/>
      </w:pPr>
    </w:lvl>
    <w:lvl w:ilvl="5" w:tplc="0409001B" w:tentative="1">
      <w:start w:val="1"/>
      <w:numFmt w:val="lowerRoman"/>
      <w:lvlText w:val="%6."/>
      <w:lvlJc w:val="right"/>
      <w:pPr>
        <w:tabs>
          <w:tab w:val="num" w:pos="4278"/>
        </w:tabs>
        <w:ind w:left="4278" w:hanging="180"/>
      </w:pPr>
    </w:lvl>
    <w:lvl w:ilvl="6" w:tplc="0409000F" w:tentative="1">
      <w:start w:val="1"/>
      <w:numFmt w:val="decimal"/>
      <w:lvlText w:val="%7."/>
      <w:lvlJc w:val="left"/>
      <w:pPr>
        <w:tabs>
          <w:tab w:val="num" w:pos="4998"/>
        </w:tabs>
        <w:ind w:left="4998" w:hanging="360"/>
      </w:pPr>
    </w:lvl>
    <w:lvl w:ilvl="7" w:tplc="04090019" w:tentative="1">
      <w:start w:val="1"/>
      <w:numFmt w:val="lowerLetter"/>
      <w:lvlText w:val="%8."/>
      <w:lvlJc w:val="left"/>
      <w:pPr>
        <w:tabs>
          <w:tab w:val="num" w:pos="5718"/>
        </w:tabs>
        <w:ind w:left="5718" w:hanging="360"/>
      </w:pPr>
    </w:lvl>
    <w:lvl w:ilvl="8" w:tplc="0409001B" w:tentative="1">
      <w:start w:val="1"/>
      <w:numFmt w:val="lowerRoman"/>
      <w:lvlText w:val="%9."/>
      <w:lvlJc w:val="right"/>
      <w:pPr>
        <w:tabs>
          <w:tab w:val="num" w:pos="6438"/>
        </w:tabs>
        <w:ind w:left="6438" w:hanging="180"/>
      </w:pPr>
    </w:lvl>
  </w:abstractNum>
  <w:abstractNum w:abstractNumId="8" w15:restartNumberingAfterBreak="0">
    <w:nsid w:val="2EC27E1F"/>
    <w:multiLevelType w:val="multilevel"/>
    <w:tmpl w:val="5ACEEF70"/>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574CA9"/>
    <w:multiLevelType w:val="hybridMultilevel"/>
    <w:tmpl w:val="6464B78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7B18B2"/>
    <w:multiLevelType w:val="multilevel"/>
    <w:tmpl w:val="2CF072EE"/>
    <w:lvl w:ilvl="0">
      <w:start w:val="15"/>
      <w:numFmt w:val="decimal"/>
      <w:lvlText w:val="%1"/>
      <w:lvlJc w:val="left"/>
      <w:pPr>
        <w:ind w:left="420" w:hanging="420"/>
      </w:pPr>
      <w:rPr>
        <w:rFonts w:hint="default"/>
      </w:rPr>
    </w:lvl>
    <w:lvl w:ilvl="1">
      <w:start w:val="4"/>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9476890"/>
    <w:multiLevelType w:val="multilevel"/>
    <w:tmpl w:val="3F761022"/>
    <w:lvl w:ilvl="0">
      <w:start w:val="15"/>
      <w:numFmt w:val="decimal"/>
      <w:lvlText w:val="%1"/>
      <w:lvlJc w:val="left"/>
      <w:pPr>
        <w:ind w:left="420" w:hanging="420"/>
      </w:pPr>
      <w:rPr>
        <w:rFonts w:hint="default"/>
      </w:rPr>
    </w:lvl>
    <w:lvl w:ilvl="1">
      <w:start w:val="4"/>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E584CB3"/>
    <w:multiLevelType w:val="multilevel"/>
    <w:tmpl w:val="68BC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7C0A4E"/>
    <w:multiLevelType w:val="multilevel"/>
    <w:tmpl w:val="F17CEAD0"/>
    <w:lvl w:ilvl="0">
      <w:start w:val="15"/>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B1230F"/>
    <w:multiLevelType w:val="hybridMultilevel"/>
    <w:tmpl w:val="6964885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5A36205B"/>
    <w:multiLevelType w:val="multilevel"/>
    <w:tmpl w:val="13DADFEC"/>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B9B16ED"/>
    <w:multiLevelType w:val="multilevel"/>
    <w:tmpl w:val="59BC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F56E7"/>
    <w:multiLevelType w:val="multilevel"/>
    <w:tmpl w:val="5F6AC124"/>
    <w:lvl w:ilvl="0">
      <w:start w:val="15"/>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5F82F51"/>
    <w:multiLevelType w:val="multilevel"/>
    <w:tmpl w:val="E1FA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2B526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7829B7"/>
    <w:multiLevelType w:val="multilevel"/>
    <w:tmpl w:val="1520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115453"/>
    <w:multiLevelType w:val="multilevel"/>
    <w:tmpl w:val="9D843674"/>
    <w:lvl w:ilvl="0">
      <w:start w:val="15"/>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3328C3"/>
    <w:multiLevelType w:val="hybridMultilevel"/>
    <w:tmpl w:val="FF16A6DE"/>
    <w:lvl w:ilvl="0" w:tplc="FFFFFFFF">
      <w:start w:val="1"/>
      <w:numFmt w:val="bullet"/>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9AE6186"/>
    <w:multiLevelType w:val="multilevel"/>
    <w:tmpl w:val="4E1C1C34"/>
    <w:lvl w:ilvl="0">
      <w:start w:val="15"/>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1C6A12"/>
    <w:multiLevelType w:val="hybridMultilevel"/>
    <w:tmpl w:val="F552E85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D7000C1"/>
    <w:multiLevelType w:val="hybridMultilevel"/>
    <w:tmpl w:val="45D21692"/>
    <w:lvl w:ilvl="0" w:tplc="FFFFFFFF">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5B2B0E"/>
    <w:multiLevelType w:val="hybridMultilevel"/>
    <w:tmpl w:val="FE744AA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03064891">
    <w:abstractNumId w:val="22"/>
  </w:num>
  <w:num w:numId="2" w16cid:durableId="75134877">
    <w:abstractNumId w:val="9"/>
  </w:num>
  <w:num w:numId="3" w16cid:durableId="1055547694">
    <w:abstractNumId w:val="3"/>
  </w:num>
  <w:num w:numId="4" w16cid:durableId="718019640">
    <w:abstractNumId w:val="26"/>
  </w:num>
  <w:num w:numId="5" w16cid:durableId="883325411">
    <w:abstractNumId w:val="24"/>
  </w:num>
  <w:num w:numId="6" w16cid:durableId="27030231">
    <w:abstractNumId w:val="1"/>
  </w:num>
  <w:num w:numId="7" w16cid:durableId="1750879505">
    <w:abstractNumId w:val="2"/>
  </w:num>
  <w:num w:numId="8" w16cid:durableId="1362319861">
    <w:abstractNumId w:val="7"/>
  </w:num>
  <w:num w:numId="9" w16cid:durableId="2048986235">
    <w:abstractNumId w:val="20"/>
  </w:num>
  <w:num w:numId="10" w16cid:durableId="1203521420">
    <w:abstractNumId w:val="18"/>
  </w:num>
  <w:num w:numId="11" w16cid:durableId="1999528670">
    <w:abstractNumId w:val="16"/>
  </w:num>
  <w:num w:numId="12" w16cid:durableId="713240412">
    <w:abstractNumId w:val="5"/>
  </w:num>
  <w:num w:numId="13" w16cid:durableId="1375540982">
    <w:abstractNumId w:val="12"/>
  </w:num>
  <w:num w:numId="14" w16cid:durableId="899100104">
    <w:abstractNumId w:val="25"/>
  </w:num>
  <w:num w:numId="15" w16cid:durableId="625627199">
    <w:abstractNumId w:val="14"/>
  </w:num>
  <w:num w:numId="16" w16cid:durableId="504248108">
    <w:abstractNumId w:val="6"/>
  </w:num>
  <w:num w:numId="17" w16cid:durableId="1186404653">
    <w:abstractNumId w:val="19"/>
  </w:num>
  <w:num w:numId="18" w16cid:durableId="1897163181">
    <w:abstractNumId w:val="0"/>
  </w:num>
  <w:num w:numId="19" w16cid:durableId="1862546088">
    <w:abstractNumId w:val="13"/>
  </w:num>
  <w:num w:numId="20" w16cid:durableId="692341389">
    <w:abstractNumId w:val="11"/>
  </w:num>
  <w:num w:numId="21" w16cid:durableId="1451434642">
    <w:abstractNumId w:val="10"/>
  </w:num>
  <w:num w:numId="22" w16cid:durableId="604457639">
    <w:abstractNumId w:val="8"/>
  </w:num>
  <w:num w:numId="23" w16cid:durableId="142308564">
    <w:abstractNumId w:val="15"/>
  </w:num>
  <w:num w:numId="24" w16cid:durableId="1581911391">
    <w:abstractNumId w:val="4"/>
  </w:num>
  <w:num w:numId="25" w16cid:durableId="80685885">
    <w:abstractNumId w:val="17"/>
  </w:num>
  <w:num w:numId="26" w16cid:durableId="804615766">
    <w:abstractNumId w:val="23"/>
  </w:num>
  <w:num w:numId="27" w16cid:durableId="11646657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652"/>
    <w:rsid w:val="00007ABB"/>
    <w:rsid w:val="00011C65"/>
    <w:rsid w:val="00023734"/>
    <w:rsid w:val="00037525"/>
    <w:rsid w:val="000537B5"/>
    <w:rsid w:val="00097E4C"/>
    <w:rsid w:val="000B7C23"/>
    <w:rsid w:val="000D1611"/>
    <w:rsid w:val="00136248"/>
    <w:rsid w:val="00153C79"/>
    <w:rsid w:val="001C00F8"/>
    <w:rsid w:val="001F404D"/>
    <w:rsid w:val="00226530"/>
    <w:rsid w:val="00245CAB"/>
    <w:rsid w:val="00260081"/>
    <w:rsid w:val="00293CA2"/>
    <w:rsid w:val="002F0599"/>
    <w:rsid w:val="00351C39"/>
    <w:rsid w:val="003816A6"/>
    <w:rsid w:val="003A4341"/>
    <w:rsid w:val="00443F76"/>
    <w:rsid w:val="004546EC"/>
    <w:rsid w:val="0046184F"/>
    <w:rsid w:val="004928F9"/>
    <w:rsid w:val="004E5DE2"/>
    <w:rsid w:val="00517BC7"/>
    <w:rsid w:val="00564B55"/>
    <w:rsid w:val="00581949"/>
    <w:rsid w:val="00581B6D"/>
    <w:rsid w:val="005A7D94"/>
    <w:rsid w:val="005C062C"/>
    <w:rsid w:val="005F4951"/>
    <w:rsid w:val="00615E99"/>
    <w:rsid w:val="006311F3"/>
    <w:rsid w:val="00681276"/>
    <w:rsid w:val="00682034"/>
    <w:rsid w:val="006A2D08"/>
    <w:rsid w:val="006C292B"/>
    <w:rsid w:val="006E0029"/>
    <w:rsid w:val="0070222D"/>
    <w:rsid w:val="00744C78"/>
    <w:rsid w:val="0076631C"/>
    <w:rsid w:val="0078520A"/>
    <w:rsid w:val="00786984"/>
    <w:rsid w:val="007A3278"/>
    <w:rsid w:val="007A6900"/>
    <w:rsid w:val="007B3BB2"/>
    <w:rsid w:val="00810A58"/>
    <w:rsid w:val="00845BFF"/>
    <w:rsid w:val="00880785"/>
    <w:rsid w:val="00892FBF"/>
    <w:rsid w:val="008943BC"/>
    <w:rsid w:val="008B387F"/>
    <w:rsid w:val="008E0B86"/>
    <w:rsid w:val="0091013B"/>
    <w:rsid w:val="009420A5"/>
    <w:rsid w:val="00983214"/>
    <w:rsid w:val="009D0E8B"/>
    <w:rsid w:val="009D2F79"/>
    <w:rsid w:val="009D3C38"/>
    <w:rsid w:val="009F7B45"/>
    <w:rsid w:val="00A07EA2"/>
    <w:rsid w:val="00A376EF"/>
    <w:rsid w:val="00A44120"/>
    <w:rsid w:val="00B11652"/>
    <w:rsid w:val="00B20F16"/>
    <w:rsid w:val="00B412AF"/>
    <w:rsid w:val="00B46E4E"/>
    <w:rsid w:val="00B5263D"/>
    <w:rsid w:val="00B57066"/>
    <w:rsid w:val="00B908DC"/>
    <w:rsid w:val="00BB2C1D"/>
    <w:rsid w:val="00BC757F"/>
    <w:rsid w:val="00BC7705"/>
    <w:rsid w:val="00C63BE2"/>
    <w:rsid w:val="00C8767C"/>
    <w:rsid w:val="00C930E4"/>
    <w:rsid w:val="00CA4608"/>
    <w:rsid w:val="00CE7110"/>
    <w:rsid w:val="00CF69E6"/>
    <w:rsid w:val="00D50702"/>
    <w:rsid w:val="00D840AD"/>
    <w:rsid w:val="00DB5F38"/>
    <w:rsid w:val="00DC1FC2"/>
    <w:rsid w:val="00E301F8"/>
    <w:rsid w:val="00E43AFC"/>
    <w:rsid w:val="00E66E82"/>
    <w:rsid w:val="00E939DA"/>
    <w:rsid w:val="00EC5FEE"/>
    <w:rsid w:val="00EF1AE1"/>
    <w:rsid w:val="00F411D4"/>
    <w:rsid w:val="00F568CA"/>
    <w:rsid w:val="00F95D91"/>
    <w:rsid w:val="00FF3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06920"/>
  <w15:chartTrackingRefBased/>
  <w15:docId w15:val="{165383E9-D683-45EF-9E7C-885EE61A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1652"/>
  </w:style>
  <w:style w:type="paragraph" w:styleId="Heading2">
    <w:name w:val="heading 2"/>
    <w:basedOn w:val="Normal"/>
    <w:next w:val="Normal"/>
    <w:autoRedefine/>
    <w:qFormat/>
    <w:rsid w:val="00A44120"/>
    <w:pPr>
      <w:widowControl w:val="0"/>
      <w:shd w:val="pct12" w:color="auto" w:fill="FFFFFF"/>
      <w:outlineLvl w:val="1"/>
    </w:pPr>
    <w:rPr>
      <w:rFonts w:ascii="Arial" w:hAnsi="Arial"/>
      <w:b/>
      <w:sz w:val="23"/>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734"/>
    <w:pPr>
      <w:autoSpaceDE w:val="0"/>
      <w:autoSpaceDN w:val="0"/>
      <w:adjustRightInd w:val="0"/>
    </w:pPr>
    <w:rPr>
      <w:rFonts w:ascii="Arial" w:hAnsi="Arial" w:cs="Arial"/>
      <w:color w:val="000000"/>
      <w:sz w:val="24"/>
      <w:szCs w:val="24"/>
    </w:rPr>
  </w:style>
  <w:style w:type="character" w:styleId="CommentReference">
    <w:name w:val="annotation reference"/>
    <w:rsid w:val="00F411D4"/>
    <w:rPr>
      <w:sz w:val="16"/>
      <w:szCs w:val="16"/>
    </w:rPr>
  </w:style>
  <w:style w:type="paragraph" w:styleId="CommentText">
    <w:name w:val="annotation text"/>
    <w:basedOn w:val="Normal"/>
    <w:link w:val="CommentTextChar"/>
    <w:rsid w:val="00F411D4"/>
  </w:style>
  <w:style w:type="character" w:customStyle="1" w:styleId="CommentTextChar">
    <w:name w:val="Comment Text Char"/>
    <w:basedOn w:val="DefaultParagraphFont"/>
    <w:link w:val="CommentText"/>
    <w:rsid w:val="00F411D4"/>
  </w:style>
  <w:style w:type="paragraph" w:styleId="CommentSubject">
    <w:name w:val="annotation subject"/>
    <w:basedOn w:val="CommentText"/>
    <w:next w:val="CommentText"/>
    <w:link w:val="CommentSubjectChar"/>
    <w:rsid w:val="00F411D4"/>
    <w:rPr>
      <w:b/>
      <w:bCs/>
    </w:rPr>
  </w:style>
  <w:style w:type="character" w:customStyle="1" w:styleId="CommentSubjectChar">
    <w:name w:val="Comment Subject Char"/>
    <w:link w:val="CommentSubject"/>
    <w:rsid w:val="00F411D4"/>
    <w:rPr>
      <w:b/>
      <w:bCs/>
    </w:rPr>
  </w:style>
  <w:style w:type="paragraph" w:styleId="BalloonText">
    <w:name w:val="Balloon Text"/>
    <w:basedOn w:val="Normal"/>
    <w:link w:val="BalloonTextChar"/>
    <w:rsid w:val="00F411D4"/>
    <w:rPr>
      <w:rFonts w:ascii="Segoe UI" w:hAnsi="Segoe UI" w:cs="Segoe UI"/>
      <w:sz w:val="18"/>
      <w:szCs w:val="18"/>
    </w:rPr>
  </w:style>
  <w:style w:type="character" w:customStyle="1" w:styleId="BalloonTextChar">
    <w:name w:val="Balloon Text Char"/>
    <w:link w:val="BalloonText"/>
    <w:rsid w:val="00F411D4"/>
    <w:rPr>
      <w:rFonts w:ascii="Segoe UI" w:hAnsi="Segoe UI" w:cs="Segoe UI"/>
      <w:sz w:val="18"/>
      <w:szCs w:val="18"/>
    </w:rPr>
  </w:style>
  <w:style w:type="paragraph" w:styleId="NormalWeb">
    <w:name w:val="Normal (Web)"/>
    <w:basedOn w:val="Normal"/>
    <w:uiPriority w:val="99"/>
    <w:unhideWhenUsed/>
    <w:rsid w:val="00153C79"/>
    <w:pPr>
      <w:spacing w:before="100" w:beforeAutospacing="1" w:after="100" w:afterAutospacing="1"/>
    </w:pPr>
    <w:rPr>
      <w:sz w:val="24"/>
      <w:szCs w:val="24"/>
    </w:rPr>
  </w:style>
  <w:style w:type="character" w:styleId="Hyperlink">
    <w:name w:val="Hyperlink"/>
    <w:uiPriority w:val="99"/>
    <w:unhideWhenUsed/>
    <w:rsid w:val="00153C79"/>
    <w:rPr>
      <w:color w:val="0000FF"/>
      <w:u w:val="single"/>
    </w:rPr>
  </w:style>
  <w:style w:type="character" w:customStyle="1" w:styleId="fontstyle01">
    <w:name w:val="fontstyle01"/>
    <w:basedOn w:val="DefaultParagraphFont"/>
    <w:rsid w:val="00260081"/>
    <w:rPr>
      <w:rFonts w:ascii="ArialMT" w:hAnsi="ArialMT" w:hint="default"/>
      <w:b w:val="0"/>
      <w:bCs w:val="0"/>
      <w:i w:val="0"/>
      <w:iCs w:val="0"/>
      <w:color w:val="000000"/>
    </w:rPr>
  </w:style>
  <w:style w:type="paragraph" w:styleId="ListParagraph">
    <w:name w:val="List Paragraph"/>
    <w:basedOn w:val="Normal"/>
    <w:uiPriority w:val="34"/>
    <w:qFormat/>
    <w:rsid w:val="00581B6D"/>
    <w:pPr>
      <w:ind w:left="720"/>
      <w:contextualSpacing/>
    </w:pPr>
  </w:style>
  <w:style w:type="paragraph" w:styleId="Header">
    <w:name w:val="header"/>
    <w:basedOn w:val="Normal"/>
    <w:link w:val="HeaderChar"/>
    <w:rsid w:val="00351C39"/>
    <w:pPr>
      <w:tabs>
        <w:tab w:val="center" w:pos="4513"/>
        <w:tab w:val="right" w:pos="9026"/>
      </w:tabs>
    </w:pPr>
  </w:style>
  <w:style w:type="character" w:customStyle="1" w:styleId="HeaderChar">
    <w:name w:val="Header Char"/>
    <w:basedOn w:val="DefaultParagraphFont"/>
    <w:link w:val="Header"/>
    <w:rsid w:val="00351C39"/>
  </w:style>
  <w:style w:type="paragraph" w:styleId="Footer">
    <w:name w:val="footer"/>
    <w:basedOn w:val="Normal"/>
    <w:link w:val="FooterChar"/>
    <w:rsid w:val="00351C39"/>
    <w:pPr>
      <w:tabs>
        <w:tab w:val="center" w:pos="4513"/>
        <w:tab w:val="right" w:pos="9026"/>
      </w:tabs>
    </w:pPr>
  </w:style>
  <w:style w:type="character" w:customStyle="1" w:styleId="FooterChar">
    <w:name w:val="Footer Char"/>
    <w:basedOn w:val="DefaultParagraphFont"/>
    <w:link w:val="Footer"/>
    <w:rsid w:val="00351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52076">
      <w:bodyDiv w:val="1"/>
      <w:marLeft w:val="0"/>
      <w:marRight w:val="0"/>
      <w:marTop w:val="0"/>
      <w:marBottom w:val="0"/>
      <w:divBdr>
        <w:top w:val="none" w:sz="0" w:space="0" w:color="auto"/>
        <w:left w:val="none" w:sz="0" w:space="0" w:color="auto"/>
        <w:bottom w:val="none" w:sz="0" w:space="0" w:color="auto"/>
        <w:right w:val="none" w:sz="0" w:space="0" w:color="auto"/>
      </w:divBdr>
      <w:divsChild>
        <w:div w:id="1553732229">
          <w:marLeft w:val="0"/>
          <w:marRight w:val="0"/>
          <w:marTop w:val="0"/>
          <w:marBottom w:val="0"/>
          <w:divBdr>
            <w:top w:val="none" w:sz="0" w:space="0" w:color="auto"/>
            <w:left w:val="none" w:sz="0" w:space="0" w:color="auto"/>
            <w:bottom w:val="none" w:sz="0" w:space="0" w:color="auto"/>
            <w:right w:val="none" w:sz="0" w:space="0" w:color="auto"/>
          </w:divBdr>
          <w:divsChild>
            <w:div w:id="1697733517">
              <w:marLeft w:val="0"/>
              <w:marRight w:val="0"/>
              <w:marTop w:val="0"/>
              <w:marBottom w:val="0"/>
              <w:divBdr>
                <w:top w:val="none" w:sz="0" w:space="0" w:color="auto"/>
                <w:left w:val="none" w:sz="0" w:space="0" w:color="auto"/>
                <w:bottom w:val="none" w:sz="0" w:space="0" w:color="auto"/>
                <w:right w:val="none" w:sz="0" w:space="0" w:color="auto"/>
              </w:divBdr>
              <w:divsChild>
                <w:div w:id="1578708147">
                  <w:marLeft w:val="0"/>
                  <w:marRight w:val="0"/>
                  <w:marTop w:val="0"/>
                  <w:marBottom w:val="0"/>
                  <w:divBdr>
                    <w:top w:val="none" w:sz="0" w:space="0" w:color="auto"/>
                    <w:left w:val="none" w:sz="0" w:space="0" w:color="auto"/>
                    <w:bottom w:val="none" w:sz="0" w:space="0" w:color="auto"/>
                    <w:right w:val="none" w:sz="0" w:space="0" w:color="auto"/>
                  </w:divBdr>
                  <w:divsChild>
                    <w:div w:id="1179613482">
                      <w:marLeft w:val="0"/>
                      <w:marRight w:val="0"/>
                      <w:marTop w:val="0"/>
                      <w:marBottom w:val="0"/>
                      <w:divBdr>
                        <w:top w:val="none" w:sz="0" w:space="0" w:color="auto"/>
                        <w:left w:val="none" w:sz="0" w:space="0" w:color="auto"/>
                        <w:bottom w:val="none" w:sz="0" w:space="0" w:color="auto"/>
                        <w:right w:val="none" w:sz="0" w:space="0" w:color="auto"/>
                      </w:divBdr>
                      <w:divsChild>
                        <w:div w:id="133171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87169">
      <w:bodyDiv w:val="1"/>
      <w:marLeft w:val="0"/>
      <w:marRight w:val="0"/>
      <w:marTop w:val="0"/>
      <w:marBottom w:val="0"/>
      <w:divBdr>
        <w:top w:val="none" w:sz="0" w:space="0" w:color="auto"/>
        <w:left w:val="none" w:sz="0" w:space="0" w:color="auto"/>
        <w:bottom w:val="none" w:sz="0" w:space="0" w:color="auto"/>
        <w:right w:val="none" w:sz="0" w:space="0" w:color="auto"/>
      </w:divBdr>
    </w:div>
    <w:div w:id="493379203">
      <w:bodyDiv w:val="1"/>
      <w:marLeft w:val="0"/>
      <w:marRight w:val="0"/>
      <w:marTop w:val="0"/>
      <w:marBottom w:val="0"/>
      <w:divBdr>
        <w:top w:val="none" w:sz="0" w:space="0" w:color="auto"/>
        <w:left w:val="none" w:sz="0" w:space="0" w:color="auto"/>
        <w:bottom w:val="none" w:sz="0" w:space="0" w:color="auto"/>
        <w:right w:val="none" w:sz="0" w:space="0" w:color="auto"/>
      </w:divBdr>
      <w:divsChild>
        <w:div w:id="967584495">
          <w:marLeft w:val="0"/>
          <w:marRight w:val="0"/>
          <w:marTop w:val="0"/>
          <w:marBottom w:val="0"/>
          <w:divBdr>
            <w:top w:val="none" w:sz="0" w:space="0" w:color="auto"/>
            <w:left w:val="none" w:sz="0" w:space="0" w:color="auto"/>
            <w:bottom w:val="none" w:sz="0" w:space="0" w:color="auto"/>
            <w:right w:val="none" w:sz="0" w:space="0" w:color="auto"/>
          </w:divBdr>
          <w:divsChild>
            <w:div w:id="90399392">
              <w:marLeft w:val="0"/>
              <w:marRight w:val="0"/>
              <w:marTop w:val="0"/>
              <w:marBottom w:val="0"/>
              <w:divBdr>
                <w:top w:val="none" w:sz="0" w:space="0" w:color="auto"/>
                <w:left w:val="none" w:sz="0" w:space="0" w:color="auto"/>
                <w:bottom w:val="none" w:sz="0" w:space="0" w:color="auto"/>
                <w:right w:val="none" w:sz="0" w:space="0" w:color="auto"/>
              </w:divBdr>
              <w:divsChild>
                <w:div w:id="602997590">
                  <w:marLeft w:val="0"/>
                  <w:marRight w:val="0"/>
                  <w:marTop w:val="0"/>
                  <w:marBottom w:val="0"/>
                  <w:divBdr>
                    <w:top w:val="none" w:sz="0" w:space="0" w:color="auto"/>
                    <w:left w:val="none" w:sz="0" w:space="0" w:color="auto"/>
                    <w:bottom w:val="none" w:sz="0" w:space="0" w:color="auto"/>
                    <w:right w:val="none" w:sz="0" w:space="0" w:color="auto"/>
                  </w:divBdr>
                  <w:divsChild>
                    <w:div w:id="1123421766">
                      <w:marLeft w:val="0"/>
                      <w:marRight w:val="0"/>
                      <w:marTop w:val="0"/>
                      <w:marBottom w:val="0"/>
                      <w:divBdr>
                        <w:top w:val="none" w:sz="0" w:space="0" w:color="auto"/>
                        <w:left w:val="none" w:sz="0" w:space="0" w:color="auto"/>
                        <w:bottom w:val="none" w:sz="0" w:space="0" w:color="auto"/>
                        <w:right w:val="none" w:sz="0" w:space="0" w:color="auto"/>
                      </w:divBdr>
                      <w:divsChild>
                        <w:div w:id="95194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663398">
      <w:bodyDiv w:val="1"/>
      <w:marLeft w:val="0"/>
      <w:marRight w:val="0"/>
      <w:marTop w:val="0"/>
      <w:marBottom w:val="0"/>
      <w:divBdr>
        <w:top w:val="none" w:sz="0" w:space="0" w:color="auto"/>
        <w:left w:val="none" w:sz="0" w:space="0" w:color="auto"/>
        <w:bottom w:val="none" w:sz="0" w:space="0" w:color="auto"/>
        <w:right w:val="none" w:sz="0" w:space="0" w:color="auto"/>
      </w:divBdr>
      <w:divsChild>
        <w:div w:id="1788815908">
          <w:marLeft w:val="0"/>
          <w:marRight w:val="0"/>
          <w:marTop w:val="0"/>
          <w:marBottom w:val="0"/>
          <w:divBdr>
            <w:top w:val="none" w:sz="0" w:space="0" w:color="auto"/>
            <w:left w:val="none" w:sz="0" w:space="0" w:color="auto"/>
            <w:bottom w:val="none" w:sz="0" w:space="0" w:color="auto"/>
            <w:right w:val="none" w:sz="0" w:space="0" w:color="auto"/>
          </w:divBdr>
          <w:divsChild>
            <w:div w:id="1961064929">
              <w:marLeft w:val="0"/>
              <w:marRight w:val="0"/>
              <w:marTop w:val="0"/>
              <w:marBottom w:val="0"/>
              <w:divBdr>
                <w:top w:val="none" w:sz="0" w:space="0" w:color="auto"/>
                <w:left w:val="none" w:sz="0" w:space="0" w:color="auto"/>
                <w:bottom w:val="none" w:sz="0" w:space="0" w:color="auto"/>
                <w:right w:val="none" w:sz="0" w:space="0" w:color="auto"/>
              </w:divBdr>
              <w:divsChild>
                <w:div w:id="2042977196">
                  <w:marLeft w:val="0"/>
                  <w:marRight w:val="0"/>
                  <w:marTop w:val="0"/>
                  <w:marBottom w:val="0"/>
                  <w:divBdr>
                    <w:top w:val="none" w:sz="0" w:space="0" w:color="auto"/>
                    <w:left w:val="none" w:sz="0" w:space="0" w:color="auto"/>
                    <w:bottom w:val="none" w:sz="0" w:space="0" w:color="auto"/>
                    <w:right w:val="none" w:sz="0" w:space="0" w:color="auto"/>
                  </w:divBdr>
                  <w:divsChild>
                    <w:div w:id="806241818">
                      <w:marLeft w:val="0"/>
                      <w:marRight w:val="0"/>
                      <w:marTop w:val="0"/>
                      <w:marBottom w:val="0"/>
                      <w:divBdr>
                        <w:top w:val="none" w:sz="0" w:space="0" w:color="auto"/>
                        <w:left w:val="none" w:sz="0" w:space="0" w:color="auto"/>
                        <w:bottom w:val="none" w:sz="0" w:space="0" w:color="auto"/>
                        <w:right w:val="none" w:sz="0" w:space="0" w:color="auto"/>
                      </w:divBdr>
                      <w:divsChild>
                        <w:div w:id="126399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717202">
      <w:bodyDiv w:val="1"/>
      <w:marLeft w:val="0"/>
      <w:marRight w:val="0"/>
      <w:marTop w:val="0"/>
      <w:marBottom w:val="0"/>
      <w:divBdr>
        <w:top w:val="none" w:sz="0" w:space="0" w:color="auto"/>
        <w:left w:val="none" w:sz="0" w:space="0" w:color="auto"/>
        <w:bottom w:val="none" w:sz="0" w:space="0" w:color="auto"/>
        <w:right w:val="none" w:sz="0" w:space="0" w:color="auto"/>
      </w:divBdr>
      <w:divsChild>
        <w:div w:id="55671868">
          <w:marLeft w:val="0"/>
          <w:marRight w:val="0"/>
          <w:marTop w:val="0"/>
          <w:marBottom w:val="0"/>
          <w:divBdr>
            <w:top w:val="none" w:sz="0" w:space="0" w:color="auto"/>
            <w:left w:val="none" w:sz="0" w:space="0" w:color="auto"/>
            <w:bottom w:val="none" w:sz="0" w:space="0" w:color="auto"/>
            <w:right w:val="none" w:sz="0" w:space="0" w:color="auto"/>
          </w:divBdr>
          <w:divsChild>
            <w:div w:id="1841462057">
              <w:marLeft w:val="0"/>
              <w:marRight w:val="0"/>
              <w:marTop w:val="0"/>
              <w:marBottom w:val="0"/>
              <w:divBdr>
                <w:top w:val="none" w:sz="0" w:space="0" w:color="auto"/>
                <w:left w:val="none" w:sz="0" w:space="0" w:color="auto"/>
                <w:bottom w:val="none" w:sz="0" w:space="0" w:color="auto"/>
                <w:right w:val="none" w:sz="0" w:space="0" w:color="auto"/>
              </w:divBdr>
              <w:divsChild>
                <w:div w:id="55516745">
                  <w:marLeft w:val="0"/>
                  <w:marRight w:val="0"/>
                  <w:marTop w:val="0"/>
                  <w:marBottom w:val="0"/>
                  <w:divBdr>
                    <w:top w:val="none" w:sz="0" w:space="0" w:color="auto"/>
                    <w:left w:val="none" w:sz="0" w:space="0" w:color="auto"/>
                    <w:bottom w:val="none" w:sz="0" w:space="0" w:color="auto"/>
                    <w:right w:val="none" w:sz="0" w:space="0" w:color="auto"/>
                  </w:divBdr>
                  <w:divsChild>
                    <w:div w:id="1737239735">
                      <w:marLeft w:val="0"/>
                      <w:marRight w:val="0"/>
                      <w:marTop w:val="0"/>
                      <w:marBottom w:val="0"/>
                      <w:divBdr>
                        <w:top w:val="none" w:sz="0" w:space="0" w:color="auto"/>
                        <w:left w:val="none" w:sz="0" w:space="0" w:color="auto"/>
                        <w:bottom w:val="none" w:sz="0" w:space="0" w:color="auto"/>
                        <w:right w:val="none" w:sz="0" w:space="0" w:color="auto"/>
                      </w:divBdr>
                      <w:divsChild>
                        <w:div w:id="20775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832182">
      <w:bodyDiv w:val="1"/>
      <w:marLeft w:val="0"/>
      <w:marRight w:val="0"/>
      <w:marTop w:val="0"/>
      <w:marBottom w:val="0"/>
      <w:divBdr>
        <w:top w:val="none" w:sz="0" w:space="0" w:color="auto"/>
        <w:left w:val="none" w:sz="0" w:space="0" w:color="auto"/>
        <w:bottom w:val="none" w:sz="0" w:space="0" w:color="auto"/>
        <w:right w:val="none" w:sz="0" w:space="0" w:color="auto"/>
      </w:divBdr>
      <w:divsChild>
        <w:div w:id="1807501757">
          <w:marLeft w:val="0"/>
          <w:marRight w:val="0"/>
          <w:marTop w:val="0"/>
          <w:marBottom w:val="0"/>
          <w:divBdr>
            <w:top w:val="none" w:sz="0" w:space="0" w:color="auto"/>
            <w:left w:val="none" w:sz="0" w:space="0" w:color="auto"/>
            <w:bottom w:val="none" w:sz="0" w:space="0" w:color="auto"/>
            <w:right w:val="none" w:sz="0" w:space="0" w:color="auto"/>
          </w:divBdr>
          <w:divsChild>
            <w:div w:id="1993244320">
              <w:marLeft w:val="0"/>
              <w:marRight w:val="0"/>
              <w:marTop w:val="0"/>
              <w:marBottom w:val="0"/>
              <w:divBdr>
                <w:top w:val="none" w:sz="0" w:space="0" w:color="auto"/>
                <w:left w:val="none" w:sz="0" w:space="0" w:color="auto"/>
                <w:bottom w:val="none" w:sz="0" w:space="0" w:color="auto"/>
                <w:right w:val="none" w:sz="0" w:space="0" w:color="auto"/>
              </w:divBdr>
              <w:divsChild>
                <w:div w:id="1721201058">
                  <w:marLeft w:val="0"/>
                  <w:marRight w:val="0"/>
                  <w:marTop w:val="0"/>
                  <w:marBottom w:val="0"/>
                  <w:divBdr>
                    <w:top w:val="none" w:sz="0" w:space="0" w:color="auto"/>
                    <w:left w:val="none" w:sz="0" w:space="0" w:color="auto"/>
                    <w:bottom w:val="none" w:sz="0" w:space="0" w:color="auto"/>
                    <w:right w:val="none" w:sz="0" w:space="0" w:color="auto"/>
                  </w:divBdr>
                  <w:divsChild>
                    <w:div w:id="2019233472">
                      <w:marLeft w:val="0"/>
                      <w:marRight w:val="0"/>
                      <w:marTop w:val="0"/>
                      <w:marBottom w:val="0"/>
                      <w:divBdr>
                        <w:top w:val="none" w:sz="0" w:space="0" w:color="auto"/>
                        <w:left w:val="none" w:sz="0" w:space="0" w:color="auto"/>
                        <w:bottom w:val="none" w:sz="0" w:space="0" w:color="auto"/>
                        <w:right w:val="none" w:sz="0" w:space="0" w:color="auto"/>
                      </w:divBdr>
                      <w:divsChild>
                        <w:div w:id="2042898251">
                          <w:marLeft w:val="0"/>
                          <w:marRight w:val="0"/>
                          <w:marTop w:val="0"/>
                          <w:marBottom w:val="0"/>
                          <w:divBdr>
                            <w:top w:val="none" w:sz="0" w:space="0" w:color="auto"/>
                            <w:left w:val="none" w:sz="0" w:space="0" w:color="auto"/>
                            <w:bottom w:val="none" w:sz="0" w:space="0" w:color="auto"/>
                            <w:right w:val="none" w:sz="0" w:space="0" w:color="auto"/>
                          </w:divBdr>
                          <w:divsChild>
                            <w:div w:id="16076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intranet/content/CEandCR/Sections/MyHR/Leave/DependantsCare.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intranet/content/CEandCR/Sections/MyHR/TO_DELETE/FlexiTimeTerms.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ntranet/content/CEandCR/Sections/MyHR/Leave/AnnualLeave.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radleystoke.sharepoint.com/Data/IN%20progress%20Template%20Policies/Leave%20Policy%20May%2026/lgpsmemb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Props1.xml><?xml version="1.0" encoding="utf-8"?>
<ds:datastoreItem xmlns:ds="http://schemas.openxmlformats.org/officeDocument/2006/customXml" ds:itemID="{0881494C-BCC1-407C-99CC-A259DD5AB9A3}">
  <ds:schemaRefs>
    <ds:schemaRef ds:uri="http://schemas.microsoft.com/sharepoint/v3/contenttype/forms"/>
  </ds:schemaRefs>
</ds:datastoreItem>
</file>

<file path=customXml/itemProps2.xml><?xml version="1.0" encoding="utf-8"?>
<ds:datastoreItem xmlns:ds="http://schemas.openxmlformats.org/officeDocument/2006/customXml" ds:itemID="{695DCA61-5D1D-460D-83E0-35AD61F81E30}"/>
</file>

<file path=customXml/itemProps3.xml><?xml version="1.0" encoding="utf-8"?>
<ds:datastoreItem xmlns:ds="http://schemas.openxmlformats.org/officeDocument/2006/customXml" ds:itemID="{DB18DEE6-E732-4F7F-8FC5-9597387DE32B}">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f80bf440-f76c-482a-9ce2-35c54b6728dc"/>
    <ds:schemaRef ds:uri="http://www.w3.org/XML/1998/namespace"/>
    <ds:schemaRef ds:uri="http://purl.org/dc/dcmitype/"/>
    <ds:schemaRef ds:uri="9c812a9a-031c-4ac9-8d4d-6863ba6e928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2957</Words>
  <Characters>16860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WORK LIFE BALANCE</vt:lpstr>
    </vt:vector>
  </TitlesOfParts>
  <Company>Bradley Stoke Town Council</Company>
  <LinksUpToDate>false</LinksUpToDate>
  <CharactersWithSpaces>19778</CharactersWithSpaces>
  <SharedDoc>false</SharedDoc>
  <HLinks>
    <vt:vector size="18" baseType="variant">
      <vt:variant>
        <vt:i4>6488184</vt:i4>
      </vt:variant>
      <vt:variant>
        <vt:i4>6</vt:i4>
      </vt:variant>
      <vt:variant>
        <vt:i4>0</vt:i4>
      </vt:variant>
      <vt:variant>
        <vt:i4>5</vt:i4>
      </vt:variant>
      <vt:variant>
        <vt:lpwstr>http://intranet/content/CEandCR/Sections/MyHR/Leave/DependantsCare.htm</vt:lpwstr>
      </vt:variant>
      <vt:variant>
        <vt:lpwstr/>
      </vt:variant>
      <vt:variant>
        <vt:i4>6684750</vt:i4>
      </vt:variant>
      <vt:variant>
        <vt:i4>3</vt:i4>
      </vt:variant>
      <vt:variant>
        <vt:i4>0</vt:i4>
      </vt:variant>
      <vt:variant>
        <vt:i4>5</vt:i4>
      </vt:variant>
      <vt:variant>
        <vt:lpwstr>http://intranet/content/CEandCR/Sections/MyHR/TO_DELETE/FlexiTimeTerms.htm</vt:lpwstr>
      </vt:variant>
      <vt:variant>
        <vt:lpwstr/>
      </vt:variant>
      <vt:variant>
        <vt:i4>2424882</vt:i4>
      </vt:variant>
      <vt:variant>
        <vt:i4>0</vt:i4>
      </vt:variant>
      <vt:variant>
        <vt:i4>0</vt:i4>
      </vt:variant>
      <vt:variant>
        <vt:i4>5</vt:i4>
      </vt:variant>
      <vt:variant>
        <vt:lpwstr>http://intranet/content/CEandCR/Sections/MyHR/Leave/AnnualLeave.htm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LIFE BALANCE</dc:title>
  <dc:subject/>
  <dc:creator>Sharon</dc:creator>
  <cp:keywords/>
  <cp:lastModifiedBy>Sharon Petela</cp:lastModifiedBy>
  <cp:revision>2</cp:revision>
  <cp:lastPrinted>2025-09-05T13:18:00Z</cp:lastPrinted>
  <dcterms:created xsi:type="dcterms:W3CDTF">2026-06-05T15:05:00Z</dcterms:created>
  <dcterms:modified xsi:type="dcterms:W3CDTF">2026-06-05T15:05:00Z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3196400</vt:r8>
  </property>
  <property fmtid="{D5CDD505-2E9C-101B-9397-08002B2CF9AE}" pid="4" name="MediaServiceImageTags">
    <vt:lpwstr/>
  </property>
</Properties>
</file>