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4ECE3" w14:textId="77777777" w:rsidR="00C91052" w:rsidRDefault="00C91052" w:rsidP="00C91052">
      <w:pPr>
        <w:jc w:val="center"/>
        <w:rPr>
          <w:b/>
        </w:rPr>
      </w:pPr>
      <w:r>
        <w:rPr>
          <w:b/>
        </w:rPr>
        <w:t>PLANNING APPLICATIONS</w:t>
      </w:r>
    </w:p>
    <w:p w14:paraId="3C80821A" w14:textId="77777777" w:rsidR="00C91052" w:rsidRDefault="00C91052" w:rsidP="00C91052">
      <w:pPr>
        <w:jc w:val="center"/>
        <w:rPr>
          <w:b/>
        </w:rPr>
      </w:pPr>
      <w:r>
        <w:rPr>
          <w:b/>
        </w:rPr>
        <w:t>28</w:t>
      </w:r>
      <w:r w:rsidRPr="00CE6551">
        <w:rPr>
          <w:b/>
          <w:vertAlign w:val="superscript"/>
        </w:rPr>
        <w:t>th</w:t>
      </w:r>
      <w:r>
        <w:rPr>
          <w:b/>
        </w:rPr>
        <w:t xml:space="preserve"> October 2026</w:t>
      </w:r>
    </w:p>
    <w:p w14:paraId="290BFDC8" w14:textId="77777777" w:rsidR="00C91052" w:rsidRDefault="00C91052" w:rsidP="00C91052">
      <w:pPr>
        <w:pBdr>
          <w:bottom w:val="single" w:sz="4" w:space="1" w:color="auto"/>
        </w:pBdr>
      </w:pPr>
    </w:p>
    <w:p w14:paraId="4C13AF6E" w14:textId="77777777" w:rsidR="00C91052" w:rsidRPr="00B101D4" w:rsidRDefault="00C91052" w:rsidP="00C91052">
      <w:pPr>
        <w:pStyle w:val="BodyTextIndent"/>
        <w:ind w:left="0"/>
        <w:jc w:val="left"/>
        <w:rPr>
          <w:sz w:val="16"/>
          <w:szCs w:val="16"/>
        </w:rPr>
      </w:pPr>
    </w:p>
    <w:p w14:paraId="2A3DFDA2" w14:textId="77777777" w:rsidR="00C91052" w:rsidRDefault="00C91052" w:rsidP="00C91052">
      <w:pPr>
        <w:pStyle w:val="BodyTextIndent"/>
        <w:ind w:left="0"/>
        <w:rPr>
          <w:b/>
        </w:rPr>
      </w:pPr>
      <w:r w:rsidRPr="00330180">
        <w:rPr>
          <w:b/>
        </w:rPr>
        <w:t>All these applications</w:t>
      </w:r>
      <w:r>
        <w:rPr>
          <w:b/>
        </w:rPr>
        <w:t xml:space="preserve"> </w:t>
      </w:r>
      <w:r w:rsidRPr="00330180">
        <w:rPr>
          <w:b/>
        </w:rPr>
        <w:t>should be available to view on the South Gloucestershire Council Website.</w:t>
      </w:r>
      <w:r>
        <w:rPr>
          <w:b/>
        </w:rPr>
        <w:t xml:space="preserve">  Please have a look.</w:t>
      </w:r>
    </w:p>
    <w:p w14:paraId="2737EE32" w14:textId="77777777" w:rsidR="00C91052" w:rsidRDefault="00C91052" w:rsidP="00C91052">
      <w:pPr>
        <w:rPr>
          <w:szCs w:val="24"/>
        </w:rPr>
      </w:pPr>
    </w:p>
    <w:p w14:paraId="191907FA" w14:textId="77777777" w:rsidR="00C91052" w:rsidRDefault="00C91052" w:rsidP="00C91052">
      <w:pPr>
        <w:ind w:left="720" w:hanging="720"/>
        <w:rPr>
          <w:b/>
          <w:lang w:val="en-US"/>
        </w:rPr>
      </w:pPr>
      <w:r>
        <w:rPr>
          <w:b/>
          <w:lang w:val="en-US"/>
        </w:rPr>
        <w:t>1</w:t>
      </w:r>
      <w:r>
        <w:rPr>
          <w:b/>
          <w:lang w:val="en-US"/>
        </w:rPr>
        <w:tab/>
        <w:t>P26/02126/HH</w:t>
      </w:r>
      <w:r>
        <w:rPr>
          <w:b/>
          <w:lang w:val="en-US"/>
        </w:rPr>
        <w:tab/>
        <w:t xml:space="preserve">Erection of two storey rear, single storey front and rear </w:t>
      </w:r>
    </w:p>
    <w:p w14:paraId="7053B9A4" w14:textId="77777777" w:rsidR="00C91052" w:rsidRDefault="00C91052" w:rsidP="00C91052">
      <w:pPr>
        <w:ind w:left="2880"/>
        <w:rPr>
          <w:b/>
          <w:lang w:val="en-US"/>
        </w:rPr>
      </w:pPr>
      <w:r>
        <w:rPr>
          <w:b/>
          <w:lang w:val="en-US"/>
        </w:rPr>
        <w:t xml:space="preserve">extensions. Conversion of existing garage to form additional living accommodation. </w:t>
      </w:r>
    </w:p>
    <w:p w14:paraId="5705AEC7" w14:textId="77777777" w:rsidR="00C91052" w:rsidRDefault="00C91052" w:rsidP="00C91052">
      <w:pPr>
        <w:ind w:left="720" w:hanging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95 Pursey Drive</w:t>
      </w:r>
    </w:p>
    <w:p w14:paraId="6E2B0271" w14:textId="77777777" w:rsidR="00022F19" w:rsidRPr="00022F19" w:rsidRDefault="00022F19" w:rsidP="00C91052">
      <w:pPr>
        <w:rPr>
          <w:i/>
          <w:sz w:val="16"/>
          <w:szCs w:val="16"/>
          <w:u w:val="single"/>
          <w:lang w:val="en-US"/>
        </w:rPr>
      </w:pPr>
    </w:p>
    <w:p w14:paraId="100EFF35" w14:textId="01CE9B5D" w:rsidR="00C91052" w:rsidRDefault="00C91052" w:rsidP="00C91052">
      <w:pPr>
        <w:rPr>
          <w:i/>
          <w:szCs w:val="24"/>
          <w:u w:val="single"/>
          <w:lang w:val="en-US"/>
        </w:rPr>
      </w:pPr>
      <w:r>
        <w:rPr>
          <w:i/>
          <w:szCs w:val="24"/>
          <w:u w:val="single"/>
          <w:lang w:val="en-US"/>
        </w:rPr>
        <w:t>Ahmed Hassan</w:t>
      </w:r>
    </w:p>
    <w:p w14:paraId="2A6151D9" w14:textId="77777777" w:rsidR="00C91052" w:rsidRDefault="00C91052" w:rsidP="00C91052">
      <w:pPr>
        <w:rPr>
          <w:szCs w:val="24"/>
        </w:rPr>
      </w:pPr>
    </w:p>
    <w:p w14:paraId="728DB125" w14:textId="77777777" w:rsidR="00C91052" w:rsidRDefault="00C91052" w:rsidP="00C91052">
      <w:pPr>
        <w:rPr>
          <w:szCs w:val="24"/>
        </w:rPr>
      </w:pPr>
    </w:p>
    <w:p w14:paraId="45E4D52D" w14:textId="0840F818" w:rsidR="00022F19" w:rsidRDefault="00022F19" w:rsidP="00022F19">
      <w:pPr>
        <w:ind w:left="720" w:hanging="720"/>
        <w:rPr>
          <w:b/>
          <w:lang w:val="en-US"/>
        </w:rPr>
      </w:pPr>
      <w:r>
        <w:rPr>
          <w:b/>
          <w:lang w:val="en-US"/>
        </w:rPr>
        <w:t>2</w:t>
      </w:r>
      <w:r>
        <w:rPr>
          <w:b/>
          <w:lang w:val="en-US"/>
        </w:rPr>
        <w:tab/>
        <w:t>P26/021</w:t>
      </w:r>
      <w:r w:rsidR="00207569">
        <w:rPr>
          <w:b/>
          <w:lang w:val="en-US"/>
        </w:rPr>
        <w:t>95</w:t>
      </w:r>
      <w:r>
        <w:rPr>
          <w:b/>
          <w:lang w:val="en-US"/>
        </w:rPr>
        <w:t>/</w:t>
      </w:r>
      <w:r w:rsidR="00207569">
        <w:rPr>
          <w:b/>
          <w:lang w:val="en-US"/>
        </w:rPr>
        <w:t>F</w:t>
      </w:r>
      <w:r w:rsidR="00207569">
        <w:rPr>
          <w:b/>
          <w:lang w:val="en-US"/>
        </w:rPr>
        <w:tab/>
      </w:r>
      <w:r>
        <w:rPr>
          <w:b/>
          <w:lang w:val="en-US"/>
        </w:rPr>
        <w:tab/>
        <w:t xml:space="preserve">Change of use of building from warehouse to education and </w:t>
      </w:r>
    </w:p>
    <w:p w14:paraId="76D3095E" w14:textId="77777777" w:rsidR="00022F19" w:rsidRDefault="00022F19" w:rsidP="00022F19">
      <w:pPr>
        <w:ind w:left="2880"/>
        <w:rPr>
          <w:b/>
          <w:lang w:val="en-US"/>
        </w:rPr>
      </w:pPr>
      <w:r>
        <w:rPr>
          <w:b/>
          <w:lang w:val="en-US"/>
        </w:rPr>
        <w:t xml:space="preserve">training facility (Class F1(a) as defined in the Town &amp; Country Planning (use class order) 1987 </w:t>
      </w:r>
    </w:p>
    <w:p w14:paraId="191B5C2D" w14:textId="77777777" w:rsidR="00022F19" w:rsidRDefault="00022F19" w:rsidP="00022F19">
      <w:pPr>
        <w:ind w:left="720" w:hanging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Unit 6, Eagles Wood Business Park, Woodlands Lane</w:t>
      </w:r>
    </w:p>
    <w:p w14:paraId="49ABFC18" w14:textId="77777777" w:rsidR="00022F19" w:rsidRPr="00E57903" w:rsidRDefault="00022F19" w:rsidP="00022F19">
      <w:pPr>
        <w:rPr>
          <w:i/>
          <w:sz w:val="16"/>
          <w:szCs w:val="16"/>
          <w:u w:val="single"/>
          <w:lang w:val="en-US"/>
        </w:rPr>
      </w:pPr>
    </w:p>
    <w:p w14:paraId="65F30513" w14:textId="10DF46D9" w:rsidR="00022F19" w:rsidRDefault="00022F19" w:rsidP="00022F19">
      <w:pPr>
        <w:rPr>
          <w:i/>
          <w:szCs w:val="24"/>
          <w:u w:val="single"/>
          <w:lang w:val="en-US"/>
        </w:rPr>
      </w:pPr>
      <w:r>
        <w:rPr>
          <w:i/>
          <w:szCs w:val="24"/>
          <w:u w:val="single"/>
          <w:lang w:val="en-US"/>
        </w:rPr>
        <w:t>Charm</w:t>
      </w:r>
      <w:r w:rsidR="000134F4">
        <w:rPr>
          <w:i/>
          <w:szCs w:val="24"/>
          <w:u w:val="single"/>
          <w:lang w:val="en-US"/>
        </w:rPr>
        <w:t>i</w:t>
      </w:r>
      <w:r>
        <w:rPr>
          <w:i/>
          <w:szCs w:val="24"/>
          <w:u w:val="single"/>
          <w:lang w:val="en-US"/>
        </w:rPr>
        <w:t>an Eyre-Walker</w:t>
      </w:r>
    </w:p>
    <w:p w14:paraId="37169A5F" w14:textId="77777777" w:rsidR="00022F19" w:rsidRDefault="00022F19" w:rsidP="00022F19">
      <w:pPr>
        <w:rPr>
          <w:szCs w:val="24"/>
        </w:rPr>
      </w:pPr>
    </w:p>
    <w:p w14:paraId="775B196C" w14:textId="77777777" w:rsidR="00080420" w:rsidRDefault="00080420" w:rsidP="00022F19">
      <w:pPr>
        <w:rPr>
          <w:szCs w:val="24"/>
        </w:rPr>
      </w:pPr>
    </w:p>
    <w:p w14:paraId="59715CF3" w14:textId="77777777" w:rsidR="00080420" w:rsidRDefault="00080420" w:rsidP="00080420">
      <w:pPr>
        <w:ind w:left="720" w:hanging="720"/>
        <w:rPr>
          <w:b/>
          <w:lang w:val="en-US"/>
        </w:rPr>
      </w:pPr>
      <w:bookmarkStart w:id="0" w:name="_Hlk243583108"/>
      <w:r>
        <w:rPr>
          <w:b/>
          <w:lang w:val="en-US"/>
        </w:rPr>
        <w:t>3</w:t>
      </w:r>
      <w:r>
        <w:rPr>
          <w:b/>
          <w:lang w:val="en-US"/>
        </w:rPr>
        <w:tab/>
        <w:t>P26/02391/HH</w:t>
      </w:r>
      <w:r>
        <w:rPr>
          <w:b/>
          <w:lang w:val="en-US"/>
        </w:rPr>
        <w:tab/>
        <w:t xml:space="preserve">Erection of single storey rear/side extension to form additional </w:t>
      </w:r>
    </w:p>
    <w:p w14:paraId="0FFA78F4" w14:textId="34631D8C" w:rsidR="00080420" w:rsidRDefault="00080420" w:rsidP="00080420">
      <w:pPr>
        <w:ind w:left="2880"/>
        <w:rPr>
          <w:b/>
          <w:lang w:val="en-US"/>
        </w:rPr>
      </w:pPr>
      <w:r>
        <w:rPr>
          <w:b/>
          <w:lang w:val="en-US"/>
        </w:rPr>
        <w:t xml:space="preserve">living accommodation. Installation of 8 solar panels to the front roof elevation </w:t>
      </w:r>
    </w:p>
    <w:p w14:paraId="16FEDF6B" w14:textId="357EDF46" w:rsidR="00080420" w:rsidRDefault="00080420" w:rsidP="00080420">
      <w:pPr>
        <w:ind w:left="720" w:hanging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87 Saxon Way</w:t>
      </w:r>
    </w:p>
    <w:p w14:paraId="50EDB99E" w14:textId="77777777" w:rsidR="00080420" w:rsidRDefault="00080420" w:rsidP="00080420">
      <w:pPr>
        <w:rPr>
          <w:i/>
          <w:szCs w:val="24"/>
          <w:u w:val="single"/>
          <w:lang w:val="en-US"/>
        </w:rPr>
      </w:pPr>
      <w:r>
        <w:rPr>
          <w:i/>
          <w:szCs w:val="24"/>
          <w:u w:val="single"/>
          <w:lang w:val="en-US"/>
        </w:rPr>
        <w:t>Ahmed Hassan</w:t>
      </w:r>
    </w:p>
    <w:bookmarkEnd w:id="0"/>
    <w:p w14:paraId="792CFAA3" w14:textId="77777777" w:rsidR="00022F19" w:rsidRDefault="00022F19" w:rsidP="00022F19">
      <w:pPr>
        <w:rPr>
          <w:szCs w:val="24"/>
        </w:rPr>
      </w:pPr>
    </w:p>
    <w:p w14:paraId="5E439ACE" w14:textId="77777777" w:rsidR="00080420" w:rsidRDefault="00080420" w:rsidP="00022F19">
      <w:pPr>
        <w:rPr>
          <w:szCs w:val="24"/>
        </w:rPr>
      </w:pPr>
    </w:p>
    <w:p w14:paraId="63A203CA" w14:textId="77777777" w:rsidR="00E234C2" w:rsidRDefault="00E234C2" w:rsidP="00E234C2">
      <w:pPr>
        <w:ind w:left="720" w:hanging="720"/>
        <w:rPr>
          <w:b/>
          <w:lang w:val="en-US"/>
        </w:rPr>
      </w:pPr>
      <w:bookmarkStart w:id="1" w:name="_Hlk243984922"/>
      <w:r>
        <w:rPr>
          <w:b/>
          <w:lang w:val="en-US"/>
        </w:rPr>
        <w:t>4</w:t>
      </w:r>
      <w:r>
        <w:rPr>
          <w:b/>
          <w:lang w:val="en-US"/>
        </w:rPr>
        <w:tab/>
        <w:t>P26/02</w:t>
      </w:r>
      <w:r>
        <w:rPr>
          <w:b/>
          <w:lang w:val="en-US"/>
        </w:rPr>
        <w:t>403</w:t>
      </w:r>
      <w:r>
        <w:rPr>
          <w:b/>
          <w:lang w:val="en-US"/>
        </w:rPr>
        <w:t>/HH</w:t>
      </w:r>
      <w:r>
        <w:rPr>
          <w:b/>
          <w:lang w:val="en-US"/>
        </w:rPr>
        <w:tab/>
      </w:r>
      <w:r>
        <w:rPr>
          <w:b/>
          <w:lang w:val="en-US"/>
        </w:rPr>
        <w:t xml:space="preserve">Replacement of the existing conservatory roof with a solid tiled </w:t>
      </w:r>
    </w:p>
    <w:p w14:paraId="02925E38" w14:textId="19DD8E1F" w:rsidR="00E234C2" w:rsidRDefault="00E234C2" w:rsidP="00E234C2">
      <w:pPr>
        <w:ind w:left="2880"/>
        <w:rPr>
          <w:b/>
          <w:lang w:val="en-US"/>
        </w:rPr>
      </w:pPr>
      <w:r>
        <w:rPr>
          <w:b/>
          <w:lang w:val="en-US"/>
        </w:rPr>
        <w:t>roof and alterations to the glazing and footprint to square off the existing corner projections</w:t>
      </w:r>
      <w:r>
        <w:rPr>
          <w:b/>
          <w:lang w:val="en-US"/>
        </w:rPr>
        <w:t xml:space="preserve"> </w:t>
      </w:r>
    </w:p>
    <w:p w14:paraId="44352F95" w14:textId="42A3A460" w:rsidR="00E234C2" w:rsidRDefault="00E234C2" w:rsidP="00E234C2">
      <w:pPr>
        <w:ind w:left="720" w:hanging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216 Great Meadow Road</w:t>
      </w:r>
    </w:p>
    <w:p w14:paraId="13B1A089" w14:textId="5C7DBFA9" w:rsidR="00E234C2" w:rsidRDefault="00E234C2" w:rsidP="00E234C2">
      <w:pPr>
        <w:rPr>
          <w:i/>
          <w:szCs w:val="24"/>
          <w:u w:val="single"/>
          <w:lang w:val="en-US"/>
        </w:rPr>
      </w:pPr>
      <w:r>
        <w:rPr>
          <w:i/>
          <w:szCs w:val="24"/>
          <w:u w:val="single"/>
          <w:lang w:val="en-US"/>
        </w:rPr>
        <w:t>Mahtab Noori</w:t>
      </w:r>
    </w:p>
    <w:p w14:paraId="30EDCEF5" w14:textId="77777777" w:rsidR="00E234C2" w:rsidRDefault="00E234C2" w:rsidP="00022F19">
      <w:pPr>
        <w:rPr>
          <w:szCs w:val="24"/>
        </w:rPr>
      </w:pPr>
    </w:p>
    <w:p w14:paraId="61FC6977" w14:textId="77777777" w:rsidR="00E234C2" w:rsidRDefault="00E234C2" w:rsidP="00022F19">
      <w:pPr>
        <w:rPr>
          <w:szCs w:val="24"/>
        </w:rPr>
      </w:pPr>
    </w:p>
    <w:p w14:paraId="6E2947FF" w14:textId="77777777" w:rsidR="00E234C2" w:rsidRDefault="00E234C2" w:rsidP="00E234C2">
      <w:pPr>
        <w:ind w:left="720" w:hanging="720"/>
        <w:rPr>
          <w:b/>
          <w:lang w:val="en-US"/>
        </w:rPr>
      </w:pPr>
      <w:r>
        <w:rPr>
          <w:b/>
          <w:lang w:val="en-US"/>
        </w:rPr>
        <w:t>5</w:t>
      </w:r>
      <w:r>
        <w:rPr>
          <w:b/>
          <w:lang w:val="en-US"/>
        </w:rPr>
        <w:tab/>
        <w:t>P26/02</w:t>
      </w:r>
      <w:r>
        <w:rPr>
          <w:b/>
          <w:lang w:val="en-US"/>
        </w:rPr>
        <w:t>431</w:t>
      </w:r>
      <w:r>
        <w:rPr>
          <w:b/>
          <w:lang w:val="en-US"/>
        </w:rPr>
        <w:t>/HH</w:t>
      </w:r>
      <w:r>
        <w:rPr>
          <w:b/>
          <w:lang w:val="en-US"/>
        </w:rPr>
        <w:tab/>
      </w:r>
      <w:r>
        <w:rPr>
          <w:b/>
          <w:lang w:val="en-US"/>
        </w:rPr>
        <w:t xml:space="preserve">Demolition of existing conservatory and erection of </w:t>
      </w:r>
      <w:r>
        <w:rPr>
          <w:b/>
          <w:lang w:val="en-US"/>
        </w:rPr>
        <w:t xml:space="preserve">single storey </w:t>
      </w:r>
    </w:p>
    <w:p w14:paraId="30A1B754" w14:textId="67DB967E" w:rsidR="00E234C2" w:rsidRDefault="00E234C2" w:rsidP="00E234C2">
      <w:pPr>
        <w:ind w:left="2160" w:firstLine="720"/>
        <w:rPr>
          <w:b/>
          <w:lang w:val="en-US"/>
        </w:rPr>
      </w:pPr>
      <w:r>
        <w:rPr>
          <w:b/>
          <w:lang w:val="en-US"/>
        </w:rPr>
        <w:t>rear</w:t>
      </w:r>
      <w:r>
        <w:rPr>
          <w:b/>
          <w:lang w:val="en-US"/>
        </w:rPr>
        <w:t xml:space="preserve"> </w:t>
      </w:r>
      <w:r>
        <w:rPr>
          <w:b/>
          <w:lang w:val="en-US"/>
        </w:rPr>
        <w:t xml:space="preserve">extension to form additional living accommodation </w:t>
      </w:r>
    </w:p>
    <w:p w14:paraId="4702D148" w14:textId="0377431E" w:rsidR="00E234C2" w:rsidRDefault="00E234C2" w:rsidP="00E234C2">
      <w:pPr>
        <w:ind w:left="720" w:hanging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72 Snowberry Close</w:t>
      </w:r>
    </w:p>
    <w:p w14:paraId="370E9460" w14:textId="6006D0D7" w:rsidR="00E234C2" w:rsidRDefault="00E234C2" w:rsidP="00E234C2">
      <w:pPr>
        <w:rPr>
          <w:i/>
          <w:szCs w:val="24"/>
          <w:u w:val="single"/>
          <w:lang w:val="en-US"/>
        </w:rPr>
      </w:pPr>
      <w:r>
        <w:rPr>
          <w:i/>
          <w:szCs w:val="24"/>
          <w:u w:val="single"/>
          <w:lang w:val="en-US"/>
        </w:rPr>
        <w:t>Mahtab Noori</w:t>
      </w:r>
    </w:p>
    <w:bookmarkEnd w:id="1"/>
    <w:p w14:paraId="64A34C94" w14:textId="77777777" w:rsidR="00E234C2" w:rsidRDefault="00E234C2" w:rsidP="00022F19">
      <w:pPr>
        <w:rPr>
          <w:szCs w:val="24"/>
        </w:rPr>
      </w:pPr>
    </w:p>
    <w:p w14:paraId="4D982E09" w14:textId="77777777" w:rsidR="00022F19" w:rsidRPr="00975AEA" w:rsidRDefault="00022F19" w:rsidP="00022F19">
      <w:pPr>
        <w:ind w:left="720" w:hanging="720"/>
        <w:rPr>
          <w:b/>
          <w:sz w:val="36"/>
          <w:szCs w:val="36"/>
          <w:lang w:val="en-US"/>
        </w:rPr>
      </w:pPr>
      <w:r w:rsidRPr="00975AEA">
        <w:rPr>
          <w:b/>
          <w:sz w:val="36"/>
          <w:szCs w:val="36"/>
          <w:lang w:val="en-US"/>
        </w:rPr>
        <w:t>RECONSULTATION</w:t>
      </w:r>
    </w:p>
    <w:p w14:paraId="622ADB9F" w14:textId="77777777" w:rsidR="00022F19" w:rsidRDefault="00022F19" w:rsidP="00022F19">
      <w:pPr>
        <w:ind w:left="720" w:hanging="720"/>
        <w:rPr>
          <w:b/>
          <w:lang w:val="en-US"/>
        </w:rPr>
      </w:pPr>
    </w:p>
    <w:p w14:paraId="21384020" w14:textId="41CF634E" w:rsidR="00022F19" w:rsidRDefault="00E234C2" w:rsidP="00022F19">
      <w:pPr>
        <w:ind w:left="720" w:hanging="720"/>
        <w:rPr>
          <w:b/>
          <w:lang w:val="en-US"/>
        </w:rPr>
      </w:pPr>
      <w:r>
        <w:rPr>
          <w:b/>
          <w:lang w:val="en-US"/>
        </w:rPr>
        <w:t>6</w:t>
      </w:r>
      <w:r w:rsidR="00022F19">
        <w:rPr>
          <w:b/>
          <w:lang w:val="en-US"/>
        </w:rPr>
        <w:tab/>
        <w:t>P26/00264/HH</w:t>
      </w:r>
      <w:r w:rsidR="00022F19">
        <w:rPr>
          <w:b/>
          <w:lang w:val="en-US"/>
        </w:rPr>
        <w:tab/>
        <w:t xml:space="preserve">Conversion of existing garage ancillary to the main dwelling. </w:t>
      </w:r>
    </w:p>
    <w:p w14:paraId="0600CB8B" w14:textId="77777777" w:rsidR="00022F19" w:rsidRDefault="00022F19" w:rsidP="00022F19">
      <w:pPr>
        <w:ind w:left="2880"/>
        <w:rPr>
          <w:b/>
          <w:lang w:val="en-US"/>
        </w:rPr>
      </w:pPr>
      <w:r>
        <w:rPr>
          <w:b/>
          <w:lang w:val="en-US"/>
        </w:rPr>
        <w:t xml:space="preserve">Erection of single storey rear extension to form additional living accommodation. Installation of 5 dormer to facilitate a loft conversion. </w:t>
      </w:r>
    </w:p>
    <w:p w14:paraId="678D44A6" w14:textId="77777777" w:rsidR="00022F19" w:rsidRDefault="00022F19" w:rsidP="00022F19">
      <w:pPr>
        <w:ind w:left="720" w:hanging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56 Champs Sur Marne</w:t>
      </w:r>
    </w:p>
    <w:p w14:paraId="676748C4" w14:textId="77777777" w:rsidR="00022F19" w:rsidRDefault="00022F19" w:rsidP="00022F19">
      <w:pPr>
        <w:rPr>
          <w:i/>
          <w:szCs w:val="24"/>
          <w:u w:val="single"/>
          <w:lang w:val="en-US"/>
        </w:rPr>
      </w:pPr>
      <w:r>
        <w:rPr>
          <w:i/>
          <w:szCs w:val="24"/>
          <w:u w:val="single"/>
          <w:lang w:val="en-US"/>
        </w:rPr>
        <w:t>Reece Latham</w:t>
      </w:r>
    </w:p>
    <w:p w14:paraId="47837DCA" w14:textId="7771AD85" w:rsidR="00C163DA" w:rsidRPr="00C91052" w:rsidRDefault="00C163DA" w:rsidP="00C91052"/>
    <w:sectPr w:rsidR="00C163DA" w:rsidRPr="00C91052" w:rsidSect="00E55BBE">
      <w:headerReference w:type="default" r:id="rId11"/>
      <w:pgSz w:w="11906" w:h="16838" w:code="9"/>
      <w:pgMar w:top="1411" w:right="1138" w:bottom="1411" w:left="1138" w:header="706" w:footer="14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14F71" w14:textId="77777777" w:rsidR="00F956C4" w:rsidRDefault="00F956C4">
      <w:r>
        <w:separator/>
      </w:r>
    </w:p>
  </w:endnote>
  <w:endnote w:type="continuationSeparator" w:id="0">
    <w:p w14:paraId="6359218E" w14:textId="77777777" w:rsidR="00F956C4" w:rsidRDefault="00F9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D3FEB" w14:textId="77777777" w:rsidR="00F956C4" w:rsidRDefault="00F956C4">
      <w:r>
        <w:separator/>
      </w:r>
    </w:p>
  </w:footnote>
  <w:footnote w:type="continuationSeparator" w:id="0">
    <w:p w14:paraId="5BF94E10" w14:textId="77777777" w:rsidR="00F956C4" w:rsidRDefault="00F9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ED4ED" w14:textId="2B381D0E" w:rsidR="00E55BBE" w:rsidRDefault="00E55BBE" w:rsidP="00CA5BD2">
    <w:pPr>
      <w:pStyle w:val="Header"/>
      <w:jc w:val="center"/>
      <w:rPr>
        <w:rFonts w:ascii="Arial" w:hAnsi="Arial"/>
        <w:b/>
        <w:sz w:val="40"/>
        <w:u w:val="single"/>
      </w:rPr>
    </w:pPr>
    <w:r>
      <w:rPr>
        <w:rFonts w:ascii="Arial" w:hAnsi="Arial"/>
        <w:b/>
        <w:i/>
        <w:sz w:val="20"/>
      </w:rPr>
      <w:fldChar w:fldCharType="begin"/>
    </w:r>
    <w:r>
      <w:rPr>
        <w:rFonts w:ascii="Arial" w:hAnsi="Arial"/>
        <w:b/>
        <w:i/>
        <w:sz w:val="20"/>
      </w:rPr>
      <w:instrText xml:space="preserve"> DATE \@ "dd/MM/yy" </w:instrText>
    </w:r>
    <w:r>
      <w:rPr>
        <w:rFonts w:ascii="Arial" w:hAnsi="Arial"/>
        <w:b/>
        <w:i/>
        <w:sz w:val="20"/>
      </w:rPr>
      <w:fldChar w:fldCharType="separate"/>
    </w:r>
    <w:r w:rsidR="00E234C2">
      <w:rPr>
        <w:rFonts w:ascii="Arial" w:hAnsi="Arial"/>
        <w:b/>
        <w:i/>
        <w:noProof/>
        <w:sz w:val="20"/>
      </w:rPr>
      <w:t>27/10/26</w:t>
    </w:r>
    <w:r>
      <w:rPr>
        <w:rFonts w:ascii="Arial" w:hAnsi="Arial"/>
        <w:b/>
        <w:i/>
        <w:sz w:val="20"/>
      </w:rPr>
      <w:fldChar w:fldCharType="end"/>
    </w:r>
    <w:r>
      <w:rPr>
        <w:rFonts w:ascii="Arial" w:hAnsi="Arial"/>
        <w:b/>
        <w:sz w:val="40"/>
      </w:rPr>
      <w:t xml:space="preserve">                                  </w:t>
    </w:r>
  </w:p>
  <w:p w14:paraId="0C3B665C" w14:textId="77777777" w:rsidR="00E55BBE" w:rsidRDefault="00E55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70231520">
    <w:abstractNumId w:val="19"/>
  </w:num>
  <w:num w:numId="2" w16cid:durableId="1816337867">
    <w:abstractNumId w:val="12"/>
  </w:num>
  <w:num w:numId="3" w16cid:durableId="545727222">
    <w:abstractNumId w:val="10"/>
  </w:num>
  <w:num w:numId="4" w16cid:durableId="229659568">
    <w:abstractNumId w:val="21"/>
  </w:num>
  <w:num w:numId="5" w16cid:durableId="525872191">
    <w:abstractNumId w:val="13"/>
  </w:num>
  <w:num w:numId="6" w16cid:durableId="1234044328">
    <w:abstractNumId w:val="16"/>
  </w:num>
  <w:num w:numId="7" w16cid:durableId="969289215">
    <w:abstractNumId w:val="18"/>
  </w:num>
  <w:num w:numId="8" w16cid:durableId="643779882">
    <w:abstractNumId w:val="9"/>
  </w:num>
  <w:num w:numId="9" w16cid:durableId="1103913925">
    <w:abstractNumId w:val="7"/>
  </w:num>
  <w:num w:numId="10" w16cid:durableId="1912278426">
    <w:abstractNumId w:val="6"/>
  </w:num>
  <w:num w:numId="11" w16cid:durableId="1042827462">
    <w:abstractNumId w:val="5"/>
  </w:num>
  <w:num w:numId="12" w16cid:durableId="547495353">
    <w:abstractNumId w:val="4"/>
  </w:num>
  <w:num w:numId="13" w16cid:durableId="2017146170">
    <w:abstractNumId w:val="8"/>
  </w:num>
  <w:num w:numId="14" w16cid:durableId="1721325359">
    <w:abstractNumId w:val="3"/>
  </w:num>
  <w:num w:numId="15" w16cid:durableId="73209527">
    <w:abstractNumId w:val="2"/>
  </w:num>
  <w:num w:numId="16" w16cid:durableId="741176757">
    <w:abstractNumId w:val="1"/>
  </w:num>
  <w:num w:numId="17" w16cid:durableId="279459399">
    <w:abstractNumId w:val="0"/>
  </w:num>
  <w:num w:numId="18" w16cid:durableId="603079766">
    <w:abstractNumId w:val="14"/>
  </w:num>
  <w:num w:numId="19" w16cid:durableId="65418760">
    <w:abstractNumId w:val="15"/>
  </w:num>
  <w:num w:numId="20" w16cid:durableId="2123454000">
    <w:abstractNumId w:val="20"/>
  </w:num>
  <w:num w:numId="21" w16cid:durableId="2079083779">
    <w:abstractNumId w:val="17"/>
  </w:num>
  <w:num w:numId="22" w16cid:durableId="949051887">
    <w:abstractNumId w:val="11"/>
  </w:num>
  <w:num w:numId="23" w16cid:durableId="6760044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01"/>
    <w:rsid w:val="00007594"/>
    <w:rsid w:val="000134F4"/>
    <w:rsid w:val="00022F19"/>
    <w:rsid w:val="00027567"/>
    <w:rsid w:val="0004437B"/>
    <w:rsid w:val="00046052"/>
    <w:rsid w:val="00052FA0"/>
    <w:rsid w:val="00073177"/>
    <w:rsid w:val="00073C69"/>
    <w:rsid w:val="00076C36"/>
    <w:rsid w:val="00080420"/>
    <w:rsid w:val="0009479D"/>
    <w:rsid w:val="000B43FD"/>
    <w:rsid w:val="000D1EA9"/>
    <w:rsid w:val="000E112D"/>
    <w:rsid w:val="000E379D"/>
    <w:rsid w:val="00110119"/>
    <w:rsid w:val="001255C9"/>
    <w:rsid w:val="00125A85"/>
    <w:rsid w:val="00132D99"/>
    <w:rsid w:val="00146A7A"/>
    <w:rsid w:val="00152673"/>
    <w:rsid w:val="001605ED"/>
    <w:rsid w:val="001609F4"/>
    <w:rsid w:val="001670B6"/>
    <w:rsid w:val="001B031C"/>
    <w:rsid w:val="001B7A74"/>
    <w:rsid w:val="001B7BB5"/>
    <w:rsid w:val="001B7D23"/>
    <w:rsid w:val="001C2DC0"/>
    <w:rsid w:val="001C541B"/>
    <w:rsid w:val="001D453B"/>
    <w:rsid w:val="001D7E51"/>
    <w:rsid w:val="001E7D6D"/>
    <w:rsid w:val="00207569"/>
    <w:rsid w:val="002078C8"/>
    <w:rsid w:val="00230A75"/>
    <w:rsid w:val="00260812"/>
    <w:rsid w:val="00263A2A"/>
    <w:rsid w:val="00292F01"/>
    <w:rsid w:val="002A0E87"/>
    <w:rsid w:val="002A4938"/>
    <w:rsid w:val="002A5C86"/>
    <w:rsid w:val="002B316C"/>
    <w:rsid w:val="002B7934"/>
    <w:rsid w:val="002C4901"/>
    <w:rsid w:val="002E273C"/>
    <w:rsid w:val="002E4A99"/>
    <w:rsid w:val="0030718D"/>
    <w:rsid w:val="00315353"/>
    <w:rsid w:val="003235DB"/>
    <w:rsid w:val="00345362"/>
    <w:rsid w:val="00354CCF"/>
    <w:rsid w:val="0035710F"/>
    <w:rsid w:val="00373756"/>
    <w:rsid w:val="00383993"/>
    <w:rsid w:val="003C12F9"/>
    <w:rsid w:val="003D1384"/>
    <w:rsid w:val="003D5CD8"/>
    <w:rsid w:val="00412CE9"/>
    <w:rsid w:val="00442C50"/>
    <w:rsid w:val="004622A5"/>
    <w:rsid w:val="00477957"/>
    <w:rsid w:val="00492E2F"/>
    <w:rsid w:val="004949A2"/>
    <w:rsid w:val="004A3493"/>
    <w:rsid w:val="004B17A3"/>
    <w:rsid w:val="004C4ADB"/>
    <w:rsid w:val="004C6D8F"/>
    <w:rsid w:val="004C7A3F"/>
    <w:rsid w:val="004E6DA0"/>
    <w:rsid w:val="00527C64"/>
    <w:rsid w:val="00537CB6"/>
    <w:rsid w:val="00544E20"/>
    <w:rsid w:val="005507C9"/>
    <w:rsid w:val="00555047"/>
    <w:rsid w:val="00573423"/>
    <w:rsid w:val="005801CE"/>
    <w:rsid w:val="005A7AE6"/>
    <w:rsid w:val="005B4AF0"/>
    <w:rsid w:val="005D1933"/>
    <w:rsid w:val="005D228E"/>
    <w:rsid w:val="00610597"/>
    <w:rsid w:val="006156FC"/>
    <w:rsid w:val="0061589D"/>
    <w:rsid w:val="0063583F"/>
    <w:rsid w:val="00642C52"/>
    <w:rsid w:val="00645252"/>
    <w:rsid w:val="00646DC2"/>
    <w:rsid w:val="00661ABB"/>
    <w:rsid w:val="006722E8"/>
    <w:rsid w:val="006952D6"/>
    <w:rsid w:val="006A6255"/>
    <w:rsid w:val="006B08DC"/>
    <w:rsid w:val="006B3F54"/>
    <w:rsid w:val="006B5001"/>
    <w:rsid w:val="006D3D74"/>
    <w:rsid w:val="006D5AC9"/>
    <w:rsid w:val="006E55B1"/>
    <w:rsid w:val="006F2B5B"/>
    <w:rsid w:val="006F3503"/>
    <w:rsid w:val="00710D0F"/>
    <w:rsid w:val="00721723"/>
    <w:rsid w:val="007243E6"/>
    <w:rsid w:val="00731612"/>
    <w:rsid w:val="00781EEF"/>
    <w:rsid w:val="00797EE4"/>
    <w:rsid w:val="007B4A99"/>
    <w:rsid w:val="007B66D6"/>
    <w:rsid w:val="007D7AF6"/>
    <w:rsid w:val="007F5822"/>
    <w:rsid w:val="00821005"/>
    <w:rsid w:val="00830203"/>
    <w:rsid w:val="008351B2"/>
    <w:rsid w:val="0083569A"/>
    <w:rsid w:val="00836D01"/>
    <w:rsid w:val="00863925"/>
    <w:rsid w:val="00867DCD"/>
    <w:rsid w:val="0087139A"/>
    <w:rsid w:val="00877292"/>
    <w:rsid w:val="00877AA4"/>
    <w:rsid w:val="00881C68"/>
    <w:rsid w:val="0089065B"/>
    <w:rsid w:val="008D65B9"/>
    <w:rsid w:val="009118E6"/>
    <w:rsid w:val="00936F81"/>
    <w:rsid w:val="00962B9F"/>
    <w:rsid w:val="0098223A"/>
    <w:rsid w:val="009A02BA"/>
    <w:rsid w:val="009A2809"/>
    <w:rsid w:val="009C4087"/>
    <w:rsid w:val="009E5FE2"/>
    <w:rsid w:val="009F1BF6"/>
    <w:rsid w:val="00A05303"/>
    <w:rsid w:val="00A06975"/>
    <w:rsid w:val="00A22AAB"/>
    <w:rsid w:val="00A42841"/>
    <w:rsid w:val="00A91355"/>
    <w:rsid w:val="00A9204E"/>
    <w:rsid w:val="00AC7BEA"/>
    <w:rsid w:val="00AD5DB4"/>
    <w:rsid w:val="00B07A42"/>
    <w:rsid w:val="00B16B44"/>
    <w:rsid w:val="00B17D44"/>
    <w:rsid w:val="00B240F3"/>
    <w:rsid w:val="00B30229"/>
    <w:rsid w:val="00B306F5"/>
    <w:rsid w:val="00B33F9E"/>
    <w:rsid w:val="00B44368"/>
    <w:rsid w:val="00B479AA"/>
    <w:rsid w:val="00B67221"/>
    <w:rsid w:val="00B70399"/>
    <w:rsid w:val="00B825B6"/>
    <w:rsid w:val="00B85C11"/>
    <w:rsid w:val="00B870EE"/>
    <w:rsid w:val="00B87DD0"/>
    <w:rsid w:val="00B91B8F"/>
    <w:rsid w:val="00B97DFB"/>
    <w:rsid w:val="00C137B2"/>
    <w:rsid w:val="00C163DA"/>
    <w:rsid w:val="00C336DC"/>
    <w:rsid w:val="00C33A86"/>
    <w:rsid w:val="00C74675"/>
    <w:rsid w:val="00C82CFF"/>
    <w:rsid w:val="00C91052"/>
    <w:rsid w:val="00C912F1"/>
    <w:rsid w:val="00C92375"/>
    <w:rsid w:val="00CA08A5"/>
    <w:rsid w:val="00CC64AA"/>
    <w:rsid w:val="00CD071B"/>
    <w:rsid w:val="00D04A5E"/>
    <w:rsid w:val="00D05134"/>
    <w:rsid w:val="00D10C68"/>
    <w:rsid w:val="00D1201D"/>
    <w:rsid w:val="00D231E1"/>
    <w:rsid w:val="00D31E1E"/>
    <w:rsid w:val="00D7379A"/>
    <w:rsid w:val="00D85147"/>
    <w:rsid w:val="00D9025F"/>
    <w:rsid w:val="00DB094E"/>
    <w:rsid w:val="00DB7518"/>
    <w:rsid w:val="00DE26CA"/>
    <w:rsid w:val="00DF53DC"/>
    <w:rsid w:val="00E03CE0"/>
    <w:rsid w:val="00E055ED"/>
    <w:rsid w:val="00E05E42"/>
    <w:rsid w:val="00E16C87"/>
    <w:rsid w:val="00E234C2"/>
    <w:rsid w:val="00E47002"/>
    <w:rsid w:val="00E472BD"/>
    <w:rsid w:val="00E53A2C"/>
    <w:rsid w:val="00E55BBE"/>
    <w:rsid w:val="00E76FCF"/>
    <w:rsid w:val="00EE637B"/>
    <w:rsid w:val="00EF07AC"/>
    <w:rsid w:val="00F028FC"/>
    <w:rsid w:val="00F03FBC"/>
    <w:rsid w:val="00F163A2"/>
    <w:rsid w:val="00F36FC7"/>
    <w:rsid w:val="00F4151D"/>
    <w:rsid w:val="00F95698"/>
    <w:rsid w:val="00F956C4"/>
    <w:rsid w:val="00F95F52"/>
    <w:rsid w:val="00FA6CFD"/>
    <w:rsid w:val="00FD5F82"/>
    <w:rsid w:val="00FE325B"/>
    <w:rsid w:val="00FF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FA204"/>
  <w15:chartTrackingRefBased/>
  <w15:docId w15:val="{38053D82-6E72-4A13-A535-262F99D5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901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1F4E79" w:themeColor="accent1" w:themeShade="80"/>
      <w:sz w:val="22"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22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eastAsiaTheme="minorHAnsi" w:hAnsi="Segoe UI" w:cs="Segoe UI"/>
      <w:sz w:val="22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1F4E79" w:themeColor="accent1" w:themeShade="80"/>
      <w:sz w:val="22"/>
      <w:szCs w:val="22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rFonts w:asciiTheme="minorHAnsi" w:eastAsiaTheme="minorHAnsi" w:hAnsiTheme="minorHAnsi" w:cstheme="minorBidi"/>
      <w:sz w:val="22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rFonts w:asciiTheme="minorHAnsi" w:eastAsiaTheme="minorHAnsi" w:hAnsiTheme="minorHAnsi" w:cstheme="minorBidi"/>
      <w:sz w:val="22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rFonts w:asciiTheme="minorHAnsi" w:eastAsiaTheme="minorHAnsi" w:hAnsiTheme="minorHAnsi" w:cstheme="minorBidi"/>
      <w:sz w:val="22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eastAsiaTheme="minorHAnsi" w:hAnsi="Segoe UI" w:cs="Segoe UI"/>
      <w:sz w:val="22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rFonts w:asciiTheme="minorHAnsi" w:eastAsiaTheme="minorHAnsi" w:hAnsiTheme="minorHAnsi" w:cstheme="minorBidi"/>
      <w:sz w:val="22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 w:val="2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rFonts w:asciiTheme="minorHAnsi" w:eastAsiaTheme="minorHAnsi" w:hAnsiTheme="minorHAnsi" w:cstheme="minorBidi"/>
      <w:sz w:val="22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eastAsiaTheme="minorHAnsi" w:hAnsi="Consolas" w:cstheme="minorBidi"/>
      <w:sz w:val="22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eastAsiaTheme="minorHAnsi" w:hAnsi="Consolas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nhideWhenUsed/>
    <w:rsid w:val="006D3D74"/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rsid w:val="002C4901"/>
    <w:pPr>
      <w:ind w:left="144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2C4901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4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o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bf440-f76c-482a-9ce2-35c54b6728dc">
      <Terms xmlns="http://schemas.microsoft.com/office/infopath/2007/PartnerControls"/>
    </lcf76f155ced4ddcb4097134ff3c332f>
    <TaxCatchAll xmlns="9c812a9a-031c-4ac9-8d4d-6863ba6e928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1CA46ECE8E43B8599341AF5E98AE" ma:contentTypeVersion="18" ma:contentTypeDescription="Create a new document." ma:contentTypeScope="" ma:versionID="3660fb3432387eb523cba9c5fe432612">
  <xsd:schema xmlns:xsd="http://www.w3.org/2001/XMLSchema" xmlns:xs="http://www.w3.org/2001/XMLSchema" xmlns:p="http://schemas.microsoft.com/office/2006/metadata/properties" xmlns:ns2="f80bf440-f76c-482a-9ce2-35c54b6728dc" xmlns:ns3="9c812a9a-031c-4ac9-8d4d-6863ba6e9288" targetNamespace="http://schemas.microsoft.com/office/2006/metadata/properties" ma:root="true" ma:fieldsID="717ee3b36b5c965106d8fd2be95f1f6e" ns2:_="" ns3:_="">
    <xsd:import namespace="f80bf440-f76c-482a-9ce2-35c54b6728dc"/>
    <xsd:import namespace="9c812a9a-031c-4ac9-8d4d-6863ba6e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bf440-f76c-482a-9ce2-35c54b672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1744ca-e981-46e7-8327-cd4cc389d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2a9a-031c-4ac9-8d4d-6863ba6e9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d7847a-2430-4a49-ba58-33dd6ca6afc0}" ma:internalName="TaxCatchAll" ma:showField="CatchAllData" ma:web="9c812a9a-031c-4ac9-8d4d-6863ba6e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3C44A7-578C-46BF-BCF1-0E5F4BC754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CA0930-8D89-4024-8BE4-E8E308DB30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f80bf440-f76c-482a-9ce2-35c54b6728dc"/>
    <ds:schemaRef ds:uri="9c812a9a-031c-4ac9-8d4d-6863ba6e9288"/>
  </ds:schemaRefs>
</ds:datastoreItem>
</file>

<file path=customXml/itemProps4.xml><?xml version="1.0" encoding="utf-8"?>
<ds:datastoreItem xmlns:ds="http://schemas.openxmlformats.org/officeDocument/2006/customXml" ds:itemID="{97AC0829-32D7-41A6-A026-7ECD28C7D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0bf440-f76c-482a-9ce2-35c54b6728dc"/>
    <ds:schemaRef ds:uri="9c812a9a-031c-4ac9-8d4d-6863ba6e9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Petela</dc:creator>
  <cp:keywords/>
  <dc:description/>
  <cp:lastModifiedBy>Sharon Petela</cp:lastModifiedBy>
  <cp:revision>7</cp:revision>
  <cp:lastPrinted>2026-10-27T09:16:00Z</cp:lastPrinted>
  <dcterms:created xsi:type="dcterms:W3CDTF">2026-10-06T14:01:00Z</dcterms:created>
  <dcterms:modified xsi:type="dcterms:W3CDTF">2026-10-27T09:16:00Z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0x0101009A891CA46ECE8E43B8599341AF5E98AE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ediaServiceImageTags">
    <vt:lpwstr/>
  </property>
</Properties>
</file>