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DD165D" w14:textId="3E914774" w:rsidR="00F4067B" w:rsidRPr="003E64F7" w:rsidRDefault="00F4067B" w:rsidP="005527FC">
      <w:pPr>
        <w:pStyle w:val="Title"/>
        <w:rPr>
          <w:szCs w:val="24"/>
          <w:lang w:val="en-GB"/>
        </w:rPr>
      </w:pPr>
      <w:r w:rsidRPr="003E64F7">
        <w:rPr>
          <w:szCs w:val="24"/>
          <w:lang w:val="en-GB"/>
        </w:rPr>
        <w:t>BRADLEY STOKE TOWN COUNCIL</w:t>
      </w:r>
    </w:p>
    <w:p w14:paraId="3EAFEE96" w14:textId="77777777" w:rsidR="00F4067B" w:rsidRDefault="00F4067B" w:rsidP="005527FC">
      <w:pPr>
        <w:jc w:val="center"/>
        <w:rPr>
          <w:rFonts w:ascii="Times New Roman" w:hAnsi="Times New Roman"/>
          <w:b/>
          <w:sz w:val="16"/>
          <w:szCs w:val="16"/>
        </w:rPr>
      </w:pPr>
    </w:p>
    <w:p w14:paraId="7E60D39E" w14:textId="176C54FC" w:rsidR="00F4067B" w:rsidRPr="003E64F7" w:rsidRDefault="00F4067B" w:rsidP="005527FC">
      <w:pPr>
        <w:jc w:val="center"/>
        <w:rPr>
          <w:rFonts w:ascii="Times New Roman" w:hAnsi="Times New Roman"/>
          <w:b/>
          <w:sz w:val="24"/>
          <w:szCs w:val="24"/>
        </w:rPr>
      </w:pPr>
      <w:r w:rsidRPr="003E64F7">
        <w:rPr>
          <w:rFonts w:ascii="Times New Roman" w:hAnsi="Times New Roman"/>
          <w:b/>
          <w:sz w:val="24"/>
          <w:szCs w:val="24"/>
        </w:rPr>
        <w:t>Planning</w:t>
      </w:r>
      <w:r w:rsidR="002B0C07" w:rsidRPr="003E64F7">
        <w:rPr>
          <w:rFonts w:ascii="Times New Roman" w:hAnsi="Times New Roman"/>
          <w:b/>
          <w:sz w:val="24"/>
          <w:szCs w:val="24"/>
        </w:rPr>
        <w:t xml:space="preserve"> &amp; </w:t>
      </w:r>
      <w:r w:rsidRPr="003E64F7">
        <w:rPr>
          <w:rFonts w:ascii="Times New Roman" w:hAnsi="Times New Roman"/>
          <w:b/>
          <w:sz w:val="24"/>
          <w:szCs w:val="24"/>
        </w:rPr>
        <w:t>Environment Committee</w:t>
      </w:r>
    </w:p>
    <w:p w14:paraId="63A36083" w14:textId="77777777" w:rsidR="00F4067B" w:rsidRPr="00064819" w:rsidRDefault="00F4067B" w:rsidP="00274A5C">
      <w:pPr>
        <w:jc w:val="both"/>
        <w:rPr>
          <w:rFonts w:ascii="Times New Roman" w:hAnsi="Times New Roman"/>
          <w:sz w:val="16"/>
          <w:szCs w:val="16"/>
        </w:rPr>
      </w:pPr>
    </w:p>
    <w:p w14:paraId="0A7D5F8A" w14:textId="37648244" w:rsidR="00796C13" w:rsidRPr="00796C13" w:rsidRDefault="00F4067B" w:rsidP="00796C13">
      <w:pPr>
        <w:jc w:val="both"/>
        <w:rPr>
          <w:rFonts w:ascii="Times New Roman" w:hAnsi="Times New Roman"/>
          <w:sz w:val="24"/>
          <w:szCs w:val="24"/>
        </w:rPr>
      </w:pPr>
      <w:r w:rsidRPr="00796C13">
        <w:rPr>
          <w:rFonts w:ascii="Times New Roman" w:hAnsi="Times New Roman"/>
          <w:sz w:val="24"/>
          <w:szCs w:val="24"/>
        </w:rPr>
        <w:t>Minutes of the Meeting of the Planning</w:t>
      </w:r>
      <w:r w:rsidR="002B0C07" w:rsidRPr="00796C13">
        <w:rPr>
          <w:rFonts w:ascii="Times New Roman" w:hAnsi="Times New Roman"/>
          <w:sz w:val="24"/>
          <w:szCs w:val="24"/>
        </w:rPr>
        <w:t xml:space="preserve"> &amp; </w:t>
      </w:r>
      <w:r w:rsidRPr="00796C13">
        <w:rPr>
          <w:rFonts w:ascii="Times New Roman" w:hAnsi="Times New Roman"/>
          <w:sz w:val="24"/>
          <w:szCs w:val="24"/>
        </w:rPr>
        <w:t xml:space="preserve">Environment Committee of Bradley Stoke Town Council held </w:t>
      </w:r>
      <w:r w:rsidR="00CB03EA">
        <w:rPr>
          <w:rFonts w:ascii="Times New Roman" w:hAnsi="Times New Roman"/>
          <w:sz w:val="24"/>
          <w:szCs w:val="24"/>
        </w:rPr>
        <w:t xml:space="preserve">at the Jubilee Centre, Savages Wood Road, Bradley Stoke </w:t>
      </w:r>
      <w:r w:rsidR="00796C13" w:rsidRPr="00796C13">
        <w:rPr>
          <w:rFonts w:ascii="Times New Roman" w:hAnsi="Times New Roman"/>
          <w:sz w:val="24"/>
          <w:szCs w:val="24"/>
        </w:rPr>
        <w:t xml:space="preserve">on </w:t>
      </w:r>
      <w:r w:rsidR="0013036F">
        <w:rPr>
          <w:rFonts w:ascii="Times New Roman" w:hAnsi="Times New Roman"/>
          <w:sz w:val="24"/>
          <w:szCs w:val="24"/>
        </w:rPr>
        <w:t xml:space="preserve">10 September </w:t>
      </w:r>
      <w:r w:rsidR="003B7457">
        <w:rPr>
          <w:rFonts w:ascii="Times New Roman" w:hAnsi="Times New Roman"/>
          <w:sz w:val="24"/>
          <w:szCs w:val="24"/>
        </w:rPr>
        <w:t xml:space="preserve">2025 </w:t>
      </w:r>
      <w:r w:rsidR="00796C13" w:rsidRPr="00796C13">
        <w:rPr>
          <w:rFonts w:ascii="Times New Roman" w:hAnsi="Times New Roman"/>
          <w:sz w:val="24"/>
          <w:szCs w:val="24"/>
        </w:rPr>
        <w:t xml:space="preserve">at </w:t>
      </w:r>
      <w:r w:rsidR="00701486">
        <w:rPr>
          <w:rFonts w:ascii="Times New Roman" w:hAnsi="Times New Roman"/>
          <w:sz w:val="24"/>
          <w:szCs w:val="24"/>
        </w:rPr>
        <w:t>7.</w:t>
      </w:r>
      <w:r w:rsidR="003C619A">
        <w:rPr>
          <w:rFonts w:ascii="Times New Roman" w:hAnsi="Times New Roman"/>
          <w:sz w:val="24"/>
          <w:szCs w:val="24"/>
        </w:rPr>
        <w:t>15</w:t>
      </w:r>
      <w:r w:rsidR="00796C13" w:rsidRPr="00796C13">
        <w:rPr>
          <w:rFonts w:ascii="Times New Roman" w:hAnsi="Times New Roman"/>
          <w:sz w:val="24"/>
          <w:szCs w:val="24"/>
        </w:rPr>
        <w:t>pm.</w:t>
      </w:r>
    </w:p>
    <w:p w14:paraId="452F3025" w14:textId="77777777" w:rsidR="007C758F" w:rsidRPr="00064819" w:rsidRDefault="007C758F" w:rsidP="007C758F">
      <w:pPr>
        <w:pStyle w:val="BodyText"/>
        <w:ind w:left="709"/>
        <w:rPr>
          <w:sz w:val="16"/>
          <w:szCs w:val="16"/>
          <w:lang w:val="en-GB"/>
        </w:rPr>
      </w:pPr>
    </w:p>
    <w:p w14:paraId="4D5C5F82" w14:textId="0DF6696D" w:rsidR="00CC28B2" w:rsidRDefault="00F4067B" w:rsidP="00D105CB">
      <w:pPr>
        <w:jc w:val="both"/>
        <w:rPr>
          <w:rFonts w:ascii="Times New Roman" w:hAnsi="Times New Roman"/>
          <w:sz w:val="24"/>
          <w:szCs w:val="24"/>
        </w:rPr>
      </w:pPr>
      <w:r w:rsidRPr="00C5216D">
        <w:rPr>
          <w:rFonts w:ascii="Times New Roman" w:hAnsi="Times New Roman"/>
          <w:sz w:val="24"/>
          <w:szCs w:val="24"/>
        </w:rPr>
        <w:t xml:space="preserve">PRESENT: </w:t>
      </w:r>
      <w:r w:rsidR="00732309" w:rsidRPr="00C5216D">
        <w:rPr>
          <w:rFonts w:ascii="Times New Roman" w:hAnsi="Times New Roman"/>
          <w:sz w:val="24"/>
          <w:szCs w:val="24"/>
        </w:rPr>
        <w:tab/>
      </w:r>
      <w:r w:rsidRPr="00C5216D">
        <w:rPr>
          <w:rFonts w:ascii="Times New Roman" w:hAnsi="Times New Roman"/>
          <w:sz w:val="24"/>
          <w:szCs w:val="24"/>
        </w:rPr>
        <w:t>Councillors</w:t>
      </w:r>
      <w:r w:rsidR="00F96ED4" w:rsidRPr="00C5216D">
        <w:rPr>
          <w:rFonts w:ascii="Times New Roman" w:hAnsi="Times New Roman"/>
          <w:sz w:val="24"/>
          <w:szCs w:val="24"/>
        </w:rPr>
        <w:t>:</w:t>
      </w:r>
      <w:r w:rsidR="00C5216D">
        <w:rPr>
          <w:rFonts w:ascii="Times New Roman" w:hAnsi="Times New Roman"/>
          <w:sz w:val="24"/>
          <w:szCs w:val="24"/>
        </w:rPr>
        <w:tab/>
      </w:r>
      <w:r w:rsidR="00D237AB">
        <w:rPr>
          <w:rFonts w:ascii="Times New Roman" w:hAnsi="Times New Roman"/>
          <w:sz w:val="24"/>
          <w:szCs w:val="24"/>
        </w:rPr>
        <w:t>John Bradbury</w:t>
      </w:r>
    </w:p>
    <w:p w14:paraId="63807975" w14:textId="77777777" w:rsidR="00D105CB" w:rsidRDefault="00D105CB" w:rsidP="005F2FD7">
      <w:pPr>
        <w:ind w:left="2160" w:firstLine="720"/>
        <w:jc w:val="both"/>
        <w:rPr>
          <w:rFonts w:ascii="Times New Roman" w:hAnsi="Times New Roman"/>
          <w:sz w:val="24"/>
          <w:szCs w:val="24"/>
        </w:rPr>
      </w:pPr>
      <w:r>
        <w:rPr>
          <w:rFonts w:ascii="Times New Roman" w:hAnsi="Times New Roman"/>
          <w:sz w:val="24"/>
          <w:szCs w:val="24"/>
        </w:rPr>
        <w:t>Natalie Field</w:t>
      </w:r>
    </w:p>
    <w:p w14:paraId="4E2B0E3F" w14:textId="7E1E17B5" w:rsidR="00A52670" w:rsidRDefault="00A52670" w:rsidP="005F2FD7">
      <w:pPr>
        <w:ind w:left="2160" w:firstLine="720"/>
        <w:jc w:val="both"/>
        <w:rPr>
          <w:rFonts w:ascii="Times New Roman" w:hAnsi="Times New Roman"/>
          <w:sz w:val="24"/>
          <w:szCs w:val="24"/>
        </w:rPr>
      </w:pPr>
      <w:r>
        <w:rPr>
          <w:rFonts w:ascii="Times New Roman" w:hAnsi="Times New Roman"/>
          <w:sz w:val="24"/>
          <w:szCs w:val="24"/>
        </w:rPr>
        <w:t>Jenny James</w:t>
      </w:r>
    </w:p>
    <w:p w14:paraId="72188336" w14:textId="52DC72AB" w:rsidR="0093405C" w:rsidRDefault="0093405C" w:rsidP="005F2FD7">
      <w:pPr>
        <w:ind w:left="2160" w:firstLine="720"/>
        <w:jc w:val="both"/>
        <w:rPr>
          <w:rFonts w:ascii="Times New Roman" w:hAnsi="Times New Roman"/>
          <w:sz w:val="24"/>
          <w:szCs w:val="24"/>
        </w:rPr>
      </w:pPr>
      <w:r>
        <w:rPr>
          <w:rFonts w:ascii="Times New Roman" w:hAnsi="Times New Roman"/>
          <w:sz w:val="24"/>
          <w:szCs w:val="24"/>
        </w:rPr>
        <w:t>James Nelson</w:t>
      </w:r>
      <w:r w:rsidR="00A52670">
        <w:rPr>
          <w:rFonts w:ascii="Times New Roman" w:hAnsi="Times New Roman"/>
          <w:sz w:val="24"/>
          <w:szCs w:val="24"/>
        </w:rPr>
        <w:t xml:space="preserve"> (Chair)</w:t>
      </w:r>
    </w:p>
    <w:p w14:paraId="26BDA6DF" w14:textId="77777777" w:rsidR="005C1AEF" w:rsidRDefault="005C1AEF" w:rsidP="00013161">
      <w:pPr>
        <w:ind w:left="2160" w:firstLine="720"/>
        <w:jc w:val="both"/>
        <w:rPr>
          <w:rFonts w:ascii="Times New Roman" w:hAnsi="Times New Roman"/>
          <w:sz w:val="24"/>
          <w:szCs w:val="24"/>
        </w:rPr>
      </w:pPr>
      <w:r w:rsidRPr="001103A1">
        <w:rPr>
          <w:rFonts w:ascii="Times New Roman" w:hAnsi="Times New Roman"/>
          <w:sz w:val="24"/>
          <w:szCs w:val="24"/>
        </w:rPr>
        <w:t>Kulwinder Singh Sappal</w:t>
      </w:r>
      <w:r>
        <w:rPr>
          <w:rFonts w:ascii="Times New Roman" w:hAnsi="Times New Roman"/>
          <w:sz w:val="24"/>
          <w:szCs w:val="24"/>
        </w:rPr>
        <w:t xml:space="preserve"> </w:t>
      </w:r>
    </w:p>
    <w:p w14:paraId="5E533C84" w14:textId="3576B9AB" w:rsidR="009C0607" w:rsidRDefault="009C0607" w:rsidP="00013161">
      <w:pPr>
        <w:ind w:left="2160" w:firstLine="720"/>
        <w:jc w:val="both"/>
        <w:rPr>
          <w:rFonts w:ascii="Times New Roman" w:hAnsi="Times New Roman"/>
          <w:sz w:val="24"/>
          <w:szCs w:val="24"/>
        </w:rPr>
      </w:pPr>
      <w:r>
        <w:rPr>
          <w:rFonts w:ascii="Times New Roman" w:hAnsi="Times New Roman"/>
          <w:sz w:val="24"/>
          <w:szCs w:val="24"/>
        </w:rPr>
        <w:t>Jon Williams</w:t>
      </w:r>
    </w:p>
    <w:p w14:paraId="2575DF0F" w14:textId="2EC809E7" w:rsidR="00DC2547" w:rsidRPr="00F70135" w:rsidRDefault="00351D2A" w:rsidP="00974E03">
      <w:pPr>
        <w:jc w:val="both"/>
        <w:rPr>
          <w:sz w:val="16"/>
          <w:szCs w:val="16"/>
        </w:rPr>
      </w:pPr>
      <w:r>
        <w:rPr>
          <w:rFonts w:ascii="Times New Roman" w:hAnsi="Times New Roman"/>
          <w:sz w:val="24"/>
          <w:szCs w:val="24"/>
        </w:rPr>
        <w:t xml:space="preserve">                                              </w:t>
      </w:r>
      <w:r w:rsidR="002874C5" w:rsidRPr="00F70135">
        <w:rPr>
          <w:sz w:val="16"/>
          <w:szCs w:val="16"/>
        </w:rPr>
        <w:tab/>
      </w:r>
    </w:p>
    <w:p w14:paraId="081A73A9" w14:textId="4DD59273" w:rsidR="005C1AEF" w:rsidRDefault="005C1AEF" w:rsidP="005C1AEF">
      <w:pPr>
        <w:pStyle w:val="BodyText"/>
        <w:tabs>
          <w:tab w:val="left" w:pos="709"/>
        </w:tabs>
        <w:ind w:left="709"/>
        <w:rPr>
          <w:szCs w:val="24"/>
          <w:lang w:val="en-GB"/>
        </w:rPr>
      </w:pPr>
      <w:r>
        <w:rPr>
          <w:szCs w:val="24"/>
          <w:lang w:val="en-GB"/>
        </w:rPr>
        <w:tab/>
      </w:r>
      <w:r w:rsidR="00DC2547">
        <w:rPr>
          <w:szCs w:val="24"/>
          <w:lang w:val="en-GB"/>
        </w:rPr>
        <w:tab/>
      </w:r>
      <w:r w:rsidR="00820F15">
        <w:rPr>
          <w:szCs w:val="24"/>
          <w:lang w:val="en-GB"/>
        </w:rPr>
        <w:t>Officers</w:t>
      </w:r>
      <w:r w:rsidR="00732309">
        <w:rPr>
          <w:szCs w:val="24"/>
          <w:lang w:val="en-GB"/>
        </w:rPr>
        <w:t>:</w:t>
      </w:r>
      <w:r w:rsidR="00732309">
        <w:rPr>
          <w:szCs w:val="24"/>
          <w:lang w:val="en-GB"/>
        </w:rPr>
        <w:tab/>
      </w:r>
      <w:r>
        <w:rPr>
          <w:szCs w:val="24"/>
          <w:lang w:val="en-GB"/>
        </w:rPr>
        <w:t>Phil Francis-Barber (Activity Centres Manager/Deputy Town Clerk)</w:t>
      </w:r>
    </w:p>
    <w:p w14:paraId="3CF13569" w14:textId="77777777" w:rsidR="007A5348" w:rsidRDefault="007A5348" w:rsidP="00791AA3">
      <w:pPr>
        <w:pStyle w:val="BodyText"/>
        <w:tabs>
          <w:tab w:val="left" w:pos="1418"/>
        </w:tabs>
        <w:rPr>
          <w:sz w:val="16"/>
          <w:szCs w:val="16"/>
          <w:lang w:val="en-GB"/>
        </w:rPr>
      </w:pPr>
    </w:p>
    <w:p w14:paraId="5F180991" w14:textId="6F2015CC" w:rsidR="00D96DE8" w:rsidRPr="00BA5D62" w:rsidRDefault="009C0607" w:rsidP="00791AA3">
      <w:pPr>
        <w:pStyle w:val="BodyText"/>
        <w:tabs>
          <w:tab w:val="left" w:pos="1418"/>
        </w:tabs>
        <w:rPr>
          <w:sz w:val="16"/>
          <w:szCs w:val="16"/>
          <w:lang w:val="en-GB"/>
        </w:rPr>
      </w:pPr>
      <w:r w:rsidRPr="00BA5D62">
        <w:rPr>
          <w:sz w:val="16"/>
          <w:szCs w:val="16"/>
          <w:lang w:val="en-GB"/>
        </w:rPr>
        <w:tab/>
      </w:r>
    </w:p>
    <w:p w14:paraId="0A2BB679" w14:textId="22C30698" w:rsidR="006673A5" w:rsidRPr="005E6031" w:rsidRDefault="00F76945" w:rsidP="00C91257">
      <w:pPr>
        <w:pStyle w:val="BodyText"/>
        <w:rPr>
          <w:b/>
          <w:szCs w:val="24"/>
        </w:rPr>
      </w:pPr>
      <w:r>
        <w:rPr>
          <w:b/>
          <w:szCs w:val="24"/>
          <w:lang w:val="en-GB"/>
        </w:rPr>
        <w:t>1</w:t>
      </w:r>
      <w:r w:rsidR="00C91257">
        <w:rPr>
          <w:szCs w:val="24"/>
          <w:lang w:val="en-GB"/>
        </w:rPr>
        <w:tab/>
      </w:r>
      <w:r w:rsidR="006673A5" w:rsidRPr="005E6031">
        <w:rPr>
          <w:b/>
          <w:szCs w:val="24"/>
        </w:rPr>
        <w:t>Submissions from the Public</w:t>
      </w:r>
    </w:p>
    <w:p w14:paraId="4A03E9B1" w14:textId="4062818B" w:rsidR="00DC0CD1" w:rsidRDefault="00DC0CD1" w:rsidP="00E54339">
      <w:pPr>
        <w:ind w:firstLine="720"/>
        <w:jc w:val="both"/>
        <w:rPr>
          <w:rFonts w:ascii="Times New Roman" w:hAnsi="Times New Roman"/>
          <w:sz w:val="16"/>
          <w:szCs w:val="16"/>
        </w:rPr>
      </w:pPr>
    </w:p>
    <w:p w14:paraId="724FD48A" w14:textId="77777777" w:rsidR="003C619A" w:rsidRDefault="003C619A" w:rsidP="007A651F">
      <w:pPr>
        <w:ind w:left="709"/>
        <w:jc w:val="both"/>
        <w:rPr>
          <w:rFonts w:ascii="Times New Roman" w:hAnsi="Times New Roman"/>
          <w:sz w:val="24"/>
          <w:szCs w:val="24"/>
        </w:rPr>
      </w:pPr>
      <w:r>
        <w:rPr>
          <w:rFonts w:ascii="Times New Roman" w:hAnsi="Times New Roman"/>
          <w:sz w:val="24"/>
          <w:szCs w:val="24"/>
        </w:rPr>
        <w:t>None</w:t>
      </w:r>
    </w:p>
    <w:p w14:paraId="5691C658" w14:textId="77777777" w:rsidR="00034F6A" w:rsidRPr="00D237AB" w:rsidRDefault="00034F6A" w:rsidP="00D237AB">
      <w:pPr>
        <w:pStyle w:val="BodyText"/>
        <w:tabs>
          <w:tab w:val="left" w:pos="709"/>
        </w:tabs>
        <w:ind w:left="709"/>
        <w:rPr>
          <w:szCs w:val="24"/>
          <w:lang w:val="en-GB"/>
        </w:rPr>
      </w:pPr>
    </w:p>
    <w:p w14:paraId="1DEB9328" w14:textId="77777777" w:rsidR="009F2ABF" w:rsidRDefault="009F2ABF" w:rsidP="007120E4">
      <w:pPr>
        <w:pStyle w:val="BodyText"/>
        <w:tabs>
          <w:tab w:val="left" w:pos="1418"/>
        </w:tabs>
        <w:rPr>
          <w:sz w:val="16"/>
          <w:szCs w:val="16"/>
          <w:lang w:val="en-GB"/>
        </w:rPr>
      </w:pPr>
    </w:p>
    <w:p w14:paraId="54325759" w14:textId="06C60864" w:rsidR="006673A5" w:rsidRDefault="00F76945" w:rsidP="006673A5">
      <w:pPr>
        <w:jc w:val="both"/>
        <w:rPr>
          <w:rFonts w:ascii="Times New Roman" w:hAnsi="Times New Roman"/>
          <w:b/>
          <w:sz w:val="24"/>
        </w:rPr>
      </w:pPr>
      <w:r>
        <w:rPr>
          <w:rFonts w:ascii="Times New Roman" w:hAnsi="Times New Roman"/>
          <w:b/>
          <w:sz w:val="24"/>
        </w:rPr>
        <w:t>2</w:t>
      </w:r>
      <w:r w:rsidR="006673A5" w:rsidRPr="003E64F7">
        <w:rPr>
          <w:rFonts w:ascii="Times New Roman" w:hAnsi="Times New Roman"/>
          <w:b/>
          <w:sz w:val="24"/>
        </w:rPr>
        <w:tab/>
        <w:t>Apologies for absence</w:t>
      </w:r>
    </w:p>
    <w:p w14:paraId="2A4DDCEE" w14:textId="77777777" w:rsidR="004B504D" w:rsidRDefault="004B504D" w:rsidP="004B504D">
      <w:pPr>
        <w:pStyle w:val="BodyText"/>
        <w:rPr>
          <w:sz w:val="16"/>
          <w:szCs w:val="16"/>
        </w:rPr>
      </w:pPr>
    </w:p>
    <w:p w14:paraId="68FEBB3D" w14:textId="058C49F5" w:rsidR="007120E4" w:rsidRPr="00C27BED" w:rsidRDefault="00C30C7C" w:rsidP="00B90A18">
      <w:pPr>
        <w:pStyle w:val="BodyText"/>
        <w:tabs>
          <w:tab w:val="left" w:pos="709"/>
        </w:tabs>
        <w:ind w:left="709"/>
        <w:rPr>
          <w:sz w:val="16"/>
          <w:szCs w:val="16"/>
          <w:lang w:val="en-GB"/>
        </w:rPr>
      </w:pPr>
      <w:r>
        <w:t>None</w:t>
      </w:r>
    </w:p>
    <w:p w14:paraId="02FBDA9E" w14:textId="77777777" w:rsidR="00013161" w:rsidRDefault="00013161" w:rsidP="007120E4">
      <w:pPr>
        <w:pStyle w:val="BodyText"/>
        <w:tabs>
          <w:tab w:val="left" w:pos="1418"/>
        </w:tabs>
        <w:rPr>
          <w:sz w:val="16"/>
          <w:szCs w:val="16"/>
          <w:lang w:val="en-GB"/>
        </w:rPr>
      </w:pPr>
    </w:p>
    <w:p w14:paraId="33A7D9CA" w14:textId="77777777" w:rsidR="00701486" w:rsidRPr="00C27BED" w:rsidRDefault="00701486" w:rsidP="007120E4">
      <w:pPr>
        <w:pStyle w:val="BodyText"/>
        <w:tabs>
          <w:tab w:val="left" w:pos="1418"/>
        </w:tabs>
        <w:rPr>
          <w:sz w:val="16"/>
          <w:szCs w:val="16"/>
          <w:lang w:val="en-GB"/>
        </w:rPr>
      </w:pPr>
    </w:p>
    <w:p w14:paraId="34FD4413" w14:textId="6DA5786E" w:rsidR="006673A5" w:rsidRPr="003E64F7" w:rsidRDefault="007A651F" w:rsidP="00A52670">
      <w:pPr>
        <w:ind w:left="-57" w:firstLine="57"/>
        <w:jc w:val="both"/>
        <w:rPr>
          <w:rFonts w:ascii="Times New Roman" w:hAnsi="Times New Roman"/>
          <w:b/>
          <w:sz w:val="24"/>
          <w:szCs w:val="24"/>
        </w:rPr>
      </w:pPr>
      <w:r>
        <w:rPr>
          <w:rFonts w:ascii="Times New Roman" w:hAnsi="Times New Roman"/>
          <w:b/>
          <w:sz w:val="24"/>
          <w:szCs w:val="24"/>
        </w:rPr>
        <w:t>3</w:t>
      </w:r>
      <w:r w:rsidR="006673A5" w:rsidRPr="003E64F7">
        <w:rPr>
          <w:rFonts w:ascii="Times New Roman" w:hAnsi="Times New Roman"/>
          <w:b/>
          <w:sz w:val="24"/>
          <w:szCs w:val="24"/>
        </w:rPr>
        <w:tab/>
        <w:t>Declarations by Members</w:t>
      </w:r>
    </w:p>
    <w:p w14:paraId="1922F695" w14:textId="77777777" w:rsidR="00DB0704" w:rsidRPr="00DB0704" w:rsidRDefault="00DB0704" w:rsidP="007120E4">
      <w:pPr>
        <w:pStyle w:val="BodyText"/>
        <w:tabs>
          <w:tab w:val="left" w:pos="1418"/>
        </w:tabs>
        <w:rPr>
          <w:sz w:val="16"/>
          <w:szCs w:val="16"/>
          <w:lang w:val="en-GB"/>
        </w:rPr>
      </w:pPr>
    </w:p>
    <w:p w14:paraId="323B11BF" w14:textId="0EDEF4BF" w:rsidR="001103A1" w:rsidRDefault="007A651F" w:rsidP="001C0FCF">
      <w:pPr>
        <w:ind w:left="720"/>
        <w:jc w:val="both"/>
        <w:rPr>
          <w:rFonts w:ascii="Times New Roman" w:hAnsi="Times New Roman"/>
          <w:color w:val="000000"/>
          <w:sz w:val="24"/>
          <w:szCs w:val="24"/>
        </w:rPr>
      </w:pPr>
      <w:r>
        <w:rPr>
          <w:rFonts w:ascii="Times New Roman" w:hAnsi="Times New Roman"/>
          <w:color w:val="000000"/>
          <w:sz w:val="24"/>
          <w:szCs w:val="24"/>
        </w:rPr>
        <w:t>None</w:t>
      </w:r>
    </w:p>
    <w:p w14:paraId="29463107" w14:textId="77777777" w:rsidR="005B367D" w:rsidRPr="00B4176B" w:rsidRDefault="005B367D" w:rsidP="00DB0704">
      <w:pPr>
        <w:pStyle w:val="BodyText"/>
        <w:tabs>
          <w:tab w:val="left" w:pos="1418"/>
        </w:tabs>
        <w:ind w:left="709"/>
        <w:rPr>
          <w:sz w:val="16"/>
          <w:szCs w:val="16"/>
          <w:lang w:val="en-GB"/>
        </w:rPr>
      </w:pPr>
    </w:p>
    <w:p w14:paraId="4A4D0472" w14:textId="77777777" w:rsidR="00013161" w:rsidRPr="00C27BED" w:rsidRDefault="00013161" w:rsidP="007120E4">
      <w:pPr>
        <w:pStyle w:val="BodyText"/>
        <w:tabs>
          <w:tab w:val="left" w:pos="1418"/>
        </w:tabs>
        <w:rPr>
          <w:sz w:val="16"/>
          <w:szCs w:val="16"/>
          <w:lang w:val="en-GB"/>
        </w:rPr>
      </w:pPr>
    </w:p>
    <w:p w14:paraId="7DA9C9C3" w14:textId="1BEB557F" w:rsidR="006673A5" w:rsidRPr="003E64F7" w:rsidRDefault="007A651F" w:rsidP="006673A5">
      <w:pPr>
        <w:jc w:val="both"/>
        <w:rPr>
          <w:rFonts w:ascii="Times New Roman" w:hAnsi="Times New Roman"/>
          <w:b/>
          <w:sz w:val="24"/>
          <w:szCs w:val="24"/>
        </w:rPr>
      </w:pPr>
      <w:r>
        <w:rPr>
          <w:rFonts w:ascii="Times New Roman" w:hAnsi="Times New Roman"/>
          <w:b/>
          <w:sz w:val="24"/>
          <w:szCs w:val="24"/>
        </w:rPr>
        <w:t>4</w:t>
      </w:r>
      <w:r w:rsidR="006673A5" w:rsidRPr="003E64F7">
        <w:rPr>
          <w:rFonts w:ascii="Times New Roman" w:hAnsi="Times New Roman"/>
          <w:b/>
          <w:sz w:val="24"/>
          <w:szCs w:val="24"/>
        </w:rPr>
        <w:tab/>
      </w:r>
      <w:r w:rsidR="006673A5">
        <w:rPr>
          <w:rFonts w:ascii="Times New Roman" w:hAnsi="Times New Roman"/>
          <w:b/>
          <w:sz w:val="24"/>
          <w:szCs w:val="24"/>
        </w:rPr>
        <w:t>Announcements by the Chair</w:t>
      </w:r>
    </w:p>
    <w:p w14:paraId="112756CC" w14:textId="5ACBB80D" w:rsidR="00476F82" w:rsidRPr="00DB0704" w:rsidRDefault="00476F82" w:rsidP="001A1FB8">
      <w:pPr>
        <w:jc w:val="both"/>
        <w:rPr>
          <w:rFonts w:ascii="Times New Roman" w:hAnsi="Times New Roman"/>
          <w:sz w:val="16"/>
          <w:szCs w:val="16"/>
        </w:rPr>
      </w:pPr>
    </w:p>
    <w:p w14:paraId="7A5090A0" w14:textId="77777777" w:rsidR="002F70C2" w:rsidRPr="002F70C2" w:rsidRDefault="002F70C2" w:rsidP="00A41A22">
      <w:pPr>
        <w:pStyle w:val="BodyText"/>
        <w:tabs>
          <w:tab w:val="left" w:pos="1418"/>
        </w:tabs>
        <w:ind w:left="709"/>
        <w:rPr>
          <w:szCs w:val="24"/>
        </w:rPr>
      </w:pPr>
      <w:r w:rsidRPr="002F70C2">
        <w:rPr>
          <w:szCs w:val="24"/>
        </w:rPr>
        <w:t>None</w:t>
      </w:r>
    </w:p>
    <w:p w14:paraId="0ED72EFE" w14:textId="77777777" w:rsidR="00A41A22" w:rsidRDefault="00A41A22" w:rsidP="00A41A22">
      <w:pPr>
        <w:pStyle w:val="BodyText"/>
        <w:tabs>
          <w:tab w:val="left" w:pos="1418"/>
        </w:tabs>
        <w:ind w:left="709"/>
        <w:rPr>
          <w:b/>
          <w:sz w:val="16"/>
          <w:szCs w:val="16"/>
        </w:rPr>
      </w:pPr>
    </w:p>
    <w:p w14:paraId="448E2009" w14:textId="77777777" w:rsidR="009C0607" w:rsidRPr="00CE282C" w:rsidRDefault="009C0607" w:rsidP="004456D3">
      <w:pPr>
        <w:jc w:val="both"/>
        <w:rPr>
          <w:rFonts w:ascii="Times New Roman" w:hAnsi="Times New Roman"/>
          <w:b/>
          <w:sz w:val="16"/>
          <w:szCs w:val="16"/>
        </w:rPr>
      </w:pPr>
    </w:p>
    <w:p w14:paraId="504ED9D1" w14:textId="7E726C84" w:rsidR="004456D3" w:rsidRPr="003E64F7" w:rsidRDefault="004A1390" w:rsidP="004456D3">
      <w:pPr>
        <w:jc w:val="both"/>
        <w:rPr>
          <w:rFonts w:ascii="Times New Roman" w:hAnsi="Times New Roman"/>
          <w:b/>
          <w:sz w:val="24"/>
          <w:szCs w:val="24"/>
        </w:rPr>
      </w:pPr>
      <w:r>
        <w:rPr>
          <w:rFonts w:ascii="Times New Roman" w:hAnsi="Times New Roman"/>
          <w:b/>
          <w:sz w:val="24"/>
          <w:szCs w:val="24"/>
        </w:rPr>
        <w:t>5</w:t>
      </w:r>
      <w:r w:rsidR="004456D3" w:rsidRPr="003E64F7">
        <w:rPr>
          <w:rFonts w:ascii="Times New Roman" w:hAnsi="Times New Roman"/>
          <w:b/>
          <w:sz w:val="24"/>
          <w:szCs w:val="24"/>
        </w:rPr>
        <w:tab/>
      </w:r>
      <w:r w:rsidR="004456D3">
        <w:rPr>
          <w:rFonts w:ascii="Times New Roman" w:hAnsi="Times New Roman"/>
          <w:b/>
          <w:sz w:val="24"/>
          <w:szCs w:val="24"/>
        </w:rPr>
        <w:t xml:space="preserve">To </w:t>
      </w:r>
      <w:r w:rsidR="00E9095B">
        <w:rPr>
          <w:rFonts w:ascii="Times New Roman" w:hAnsi="Times New Roman"/>
          <w:b/>
          <w:sz w:val="24"/>
          <w:szCs w:val="24"/>
        </w:rPr>
        <w:t>Confirm the Minutes of meeting of</w:t>
      </w:r>
      <w:r w:rsidR="0046373D">
        <w:rPr>
          <w:rFonts w:ascii="Times New Roman" w:hAnsi="Times New Roman"/>
          <w:b/>
          <w:sz w:val="24"/>
          <w:szCs w:val="24"/>
        </w:rPr>
        <w:t xml:space="preserve"> </w:t>
      </w:r>
      <w:r w:rsidR="003C619A">
        <w:rPr>
          <w:rFonts w:ascii="Times New Roman" w:hAnsi="Times New Roman"/>
          <w:b/>
          <w:sz w:val="24"/>
          <w:szCs w:val="24"/>
        </w:rPr>
        <w:t>27</w:t>
      </w:r>
      <w:r w:rsidR="003C619A" w:rsidRPr="003C619A">
        <w:rPr>
          <w:rFonts w:ascii="Times New Roman" w:hAnsi="Times New Roman"/>
          <w:b/>
          <w:sz w:val="24"/>
          <w:szCs w:val="24"/>
          <w:vertAlign w:val="superscript"/>
        </w:rPr>
        <w:t>th</w:t>
      </w:r>
      <w:r w:rsidR="003C619A">
        <w:rPr>
          <w:rFonts w:ascii="Times New Roman" w:hAnsi="Times New Roman"/>
          <w:b/>
          <w:sz w:val="24"/>
          <w:szCs w:val="24"/>
        </w:rPr>
        <w:t xml:space="preserve"> August 2025</w:t>
      </w:r>
    </w:p>
    <w:p w14:paraId="7C070149" w14:textId="77777777" w:rsidR="004456D3" w:rsidRPr="00E32281" w:rsidRDefault="004456D3" w:rsidP="00214A3F">
      <w:pPr>
        <w:ind w:left="720"/>
        <w:jc w:val="both"/>
        <w:rPr>
          <w:rFonts w:ascii="Times New Roman" w:hAnsi="Times New Roman"/>
          <w:sz w:val="16"/>
          <w:szCs w:val="16"/>
        </w:rPr>
      </w:pPr>
    </w:p>
    <w:p w14:paraId="0DBC5B51" w14:textId="5DFD9BD8" w:rsidR="00A10238" w:rsidRDefault="00A10238" w:rsidP="007563C4">
      <w:pPr>
        <w:ind w:left="709"/>
        <w:jc w:val="both"/>
        <w:rPr>
          <w:rFonts w:ascii="Times New Roman" w:hAnsi="Times New Roman"/>
          <w:sz w:val="24"/>
          <w:szCs w:val="24"/>
        </w:rPr>
      </w:pPr>
      <w:r>
        <w:rPr>
          <w:rFonts w:ascii="Times New Roman" w:hAnsi="Times New Roman"/>
          <w:sz w:val="22"/>
          <w:szCs w:val="22"/>
          <w:lang w:val="en-US"/>
        </w:rPr>
        <w:tab/>
      </w:r>
      <w:r w:rsidRPr="003E64F7">
        <w:rPr>
          <w:rFonts w:ascii="Times New Roman" w:hAnsi="Times New Roman"/>
          <w:sz w:val="24"/>
          <w:szCs w:val="24"/>
        </w:rPr>
        <w:t>The Minutes of</w:t>
      </w:r>
      <w:r>
        <w:rPr>
          <w:rFonts w:ascii="Times New Roman" w:hAnsi="Times New Roman"/>
          <w:sz w:val="24"/>
          <w:szCs w:val="24"/>
        </w:rPr>
        <w:t xml:space="preserve"> the</w:t>
      </w:r>
      <w:r w:rsidRPr="003E64F7">
        <w:rPr>
          <w:rFonts w:ascii="Times New Roman" w:hAnsi="Times New Roman"/>
          <w:sz w:val="24"/>
          <w:szCs w:val="24"/>
        </w:rPr>
        <w:t xml:space="preserve"> Meeting held on </w:t>
      </w:r>
      <w:r w:rsidR="00C30C7C">
        <w:rPr>
          <w:rFonts w:ascii="Times New Roman" w:hAnsi="Times New Roman"/>
          <w:sz w:val="24"/>
          <w:szCs w:val="24"/>
        </w:rPr>
        <w:t>2</w:t>
      </w:r>
      <w:r w:rsidR="003C619A">
        <w:rPr>
          <w:rFonts w:ascii="Times New Roman" w:hAnsi="Times New Roman"/>
          <w:sz w:val="24"/>
          <w:szCs w:val="24"/>
        </w:rPr>
        <w:t>7</w:t>
      </w:r>
      <w:r w:rsidR="003C619A" w:rsidRPr="003C619A">
        <w:rPr>
          <w:rFonts w:ascii="Times New Roman" w:hAnsi="Times New Roman"/>
          <w:sz w:val="24"/>
          <w:szCs w:val="24"/>
          <w:vertAlign w:val="superscript"/>
        </w:rPr>
        <w:t>th</w:t>
      </w:r>
      <w:r w:rsidR="003C619A">
        <w:rPr>
          <w:rFonts w:ascii="Times New Roman" w:hAnsi="Times New Roman"/>
          <w:sz w:val="24"/>
          <w:szCs w:val="24"/>
        </w:rPr>
        <w:t xml:space="preserve"> August 2025 </w:t>
      </w:r>
      <w:r w:rsidRPr="003E64F7">
        <w:rPr>
          <w:rFonts w:ascii="Times New Roman" w:hAnsi="Times New Roman"/>
          <w:sz w:val="24"/>
          <w:szCs w:val="24"/>
        </w:rPr>
        <w:t>were proposed</w:t>
      </w:r>
      <w:r>
        <w:rPr>
          <w:rFonts w:ascii="Times New Roman" w:hAnsi="Times New Roman"/>
          <w:sz w:val="24"/>
          <w:szCs w:val="24"/>
        </w:rPr>
        <w:t xml:space="preserve"> for acceptance</w:t>
      </w:r>
      <w:r w:rsidRPr="003E64F7">
        <w:rPr>
          <w:rFonts w:ascii="Times New Roman" w:hAnsi="Times New Roman"/>
          <w:sz w:val="24"/>
          <w:szCs w:val="24"/>
        </w:rPr>
        <w:t xml:space="preserve"> </w:t>
      </w:r>
      <w:r>
        <w:rPr>
          <w:rFonts w:ascii="Times New Roman" w:hAnsi="Times New Roman"/>
          <w:sz w:val="24"/>
          <w:szCs w:val="24"/>
        </w:rPr>
        <w:t xml:space="preserve">by </w:t>
      </w:r>
      <w:r w:rsidRPr="003E64F7">
        <w:rPr>
          <w:rFonts w:ascii="Times New Roman" w:hAnsi="Times New Roman"/>
          <w:sz w:val="24"/>
          <w:szCs w:val="24"/>
        </w:rPr>
        <w:t>C</w:t>
      </w:r>
      <w:r w:rsidR="00B90A18">
        <w:rPr>
          <w:rFonts w:ascii="Times New Roman" w:hAnsi="Times New Roman"/>
          <w:sz w:val="24"/>
          <w:szCs w:val="24"/>
        </w:rPr>
        <w:t xml:space="preserve">ouncillor </w:t>
      </w:r>
      <w:r w:rsidR="00F20CC0">
        <w:rPr>
          <w:rFonts w:ascii="Times New Roman" w:hAnsi="Times New Roman"/>
          <w:sz w:val="24"/>
          <w:szCs w:val="24"/>
        </w:rPr>
        <w:t>Kulwinder Singh Sappal</w:t>
      </w:r>
      <w:r w:rsidR="003B7457">
        <w:rPr>
          <w:rFonts w:ascii="Times New Roman" w:hAnsi="Times New Roman"/>
          <w:sz w:val="24"/>
          <w:szCs w:val="24"/>
        </w:rPr>
        <w:t xml:space="preserve">, </w:t>
      </w:r>
      <w:r>
        <w:rPr>
          <w:rFonts w:ascii="Times New Roman" w:hAnsi="Times New Roman"/>
          <w:sz w:val="24"/>
          <w:szCs w:val="24"/>
        </w:rPr>
        <w:t xml:space="preserve">seconded </w:t>
      </w:r>
      <w:r w:rsidRPr="003E64F7">
        <w:rPr>
          <w:rFonts w:ascii="Times New Roman" w:hAnsi="Times New Roman"/>
          <w:sz w:val="24"/>
          <w:szCs w:val="24"/>
        </w:rPr>
        <w:t>by C</w:t>
      </w:r>
      <w:r w:rsidR="00B90A18">
        <w:rPr>
          <w:rFonts w:ascii="Times New Roman" w:hAnsi="Times New Roman"/>
          <w:sz w:val="24"/>
          <w:szCs w:val="24"/>
        </w:rPr>
        <w:t xml:space="preserve">ouncillor </w:t>
      </w:r>
      <w:r w:rsidR="00F20CC0">
        <w:rPr>
          <w:rFonts w:ascii="Times New Roman" w:hAnsi="Times New Roman"/>
          <w:sz w:val="24"/>
          <w:szCs w:val="24"/>
        </w:rPr>
        <w:t xml:space="preserve">Jon Williams, carried </w:t>
      </w:r>
      <w:r w:rsidR="00B35538">
        <w:rPr>
          <w:rFonts w:ascii="Times New Roman" w:hAnsi="Times New Roman"/>
          <w:sz w:val="24"/>
          <w:szCs w:val="24"/>
        </w:rPr>
        <w:t>unanimously</w:t>
      </w:r>
      <w:r w:rsidR="00F20CC0">
        <w:rPr>
          <w:rFonts w:ascii="Times New Roman" w:hAnsi="Times New Roman"/>
          <w:sz w:val="24"/>
          <w:szCs w:val="24"/>
        </w:rPr>
        <w:t xml:space="preserve">. </w:t>
      </w:r>
      <w:r w:rsidR="00745049">
        <w:rPr>
          <w:rFonts w:ascii="Times New Roman" w:hAnsi="Times New Roman"/>
          <w:sz w:val="24"/>
          <w:szCs w:val="24"/>
        </w:rPr>
        <w:t xml:space="preserve">The minutes were </w:t>
      </w:r>
      <w:r>
        <w:rPr>
          <w:rFonts w:ascii="Times New Roman" w:hAnsi="Times New Roman"/>
          <w:sz w:val="24"/>
          <w:szCs w:val="24"/>
        </w:rPr>
        <w:t xml:space="preserve">then </w:t>
      </w:r>
      <w:r w:rsidRPr="003E64F7">
        <w:rPr>
          <w:rFonts w:ascii="Times New Roman" w:hAnsi="Times New Roman"/>
          <w:sz w:val="24"/>
          <w:szCs w:val="24"/>
        </w:rPr>
        <w:t xml:space="preserve">signed </w:t>
      </w:r>
      <w:r>
        <w:rPr>
          <w:rFonts w:ascii="Times New Roman" w:hAnsi="Times New Roman"/>
          <w:sz w:val="24"/>
          <w:szCs w:val="24"/>
        </w:rPr>
        <w:t xml:space="preserve">by the Chair </w:t>
      </w:r>
      <w:r w:rsidRPr="003E64F7">
        <w:rPr>
          <w:rFonts w:ascii="Times New Roman" w:hAnsi="Times New Roman"/>
          <w:sz w:val="24"/>
          <w:szCs w:val="24"/>
        </w:rPr>
        <w:t xml:space="preserve">as a correct record.  </w:t>
      </w:r>
    </w:p>
    <w:p w14:paraId="43AB8A04" w14:textId="77777777" w:rsidR="00DD782A" w:rsidRDefault="00DD782A" w:rsidP="007634EC">
      <w:pPr>
        <w:pStyle w:val="BodyTextIndent"/>
        <w:ind w:left="0"/>
        <w:rPr>
          <w:b/>
          <w:sz w:val="16"/>
          <w:szCs w:val="16"/>
          <w:lang w:val="en-GB"/>
        </w:rPr>
      </w:pPr>
    </w:p>
    <w:p w14:paraId="012E180F" w14:textId="77777777" w:rsidR="00CC28B2" w:rsidRDefault="00CC28B2" w:rsidP="007634EC">
      <w:pPr>
        <w:pStyle w:val="BodyTextIndent"/>
        <w:ind w:left="0"/>
        <w:rPr>
          <w:b/>
          <w:sz w:val="16"/>
          <w:szCs w:val="16"/>
          <w:lang w:val="en-GB"/>
        </w:rPr>
      </w:pPr>
    </w:p>
    <w:p w14:paraId="66B7ECE1" w14:textId="5F83FFE6" w:rsidR="007634EC" w:rsidRDefault="00A22AA8" w:rsidP="007634EC">
      <w:pPr>
        <w:pStyle w:val="BodyTextIndent"/>
        <w:ind w:left="0"/>
        <w:rPr>
          <w:b/>
          <w:szCs w:val="24"/>
          <w:lang w:val="en-GB"/>
        </w:rPr>
      </w:pPr>
      <w:r>
        <w:rPr>
          <w:b/>
          <w:szCs w:val="24"/>
          <w:lang w:val="en-GB"/>
        </w:rPr>
        <w:t>6</w:t>
      </w:r>
      <w:r w:rsidR="007634EC" w:rsidRPr="006A3AB8">
        <w:rPr>
          <w:b/>
          <w:szCs w:val="24"/>
          <w:lang w:val="en-GB"/>
        </w:rPr>
        <w:tab/>
        <w:t>Consideration of Current Planning Applications</w:t>
      </w:r>
    </w:p>
    <w:p w14:paraId="45CB6705" w14:textId="77777777" w:rsidR="00C53C05" w:rsidRDefault="00C53C05" w:rsidP="00C53C05">
      <w:pPr>
        <w:rPr>
          <w:rFonts w:ascii="Times New Roman" w:hAnsi="Times New Roman"/>
          <w:sz w:val="16"/>
          <w:szCs w:val="16"/>
        </w:rPr>
      </w:pPr>
    </w:p>
    <w:p w14:paraId="47195C0F" w14:textId="06A8FE31" w:rsidR="00B35538" w:rsidRPr="00B35538" w:rsidRDefault="00B35538" w:rsidP="00B35538">
      <w:pPr>
        <w:ind w:firstLine="720"/>
        <w:rPr>
          <w:rFonts w:ascii="Times New Roman" w:hAnsi="Times New Roman"/>
          <w:b/>
          <w:sz w:val="24"/>
          <w:szCs w:val="24"/>
          <w:lang w:val="en-US"/>
        </w:rPr>
      </w:pPr>
      <w:r>
        <w:rPr>
          <w:rFonts w:ascii="Times New Roman" w:hAnsi="Times New Roman"/>
          <w:b/>
          <w:sz w:val="24"/>
          <w:szCs w:val="24"/>
          <w:lang w:val="en-US"/>
        </w:rPr>
        <w:t>6.</w:t>
      </w:r>
      <w:r w:rsidRPr="00B35538">
        <w:rPr>
          <w:rFonts w:ascii="Times New Roman" w:hAnsi="Times New Roman"/>
          <w:b/>
          <w:sz w:val="24"/>
          <w:szCs w:val="24"/>
          <w:lang w:val="en-US"/>
        </w:rPr>
        <w:t>1</w:t>
      </w:r>
      <w:r w:rsidRPr="00B35538">
        <w:rPr>
          <w:rFonts w:ascii="Times New Roman" w:hAnsi="Times New Roman"/>
          <w:b/>
          <w:sz w:val="24"/>
          <w:szCs w:val="24"/>
          <w:lang w:val="en-US"/>
        </w:rPr>
        <w:tab/>
        <w:t>P25/2010/HH</w:t>
      </w:r>
      <w:r w:rsidRPr="00B35538">
        <w:rPr>
          <w:rFonts w:ascii="Times New Roman" w:hAnsi="Times New Roman"/>
          <w:b/>
          <w:sz w:val="24"/>
          <w:szCs w:val="24"/>
          <w:lang w:val="en-US"/>
        </w:rPr>
        <w:tab/>
      </w:r>
      <w:r w:rsidRPr="00B35538">
        <w:rPr>
          <w:rFonts w:ascii="Times New Roman" w:hAnsi="Times New Roman"/>
          <w:b/>
          <w:sz w:val="24"/>
          <w:szCs w:val="24"/>
          <w:lang w:val="en-US"/>
        </w:rPr>
        <w:tab/>
        <w:t xml:space="preserve">Demolition of existing conservatory. Erection of single storey </w:t>
      </w:r>
    </w:p>
    <w:p w14:paraId="32ED977F" w14:textId="77777777" w:rsidR="00B35538" w:rsidRPr="00B35538" w:rsidRDefault="00B35538" w:rsidP="00B35538">
      <w:pPr>
        <w:ind w:left="3600"/>
        <w:rPr>
          <w:rFonts w:ascii="Times New Roman" w:hAnsi="Times New Roman"/>
          <w:b/>
          <w:sz w:val="24"/>
          <w:szCs w:val="24"/>
          <w:lang w:val="en-US"/>
        </w:rPr>
      </w:pPr>
      <w:r w:rsidRPr="00B35538">
        <w:rPr>
          <w:rFonts w:ascii="Times New Roman" w:hAnsi="Times New Roman"/>
          <w:b/>
          <w:sz w:val="24"/>
          <w:szCs w:val="24"/>
          <w:lang w:val="en-US"/>
        </w:rPr>
        <w:t>rear extension to form additional living accommodation. (Amendment to previously approved scheme P25/01326/HH)</w:t>
      </w:r>
    </w:p>
    <w:p w14:paraId="5FD9BA20" w14:textId="756CBC5B" w:rsidR="00B35538" w:rsidRPr="00B35538" w:rsidRDefault="00B35538" w:rsidP="00B35538">
      <w:pPr>
        <w:ind w:left="720" w:hanging="720"/>
        <w:rPr>
          <w:rFonts w:ascii="Times New Roman" w:hAnsi="Times New Roman"/>
          <w:sz w:val="24"/>
          <w:szCs w:val="24"/>
          <w:lang w:val="en-US"/>
        </w:rPr>
      </w:pPr>
      <w:r w:rsidRPr="00B35538">
        <w:rPr>
          <w:rFonts w:ascii="Times New Roman" w:hAnsi="Times New Roman"/>
          <w:sz w:val="24"/>
          <w:szCs w:val="24"/>
          <w:lang w:val="en-US"/>
        </w:rPr>
        <w:tab/>
      </w:r>
      <w:r w:rsidRPr="00B35538">
        <w:rPr>
          <w:rFonts w:ascii="Times New Roman" w:hAnsi="Times New Roman"/>
          <w:sz w:val="24"/>
          <w:szCs w:val="24"/>
          <w:lang w:val="en-US"/>
        </w:rPr>
        <w:tab/>
      </w:r>
      <w:r w:rsidRPr="00B35538">
        <w:rPr>
          <w:rFonts w:ascii="Times New Roman" w:hAnsi="Times New Roman"/>
          <w:sz w:val="24"/>
          <w:szCs w:val="24"/>
          <w:lang w:val="en-US"/>
        </w:rPr>
        <w:tab/>
      </w:r>
      <w:r w:rsidRPr="00B35538">
        <w:rPr>
          <w:rFonts w:ascii="Times New Roman" w:hAnsi="Times New Roman"/>
          <w:sz w:val="24"/>
          <w:szCs w:val="24"/>
          <w:lang w:val="en-US"/>
        </w:rPr>
        <w:tab/>
      </w:r>
      <w:r>
        <w:rPr>
          <w:rFonts w:ascii="Times New Roman" w:hAnsi="Times New Roman"/>
          <w:sz w:val="24"/>
          <w:szCs w:val="24"/>
          <w:lang w:val="en-US"/>
        </w:rPr>
        <w:tab/>
      </w:r>
      <w:r w:rsidRPr="00B35538">
        <w:rPr>
          <w:rFonts w:ascii="Times New Roman" w:hAnsi="Times New Roman"/>
          <w:sz w:val="24"/>
          <w:szCs w:val="24"/>
          <w:lang w:val="en-US"/>
        </w:rPr>
        <w:t>51 Juniper Way</w:t>
      </w:r>
    </w:p>
    <w:p w14:paraId="3EC65968" w14:textId="77777777" w:rsidR="00B35538" w:rsidRPr="00B35538" w:rsidRDefault="00B35538" w:rsidP="00B35538">
      <w:pPr>
        <w:rPr>
          <w:rFonts w:ascii="Times New Roman" w:hAnsi="Times New Roman"/>
          <w:sz w:val="16"/>
          <w:szCs w:val="16"/>
          <w:lang w:val="en-US"/>
        </w:rPr>
      </w:pPr>
    </w:p>
    <w:p w14:paraId="314F39CC" w14:textId="6A769D48" w:rsidR="00B35538" w:rsidRPr="00B35538" w:rsidRDefault="00B35538" w:rsidP="00B35538">
      <w:pPr>
        <w:ind w:left="1440"/>
        <w:jc w:val="both"/>
        <w:rPr>
          <w:rFonts w:ascii="Times New Roman" w:hAnsi="Times New Roman"/>
          <w:sz w:val="24"/>
          <w:szCs w:val="24"/>
        </w:rPr>
      </w:pPr>
      <w:r w:rsidRPr="00B35538">
        <w:rPr>
          <w:rFonts w:ascii="Times New Roman" w:hAnsi="Times New Roman"/>
          <w:sz w:val="24"/>
          <w:szCs w:val="24"/>
          <w:lang w:val="en-US"/>
        </w:rPr>
        <w:t xml:space="preserve">No objection </w:t>
      </w:r>
      <w:r w:rsidRPr="00B35538">
        <w:rPr>
          <w:rFonts w:ascii="Times New Roman" w:hAnsi="Times New Roman"/>
          <w:sz w:val="24"/>
          <w:szCs w:val="24"/>
        </w:rPr>
        <w:t xml:space="preserve">proposed by Councillor </w:t>
      </w:r>
      <w:r>
        <w:rPr>
          <w:rFonts w:ascii="Times New Roman" w:hAnsi="Times New Roman"/>
          <w:sz w:val="24"/>
          <w:szCs w:val="24"/>
        </w:rPr>
        <w:t>Kulwinder Singh Sappal</w:t>
      </w:r>
      <w:r w:rsidRPr="00B35538">
        <w:rPr>
          <w:rFonts w:ascii="Times New Roman" w:hAnsi="Times New Roman"/>
          <w:sz w:val="24"/>
          <w:szCs w:val="24"/>
        </w:rPr>
        <w:t xml:space="preserve">, seconded by Councillor </w:t>
      </w:r>
      <w:r>
        <w:rPr>
          <w:rFonts w:ascii="Times New Roman" w:hAnsi="Times New Roman"/>
          <w:sz w:val="24"/>
          <w:szCs w:val="24"/>
        </w:rPr>
        <w:t>Natalie Field</w:t>
      </w:r>
      <w:r w:rsidRPr="00B35538">
        <w:rPr>
          <w:rFonts w:ascii="Times New Roman" w:hAnsi="Times New Roman"/>
          <w:sz w:val="24"/>
          <w:szCs w:val="24"/>
        </w:rPr>
        <w:t>, carried unanimously.</w:t>
      </w:r>
    </w:p>
    <w:p w14:paraId="0C8034C8" w14:textId="77777777" w:rsidR="00B35538" w:rsidRPr="00B35538" w:rsidRDefault="00B35538" w:rsidP="00B35538">
      <w:pPr>
        <w:rPr>
          <w:rFonts w:ascii="Times New Roman" w:hAnsi="Times New Roman"/>
          <w:b/>
          <w:bCs/>
          <w:sz w:val="16"/>
          <w:szCs w:val="16"/>
        </w:rPr>
      </w:pPr>
    </w:p>
    <w:p w14:paraId="126F16CB" w14:textId="7949C88B" w:rsidR="00B35538" w:rsidRPr="00B35538" w:rsidRDefault="00B35538" w:rsidP="00B35538">
      <w:pPr>
        <w:ind w:firstLine="720"/>
        <w:rPr>
          <w:rFonts w:ascii="Times New Roman" w:hAnsi="Times New Roman"/>
          <w:b/>
          <w:sz w:val="24"/>
          <w:szCs w:val="24"/>
          <w:lang w:val="en-US"/>
        </w:rPr>
      </w:pPr>
      <w:r>
        <w:rPr>
          <w:rFonts w:ascii="Times New Roman" w:hAnsi="Times New Roman"/>
          <w:b/>
          <w:sz w:val="24"/>
          <w:szCs w:val="24"/>
          <w:lang w:val="en-US"/>
        </w:rPr>
        <w:t>6.</w:t>
      </w:r>
      <w:r w:rsidRPr="00B35538">
        <w:rPr>
          <w:rFonts w:ascii="Times New Roman" w:hAnsi="Times New Roman"/>
          <w:b/>
          <w:sz w:val="24"/>
          <w:szCs w:val="24"/>
          <w:lang w:val="en-US"/>
        </w:rPr>
        <w:t>2</w:t>
      </w:r>
      <w:r w:rsidRPr="00B35538">
        <w:rPr>
          <w:rFonts w:ascii="Times New Roman" w:hAnsi="Times New Roman"/>
          <w:b/>
          <w:sz w:val="24"/>
          <w:szCs w:val="24"/>
          <w:lang w:val="en-US"/>
        </w:rPr>
        <w:tab/>
        <w:t>P25/02052/HH</w:t>
      </w:r>
      <w:r w:rsidRPr="00B35538">
        <w:rPr>
          <w:rFonts w:ascii="Times New Roman" w:hAnsi="Times New Roman"/>
          <w:b/>
          <w:sz w:val="24"/>
          <w:szCs w:val="24"/>
          <w:lang w:val="en-US"/>
        </w:rPr>
        <w:tab/>
        <w:t xml:space="preserve">Conversion of existing integral garage to provide additional living </w:t>
      </w:r>
    </w:p>
    <w:p w14:paraId="4ACA28D6" w14:textId="77777777" w:rsidR="00B35538" w:rsidRPr="00B35538" w:rsidRDefault="00B35538" w:rsidP="00B35538">
      <w:pPr>
        <w:ind w:left="2880" w:firstLine="720"/>
        <w:rPr>
          <w:rFonts w:ascii="Times New Roman" w:hAnsi="Times New Roman"/>
          <w:b/>
          <w:sz w:val="24"/>
          <w:szCs w:val="24"/>
          <w:lang w:val="en-US"/>
        </w:rPr>
      </w:pPr>
      <w:r w:rsidRPr="00B35538">
        <w:rPr>
          <w:rFonts w:ascii="Times New Roman" w:hAnsi="Times New Roman"/>
          <w:b/>
          <w:sz w:val="24"/>
          <w:szCs w:val="24"/>
          <w:lang w:val="en-US"/>
        </w:rPr>
        <w:t>accommodation</w:t>
      </w:r>
      <w:r w:rsidRPr="00B35538">
        <w:rPr>
          <w:rFonts w:ascii="Times New Roman" w:hAnsi="Times New Roman"/>
          <w:sz w:val="24"/>
          <w:szCs w:val="24"/>
        </w:rPr>
        <w:t xml:space="preserve"> </w:t>
      </w:r>
    </w:p>
    <w:p w14:paraId="488D7155" w14:textId="17DF1B81" w:rsidR="00B35538" w:rsidRPr="00B35538" w:rsidRDefault="00B35538" w:rsidP="00B35538">
      <w:pPr>
        <w:ind w:left="720" w:hanging="720"/>
        <w:rPr>
          <w:rFonts w:ascii="Times New Roman" w:hAnsi="Times New Roman"/>
          <w:sz w:val="24"/>
          <w:szCs w:val="24"/>
          <w:lang w:val="en-US"/>
        </w:rPr>
      </w:pPr>
      <w:r w:rsidRPr="00B35538">
        <w:rPr>
          <w:rFonts w:ascii="Times New Roman" w:hAnsi="Times New Roman"/>
          <w:sz w:val="24"/>
          <w:szCs w:val="24"/>
          <w:lang w:val="en-US"/>
        </w:rPr>
        <w:tab/>
      </w:r>
      <w:r w:rsidRPr="00B35538">
        <w:rPr>
          <w:rFonts w:ascii="Times New Roman" w:hAnsi="Times New Roman"/>
          <w:sz w:val="24"/>
          <w:szCs w:val="24"/>
          <w:lang w:val="en-US"/>
        </w:rPr>
        <w:tab/>
      </w:r>
      <w:r w:rsidRPr="00B35538">
        <w:rPr>
          <w:rFonts w:ascii="Times New Roman" w:hAnsi="Times New Roman"/>
          <w:sz w:val="24"/>
          <w:szCs w:val="24"/>
          <w:lang w:val="en-US"/>
        </w:rPr>
        <w:tab/>
      </w:r>
      <w:r w:rsidRPr="00B35538">
        <w:rPr>
          <w:rFonts w:ascii="Times New Roman" w:hAnsi="Times New Roman"/>
          <w:sz w:val="24"/>
          <w:szCs w:val="24"/>
          <w:lang w:val="en-US"/>
        </w:rPr>
        <w:tab/>
      </w:r>
      <w:r>
        <w:rPr>
          <w:rFonts w:ascii="Times New Roman" w:hAnsi="Times New Roman"/>
          <w:sz w:val="24"/>
          <w:szCs w:val="24"/>
          <w:lang w:val="en-US"/>
        </w:rPr>
        <w:tab/>
      </w:r>
      <w:r w:rsidRPr="00B35538">
        <w:rPr>
          <w:rFonts w:ascii="Times New Roman" w:hAnsi="Times New Roman"/>
          <w:sz w:val="24"/>
          <w:szCs w:val="24"/>
          <w:lang w:val="en-US"/>
        </w:rPr>
        <w:t>43 The Worthys</w:t>
      </w:r>
    </w:p>
    <w:p w14:paraId="7541B0AD" w14:textId="77777777" w:rsidR="00B35538" w:rsidRPr="00B35538" w:rsidRDefault="00B35538" w:rsidP="00B35538">
      <w:pPr>
        <w:rPr>
          <w:rFonts w:ascii="Times New Roman" w:hAnsi="Times New Roman"/>
          <w:sz w:val="16"/>
          <w:szCs w:val="16"/>
          <w:lang w:val="en-US"/>
        </w:rPr>
      </w:pPr>
    </w:p>
    <w:p w14:paraId="7160F8D9" w14:textId="0BA87B8A" w:rsidR="00B35538" w:rsidRPr="00B35538" w:rsidRDefault="00B35538" w:rsidP="00B35538">
      <w:pPr>
        <w:ind w:left="1440"/>
        <w:jc w:val="both"/>
        <w:rPr>
          <w:rFonts w:ascii="Times New Roman" w:hAnsi="Times New Roman"/>
          <w:sz w:val="24"/>
          <w:szCs w:val="24"/>
        </w:rPr>
      </w:pPr>
      <w:r w:rsidRPr="00B35538">
        <w:rPr>
          <w:rFonts w:ascii="Times New Roman" w:hAnsi="Times New Roman"/>
          <w:sz w:val="24"/>
          <w:szCs w:val="24"/>
          <w:lang w:val="en-US"/>
        </w:rPr>
        <w:t xml:space="preserve">No objection </w:t>
      </w:r>
      <w:r w:rsidRPr="00B35538">
        <w:rPr>
          <w:rFonts w:ascii="Times New Roman" w:hAnsi="Times New Roman"/>
          <w:sz w:val="24"/>
          <w:szCs w:val="24"/>
        </w:rPr>
        <w:t xml:space="preserve">proposed by Councillor </w:t>
      </w:r>
      <w:r>
        <w:rPr>
          <w:rFonts w:ascii="Times New Roman" w:hAnsi="Times New Roman"/>
          <w:sz w:val="24"/>
          <w:szCs w:val="24"/>
        </w:rPr>
        <w:t>Kulwinder Singh Sappal</w:t>
      </w:r>
      <w:r w:rsidRPr="00B35538">
        <w:rPr>
          <w:rFonts w:ascii="Times New Roman" w:hAnsi="Times New Roman"/>
          <w:sz w:val="24"/>
          <w:szCs w:val="24"/>
        </w:rPr>
        <w:t>, seconded by Councillor Jon Williams, carried unanimously.</w:t>
      </w:r>
    </w:p>
    <w:p w14:paraId="7D199741" w14:textId="32E2642A" w:rsidR="00B35538" w:rsidRPr="00B35538" w:rsidRDefault="00B35538" w:rsidP="00B35538">
      <w:pPr>
        <w:ind w:firstLine="720"/>
        <w:rPr>
          <w:rFonts w:ascii="Times New Roman" w:hAnsi="Times New Roman"/>
          <w:b/>
          <w:bCs/>
          <w:sz w:val="24"/>
          <w:szCs w:val="24"/>
        </w:rPr>
      </w:pPr>
      <w:r w:rsidRPr="00B35538">
        <w:rPr>
          <w:rFonts w:ascii="Times New Roman" w:hAnsi="Times New Roman"/>
          <w:b/>
          <w:bCs/>
          <w:sz w:val="24"/>
          <w:szCs w:val="24"/>
        </w:rPr>
        <w:lastRenderedPageBreak/>
        <w:t>RECONSULTATION</w:t>
      </w:r>
      <w:r>
        <w:rPr>
          <w:rFonts w:ascii="Times New Roman" w:hAnsi="Times New Roman"/>
          <w:b/>
          <w:bCs/>
          <w:sz w:val="24"/>
          <w:szCs w:val="24"/>
        </w:rPr>
        <w:t>S</w:t>
      </w:r>
    </w:p>
    <w:p w14:paraId="59CC8782" w14:textId="77777777" w:rsidR="00B35538" w:rsidRPr="000C4E9D" w:rsidRDefault="00B35538" w:rsidP="00B35538">
      <w:pPr>
        <w:rPr>
          <w:rFonts w:ascii="Times New Roman" w:hAnsi="Times New Roman"/>
          <w:b/>
          <w:bCs/>
          <w:sz w:val="16"/>
          <w:szCs w:val="16"/>
        </w:rPr>
      </w:pPr>
    </w:p>
    <w:p w14:paraId="1677597A" w14:textId="7AFDD26D" w:rsidR="00B35538" w:rsidRPr="00B35538" w:rsidRDefault="00B35538" w:rsidP="00B35538">
      <w:pPr>
        <w:ind w:firstLine="720"/>
        <w:rPr>
          <w:rFonts w:ascii="Times New Roman" w:hAnsi="Times New Roman"/>
          <w:b/>
          <w:sz w:val="24"/>
          <w:szCs w:val="24"/>
          <w:lang w:val="en-US"/>
        </w:rPr>
      </w:pPr>
      <w:r>
        <w:rPr>
          <w:rFonts w:ascii="Times New Roman" w:hAnsi="Times New Roman"/>
          <w:b/>
          <w:sz w:val="24"/>
          <w:szCs w:val="24"/>
          <w:lang w:val="en-US"/>
        </w:rPr>
        <w:t>6.</w:t>
      </w:r>
      <w:r w:rsidRPr="00B35538">
        <w:rPr>
          <w:rFonts w:ascii="Times New Roman" w:hAnsi="Times New Roman"/>
          <w:b/>
          <w:sz w:val="24"/>
          <w:szCs w:val="24"/>
          <w:lang w:val="en-US"/>
        </w:rPr>
        <w:t>3</w:t>
      </w:r>
      <w:r w:rsidRPr="00B35538">
        <w:rPr>
          <w:rFonts w:ascii="Times New Roman" w:hAnsi="Times New Roman"/>
          <w:b/>
          <w:sz w:val="24"/>
          <w:szCs w:val="24"/>
          <w:lang w:val="en-US"/>
        </w:rPr>
        <w:tab/>
        <w:t>P25/01591/HH</w:t>
      </w:r>
      <w:r w:rsidRPr="00B35538">
        <w:rPr>
          <w:rFonts w:ascii="Times New Roman" w:hAnsi="Times New Roman"/>
          <w:b/>
          <w:sz w:val="24"/>
          <w:szCs w:val="24"/>
          <w:lang w:val="en-US"/>
        </w:rPr>
        <w:tab/>
        <w:t xml:space="preserve">Retention of existing unauthorised garden shed and erection of a </w:t>
      </w:r>
    </w:p>
    <w:p w14:paraId="7BB0493A" w14:textId="77777777" w:rsidR="00B35538" w:rsidRPr="00B35538" w:rsidRDefault="00B35538" w:rsidP="00B35538">
      <w:pPr>
        <w:ind w:left="3600"/>
        <w:rPr>
          <w:rFonts w:ascii="Times New Roman" w:hAnsi="Times New Roman"/>
          <w:b/>
          <w:sz w:val="24"/>
          <w:szCs w:val="24"/>
          <w:lang w:val="en-US"/>
        </w:rPr>
      </w:pPr>
      <w:r w:rsidRPr="00B35538">
        <w:rPr>
          <w:rFonts w:ascii="Times New Roman" w:hAnsi="Times New Roman"/>
          <w:b/>
          <w:sz w:val="24"/>
          <w:szCs w:val="24"/>
          <w:lang w:val="en-US"/>
        </w:rPr>
        <w:t xml:space="preserve">single storey side extension and conversion of existing attached garage to form additional living accommodation (part retrospective) </w:t>
      </w:r>
    </w:p>
    <w:p w14:paraId="34F620D8" w14:textId="1CE71046" w:rsidR="00B35538" w:rsidRPr="00B35538" w:rsidRDefault="00B35538" w:rsidP="00B35538">
      <w:pPr>
        <w:ind w:left="720" w:hanging="720"/>
        <w:rPr>
          <w:rFonts w:ascii="Times New Roman" w:hAnsi="Times New Roman"/>
          <w:sz w:val="24"/>
          <w:szCs w:val="24"/>
          <w:lang w:val="en-US"/>
        </w:rPr>
      </w:pPr>
      <w:r w:rsidRPr="00B35538">
        <w:rPr>
          <w:rFonts w:ascii="Times New Roman" w:hAnsi="Times New Roman"/>
          <w:sz w:val="24"/>
          <w:szCs w:val="24"/>
          <w:lang w:val="en-US"/>
        </w:rPr>
        <w:tab/>
      </w:r>
      <w:r w:rsidRPr="00B35538">
        <w:rPr>
          <w:rFonts w:ascii="Times New Roman" w:hAnsi="Times New Roman"/>
          <w:sz w:val="24"/>
          <w:szCs w:val="24"/>
          <w:lang w:val="en-US"/>
        </w:rPr>
        <w:tab/>
      </w:r>
      <w:r w:rsidRPr="00B35538">
        <w:rPr>
          <w:rFonts w:ascii="Times New Roman" w:hAnsi="Times New Roman"/>
          <w:sz w:val="24"/>
          <w:szCs w:val="24"/>
          <w:lang w:val="en-US"/>
        </w:rPr>
        <w:tab/>
      </w:r>
      <w:r w:rsidRPr="00B35538">
        <w:rPr>
          <w:rFonts w:ascii="Times New Roman" w:hAnsi="Times New Roman"/>
          <w:sz w:val="24"/>
          <w:szCs w:val="24"/>
          <w:lang w:val="en-US"/>
        </w:rPr>
        <w:tab/>
      </w:r>
      <w:r>
        <w:rPr>
          <w:rFonts w:ascii="Times New Roman" w:hAnsi="Times New Roman"/>
          <w:sz w:val="24"/>
          <w:szCs w:val="24"/>
          <w:lang w:val="en-US"/>
        </w:rPr>
        <w:tab/>
      </w:r>
      <w:r w:rsidRPr="00B35538">
        <w:rPr>
          <w:rFonts w:ascii="Times New Roman" w:hAnsi="Times New Roman"/>
          <w:sz w:val="24"/>
          <w:szCs w:val="24"/>
          <w:lang w:val="en-US"/>
        </w:rPr>
        <w:t>37 Campion Drive</w:t>
      </w:r>
    </w:p>
    <w:p w14:paraId="6156D229" w14:textId="77777777" w:rsidR="00B35538" w:rsidRPr="000C4E9D" w:rsidRDefault="00B35538" w:rsidP="00B35538">
      <w:pPr>
        <w:ind w:left="720" w:hanging="720"/>
        <w:rPr>
          <w:rFonts w:ascii="Times New Roman" w:hAnsi="Times New Roman"/>
          <w:sz w:val="16"/>
          <w:szCs w:val="16"/>
          <w:lang w:val="en-US"/>
        </w:rPr>
      </w:pPr>
    </w:p>
    <w:p w14:paraId="178C69C8" w14:textId="2C495ABE" w:rsidR="00B35538" w:rsidRPr="00B35538" w:rsidRDefault="00B35538" w:rsidP="00B35538">
      <w:pPr>
        <w:ind w:left="1440"/>
        <w:jc w:val="both"/>
        <w:rPr>
          <w:rFonts w:ascii="Times New Roman" w:hAnsi="Times New Roman"/>
          <w:sz w:val="24"/>
          <w:szCs w:val="24"/>
        </w:rPr>
      </w:pPr>
      <w:r w:rsidRPr="00B35538">
        <w:rPr>
          <w:rFonts w:ascii="Times New Roman" w:hAnsi="Times New Roman"/>
          <w:sz w:val="24"/>
          <w:szCs w:val="24"/>
          <w:lang w:val="en-US"/>
        </w:rPr>
        <w:t xml:space="preserve">No objection </w:t>
      </w:r>
      <w:r w:rsidRPr="00B35538">
        <w:rPr>
          <w:rFonts w:ascii="Times New Roman" w:hAnsi="Times New Roman"/>
          <w:sz w:val="24"/>
          <w:szCs w:val="24"/>
        </w:rPr>
        <w:t xml:space="preserve">proposed by Councillor Jon </w:t>
      </w:r>
      <w:r>
        <w:rPr>
          <w:rFonts w:ascii="Times New Roman" w:hAnsi="Times New Roman"/>
          <w:sz w:val="24"/>
          <w:szCs w:val="24"/>
        </w:rPr>
        <w:t xml:space="preserve">Williams, </w:t>
      </w:r>
      <w:r w:rsidRPr="00B35538">
        <w:rPr>
          <w:rFonts w:ascii="Times New Roman" w:hAnsi="Times New Roman"/>
          <w:sz w:val="24"/>
          <w:szCs w:val="24"/>
        </w:rPr>
        <w:t xml:space="preserve">seconded by Councillor </w:t>
      </w:r>
      <w:r>
        <w:rPr>
          <w:rFonts w:ascii="Times New Roman" w:hAnsi="Times New Roman"/>
          <w:sz w:val="24"/>
          <w:szCs w:val="24"/>
        </w:rPr>
        <w:t xml:space="preserve">Kulwinder Singh Sappal. A vote was taken, 4 in favour, 2 against, proposal </w:t>
      </w:r>
      <w:r w:rsidRPr="00B35538">
        <w:rPr>
          <w:rFonts w:ascii="Times New Roman" w:hAnsi="Times New Roman"/>
          <w:sz w:val="24"/>
          <w:szCs w:val="24"/>
        </w:rPr>
        <w:t>carried.</w:t>
      </w:r>
    </w:p>
    <w:p w14:paraId="031DB417" w14:textId="77777777" w:rsidR="00B35538" w:rsidRPr="000C4E9D" w:rsidRDefault="00B35538" w:rsidP="00B35538">
      <w:pPr>
        <w:rPr>
          <w:rFonts w:ascii="Times New Roman" w:hAnsi="Times New Roman"/>
          <w:b/>
          <w:bCs/>
          <w:sz w:val="16"/>
          <w:szCs w:val="16"/>
        </w:rPr>
      </w:pPr>
    </w:p>
    <w:p w14:paraId="25928B8E" w14:textId="2BAEC341" w:rsidR="00B35538" w:rsidRPr="00B35538" w:rsidRDefault="00B35538" w:rsidP="00B35538">
      <w:pPr>
        <w:ind w:left="720"/>
        <w:rPr>
          <w:rFonts w:ascii="Times New Roman" w:hAnsi="Times New Roman"/>
          <w:b/>
          <w:sz w:val="24"/>
          <w:szCs w:val="24"/>
          <w:lang w:val="en-US"/>
        </w:rPr>
      </w:pPr>
      <w:bookmarkStart w:id="0" w:name="_Hlk207964321"/>
      <w:r>
        <w:rPr>
          <w:rFonts w:ascii="Times New Roman" w:hAnsi="Times New Roman"/>
          <w:b/>
          <w:sz w:val="24"/>
          <w:szCs w:val="24"/>
          <w:lang w:val="en-US"/>
        </w:rPr>
        <w:t>6.</w:t>
      </w:r>
      <w:r w:rsidRPr="00B35538">
        <w:rPr>
          <w:rFonts w:ascii="Times New Roman" w:hAnsi="Times New Roman"/>
          <w:b/>
          <w:sz w:val="24"/>
          <w:szCs w:val="24"/>
          <w:lang w:val="en-US"/>
        </w:rPr>
        <w:t>4</w:t>
      </w:r>
      <w:r w:rsidRPr="00B35538">
        <w:rPr>
          <w:rFonts w:ascii="Times New Roman" w:hAnsi="Times New Roman"/>
          <w:b/>
          <w:sz w:val="24"/>
          <w:szCs w:val="24"/>
          <w:lang w:val="en-US"/>
        </w:rPr>
        <w:tab/>
        <w:t>P25/01501/HH</w:t>
      </w:r>
      <w:r w:rsidRPr="00B35538">
        <w:rPr>
          <w:rFonts w:ascii="Times New Roman" w:hAnsi="Times New Roman"/>
          <w:b/>
          <w:sz w:val="24"/>
          <w:szCs w:val="24"/>
          <w:lang w:val="en-US"/>
        </w:rPr>
        <w:tab/>
        <w:t xml:space="preserve">Erection of a </w:t>
      </w:r>
      <w:proofErr w:type="gramStart"/>
      <w:r w:rsidRPr="00B35538">
        <w:rPr>
          <w:rFonts w:ascii="Times New Roman" w:hAnsi="Times New Roman"/>
          <w:b/>
          <w:sz w:val="24"/>
          <w:szCs w:val="24"/>
          <w:lang w:val="en-US"/>
        </w:rPr>
        <w:t>first floor</w:t>
      </w:r>
      <w:proofErr w:type="gramEnd"/>
      <w:r w:rsidRPr="00B35538">
        <w:rPr>
          <w:rFonts w:ascii="Times New Roman" w:hAnsi="Times New Roman"/>
          <w:b/>
          <w:sz w:val="24"/>
          <w:szCs w:val="24"/>
          <w:lang w:val="en-US"/>
        </w:rPr>
        <w:t xml:space="preserve"> front extension to form enlarged </w:t>
      </w:r>
    </w:p>
    <w:p w14:paraId="02009F15" w14:textId="77777777" w:rsidR="00B35538" w:rsidRPr="00B35538" w:rsidRDefault="00B35538" w:rsidP="00B35538">
      <w:pPr>
        <w:ind w:left="2880" w:firstLine="720"/>
        <w:rPr>
          <w:rFonts w:ascii="Times New Roman" w:hAnsi="Times New Roman"/>
          <w:b/>
          <w:sz w:val="24"/>
          <w:szCs w:val="24"/>
          <w:lang w:val="en-US"/>
        </w:rPr>
      </w:pPr>
      <w:r w:rsidRPr="00B35538">
        <w:rPr>
          <w:rFonts w:ascii="Times New Roman" w:hAnsi="Times New Roman"/>
          <w:b/>
          <w:sz w:val="24"/>
          <w:szCs w:val="24"/>
          <w:lang w:val="en-US"/>
        </w:rPr>
        <w:t xml:space="preserve">bathroom </w:t>
      </w:r>
    </w:p>
    <w:p w14:paraId="6CE3A099" w14:textId="7982FFC5" w:rsidR="00B35538" w:rsidRPr="00B35538" w:rsidRDefault="00B35538" w:rsidP="00B35538">
      <w:pPr>
        <w:ind w:left="720" w:hanging="720"/>
        <w:rPr>
          <w:rFonts w:ascii="Times New Roman" w:hAnsi="Times New Roman"/>
          <w:sz w:val="24"/>
          <w:szCs w:val="24"/>
          <w:lang w:val="en-US"/>
        </w:rPr>
      </w:pPr>
      <w:r w:rsidRPr="00B35538">
        <w:rPr>
          <w:rFonts w:ascii="Times New Roman" w:hAnsi="Times New Roman"/>
          <w:sz w:val="24"/>
          <w:szCs w:val="24"/>
          <w:lang w:val="en-US"/>
        </w:rPr>
        <w:tab/>
      </w:r>
      <w:r w:rsidRPr="00B35538">
        <w:rPr>
          <w:rFonts w:ascii="Times New Roman" w:hAnsi="Times New Roman"/>
          <w:sz w:val="24"/>
          <w:szCs w:val="24"/>
          <w:lang w:val="en-US"/>
        </w:rPr>
        <w:tab/>
      </w:r>
      <w:r w:rsidRPr="00B35538">
        <w:rPr>
          <w:rFonts w:ascii="Times New Roman" w:hAnsi="Times New Roman"/>
          <w:sz w:val="24"/>
          <w:szCs w:val="24"/>
          <w:lang w:val="en-US"/>
        </w:rPr>
        <w:tab/>
      </w:r>
      <w:r w:rsidRPr="00B35538">
        <w:rPr>
          <w:rFonts w:ascii="Times New Roman" w:hAnsi="Times New Roman"/>
          <w:sz w:val="24"/>
          <w:szCs w:val="24"/>
          <w:lang w:val="en-US"/>
        </w:rPr>
        <w:tab/>
      </w:r>
      <w:r>
        <w:rPr>
          <w:rFonts w:ascii="Times New Roman" w:hAnsi="Times New Roman"/>
          <w:sz w:val="24"/>
          <w:szCs w:val="24"/>
          <w:lang w:val="en-US"/>
        </w:rPr>
        <w:tab/>
      </w:r>
      <w:r w:rsidRPr="00B35538">
        <w:rPr>
          <w:rFonts w:ascii="Times New Roman" w:hAnsi="Times New Roman"/>
          <w:sz w:val="24"/>
          <w:szCs w:val="24"/>
          <w:lang w:val="en-US"/>
        </w:rPr>
        <w:t>109 Wheatfield Drive</w:t>
      </w:r>
    </w:p>
    <w:p w14:paraId="739501B8" w14:textId="77777777" w:rsidR="00B35538" w:rsidRPr="000C4E9D" w:rsidRDefault="00B35538" w:rsidP="00B35538">
      <w:pPr>
        <w:ind w:left="720" w:hanging="720"/>
        <w:rPr>
          <w:rFonts w:ascii="Times New Roman" w:hAnsi="Times New Roman"/>
          <w:sz w:val="16"/>
          <w:szCs w:val="16"/>
          <w:lang w:val="en-US"/>
        </w:rPr>
      </w:pPr>
    </w:p>
    <w:bookmarkEnd w:id="0"/>
    <w:p w14:paraId="0C2CC240" w14:textId="7012659A" w:rsidR="00B35538" w:rsidRPr="00B35538" w:rsidRDefault="00B35538" w:rsidP="00B35538">
      <w:pPr>
        <w:ind w:left="1440"/>
        <w:jc w:val="both"/>
        <w:rPr>
          <w:rFonts w:ascii="Times New Roman" w:hAnsi="Times New Roman"/>
          <w:sz w:val="24"/>
          <w:szCs w:val="24"/>
        </w:rPr>
      </w:pPr>
      <w:r w:rsidRPr="00B35538">
        <w:rPr>
          <w:rFonts w:ascii="Times New Roman" w:hAnsi="Times New Roman"/>
          <w:sz w:val="24"/>
          <w:szCs w:val="24"/>
          <w:lang w:val="en-US"/>
        </w:rPr>
        <w:t xml:space="preserve">No objection </w:t>
      </w:r>
      <w:r w:rsidRPr="00B35538">
        <w:rPr>
          <w:rFonts w:ascii="Times New Roman" w:hAnsi="Times New Roman"/>
          <w:sz w:val="24"/>
          <w:szCs w:val="24"/>
        </w:rPr>
        <w:t xml:space="preserve">proposed by Councillor </w:t>
      </w:r>
      <w:r>
        <w:rPr>
          <w:rFonts w:ascii="Times New Roman" w:hAnsi="Times New Roman"/>
          <w:sz w:val="24"/>
          <w:szCs w:val="24"/>
        </w:rPr>
        <w:t>Natalie Field</w:t>
      </w:r>
      <w:r w:rsidRPr="00B35538">
        <w:rPr>
          <w:rFonts w:ascii="Times New Roman" w:hAnsi="Times New Roman"/>
          <w:sz w:val="24"/>
          <w:szCs w:val="24"/>
        </w:rPr>
        <w:t xml:space="preserve">, seconded by Councillor </w:t>
      </w:r>
      <w:r>
        <w:rPr>
          <w:rFonts w:ascii="Times New Roman" w:hAnsi="Times New Roman"/>
          <w:sz w:val="24"/>
          <w:szCs w:val="24"/>
        </w:rPr>
        <w:t>Kulwinder Singh Sappal</w:t>
      </w:r>
      <w:r w:rsidRPr="00B35538">
        <w:rPr>
          <w:rFonts w:ascii="Times New Roman" w:hAnsi="Times New Roman"/>
          <w:sz w:val="24"/>
          <w:szCs w:val="24"/>
        </w:rPr>
        <w:t>, carried unanimously.</w:t>
      </w:r>
    </w:p>
    <w:p w14:paraId="323F294A" w14:textId="77777777" w:rsidR="001B2C12" w:rsidRPr="00C66911" w:rsidRDefault="001B2C12" w:rsidP="001B2C12">
      <w:pPr>
        <w:rPr>
          <w:rFonts w:ascii="Times New Roman" w:hAnsi="Times New Roman"/>
          <w:b/>
          <w:bCs/>
          <w:sz w:val="16"/>
          <w:szCs w:val="16"/>
        </w:rPr>
      </w:pPr>
    </w:p>
    <w:p w14:paraId="6A6D6035" w14:textId="77777777" w:rsidR="00080A29" w:rsidRDefault="00080A29" w:rsidP="00C53C05">
      <w:pPr>
        <w:rPr>
          <w:rFonts w:ascii="Times New Roman" w:hAnsi="Times New Roman"/>
          <w:b/>
          <w:bCs/>
          <w:sz w:val="16"/>
          <w:szCs w:val="16"/>
        </w:rPr>
      </w:pPr>
    </w:p>
    <w:p w14:paraId="4B640411" w14:textId="1E0A0728" w:rsidR="007634EC" w:rsidRPr="00A10238" w:rsidRDefault="00376F4E" w:rsidP="007634EC">
      <w:pPr>
        <w:ind w:left="720" w:hanging="720"/>
        <w:jc w:val="both"/>
        <w:rPr>
          <w:rFonts w:ascii="Times New Roman" w:hAnsi="Times New Roman"/>
          <w:b/>
          <w:bCs/>
          <w:sz w:val="24"/>
          <w:szCs w:val="24"/>
          <w:lang w:val="en-US"/>
        </w:rPr>
      </w:pPr>
      <w:r>
        <w:rPr>
          <w:rFonts w:ascii="Times New Roman" w:hAnsi="Times New Roman"/>
          <w:b/>
          <w:bCs/>
          <w:sz w:val="24"/>
          <w:szCs w:val="24"/>
          <w:lang w:val="en-US"/>
        </w:rPr>
        <w:t>7</w:t>
      </w:r>
      <w:r w:rsidR="007634EC" w:rsidRPr="00A10238">
        <w:rPr>
          <w:rFonts w:ascii="Times New Roman" w:hAnsi="Times New Roman"/>
          <w:b/>
          <w:bCs/>
          <w:sz w:val="24"/>
          <w:szCs w:val="24"/>
          <w:lang w:val="en-US"/>
        </w:rPr>
        <w:tab/>
        <w:t xml:space="preserve">To consider any matters arising from the Minutes of the Meeting on </w:t>
      </w:r>
      <w:r w:rsidR="00080A29">
        <w:rPr>
          <w:rFonts w:ascii="Times New Roman" w:hAnsi="Times New Roman"/>
          <w:b/>
          <w:bCs/>
          <w:sz w:val="24"/>
          <w:szCs w:val="24"/>
          <w:lang w:val="en-US"/>
        </w:rPr>
        <w:t>2</w:t>
      </w:r>
      <w:r w:rsidR="000C4E9D">
        <w:rPr>
          <w:rFonts w:ascii="Times New Roman" w:hAnsi="Times New Roman"/>
          <w:b/>
          <w:bCs/>
          <w:sz w:val="24"/>
          <w:szCs w:val="24"/>
          <w:lang w:val="en-US"/>
        </w:rPr>
        <w:t>7</w:t>
      </w:r>
      <w:r w:rsidR="00C075CA" w:rsidRPr="00C075CA">
        <w:rPr>
          <w:rFonts w:ascii="Times New Roman" w:hAnsi="Times New Roman"/>
          <w:b/>
          <w:bCs/>
          <w:sz w:val="24"/>
          <w:szCs w:val="24"/>
          <w:vertAlign w:val="superscript"/>
          <w:lang w:val="en-US"/>
        </w:rPr>
        <w:t>th</w:t>
      </w:r>
      <w:r w:rsidR="00C075CA">
        <w:rPr>
          <w:rFonts w:ascii="Times New Roman" w:hAnsi="Times New Roman"/>
          <w:b/>
          <w:bCs/>
          <w:sz w:val="24"/>
          <w:szCs w:val="24"/>
          <w:lang w:val="en-US"/>
        </w:rPr>
        <w:t xml:space="preserve"> </w:t>
      </w:r>
      <w:r w:rsidR="000C4E9D">
        <w:rPr>
          <w:rFonts w:ascii="Times New Roman" w:hAnsi="Times New Roman"/>
          <w:b/>
          <w:bCs/>
          <w:sz w:val="24"/>
          <w:szCs w:val="24"/>
          <w:lang w:val="en-US"/>
        </w:rPr>
        <w:t xml:space="preserve">August </w:t>
      </w:r>
      <w:r w:rsidR="00B90A18">
        <w:rPr>
          <w:rFonts w:ascii="Times New Roman" w:hAnsi="Times New Roman"/>
          <w:b/>
          <w:bCs/>
          <w:sz w:val="24"/>
          <w:szCs w:val="24"/>
          <w:lang w:val="en-US"/>
        </w:rPr>
        <w:t xml:space="preserve">2025 </w:t>
      </w:r>
      <w:r w:rsidR="007634EC" w:rsidRPr="00A10238">
        <w:rPr>
          <w:rFonts w:ascii="Times New Roman" w:hAnsi="Times New Roman"/>
          <w:b/>
          <w:bCs/>
          <w:sz w:val="24"/>
          <w:szCs w:val="24"/>
          <w:lang w:val="en-US"/>
        </w:rPr>
        <w:t xml:space="preserve">not covered elsewhere on the </w:t>
      </w:r>
      <w:r w:rsidR="006E5267" w:rsidRPr="00A10238">
        <w:rPr>
          <w:rFonts w:ascii="Times New Roman" w:hAnsi="Times New Roman"/>
          <w:b/>
          <w:bCs/>
          <w:sz w:val="24"/>
          <w:szCs w:val="24"/>
          <w:lang w:val="en-US"/>
        </w:rPr>
        <w:t>agenda</w:t>
      </w:r>
      <w:r w:rsidR="007634EC" w:rsidRPr="00A10238">
        <w:rPr>
          <w:rFonts w:ascii="Times New Roman" w:hAnsi="Times New Roman"/>
          <w:b/>
          <w:bCs/>
          <w:sz w:val="24"/>
          <w:szCs w:val="24"/>
          <w:lang w:val="en-US"/>
        </w:rPr>
        <w:t>.</w:t>
      </w:r>
    </w:p>
    <w:p w14:paraId="56FCDFDC" w14:textId="77777777" w:rsidR="007634EC" w:rsidRPr="00BD5E80" w:rsidRDefault="007634EC" w:rsidP="007634EC">
      <w:pPr>
        <w:pStyle w:val="BodyTextIndent2"/>
        <w:rPr>
          <w:sz w:val="16"/>
          <w:szCs w:val="16"/>
        </w:rPr>
      </w:pPr>
    </w:p>
    <w:p w14:paraId="6E74131F" w14:textId="5AA085CB" w:rsidR="00DB0325" w:rsidRPr="00DB0325" w:rsidRDefault="00376F4E" w:rsidP="00DB0325">
      <w:pPr>
        <w:pStyle w:val="BodyTextIndent2"/>
        <w:ind w:left="0" w:firstLine="720"/>
        <w:rPr>
          <w:b/>
          <w:bCs/>
          <w:szCs w:val="24"/>
        </w:rPr>
      </w:pPr>
      <w:r>
        <w:rPr>
          <w:b/>
          <w:bCs/>
          <w:szCs w:val="24"/>
        </w:rPr>
        <w:t>7</w:t>
      </w:r>
      <w:r w:rsidR="00DB0325" w:rsidRPr="00DB0325">
        <w:rPr>
          <w:b/>
          <w:bCs/>
          <w:szCs w:val="24"/>
        </w:rPr>
        <w:t>.1</w:t>
      </w:r>
      <w:r w:rsidR="00DB0325" w:rsidRPr="00DB0325">
        <w:rPr>
          <w:b/>
          <w:bCs/>
          <w:szCs w:val="24"/>
        </w:rPr>
        <w:tab/>
        <w:t xml:space="preserve">Update on Bradley Stoke Local </w:t>
      </w:r>
      <w:r w:rsidR="00C66911">
        <w:rPr>
          <w:b/>
          <w:bCs/>
          <w:szCs w:val="24"/>
        </w:rPr>
        <w:t xml:space="preserve">Climate and </w:t>
      </w:r>
      <w:r w:rsidR="00DB0325" w:rsidRPr="00DB0325">
        <w:rPr>
          <w:b/>
          <w:bCs/>
          <w:szCs w:val="24"/>
        </w:rPr>
        <w:t>Nature Action Plan</w:t>
      </w:r>
      <w:r w:rsidR="00EC5018">
        <w:rPr>
          <w:b/>
          <w:bCs/>
          <w:szCs w:val="24"/>
        </w:rPr>
        <w:t xml:space="preserve"> (L</w:t>
      </w:r>
      <w:r w:rsidR="00C66911">
        <w:rPr>
          <w:b/>
          <w:bCs/>
          <w:szCs w:val="24"/>
        </w:rPr>
        <w:t>C</w:t>
      </w:r>
      <w:r w:rsidR="00EC5018">
        <w:rPr>
          <w:b/>
          <w:bCs/>
          <w:szCs w:val="24"/>
        </w:rPr>
        <w:t>NAP)</w:t>
      </w:r>
      <w:r w:rsidR="00DB0325" w:rsidRPr="00DB0325">
        <w:rPr>
          <w:b/>
          <w:bCs/>
          <w:szCs w:val="24"/>
        </w:rPr>
        <w:t xml:space="preserve">  </w:t>
      </w:r>
    </w:p>
    <w:p w14:paraId="456C6202" w14:textId="77777777" w:rsidR="00246979" w:rsidRDefault="00246979" w:rsidP="00A20EA0">
      <w:pPr>
        <w:pStyle w:val="BodyTextIndent2"/>
        <w:ind w:left="2160"/>
        <w:rPr>
          <w:bCs/>
          <w:sz w:val="16"/>
          <w:szCs w:val="16"/>
        </w:rPr>
      </w:pPr>
    </w:p>
    <w:p w14:paraId="43D02215" w14:textId="2DDAE7EA" w:rsidR="000C4E9D" w:rsidRPr="000C4E9D" w:rsidRDefault="000C4E9D" w:rsidP="00034F6A">
      <w:pPr>
        <w:pStyle w:val="BodyTextIndent2"/>
        <w:rPr>
          <w:b/>
          <w:szCs w:val="24"/>
        </w:rPr>
      </w:pPr>
      <w:r w:rsidRPr="000C4E9D">
        <w:rPr>
          <w:b/>
          <w:szCs w:val="24"/>
        </w:rPr>
        <w:t>7.1.1</w:t>
      </w:r>
      <w:r w:rsidRPr="000C4E9D">
        <w:rPr>
          <w:b/>
          <w:szCs w:val="24"/>
        </w:rPr>
        <w:tab/>
        <w:t>Inclusion of ‘blue ‘projects in Bradley Stoke</w:t>
      </w:r>
    </w:p>
    <w:p w14:paraId="167DD48F" w14:textId="77777777" w:rsidR="000C4E9D" w:rsidRDefault="000C4E9D" w:rsidP="00034F6A">
      <w:pPr>
        <w:pStyle w:val="BodyTextIndent2"/>
        <w:rPr>
          <w:bCs/>
          <w:szCs w:val="24"/>
        </w:rPr>
      </w:pPr>
    </w:p>
    <w:p w14:paraId="5CC908BE" w14:textId="77777777" w:rsidR="000C4E9D" w:rsidRDefault="000C4E9D" w:rsidP="000C4E9D">
      <w:pPr>
        <w:pStyle w:val="BodyTextIndent2"/>
        <w:ind w:firstLine="720"/>
        <w:rPr>
          <w:bCs/>
          <w:szCs w:val="24"/>
        </w:rPr>
      </w:pPr>
      <w:r>
        <w:rPr>
          <w:bCs/>
          <w:szCs w:val="24"/>
        </w:rPr>
        <w:t>No update</w:t>
      </w:r>
    </w:p>
    <w:p w14:paraId="4008254C" w14:textId="77777777" w:rsidR="00A83D33" w:rsidRPr="00A83D33" w:rsidRDefault="00A83D33" w:rsidP="00B34883">
      <w:pPr>
        <w:pStyle w:val="BodyTextIndent2"/>
        <w:ind w:left="709"/>
        <w:rPr>
          <w:b/>
          <w:bCs/>
          <w:sz w:val="16"/>
          <w:szCs w:val="16"/>
        </w:rPr>
      </w:pPr>
    </w:p>
    <w:p w14:paraId="46E98E24" w14:textId="77777777" w:rsidR="00777419" w:rsidRDefault="00B34883" w:rsidP="00B34883">
      <w:pPr>
        <w:pStyle w:val="BodyTextIndent2"/>
        <w:ind w:left="709"/>
        <w:rPr>
          <w:b/>
          <w:bCs/>
          <w:szCs w:val="24"/>
        </w:rPr>
      </w:pPr>
      <w:r w:rsidRPr="00B34883">
        <w:rPr>
          <w:b/>
          <w:bCs/>
          <w:szCs w:val="24"/>
        </w:rPr>
        <w:t>7.2</w:t>
      </w:r>
      <w:r>
        <w:rPr>
          <w:b/>
          <w:bCs/>
          <w:szCs w:val="24"/>
        </w:rPr>
        <w:t xml:space="preserve"> </w:t>
      </w:r>
      <w:r w:rsidR="00777419">
        <w:rPr>
          <w:b/>
          <w:bCs/>
          <w:szCs w:val="24"/>
        </w:rPr>
        <w:t xml:space="preserve">      SGC Local Plan Progression Update </w:t>
      </w:r>
    </w:p>
    <w:p w14:paraId="314123CE" w14:textId="77777777" w:rsidR="00777419" w:rsidRPr="000705F6" w:rsidRDefault="00777419" w:rsidP="00B34883">
      <w:pPr>
        <w:pStyle w:val="BodyTextIndent2"/>
        <w:ind w:left="709"/>
        <w:rPr>
          <w:b/>
          <w:bCs/>
          <w:sz w:val="16"/>
          <w:szCs w:val="16"/>
        </w:rPr>
      </w:pPr>
    </w:p>
    <w:p w14:paraId="7344F503" w14:textId="17C16355" w:rsidR="00A10166" w:rsidRPr="00A10166" w:rsidRDefault="00034F6A" w:rsidP="000705F6">
      <w:pPr>
        <w:pStyle w:val="BodyTextIndent2"/>
        <w:rPr>
          <w:szCs w:val="24"/>
        </w:rPr>
      </w:pPr>
      <w:r>
        <w:rPr>
          <w:szCs w:val="24"/>
        </w:rPr>
        <w:t>Councillor John Bradbury gave the following update from the South Gloucestershire Council</w:t>
      </w:r>
      <w:r w:rsidR="00A10166">
        <w:rPr>
          <w:szCs w:val="24"/>
        </w:rPr>
        <w:t xml:space="preserve"> (SGC)</w:t>
      </w:r>
      <w:r>
        <w:rPr>
          <w:szCs w:val="24"/>
        </w:rPr>
        <w:t xml:space="preserve"> </w:t>
      </w:r>
      <w:r w:rsidR="007C6AE8">
        <w:rPr>
          <w:szCs w:val="24"/>
        </w:rPr>
        <w:t>L</w:t>
      </w:r>
      <w:r>
        <w:rPr>
          <w:szCs w:val="24"/>
        </w:rPr>
        <w:t xml:space="preserve">ocal </w:t>
      </w:r>
      <w:r w:rsidR="007C6AE8">
        <w:rPr>
          <w:szCs w:val="24"/>
        </w:rPr>
        <w:t>P</w:t>
      </w:r>
      <w:r>
        <w:rPr>
          <w:szCs w:val="24"/>
        </w:rPr>
        <w:t>lan</w:t>
      </w:r>
      <w:r w:rsidR="007C6AE8">
        <w:rPr>
          <w:szCs w:val="24"/>
        </w:rPr>
        <w:t xml:space="preserve">. SGC </w:t>
      </w:r>
      <w:r w:rsidR="00A10166" w:rsidRPr="00A10166">
        <w:rPr>
          <w:szCs w:val="24"/>
        </w:rPr>
        <w:t xml:space="preserve">met with Bristol City Council (BCC) regarding </w:t>
      </w:r>
      <w:r w:rsidR="00DE3D28">
        <w:rPr>
          <w:szCs w:val="24"/>
        </w:rPr>
        <w:t xml:space="preserve">BCC’s </w:t>
      </w:r>
      <w:r w:rsidR="00A10166" w:rsidRPr="00A10166">
        <w:rPr>
          <w:szCs w:val="24"/>
        </w:rPr>
        <w:t>inability for provision of housing numbers</w:t>
      </w:r>
      <w:r w:rsidR="00DE3D28">
        <w:rPr>
          <w:szCs w:val="24"/>
        </w:rPr>
        <w:t xml:space="preserve"> within the Local Plan</w:t>
      </w:r>
      <w:r w:rsidR="00A10166" w:rsidRPr="00A10166">
        <w:rPr>
          <w:szCs w:val="24"/>
        </w:rPr>
        <w:t xml:space="preserve">. </w:t>
      </w:r>
    </w:p>
    <w:p w14:paraId="53C4A521" w14:textId="77777777" w:rsidR="003C619A" w:rsidRDefault="003C619A" w:rsidP="003C619A">
      <w:pPr>
        <w:ind w:left="709"/>
        <w:jc w:val="both"/>
        <w:rPr>
          <w:rFonts w:ascii="Times New Roman" w:hAnsi="Times New Roman"/>
          <w:sz w:val="16"/>
          <w:szCs w:val="16"/>
        </w:rPr>
      </w:pPr>
    </w:p>
    <w:p w14:paraId="70EA4FE7" w14:textId="77777777" w:rsidR="00A10166" w:rsidRPr="000C4E9D" w:rsidRDefault="00A10166" w:rsidP="003C619A">
      <w:pPr>
        <w:ind w:left="709"/>
        <w:jc w:val="both"/>
        <w:rPr>
          <w:rFonts w:ascii="Times New Roman" w:hAnsi="Times New Roman"/>
          <w:sz w:val="16"/>
          <w:szCs w:val="16"/>
        </w:rPr>
      </w:pPr>
    </w:p>
    <w:p w14:paraId="39FFC140" w14:textId="77777777" w:rsidR="003C619A" w:rsidRPr="00D237AB" w:rsidRDefault="003C619A" w:rsidP="003C619A">
      <w:pPr>
        <w:pStyle w:val="BodyTextIndent"/>
        <w:ind w:left="709" w:hanging="709"/>
        <w:rPr>
          <w:b/>
          <w:szCs w:val="24"/>
          <w:lang w:val="en-GB"/>
        </w:rPr>
      </w:pPr>
      <w:r>
        <w:rPr>
          <w:b/>
          <w:szCs w:val="24"/>
          <w:lang w:val="en-GB"/>
        </w:rPr>
        <w:t>8</w:t>
      </w:r>
      <w:r w:rsidRPr="003E64F7">
        <w:rPr>
          <w:b/>
          <w:szCs w:val="24"/>
          <w:lang w:val="en-GB"/>
        </w:rPr>
        <w:tab/>
        <w:t>Previous Planning Applications</w:t>
      </w:r>
    </w:p>
    <w:p w14:paraId="6282A3D3" w14:textId="77777777" w:rsidR="003C619A" w:rsidRPr="006C31A8" w:rsidRDefault="003C619A" w:rsidP="003C619A">
      <w:pPr>
        <w:pStyle w:val="BodyTextIndent3"/>
        <w:ind w:left="0"/>
        <w:rPr>
          <w:sz w:val="16"/>
          <w:szCs w:val="16"/>
          <w:lang w:val="en-GB"/>
        </w:rPr>
      </w:pPr>
    </w:p>
    <w:p w14:paraId="48D3D0C2" w14:textId="6F2388A6" w:rsidR="003C619A" w:rsidRDefault="003C619A" w:rsidP="003C619A">
      <w:pPr>
        <w:pStyle w:val="BodyTextIndent3"/>
        <w:rPr>
          <w:szCs w:val="24"/>
          <w:lang w:val="en-GB"/>
        </w:rPr>
      </w:pPr>
      <w:r>
        <w:rPr>
          <w:szCs w:val="24"/>
          <w:lang w:val="en-GB"/>
        </w:rPr>
        <w:t>D</w:t>
      </w:r>
      <w:r w:rsidRPr="003E64F7">
        <w:rPr>
          <w:szCs w:val="24"/>
          <w:lang w:val="en-GB"/>
        </w:rPr>
        <w:t>ecision</w:t>
      </w:r>
      <w:r>
        <w:rPr>
          <w:szCs w:val="24"/>
          <w:lang w:val="en-GB"/>
        </w:rPr>
        <w:t>s</w:t>
      </w:r>
      <w:r w:rsidRPr="003E64F7">
        <w:rPr>
          <w:szCs w:val="24"/>
          <w:lang w:val="en-GB"/>
        </w:rPr>
        <w:t xml:space="preserve"> relating to </w:t>
      </w:r>
      <w:r w:rsidR="000C4E9D">
        <w:rPr>
          <w:szCs w:val="24"/>
          <w:lang w:val="en-GB"/>
        </w:rPr>
        <w:t xml:space="preserve">four </w:t>
      </w:r>
      <w:r>
        <w:rPr>
          <w:szCs w:val="24"/>
          <w:lang w:val="en-GB"/>
        </w:rPr>
        <w:t>pr</w:t>
      </w:r>
      <w:r w:rsidRPr="003E64F7">
        <w:rPr>
          <w:szCs w:val="24"/>
          <w:lang w:val="en-GB"/>
        </w:rPr>
        <w:t>evious application</w:t>
      </w:r>
      <w:r>
        <w:rPr>
          <w:szCs w:val="24"/>
          <w:lang w:val="en-GB"/>
        </w:rPr>
        <w:t>s</w:t>
      </w:r>
      <w:r w:rsidRPr="003E64F7">
        <w:rPr>
          <w:szCs w:val="24"/>
          <w:lang w:val="en-GB"/>
        </w:rPr>
        <w:t xml:space="preserve"> w</w:t>
      </w:r>
      <w:r>
        <w:rPr>
          <w:szCs w:val="24"/>
          <w:lang w:val="en-GB"/>
        </w:rPr>
        <w:t xml:space="preserve">ere </w:t>
      </w:r>
      <w:r w:rsidRPr="003E64F7">
        <w:rPr>
          <w:szCs w:val="24"/>
          <w:lang w:val="en-GB"/>
        </w:rPr>
        <w:t>NOTED</w:t>
      </w:r>
      <w:r>
        <w:rPr>
          <w:szCs w:val="24"/>
          <w:lang w:val="en-GB"/>
        </w:rPr>
        <w:t xml:space="preserve">, </w:t>
      </w:r>
      <w:r w:rsidR="000C4E9D">
        <w:rPr>
          <w:szCs w:val="24"/>
          <w:lang w:val="en-GB"/>
        </w:rPr>
        <w:t xml:space="preserve">three </w:t>
      </w:r>
      <w:r>
        <w:rPr>
          <w:szCs w:val="24"/>
          <w:lang w:val="en-GB"/>
        </w:rPr>
        <w:t xml:space="preserve">of which </w:t>
      </w:r>
      <w:r w:rsidRPr="003E64F7">
        <w:rPr>
          <w:szCs w:val="24"/>
          <w:lang w:val="en-GB"/>
        </w:rPr>
        <w:t>agree</w:t>
      </w:r>
      <w:r>
        <w:rPr>
          <w:szCs w:val="24"/>
          <w:lang w:val="en-GB"/>
        </w:rPr>
        <w:t>d</w:t>
      </w:r>
      <w:r w:rsidRPr="003E64F7">
        <w:rPr>
          <w:szCs w:val="24"/>
          <w:lang w:val="en-GB"/>
        </w:rPr>
        <w:t xml:space="preserve"> with </w:t>
      </w:r>
      <w:r>
        <w:rPr>
          <w:szCs w:val="24"/>
          <w:lang w:val="en-GB"/>
        </w:rPr>
        <w:t>BSTC’s</w:t>
      </w:r>
      <w:r w:rsidRPr="003E64F7">
        <w:rPr>
          <w:szCs w:val="24"/>
          <w:lang w:val="en-GB"/>
        </w:rPr>
        <w:t xml:space="preserve"> recommendations</w:t>
      </w:r>
      <w:r>
        <w:rPr>
          <w:szCs w:val="24"/>
          <w:lang w:val="en-GB"/>
        </w:rPr>
        <w:t>.</w:t>
      </w:r>
    </w:p>
    <w:p w14:paraId="00FC8D07" w14:textId="77777777" w:rsidR="003C619A" w:rsidRDefault="003C619A" w:rsidP="003C619A">
      <w:pPr>
        <w:pStyle w:val="BodyTextIndent3"/>
        <w:rPr>
          <w:sz w:val="16"/>
          <w:szCs w:val="16"/>
          <w:lang w:val="en-GB"/>
        </w:rPr>
      </w:pPr>
    </w:p>
    <w:tbl>
      <w:tblPr>
        <w:tblW w:w="108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716"/>
        <w:gridCol w:w="797"/>
        <w:gridCol w:w="1988"/>
        <w:gridCol w:w="1201"/>
        <w:gridCol w:w="739"/>
        <w:gridCol w:w="699"/>
        <w:gridCol w:w="4111"/>
      </w:tblGrid>
      <w:tr w:rsidR="000C4E9D" w:rsidRPr="000C4E9D" w14:paraId="7B4F2186" w14:textId="77777777" w:rsidTr="005E23E2">
        <w:trPr>
          <w:trHeight w:val="371"/>
        </w:trPr>
        <w:tc>
          <w:tcPr>
            <w:tcW w:w="2123" w:type="dxa"/>
            <w:gridSpan w:val="3"/>
            <w:shd w:val="clear" w:color="auto" w:fill="auto"/>
          </w:tcPr>
          <w:p w14:paraId="75E9046A" w14:textId="77777777" w:rsidR="000C4E9D" w:rsidRPr="000C4E9D" w:rsidRDefault="000C4E9D" w:rsidP="009852A8">
            <w:pPr>
              <w:rPr>
                <w:rFonts w:ascii="Times New Roman" w:hAnsi="Times New Roman"/>
                <w:b/>
                <w:bCs/>
                <w:lang w:eastAsia="en-GB"/>
              </w:rPr>
            </w:pPr>
            <w:r w:rsidRPr="000C4E9D">
              <w:rPr>
                <w:rFonts w:ascii="Times New Roman" w:hAnsi="Times New Roman"/>
                <w:b/>
                <w:bCs/>
                <w:lang w:eastAsia="en-GB"/>
              </w:rPr>
              <w:t>Application Number</w:t>
            </w:r>
          </w:p>
        </w:tc>
        <w:tc>
          <w:tcPr>
            <w:tcW w:w="1988" w:type="dxa"/>
            <w:shd w:val="clear" w:color="auto" w:fill="auto"/>
          </w:tcPr>
          <w:p w14:paraId="075B41A9" w14:textId="77777777" w:rsidR="000C4E9D" w:rsidRPr="000C4E9D" w:rsidRDefault="000C4E9D" w:rsidP="009852A8">
            <w:pPr>
              <w:rPr>
                <w:rFonts w:ascii="Times New Roman" w:hAnsi="Times New Roman"/>
                <w:b/>
                <w:bCs/>
                <w:color w:val="000000"/>
                <w:lang w:eastAsia="en-GB"/>
              </w:rPr>
            </w:pPr>
            <w:r w:rsidRPr="000C4E9D">
              <w:rPr>
                <w:rFonts w:ascii="Times New Roman" w:hAnsi="Times New Roman"/>
                <w:b/>
                <w:bCs/>
                <w:color w:val="000000"/>
                <w:lang w:eastAsia="en-GB"/>
              </w:rPr>
              <w:t>Description</w:t>
            </w:r>
          </w:p>
        </w:tc>
        <w:tc>
          <w:tcPr>
            <w:tcW w:w="1201" w:type="dxa"/>
            <w:shd w:val="clear" w:color="auto" w:fill="auto"/>
          </w:tcPr>
          <w:p w14:paraId="52F29A47" w14:textId="77777777" w:rsidR="000C4E9D" w:rsidRPr="000C4E9D" w:rsidRDefault="000C4E9D" w:rsidP="009852A8">
            <w:pPr>
              <w:rPr>
                <w:rFonts w:ascii="Times New Roman" w:hAnsi="Times New Roman"/>
                <w:b/>
                <w:bCs/>
                <w:lang w:eastAsia="en-GB"/>
              </w:rPr>
            </w:pPr>
            <w:r w:rsidRPr="000C4E9D">
              <w:rPr>
                <w:rFonts w:ascii="Times New Roman" w:hAnsi="Times New Roman"/>
                <w:b/>
                <w:bCs/>
                <w:lang w:eastAsia="en-GB"/>
              </w:rPr>
              <w:t>Address</w:t>
            </w:r>
          </w:p>
        </w:tc>
        <w:tc>
          <w:tcPr>
            <w:tcW w:w="739" w:type="dxa"/>
            <w:shd w:val="clear" w:color="auto" w:fill="auto"/>
            <w:noWrap/>
          </w:tcPr>
          <w:p w14:paraId="4015843D" w14:textId="77777777" w:rsidR="000C4E9D" w:rsidRPr="000C4E9D" w:rsidRDefault="000C4E9D" w:rsidP="009852A8">
            <w:pPr>
              <w:jc w:val="center"/>
              <w:rPr>
                <w:rFonts w:ascii="Times New Roman" w:hAnsi="Times New Roman"/>
                <w:b/>
                <w:bCs/>
                <w:lang w:eastAsia="en-GB"/>
              </w:rPr>
            </w:pPr>
            <w:r w:rsidRPr="000C4E9D">
              <w:rPr>
                <w:rFonts w:ascii="Times New Roman" w:hAnsi="Times New Roman"/>
                <w:b/>
                <w:bCs/>
                <w:lang w:eastAsia="en-GB"/>
              </w:rPr>
              <w:t>BSTC</w:t>
            </w:r>
          </w:p>
        </w:tc>
        <w:tc>
          <w:tcPr>
            <w:tcW w:w="699" w:type="dxa"/>
            <w:shd w:val="clear" w:color="auto" w:fill="auto"/>
            <w:noWrap/>
          </w:tcPr>
          <w:p w14:paraId="147EE7F6" w14:textId="77777777" w:rsidR="000C4E9D" w:rsidRPr="000C4E9D" w:rsidRDefault="000C4E9D" w:rsidP="009852A8">
            <w:pPr>
              <w:jc w:val="center"/>
              <w:rPr>
                <w:rFonts w:ascii="Times New Roman" w:hAnsi="Times New Roman"/>
                <w:b/>
                <w:bCs/>
                <w:lang w:eastAsia="en-GB"/>
              </w:rPr>
            </w:pPr>
            <w:r w:rsidRPr="000C4E9D">
              <w:rPr>
                <w:rFonts w:ascii="Times New Roman" w:hAnsi="Times New Roman"/>
                <w:b/>
                <w:bCs/>
                <w:lang w:eastAsia="en-GB"/>
              </w:rPr>
              <w:t>SGC</w:t>
            </w:r>
          </w:p>
        </w:tc>
        <w:tc>
          <w:tcPr>
            <w:tcW w:w="4111" w:type="dxa"/>
          </w:tcPr>
          <w:p w14:paraId="63958D00" w14:textId="77777777" w:rsidR="000C4E9D" w:rsidRPr="000C4E9D" w:rsidRDefault="000C4E9D" w:rsidP="009852A8">
            <w:pPr>
              <w:jc w:val="center"/>
              <w:rPr>
                <w:rFonts w:ascii="Times New Roman" w:hAnsi="Times New Roman"/>
                <w:b/>
                <w:bCs/>
                <w:lang w:eastAsia="en-GB"/>
              </w:rPr>
            </w:pPr>
            <w:r w:rsidRPr="000C4E9D">
              <w:rPr>
                <w:rFonts w:ascii="Times New Roman" w:hAnsi="Times New Roman"/>
                <w:b/>
                <w:bCs/>
                <w:lang w:eastAsia="en-GB"/>
              </w:rPr>
              <w:t>Refusal reasons</w:t>
            </w:r>
          </w:p>
        </w:tc>
      </w:tr>
      <w:tr w:rsidR="000C4E9D" w:rsidRPr="000C4E9D" w14:paraId="6A9AC3ED" w14:textId="77777777" w:rsidTr="005E23E2">
        <w:trPr>
          <w:trHeight w:val="255"/>
        </w:trPr>
        <w:tc>
          <w:tcPr>
            <w:tcW w:w="610" w:type="dxa"/>
            <w:shd w:val="clear" w:color="auto" w:fill="auto"/>
            <w:hideMark/>
          </w:tcPr>
          <w:p w14:paraId="25C5FA6E" w14:textId="77777777" w:rsidR="000C4E9D" w:rsidRPr="000C4E9D" w:rsidRDefault="000C4E9D" w:rsidP="009852A8">
            <w:pPr>
              <w:jc w:val="center"/>
              <w:rPr>
                <w:rFonts w:ascii="Times New Roman" w:hAnsi="Times New Roman"/>
                <w:lang w:eastAsia="en-GB"/>
              </w:rPr>
            </w:pPr>
            <w:r w:rsidRPr="000C4E9D">
              <w:rPr>
                <w:rFonts w:ascii="Times New Roman" w:hAnsi="Times New Roman"/>
                <w:lang w:eastAsia="en-GB"/>
              </w:rPr>
              <w:t>P25</w:t>
            </w:r>
          </w:p>
        </w:tc>
        <w:tc>
          <w:tcPr>
            <w:tcW w:w="716" w:type="dxa"/>
            <w:shd w:val="clear" w:color="auto" w:fill="auto"/>
            <w:noWrap/>
            <w:hideMark/>
          </w:tcPr>
          <w:p w14:paraId="37252567" w14:textId="77777777" w:rsidR="000C4E9D" w:rsidRPr="000C4E9D" w:rsidRDefault="000C4E9D" w:rsidP="009852A8">
            <w:pPr>
              <w:rPr>
                <w:rFonts w:ascii="Times New Roman" w:hAnsi="Times New Roman"/>
                <w:lang w:eastAsia="en-GB"/>
              </w:rPr>
            </w:pPr>
            <w:r w:rsidRPr="000C4E9D">
              <w:rPr>
                <w:rFonts w:ascii="Times New Roman" w:hAnsi="Times New Roman"/>
                <w:lang w:eastAsia="en-GB"/>
              </w:rPr>
              <w:t>01558</w:t>
            </w:r>
          </w:p>
        </w:tc>
        <w:tc>
          <w:tcPr>
            <w:tcW w:w="797" w:type="dxa"/>
            <w:shd w:val="clear" w:color="auto" w:fill="auto"/>
            <w:noWrap/>
            <w:hideMark/>
          </w:tcPr>
          <w:p w14:paraId="2718B949" w14:textId="77777777" w:rsidR="000C4E9D" w:rsidRPr="000C4E9D" w:rsidRDefault="000C4E9D" w:rsidP="009852A8">
            <w:pPr>
              <w:rPr>
                <w:rFonts w:ascii="Times New Roman" w:hAnsi="Times New Roman"/>
                <w:lang w:eastAsia="en-GB"/>
              </w:rPr>
            </w:pPr>
            <w:r w:rsidRPr="000C4E9D">
              <w:rPr>
                <w:rFonts w:ascii="Times New Roman" w:hAnsi="Times New Roman"/>
                <w:lang w:eastAsia="en-GB"/>
              </w:rPr>
              <w:t>HH</w:t>
            </w:r>
          </w:p>
        </w:tc>
        <w:tc>
          <w:tcPr>
            <w:tcW w:w="1988" w:type="dxa"/>
            <w:shd w:val="clear" w:color="auto" w:fill="auto"/>
            <w:hideMark/>
          </w:tcPr>
          <w:p w14:paraId="7A88E954" w14:textId="77777777" w:rsidR="000C4E9D" w:rsidRPr="000C4E9D" w:rsidRDefault="000C4E9D" w:rsidP="009852A8">
            <w:pPr>
              <w:rPr>
                <w:rFonts w:ascii="Times New Roman" w:hAnsi="Times New Roman"/>
                <w:lang w:eastAsia="en-GB"/>
              </w:rPr>
            </w:pPr>
            <w:r w:rsidRPr="000C4E9D">
              <w:rPr>
                <w:rFonts w:ascii="Times New Roman" w:hAnsi="Times New Roman"/>
                <w:lang w:eastAsia="en-GB"/>
              </w:rPr>
              <w:t>erection of a car port</w:t>
            </w:r>
          </w:p>
        </w:tc>
        <w:tc>
          <w:tcPr>
            <w:tcW w:w="1201" w:type="dxa"/>
            <w:shd w:val="clear" w:color="auto" w:fill="auto"/>
            <w:hideMark/>
          </w:tcPr>
          <w:p w14:paraId="716C241D" w14:textId="77777777" w:rsidR="000C4E9D" w:rsidRPr="000C4E9D" w:rsidRDefault="000C4E9D" w:rsidP="009852A8">
            <w:pPr>
              <w:rPr>
                <w:rFonts w:ascii="Times New Roman" w:hAnsi="Times New Roman"/>
                <w:lang w:eastAsia="en-GB"/>
              </w:rPr>
            </w:pPr>
            <w:r w:rsidRPr="000C4E9D">
              <w:rPr>
                <w:rFonts w:ascii="Times New Roman" w:hAnsi="Times New Roman"/>
                <w:lang w:eastAsia="en-GB"/>
              </w:rPr>
              <w:t>35 Robbins Close</w:t>
            </w:r>
          </w:p>
        </w:tc>
        <w:tc>
          <w:tcPr>
            <w:tcW w:w="739" w:type="dxa"/>
            <w:shd w:val="clear" w:color="auto" w:fill="auto"/>
            <w:noWrap/>
            <w:hideMark/>
          </w:tcPr>
          <w:p w14:paraId="5CB25C40" w14:textId="77777777" w:rsidR="000C4E9D" w:rsidRPr="000C4E9D" w:rsidRDefault="000C4E9D" w:rsidP="009852A8">
            <w:pPr>
              <w:jc w:val="center"/>
              <w:rPr>
                <w:rFonts w:ascii="Times New Roman" w:hAnsi="Times New Roman"/>
                <w:lang w:eastAsia="en-GB"/>
              </w:rPr>
            </w:pPr>
            <w:r w:rsidRPr="000C4E9D">
              <w:rPr>
                <w:rFonts w:ascii="Times New Roman" w:hAnsi="Times New Roman"/>
                <w:lang w:eastAsia="en-GB"/>
              </w:rPr>
              <w:t>YES</w:t>
            </w:r>
          </w:p>
        </w:tc>
        <w:tc>
          <w:tcPr>
            <w:tcW w:w="699" w:type="dxa"/>
            <w:shd w:val="clear" w:color="auto" w:fill="auto"/>
            <w:noWrap/>
            <w:hideMark/>
          </w:tcPr>
          <w:p w14:paraId="4189FCDC" w14:textId="77777777" w:rsidR="000C4E9D" w:rsidRPr="000C4E9D" w:rsidRDefault="000C4E9D" w:rsidP="009852A8">
            <w:pPr>
              <w:jc w:val="center"/>
              <w:rPr>
                <w:rFonts w:ascii="Times New Roman" w:hAnsi="Times New Roman"/>
                <w:lang w:eastAsia="en-GB"/>
              </w:rPr>
            </w:pPr>
            <w:r w:rsidRPr="000C4E9D">
              <w:rPr>
                <w:rFonts w:ascii="Times New Roman" w:hAnsi="Times New Roman"/>
                <w:lang w:eastAsia="en-GB"/>
              </w:rPr>
              <w:t>NO</w:t>
            </w:r>
          </w:p>
        </w:tc>
        <w:tc>
          <w:tcPr>
            <w:tcW w:w="4111" w:type="dxa"/>
          </w:tcPr>
          <w:p w14:paraId="65B65631" w14:textId="77777777" w:rsidR="000C4E9D" w:rsidRPr="00A10166" w:rsidRDefault="000C4E9D" w:rsidP="009852A8">
            <w:pPr>
              <w:rPr>
                <w:rFonts w:ascii="Times New Roman" w:hAnsi="Times New Roman"/>
                <w:sz w:val="18"/>
                <w:szCs w:val="18"/>
              </w:rPr>
            </w:pPr>
            <w:r w:rsidRPr="00A10166">
              <w:rPr>
                <w:rFonts w:ascii="Times New Roman" w:hAnsi="Times New Roman"/>
                <w:sz w:val="18"/>
                <w:szCs w:val="18"/>
              </w:rPr>
              <w:t xml:space="preserve">1. The submitted plans feature inaccuracies and inconsistencies that fail to accurately depict the proposed carport and its relationship with the host dwelling. As such, these allow for an unacceptable degree of ambiguity as to the precise nature of the development. </w:t>
            </w:r>
          </w:p>
          <w:p w14:paraId="1F158093" w14:textId="77777777" w:rsidR="000C4E9D" w:rsidRPr="00A10166" w:rsidRDefault="000C4E9D" w:rsidP="009852A8">
            <w:pPr>
              <w:rPr>
                <w:rFonts w:ascii="Times New Roman" w:hAnsi="Times New Roman"/>
                <w:sz w:val="18"/>
                <w:szCs w:val="18"/>
              </w:rPr>
            </w:pPr>
            <w:r w:rsidRPr="00A10166">
              <w:rPr>
                <w:rFonts w:ascii="Times New Roman" w:hAnsi="Times New Roman"/>
                <w:sz w:val="18"/>
                <w:szCs w:val="18"/>
              </w:rPr>
              <w:t>2. By reason of the proposed scale, form, massing and materiality and the lack of information within the application; the proposed carport would result in a detrimental infringement on the level of direct and indirect daylight and sunlight currently afforded to the occupiers of the application dwelling, No.35 Robbins Close. The proposed development would therefore have an unacceptable impact on residential amenity</w:t>
            </w:r>
          </w:p>
          <w:p w14:paraId="16F25B06" w14:textId="77777777" w:rsidR="000C4E9D" w:rsidRPr="00A10166" w:rsidRDefault="000C4E9D" w:rsidP="009852A8">
            <w:pPr>
              <w:rPr>
                <w:rFonts w:ascii="Times New Roman" w:hAnsi="Times New Roman"/>
                <w:sz w:val="18"/>
                <w:szCs w:val="18"/>
                <w:lang w:eastAsia="en-GB"/>
              </w:rPr>
            </w:pPr>
            <w:r w:rsidRPr="00A10166">
              <w:rPr>
                <w:rFonts w:ascii="Times New Roman" w:hAnsi="Times New Roman"/>
                <w:sz w:val="18"/>
                <w:szCs w:val="18"/>
              </w:rPr>
              <w:t>3. By way of the sitting of the proposed carport, there would be a reduction from 3no. off-street parking spaces to 2no. off-street parking spaces. This reduction in available parking provisions would create unnecessary highway implications.</w:t>
            </w:r>
          </w:p>
        </w:tc>
      </w:tr>
      <w:tr w:rsidR="000C4E9D" w:rsidRPr="000C4E9D" w14:paraId="381DCC2A" w14:textId="77777777" w:rsidTr="005E23E2">
        <w:trPr>
          <w:trHeight w:val="240"/>
        </w:trPr>
        <w:tc>
          <w:tcPr>
            <w:tcW w:w="610" w:type="dxa"/>
            <w:shd w:val="clear" w:color="auto" w:fill="auto"/>
          </w:tcPr>
          <w:p w14:paraId="4E5B57A1" w14:textId="77777777" w:rsidR="000C4E9D" w:rsidRPr="000C4E9D" w:rsidRDefault="000C4E9D" w:rsidP="009852A8">
            <w:pPr>
              <w:jc w:val="center"/>
              <w:rPr>
                <w:rFonts w:ascii="Times New Roman" w:hAnsi="Times New Roman"/>
                <w:lang w:eastAsia="en-GB"/>
              </w:rPr>
            </w:pPr>
            <w:r w:rsidRPr="000C4E9D">
              <w:rPr>
                <w:rFonts w:ascii="Times New Roman" w:hAnsi="Times New Roman"/>
                <w:lang w:eastAsia="en-GB"/>
              </w:rPr>
              <w:lastRenderedPageBreak/>
              <w:t>P25</w:t>
            </w:r>
          </w:p>
        </w:tc>
        <w:tc>
          <w:tcPr>
            <w:tcW w:w="716" w:type="dxa"/>
            <w:shd w:val="clear" w:color="auto" w:fill="auto"/>
            <w:noWrap/>
          </w:tcPr>
          <w:p w14:paraId="213D90FC" w14:textId="77777777" w:rsidR="000C4E9D" w:rsidRPr="000C4E9D" w:rsidRDefault="000C4E9D" w:rsidP="009852A8">
            <w:pPr>
              <w:rPr>
                <w:rFonts w:ascii="Times New Roman" w:hAnsi="Times New Roman"/>
                <w:lang w:eastAsia="en-GB"/>
              </w:rPr>
            </w:pPr>
            <w:r w:rsidRPr="000C4E9D">
              <w:rPr>
                <w:rFonts w:ascii="Times New Roman" w:hAnsi="Times New Roman"/>
                <w:lang w:eastAsia="en-GB"/>
              </w:rPr>
              <w:t>01484</w:t>
            </w:r>
          </w:p>
        </w:tc>
        <w:tc>
          <w:tcPr>
            <w:tcW w:w="797" w:type="dxa"/>
            <w:shd w:val="clear" w:color="auto" w:fill="auto"/>
            <w:noWrap/>
          </w:tcPr>
          <w:p w14:paraId="51EFD0B0" w14:textId="77777777" w:rsidR="000C4E9D" w:rsidRPr="000C4E9D" w:rsidRDefault="000C4E9D" w:rsidP="009852A8">
            <w:pPr>
              <w:rPr>
                <w:rFonts w:ascii="Times New Roman" w:hAnsi="Times New Roman"/>
                <w:lang w:eastAsia="en-GB"/>
              </w:rPr>
            </w:pPr>
            <w:r w:rsidRPr="000C4E9D">
              <w:rPr>
                <w:rFonts w:ascii="Times New Roman" w:hAnsi="Times New Roman"/>
                <w:lang w:eastAsia="en-GB"/>
              </w:rPr>
              <w:t>CLP</w:t>
            </w:r>
          </w:p>
        </w:tc>
        <w:tc>
          <w:tcPr>
            <w:tcW w:w="1988" w:type="dxa"/>
            <w:shd w:val="clear" w:color="auto" w:fill="auto"/>
            <w:vAlign w:val="bottom"/>
          </w:tcPr>
          <w:p w14:paraId="7825D22A" w14:textId="77777777" w:rsidR="000C4E9D" w:rsidRPr="000C4E9D" w:rsidRDefault="000C4E9D" w:rsidP="009852A8">
            <w:pPr>
              <w:rPr>
                <w:rFonts w:ascii="Times New Roman" w:hAnsi="Times New Roman"/>
                <w:color w:val="000000"/>
                <w:lang w:eastAsia="en-GB"/>
              </w:rPr>
            </w:pPr>
            <w:r w:rsidRPr="000C4E9D">
              <w:rPr>
                <w:rFonts w:ascii="Times New Roman" w:hAnsi="Times New Roman"/>
                <w:color w:val="000000"/>
                <w:lang w:eastAsia="en-GB"/>
              </w:rPr>
              <w:t>erection of single storey rear extension to provide additional living accommodation</w:t>
            </w:r>
          </w:p>
        </w:tc>
        <w:tc>
          <w:tcPr>
            <w:tcW w:w="1201" w:type="dxa"/>
            <w:shd w:val="clear" w:color="auto" w:fill="auto"/>
          </w:tcPr>
          <w:p w14:paraId="5DFC9A7B" w14:textId="77777777" w:rsidR="000C4E9D" w:rsidRPr="000C4E9D" w:rsidRDefault="000C4E9D" w:rsidP="009852A8">
            <w:pPr>
              <w:rPr>
                <w:rFonts w:ascii="Times New Roman" w:hAnsi="Times New Roman"/>
                <w:lang w:eastAsia="en-GB"/>
              </w:rPr>
            </w:pPr>
            <w:r w:rsidRPr="000C4E9D">
              <w:rPr>
                <w:rFonts w:ascii="Times New Roman" w:hAnsi="Times New Roman"/>
                <w:lang w:eastAsia="en-GB"/>
              </w:rPr>
              <w:t>46 Hawkins Crescent</w:t>
            </w:r>
          </w:p>
        </w:tc>
        <w:tc>
          <w:tcPr>
            <w:tcW w:w="739" w:type="dxa"/>
            <w:shd w:val="clear" w:color="auto" w:fill="auto"/>
            <w:noWrap/>
          </w:tcPr>
          <w:p w14:paraId="3EBF3906" w14:textId="77777777" w:rsidR="000C4E9D" w:rsidRPr="000C4E9D" w:rsidRDefault="000C4E9D" w:rsidP="009852A8">
            <w:pPr>
              <w:jc w:val="center"/>
              <w:rPr>
                <w:rFonts w:ascii="Times New Roman" w:hAnsi="Times New Roman"/>
                <w:lang w:eastAsia="en-GB"/>
              </w:rPr>
            </w:pPr>
            <w:r w:rsidRPr="000C4E9D">
              <w:rPr>
                <w:rFonts w:ascii="Times New Roman" w:hAnsi="Times New Roman"/>
                <w:lang w:eastAsia="en-GB"/>
              </w:rPr>
              <w:t>YES</w:t>
            </w:r>
          </w:p>
        </w:tc>
        <w:tc>
          <w:tcPr>
            <w:tcW w:w="699" w:type="dxa"/>
            <w:shd w:val="clear" w:color="auto" w:fill="auto"/>
            <w:noWrap/>
          </w:tcPr>
          <w:p w14:paraId="48FB7AF0" w14:textId="77777777" w:rsidR="000C4E9D" w:rsidRPr="000C4E9D" w:rsidRDefault="000C4E9D" w:rsidP="009852A8">
            <w:pPr>
              <w:jc w:val="center"/>
              <w:rPr>
                <w:rFonts w:ascii="Times New Roman" w:hAnsi="Times New Roman"/>
                <w:lang w:eastAsia="en-GB"/>
              </w:rPr>
            </w:pPr>
            <w:r w:rsidRPr="000C4E9D">
              <w:rPr>
                <w:rFonts w:ascii="Times New Roman" w:hAnsi="Times New Roman"/>
                <w:lang w:eastAsia="en-GB"/>
              </w:rPr>
              <w:t>YES</w:t>
            </w:r>
          </w:p>
        </w:tc>
        <w:tc>
          <w:tcPr>
            <w:tcW w:w="4111" w:type="dxa"/>
          </w:tcPr>
          <w:p w14:paraId="72A82845" w14:textId="77777777" w:rsidR="000C4E9D" w:rsidRPr="000C4E9D" w:rsidRDefault="000C4E9D" w:rsidP="009852A8">
            <w:pPr>
              <w:jc w:val="center"/>
              <w:rPr>
                <w:rFonts w:ascii="Times New Roman" w:hAnsi="Times New Roman"/>
                <w:lang w:eastAsia="en-GB"/>
              </w:rPr>
            </w:pPr>
          </w:p>
        </w:tc>
      </w:tr>
      <w:tr w:rsidR="000C4E9D" w:rsidRPr="000C4E9D" w14:paraId="020BA424" w14:textId="77777777" w:rsidTr="005E23E2">
        <w:trPr>
          <w:trHeight w:val="240"/>
        </w:trPr>
        <w:tc>
          <w:tcPr>
            <w:tcW w:w="610" w:type="dxa"/>
            <w:shd w:val="clear" w:color="auto" w:fill="auto"/>
          </w:tcPr>
          <w:p w14:paraId="6A2E2CB7" w14:textId="77777777" w:rsidR="000C4E9D" w:rsidRPr="000C4E9D" w:rsidRDefault="000C4E9D" w:rsidP="009852A8">
            <w:pPr>
              <w:jc w:val="center"/>
              <w:rPr>
                <w:rFonts w:ascii="Times New Roman" w:hAnsi="Times New Roman"/>
                <w:lang w:eastAsia="en-GB"/>
              </w:rPr>
            </w:pPr>
            <w:r w:rsidRPr="000C4E9D">
              <w:rPr>
                <w:rFonts w:ascii="Times New Roman" w:hAnsi="Times New Roman"/>
                <w:lang w:eastAsia="en-GB"/>
              </w:rPr>
              <w:t>P25</w:t>
            </w:r>
          </w:p>
        </w:tc>
        <w:tc>
          <w:tcPr>
            <w:tcW w:w="716" w:type="dxa"/>
            <w:shd w:val="clear" w:color="auto" w:fill="auto"/>
            <w:noWrap/>
          </w:tcPr>
          <w:p w14:paraId="087650EF" w14:textId="77777777" w:rsidR="000C4E9D" w:rsidRPr="000C4E9D" w:rsidRDefault="000C4E9D" w:rsidP="009852A8">
            <w:pPr>
              <w:rPr>
                <w:rFonts w:ascii="Times New Roman" w:hAnsi="Times New Roman"/>
                <w:lang w:eastAsia="en-GB"/>
              </w:rPr>
            </w:pPr>
            <w:r w:rsidRPr="000C4E9D">
              <w:rPr>
                <w:rFonts w:ascii="Times New Roman" w:hAnsi="Times New Roman"/>
                <w:lang w:eastAsia="en-GB"/>
              </w:rPr>
              <w:t>01669</w:t>
            </w:r>
          </w:p>
        </w:tc>
        <w:tc>
          <w:tcPr>
            <w:tcW w:w="797" w:type="dxa"/>
            <w:shd w:val="clear" w:color="auto" w:fill="auto"/>
            <w:noWrap/>
          </w:tcPr>
          <w:p w14:paraId="3E0B9C3E" w14:textId="77777777" w:rsidR="000C4E9D" w:rsidRPr="000C4E9D" w:rsidRDefault="000C4E9D" w:rsidP="009852A8">
            <w:pPr>
              <w:rPr>
                <w:rFonts w:ascii="Times New Roman" w:hAnsi="Times New Roman"/>
                <w:lang w:eastAsia="en-GB"/>
              </w:rPr>
            </w:pPr>
            <w:r w:rsidRPr="000C4E9D">
              <w:rPr>
                <w:rFonts w:ascii="Times New Roman" w:hAnsi="Times New Roman"/>
                <w:lang w:eastAsia="en-GB"/>
              </w:rPr>
              <w:t>CLP</w:t>
            </w:r>
          </w:p>
        </w:tc>
        <w:tc>
          <w:tcPr>
            <w:tcW w:w="1988" w:type="dxa"/>
            <w:shd w:val="clear" w:color="auto" w:fill="auto"/>
            <w:vAlign w:val="bottom"/>
          </w:tcPr>
          <w:p w14:paraId="5E75D1EF" w14:textId="77777777" w:rsidR="000C4E9D" w:rsidRPr="000C4E9D" w:rsidRDefault="000C4E9D" w:rsidP="009852A8">
            <w:pPr>
              <w:rPr>
                <w:rFonts w:ascii="Times New Roman" w:hAnsi="Times New Roman"/>
                <w:color w:val="000000"/>
                <w:lang w:eastAsia="en-GB"/>
              </w:rPr>
            </w:pPr>
            <w:r w:rsidRPr="000C4E9D">
              <w:rPr>
                <w:rFonts w:ascii="Times New Roman" w:hAnsi="Times New Roman"/>
                <w:color w:val="000000"/>
                <w:lang w:eastAsia="en-GB"/>
              </w:rPr>
              <w:t xml:space="preserve">conversion of existing garage to provide additional living accommodation. Internal alterations to enlarge existing rooms on ground floor </w:t>
            </w:r>
          </w:p>
        </w:tc>
        <w:tc>
          <w:tcPr>
            <w:tcW w:w="1201" w:type="dxa"/>
            <w:shd w:val="clear" w:color="auto" w:fill="auto"/>
          </w:tcPr>
          <w:p w14:paraId="6903AEBD" w14:textId="77777777" w:rsidR="000C4E9D" w:rsidRPr="000C4E9D" w:rsidRDefault="000C4E9D" w:rsidP="009852A8">
            <w:pPr>
              <w:rPr>
                <w:rFonts w:ascii="Times New Roman" w:hAnsi="Times New Roman"/>
                <w:lang w:eastAsia="en-GB"/>
              </w:rPr>
            </w:pPr>
            <w:r w:rsidRPr="000C4E9D">
              <w:rPr>
                <w:rFonts w:ascii="Times New Roman" w:hAnsi="Times New Roman"/>
                <w:lang w:eastAsia="en-GB"/>
              </w:rPr>
              <w:t>1 Great Meadow Road</w:t>
            </w:r>
          </w:p>
        </w:tc>
        <w:tc>
          <w:tcPr>
            <w:tcW w:w="739" w:type="dxa"/>
            <w:shd w:val="clear" w:color="auto" w:fill="auto"/>
            <w:noWrap/>
          </w:tcPr>
          <w:p w14:paraId="4D537E99" w14:textId="77777777" w:rsidR="000C4E9D" w:rsidRPr="000C4E9D" w:rsidRDefault="000C4E9D" w:rsidP="009852A8">
            <w:pPr>
              <w:jc w:val="center"/>
              <w:rPr>
                <w:rFonts w:ascii="Times New Roman" w:hAnsi="Times New Roman"/>
                <w:lang w:eastAsia="en-GB"/>
              </w:rPr>
            </w:pPr>
            <w:r w:rsidRPr="000C4E9D">
              <w:rPr>
                <w:rFonts w:ascii="Times New Roman" w:hAnsi="Times New Roman"/>
                <w:lang w:eastAsia="en-GB"/>
              </w:rPr>
              <w:t>YES</w:t>
            </w:r>
          </w:p>
        </w:tc>
        <w:tc>
          <w:tcPr>
            <w:tcW w:w="699" w:type="dxa"/>
            <w:shd w:val="clear" w:color="auto" w:fill="auto"/>
            <w:noWrap/>
          </w:tcPr>
          <w:p w14:paraId="172C89AD" w14:textId="77777777" w:rsidR="000C4E9D" w:rsidRPr="000C4E9D" w:rsidRDefault="000C4E9D" w:rsidP="009852A8">
            <w:pPr>
              <w:jc w:val="center"/>
              <w:rPr>
                <w:rFonts w:ascii="Times New Roman" w:hAnsi="Times New Roman"/>
                <w:lang w:eastAsia="en-GB"/>
              </w:rPr>
            </w:pPr>
            <w:r w:rsidRPr="000C4E9D">
              <w:rPr>
                <w:rFonts w:ascii="Times New Roman" w:hAnsi="Times New Roman"/>
                <w:lang w:eastAsia="en-GB"/>
              </w:rPr>
              <w:t>YES</w:t>
            </w:r>
          </w:p>
        </w:tc>
        <w:tc>
          <w:tcPr>
            <w:tcW w:w="4111" w:type="dxa"/>
          </w:tcPr>
          <w:p w14:paraId="22AA8060" w14:textId="77777777" w:rsidR="000C4E9D" w:rsidRPr="000C4E9D" w:rsidRDefault="000C4E9D" w:rsidP="009852A8">
            <w:pPr>
              <w:jc w:val="center"/>
              <w:rPr>
                <w:rFonts w:ascii="Times New Roman" w:hAnsi="Times New Roman"/>
                <w:lang w:eastAsia="en-GB"/>
              </w:rPr>
            </w:pPr>
          </w:p>
        </w:tc>
      </w:tr>
      <w:tr w:rsidR="000C4E9D" w:rsidRPr="000C4E9D" w14:paraId="3F894441" w14:textId="77777777" w:rsidTr="005E23E2">
        <w:trPr>
          <w:trHeight w:val="240"/>
        </w:trPr>
        <w:tc>
          <w:tcPr>
            <w:tcW w:w="610" w:type="dxa"/>
            <w:shd w:val="clear" w:color="auto" w:fill="auto"/>
          </w:tcPr>
          <w:p w14:paraId="13A4B493" w14:textId="77777777" w:rsidR="000C4E9D" w:rsidRPr="000C4E9D" w:rsidRDefault="000C4E9D" w:rsidP="009852A8">
            <w:pPr>
              <w:jc w:val="center"/>
              <w:rPr>
                <w:rFonts w:ascii="Times New Roman" w:hAnsi="Times New Roman"/>
                <w:lang w:eastAsia="en-GB"/>
              </w:rPr>
            </w:pPr>
            <w:r w:rsidRPr="000C4E9D">
              <w:rPr>
                <w:rFonts w:ascii="Times New Roman" w:hAnsi="Times New Roman"/>
                <w:lang w:eastAsia="en-GB"/>
              </w:rPr>
              <w:t>P25</w:t>
            </w:r>
          </w:p>
        </w:tc>
        <w:tc>
          <w:tcPr>
            <w:tcW w:w="716" w:type="dxa"/>
            <w:shd w:val="clear" w:color="auto" w:fill="auto"/>
            <w:noWrap/>
          </w:tcPr>
          <w:p w14:paraId="30B0276C" w14:textId="77777777" w:rsidR="000C4E9D" w:rsidRPr="000C4E9D" w:rsidRDefault="000C4E9D" w:rsidP="009852A8">
            <w:pPr>
              <w:rPr>
                <w:rFonts w:ascii="Times New Roman" w:hAnsi="Times New Roman"/>
                <w:lang w:eastAsia="en-GB"/>
              </w:rPr>
            </w:pPr>
            <w:r w:rsidRPr="000C4E9D">
              <w:rPr>
                <w:rFonts w:ascii="Times New Roman" w:hAnsi="Times New Roman"/>
                <w:lang w:eastAsia="en-GB"/>
              </w:rPr>
              <w:t>01673</w:t>
            </w:r>
          </w:p>
        </w:tc>
        <w:tc>
          <w:tcPr>
            <w:tcW w:w="797" w:type="dxa"/>
            <w:shd w:val="clear" w:color="auto" w:fill="auto"/>
            <w:noWrap/>
          </w:tcPr>
          <w:p w14:paraId="70E537AB" w14:textId="77777777" w:rsidR="000C4E9D" w:rsidRPr="000C4E9D" w:rsidRDefault="000C4E9D" w:rsidP="009852A8">
            <w:pPr>
              <w:rPr>
                <w:rFonts w:ascii="Times New Roman" w:hAnsi="Times New Roman"/>
                <w:lang w:eastAsia="en-GB"/>
              </w:rPr>
            </w:pPr>
            <w:r w:rsidRPr="000C4E9D">
              <w:rPr>
                <w:rFonts w:ascii="Times New Roman" w:hAnsi="Times New Roman"/>
                <w:lang w:eastAsia="en-GB"/>
              </w:rPr>
              <w:t>PNMD</w:t>
            </w:r>
          </w:p>
        </w:tc>
        <w:tc>
          <w:tcPr>
            <w:tcW w:w="1988" w:type="dxa"/>
            <w:shd w:val="clear" w:color="auto" w:fill="auto"/>
            <w:vAlign w:val="center"/>
          </w:tcPr>
          <w:p w14:paraId="2495885E" w14:textId="77777777" w:rsidR="000C4E9D" w:rsidRPr="000C4E9D" w:rsidRDefault="000C4E9D" w:rsidP="009852A8">
            <w:pPr>
              <w:rPr>
                <w:rFonts w:ascii="Times New Roman" w:hAnsi="Times New Roman"/>
                <w:color w:val="000000"/>
                <w:lang w:eastAsia="en-GB"/>
              </w:rPr>
            </w:pPr>
            <w:r w:rsidRPr="000C4E9D">
              <w:rPr>
                <w:rFonts w:ascii="Times New Roman" w:hAnsi="Times New Roman"/>
                <w:color w:val="000000"/>
                <w:lang w:eastAsia="en-GB"/>
              </w:rPr>
              <w:t xml:space="preserve">prior notification of a change of use from commercial/service use (Class E) to 14 dwellings (Class C3) as defined in Part 3 Class MA the Town and Country Planning (General Permitted Development) (England) Order 2015 </w:t>
            </w:r>
          </w:p>
        </w:tc>
        <w:tc>
          <w:tcPr>
            <w:tcW w:w="1201" w:type="dxa"/>
            <w:shd w:val="clear" w:color="auto" w:fill="auto"/>
          </w:tcPr>
          <w:p w14:paraId="179D51B2" w14:textId="77777777" w:rsidR="000C4E9D" w:rsidRPr="000C4E9D" w:rsidRDefault="000C4E9D" w:rsidP="009852A8">
            <w:pPr>
              <w:rPr>
                <w:rFonts w:ascii="Times New Roman" w:hAnsi="Times New Roman"/>
                <w:lang w:eastAsia="en-GB"/>
              </w:rPr>
            </w:pPr>
            <w:r w:rsidRPr="000C4E9D">
              <w:rPr>
                <w:rFonts w:ascii="Times New Roman" w:hAnsi="Times New Roman"/>
                <w:lang w:eastAsia="en-GB"/>
              </w:rPr>
              <w:t>Unit D, Vantage Office Park, Old Gloucester Road</w:t>
            </w:r>
          </w:p>
        </w:tc>
        <w:tc>
          <w:tcPr>
            <w:tcW w:w="739" w:type="dxa"/>
            <w:shd w:val="clear" w:color="auto" w:fill="auto"/>
            <w:noWrap/>
          </w:tcPr>
          <w:p w14:paraId="0953E173" w14:textId="77777777" w:rsidR="000C4E9D" w:rsidRPr="000C4E9D" w:rsidRDefault="000C4E9D" w:rsidP="009852A8">
            <w:pPr>
              <w:jc w:val="center"/>
              <w:rPr>
                <w:rFonts w:ascii="Times New Roman" w:hAnsi="Times New Roman"/>
                <w:lang w:eastAsia="en-GB"/>
              </w:rPr>
            </w:pPr>
            <w:r w:rsidRPr="000C4E9D">
              <w:rPr>
                <w:rFonts w:ascii="Times New Roman" w:hAnsi="Times New Roman"/>
                <w:lang w:eastAsia="en-GB"/>
              </w:rPr>
              <w:t>YES</w:t>
            </w:r>
          </w:p>
        </w:tc>
        <w:tc>
          <w:tcPr>
            <w:tcW w:w="699" w:type="dxa"/>
            <w:shd w:val="clear" w:color="auto" w:fill="auto"/>
            <w:noWrap/>
          </w:tcPr>
          <w:p w14:paraId="71FCACB3" w14:textId="77777777" w:rsidR="000C4E9D" w:rsidRPr="000C4E9D" w:rsidRDefault="000C4E9D" w:rsidP="009852A8">
            <w:pPr>
              <w:jc w:val="center"/>
              <w:rPr>
                <w:rFonts w:ascii="Times New Roman" w:hAnsi="Times New Roman"/>
                <w:lang w:eastAsia="en-GB"/>
              </w:rPr>
            </w:pPr>
            <w:r w:rsidRPr="000C4E9D">
              <w:rPr>
                <w:rFonts w:ascii="Times New Roman" w:hAnsi="Times New Roman"/>
                <w:lang w:eastAsia="en-GB"/>
              </w:rPr>
              <w:t>YES</w:t>
            </w:r>
          </w:p>
        </w:tc>
        <w:tc>
          <w:tcPr>
            <w:tcW w:w="4111" w:type="dxa"/>
          </w:tcPr>
          <w:p w14:paraId="057A4A83" w14:textId="77777777" w:rsidR="000C4E9D" w:rsidRPr="000C4E9D" w:rsidRDefault="000C4E9D" w:rsidP="009852A8">
            <w:pPr>
              <w:jc w:val="center"/>
              <w:rPr>
                <w:rFonts w:ascii="Times New Roman" w:hAnsi="Times New Roman"/>
                <w:lang w:eastAsia="en-GB"/>
              </w:rPr>
            </w:pPr>
          </w:p>
        </w:tc>
      </w:tr>
    </w:tbl>
    <w:p w14:paraId="5AF20C9A" w14:textId="77777777" w:rsidR="000C4E9D" w:rsidRDefault="000C4E9D" w:rsidP="003C619A">
      <w:pPr>
        <w:pStyle w:val="BodyTextIndent3"/>
        <w:rPr>
          <w:sz w:val="16"/>
          <w:szCs w:val="16"/>
          <w:lang w:val="en-GB"/>
        </w:rPr>
      </w:pPr>
    </w:p>
    <w:p w14:paraId="0E22ACF5" w14:textId="3B0DB858" w:rsidR="000C4E9D" w:rsidRPr="00DE3D28" w:rsidRDefault="00A10166" w:rsidP="003C619A">
      <w:pPr>
        <w:pStyle w:val="BodyTextIndent3"/>
        <w:rPr>
          <w:szCs w:val="24"/>
          <w:lang w:val="en-GB"/>
        </w:rPr>
      </w:pPr>
      <w:r w:rsidRPr="00DE3D28">
        <w:rPr>
          <w:szCs w:val="24"/>
          <w:lang w:val="en-GB"/>
        </w:rPr>
        <w:t>Planning appeal submitted</w:t>
      </w:r>
      <w:r w:rsidR="00DE3D28" w:rsidRPr="00DE3D28">
        <w:rPr>
          <w:szCs w:val="24"/>
          <w:lang w:val="en-GB"/>
        </w:rPr>
        <w:t xml:space="preserve"> by applicant to Planning Inspectorate for refusal of planning permission P25/01558/HH </w:t>
      </w:r>
      <w:r w:rsidRPr="00DE3D28">
        <w:rPr>
          <w:szCs w:val="24"/>
          <w:lang w:val="en-GB"/>
        </w:rPr>
        <w:t xml:space="preserve"> </w:t>
      </w:r>
    </w:p>
    <w:p w14:paraId="6B968610" w14:textId="77777777" w:rsidR="00D65BFB" w:rsidRDefault="00D65BFB" w:rsidP="007634EC">
      <w:pPr>
        <w:pStyle w:val="BodyTextIndent3"/>
        <w:rPr>
          <w:sz w:val="16"/>
          <w:szCs w:val="16"/>
          <w:lang w:val="en-GB"/>
        </w:rPr>
      </w:pPr>
    </w:p>
    <w:p w14:paraId="0A3976BE" w14:textId="77777777" w:rsidR="00DE3D28" w:rsidRDefault="00DE3D28" w:rsidP="007634EC">
      <w:pPr>
        <w:pStyle w:val="BodyTextIndent3"/>
        <w:rPr>
          <w:sz w:val="16"/>
          <w:szCs w:val="16"/>
          <w:lang w:val="en-GB"/>
        </w:rPr>
      </w:pPr>
    </w:p>
    <w:p w14:paraId="60361650" w14:textId="52720E2A" w:rsidR="006A6DB9" w:rsidRPr="003E64F7" w:rsidRDefault="001629BC" w:rsidP="006A6DB9">
      <w:pPr>
        <w:pStyle w:val="BodyTextIndent"/>
        <w:ind w:left="0"/>
        <w:rPr>
          <w:b/>
          <w:bCs/>
          <w:szCs w:val="24"/>
          <w:lang w:val="en-GB"/>
        </w:rPr>
      </w:pPr>
      <w:r>
        <w:rPr>
          <w:b/>
          <w:bCs/>
          <w:szCs w:val="24"/>
          <w:lang w:val="en-GB"/>
        </w:rPr>
        <w:t>9</w:t>
      </w:r>
      <w:r w:rsidR="006A6DB9" w:rsidRPr="003E64F7">
        <w:rPr>
          <w:b/>
          <w:bCs/>
          <w:szCs w:val="24"/>
          <w:lang w:val="en-GB"/>
        </w:rPr>
        <w:tab/>
        <w:t>Matters within the scope of the Committee</w:t>
      </w:r>
    </w:p>
    <w:p w14:paraId="77C2B73B" w14:textId="77777777" w:rsidR="00F61522" w:rsidRPr="00415A82" w:rsidRDefault="00F61522" w:rsidP="00F61522">
      <w:pPr>
        <w:pStyle w:val="BodyTextIndent2"/>
        <w:ind w:left="0"/>
        <w:rPr>
          <w:sz w:val="16"/>
          <w:szCs w:val="16"/>
          <w:lang w:val="en-GB"/>
        </w:rPr>
      </w:pPr>
    </w:p>
    <w:p w14:paraId="493CD83C" w14:textId="77777777" w:rsidR="005E23E2" w:rsidRPr="007C6AE8" w:rsidRDefault="005E23E2" w:rsidP="0016448A">
      <w:pPr>
        <w:ind w:left="1418" w:hanging="698"/>
        <w:rPr>
          <w:rFonts w:ascii="Times New Roman" w:hAnsi="Times New Roman"/>
          <w:bCs/>
          <w:sz w:val="24"/>
          <w:szCs w:val="24"/>
          <w:lang w:val="en-US"/>
        </w:rPr>
      </w:pPr>
      <w:r w:rsidRPr="007C6AE8">
        <w:rPr>
          <w:rFonts w:ascii="Times New Roman" w:hAnsi="Times New Roman"/>
          <w:bCs/>
          <w:sz w:val="24"/>
          <w:szCs w:val="24"/>
          <w:lang w:val="en-US"/>
        </w:rPr>
        <w:t>None</w:t>
      </w:r>
    </w:p>
    <w:p w14:paraId="2D128EDE" w14:textId="77777777" w:rsidR="00D65BFB" w:rsidRPr="00FD7BEE" w:rsidRDefault="00D65BFB" w:rsidP="00B21B37">
      <w:pPr>
        <w:pStyle w:val="BodyTextIndent"/>
        <w:ind w:left="0"/>
        <w:rPr>
          <w:b/>
          <w:bCs/>
          <w:sz w:val="16"/>
          <w:szCs w:val="16"/>
          <w:lang w:val="en-GB"/>
        </w:rPr>
      </w:pPr>
    </w:p>
    <w:p w14:paraId="5BF56E7E" w14:textId="77777777" w:rsidR="00D65BFB" w:rsidRPr="00FD7BEE" w:rsidRDefault="00D65BFB" w:rsidP="00B21B37">
      <w:pPr>
        <w:pStyle w:val="BodyTextIndent"/>
        <w:ind w:left="0"/>
        <w:rPr>
          <w:b/>
          <w:bCs/>
          <w:sz w:val="16"/>
          <w:szCs w:val="16"/>
          <w:lang w:val="en-GB"/>
        </w:rPr>
      </w:pPr>
    </w:p>
    <w:p w14:paraId="114071C2" w14:textId="3BFFB5FD" w:rsidR="00B21B37" w:rsidRDefault="00B21B37" w:rsidP="00B21B37">
      <w:pPr>
        <w:pStyle w:val="BodyTextIndent"/>
        <w:ind w:left="0"/>
        <w:rPr>
          <w:b/>
          <w:bCs/>
          <w:szCs w:val="24"/>
          <w:lang w:val="en-GB"/>
        </w:rPr>
      </w:pPr>
      <w:r w:rsidRPr="007320F3">
        <w:rPr>
          <w:b/>
          <w:bCs/>
          <w:szCs w:val="24"/>
          <w:lang w:val="en-GB"/>
        </w:rPr>
        <w:t>1</w:t>
      </w:r>
      <w:r w:rsidR="00B5739F">
        <w:rPr>
          <w:b/>
          <w:bCs/>
          <w:szCs w:val="24"/>
          <w:lang w:val="en-GB"/>
        </w:rPr>
        <w:t>0</w:t>
      </w:r>
      <w:r w:rsidRPr="007320F3">
        <w:rPr>
          <w:b/>
          <w:bCs/>
          <w:szCs w:val="24"/>
          <w:lang w:val="en-GB"/>
        </w:rPr>
        <w:tab/>
        <w:t>To deal with any matters relating to Health and Safety</w:t>
      </w:r>
    </w:p>
    <w:p w14:paraId="7058C743" w14:textId="77777777" w:rsidR="00B21B37" w:rsidRDefault="00B21B37" w:rsidP="00B21B37">
      <w:pPr>
        <w:pStyle w:val="BodyTextIndent"/>
        <w:ind w:left="0"/>
        <w:rPr>
          <w:b/>
          <w:bCs/>
          <w:sz w:val="16"/>
          <w:szCs w:val="16"/>
          <w:lang w:val="en-GB"/>
        </w:rPr>
      </w:pPr>
    </w:p>
    <w:p w14:paraId="3E9ADA3A" w14:textId="3B842947" w:rsidR="00F0283B" w:rsidRDefault="00F0283B" w:rsidP="00F0283B">
      <w:pPr>
        <w:ind w:firstLine="720"/>
        <w:jc w:val="both"/>
        <w:rPr>
          <w:rFonts w:ascii="Times New Roman" w:hAnsi="Times New Roman"/>
          <w:b/>
          <w:bCs/>
          <w:sz w:val="24"/>
          <w:szCs w:val="24"/>
        </w:rPr>
      </w:pPr>
      <w:r w:rsidRPr="00B5739F">
        <w:rPr>
          <w:rFonts w:ascii="Times New Roman" w:hAnsi="Times New Roman"/>
          <w:b/>
          <w:bCs/>
          <w:sz w:val="24"/>
          <w:szCs w:val="24"/>
        </w:rPr>
        <w:t>10.1</w:t>
      </w:r>
      <w:r>
        <w:rPr>
          <w:rFonts w:ascii="Times New Roman" w:hAnsi="Times New Roman"/>
          <w:b/>
          <w:bCs/>
          <w:sz w:val="24"/>
          <w:szCs w:val="24"/>
        </w:rPr>
        <w:t xml:space="preserve"> </w:t>
      </w:r>
      <w:r>
        <w:rPr>
          <w:rFonts w:ascii="Times New Roman" w:hAnsi="Times New Roman"/>
          <w:b/>
          <w:bCs/>
          <w:sz w:val="24"/>
          <w:szCs w:val="24"/>
        </w:rPr>
        <w:tab/>
        <w:t>Quarterly Health &amp; Safety Report (19.06.25 – 03.09.25)</w:t>
      </w:r>
      <w:r w:rsidR="007C6AE8">
        <w:rPr>
          <w:rFonts w:ascii="Times New Roman" w:hAnsi="Times New Roman"/>
          <w:b/>
          <w:bCs/>
          <w:sz w:val="24"/>
          <w:szCs w:val="24"/>
        </w:rPr>
        <w:t xml:space="preserve"> </w:t>
      </w:r>
      <w:r w:rsidR="006C0F82">
        <w:rPr>
          <w:rFonts w:ascii="Times New Roman" w:hAnsi="Times New Roman"/>
          <w:b/>
          <w:bCs/>
          <w:sz w:val="24"/>
          <w:szCs w:val="24"/>
        </w:rPr>
        <w:t>(</w:t>
      </w:r>
      <w:r w:rsidR="007C6AE8">
        <w:rPr>
          <w:rFonts w:ascii="Times New Roman" w:hAnsi="Times New Roman"/>
          <w:b/>
          <w:bCs/>
          <w:sz w:val="24"/>
          <w:szCs w:val="24"/>
        </w:rPr>
        <w:t>see Appendix A</w:t>
      </w:r>
      <w:r w:rsidR="006C0F82">
        <w:rPr>
          <w:rFonts w:ascii="Times New Roman" w:hAnsi="Times New Roman"/>
          <w:b/>
          <w:bCs/>
          <w:sz w:val="24"/>
          <w:szCs w:val="24"/>
        </w:rPr>
        <w:t>)</w:t>
      </w:r>
      <w:r>
        <w:rPr>
          <w:rFonts w:ascii="Times New Roman" w:hAnsi="Times New Roman"/>
          <w:b/>
          <w:bCs/>
          <w:sz w:val="24"/>
          <w:szCs w:val="24"/>
        </w:rPr>
        <w:t xml:space="preserve"> </w:t>
      </w:r>
    </w:p>
    <w:p w14:paraId="70387223" w14:textId="77777777" w:rsidR="00F0283B" w:rsidRPr="007C6AE8" w:rsidRDefault="00F0283B" w:rsidP="0016448A">
      <w:pPr>
        <w:ind w:left="709" w:firstLine="11"/>
        <w:jc w:val="both"/>
        <w:rPr>
          <w:rFonts w:ascii="Times New Roman" w:hAnsi="Times New Roman"/>
          <w:sz w:val="16"/>
          <w:szCs w:val="16"/>
        </w:rPr>
      </w:pPr>
    </w:p>
    <w:p w14:paraId="407F8CBF" w14:textId="77777777" w:rsidR="00F0283B" w:rsidRPr="007C6AE8" w:rsidRDefault="00F0283B" w:rsidP="007C6AE8">
      <w:pPr>
        <w:pStyle w:val="Vickysbullets"/>
        <w:numPr>
          <w:ilvl w:val="0"/>
          <w:numId w:val="0"/>
        </w:numPr>
        <w:ind w:left="1985" w:hanging="567"/>
        <w:jc w:val="both"/>
        <w:rPr>
          <w:b/>
          <w:u w:val="single"/>
        </w:rPr>
      </w:pPr>
      <w:r w:rsidRPr="007C6AE8">
        <w:rPr>
          <w:b/>
          <w:u w:val="single"/>
        </w:rPr>
        <w:t>General</w:t>
      </w:r>
    </w:p>
    <w:p w14:paraId="784741BE" w14:textId="77777777" w:rsidR="00F0283B" w:rsidRPr="007C6AE8" w:rsidRDefault="00F0283B" w:rsidP="007C6AE8">
      <w:pPr>
        <w:pStyle w:val="Vickysbullets"/>
        <w:numPr>
          <w:ilvl w:val="0"/>
          <w:numId w:val="8"/>
        </w:numPr>
        <w:ind w:left="1985" w:hanging="567"/>
        <w:jc w:val="both"/>
        <w:rPr>
          <w:bCs/>
        </w:rPr>
      </w:pPr>
      <w:r w:rsidRPr="007C6AE8">
        <w:rPr>
          <w:bCs/>
        </w:rPr>
        <w:t xml:space="preserve">The annual H&amp;S Policies &amp; Procedures review has been completed.  Reviews are carried out annually or when there is a significant change. Staff are included in the Process.  H&amp;S Policies &amp; Procedures are accessible to staff, folders at all sites. </w:t>
      </w:r>
    </w:p>
    <w:p w14:paraId="60B2055D" w14:textId="77777777" w:rsidR="00F0283B" w:rsidRPr="007C6AE8" w:rsidRDefault="00F0283B" w:rsidP="007C6AE8">
      <w:pPr>
        <w:pStyle w:val="Vickysbullets"/>
        <w:numPr>
          <w:ilvl w:val="0"/>
          <w:numId w:val="8"/>
        </w:numPr>
        <w:ind w:left="1985" w:hanging="567"/>
        <w:jc w:val="both"/>
        <w:rPr>
          <w:bCs/>
        </w:rPr>
      </w:pPr>
      <w:r w:rsidRPr="007C6AE8">
        <w:rPr>
          <w:bCs/>
        </w:rPr>
        <w:t>The annual Risk Assessment review for all sites is due.  Reviews are carried out annually or when there is a significant change. Staff are included in the Process.</w:t>
      </w:r>
    </w:p>
    <w:p w14:paraId="2884BDFE" w14:textId="77777777" w:rsidR="00F0283B" w:rsidRPr="007C6AE8" w:rsidRDefault="00F0283B" w:rsidP="007C6AE8">
      <w:pPr>
        <w:pStyle w:val="Vickysbullets"/>
        <w:numPr>
          <w:ilvl w:val="0"/>
          <w:numId w:val="8"/>
        </w:numPr>
        <w:ind w:left="1985" w:hanging="567"/>
        <w:jc w:val="both"/>
        <w:rPr>
          <w:bCs/>
        </w:rPr>
      </w:pPr>
      <w:r w:rsidRPr="007C6AE8">
        <w:rPr>
          <w:bCs/>
        </w:rPr>
        <w:t>BSTC Maintenance went on Chapter 8 Training Course on 02/09/25, for vehicles/highway.  Held by TQEXEL.  This qualification has been previously taken and lasts for 5 years.</w:t>
      </w:r>
    </w:p>
    <w:p w14:paraId="077980C2" w14:textId="77777777" w:rsidR="00F0283B" w:rsidRPr="007C6AE8" w:rsidRDefault="00F0283B" w:rsidP="007C6AE8">
      <w:pPr>
        <w:pStyle w:val="Vickysbullets"/>
        <w:numPr>
          <w:ilvl w:val="0"/>
          <w:numId w:val="8"/>
        </w:numPr>
        <w:ind w:left="1985" w:hanging="567"/>
        <w:jc w:val="both"/>
        <w:rPr>
          <w:bCs/>
        </w:rPr>
      </w:pPr>
      <w:r w:rsidRPr="007C6AE8">
        <w:rPr>
          <w:bCs/>
        </w:rPr>
        <w:t>In response to a resident all BSTC Defibs now have paediatric electrode pads.</w:t>
      </w:r>
    </w:p>
    <w:p w14:paraId="5B4D50E4" w14:textId="77777777" w:rsidR="00F0283B" w:rsidRPr="007C6AE8" w:rsidRDefault="00F0283B" w:rsidP="007C6AE8">
      <w:pPr>
        <w:pStyle w:val="Vickysbullets"/>
        <w:numPr>
          <w:ilvl w:val="0"/>
          <w:numId w:val="0"/>
        </w:numPr>
        <w:ind w:left="1985" w:hanging="567"/>
        <w:jc w:val="both"/>
        <w:rPr>
          <w:bCs/>
          <w:sz w:val="16"/>
          <w:szCs w:val="16"/>
        </w:rPr>
      </w:pPr>
    </w:p>
    <w:p w14:paraId="4025206E" w14:textId="77777777" w:rsidR="00F0283B" w:rsidRPr="007C6AE8" w:rsidRDefault="00F0283B" w:rsidP="007C6AE8">
      <w:pPr>
        <w:pStyle w:val="Vickysbullets"/>
        <w:numPr>
          <w:ilvl w:val="0"/>
          <w:numId w:val="0"/>
        </w:numPr>
        <w:ind w:left="1985" w:hanging="567"/>
        <w:jc w:val="both"/>
        <w:rPr>
          <w:b/>
          <w:u w:val="single"/>
        </w:rPr>
      </w:pPr>
      <w:r w:rsidRPr="007C6AE8">
        <w:rPr>
          <w:b/>
          <w:u w:val="single"/>
        </w:rPr>
        <w:t>Fireworks Display 2025</w:t>
      </w:r>
    </w:p>
    <w:p w14:paraId="6B5A017D" w14:textId="77777777" w:rsidR="00F0283B" w:rsidRPr="007C6AE8" w:rsidRDefault="00F0283B" w:rsidP="007C6AE8">
      <w:pPr>
        <w:pStyle w:val="Vickysbullets"/>
        <w:numPr>
          <w:ilvl w:val="0"/>
          <w:numId w:val="40"/>
        </w:numPr>
        <w:ind w:left="1985" w:hanging="567"/>
        <w:jc w:val="both"/>
        <w:rPr>
          <w:bCs/>
        </w:rPr>
      </w:pPr>
      <w:r w:rsidRPr="007C6AE8">
        <w:rPr>
          <w:bCs/>
        </w:rPr>
        <w:t>The Savages Wood Road Closure Form has been submitted.</w:t>
      </w:r>
    </w:p>
    <w:p w14:paraId="76F7F6F7" w14:textId="77777777" w:rsidR="00F0283B" w:rsidRPr="007C6AE8" w:rsidRDefault="00F0283B" w:rsidP="007C6AE8">
      <w:pPr>
        <w:pStyle w:val="Vickysbullets"/>
        <w:numPr>
          <w:ilvl w:val="0"/>
          <w:numId w:val="40"/>
        </w:numPr>
        <w:ind w:left="1985" w:hanging="567"/>
        <w:jc w:val="both"/>
        <w:rPr>
          <w:bCs/>
        </w:rPr>
      </w:pPr>
      <w:r w:rsidRPr="007C6AE8">
        <w:rPr>
          <w:bCs/>
        </w:rPr>
        <w:t>The SGC Safety Advisory Forms have been submitted.</w:t>
      </w:r>
    </w:p>
    <w:p w14:paraId="21CA6AED" w14:textId="77777777" w:rsidR="00F0283B" w:rsidRPr="007C6AE8" w:rsidRDefault="00F0283B" w:rsidP="007C6AE8">
      <w:pPr>
        <w:pStyle w:val="Vickysbullets"/>
        <w:numPr>
          <w:ilvl w:val="0"/>
          <w:numId w:val="40"/>
        </w:numPr>
        <w:ind w:left="1985" w:hanging="567"/>
        <w:jc w:val="both"/>
        <w:rPr>
          <w:bCs/>
        </w:rPr>
      </w:pPr>
      <w:r w:rsidRPr="007C6AE8">
        <w:rPr>
          <w:bCs/>
        </w:rPr>
        <w:t>Risk Assessments are in place.</w:t>
      </w:r>
    </w:p>
    <w:p w14:paraId="6D74D00D" w14:textId="77777777" w:rsidR="00F0283B" w:rsidRPr="007C6AE8" w:rsidRDefault="00F0283B" w:rsidP="007C6AE8">
      <w:pPr>
        <w:pStyle w:val="Vickysbullets"/>
        <w:numPr>
          <w:ilvl w:val="0"/>
          <w:numId w:val="0"/>
        </w:numPr>
        <w:ind w:left="1985" w:hanging="567"/>
        <w:contextualSpacing/>
        <w:jc w:val="both"/>
        <w:rPr>
          <w:bCs/>
          <w:color w:val="FF0000"/>
          <w:sz w:val="16"/>
          <w:szCs w:val="16"/>
          <w:u w:val="single"/>
        </w:rPr>
      </w:pPr>
    </w:p>
    <w:p w14:paraId="355E6747" w14:textId="77777777" w:rsidR="00F0283B" w:rsidRPr="007C6AE8" w:rsidRDefault="00F0283B" w:rsidP="007C6AE8">
      <w:pPr>
        <w:ind w:left="1985" w:hanging="567"/>
        <w:contextualSpacing/>
        <w:jc w:val="both"/>
        <w:rPr>
          <w:rFonts w:ascii="Times New Roman" w:hAnsi="Times New Roman"/>
          <w:b/>
          <w:sz w:val="24"/>
          <w:szCs w:val="24"/>
          <w:u w:val="single"/>
        </w:rPr>
      </w:pPr>
      <w:r w:rsidRPr="007C6AE8">
        <w:rPr>
          <w:rFonts w:ascii="Times New Roman" w:hAnsi="Times New Roman"/>
          <w:b/>
          <w:sz w:val="24"/>
          <w:szCs w:val="24"/>
          <w:u w:val="single"/>
        </w:rPr>
        <w:t>Office</w:t>
      </w:r>
    </w:p>
    <w:p w14:paraId="01ACDFA5" w14:textId="77777777" w:rsidR="00F0283B" w:rsidRPr="007C6AE8" w:rsidRDefault="00F0283B" w:rsidP="007C6AE8">
      <w:pPr>
        <w:pStyle w:val="ListParagraph"/>
        <w:numPr>
          <w:ilvl w:val="0"/>
          <w:numId w:val="15"/>
        </w:numPr>
        <w:ind w:left="1985" w:hanging="567"/>
        <w:jc w:val="both"/>
        <w:rPr>
          <w:rFonts w:ascii="Times New Roman" w:hAnsi="Times New Roman"/>
          <w:b/>
          <w:sz w:val="24"/>
          <w:szCs w:val="24"/>
          <w:u w:val="single"/>
        </w:rPr>
      </w:pPr>
      <w:r w:rsidRPr="007C6AE8">
        <w:rPr>
          <w:rFonts w:ascii="Times New Roman" w:hAnsi="Times New Roman"/>
          <w:bCs/>
          <w:sz w:val="24"/>
          <w:szCs w:val="24"/>
        </w:rPr>
        <w:t xml:space="preserve">No reported Vandalism. </w:t>
      </w:r>
    </w:p>
    <w:p w14:paraId="600C700A" w14:textId="77777777" w:rsidR="00F0283B" w:rsidRPr="00DF797C" w:rsidRDefault="00F0283B" w:rsidP="007C6AE8">
      <w:pPr>
        <w:ind w:left="1985" w:hanging="567"/>
        <w:jc w:val="both"/>
        <w:rPr>
          <w:rFonts w:ascii="Times New Roman" w:hAnsi="Times New Roman"/>
          <w:b/>
          <w:color w:val="FF0000"/>
          <w:sz w:val="16"/>
          <w:szCs w:val="16"/>
          <w:u w:val="single"/>
        </w:rPr>
      </w:pPr>
    </w:p>
    <w:p w14:paraId="6DFD37B7" w14:textId="77777777" w:rsidR="007C6AE8" w:rsidRPr="007C6AE8" w:rsidRDefault="007C6AE8" w:rsidP="007C6AE8">
      <w:pPr>
        <w:ind w:left="1985" w:hanging="567"/>
        <w:jc w:val="both"/>
        <w:rPr>
          <w:rFonts w:ascii="Times New Roman" w:hAnsi="Times New Roman"/>
          <w:b/>
          <w:color w:val="FF0000"/>
          <w:sz w:val="24"/>
          <w:szCs w:val="24"/>
          <w:u w:val="single"/>
        </w:rPr>
      </w:pPr>
    </w:p>
    <w:p w14:paraId="58332B31" w14:textId="77777777" w:rsidR="00F0283B" w:rsidRPr="007C6AE8" w:rsidRDefault="00F0283B" w:rsidP="007C6AE8">
      <w:pPr>
        <w:pStyle w:val="Vickysbullets"/>
        <w:numPr>
          <w:ilvl w:val="0"/>
          <w:numId w:val="0"/>
        </w:numPr>
        <w:ind w:left="1985" w:hanging="567"/>
        <w:contextualSpacing/>
        <w:jc w:val="both"/>
        <w:rPr>
          <w:b/>
          <w:u w:val="single"/>
        </w:rPr>
      </w:pPr>
      <w:r w:rsidRPr="007C6AE8">
        <w:rPr>
          <w:b/>
          <w:u w:val="single"/>
        </w:rPr>
        <w:lastRenderedPageBreak/>
        <w:t>Bradley Stoke Jubilee Centre</w:t>
      </w:r>
    </w:p>
    <w:p w14:paraId="3E0CD570" w14:textId="77777777" w:rsidR="00F0283B" w:rsidRPr="007C6AE8" w:rsidRDefault="00F0283B" w:rsidP="007C6AE8">
      <w:pPr>
        <w:pStyle w:val="Vickysbullets"/>
        <w:numPr>
          <w:ilvl w:val="0"/>
          <w:numId w:val="15"/>
        </w:numPr>
        <w:ind w:left="1985" w:hanging="567"/>
        <w:contextualSpacing/>
        <w:jc w:val="both"/>
        <w:rPr>
          <w:bCs/>
        </w:rPr>
      </w:pPr>
      <w:r w:rsidRPr="007C6AE8">
        <w:rPr>
          <w:bCs/>
        </w:rPr>
        <w:t>No reported vandalism.</w:t>
      </w:r>
    </w:p>
    <w:p w14:paraId="0D64ECFA" w14:textId="77777777" w:rsidR="00F0283B" w:rsidRPr="007C6AE8" w:rsidRDefault="00F0283B" w:rsidP="007C6AE8">
      <w:pPr>
        <w:pStyle w:val="Vickysbullets"/>
        <w:numPr>
          <w:ilvl w:val="0"/>
          <w:numId w:val="0"/>
        </w:numPr>
        <w:ind w:left="1985" w:hanging="567"/>
        <w:contextualSpacing/>
        <w:jc w:val="both"/>
        <w:rPr>
          <w:b/>
          <w:color w:val="FF0000"/>
          <w:u w:val="single"/>
        </w:rPr>
      </w:pPr>
    </w:p>
    <w:p w14:paraId="73E3EAA4" w14:textId="77777777" w:rsidR="00F0283B" w:rsidRPr="007C6AE8" w:rsidRDefault="00F0283B" w:rsidP="007C6AE8">
      <w:pPr>
        <w:pStyle w:val="Vickysbullets"/>
        <w:numPr>
          <w:ilvl w:val="0"/>
          <w:numId w:val="0"/>
        </w:numPr>
        <w:ind w:left="1985" w:hanging="567"/>
        <w:jc w:val="both"/>
        <w:rPr>
          <w:b/>
          <w:u w:val="single"/>
        </w:rPr>
      </w:pPr>
      <w:r w:rsidRPr="007C6AE8">
        <w:rPr>
          <w:b/>
          <w:u w:val="single"/>
        </w:rPr>
        <w:t>Baileys Court Activity Centre</w:t>
      </w:r>
    </w:p>
    <w:p w14:paraId="09AD7BC9" w14:textId="77777777" w:rsidR="00F0283B" w:rsidRPr="007C6AE8" w:rsidRDefault="00F0283B" w:rsidP="007C6AE8">
      <w:pPr>
        <w:pStyle w:val="Vickysbullets"/>
        <w:numPr>
          <w:ilvl w:val="0"/>
          <w:numId w:val="15"/>
        </w:numPr>
        <w:ind w:left="1985" w:hanging="567"/>
        <w:rPr>
          <w:b/>
          <w:u w:val="single"/>
        </w:rPr>
      </w:pPr>
      <w:r w:rsidRPr="007C6AE8">
        <w:t>No reported vandalism.</w:t>
      </w:r>
    </w:p>
    <w:p w14:paraId="5F727834" w14:textId="77777777" w:rsidR="00F0283B" w:rsidRPr="00DF797C" w:rsidRDefault="00F0283B" w:rsidP="007C6AE8">
      <w:pPr>
        <w:pStyle w:val="Vickysbullets"/>
        <w:numPr>
          <w:ilvl w:val="0"/>
          <w:numId w:val="0"/>
        </w:numPr>
        <w:ind w:left="1985" w:hanging="567"/>
        <w:jc w:val="both"/>
        <w:rPr>
          <w:color w:val="FF0000"/>
          <w:sz w:val="16"/>
          <w:szCs w:val="16"/>
        </w:rPr>
      </w:pPr>
    </w:p>
    <w:p w14:paraId="457A46D8" w14:textId="77777777" w:rsidR="00F0283B" w:rsidRPr="007C6AE8" w:rsidRDefault="00F0283B" w:rsidP="007C6AE8">
      <w:pPr>
        <w:pStyle w:val="Vickysbullets"/>
        <w:numPr>
          <w:ilvl w:val="0"/>
          <w:numId w:val="0"/>
        </w:numPr>
        <w:ind w:left="1985" w:hanging="567"/>
        <w:jc w:val="both"/>
        <w:rPr>
          <w:b/>
          <w:u w:val="single"/>
        </w:rPr>
      </w:pPr>
      <w:r w:rsidRPr="007C6AE8">
        <w:rPr>
          <w:b/>
          <w:u w:val="single"/>
        </w:rPr>
        <w:t xml:space="preserve">Brook Way Activity Centre </w:t>
      </w:r>
    </w:p>
    <w:p w14:paraId="7EFCB225" w14:textId="77777777" w:rsidR="00F0283B" w:rsidRPr="007C6AE8" w:rsidRDefault="00F0283B" w:rsidP="007C6AE8">
      <w:pPr>
        <w:pStyle w:val="Vickysbullets"/>
        <w:numPr>
          <w:ilvl w:val="0"/>
          <w:numId w:val="2"/>
        </w:numPr>
        <w:ind w:left="1985" w:hanging="567"/>
        <w:jc w:val="both"/>
      </w:pPr>
      <w:r w:rsidRPr="007C6AE8">
        <w:t>No reported Vandalism.</w:t>
      </w:r>
    </w:p>
    <w:p w14:paraId="3F4B21F0" w14:textId="77777777" w:rsidR="00F0283B" w:rsidRPr="00DF797C" w:rsidRDefault="00F0283B" w:rsidP="007C6AE8">
      <w:pPr>
        <w:pStyle w:val="Vickysbullets"/>
        <w:numPr>
          <w:ilvl w:val="0"/>
          <w:numId w:val="0"/>
        </w:numPr>
        <w:ind w:left="1985" w:hanging="567"/>
        <w:jc w:val="both"/>
        <w:rPr>
          <w:b/>
          <w:color w:val="FF0000"/>
          <w:sz w:val="16"/>
          <w:szCs w:val="16"/>
          <w:u w:val="single"/>
        </w:rPr>
      </w:pPr>
    </w:p>
    <w:p w14:paraId="4061CEA0" w14:textId="77777777" w:rsidR="00F0283B" w:rsidRPr="007C6AE8" w:rsidRDefault="00F0283B" w:rsidP="007C6AE8">
      <w:pPr>
        <w:pStyle w:val="Vickysbullets"/>
        <w:numPr>
          <w:ilvl w:val="0"/>
          <w:numId w:val="0"/>
        </w:numPr>
        <w:ind w:left="1985" w:hanging="567"/>
        <w:jc w:val="both"/>
        <w:rPr>
          <w:b/>
          <w:u w:val="single"/>
        </w:rPr>
      </w:pPr>
      <w:r w:rsidRPr="007C6AE8">
        <w:rPr>
          <w:b/>
          <w:u w:val="single"/>
        </w:rPr>
        <w:t>Skate Park</w:t>
      </w:r>
    </w:p>
    <w:p w14:paraId="0340B32F" w14:textId="77777777" w:rsidR="00F0283B" w:rsidRPr="007C6AE8" w:rsidRDefault="00F0283B" w:rsidP="007C6AE8">
      <w:pPr>
        <w:pStyle w:val="Vickysbullets"/>
        <w:numPr>
          <w:ilvl w:val="0"/>
          <w:numId w:val="2"/>
        </w:numPr>
        <w:ind w:left="1985" w:hanging="567"/>
        <w:jc w:val="both"/>
      </w:pPr>
      <w:r w:rsidRPr="007C6AE8">
        <w:t>No reported Vandalism.</w:t>
      </w:r>
    </w:p>
    <w:p w14:paraId="6426CA7E" w14:textId="77777777" w:rsidR="00F0283B" w:rsidRPr="00DF797C" w:rsidRDefault="00F0283B" w:rsidP="007C6AE8">
      <w:pPr>
        <w:pStyle w:val="Header"/>
        <w:tabs>
          <w:tab w:val="clear" w:pos="4153"/>
          <w:tab w:val="clear" w:pos="8306"/>
        </w:tabs>
        <w:ind w:left="1985" w:hanging="567"/>
        <w:jc w:val="both"/>
        <w:rPr>
          <w:rFonts w:ascii="Times New Roman" w:hAnsi="Times New Roman"/>
          <w:b/>
          <w:color w:val="FF0000"/>
          <w:sz w:val="16"/>
          <w:szCs w:val="16"/>
          <w:u w:val="single"/>
        </w:rPr>
      </w:pPr>
    </w:p>
    <w:p w14:paraId="3F333B5D" w14:textId="77777777" w:rsidR="00F0283B" w:rsidRPr="007C6AE8" w:rsidRDefault="00F0283B" w:rsidP="007C6AE8">
      <w:pPr>
        <w:pStyle w:val="Header"/>
        <w:tabs>
          <w:tab w:val="clear" w:pos="4153"/>
          <w:tab w:val="clear" w:pos="8306"/>
        </w:tabs>
        <w:ind w:left="1985" w:hanging="567"/>
        <w:jc w:val="both"/>
        <w:rPr>
          <w:rFonts w:ascii="Times New Roman" w:hAnsi="Times New Roman"/>
          <w:b/>
          <w:sz w:val="24"/>
          <w:szCs w:val="24"/>
          <w:u w:val="single"/>
        </w:rPr>
      </w:pPr>
      <w:r w:rsidRPr="007C6AE8">
        <w:rPr>
          <w:rFonts w:ascii="Times New Roman" w:hAnsi="Times New Roman"/>
          <w:b/>
          <w:sz w:val="24"/>
          <w:szCs w:val="24"/>
          <w:u w:val="single"/>
        </w:rPr>
        <w:t>PLAY AREAS</w:t>
      </w:r>
    </w:p>
    <w:p w14:paraId="2B79255F" w14:textId="77777777" w:rsidR="00F0283B" w:rsidRPr="007C6AE8" w:rsidRDefault="00F0283B" w:rsidP="007C6AE8">
      <w:pPr>
        <w:pStyle w:val="Header"/>
        <w:numPr>
          <w:ilvl w:val="0"/>
          <w:numId w:val="15"/>
        </w:numPr>
        <w:tabs>
          <w:tab w:val="clear" w:pos="4153"/>
          <w:tab w:val="clear" w:pos="8306"/>
        </w:tabs>
        <w:ind w:left="1985" w:hanging="567"/>
        <w:jc w:val="both"/>
        <w:rPr>
          <w:rFonts w:ascii="Times New Roman" w:hAnsi="Times New Roman"/>
          <w:b/>
          <w:sz w:val="24"/>
          <w:szCs w:val="24"/>
          <w:u w:val="single"/>
        </w:rPr>
      </w:pPr>
      <w:r w:rsidRPr="007C6AE8">
        <w:rPr>
          <w:rFonts w:ascii="Times New Roman" w:hAnsi="Times New Roman"/>
          <w:b/>
          <w:sz w:val="24"/>
          <w:szCs w:val="24"/>
          <w:u w:val="single"/>
        </w:rPr>
        <w:t>Paddock Close Play Area</w:t>
      </w:r>
    </w:p>
    <w:p w14:paraId="619B6508" w14:textId="77777777" w:rsidR="00F0283B" w:rsidRPr="007C6AE8" w:rsidRDefault="00F0283B" w:rsidP="006C0F82">
      <w:pPr>
        <w:pStyle w:val="Header"/>
        <w:tabs>
          <w:tab w:val="clear" w:pos="4153"/>
          <w:tab w:val="clear" w:pos="8306"/>
        </w:tabs>
        <w:ind w:left="1985"/>
        <w:jc w:val="both"/>
        <w:rPr>
          <w:rFonts w:ascii="Times New Roman" w:hAnsi="Times New Roman"/>
          <w:bCs/>
          <w:sz w:val="24"/>
          <w:szCs w:val="24"/>
        </w:rPr>
      </w:pPr>
      <w:r w:rsidRPr="007C6AE8">
        <w:rPr>
          <w:rFonts w:ascii="Times New Roman" w:hAnsi="Times New Roman"/>
          <w:bCs/>
          <w:sz w:val="24"/>
          <w:szCs w:val="24"/>
        </w:rPr>
        <w:t>The Play Area Safety carpet was pulled up, discovered on 23/06/25.  BSTC Ref PA51, Crime Number AS20250625-0591. BSTC maintenance refixed, Job No 225P.</w:t>
      </w:r>
    </w:p>
    <w:p w14:paraId="217FD49A" w14:textId="77777777" w:rsidR="00F0283B" w:rsidRPr="007C6AE8" w:rsidRDefault="00F0283B" w:rsidP="007C6AE8">
      <w:pPr>
        <w:pStyle w:val="Header"/>
        <w:numPr>
          <w:ilvl w:val="0"/>
          <w:numId w:val="15"/>
        </w:numPr>
        <w:tabs>
          <w:tab w:val="clear" w:pos="4153"/>
          <w:tab w:val="clear" w:pos="8306"/>
        </w:tabs>
        <w:ind w:left="1985" w:hanging="567"/>
        <w:jc w:val="both"/>
        <w:rPr>
          <w:rFonts w:ascii="Times New Roman" w:hAnsi="Times New Roman"/>
          <w:bCs/>
          <w:sz w:val="24"/>
          <w:szCs w:val="24"/>
        </w:rPr>
      </w:pPr>
      <w:r w:rsidRPr="007C6AE8">
        <w:rPr>
          <w:rFonts w:ascii="Times New Roman" w:hAnsi="Times New Roman"/>
          <w:bCs/>
          <w:sz w:val="24"/>
          <w:szCs w:val="24"/>
        </w:rPr>
        <w:t>Mint Living will be painting Paddock Close Play Area, start date 02/09/25.  Order Number BSTC226.</w:t>
      </w:r>
    </w:p>
    <w:p w14:paraId="400BD29D" w14:textId="77777777" w:rsidR="00F0283B" w:rsidRPr="007C6AE8" w:rsidRDefault="00F0283B" w:rsidP="007C6AE8">
      <w:pPr>
        <w:pStyle w:val="Header"/>
        <w:numPr>
          <w:ilvl w:val="0"/>
          <w:numId w:val="15"/>
        </w:numPr>
        <w:tabs>
          <w:tab w:val="clear" w:pos="4153"/>
          <w:tab w:val="clear" w:pos="8306"/>
        </w:tabs>
        <w:ind w:left="1985" w:hanging="567"/>
        <w:jc w:val="both"/>
        <w:rPr>
          <w:rFonts w:ascii="Times New Roman" w:hAnsi="Times New Roman"/>
          <w:bCs/>
          <w:sz w:val="24"/>
          <w:szCs w:val="24"/>
        </w:rPr>
      </w:pPr>
      <w:r w:rsidRPr="007C6AE8">
        <w:rPr>
          <w:rFonts w:ascii="Times New Roman" w:hAnsi="Times New Roman"/>
          <w:bCs/>
          <w:sz w:val="24"/>
          <w:szCs w:val="24"/>
        </w:rPr>
        <w:t>Harlequin Play will be replacing the safety surface, provisional start date 27/09/25.  Order Number BSTC225.</w:t>
      </w:r>
    </w:p>
    <w:p w14:paraId="209BB37E" w14:textId="77777777" w:rsidR="00F0283B" w:rsidRPr="00DF797C" w:rsidRDefault="00F0283B" w:rsidP="007C6AE8">
      <w:pPr>
        <w:pStyle w:val="Header"/>
        <w:tabs>
          <w:tab w:val="clear" w:pos="4153"/>
          <w:tab w:val="clear" w:pos="8306"/>
        </w:tabs>
        <w:ind w:left="1985" w:hanging="567"/>
        <w:jc w:val="both"/>
        <w:rPr>
          <w:rFonts w:ascii="Times New Roman" w:hAnsi="Times New Roman"/>
          <w:bCs/>
          <w:sz w:val="16"/>
          <w:szCs w:val="16"/>
        </w:rPr>
      </w:pPr>
    </w:p>
    <w:p w14:paraId="1041B62D" w14:textId="77777777" w:rsidR="00F0283B" w:rsidRPr="007C6AE8" w:rsidRDefault="00F0283B" w:rsidP="007C6AE8">
      <w:pPr>
        <w:pStyle w:val="Header"/>
        <w:numPr>
          <w:ilvl w:val="0"/>
          <w:numId w:val="15"/>
        </w:numPr>
        <w:tabs>
          <w:tab w:val="clear" w:pos="4153"/>
          <w:tab w:val="clear" w:pos="8306"/>
        </w:tabs>
        <w:ind w:left="1985" w:hanging="567"/>
        <w:jc w:val="both"/>
        <w:rPr>
          <w:rFonts w:ascii="Times New Roman" w:hAnsi="Times New Roman"/>
          <w:b/>
          <w:sz w:val="24"/>
          <w:szCs w:val="24"/>
          <w:u w:val="single"/>
        </w:rPr>
      </w:pPr>
      <w:r w:rsidRPr="007C6AE8">
        <w:rPr>
          <w:rFonts w:ascii="Times New Roman" w:hAnsi="Times New Roman"/>
          <w:b/>
          <w:sz w:val="24"/>
          <w:szCs w:val="24"/>
          <w:u w:val="single"/>
        </w:rPr>
        <w:t>Beacon Play Area</w:t>
      </w:r>
    </w:p>
    <w:p w14:paraId="43F6A82D" w14:textId="77777777" w:rsidR="00F0283B" w:rsidRPr="007C6AE8" w:rsidRDefault="00F0283B" w:rsidP="006C0F82">
      <w:pPr>
        <w:pStyle w:val="Header"/>
        <w:tabs>
          <w:tab w:val="clear" w:pos="4153"/>
          <w:tab w:val="clear" w:pos="8306"/>
        </w:tabs>
        <w:ind w:left="1985"/>
        <w:jc w:val="both"/>
        <w:rPr>
          <w:rFonts w:ascii="Times New Roman" w:hAnsi="Times New Roman"/>
          <w:bCs/>
          <w:sz w:val="24"/>
          <w:szCs w:val="24"/>
        </w:rPr>
      </w:pPr>
      <w:r w:rsidRPr="007C6AE8">
        <w:rPr>
          <w:rFonts w:ascii="Times New Roman" w:hAnsi="Times New Roman"/>
          <w:bCs/>
          <w:sz w:val="24"/>
          <w:szCs w:val="24"/>
        </w:rPr>
        <w:t>Racist Graffiti was discovered on the Community Shelter on 12/08/25.  BSTC Ref. PA52, Crime Number AS-20250812-0906.  BSTC Maintenance painted over immediately, Job No 7297G.</w:t>
      </w:r>
    </w:p>
    <w:p w14:paraId="689E994B" w14:textId="77777777" w:rsidR="00F0283B" w:rsidRPr="00DF797C" w:rsidRDefault="00F0283B" w:rsidP="007C6AE8">
      <w:pPr>
        <w:pStyle w:val="Header"/>
        <w:tabs>
          <w:tab w:val="clear" w:pos="4153"/>
          <w:tab w:val="clear" w:pos="8306"/>
        </w:tabs>
        <w:ind w:left="1985" w:hanging="567"/>
        <w:jc w:val="both"/>
        <w:rPr>
          <w:rFonts w:ascii="Times New Roman" w:hAnsi="Times New Roman"/>
          <w:b/>
          <w:sz w:val="16"/>
          <w:szCs w:val="16"/>
          <w:u w:val="single"/>
        </w:rPr>
      </w:pPr>
    </w:p>
    <w:p w14:paraId="2E94F943" w14:textId="5628B1ED" w:rsidR="00F0283B" w:rsidRPr="007C6AE8" w:rsidRDefault="00F0283B" w:rsidP="006C0F82">
      <w:pPr>
        <w:pStyle w:val="Vickysbullets"/>
        <w:numPr>
          <w:ilvl w:val="0"/>
          <w:numId w:val="0"/>
        </w:numPr>
        <w:ind w:left="1985" w:hanging="567"/>
        <w:jc w:val="both"/>
        <w:rPr>
          <w:b/>
        </w:rPr>
      </w:pPr>
      <w:r w:rsidRPr="007C6AE8">
        <w:rPr>
          <w:b/>
        </w:rPr>
        <w:t>Vicky Davies</w:t>
      </w:r>
      <w:r w:rsidR="006C0F82">
        <w:rPr>
          <w:b/>
        </w:rPr>
        <w:t>, Health &amp; Safety Officer (</w:t>
      </w:r>
      <w:r w:rsidRPr="007C6AE8">
        <w:rPr>
          <w:b/>
        </w:rPr>
        <w:t>03/09/2</w:t>
      </w:r>
      <w:r w:rsidR="006C0F82">
        <w:rPr>
          <w:b/>
        </w:rPr>
        <w:t>5)</w:t>
      </w:r>
    </w:p>
    <w:p w14:paraId="6F77FD72" w14:textId="77777777" w:rsidR="007C6AE8" w:rsidRPr="00DF797C" w:rsidRDefault="007C6AE8" w:rsidP="007C6AE8">
      <w:pPr>
        <w:ind w:left="1985" w:hanging="567"/>
        <w:jc w:val="both"/>
        <w:rPr>
          <w:rFonts w:ascii="Times New Roman" w:hAnsi="Times New Roman"/>
          <w:b/>
          <w:sz w:val="16"/>
          <w:szCs w:val="16"/>
        </w:rPr>
      </w:pPr>
    </w:p>
    <w:p w14:paraId="0AEDF98F" w14:textId="1918BE8E" w:rsidR="00F0283B" w:rsidRPr="00E51A61" w:rsidRDefault="00F0283B" w:rsidP="006C0F82">
      <w:pPr>
        <w:ind w:left="1418"/>
        <w:jc w:val="both"/>
        <w:rPr>
          <w:rFonts w:ascii="Times New Roman" w:hAnsi="Times New Roman"/>
          <w:sz w:val="24"/>
          <w:szCs w:val="24"/>
        </w:rPr>
      </w:pPr>
      <w:r w:rsidRPr="00E51A61">
        <w:rPr>
          <w:rFonts w:ascii="Times New Roman" w:hAnsi="Times New Roman"/>
          <w:sz w:val="24"/>
          <w:szCs w:val="24"/>
        </w:rPr>
        <w:t xml:space="preserve">A vote of thanks to Vicky Davies, Health &amp; Safety Officer proposed by Councillor James Nelson, seconded by Councillor Kulwinder Singh Sappal, </w:t>
      </w:r>
      <w:r>
        <w:rPr>
          <w:rFonts w:ascii="Times New Roman" w:hAnsi="Times New Roman"/>
          <w:sz w:val="24"/>
          <w:szCs w:val="24"/>
        </w:rPr>
        <w:t xml:space="preserve">carried </w:t>
      </w:r>
      <w:r w:rsidRPr="00E51A61">
        <w:rPr>
          <w:rFonts w:ascii="Times New Roman" w:hAnsi="Times New Roman"/>
          <w:sz w:val="24"/>
          <w:szCs w:val="24"/>
        </w:rPr>
        <w:t>unanimously.</w:t>
      </w:r>
    </w:p>
    <w:p w14:paraId="02DED748" w14:textId="77777777" w:rsidR="0026728E" w:rsidRPr="0027358D" w:rsidRDefault="0026728E" w:rsidP="00FD7BEE">
      <w:pPr>
        <w:ind w:left="720"/>
        <w:jc w:val="both"/>
        <w:rPr>
          <w:rFonts w:ascii="Times New Roman" w:hAnsi="Times New Roman"/>
          <w:sz w:val="16"/>
          <w:szCs w:val="16"/>
        </w:rPr>
      </w:pPr>
    </w:p>
    <w:p w14:paraId="0621FDC3" w14:textId="1093234D" w:rsidR="0016448A" w:rsidRPr="0026728E" w:rsidRDefault="00FD7BEE" w:rsidP="00DF797C">
      <w:pPr>
        <w:rPr>
          <w:rFonts w:ascii="Times New Roman" w:hAnsi="Times New Roman"/>
        </w:rPr>
      </w:pPr>
      <w:r w:rsidRPr="0026728E">
        <w:rPr>
          <w:rFonts w:ascii="Times New Roman" w:hAnsi="Times New Roman"/>
        </w:rPr>
        <w:t xml:space="preserve"> </w:t>
      </w:r>
    </w:p>
    <w:p w14:paraId="528C6844" w14:textId="1735ABFB" w:rsidR="0016448A" w:rsidRPr="007320F3" w:rsidRDefault="0016448A" w:rsidP="0016448A">
      <w:pPr>
        <w:pStyle w:val="BodyTextIndent"/>
        <w:ind w:left="0"/>
        <w:rPr>
          <w:b/>
          <w:bCs/>
          <w:szCs w:val="24"/>
          <w:lang w:val="en-GB"/>
        </w:rPr>
      </w:pPr>
      <w:r w:rsidRPr="007320F3">
        <w:rPr>
          <w:b/>
          <w:bCs/>
          <w:szCs w:val="24"/>
          <w:lang w:val="en-GB"/>
        </w:rPr>
        <w:t>1</w:t>
      </w:r>
      <w:r w:rsidR="00DF797C">
        <w:rPr>
          <w:b/>
          <w:bCs/>
          <w:szCs w:val="24"/>
          <w:lang w:val="en-GB"/>
        </w:rPr>
        <w:t>1</w:t>
      </w:r>
      <w:r w:rsidRPr="007320F3">
        <w:rPr>
          <w:b/>
          <w:bCs/>
          <w:szCs w:val="24"/>
          <w:lang w:val="en-GB"/>
        </w:rPr>
        <w:tab/>
        <w:t xml:space="preserve">Date of </w:t>
      </w:r>
      <w:r>
        <w:rPr>
          <w:b/>
          <w:bCs/>
          <w:szCs w:val="24"/>
          <w:lang w:val="en-GB"/>
        </w:rPr>
        <w:t>N</w:t>
      </w:r>
      <w:r w:rsidRPr="007320F3">
        <w:rPr>
          <w:b/>
          <w:bCs/>
          <w:szCs w:val="24"/>
          <w:lang w:val="en-GB"/>
        </w:rPr>
        <w:t>ext Meeting</w:t>
      </w:r>
    </w:p>
    <w:p w14:paraId="6F88DD67" w14:textId="77777777" w:rsidR="0016448A" w:rsidRPr="0027358D" w:rsidRDefault="0016448A" w:rsidP="0016448A">
      <w:pPr>
        <w:ind w:left="720"/>
        <w:jc w:val="both"/>
        <w:rPr>
          <w:rFonts w:ascii="Times New Roman" w:hAnsi="Times New Roman"/>
          <w:sz w:val="16"/>
          <w:szCs w:val="16"/>
        </w:rPr>
      </w:pPr>
    </w:p>
    <w:p w14:paraId="0CEFDC51" w14:textId="7A3C73A7" w:rsidR="0016448A" w:rsidRDefault="0016448A" w:rsidP="0016448A">
      <w:pPr>
        <w:ind w:left="720"/>
        <w:jc w:val="both"/>
        <w:rPr>
          <w:rFonts w:ascii="Times New Roman" w:hAnsi="Times New Roman"/>
          <w:sz w:val="24"/>
          <w:szCs w:val="24"/>
        </w:rPr>
      </w:pPr>
      <w:r w:rsidRPr="0016448A">
        <w:rPr>
          <w:rFonts w:ascii="Times New Roman" w:hAnsi="Times New Roman"/>
          <w:sz w:val="24"/>
          <w:szCs w:val="24"/>
        </w:rPr>
        <w:t xml:space="preserve">Wednesday </w:t>
      </w:r>
      <w:r w:rsidR="007C6AE8">
        <w:rPr>
          <w:rFonts w:ascii="Times New Roman" w:hAnsi="Times New Roman"/>
          <w:sz w:val="24"/>
          <w:szCs w:val="24"/>
        </w:rPr>
        <w:t>22</w:t>
      </w:r>
      <w:r w:rsidR="007C6AE8" w:rsidRPr="007C6AE8">
        <w:rPr>
          <w:rFonts w:ascii="Times New Roman" w:hAnsi="Times New Roman"/>
          <w:sz w:val="24"/>
          <w:szCs w:val="24"/>
          <w:vertAlign w:val="superscript"/>
        </w:rPr>
        <w:t>nd</w:t>
      </w:r>
      <w:r w:rsidR="007C6AE8">
        <w:rPr>
          <w:rFonts w:ascii="Times New Roman" w:hAnsi="Times New Roman"/>
          <w:sz w:val="24"/>
          <w:szCs w:val="24"/>
        </w:rPr>
        <w:t xml:space="preserve"> October </w:t>
      </w:r>
      <w:r w:rsidRPr="0016448A">
        <w:rPr>
          <w:rFonts w:ascii="Times New Roman" w:hAnsi="Times New Roman"/>
          <w:sz w:val="24"/>
          <w:szCs w:val="24"/>
        </w:rPr>
        <w:t xml:space="preserve">2025 at 7.30pm or as soon as Finance Committee meeting has finished </w:t>
      </w:r>
    </w:p>
    <w:p w14:paraId="0A016573" w14:textId="5329FD86" w:rsidR="0016448A" w:rsidRDefault="0016448A" w:rsidP="0016448A">
      <w:pPr>
        <w:ind w:left="720"/>
        <w:jc w:val="both"/>
        <w:rPr>
          <w:rFonts w:ascii="Times New Roman" w:hAnsi="Times New Roman"/>
          <w:sz w:val="24"/>
          <w:szCs w:val="24"/>
        </w:rPr>
      </w:pPr>
      <w:r>
        <w:rPr>
          <w:rFonts w:ascii="Times New Roman" w:hAnsi="Times New Roman"/>
          <w:sz w:val="24"/>
          <w:szCs w:val="24"/>
        </w:rPr>
        <w:t xml:space="preserve">   </w:t>
      </w:r>
    </w:p>
    <w:p w14:paraId="729D9336" w14:textId="613600DC" w:rsidR="0016448A" w:rsidRDefault="0016448A" w:rsidP="0016448A">
      <w:pPr>
        <w:jc w:val="right"/>
        <w:rPr>
          <w:rFonts w:ascii="Times New Roman" w:hAnsi="Times New Roman"/>
          <w:sz w:val="24"/>
          <w:szCs w:val="24"/>
        </w:rPr>
      </w:pPr>
      <w:r w:rsidRPr="007320F3">
        <w:rPr>
          <w:rFonts w:ascii="Times New Roman" w:hAnsi="Times New Roman"/>
          <w:sz w:val="24"/>
          <w:szCs w:val="24"/>
        </w:rPr>
        <w:t>The meeting closed at</w:t>
      </w:r>
      <w:r>
        <w:rPr>
          <w:rFonts w:ascii="Times New Roman" w:hAnsi="Times New Roman"/>
          <w:sz w:val="24"/>
          <w:szCs w:val="24"/>
        </w:rPr>
        <w:t xml:space="preserve"> </w:t>
      </w:r>
      <w:r w:rsidR="007C6AE8">
        <w:rPr>
          <w:rFonts w:ascii="Times New Roman" w:hAnsi="Times New Roman"/>
          <w:sz w:val="24"/>
          <w:szCs w:val="24"/>
        </w:rPr>
        <w:t>7.55</w:t>
      </w:r>
      <w:r>
        <w:rPr>
          <w:rFonts w:ascii="Times New Roman" w:hAnsi="Times New Roman"/>
          <w:sz w:val="24"/>
          <w:szCs w:val="24"/>
        </w:rPr>
        <w:t>pm</w:t>
      </w:r>
      <w:r w:rsidRPr="007320F3">
        <w:rPr>
          <w:rFonts w:ascii="Times New Roman" w:hAnsi="Times New Roman"/>
          <w:sz w:val="24"/>
          <w:szCs w:val="24"/>
        </w:rPr>
        <w:t xml:space="preserve"> </w:t>
      </w:r>
    </w:p>
    <w:p w14:paraId="7A838805" w14:textId="77777777" w:rsidR="007C6AE8" w:rsidRDefault="007C6AE8" w:rsidP="00FD7BEE">
      <w:pPr>
        <w:jc w:val="right"/>
        <w:rPr>
          <w:rFonts w:ascii="Times New Roman" w:hAnsi="Times New Roman"/>
          <w:b/>
          <w:sz w:val="24"/>
          <w:szCs w:val="24"/>
        </w:rPr>
      </w:pPr>
    </w:p>
    <w:p w14:paraId="3C45F011" w14:textId="77777777" w:rsidR="007C6AE8" w:rsidRDefault="007C6AE8" w:rsidP="00FD7BEE">
      <w:pPr>
        <w:jc w:val="right"/>
        <w:rPr>
          <w:rFonts w:ascii="Times New Roman" w:hAnsi="Times New Roman"/>
          <w:b/>
          <w:sz w:val="24"/>
          <w:szCs w:val="24"/>
        </w:rPr>
      </w:pPr>
    </w:p>
    <w:p w14:paraId="3D16D24F" w14:textId="77777777" w:rsidR="007C6AE8" w:rsidRDefault="007C6AE8" w:rsidP="00FD7BEE">
      <w:pPr>
        <w:jc w:val="right"/>
        <w:rPr>
          <w:rFonts w:ascii="Times New Roman" w:hAnsi="Times New Roman"/>
          <w:b/>
          <w:sz w:val="24"/>
          <w:szCs w:val="24"/>
        </w:rPr>
      </w:pPr>
    </w:p>
    <w:p w14:paraId="18F80B49" w14:textId="77777777" w:rsidR="007C6AE8" w:rsidRDefault="007C6AE8" w:rsidP="00FD7BEE">
      <w:pPr>
        <w:jc w:val="right"/>
        <w:rPr>
          <w:rFonts w:ascii="Times New Roman" w:hAnsi="Times New Roman"/>
          <w:b/>
          <w:sz w:val="24"/>
          <w:szCs w:val="24"/>
        </w:rPr>
      </w:pPr>
    </w:p>
    <w:p w14:paraId="65B83859" w14:textId="77777777" w:rsidR="007C6AE8" w:rsidRDefault="007C6AE8" w:rsidP="00FD7BEE">
      <w:pPr>
        <w:jc w:val="right"/>
        <w:rPr>
          <w:rFonts w:ascii="Times New Roman" w:hAnsi="Times New Roman"/>
          <w:b/>
          <w:sz w:val="24"/>
          <w:szCs w:val="24"/>
        </w:rPr>
      </w:pPr>
    </w:p>
    <w:p w14:paraId="01D4A212" w14:textId="77777777" w:rsidR="007C6AE8" w:rsidRDefault="007C6AE8" w:rsidP="00FD7BEE">
      <w:pPr>
        <w:jc w:val="right"/>
        <w:rPr>
          <w:rFonts w:ascii="Times New Roman" w:hAnsi="Times New Roman"/>
          <w:b/>
          <w:sz w:val="24"/>
          <w:szCs w:val="24"/>
        </w:rPr>
      </w:pPr>
    </w:p>
    <w:p w14:paraId="7F378F14" w14:textId="77777777" w:rsidR="007C6AE8" w:rsidRDefault="007C6AE8" w:rsidP="00FD7BEE">
      <w:pPr>
        <w:jc w:val="right"/>
        <w:rPr>
          <w:rFonts w:ascii="Times New Roman" w:hAnsi="Times New Roman"/>
          <w:b/>
          <w:sz w:val="24"/>
          <w:szCs w:val="24"/>
        </w:rPr>
      </w:pPr>
    </w:p>
    <w:p w14:paraId="64D2FBC1" w14:textId="77777777" w:rsidR="007C6AE8" w:rsidRDefault="007C6AE8" w:rsidP="00FD7BEE">
      <w:pPr>
        <w:jc w:val="right"/>
        <w:rPr>
          <w:rFonts w:ascii="Times New Roman" w:hAnsi="Times New Roman"/>
          <w:b/>
          <w:sz w:val="24"/>
          <w:szCs w:val="24"/>
        </w:rPr>
      </w:pPr>
    </w:p>
    <w:p w14:paraId="61A882BF" w14:textId="77777777" w:rsidR="007C6AE8" w:rsidRDefault="007C6AE8" w:rsidP="00FD7BEE">
      <w:pPr>
        <w:jc w:val="right"/>
        <w:rPr>
          <w:rFonts w:ascii="Times New Roman" w:hAnsi="Times New Roman"/>
          <w:b/>
          <w:sz w:val="24"/>
          <w:szCs w:val="24"/>
        </w:rPr>
      </w:pPr>
    </w:p>
    <w:p w14:paraId="36F6CC21" w14:textId="77777777" w:rsidR="007C6AE8" w:rsidRDefault="007C6AE8" w:rsidP="00FD7BEE">
      <w:pPr>
        <w:jc w:val="right"/>
        <w:rPr>
          <w:rFonts w:ascii="Times New Roman" w:hAnsi="Times New Roman"/>
          <w:b/>
          <w:sz w:val="24"/>
          <w:szCs w:val="24"/>
        </w:rPr>
      </w:pPr>
    </w:p>
    <w:p w14:paraId="21A3CA2B" w14:textId="77777777" w:rsidR="007C6AE8" w:rsidRDefault="007C6AE8" w:rsidP="00FD7BEE">
      <w:pPr>
        <w:jc w:val="right"/>
        <w:rPr>
          <w:rFonts w:ascii="Times New Roman" w:hAnsi="Times New Roman"/>
          <w:b/>
          <w:sz w:val="24"/>
          <w:szCs w:val="24"/>
        </w:rPr>
      </w:pPr>
    </w:p>
    <w:p w14:paraId="57C25346" w14:textId="77777777" w:rsidR="007C6AE8" w:rsidRDefault="007C6AE8" w:rsidP="00FD7BEE">
      <w:pPr>
        <w:jc w:val="right"/>
        <w:rPr>
          <w:rFonts w:ascii="Times New Roman" w:hAnsi="Times New Roman"/>
          <w:b/>
          <w:sz w:val="24"/>
          <w:szCs w:val="24"/>
        </w:rPr>
      </w:pPr>
    </w:p>
    <w:p w14:paraId="376F768E" w14:textId="77777777" w:rsidR="007C6AE8" w:rsidRDefault="007C6AE8" w:rsidP="00FD7BEE">
      <w:pPr>
        <w:jc w:val="right"/>
        <w:rPr>
          <w:rFonts w:ascii="Times New Roman" w:hAnsi="Times New Roman"/>
          <w:b/>
          <w:sz w:val="24"/>
          <w:szCs w:val="24"/>
        </w:rPr>
      </w:pPr>
    </w:p>
    <w:p w14:paraId="60DDA181" w14:textId="77777777" w:rsidR="00DF797C" w:rsidRDefault="00DF797C" w:rsidP="00FD7BEE">
      <w:pPr>
        <w:jc w:val="right"/>
        <w:rPr>
          <w:rFonts w:ascii="Times New Roman" w:hAnsi="Times New Roman"/>
          <w:b/>
          <w:sz w:val="24"/>
          <w:szCs w:val="24"/>
        </w:rPr>
      </w:pPr>
    </w:p>
    <w:p w14:paraId="0E529E91" w14:textId="77777777" w:rsidR="00DF797C" w:rsidRDefault="00DF797C" w:rsidP="00FD7BEE">
      <w:pPr>
        <w:jc w:val="right"/>
        <w:rPr>
          <w:rFonts w:ascii="Times New Roman" w:hAnsi="Times New Roman"/>
          <w:b/>
          <w:sz w:val="24"/>
          <w:szCs w:val="24"/>
        </w:rPr>
      </w:pPr>
    </w:p>
    <w:p w14:paraId="3324A590" w14:textId="77777777" w:rsidR="00DF797C" w:rsidRDefault="00DF797C" w:rsidP="00FD7BEE">
      <w:pPr>
        <w:jc w:val="right"/>
        <w:rPr>
          <w:rFonts w:ascii="Times New Roman" w:hAnsi="Times New Roman"/>
          <w:b/>
          <w:sz w:val="24"/>
          <w:szCs w:val="24"/>
        </w:rPr>
      </w:pPr>
    </w:p>
    <w:p w14:paraId="6944A9F4" w14:textId="77777777" w:rsidR="006C0F82" w:rsidRDefault="006C0F82" w:rsidP="00FD7BEE">
      <w:pPr>
        <w:jc w:val="right"/>
        <w:rPr>
          <w:rFonts w:ascii="Times New Roman" w:hAnsi="Times New Roman"/>
          <w:b/>
          <w:sz w:val="24"/>
          <w:szCs w:val="24"/>
        </w:rPr>
      </w:pPr>
    </w:p>
    <w:p w14:paraId="2371746E" w14:textId="723EAB75" w:rsidR="0016448A" w:rsidRDefault="007C6AE8" w:rsidP="00FD7BEE">
      <w:pPr>
        <w:jc w:val="right"/>
        <w:rPr>
          <w:rFonts w:ascii="Times New Roman" w:hAnsi="Times New Roman"/>
          <w:b/>
          <w:sz w:val="24"/>
          <w:szCs w:val="24"/>
        </w:rPr>
      </w:pPr>
      <w:r>
        <w:rPr>
          <w:rFonts w:ascii="Times New Roman" w:hAnsi="Times New Roman"/>
          <w:b/>
          <w:sz w:val="24"/>
          <w:szCs w:val="24"/>
        </w:rPr>
        <w:lastRenderedPageBreak/>
        <w:t>APPENDIX A</w:t>
      </w:r>
    </w:p>
    <w:p w14:paraId="7F7E18E9" w14:textId="2FA0F436" w:rsidR="007C6AE8" w:rsidRPr="008008A1" w:rsidRDefault="007C6AE8" w:rsidP="007C6AE8">
      <w:pPr>
        <w:jc w:val="center"/>
        <w:rPr>
          <w:rFonts w:ascii="Times New Roman" w:hAnsi="Times New Roman"/>
          <w:b/>
          <w:sz w:val="28"/>
          <w:szCs w:val="28"/>
        </w:rPr>
      </w:pPr>
      <w:r w:rsidRPr="001938CE">
        <w:rPr>
          <w:b/>
          <w:bCs/>
          <w:sz w:val="36"/>
          <w:szCs w:val="36"/>
        </w:rPr>
        <w:t xml:space="preserve">     </w:t>
      </w:r>
      <w:r w:rsidR="006C0F82" w:rsidRPr="008008A1">
        <w:rPr>
          <w:rFonts w:ascii="Times New Roman" w:hAnsi="Times New Roman"/>
          <w:b/>
          <w:bCs/>
          <w:sz w:val="28"/>
          <w:szCs w:val="28"/>
        </w:rPr>
        <w:t xml:space="preserve">Quarterly </w:t>
      </w:r>
      <w:r w:rsidRPr="008008A1">
        <w:rPr>
          <w:rFonts w:ascii="Times New Roman" w:hAnsi="Times New Roman"/>
          <w:b/>
          <w:bCs/>
          <w:sz w:val="28"/>
          <w:szCs w:val="28"/>
        </w:rPr>
        <w:t>Health &amp; Safety Report</w:t>
      </w:r>
    </w:p>
    <w:p w14:paraId="5DA463AE" w14:textId="77777777" w:rsidR="007C6AE8" w:rsidRPr="008008A1" w:rsidRDefault="007C6AE8" w:rsidP="007C6AE8">
      <w:pPr>
        <w:rPr>
          <w:rFonts w:ascii="Times New Roman" w:hAnsi="Times New Roman"/>
          <w:b/>
          <w:sz w:val="16"/>
          <w:szCs w:val="16"/>
        </w:rPr>
      </w:pPr>
    </w:p>
    <w:p w14:paraId="3AD03296" w14:textId="77777777" w:rsidR="006C0F82" w:rsidRPr="008008A1" w:rsidRDefault="006C0F82" w:rsidP="006C0F82">
      <w:pPr>
        <w:rPr>
          <w:rFonts w:ascii="Times New Roman" w:hAnsi="Times New Roman"/>
          <w:b/>
          <w:sz w:val="28"/>
          <w:szCs w:val="28"/>
          <w:u w:val="single"/>
        </w:rPr>
      </w:pPr>
      <w:r w:rsidRPr="008008A1">
        <w:rPr>
          <w:rFonts w:ascii="Times New Roman" w:hAnsi="Times New Roman"/>
          <w:b/>
          <w:sz w:val="28"/>
          <w:szCs w:val="28"/>
          <w:u w:val="single"/>
        </w:rPr>
        <w:t>O</w:t>
      </w:r>
      <w:r w:rsidRPr="008008A1">
        <w:rPr>
          <w:rFonts w:ascii="Times New Roman" w:hAnsi="Times New Roman"/>
          <w:b/>
          <w:bCs/>
          <w:sz w:val="28"/>
          <w:szCs w:val="28"/>
          <w:u w:val="single"/>
        </w:rPr>
        <w:t>r</w:t>
      </w:r>
      <w:r w:rsidRPr="008008A1">
        <w:rPr>
          <w:rFonts w:ascii="Times New Roman" w:hAnsi="Times New Roman"/>
          <w:b/>
          <w:sz w:val="28"/>
          <w:szCs w:val="28"/>
          <w:u w:val="single"/>
        </w:rPr>
        <w:t>ders Placed (with an H&amp;S content) 19 June 2025 to 3 September 2025</w:t>
      </w:r>
    </w:p>
    <w:p w14:paraId="635B707C" w14:textId="77777777" w:rsidR="006C0F82" w:rsidRPr="00DC0D13" w:rsidRDefault="006C0F82" w:rsidP="006C0F82">
      <w:pPr>
        <w:rPr>
          <w:color w:val="FF0000"/>
          <w:sz w:val="16"/>
          <w:szCs w:val="16"/>
        </w:rPr>
      </w:pPr>
    </w:p>
    <w:tbl>
      <w:tblPr>
        <w:tblW w:w="104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2400"/>
        <w:gridCol w:w="1417"/>
        <w:gridCol w:w="1581"/>
        <w:gridCol w:w="2388"/>
        <w:gridCol w:w="32"/>
        <w:gridCol w:w="1386"/>
        <w:gridCol w:w="97"/>
      </w:tblGrid>
      <w:tr w:rsidR="006C0F82" w:rsidRPr="006C0F82" w14:paraId="57EE0B8D" w14:textId="77777777" w:rsidTr="006C0F82">
        <w:trPr>
          <w:trHeight w:val="186"/>
        </w:trPr>
        <w:tc>
          <w:tcPr>
            <w:tcW w:w="1173" w:type="dxa"/>
            <w:tcBorders>
              <w:top w:val="single" w:sz="4" w:space="0" w:color="auto"/>
              <w:left w:val="single" w:sz="4" w:space="0" w:color="auto"/>
              <w:bottom w:val="single" w:sz="4" w:space="0" w:color="auto"/>
              <w:right w:val="single" w:sz="4" w:space="0" w:color="auto"/>
            </w:tcBorders>
            <w:shd w:val="clear" w:color="auto" w:fill="auto"/>
          </w:tcPr>
          <w:p w14:paraId="45F7263B" w14:textId="77777777" w:rsidR="006C0F82" w:rsidRPr="006C0F82" w:rsidRDefault="006C0F82" w:rsidP="009852A8">
            <w:pPr>
              <w:rPr>
                <w:rFonts w:ascii="Times New Roman" w:hAnsi="Times New Roman"/>
              </w:rPr>
            </w:pPr>
            <w:r w:rsidRPr="006C0F82">
              <w:rPr>
                <w:rFonts w:ascii="Times New Roman" w:hAnsi="Times New Roman"/>
                <w:b/>
                <w:bCs/>
              </w:rPr>
              <w:t xml:space="preserve">Date </w:t>
            </w:r>
          </w:p>
        </w:tc>
        <w:tc>
          <w:tcPr>
            <w:tcW w:w="2400" w:type="dxa"/>
            <w:tcBorders>
              <w:top w:val="single" w:sz="4" w:space="0" w:color="auto"/>
              <w:left w:val="single" w:sz="4" w:space="0" w:color="auto"/>
              <w:bottom w:val="single" w:sz="4" w:space="0" w:color="auto"/>
              <w:right w:val="single" w:sz="4" w:space="0" w:color="auto"/>
            </w:tcBorders>
          </w:tcPr>
          <w:p w14:paraId="35826F77" w14:textId="77777777" w:rsidR="006C0F82" w:rsidRPr="006C0F82" w:rsidRDefault="006C0F82" w:rsidP="009852A8">
            <w:pPr>
              <w:rPr>
                <w:rFonts w:ascii="Times New Roman" w:hAnsi="Times New Roman"/>
                <w:b/>
                <w:bCs/>
              </w:rPr>
            </w:pPr>
            <w:r w:rsidRPr="006C0F82">
              <w:rPr>
                <w:rFonts w:ascii="Times New Roman" w:hAnsi="Times New Roman"/>
                <w:b/>
                <w:bCs/>
              </w:rPr>
              <w:t xml:space="preserve">Supplier </w:t>
            </w:r>
          </w:p>
        </w:tc>
        <w:tc>
          <w:tcPr>
            <w:tcW w:w="1417" w:type="dxa"/>
            <w:tcBorders>
              <w:top w:val="single" w:sz="4" w:space="0" w:color="auto"/>
              <w:left w:val="single" w:sz="4" w:space="0" w:color="auto"/>
              <w:bottom w:val="single" w:sz="4" w:space="0" w:color="auto"/>
              <w:right w:val="single" w:sz="4" w:space="0" w:color="auto"/>
            </w:tcBorders>
          </w:tcPr>
          <w:p w14:paraId="67FAED63" w14:textId="77777777" w:rsidR="006C0F82" w:rsidRPr="006C0F82" w:rsidRDefault="006C0F82" w:rsidP="009852A8">
            <w:pPr>
              <w:rPr>
                <w:rFonts w:ascii="Times New Roman" w:hAnsi="Times New Roman"/>
              </w:rPr>
            </w:pPr>
            <w:r w:rsidRPr="006C0F82">
              <w:rPr>
                <w:rFonts w:ascii="Times New Roman" w:hAnsi="Times New Roman"/>
                <w:b/>
                <w:bCs/>
              </w:rPr>
              <w:t xml:space="preserve">Location </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2071E1E8" w14:textId="77777777" w:rsidR="006C0F82" w:rsidRPr="006C0F82" w:rsidRDefault="006C0F82" w:rsidP="009852A8">
            <w:pPr>
              <w:rPr>
                <w:rFonts w:ascii="Times New Roman" w:hAnsi="Times New Roman"/>
              </w:rPr>
            </w:pPr>
            <w:r w:rsidRPr="006C0F82">
              <w:rPr>
                <w:rFonts w:ascii="Times New Roman" w:hAnsi="Times New Roman"/>
                <w:b/>
                <w:bCs/>
              </w:rPr>
              <w:t xml:space="preserve">Order No  </w:t>
            </w:r>
          </w:p>
        </w:tc>
        <w:tc>
          <w:tcPr>
            <w:tcW w:w="24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BF44D2F" w14:textId="77777777" w:rsidR="006C0F82" w:rsidRPr="006C0F82" w:rsidRDefault="006C0F82" w:rsidP="009852A8">
            <w:pPr>
              <w:rPr>
                <w:rFonts w:ascii="Times New Roman" w:hAnsi="Times New Roman"/>
              </w:rPr>
            </w:pPr>
            <w:r w:rsidRPr="006C0F82">
              <w:rPr>
                <w:rFonts w:ascii="Times New Roman" w:hAnsi="Times New Roman"/>
                <w:b/>
                <w:bCs/>
              </w:rPr>
              <w:t xml:space="preserve">Details </w:t>
            </w:r>
          </w:p>
        </w:tc>
        <w:tc>
          <w:tcPr>
            <w:tcW w:w="1483" w:type="dxa"/>
            <w:gridSpan w:val="2"/>
            <w:tcBorders>
              <w:top w:val="single" w:sz="4" w:space="0" w:color="auto"/>
              <w:left w:val="single" w:sz="4" w:space="0" w:color="auto"/>
              <w:bottom w:val="single" w:sz="4" w:space="0" w:color="auto"/>
              <w:right w:val="single" w:sz="4" w:space="0" w:color="auto"/>
            </w:tcBorders>
            <w:shd w:val="clear" w:color="auto" w:fill="auto"/>
          </w:tcPr>
          <w:p w14:paraId="7641DDFC" w14:textId="77777777" w:rsidR="006C0F82" w:rsidRPr="006C0F82" w:rsidRDefault="006C0F82" w:rsidP="009852A8">
            <w:pPr>
              <w:jc w:val="right"/>
              <w:rPr>
                <w:rFonts w:ascii="Times New Roman" w:hAnsi="Times New Roman"/>
              </w:rPr>
            </w:pPr>
            <w:r w:rsidRPr="006C0F82">
              <w:rPr>
                <w:rFonts w:ascii="Times New Roman" w:hAnsi="Times New Roman"/>
                <w:b/>
                <w:bCs/>
              </w:rPr>
              <w:t>COST(+VAT)</w:t>
            </w:r>
          </w:p>
        </w:tc>
      </w:tr>
      <w:tr w:rsidR="006C0F82" w:rsidRPr="006C0F82" w14:paraId="73CCBABE" w14:textId="77777777" w:rsidTr="006C0F82">
        <w:trPr>
          <w:trHeight w:val="70"/>
        </w:trPr>
        <w:tc>
          <w:tcPr>
            <w:tcW w:w="1173" w:type="dxa"/>
            <w:tcBorders>
              <w:top w:val="single" w:sz="4" w:space="0" w:color="auto"/>
              <w:left w:val="single" w:sz="4" w:space="0" w:color="auto"/>
              <w:bottom w:val="single" w:sz="4" w:space="0" w:color="auto"/>
              <w:right w:val="single" w:sz="4" w:space="0" w:color="auto"/>
            </w:tcBorders>
            <w:shd w:val="clear" w:color="auto" w:fill="auto"/>
          </w:tcPr>
          <w:p w14:paraId="623DF590" w14:textId="77777777" w:rsidR="006C0F82" w:rsidRPr="006C0F82" w:rsidRDefault="006C0F82" w:rsidP="009852A8">
            <w:pPr>
              <w:rPr>
                <w:rFonts w:ascii="Times New Roman" w:hAnsi="Times New Roman"/>
              </w:rPr>
            </w:pPr>
            <w:r w:rsidRPr="006C0F82">
              <w:rPr>
                <w:rFonts w:ascii="Times New Roman" w:hAnsi="Times New Roman"/>
              </w:rPr>
              <w:t>11/07/25</w:t>
            </w:r>
          </w:p>
        </w:tc>
        <w:tc>
          <w:tcPr>
            <w:tcW w:w="2400" w:type="dxa"/>
            <w:tcBorders>
              <w:top w:val="single" w:sz="4" w:space="0" w:color="auto"/>
              <w:left w:val="single" w:sz="4" w:space="0" w:color="auto"/>
              <w:bottom w:val="single" w:sz="4" w:space="0" w:color="auto"/>
              <w:right w:val="single" w:sz="4" w:space="0" w:color="auto"/>
            </w:tcBorders>
          </w:tcPr>
          <w:p w14:paraId="7E02913E" w14:textId="77777777" w:rsidR="006C0F82" w:rsidRPr="006C0F82" w:rsidRDefault="006C0F82" w:rsidP="009852A8">
            <w:pPr>
              <w:rPr>
                <w:rFonts w:ascii="Times New Roman" w:hAnsi="Times New Roman"/>
              </w:rPr>
            </w:pPr>
            <w:r w:rsidRPr="006C0F82">
              <w:rPr>
                <w:rFonts w:ascii="Times New Roman" w:hAnsi="Times New Roman"/>
              </w:rPr>
              <w:t xml:space="preserve">A1 Property Maintenance </w:t>
            </w:r>
          </w:p>
        </w:tc>
        <w:tc>
          <w:tcPr>
            <w:tcW w:w="1417" w:type="dxa"/>
            <w:tcBorders>
              <w:top w:val="single" w:sz="4" w:space="0" w:color="auto"/>
              <w:left w:val="single" w:sz="4" w:space="0" w:color="auto"/>
              <w:bottom w:val="single" w:sz="4" w:space="0" w:color="auto"/>
              <w:right w:val="single" w:sz="4" w:space="0" w:color="auto"/>
            </w:tcBorders>
          </w:tcPr>
          <w:p w14:paraId="438AE1FF" w14:textId="77777777" w:rsidR="006C0F82" w:rsidRPr="006C0F82" w:rsidRDefault="006C0F82" w:rsidP="009852A8">
            <w:pPr>
              <w:rPr>
                <w:rFonts w:ascii="Times New Roman" w:hAnsi="Times New Roman"/>
              </w:rPr>
            </w:pPr>
            <w:r w:rsidRPr="006C0F82">
              <w:rPr>
                <w:rFonts w:ascii="Times New Roman" w:hAnsi="Times New Roman"/>
              </w:rPr>
              <w:t xml:space="preserve">Brook Way </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420CD1D2" w14:textId="77777777" w:rsidR="006C0F82" w:rsidRPr="006C0F82" w:rsidRDefault="006C0F82" w:rsidP="009852A8">
            <w:pPr>
              <w:rPr>
                <w:rFonts w:ascii="Times New Roman" w:hAnsi="Times New Roman"/>
              </w:rPr>
            </w:pPr>
            <w:r w:rsidRPr="006C0F82">
              <w:rPr>
                <w:rFonts w:ascii="Times New Roman" w:hAnsi="Times New Roman"/>
              </w:rPr>
              <w:t>BSTC213</w:t>
            </w:r>
          </w:p>
        </w:tc>
        <w:tc>
          <w:tcPr>
            <w:tcW w:w="24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0DA4B7F" w14:textId="77777777" w:rsidR="006C0F82" w:rsidRPr="006C0F82" w:rsidRDefault="006C0F82" w:rsidP="009852A8">
            <w:pPr>
              <w:ind w:left="-33"/>
              <w:rPr>
                <w:rFonts w:ascii="Times New Roman" w:hAnsi="Times New Roman"/>
              </w:rPr>
            </w:pPr>
            <w:r w:rsidRPr="006C0F82">
              <w:rPr>
                <w:rFonts w:ascii="Times New Roman" w:hAnsi="Times New Roman"/>
              </w:rPr>
              <w:t>Emergency lights x 2 – replace, wear &amp; tear.</w:t>
            </w:r>
          </w:p>
        </w:tc>
        <w:tc>
          <w:tcPr>
            <w:tcW w:w="1483" w:type="dxa"/>
            <w:gridSpan w:val="2"/>
            <w:tcBorders>
              <w:top w:val="single" w:sz="4" w:space="0" w:color="auto"/>
              <w:left w:val="single" w:sz="4" w:space="0" w:color="auto"/>
              <w:bottom w:val="single" w:sz="4" w:space="0" w:color="auto"/>
              <w:right w:val="single" w:sz="4" w:space="0" w:color="auto"/>
            </w:tcBorders>
            <w:shd w:val="clear" w:color="auto" w:fill="auto"/>
          </w:tcPr>
          <w:p w14:paraId="518EF152" w14:textId="77777777" w:rsidR="006C0F82" w:rsidRPr="006C0F82" w:rsidRDefault="006C0F82" w:rsidP="009852A8">
            <w:pPr>
              <w:jc w:val="right"/>
              <w:rPr>
                <w:rFonts w:ascii="Times New Roman" w:hAnsi="Times New Roman"/>
              </w:rPr>
            </w:pPr>
            <w:r w:rsidRPr="006C0F82">
              <w:rPr>
                <w:rFonts w:ascii="Times New Roman" w:hAnsi="Times New Roman"/>
              </w:rPr>
              <w:t>£130.00</w:t>
            </w:r>
          </w:p>
        </w:tc>
      </w:tr>
      <w:tr w:rsidR="006C0F82" w:rsidRPr="006C0F82" w14:paraId="59CC8828" w14:textId="77777777" w:rsidTr="006C0F82">
        <w:trPr>
          <w:trHeight w:val="70"/>
        </w:trPr>
        <w:tc>
          <w:tcPr>
            <w:tcW w:w="1173" w:type="dxa"/>
            <w:tcBorders>
              <w:top w:val="single" w:sz="4" w:space="0" w:color="auto"/>
              <w:left w:val="single" w:sz="4" w:space="0" w:color="auto"/>
              <w:bottom w:val="single" w:sz="4" w:space="0" w:color="auto"/>
              <w:right w:val="single" w:sz="4" w:space="0" w:color="auto"/>
            </w:tcBorders>
            <w:shd w:val="clear" w:color="auto" w:fill="auto"/>
          </w:tcPr>
          <w:p w14:paraId="1024FC2B" w14:textId="77777777" w:rsidR="006C0F82" w:rsidRPr="006C0F82" w:rsidRDefault="006C0F82" w:rsidP="009852A8">
            <w:pPr>
              <w:rPr>
                <w:rFonts w:ascii="Times New Roman" w:hAnsi="Times New Roman"/>
              </w:rPr>
            </w:pPr>
            <w:r w:rsidRPr="006C0F82">
              <w:rPr>
                <w:rFonts w:ascii="Times New Roman" w:hAnsi="Times New Roman"/>
              </w:rPr>
              <w:t>01/08/25</w:t>
            </w:r>
          </w:p>
        </w:tc>
        <w:tc>
          <w:tcPr>
            <w:tcW w:w="2400" w:type="dxa"/>
            <w:tcBorders>
              <w:top w:val="single" w:sz="4" w:space="0" w:color="auto"/>
              <w:left w:val="single" w:sz="4" w:space="0" w:color="auto"/>
              <w:bottom w:val="single" w:sz="4" w:space="0" w:color="auto"/>
              <w:right w:val="single" w:sz="4" w:space="0" w:color="auto"/>
            </w:tcBorders>
          </w:tcPr>
          <w:p w14:paraId="75EABBE2" w14:textId="77777777" w:rsidR="006C0F82" w:rsidRPr="006C0F82" w:rsidRDefault="006C0F82" w:rsidP="009852A8">
            <w:pPr>
              <w:rPr>
                <w:rFonts w:ascii="Times New Roman" w:hAnsi="Times New Roman"/>
              </w:rPr>
            </w:pPr>
            <w:r w:rsidRPr="006C0F82">
              <w:rPr>
                <w:rFonts w:ascii="Times New Roman" w:hAnsi="Times New Roman"/>
              </w:rPr>
              <w:t xml:space="preserve">A1 Property Maintenance </w:t>
            </w:r>
          </w:p>
        </w:tc>
        <w:tc>
          <w:tcPr>
            <w:tcW w:w="1417" w:type="dxa"/>
            <w:tcBorders>
              <w:top w:val="single" w:sz="4" w:space="0" w:color="auto"/>
              <w:left w:val="single" w:sz="4" w:space="0" w:color="auto"/>
              <w:bottom w:val="single" w:sz="4" w:space="0" w:color="auto"/>
              <w:right w:val="single" w:sz="4" w:space="0" w:color="auto"/>
            </w:tcBorders>
          </w:tcPr>
          <w:p w14:paraId="4936CB21" w14:textId="77777777" w:rsidR="006C0F82" w:rsidRPr="006C0F82" w:rsidRDefault="006C0F82" w:rsidP="009852A8">
            <w:pPr>
              <w:rPr>
                <w:rFonts w:ascii="Times New Roman" w:hAnsi="Times New Roman"/>
              </w:rPr>
            </w:pPr>
            <w:r w:rsidRPr="006C0F82">
              <w:rPr>
                <w:rFonts w:ascii="Times New Roman" w:hAnsi="Times New Roman"/>
              </w:rPr>
              <w:t xml:space="preserve">Jubilee Centre </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561B9EE8" w14:textId="77777777" w:rsidR="006C0F82" w:rsidRPr="006C0F82" w:rsidRDefault="006C0F82" w:rsidP="009852A8">
            <w:pPr>
              <w:rPr>
                <w:rFonts w:ascii="Times New Roman" w:hAnsi="Times New Roman"/>
              </w:rPr>
            </w:pPr>
            <w:r w:rsidRPr="006C0F82">
              <w:rPr>
                <w:rFonts w:ascii="Times New Roman" w:hAnsi="Times New Roman"/>
              </w:rPr>
              <w:t>BSTC229</w:t>
            </w:r>
          </w:p>
        </w:tc>
        <w:tc>
          <w:tcPr>
            <w:tcW w:w="24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CAC1606" w14:textId="77777777" w:rsidR="006C0F82" w:rsidRPr="006C0F82" w:rsidRDefault="006C0F82" w:rsidP="009852A8">
            <w:pPr>
              <w:rPr>
                <w:rFonts w:ascii="Times New Roman" w:hAnsi="Times New Roman"/>
              </w:rPr>
            </w:pPr>
            <w:r w:rsidRPr="006C0F82">
              <w:rPr>
                <w:rFonts w:ascii="Times New Roman" w:hAnsi="Times New Roman"/>
              </w:rPr>
              <w:t xml:space="preserve">Female </w:t>
            </w:r>
            <w:proofErr w:type="gramStart"/>
            <w:r w:rsidRPr="006C0F82">
              <w:rPr>
                <w:rFonts w:ascii="Times New Roman" w:hAnsi="Times New Roman"/>
              </w:rPr>
              <w:t>toilet</w:t>
            </w:r>
            <w:proofErr w:type="gramEnd"/>
            <w:r w:rsidRPr="006C0F82">
              <w:rPr>
                <w:rFonts w:ascii="Times New Roman" w:hAnsi="Times New Roman"/>
              </w:rPr>
              <w:t xml:space="preserve"> tap slow flow.</w:t>
            </w:r>
          </w:p>
        </w:tc>
        <w:tc>
          <w:tcPr>
            <w:tcW w:w="1483" w:type="dxa"/>
            <w:gridSpan w:val="2"/>
            <w:tcBorders>
              <w:top w:val="single" w:sz="4" w:space="0" w:color="auto"/>
              <w:left w:val="single" w:sz="4" w:space="0" w:color="auto"/>
              <w:bottom w:val="single" w:sz="4" w:space="0" w:color="auto"/>
              <w:right w:val="single" w:sz="4" w:space="0" w:color="auto"/>
            </w:tcBorders>
            <w:shd w:val="clear" w:color="auto" w:fill="auto"/>
          </w:tcPr>
          <w:p w14:paraId="70D5EC06" w14:textId="77777777" w:rsidR="006C0F82" w:rsidRPr="006C0F82" w:rsidRDefault="006C0F82" w:rsidP="009852A8">
            <w:pPr>
              <w:jc w:val="right"/>
              <w:rPr>
                <w:rFonts w:ascii="Times New Roman" w:hAnsi="Times New Roman"/>
                <w:lang w:eastAsia="en-GB"/>
              </w:rPr>
            </w:pPr>
            <w:r w:rsidRPr="006C0F82">
              <w:rPr>
                <w:rFonts w:ascii="Times New Roman" w:hAnsi="Times New Roman"/>
                <w:lang w:eastAsia="en-GB"/>
              </w:rPr>
              <w:t>£205.00</w:t>
            </w:r>
          </w:p>
        </w:tc>
      </w:tr>
      <w:tr w:rsidR="006C0F82" w:rsidRPr="006C0F82" w14:paraId="1C7C1284" w14:textId="77777777" w:rsidTr="006C0F82">
        <w:trPr>
          <w:trHeight w:val="95"/>
        </w:trPr>
        <w:tc>
          <w:tcPr>
            <w:tcW w:w="1173" w:type="dxa"/>
            <w:tcBorders>
              <w:top w:val="single" w:sz="4" w:space="0" w:color="auto"/>
              <w:left w:val="single" w:sz="4" w:space="0" w:color="auto"/>
              <w:bottom w:val="single" w:sz="4" w:space="0" w:color="auto"/>
              <w:right w:val="single" w:sz="4" w:space="0" w:color="auto"/>
            </w:tcBorders>
            <w:shd w:val="clear" w:color="auto" w:fill="auto"/>
          </w:tcPr>
          <w:p w14:paraId="1690489E" w14:textId="77777777" w:rsidR="006C0F82" w:rsidRPr="006C0F82" w:rsidRDefault="006C0F82" w:rsidP="009852A8">
            <w:pPr>
              <w:rPr>
                <w:rFonts w:ascii="Times New Roman" w:hAnsi="Times New Roman"/>
              </w:rPr>
            </w:pPr>
            <w:r w:rsidRPr="006C0F82">
              <w:rPr>
                <w:rFonts w:ascii="Times New Roman" w:hAnsi="Times New Roman"/>
              </w:rPr>
              <w:br w:type="page"/>
              <w:t>07/08/25</w:t>
            </w:r>
          </w:p>
        </w:tc>
        <w:tc>
          <w:tcPr>
            <w:tcW w:w="2400" w:type="dxa"/>
            <w:tcBorders>
              <w:top w:val="single" w:sz="4" w:space="0" w:color="auto"/>
              <w:left w:val="single" w:sz="4" w:space="0" w:color="auto"/>
              <w:bottom w:val="single" w:sz="4" w:space="0" w:color="auto"/>
              <w:right w:val="single" w:sz="4" w:space="0" w:color="auto"/>
            </w:tcBorders>
          </w:tcPr>
          <w:p w14:paraId="383E7FF5" w14:textId="77777777" w:rsidR="006C0F82" w:rsidRPr="006C0F82" w:rsidRDefault="006C0F82" w:rsidP="009852A8">
            <w:pPr>
              <w:rPr>
                <w:rFonts w:ascii="Times New Roman" w:hAnsi="Times New Roman"/>
              </w:rPr>
            </w:pPr>
            <w:r w:rsidRPr="006C0F82">
              <w:rPr>
                <w:rFonts w:ascii="Times New Roman" w:hAnsi="Times New Roman"/>
              </w:rPr>
              <w:t xml:space="preserve">A1 Property Maintenance </w:t>
            </w:r>
          </w:p>
        </w:tc>
        <w:tc>
          <w:tcPr>
            <w:tcW w:w="1417" w:type="dxa"/>
            <w:tcBorders>
              <w:top w:val="single" w:sz="4" w:space="0" w:color="auto"/>
              <w:left w:val="single" w:sz="4" w:space="0" w:color="auto"/>
              <w:bottom w:val="single" w:sz="4" w:space="0" w:color="auto"/>
              <w:right w:val="single" w:sz="4" w:space="0" w:color="auto"/>
            </w:tcBorders>
          </w:tcPr>
          <w:p w14:paraId="50BFBA70" w14:textId="77777777" w:rsidR="006C0F82" w:rsidRPr="006C0F82" w:rsidRDefault="006C0F82" w:rsidP="009852A8">
            <w:pPr>
              <w:rPr>
                <w:rFonts w:ascii="Times New Roman" w:hAnsi="Times New Roman"/>
              </w:rPr>
            </w:pPr>
            <w:r w:rsidRPr="006C0F82">
              <w:rPr>
                <w:rFonts w:ascii="Times New Roman" w:hAnsi="Times New Roman"/>
              </w:rPr>
              <w:t xml:space="preserve">Jubilee Centre </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66602BC2" w14:textId="77777777" w:rsidR="006C0F82" w:rsidRPr="006C0F82" w:rsidRDefault="006C0F82" w:rsidP="009852A8">
            <w:pPr>
              <w:rPr>
                <w:rFonts w:ascii="Times New Roman" w:hAnsi="Times New Roman"/>
              </w:rPr>
            </w:pPr>
            <w:r w:rsidRPr="006C0F82">
              <w:rPr>
                <w:rFonts w:ascii="Times New Roman" w:hAnsi="Times New Roman"/>
              </w:rPr>
              <w:t>BSTC250</w:t>
            </w:r>
          </w:p>
        </w:tc>
        <w:tc>
          <w:tcPr>
            <w:tcW w:w="24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27B9FD9" w14:textId="77777777" w:rsidR="006C0F82" w:rsidRPr="006C0F82" w:rsidRDefault="006C0F82" w:rsidP="009852A8">
            <w:pPr>
              <w:ind w:left="-33"/>
              <w:rPr>
                <w:rFonts w:ascii="Times New Roman" w:hAnsi="Times New Roman"/>
              </w:rPr>
            </w:pPr>
            <w:r w:rsidRPr="006C0F82">
              <w:rPr>
                <w:rFonts w:ascii="Times New Roman" w:hAnsi="Times New Roman"/>
              </w:rPr>
              <w:t>JC New Kitchenette 1.  Supply &amp; fit infrared heater.  2.  Plumb &amp; 2nd fixing the sink.</w:t>
            </w:r>
          </w:p>
        </w:tc>
        <w:tc>
          <w:tcPr>
            <w:tcW w:w="1483" w:type="dxa"/>
            <w:gridSpan w:val="2"/>
            <w:tcBorders>
              <w:top w:val="single" w:sz="4" w:space="0" w:color="auto"/>
              <w:left w:val="single" w:sz="4" w:space="0" w:color="auto"/>
              <w:bottom w:val="single" w:sz="4" w:space="0" w:color="auto"/>
              <w:right w:val="single" w:sz="4" w:space="0" w:color="auto"/>
            </w:tcBorders>
            <w:shd w:val="clear" w:color="auto" w:fill="auto"/>
          </w:tcPr>
          <w:p w14:paraId="2BB010AA" w14:textId="77777777" w:rsidR="006C0F82" w:rsidRPr="006C0F82" w:rsidRDefault="006C0F82" w:rsidP="009852A8">
            <w:pPr>
              <w:jc w:val="right"/>
              <w:rPr>
                <w:rFonts w:ascii="Times New Roman" w:hAnsi="Times New Roman"/>
              </w:rPr>
            </w:pPr>
            <w:r w:rsidRPr="006C0F82">
              <w:rPr>
                <w:rFonts w:ascii="Times New Roman" w:hAnsi="Times New Roman"/>
              </w:rPr>
              <w:t>£310.00</w:t>
            </w:r>
          </w:p>
        </w:tc>
      </w:tr>
      <w:tr w:rsidR="006C0F82" w:rsidRPr="006C0F82" w14:paraId="60EBB787" w14:textId="77777777" w:rsidTr="006C0F82">
        <w:trPr>
          <w:trHeight w:val="95"/>
        </w:trPr>
        <w:tc>
          <w:tcPr>
            <w:tcW w:w="1173" w:type="dxa"/>
            <w:tcBorders>
              <w:top w:val="single" w:sz="4" w:space="0" w:color="auto"/>
              <w:left w:val="single" w:sz="4" w:space="0" w:color="auto"/>
              <w:bottom w:val="single" w:sz="4" w:space="0" w:color="auto"/>
              <w:right w:val="single" w:sz="4" w:space="0" w:color="auto"/>
            </w:tcBorders>
            <w:shd w:val="clear" w:color="auto" w:fill="auto"/>
          </w:tcPr>
          <w:p w14:paraId="5EDF13BD" w14:textId="77777777" w:rsidR="006C0F82" w:rsidRPr="006C0F82" w:rsidRDefault="006C0F82" w:rsidP="009852A8">
            <w:pPr>
              <w:rPr>
                <w:rFonts w:ascii="Times New Roman" w:hAnsi="Times New Roman"/>
              </w:rPr>
            </w:pPr>
            <w:r w:rsidRPr="006C0F82">
              <w:rPr>
                <w:rFonts w:ascii="Times New Roman" w:hAnsi="Times New Roman"/>
              </w:rPr>
              <w:t>18/08/25</w:t>
            </w:r>
          </w:p>
        </w:tc>
        <w:tc>
          <w:tcPr>
            <w:tcW w:w="2400" w:type="dxa"/>
            <w:tcBorders>
              <w:top w:val="single" w:sz="4" w:space="0" w:color="auto"/>
              <w:left w:val="single" w:sz="4" w:space="0" w:color="auto"/>
              <w:bottom w:val="single" w:sz="4" w:space="0" w:color="auto"/>
              <w:right w:val="single" w:sz="4" w:space="0" w:color="auto"/>
            </w:tcBorders>
          </w:tcPr>
          <w:p w14:paraId="2F0525EF" w14:textId="77777777" w:rsidR="006C0F82" w:rsidRPr="006C0F82" w:rsidRDefault="006C0F82" w:rsidP="009852A8">
            <w:pPr>
              <w:rPr>
                <w:rFonts w:ascii="Times New Roman" w:hAnsi="Times New Roman"/>
              </w:rPr>
            </w:pPr>
            <w:r w:rsidRPr="006C0F82">
              <w:rPr>
                <w:rFonts w:ascii="Times New Roman" w:hAnsi="Times New Roman"/>
              </w:rPr>
              <w:t xml:space="preserve">A1 Property Maintenance </w:t>
            </w:r>
          </w:p>
        </w:tc>
        <w:tc>
          <w:tcPr>
            <w:tcW w:w="1417" w:type="dxa"/>
            <w:tcBorders>
              <w:top w:val="single" w:sz="4" w:space="0" w:color="auto"/>
              <w:left w:val="single" w:sz="4" w:space="0" w:color="auto"/>
              <w:bottom w:val="single" w:sz="4" w:space="0" w:color="auto"/>
              <w:right w:val="single" w:sz="4" w:space="0" w:color="auto"/>
            </w:tcBorders>
          </w:tcPr>
          <w:p w14:paraId="738D075B" w14:textId="77777777" w:rsidR="006C0F82" w:rsidRPr="006C0F82" w:rsidRDefault="006C0F82" w:rsidP="009852A8">
            <w:pPr>
              <w:rPr>
                <w:rFonts w:ascii="Times New Roman" w:hAnsi="Times New Roman"/>
              </w:rPr>
            </w:pPr>
            <w:r w:rsidRPr="006C0F82">
              <w:rPr>
                <w:rFonts w:ascii="Times New Roman" w:hAnsi="Times New Roman"/>
              </w:rPr>
              <w:t xml:space="preserve">Baileys Court </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04601D7B" w14:textId="77777777" w:rsidR="006C0F82" w:rsidRPr="006C0F82" w:rsidRDefault="006C0F82" w:rsidP="009852A8">
            <w:pPr>
              <w:rPr>
                <w:rFonts w:ascii="Times New Roman" w:hAnsi="Times New Roman"/>
              </w:rPr>
            </w:pPr>
            <w:r w:rsidRPr="006C0F82">
              <w:rPr>
                <w:rFonts w:ascii="Times New Roman" w:hAnsi="Times New Roman"/>
              </w:rPr>
              <w:t>BSTC261</w:t>
            </w:r>
          </w:p>
        </w:tc>
        <w:tc>
          <w:tcPr>
            <w:tcW w:w="24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657AF0D" w14:textId="77777777" w:rsidR="006C0F82" w:rsidRPr="006C0F82" w:rsidRDefault="006C0F82" w:rsidP="009852A8">
            <w:pPr>
              <w:ind w:left="-33"/>
              <w:rPr>
                <w:rFonts w:ascii="Times New Roman" w:hAnsi="Times New Roman"/>
              </w:rPr>
            </w:pPr>
            <w:r w:rsidRPr="006C0F82">
              <w:rPr>
                <w:rFonts w:ascii="Times New Roman" w:hAnsi="Times New Roman"/>
              </w:rPr>
              <w:t>Supply &amp; fit replacement light fitting in old build male toilet.</w:t>
            </w:r>
          </w:p>
        </w:tc>
        <w:tc>
          <w:tcPr>
            <w:tcW w:w="1483" w:type="dxa"/>
            <w:gridSpan w:val="2"/>
            <w:tcBorders>
              <w:top w:val="single" w:sz="4" w:space="0" w:color="auto"/>
              <w:left w:val="single" w:sz="4" w:space="0" w:color="auto"/>
              <w:bottom w:val="single" w:sz="4" w:space="0" w:color="auto"/>
              <w:right w:val="single" w:sz="4" w:space="0" w:color="auto"/>
            </w:tcBorders>
            <w:shd w:val="clear" w:color="auto" w:fill="auto"/>
          </w:tcPr>
          <w:p w14:paraId="1CE38ED8" w14:textId="77777777" w:rsidR="006C0F82" w:rsidRPr="006C0F82" w:rsidRDefault="006C0F82" w:rsidP="009852A8">
            <w:pPr>
              <w:jc w:val="right"/>
              <w:rPr>
                <w:rFonts w:ascii="Times New Roman" w:hAnsi="Times New Roman"/>
              </w:rPr>
            </w:pPr>
            <w:r w:rsidRPr="006C0F82">
              <w:rPr>
                <w:rFonts w:ascii="Times New Roman" w:hAnsi="Times New Roman"/>
              </w:rPr>
              <w:t>£140.00</w:t>
            </w:r>
          </w:p>
        </w:tc>
      </w:tr>
      <w:tr w:rsidR="006C0F82" w:rsidRPr="006C0F82" w14:paraId="3DD52243" w14:textId="77777777" w:rsidTr="006C0F82">
        <w:trPr>
          <w:trHeight w:val="95"/>
        </w:trPr>
        <w:tc>
          <w:tcPr>
            <w:tcW w:w="1173" w:type="dxa"/>
            <w:tcBorders>
              <w:top w:val="single" w:sz="4" w:space="0" w:color="auto"/>
              <w:left w:val="single" w:sz="4" w:space="0" w:color="auto"/>
              <w:bottom w:val="single" w:sz="4" w:space="0" w:color="auto"/>
              <w:right w:val="single" w:sz="4" w:space="0" w:color="auto"/>
            </w:tcBorders>
            <w:shd w:val="clear" w:color="auto" w:fill="auto"/>
          </w:tcPr>
          <w:p w14:paraId="4DECA5B0" w14:textId="77777777" w:rsidR="006C0F82" w:rsidRPr="006C0F82" w:rsidRDefault="006C0F82" w:rsidP="009852A8">
            <w:pPr>
              <w:rPr>
                <w:rFonts w:ascii="Times New Roman" w:hAnsi="Times New Roman"/>
              </w:rPr>
            </w:pPr>
            <w:r w:rsidRPr="006C0F82">
              <w:rPr>
                <w:rFonts w:ascii="Times New Roman" w:hAnsi="Times New Roman"/>
              </w:rPr>
              <w:t>18/08/25</w:t>
            </w:r>
          </w:p>
        </w:tc>
        <w:tc>
          <w:tcPr>
            <w:tcW w:w="2400" w:type="dxa"/>
            <w:tcBorders>
              <w:top w:val="single" w:sz="4" w:space="0" w:color="auto"/>
              <w:left w:val="single" w:sz="4" w:space="0" w:color="auto"/>
              <w:bottom w:val="single" w:sz="4" w:space="0" w:color="auto"/>
              <w:right w:val="single" w:sz="4" w:space="0" w:color="auto"/>
            </w:tcBorders>
          </w:tcPr>
          <w:p w14:paraId="0A9D1D25" w14:textId="77777777" w:rsidR="006C0F82" w:rsidRPr="006C0F82" w:rsidRDefault="006C0F82" w:rsidP="009852A8">
            <w:pPr>
              <w:rPr>
                <w:rFonts w:ascii="Times New Roman" w:hAnsi="Times New Roman"/>
              </w:rPr>
            </w:pPr>
            <w:r w:rsidRPr="006C0F82">
              <w:rPr>
                <w:rFonts w:ascii="Times New Roman" w:hAnsi="Times New Roman"/>
              </w:rPr>
              <w:t xml:space="preserve">A1 Property Maintenance </w:t>
            </w:r>
          </w:p>
        </w:tc>
        <w:tc>
          <w:tcPr>
            <w:tcW w:w="1417" w:type="dxa"/>
            <w:tcBorders>
              <w:top w:val="single" w:sz="4" w:space="0" w:color="auto"/>
              <w:left w:val="single" w:sz="4" w:space="0" w:color="auto"/>
              <w:bottom w:val="single" w:sz="4" w:space="0" w:color="auto"/>
              <w:right w:val="single" w:sz="4" w:space="0" w:color="auto"/>
            </w:tcBorders>
          </w:tcPr>
          <w:p w14:paraId="4873BD80" w14:textId="77777777" w:rsidR="006C0F82" w:rsidRPr="006C0F82" w:rsidRDefault="006C0F82" w:rsidP="009852A8">
            <w:pPr>
              <w:rPr>
                <w:rFonts w:ascii="Times New Roman" w:hAnsi="Times New Roman"/>
              </w:rPr>
            </w:pPr>
            <w:r w:rsidRPr="006C0F82">
              <w:rPr>
                <w:rFonts w:ascii="Times New Roman" w:hAnsi="Times New Roman"/>
              </w:rPr>
              <w:t xml:space="preserve">Baileys Court </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1B39C606" w14:textId="77777777" w:rsidR="006C0F82" w:rsidRPr="006C0F82" w:rsidRDefault="006C0F82" w:rsidP="009852A8">
            <w:pPr>
              <w:rPr>
                <w:rFonts w:ascii="Times New Roman" w:hAnsi="Times New Roman"/>
              </w:rPr>
            </w:pPr>
            <w:r w:rsidRPr="006C0F82">
              <w:rPr>
                <w:rFonts w:ascii="Times New Roman" w:hAnsi="Times New Roman"/>
              </w:rPr>
              <w:t>BSTC262</w:t>
            </w:r>
          </w:p>
        </w:tc>
        <w:tc>
          <w:tcPr>
            <w:tcW w:w="24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26E8496" w14:textId="77777777" w:rsidR="006C0F82" w:rsidRPr="006C0F82" w:rsidRDefault="006C0F82" w:rsidP="009852A8">
            <w:pPr>
              <w:ind w:left="-33"/>
              <w:rPr>
                <w:rFonts w:ascii="Times New Roman" w:hAnsi="Times New Roman"/>
              </w:rPr>
            </w:pPr>
            <w:r w:rsidRPr="006C0F82">
              <w:rPr>
                <w:rFonts w:ascii="Times New Roman" w:hAnsi="Times New Roman"/>
              </w:rPr>
              <w:t>Replace damaged socket in Elm Room</w:t>
            </w:r>
          </w:p>
        </w:tc>
        <w:tc>
          <w:tcPr>
            <w:tcW w:w="1483" w:type="dxa"/>
            <w:gridSpan w:val="2"/>
            <w:tcBorders>
              <w:top w:val="single" w:sz="4" w:space="0" w:color="auto"/>
              <w:left w:val="single" w:sz="4" w:space="0" w:color="auto"/>
              <w:bottom w:val="single" w:sz="4" w:space="0" w:color="auto"/>
              <w:right w:val="single" w:sz="4" w:space="0" w:color="auto"/>
            </w:tcBorders>
            <w:shd w:val="clear" w:color="auto" w:fill="auto"/>
          </w:tcPr>
          <w:p w14:paraId="34E12F02" w14:textId="77777777" w:rsidR="006C0F82" w:rsidRPr="006C0F82" w:rsidRDefault="006C0F82" w:rsidP="009852A8">
            <w:pPr>
              <w:jc w:val="right"/>
              <w:rPr>
                <w:rFonts w:ascii="Times New Roman" w:hAnsi="Times New Roman"/>
              </w:rPr>
            </w:pPr>
            <w:r w:rsidRPr="006C0F82">
              <w:rPr>
                <w:rFonts w:ascii="Times New Roman" w:hAnsi="Times New Roman"/>
              </w:rPr>
              <w:t>£90.00</w:t>
            </w:r>
          </w:p>
        </w:tc>
      </w:tr>
      <w:tr w:rsidR="006C0F82" w:rsidRPr="006C0F82" w14:paraId="0AA97217" w14:textId="77777777" w:rsidTr="006C0F82">
        <w:trPr>
          <w:trHeight w:val="95"/>
        </w:trPr>
        <w:tc>
          <w:tcPr>
            <w:tcW w:w="1173" w:type="dxa"/>
            <w:tcBorders>
              <w:top w:val="single" w:sz="4" w:space="0" w:color="auto"/>
              <w:left w:val="single" w:sz="4" w:space="0" w:color="auto"/>
              <w:bottom w:val="single" w:sz="4" w:space="0" w:color="auto"/>
              <w:right w:val="single" w:sz="4" w:space="0" w:color="auto"/>
            </w:tcBorders>
            <w:shd w:val="clear" w:color="auto" w:fill="auto"/>
          </w:tcPr>
          <w:p w14:paraId="34904992" w14:textId="77777777" w:rsidR="006C0F82" w:rsidRPr="006C0F82" w:rsidRDefault="006C0F82" w:rsidP="009852A8">
            <w:pPr>
              <w:rPr>
                <w:rFonts w:ascii="Times New Roman" w:hAnsi="Times New Roman"/>
              </w:rPr>
            </w:pPr>
            <w:r w:rsidRPr="006C0F82">
              <w:rPr>
                <w:rFonts w:ascii="Times New Roman" w:hAnsi="Times New Roman"/>
              </w:rPr>
              <w:t>11/08/25</w:t>
            </w:r>
          </w:p>
        </w:tc>
        <w:tc>
          <w:tcPr>
            <w:tcW w:w="2400" w:type="dxa"/>
            <w:tcBorders>
              <w:top w:val="single" w:sz="4" w:space="0" w:color="auto"/>
              <w:left w:val="single" w:sz="4" w:space="0" w:color="auto"/>
              <w:bottom w:val="single" w:sz="4" w:space="0" w:color="auto"/>
              <w:right w:val="single" w:sz="4" w:space="0" w:color="auto"/>
            </w:tcBorders>
          </w:tcPr>
          <w:p w14:paraId="1E6328BA" w14:textId="77777777" w:rsidR="006C0F82" w:rsidRPr="006C0F82" w:rsidRDefault="006C0F82" w:rsidP="009852A8">
            <w:pPr>
              <w:rPr>
                <w:rFonts w:ascii="Times New Roman" w:hAnsi="Times New Roman"/>
              </w:rPr>
            </w:pPr>
            <w:r w:rsidRPr="006C0F82">
              <w:rPr>
                <w:rFonts w:ascii="Times New Roman" w:hAnsi="Times New Roman"/>
              </w:rPr>
              <w:t xml:space="preserve">A1 Property Management </w:t>
            </w:r>
          </w:p>
        </w:tc>
        <w:tc>
          <w:tcPr>
            <w:tcW w:w="1417" w:type="dxa"/>
            <w:tcBorders>
              <w:top w:val="single" w:sz="4" w:space="0" w:color="auto"/>
              <w:left w:val="single" w:sz="4" w:space="0" w:color="auto"/>
              <w:bottom w:val="single" w:sz="4" w:space="0" w:color="auto"/>
              <w:right w:val="single" w:sz="4" w:space="0" w:color="auto"/>
            </w:tcBorders>
          </w:tcPr>
          <w:p w14:paraId="5D1E345F" w14:textId="77777777" w:rsidR="006C0F82" w:rsidRPr="006C0F82" w:rsidRDefault="006C0F82" w:rsidP="009852A8">
            <w:pPr>
              <w:rPr>
                <w:rFonts w:ascii="Times New Roman" w:hAnsi="Times New Roman"/>
              </w:rPr>
            </w:pPr>
            <w:r w:rsidRPr="006C0F82">
              <w:rPr>
                <w:rFonts w:ascii="Times New Roman" w:hAnsi="Times New Roman"/>
              </w:rPr>
              <w:t xml:space="preserve">Jubilee Centre </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6ACC0151" w14:textId="77777777" w:rsidR="006C0F82" w:rsidRPr="006C0F82" w:rsidRDefault="006C0F82" w:rsidP="009852A8">
            <w:pPr>
              <w:rPr>
                <w:rFonts w:ascii="Times New Roman" w:hAnsi="Times New Roman"/>
              </w:rPr>
            </w:pPr>
            <w:r w:rsidRPr="006C0F82">
              <w:rPr>
                <w:rFonts w:ascii="Times New Roman" w:hAnsi="Times New Roman"/>
              </w:rPr>
              <w:t>BSTC253</w:t>
            </w:r>
          </w:p>
        </w:tc>
        <w:tc>
          <w:tcPr>
            <w:tcW w:w="24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F5B7457" w14:textId="77777777" w:rsidR="006C0F82" w:rsidRPr="006C0F82" w:rsidRDefault="006C0F82" w:rsidP="009852A8">
            <w:pPr>
              <w:ind w:left="-33"/>
              <w:rPr>
                <w:rFonts w:ascii="Times New Roman" w:hAnsi="Times New Roman"/>
              </w:rPr>
            </w:pPr>
            <w:r w:rsidRPr="006C0F82">
              <w:rPr>
                <w:rFonts w:ascii="Times New Roman" w:hAnsi="Times New Roman"/>
              </w:rPr>
              <w:t xml:space="preserve">Move the supply and the heating controls boilers x3.  New programmer in Woodlands </w:t>
            </w:r>
          </w:p>
        </w:tc>
        <w:tc>
          <w:tcPr>
            <w:tcW w:w="1483" w:type="dxa"/>
            <w:gridSpan w:val="2"/>
            <w:tcBorders>
              <w:top w:val="single" w:sz="4" w:space="0" w:color="auto"/>
              <w:left w:val="single" w:sz="4" w:space="0" w:color="auto"/>
              <w:bottom w:val="single" w:sz="4" w:space="0" w:color="auto"/>
              <w:right w:val="single" w:sz="4" w:space="0" w:color="auto"/>
            </w:tcBorders>
            <w:shd w:val="clear" w:color="auto" w:fill="auto"/>
          </w:tcPr>
          <w:p w14:paraId="628B0771" w14:textId="77777777" w:rsidR="006C0F82" w:rsidRPr="006C0F82" w:rsidRDefault="006C0F82" w:rsidP="009852A8">
            <w:pPr>
              <w:jc w:val="right"/>
              <w:rPr>
                <w:rFonts w:ascii="Times New Roman" w:hAnsi="Times New Roman"/>
              </w:rPr>
            </w:pPr>
            <w:r w:rsidRPr="006C0F82">
              <w:rPr>
                <w:rFonts w:ascii="Times New Roman" w:hAnsi="Times New Roman"/>
              </w:rPr>
              <w:t>£380.00</w:t>
            </w:r>
          </w:p>
        </w:tc>
      </w:tr>
      <w:tr w:rsidR="006C0F82" w:rsidRPr="006C0F82" w14:paraId="1A64A31F" w14:textId="77777777" w:rsidTr="006C0F82">
        <w:trPr>
          <w:trHeight w:val="184"/>
        </w:trPr>
        <w:tc>
          <w:tcPr>
            <w:tcW w:w="11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8A8F62" w14:textId="77777777" w:rsidR="006C0F82" w:rsidRPr="006C0F82" w:rsidRDefault="006C0F82" w:rsidP="009852A8">
            <w:pPr>
              <w:rPr>
                <w:rFonts w:ascii="Times New Roman" w:hAnsi="Times New Roman"/>
              </w:rPr>
            </w:pPr>
          </w:p>
        </w:tc>
        <w:tc>
          <w:tcPr>
            <w:tcW w:w="24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AB70D3" w14:textId="77777777" w:rsidR="006C0F82" w:rsidRPr="006C0F82" w:rsidRDefault="006C0F82" w:rsidP="009852A8">
            <w:pP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1440C4" w14:textId="77777777" w:rsidR="006C0F82" w:rsidRPr="006C0F82" w:rsidRDefault="006C0F82" w:rsidP="009852A8">
            <w:pPr>
              <w:rPr>
                <w:rFonts w:ascii="Times New Roman" w:hAnsi="Times New Roman"/>
              </w:rPr>
            </w:pPr>
          </w:p>
        </w:tc>
        <w:tc>
          <w:tcPr>
            <w:tcW w:w="1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05918B" w14:textId="77777777" w:rsidR="006C0F82" w:rsidRPr="006C0F82" w:rsidRDefault="006C0F82" w:rsidP="009852A8">
            <w:pPr>
              <w:rPr>
                <w:rFonts w:ascii="Times New Roman" w:hAnsi="Times New Roman"/>
              </w:rPr>
            </w:pPr>
          </w:p>
        </w:tc>
        <w:tc>
          <w:tcPr>
            <w:tcW w:w="24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7AD6260" w14:textId="77777777" w:rsidR="006C0F82" w:rsidRPr="006C0F82" w:rsidRDefault="006C0F82" w:rsidP="009852A8">
            <w:pPr>
              <w:ind w:left="-33"/>
              <w:rPr>
                <w:rFonts w:ascii="Times New Roman" w:hAnsi="Times New Roman"/>
                <w:b/>
                <w:bCs/>
              </w:rPr>
            </w:pPr>
            <w:r w:rsidRPr="006C0F82">
              <w:rPr>
                <w:rFonts w:ascii="Times New Roman" w:hAnsi="Times New Roman"/>
                <w:b/>
                <w:bCs/>
              </w:rPr>
              <w:t xml:space="preserve">A1 Property Management TOTAL </w:t>
            </w:r>
          </w:p>
        </w:tc>
        <w:tc>
          <w:tcPr>
            <w:tcW w:w="148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A3F7C2" w14:textId="77777777" w:rsidR="006C0F82" w:rsidRPr="006C0F82" w:rsidRDefault="006C0F82" w:rsidP="009852A8">
            <w:pPr>
              <w:jc w:val="right"/>
              <w:rPr>
                <w:rFonts w:ascii="Times New Roman" w:hAnsi="Times New Roman"/>
              </w:rPr>
            </w:pPr>
            <w:r w:rsidRPr="006C0F82">
              <w:rPr>
                <w:rFonts w:ascii="Times New Roman" w:hAnsi="Times New Roman"/>
              </w:rPr>
              <w:t>£1255.00</w:t>
            </w:r>
          </w:p>
        </w:tc>
      </w:tr>
      <w:tr w:rsidR="006C0F82" w:rsidRPr="006C0F82" w14:paraId="382C7C3F" w14:textId="77777777" w:rsidTr="006C0F82">
        <w:trPr>
          <w:trHeight w:val="184"/>
        </w:trPr>
        <w:tc>
          <w:tcPr>
            <w:tcW w:w="1173" w:type="dxa"/>
            <w:tcBorders>
              <w:top w:val="single" w:sz="4" w:space="0" w:color="auto"/>
              <w:left w:val="single" w:sz="4" w:space="0" w:color="auto"/>
              <w:bottom w:val="single" w:sz="4" w:space="0" w:color="auto"/>
              <w:right w:val="single" w:sz="4" w:space="0" w:color="auto"/>
            </w:tcBorders>
            <w:shd w:val="clear" w:color="auto" w:fill="auto"/>
          </w:tcPr>
          <w:p w14:paraId="21D2A758" w14:textId="77777777" w:rsidR="006C0F82" w:rsidRPr="006C0F82" w:rsidRDefault="006C0F82" w:rsidP="009852A8">
            <w:pPr>
              <w:rPr>
                <w:rFonts w:ascii="Times New Roman" w:hAnsi="Times New Roman"/>
              </w:rPr>
            </w:pPr>
            <w:r w:rsidRPr="006C0F82">
              <w:rPr>
                <w:rFonts w:ascii="Times New Roman" w:hAnsi="Times New Roman"/>
              </w:rPr>
              <w:t>18/06/25</w:t>
            </w:r>
          </w:p>
        </w:tc>
        <w:tc>
          <w:tcPr>
            <w:tcW w:w="2400" w:type="dxa"/>
            <w:tcBorders>
              <w:top w:val="single" w:sz="4" w:space="0" w:color="auto"/>
              <w:left w:val="single" w:sz="4" w:space="0" w:color="auto"/>
              <w:bottom w:val="single" w:sz="4" w:space="0" w:color="auto"/>
              <w:right w:val="single" w:sz="4" w:space="0" w:color="auto"/>
            </w:tcBorders>
          </w:tcPr>
          <w:p w14:paraId="296A8E99" w14:textId="77777777" w:rsidR="006C0F82" w:rsidRPr="006C0F82" w:rsidRDefault="006C0F82" w:rsidP="009852A8">
            <w:pPr>
              <w:rPr>
                <w:rFonts w:ascii="Times New Roman" w:hAnsi="Times New Roman"/>
              </w:rPr>
            </w:pPr>
            <w:r w:rsidRPr="006C0F82">
              <w:rPr>
                <w:rFonts w:ascii="Times New Roman" w:hAnsi="Times New Roman"/>
              </w:rPr>
              <w:t xml:space="preserve">Acorn Health &amp; Safety </w:t>
            </w:r>
          </w:p>
        </w:tc>
        <w:tc>
          <w:tcPr>
            <w:tcW w:w="1417" w:type="dxa"/>
            <w:tcBorders>
              <w:top w:val="single" w:sz="4" w:space="0" w:color="auto"/>
              <w:left w:val="single" w:sz="4" w:space="0" w:color="auto"/>
              <w:bottom w:val="single" w:sz="4" w:space="0" w:color="auto"/>
              <w:right w:val="single" w:sz="4" w:space="0" w:color="auto"/>
            </w:tcBorders>
          </w:tcPr>
          <w:p w14:paraId="77ED3CD3" w14:textId="77777777" w:rsidR="006C0F82" w:rsidRPr="006C0F82" w:rsidRDefault="006C0F82" w:rsidP="009852A8">
            <w:pPr>
              <w:rPr>
                <w:rFonts w:ascii="Times New Roman" w:hAnsi="Times New Roman"/>
              </w:rPr>
            </w:pPr>
            <w:r w:rsidRPr="006C0F82">
              <w:rPr>
                <w:rFonts w:ascii="Times New Roman" w:hAnsi="Times New Roman"/>
              </w:rPr>
              <w:t xml:space="preserve">All sites  </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63436229" w14:textId="77777777" w:rsidR="006C0F82" w:rsidRPr="006C0F82" w:rsidRDefault="006C0F82" w:rsidP="009852A8">
            <w:pPr>
              <w:rPr>
                <w:rFonts w:ascii="Times New Roman" w:hAnsi="Times New Roman"/>
              </w:rPr>
            </w:pPr>
            <w:r w:rsidRPr="006C0F82">
              <w:rPr>
                <w:rFonts w:ascii="Times New Roman" w:hAnsi="Times New Roman"/>
              </w:rPr>
              <w:t>BSTC188</w:t>
            </w:r>
          </w:p>
        </w:tc>
        <w:tc>
          <w:tcPr>
            <w:tcW w:w="24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B19B44F" w14:textId="77777777" w:rsidR="006C0F82" w:rsidRPr="006C0F82" w:rsidRDefault="006C0F82" w:rsidP="009852A8">
            <w:pPr>
              <w:ind w:left="-33"/>
              <w:rPr>
                <w:rFonts w:ascii="Times New Roman" w:hAnsi="Times New Roman"/>
              </w:rPr>
            </w:pPr>
            <w:r w:rsidRPr="006C0F82">
              <w:rPr>
                <w:rFonts w:ascii="Times New Roman" w:hAnsi="Times New Roman"/>
              </w:rPr>
              <w:t xml:space="preserve">First Aid at Work Training </w:t>
            </w:r>
          </w:p>
        </w:tc>
        <w:tc>
          <w:tcPr>
            <w:tcW w:w="1483" w:type="dxa"/>
            <w:gridSpan w:val="2"/>
            <w:tcBorders>
              <w:top w:val="single" w:sz="4" w:space="0" w:color="auto"/>
              <w:left w:val="single" w:sz="4" w:space="0" w:color="auto"/>
              <w:bottom w:val="single" w:sz="4" w:space="0" w:color="auto"/>
              <w:right w:val="single" w:sz="4" w:space="0" w:color="auto"/>
            </w:tcBorders>
            <w:shd w:val="clear" w:color="auto" w:fill="auto"/>
          </w:tcPr>
          <w:p w14:paraId="14270661" w14:textId="77777777" w:rsidR="006C0F82" w:rsidRPr="006C0F82" w:rsidRDefault="006C0F82" w:rsidP="009852A8">
            <w:pPr>
              <w:jc w:val="right"/>
              <w:rPr>
                <w:rFonts w:ascii="Times New Roman" w:hAnsi="Times New Roman"/>
              </w:rPr>
            </w:pPr>
            <w:r w:rsidRPr="006C0F82">
              <w:rPr>
                <w:rFonts w:ascii="Times New Roman" w:hAnsi="Times New Roman"/>
              </w:rPr>
              <w:t>£433.00</w:t>
            </w:r>
          </w:p>
        </w:tc>
      </w:tr>
      <w:tr w:rsidR="006C0F82" w:rsidRPr="006C0F82" w14:paraId="7157776C" w14:textId="77777777" w:rsidTr="006C0F82">
        <w:trPr>
          <w:trHeight w:val="70"/>
        </w:trPr>
        <w:tc>
          <w:tcPr>
            <w:tcW w:w="1173" w:type="dxa"/>
            <w:tcBorders>
              <w:top w:val="single" w:sz="4" w:space="0" w:color="auto"/>
              <w:left w:val="single" w:sz="4" w:space="0" w:color="auto"/>
              <w:bottom w:val="single" w:sz="4" w:space="0" w:color="auto"/>
              <w:right w:val="single" w:sz="4" w:space="0" w:color="auto"/>
            </w:tcBorders>
            <w:shd w:val="clear" w:color="auto" w:fill="auto"/>
          </w:tcPr>
          <w:p w14:paraId="1DA761E4" w14:textId="77777777" w:rsidR="006C0F82" w:rsidRPr="006C0F82" w:rsidRDefault="006C0F82" w:rsidP="009852A8">
            <w:pPr>
              <w:rPr>
                <w:rFonts w:ascii="Times New Roman" w:hAnsi="Times New Roman"/>
              </w:rPr>
            </w:pPr>
            <w:r w:rsidRPr="006C0F82">
              <w:rPr>
                <w:rFonts w:ascii="Times New Roman" w:hAnsi="Times New Roman"/>
              </w:rPr>
              <w:t>18/06/25</w:t>
            </w:r>
          </w:p>
        </w:tc>
        <w:tc>
          <w:tcPr>
            <w:tcW w:w="2400" w:type="dxa"/>
            <w:tcBorders>
              <w:top w:val="single" w:sz="4" w:space="0" w:color="auto"/>
              <w:left w:val="single" w:sz="4" w:space="0" w:color="auto"/>
              <w:bottom w:val="single" w:sz="4" w:space="0" w:color="auto"/>
              <w:right w:val="single" w:sz="4" w:space="0" w:color="auto"/>
            </w:tcBorders>
          </w:tcPr>
          <w:p w14:paraId="39633BF9" w14:textId="77777777" w:rsidR="006C0F82" w:rsidRPr="006C0F82" w:rsidRDefault="006C0F82" w:rsidP="009852A8">
            <w:pPr>
              <w:ind w:left="720" w:hanging="720"/>
              <w:rPr>
                <w:rFonts w:ascii="Times New Roman" w:hAnsi="Times New Roman"/>
              </w:rPr>
            </w:pPr>
            <w:r w:rsidRPr="006C0F82">
              <w:rPr>
                <w:rFonts w:ascii="Times New Roman" w:hAnsi="Times New Roman"/>
              </w:rPr>
              <w:t xml:space="preserve">Acorn Health &amp; Safety </w:t>
            </w:r>
          </w:p>
        </w:tc>
        <w:tc>
          <w:tcPr>
            <w:tcW w:w="1417" w:type="dxa"/>
            <w:tcBorders>
              <w:top w:val="single" w:sz="4" w:space="0" w:color="auto"/>
              <w:left w:val="single" w:sz="4" w:space="0" w:color="auto"/>
              <w:bottom w:val="single" w:sz="4" w:space="0" w:color="auto"/>
              <w:right w:val="single" w:sz="4" w:space="0" w:color="auto"/>
            </w:tcBorders>
          </w:tcPr>
          <w:p w14:paraId="2F0098A0" w14:textId="77777777" w:rsidR="006C0F82" w:rsidRPr="006C0F82" w:rsidRDefault="006C0F82" w:rsidP="009852A8">
            <w:pPr>
              <w:rPr>
                <w:rFonts w:ascii="Times New Roman" w:hAnsi="Times New Roman"/>
              </w:rPr>
            </w:pPr>
            <w:r w:rsidRPr="006C0F82">
              <w:rPr>
                <w:rFonts w:ascii="Times New Roman" w:hAnsi="Times New Roman"/>
              </w:rPr>
              <w:t>All sites</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44EBEB72" w14:textId="77777777" w:rsidR="006C0F82" w:rsidRPr="006C0F82" w:rsidRDefault="006C0F82" w:rsidP="009852A8">
            <w:pPr>
              <w:rPr>
                <w:rFonts w:ascii="Times New Roman" w:hAnsi="Times New Roman"/>
              </w:rPr>
            </w:pPr>
            <w:r w:rsidRPr="006C0F82">
              <w:rPr>
                <w:rFonts w:ascii="Times New Roman" w:hAnsi="Times New Roman"/>
              </w:rPr>
              <w:t>BSTC189</w:t>
            </w:r>
          </w:p>
        </w:tc>
        <w:tc>
          <w:tcPr>
            <w:tcW w:w="24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9B44C88" w14:textId="77777777" w:rsidR="006C0F82" w:rsidRPr="006C0F82" w:rsidRDefault="006C0F82" w:rsidP="009852A8">
            <w:pPr>
              <w:rPr>
                <w:rFonts w:ascii="Times New Roman" w:hAnsi="Times New Roman"/>
              </w:rPr>
            </w:pPr>
            <w:r w:rsidRPr="006C0F82">
              <w:rPr>
                <w:rFonts w:ascii="Times New Roman" w:hAnsi="Times New Roman"/>
              </w:rPr>
              <w:t xml:space="preserve">Manual Handling Training </w:t>
            </w:r>
          </w:p>
        </w:tc>
        <w:tc>
          <w:tcPr>
            <w:tcW w:w="1483" w:type="dxa"/>
            <w:gridSpan w:val="2"/>
            <w:tcBorders>
              <w:top w:val="single" w:sz="4" w:space="0" w:color="auto"/>
              <w:left w:val="single" w:sz="4" w:space="0" w:color="auto"/>
              <w:bottom w:val="single" w:sz="4" w:space="0" w:color="auto"/>
              <w:right w:val="single" w:sz="4" w:space="0" w:color="auto"/>
            </w:tcBorders>
            <w:shd w:val="clear" w:color="auto" w:fill="auto"/>
          </w:tcPr>
          <w:p w14:paraId="04E8C843" w14:textId="77777777" w:rsidR="006C0F82" w:rsidRPr="006C0F82" w:rsidRDefault="006C0F82" w:rsidP="009852A8">
            <w:pPr>
              <w:jc w:val="right"/>
              <w:rPr>
                <w:rFonts w:ascii="Times New Roman" w:hAnsi="Times New Roman"/>
                <w:lang w:eastAsia="en-GB"/>
              </w:rPr>
            </w:pPr>
            <w:r w:rsidRPr="006C0F82">
              <w:rPr>
                <w:rFonts w:ascii="Times New Roman" w:hAnsi="Times New Roman"/>
                <w:lang w:eastAsia="en-GB"/>
              </w:rPr>
              <w:t>£255.36</w:t>
            </w:r>
          </w:p>
        </w:tc>
      </w:tr>
      <w:tr w:rsidR="006C0F82" w:rsidRPr="006C0F82" w14:paraId="2FD10663" w14:textId="77777777" w:rsidTr="006C0F82">
        <w:trPr>
          <w:trHeight w:val="70"/>
        </w:trPr>
        <w:tc>
          <w:tcPr>
            <w:tcW w:w="11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8D5635" w14:textId="77777777" w:rsidR="006C0F82" w:rsidRPr="00DF797C" w:rsidRDefault="006C0F82" w:rsidP="009852A8">
            <w:pPr>
              <w:rPr>
                <w:rFonts w:ascii="Times New Roman" w:hAnsi="Times New Roman"/>
              </w:rPr>
            </w:pPr>
          </w:p>
        </w:tc>
        <w:tc>
          <w:tcPr>
            <w:tcW w:w="24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30FF5B" w14:textId="77777777" w:rsidR="006C0F82" w:rsidRPr="00DF797C" w:rsidRDefault="006C0F82" w:rsidP="009852A8">
            <w:pP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C10035" w14:textId="77777777" w:rsidR="006C0F82" w:rsidRPr="00DF797C" w:rsidRDefault="006C0F82" w:rsidP="009852A8">
            <w:pPr>
              <w:rPr>
                <w:rFonts w:ascii="Times New Roman" w:hAnsi="Times New Roman"/>
              </w:rPr>
            </w:pPr>
          </w:p>
        </w:tc>
        <w:tc>
          <w:tcPr>
            <w:tcW w:w="1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31A2EF" w14:textId="77777777" w:rsidR="006C0F82" w:rsidRPr="00DF797C" w:rsidRDefault="006C0F82" w:rsidP="009852A8">
            <w:pPr>
              <w:rPr>
                <w:rFonts w:ascii="Times New Roman" w:hAnsi="Times New Roman"/>
              </w:rPr>
            </w:pPr>
          </w:p>
        </w:tc>
        <w:tc>
          <w:tcPr>
            <w:tcW w:w="24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8446EB6" w14:textId="77777777" w:rsidR="006C0F82" w:rsidRPr="00DF797C" w:rsidRDefault="006C0F82" w:rsidP="009852A8">
            <w:pPr>
              <w:ind w:left="-33"/>
              <w:rPr>
                <w:rFonts w:ascii="Times New Roman" w:hAnsi="Times New Roman"/>
                <w:b/>
                <w:bCs/>
              </w:rPr>
            </w:pPr>
            <w:r w:rsidRPr="00DF797C">
              <w:rPr>
                <w:rFonts w:ascii="Times New Roman" w:hAnsi="Times New Roman"/>
                <w:b/>
                <w:bCs/>
              </w:rPr>
              <w:t>Acorn Health &amp; Safety TOTAL</w:t>
            </w:r>
          </w:p>
        </w:tc>
        <w:tc>
          <w:tcPr>
            <w:tcW w:w="148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580553" w14:textId="77777777" w:rsidR="006C0F82" w:rsidRPr="00DF797C" w:rsidRDefault="006C0F82" w:rsidP="009852A8">
            <w:pPr>
              <w:jc w:val="right"/>
              <w:rPr>
                <w:rFonts w:ascii="Times New Roman" w:hAnsi="Times New Roman"/>
              </w:rPr>
            </w:pPr>
          </w:p>
        </w:tc>
      </w:tr>
      <w:tr w:rsidR="006C0F82" w:rsidRPr="006C0F82" w14:paraId="5130F369" w14:textId="77777777" w:rsidTr="006C0F82">
        <w:trPr>
          <w:trHeight w:val="70"/>
        </w:trPr>
        <w:tc>
          <w:tcPr>
            <w:tcW w:w="1173" w:type="dxa"/>
            <w:tcBorders>
              <w:top w:val="single" w:sz="4" w:space="0" w:color="auto"/>
              <w:left w:val="single" w:sz="4" w:space="0" w:color="auto"/>
              <w:bottom w:val="single" w:sz="4" w:space="0" w:color="auto"/>
              <w:right w:val="single" w:sz="4" w:space="0" w:color="auto"/>
            </w:tcBorders>
            <w:shd w:val="clear" w:color="auto" w:fill="auto"/>
          </w:tcPr>
          <w:p w14:paraId="00EED784" w14:textId="77777777" w:rsidR="006C0F82" w:rsidRPr="006C0F82" w:rsidRDefault="006C0F82" w:rsidP="009852A8">
            <w:pPr>
              <w:rPr>
                <w:rFonts w:ascii="Times New Roman" w:hAnsi="Times New Roman"/>
              </w:rPr>
            </w:pPr>
            <w:r w:rsidRPr="006C0F82">
              <w:rPr>
                <w:rFonts w:ascii="Times New Roman" w:hAnsi="Times New Roman"/>
              </w:rPr>
              <w:t>02/07/25</w:t>
            </w:r>
          </w:p>
        </w:tc>
        <w:tc>
          <w:tcPr>
            <w:tcW w:w="2400" w:type="dxa"/>
            <w:tcBorders>
              <w:top w:val="single" w:sz="4" w:space="0" w:color="auto"/>
              <w:left w:val="single" w:sz="4" w:space="0" w:color="auto"/>
              <w:bottom w:val="single" w:sz="4" w:space="0" w:color="auto"/>
              <w:right w:val="single" w:sz="4" w:space="0" w:color="auto"/>
            </w:tcBorders>
          </w:tcPr>
          <w:p w14:paraId="65CE845F" w14:textId="77777777" w:rsidR="006C0F82" w:rsidRPr="006C0F82" w:rsidRDefault="006C0F82" w:rsidP="009852A8">
            <w:pPr>
              <w:rPr>
                <w:rFonts w:ascii="Times New Roman" w:hAnsi="Times New Roman"/>
              </w:rPr>
            </w:pPr>
            <w:r w:rsidRPr="006C0F82">
              <w:rPr>
                <w:rFonts w:ascii="Times New Roman" w:hAnsi="Times New Roman"/>
              </w:rPr>
              <w:t xml:space="preserve">All sites </w:t>
            </w:r>
          </w:p>
        </w:tc>
        <w:tc>
          <w:tcPr>
            <w:tcW w:w="1417" w:type="dxa"/>
            <w:tcBorders>
              <w:top w:val="single" w:sz="4" w:space="0" w:color="auto"/>
              <w:left w:val="single" w:sz="4" w:space="0" w:color="auto"/>
              <w:bottom w:val="single" w:sz="4" w:space="0" w:color="auto"/>
              <w:right w:val="single" w:sz="4" w:space="0" w:color="auto"/>
            </w:tcBorders>
          </w:tcPr>
          <w:p w14:paraId="3EB90ACD" w14:textId="77777777" w:rsidR="006C0F82" w:rsidRPr="006C0F82" w:rsidRDefault="006C0F82" w:rsidP="009852A8">
            <w:pPr>
              <w:rPr>
                <w:rFonts w:ascii="Times New Roman" w:hAnsi="Times New Roman"/>
              </w:rPr>
            </w:pPr>
            <w:r w:rsidRPr="006C0F82">
              <w:rPr>
                <w:rFonts w:ascii="Times New Roman" w:hAnsi="Times New Roman"/>
              </w:rPr>
              <w:t xml:space="preserve">KN Office Supplies </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5BE03B0E" w14:textId="77777777" w:rsidR="006C0F82" w:rsidRPr="006C0F82" w:rsidRDefault="006C0F82" w:rsidP="009852A8">
            <w:pPr>
              <w:rPr>
                <w:rFonts w:ascii="Times New Roman" w:hAnsi="Times New Roman"/>
              </w:rPr>
            </w:pPr>
            <w:r w:rsidRPr="006C0F82">
              <w:rPr>
                <w:rFonts w:ascii="Times New Roman" w:hAnsi="Times New Roman"/>
              </w:rPr>
              <w:t>BSTC201</w:t>
            </w:r>
          </w:p>
        </w:tc>
        <w:tc>
          <w:tcPr>
            <w:tcW w:w="24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4466718" w14:textId="77777777" w:rsidR="006C0F82" w:rsidRPr="006C0F82" w:rsidRDefault="006C0F82" w:rsidP="009852A8">
            <w:pPr>
              <w:ind w:left="-33"/>
              <w:rPr>
                <w:rFonts w:ascii="Times New Roman" w:hAnsi="Times New Roman"/>
              </w:rPr>
            </w:pPr>
            <w:r w:rsidRPr="006C0F82">
              <w:rPr>
                <w:rFonts w:ascii="Times New Roman" w:hAnsi="Times New Roman"/>
              </w:rPr>
              <w:t xml:space="preserve">Sterile Cleansing Wipes, Scissors </w:t>
            </w:r>
          </w:p>
        </w:tc>
        <w:tc>
          <w:tcPr>
            <w:tcW w:w="1483" w:type="dxa"/>
            <w:gridSpan w:val="2"/>
            <w:tcBorders>
              <w:top w:val="single" w:sz="4" w:space="0" w:color="auto"/>
              <w:left w:val="single" w:sz="4" w:space="0" w:color="auto"/>
              <w:bottom w:val="single" w:sz="4" w:space="0" w:color="auto"/>
              <w:right w:val="single" w:sz="4" w:space="0" w:color="auto"/>
            </w:tcBorders>
            <w:shd w:val="clear" w:color="auto" w:fill="auto"/>
          </w:tcPr>
          <w:p w14:paraId="5BEDE9D8" w14:textId="77777777" w:rsidR="006C0F82" w:rsidRPr="006C0F82" w:rsidRDefault="006C0F82" w:rsidP="009852A8">
            <w:pPr>
              <w:jc w:val="right"/>
              <w:rPr>
                <w:rFonts w:ascii="Times New Roman" w:hAnsi="Times New Roman"/>
              </w:rPr>
            </w:pPr>
            <w:r w:rsidRPr="006C0F82">
              <w:rPr>
                <w:rFonts w:ascii="Times New Roman" w:hAnsi="Times New Roman"/>
              </w:rPr>
              <w:t>£28.29</w:t>
            </w:r>
          </w:p>
        </w:tc>
      </w:tr>
      <w:tr w:rsidR="006C0F82" w:rsidRPr="006C0F82" w14:paraId="6840727F" w14:textId="77777777" w:rsidTr="006C0F82">
        <w:trPr>
          <w:trHeight w:val="70"/>
        </w:trPr>
        <w:tc>
          <w:tcPr>
            <w:tcW w:w="1173" w:type="dxa"/>
            <w:tcBorders>
              <w:top w:val="single" w:sz="4" w:space="0" w:color="auto"/>
              <w:left w:val="single" w:sz="4" w:space="0" w:color="auto"/>
              <w:bottom w:val="single" w:sz="4" w:space="0" w:color="auto"/>
              <w:right w:val="single" w:sz="4" w:space="0" w:color="auto"/>
            </w:tcBorders>
            <w:shd w:val="clear" w:color="auto" w:fill="auto"/>
          </w:tcPr>
          <w:p w14:paraId="5DF6EB38" w14:textId="77777777" w:rsidR="006C0F82" w:rsidRPr="006C0F82" w:rsidRDefault="006C0F82" w:rsidP="009852A8">
            <w:pPr>
              <w:rPr>
                <w:rFonts w:ascii="Times New Roman" w:hAnsi="Times New Roman"/>
              </w:rPr>
            </w:pPr>
            <w:r w:rsidRPr="006C0F82">
              <w:rPr>
                <w:rFonts w:ascii="Times New Roman" w:hAnsi="Times New Roman"/>
              </w:rPr>
              <w:t>04/07/25</w:t>
            </w:r>
          </w:p>
        </w:tc>
        <w:tc>
          <w:tcPr>
            <w:tcW w:w="2400" w:type="dxa"/>
            <w:tcBorders>
              <w:top w:val="single" w:sz="4" w:space="0" w:color="auto"/>
              <w:left w:val="single" w:sz="4" w:space="0" w:color="auto"/>
              <w:bottom w:val="single" w:sz="4" w:space="0" w:color="auto"/>
              <w:right w:val="single" w:sz="4" w:space="0" w:color="auto"/>
            </w:tcBorders>
          </w:tcPr>
          <w:p w14:paraId="64AAA8A5" w14:textId="77777777" w:rsidR="006C0F82" w:rsidRPr="006C0F82" w:rsidRDefault="006C0F82" w:rsidP="009852A8">
            <w:pPr>
              <w:rPr>
                <w:rFonts w:ascii="Times New Roman" w:hAnsi="Times New Roman"/>
              </w:rPr>
            </w:pPr>
            <w:r w:rsidRPr="006C0F82">
              <w:rPr>
                <w:rFonts w:ascii="Times New Roman" w:hAnsi="Times New Roman"/>
              </w:rPr>
              <w:t xml:space="preserve">Almondsbury Forge </w:t>
            </w:r>
          </w:p>
        </w:tc>
        <w:tc>
          <w:tcPr>
            <w:tcW w:w="1417" w:type="dxa"/>
            <w:tcBorders>
              <w:top w:val="single" w:sz="4" w:space="0" w:color="auto"/>
              <w:left w:val="single" w:sz="4" w:space="0" w:color="auto"/>
              <w:bottom w:val="single" w:sz="4" w:space="0" w:color="auto"/>
              <w:right w:val="single" w:sz="4" w:space="0" w:color="auto"/>
            </w:tcBorders>
          </w:tcPr>
          <w:p w14:paraId="0214B1F7" w14:textId="77777777" w:rsidR="006C0F82" w:rsidRPr="006C0F82" w:rsidRDefault="006C0F82" w:rsidP="009852A8">
            <w:pPr>
              <w:rPr>
                <w:rFonts w:ascii="Times New Roman" w:hAnsi="Times New Roman"/>
              </w:rPr>
            </w:pPr>
            <w:r w:rsidRPr="006C0F82">
              <w:rPr>
                <w:rFonts w:ascii="Times New Roman" w:hAnsi="Times New Roman"/>
              </w:rPr>
              <w:t xml:space="preserve">Paddock Close </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6EFBF30C" w14:textId="77777777" w:rsidR="006C0F82" w:rsidRPr="006C0F82" w:rsidRDefault="006C0F82" w:rsidP="009852A8">
            <w:pPr>
              <w:rPr>
                <w:rFonts w:ascii="Times New Roman" w:hAnsi="Times New Roman"/>
              </w:rPr>
            </w:pPr>
            <w:r w:rsidRPr="006C0F82">
              <w:rPr>
                <w:rFonts w:ascii="Times New Roman" w:hAnsi="Times New Roman"/>
              </w:rPr>
              <w:t>BSTC202</w:t>
            </w:r>
          </w:p>
        </w:tc>
        <w:tc>
          <w:tcPr>
            <w:tcW w:w="24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2A7F48B" w14:textId="77777777" w:rsidR="006C0F82" w:rsidRPr="006C0F82" w:rsidRDefault="006C0F82" w:rsidP="009852A8">
            <w:pPr>
              <w:rPr>
                <w:rFonts w:ascii="Times New Roman" w:hAnsi="Times New Roman"/>
                <w:lang w:eastAsia="en-GB"/>
              </w:rPr>
            </w:pPr>
            <w:r w:rsidRPr="006C0F82">
              <w:rPr>
                <w:rFonts w:ascii="Times New Roman" w:hAnsi="Times New Roman"/>
                <w:lang w:eastAsia="en-GB"/>
              </w:rPr>
              <w:t xml:space="preserve">Replace missing fence post </w:t>
            </w:r>
          </w:p>
        </w:tc>
        <w:tc>
          <w:tcPr>
            <w:tcW w:w="1483" w:type="dxa"/>
            <w:gridSpan w:val="2"/>
            <w:tcBorders>
              <w:top w:val="single" w:sz="4" w:space="0" w:color="auto"/>
              <w:left w:val="single" w:sz="4" w:space="0" w:color="auto"/>
              <w:bottom w:val="single" w:sz="4" w:space="0" w:color="auto"/>
              <w:right w:val="single" w:sz="4" w:space="0" w:color="auto"/>
            </w:tcBorders>
            <w:shd w:val="clear" w:color="auto" w:fill="auto"/>
          </w:tcPr>
          <w:p w14:paraId="105D5988" w14:textId="77777777" w:rsidR="006C0F82" w:rsidRPr="006C0F82" w:rsidRDefault="006C0F82" w:rsidP="009852A8">
            <w:pPr>
              <w:jc w:val="right"/>
              <w:rPr>
                <w:rFonts w:ascii="Times New Roman" w:hAnsi="Times New Roman"/>
              </w:rPr>
            </w:pPr>
            <w:r w:rsidRPr="006C0F82">
              <w:rPr>
                <w:rFonts w:ascii="Times New Roman" w:hAnsi="Times New Roman"/>
              </w:rPr>
              <w:t>£135.00</w:t>
            </w:r>
          </w:p>
        </w:tc>
      </w:tr>
      <w:tr w:rsidR="006C0F82" w:rsidRPr="006C0F82" w14:paraId="22F328F9" w14:textId="77777777" w:rsidTr="006C0F82">
        <w:trPr>
          <w:trHeight w:val="70"/>
        </w:trPr>
        <w:tc>
          <w:tcPr>
            <w:tcW w:w="1173" w:type="dxa"/>
            <w:tcBorders>
              <w:top w:val="single" w:sz="4" w:space="0" w:color="auto"/>
              <w:left w:val="single" w:sz="4" w:space="0" w:color="auto"/>
              <w:bottom w:val="single" w:sz="4" w:space="0" w:color="auto"/>
              <w:right w:val="single" w:sz="4" w:space="0" w:color="auto"/>
            </w:tcBorders>
            <w:shd w:val="clear" w:color="auto" w:fill="auto"/>
          </w:tcPr>
          <w:p w14:paraId="0B7565E8" w14:textId="77777777" w:rsidR="006C0F82" w:rsidRPr="006C0F82" w:rsidRDefault="006C0F82" w:rsidP="009852A8">
            <w:pPr>
              <w:rPr>
                <w:rFonts w:ascii="Times New Roman" w:hAnsi="Times New Roman"/>
              </w:rPr>
            </w:pPr>
            <w:r w:rsidRPr="006C0F82">
              <w:rPr>
                <w:rFonts w:ascii="Times New Roman" w:hAnsi="Times New Roman"/>
              </w:rPr>
              <w:t>07/07/25</w:t>
            </w:r>
          </w:p>
        </w:tc>
        <w:tc>
          <w:tcPr>
            <w:tcW w:w="2400" w:type="dxa"/>
            <w:tcBorders>
              <w:top w:val="single" w:sz="4" w:space="0" w:color="auto"/>
              <w:left w:val="single" w:sz="4" w:space="0" w:color="auto"/>
              <w:bottom w:val="single" w:sz="4" w:space="0" w:color="auto"/>
              <w:right w:val="single" w:sz="4" w:space="0" w:color="auto"/>
            </w:tcBorders>
          </w:tcPr>
          <w:p w14:paraId="31D31ABF" w14:textId="77777777" w:rsidR="006C0F82" w:rsidRPr="006C0F82" w:rsidRDefault="006C0F82" w:rsidP="009852A8">
            <w:pPr>
              <w:rPr>
                <w:rFonts w:ascii="Times New Roman" w:hAnsi="Times New Roman"/>
              </w:rPr>
            </w:pPr>
            <w:r w:rsidRPr="006C0F82">
              <w:rPr>
                <w:rFonts w:ascii="Times New Roman" w:hAnsi="Times New Roman"/>
              </w:rPr>
              <w:t xml:space="preserve">Almondsbury Forge </w:t>
            </w:r>
          </w:p>
        </w:tc>
        <w:tc>
          <w:tcPr>
            <w:tcW w:w="1417" w:type="dxa"/>
            <w:tcBorders>
              <w:top w:val="single" w:sz="4" w:space="0" w:color="auto"/>
              <w:left w:val="single" w:sz="4" w:space="0" w:color="auto"/>
              <w:bottom w:val="single" w:sz="4" w:space="0" w:color="auto"/>
              <w:right w:val="single" w:sz="4" w:space="0" w:color="auto"/>
            </w:tcBorders>
          </w:tcPr>
          <w:p w14:paraId="0AB5E456" w14:textId="77777777" w:rsidR="006C0F82" w:rsidRPr="006C0F82" w:rsidRDefault="006C0F82" w:rsidP="009852A8">
            <w:pPr>
              <w:rPr>
                <w:rFonts w:ascii="Times New Roman" w:hAnsi="Times New Roman"/>
              </w:rPr>
            </w:pPr>
            <w:r w:rsidRPr="006C0F82">
              <w:rPr>
                <w:rFonts w:ascii="Times New Roman" w:hAnsi="Times New Roman"/>
              </w:rPr>
              <w:t xml:space="preserve">Jubilee Centre </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7F056DA3" w14:textId="77777777" w:rsidR="006C0F82" w:rsidRPr="006C0F82" w:rsidRDefault="006C0F82" w:rsidP="009852A8">
            <w:pPr>
              <w:rPr>
                <w:rFonts w:ascii="Times New Roman" w:hAnsi="Times New Roman"/>
              </w:rPr>
            </w:pPr>
            <w:r w:rsidRPr="006C0F82">
              <w:rPr>
                <w:rFonts w:ascii="Times New Roman" w:hAnsi="Times New Roman"/>
              </w:rPr>
              <w:t>BSTC204A</w:t>
            </w:r>
          </w:p>
        </w:tc>
        <w:tc>
          <w:tcPr>
            <w:tcW w:w="24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E4C017A" w14:textId="77777777" w:rsidR="006C0F82" w:rsidRPr="006C0F82" w:rsidRDefault="006C0F82" w:rsidP="009852A8">
            <w:pPr>
              <w:ind w:left="-33"/>
              <w:rPr>
                <w:rFonts w:ascii="Times New Roman" w:hAnsi="Times New Roman"/>
              </w:rPr>
            </w:pPr>
            <w:r w:rsidRPr="006C0F82">
              <w:rPr>
                <w:rFonts w:ascii="Times New Roman" w:hAnsi="Times New Roman"/>
              </w:rPr>
              <w:t xml:space="preserve">Repair to main gate– vehicle collision.  </w:t>
            </w:r>
          </w:p>
        </w:tc>
        <w:tc>
          <w:tcPr>
            <w:tcW w:w="1483" w:type="dxa"/>
            <w:gridSpan w:val="2"/>
            <w:tcBorders>
              <w:top w:val="single" w:sz="4" w:space="0" w:color="auto"/>
              <w:left w:val="single" w:sz="4" w:space="0" w:color="auto"/>
              <w:bottom w:val="single" w:sz="4" w:space="0" w:color="auto"/>
              <w:right w:val="single" w:sz="4" w:space="0" w:color="auto"/>
            </w:tcBorders>
            <w:shd w:val="clear" w:color="auto" w:fill="auto"/>
          </w:tcPr>
          <w:p w14:paraId="14E15128" w14:textId="77777777" w:rsidR="006C0F82" w:rsidRPr="006C0F82" w:rsidRDefault="006C0F82" w:rsidP="009852A8">
            <w:pPr>
              <w:jc w:val="right"/>
              <w:rPr>
                <w:rFonts w:ascii="Times New Roman" w:hAnsi="Times New Roman"/>
              </w:rPr>
            </w:pPr>
            <w:r w:rsidRPr="006C0F82">
              <w:rPr>
                <w:rFonts w:ascii="Times New Roman" w:hAnsi="Times New Roman"/>
              </w:rPr>
              <w:t>£391.50</w:t>
            </w:r>
          </w:p>
        </w:tc>
      </w:tr>
      <w:tr w:rsidR="006C0F82" w:rsidRPr="006C0F82" w14:paraId="109B0D4B" w14:textId="77777777" w:rsidTr="006C0F82">
        <w:trPr>
          <w:trHeight w:val="248"/>
        </w:trPr>
        <w:tc>
          <w:tcPr>
            <w:tcW w:w="1173" w:type="dxa"/>
            <w:tcBorders>
              <w:top w:val="single" w:sz="4" w:space="0" w:color="auto"/>
              <w:left w:val="single" w:sz="4" w:space="0" w:color="auto"/>
              <w:bottom w:val="single" w:sz="4" w:space="0" w:color="auto"/>
              <w:right w:val="single" w:sz="4" w:space="0" w:color="auto"/>
            </w:tcBorders>
            <w:shd w:val="clear" w:color="auto" w:fill="auto"/>
          </w:tcPr>
          <w:p w14:paraId="6577B032" w14:textId="77777777" w:rsidR="006C0F82" w:rsidRPr="006C0F82" w:rsidRDefault="006C0F82" w:rsidP="009852A8">
            <w:pPr>
              <w:rPr>
                <w:rFonts w:ascii="Times New Roman" w:hAnsi="Times New Roman"/>
              </w:rPr>
            </w:pPr>
            <w:r w:rsidRPr="006C0F82">
              <w:rPr>
                <w:rFonts w:ascii="Times New Roman" w:hAnsi="Times New Roman"/>
              </w:rPr>
              <w:t>07/08/25</w:t>
            </w:r>
          </w:p>
        </w:tc>
        <w:tc>
          <w:tcPr>
            <w:tcW w:w="2400" w:type="dxa"/>
            <w:tcBorders>
              <w:top w:val="single" w:sz="4" w:space="0" w:color="auto"/>
              <w:left w:val="single" w:sz="4" w:space="0" w:color="auto"/>
              <w:bottom w:val="single" w:sz="4" w:space="0" w:color="auto"/>
              <w:right w:val="single" w:sz="4" w:space="0" w:color="auto"/>
            </w:tcBorders>
          </w:tcPr>
          <w:p w14:paraId="3BAF62E7" w14:textId="77777777" w:rsidR="006C0F82" w:rsidRPr="006C0F82" w:rsidRDefault="006C0F82" w:rsidP="009852A8">
            <w:pPr>
              <w:rPr>
                <w:rFonts w:ascii="Times New Roman" w:hAnsi="Times New Roman"/>
              </w:rPr>
            </w:pPr>
            <w:r w:rsidRPr="006C0F82">
              <w:rPr>
                <w:rFonts w:ascii="Times New Roman" w:hAnsi="Times New Roman"/>
              </w:rPr>
              <w:t xml:space="preserve">Almondsbury Forge </w:t>
            </w:r>
          </w:p>
        </w:tc>
        <w:tc>
          <w:tcPr>
            <w:tcW w:w="1417" w:type="dxa"/>
            <w:tcBorders>
              <w:top w:val="single" w:sz="4" w:space="0" w:color="auto"/>
              <w:left w:val="single" w:sz="4" w:space="0" w:color="auto"/>
              <w:bottom w:val="single" w:sz="4" w:space="0" w:color="auto"/>
              <w:right w:val="single" w:sz="4" w:space="0" w:color="auto"/>
            </w:tcBorders>
          </w:tcPr>
          <w:p w14:paraId="5272119B" w14:textId="77777777" w:rsidR="006C0F82" w:rsidRPr="006C0F82" w:rsidRDefault="006C0F82" w:rsidP="009852A8">
            <w:pPr>
              <w:rPr>
                <w:rFonts w:ascii="Times New Roman" w:hAnsi="Times New Roman"/>
              </w:rPr>
            </w:pPr>
            <w:r w:rsidRPr="006C0F82">
              <w:rPr>
                <w:rFonts w:ascii="Times New Roman" w:hAnsi="Times New Roman"/>
              </w:rPr>
              <w:t>Jubilee Centre</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7D1A5167" w14:textId="77777777" w:rsidR="006C0F82" w:rsidRPr="006C0F82" w:rsidRDefault="006C0F82" w:rsidP="009852A8">
            <w:pPr>
              <w:rPr>
                <w:rFonts w:ascii="Times New Roman" w:hAnsi="Times New Roman"/>
              </w:rPr>
            </w:pPr>
            <w:r w:rsidRPr="006C0F82">
              <w:rPr>
                <w:rFonts w:ascii="Times New Roman" w:hAnsi="Times New Roman"/>
              </w:rPr>
              <w:t>BSTC204B</w:t>
            </w:r>
          </w:p>
        </w:tc>
        <w:tc>
          <w:tcPr>
            <w:tcW w:w="24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5B1E469" w14:textId="77777777" w:rsidR="006C0F82" w:rsidRPr="006C0F82" w:rsidRDefault="006C0F82" w:rsidP="009852A8">
            <w:pPr>
              <w:ind w:left="-33"/>
              <w:rPr>
                <w:rFonts w:ascii="Times New Roman" w:hAnsi="Times New Roman"/>
              </w:rPr>
            </w:pPr>
            <w:r w:rsidRPr="006C0F82">
              <w:rPr>
                <w:rFonts w:ascii="Times New Roman" w:hAnsi="Times New Roman"/>
              </w:rPr>
              <w:t>Main gate repair, new post, weld poles back together.</w:t>
            </w:r>
          </w:p>
        </w:tc>
        <w:tc>
          <w:tcPr>
            <w:tcW w:w="1483" w:type="dxa"/>
            <w:gridSpan w:val="2"/>
            <w:tcBorders>
              <w:top w:val="single" w:sz="4" w:space="0" w:color="auto"/>
              <w:left w:val="single" w:sz="4" w:space="0" w:color="auto"/>
              <w:bottom w:val="single" w:sz="4" w:space="0" w:color="auto"/>
              <w:right w:val="single" w:sz="4" w:space="0" w:color="auto"/>
            </w:tcBorders>
            <w:shd w:val="clear" w:color="auto" w:fill="auto"/>
          </w:tcPr>
          <w:p w14:paraId="4494840F" w14:textId="77777777" w:rsidR="006C0F82" w:rsidRPr="006C0F82" w:rsidRDefault="006C0F82" w:rsidP="009852A8">
            <w:pPr>
              <w:jc w:val="right"/>
              <w:rPr>
                <w:rFonts w:ascii="Times New Roman" w:hAnsi="Times New Roman"/>
              </w:rPr>
            </w:pPr>
            <w:r w:rsidRPr="006C0F82">
              <w:rPr>
                <w:rFonts w:ascii="Times New Roman" w:hAnsi="Times New Roman"/>
              </w:rPr>
              <w:t>£305.40</w:t>
            </w:r>
          </w:p>
        </w:tc>
      </w:tr>
      <w:tr w:rsidR="006C0F82" w:rsidRPr="006C0F82" w14:paraId="0EC21A8E" w14:textId="77777777" w:rsidTr="006C0F82">
        <w:trPr>
          <w:trHeight w:val="70"/>
        </w:trPr>
        <w:tc>
          <w:tcPr>
            <w:tcW w:w="11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59A18E" w14:textId="77777777" w:rsidR="006C0F82" w:rsidRPr="006C0F82" w:rsidRDefault="006C0F82" w:rsidP="009852A8">
            <w:pPr>
              <w:rPr>
                <w:rFonts w:ascii="Times New Roman" w:hAnsi="Times New Roman"/>
              </w:rPr>
            </w:pPr>
          </w:p>
        </w:tc>
        <w:tc>
          <w:tcPr>
            <w:tcW w:w="24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979DFA" w14:textId="77777777" w:rsidR="006C0F82" w:rsidRPr="006C0F82" w:rsidRDefault="006C0F82" w:rsidP="009852A8">
            <w:pP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944E0C" w14:textId="77777777" w:rsidR="006C0F82" w:rsidRPr="006C0F82" w:rsidRDefault="006C0F82" w:rsidP="009852A8">
            <w:pPr>
              <w:rPr>
                <w:rFonts w:ascii="Times New Roman" w:hAnsi="Times New Roman"/>
              </w:rPr>
            </w:pPr>
          </w:p>
        </w:tc>
        <w:tc>
          <w:tcPr>
            <w:tcW w:w="1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2EE1C" w14:textId="77777777" w:rsidR="006C0F82" w:rsidRPr="006C0F82" w:rsidRDefault="006C0F82" w:rsidP="009852A8">
            <w:pPr>
              <w:rPr>
                <w:rFonts w:ascii="Times New Roman" w:hAnsi="Times New Roman"/>
              </w:rPr>
            </w:pPr>
          </w:p>
        </w:tc>
        <w:tc>
          <w:tcPr>
            <w:tcW w:w="24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CF59A83" w14:textId="77777777" w:rsidR="006C0F82" w:rsidRPr="006C0F82" w:rsidRDefault="006C0F82" w:rsidP="009852A8">
            <w:pPr>
              <w:ind w:left="-33"/>
              <w:rPr>
                <w:rFonts w:ascii="Times New Roman" w:hAnsi="Times New Roman"/>
                <w:b/>
                <w:bCs/>
              </w:rPr>
            </w:pPr>
            <w:r w:rsidRPr="006C0F82">
              <w:rPr>
                <w:rFonts w:ascii="Times New Roman" w:hAnsi="Times New Roman"/>
                <w:b/>
                <w:bCs/>
              </w:rPr>
              <w:t>Almondsbury Forge TOTAL</w:t>
            </w:r>
          </w:p>
        </w:tc>
        <w:tc>
          <w:tcPr>
            <w:tcW w:w="148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357479" w14:textId="77777777" w:rsidR="006C0F82" w:rsidRPr="006C0F82" w:rsidRDefault="006C0F82" w:rsidP="009852A8">
            <w:pPr>
              <w:jc w:val="right"/>
              <w:rPr>
                <w:rFonts w:ascii="Times New Roman" w:hAnsi="Times New Roman"/>
                <w:b/>
                <w:bCs/>
              </w:rPr>
            </w:pPr>
            <w:r w:rsidRPr="006C0F82">
              <w:rPr>
                <w:rFonts w:ascii="Times New Roman" w:hAnsi="Times New Roman"/>
                <w:b/>
                <w:bCs/>
              </w:rPr>
              <w:t>£831.90</w:t>
            </w:r>
          </w:p>
        </w:tc>
      </w:tr>
      <w:tr w:rsidR="006C0F82" w:rsidRPr="006C0F82" w14:paraId="03637487" w14:textId="77777777" w:rsidTr="006C0F82">
        <w:trPr>
          <w:trHeight w:val="70"/>
        </w:trPr>
        <w:tc>
          <w:tcPr>
            <w:tcW w:w="1173" w:type="dxa"/>
            <w:tcBorders>
              <w:top w:val="single" w:sz="4" w:space="0" w:color="auto"/>
              <w:left w:val="single" w:sz="4" w:space="0" w:color="auto"/>
              <w:bottom w:val="single" w:sz="4" w:space="0" w:color="auto"/>
              <w:right w:val="single" w:sz="4" w:space="0" w:color="auto"/>
            </w:tcBorders>
            <w:shd w:val="clear" w:color="auto" w:fill="auto"/>
          </w:tcPr>
          <w:p w14:paraId="47816FD5" w14:textId="77777777" w:rsidR="006C0F82" w:rsidRPr="006C0F82" w:rsidRDefault="006C0F82" w:rsidP="009852A8">
            <w:pPr>
              <w:rPr>
                <w:rFonts w:ascii="Times New Roman" w:hAnsi="Times New Roman"/>
              </w:rPr>
            </w:pPr>
            <w:r w:rsidRPr="006C0F82">
              <w:rPr>
                <w:rFonts w:ascii="Times New Roman" w:hAnsi="Times New Roman"/>
              </w:rPr>
              <w:t>06/08/25</w:t>
            </w:r>
          </w:p>
        </w:tc>
        <w:tc>
          <w:tcPr>
            <w:tcW w:w="2400" w:type="dxa"/>
            <w:tcBorders>
              <w:top w:val="single" w:sz="4" w:space="0" w:color="auto"/>
              <w:left w:val="single" w:sz="4" w:space="0" w:color="auto"/>
              <w:bottom w:val="single" w:sz="4" w:space="0" w:color="auto"/>
              <w:right w:val="single" w:sz="4" w:space="0" w:color="auto"/>
            </w:tcBorders>
          </w:tcPr>
          <w:p w14:paraId="4BAC2BB3" w14:textId="77777777" w:rsidR="006C0F82" w:rsidRPr="006C0F82" w:rsidRDefault="006C0F82" w:rsidP="009852A8">
            <w:pPr>
              <w:rPr>
                <w:rFonts w:ascii="Times New Roman" w:hAnsi="Times New Roman"/>
              </w:rPr>
            </w:pPr>
            <w:r w:rsidRPr="006C0F82">
              <w:rPr>
                <w:rFonts w:ascii="Times New Roman" w:hAnsi="Times New Roman"/>
              </w:rPr>
              <w:t xml:space="preserve">Armasec Security </w:t>
            </w:r>
          </w:p>
        </w:tc>
        <w:tc>
          <w:tcPr>
            <w:tcW w:w="1417" w:type="dxa"/>
            <w:tcBorders>
              <w:top w:val="single" w:sz="4" w:space="0" w:color="auto"/>
              <w:left w:val="single" w:sz="4" w:space="0" w:color="auto"/>
              <w:bottom w:val="single" w:sz="4" w:space="0" w:color="auto"/>
              <w:right w:val="single" w:sz="4" w:space="0" w:color="auto"/>
            </w:tcBorders>
          </w:tcPr>
          <w:p w14:paraId="27154C65" w14:textId="77777777" w:rsidR="006C0F82" w:rsidRPr="006C0F82" w:rsidRDefault="006C0F82" w:rsidP="009852A8">
            <w:pPr>
              <w:rPr>
                <w:rFonts w:ascii="Times New Roman" w:hAnsi="Times New Roman"/>
              </w:rPr>
            </w:pPr>
            <w:r w:rsidRPr="006C0F82">
              <w:rPr>
                <w:rFonts w:ascii="Times New Roman" w:hAnsi="Times New Roman"/>
              </w:rPr>
              <w:t xml:space="preserve">Jubilee Centre </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77207469" w14:textId="77777777" w:rsidR="006C0F82" w:rsidRPr="006C0F82" w:rsidRDefault="006C0F82" w:rsidP="009852A8">
            <w:pPr>
              <w:rPr>
                <w:rFonts w:ascii="Times New Roman" w:hAnsi="Times New Roman"/>
              </w:rPr>
            </w:pPr>
            <w:r w:rsidRPr="006C0F82">
              <w:rPr>
                <w:rFonts w:ascii="Times New Roman" w:hAnsi="Times New Roman"/>
              </w:rPr>
              <w:t>BSTC244</w:t>
            </w:r>
          </w:p>
        </w:tc>
        <w:tc>
          <w:tcPr>
            <w:tcW w:w="24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31EE96A" w14:textId="77777777" w:rsidR="006C0F82" w:rsidRPr="006C0F82" w:rsidRDefault="006C0F82" w:rsidP="009852A8">
            <w:pPr>
              <w:ind w:left="-33"/>
              <w:rPr>
                <w:rFonts w:ascii="Times New Roman" w:hAnsi="Times New Roman"/>
              </w:rPr>
            </w:pPr>
            <w:r w:rsidRPr="006C0F82">
              <w:rPr>
                <w:rFonts w:ascii="Times New Roman" w:hAnsi="Times New Roman"/>
              </w:rPr>
              <w:t xml:space="preserve">Security for Savages Wood Road Closure Fireworks </w:t>
            </w:r>
          </w:p>
        </w:tc>
        <w:tc>
          <w:tcPr>
            <w:tcW w:w="1483" w:type="dxa"/>
            <w:gridSpan w:val="2"/>
            <w:tcBorders>
              <w:top w:val="single" w:sz="4" w:space="0" w:color="auto"/>
              <w:left w:val="single" w:sz="4" w:space="0" w:color="auto"/>
              <w:bottom w:val="single" w:sz="4" w:space="0" w:color="auto"/>
              <w:right w:val="single" w:sz="4" w:space="0" w:color="auto"/>
            </w:tcBorders>
            <w:shd w:val="clear" w:color="auto" w:fill="auto"/>
          </w:tcPr>
          <w:p w14:paraId="43ED585B" w14:textId="77777777" w:rsidR="006C0F82" w:rsidRPr="006C0F82" w:rsidRDefault="006C0F82" w:rsidP="009852A8">
            <w:pPr>
              <w:jc w:val="right"/>
              <w:rPr>
                <w:rFonts w:ascii="Times New Roman" w:hAnsi="Times New Roman"/>
              </w:rPr>
            </w:pPr>
            <w:r w:rsidRPr="006C0F82">
              <w:rPr>
                <w:rFonts w:ascii="Times New Roman" w:hAnsi="Times New Roman"/>
              </w:rPr>
              <w:t>£1,014.00</w:t>
            </w:r>
          </w:p>
        </w:tc>
      </w:tr>
      <w:tr w:rsidR="006C0F82" w:rsidRPr="006C0F82" w14:paraId="2729ADF0" w14:textId="77777777" w:rsidTr="006C0F82">
        <w:trPr>
          <w:trHeight w:val="70"/>
        </w:trPr>
        <w:tc>
          <w:tcPr>
            <w:tcW w:w="1173" w:type="dxa"/>
            <w:tcBorders>
              <w:top w:val="single" w:sz="4" w:space="0" w:color="auto"/>
              <w:left w:val="single" w:sz="4" w:space="0" w:color="auto"/>
              <w:bottom w:val="single" w:sz="4" w:space="0" w:color="auto"/>
              <w:right w:val="single" w:sz="4" w:space="0" w:color="auto"/>
            </w:tcBorders>
            <w:shd w:val="clear" w:color="auto" w:fill="auto"/>
          </w:tcPr>
          <w:p w14:paraId="197A0DE0" w14:textId="77777777" w:rsidR="006C0F82" w:rsidRPr="006C0F82" w:rsidRDefault="006C0F82" w:rsidP="009852A8">
            <w:pPr>
              <w:rPr>
                <w:rFonts w:ascii="Times New Roman" w:hAnsi="Times New Roman"/>
              </w:rPr>
            </w:pPr>
            <w:r w:rsidRPr="006C0F82">
              <w:rPr>
                <w:rFonts w:ascii="Times New Roman" w:hAnsi="Times New Roman"/>
              </w:rPr>
              <w:t>01/07/25</w:t>
            </w:r>
          </w:p>
        </w:tc>
        <w:tc>
          <w:tcPr>
            <w:tcW w:w="2400" w:type="dxa"/>
            <w:tcBorders>
              <w:top w:val="single" w:sz="4" w:space="0" w:color="auto"/>
              <w:left w:val="single" w:sz="4" w:space="0" w:color="auto"/>
              <w:bottom w:val="single" w:sz="4" w:space="0" w:color="auto"/>
              <w:right w:val="single" w:sz="4" w:space="0" w:color="auto"/>
            </w:tcBorders>
          </w:tcPr>
          <w:p w14:paraId="7A731201" w14:textId="77777777" w:rsidR="006C0F82" w:rsidRPr="006C0F82" w:rsidRDefault="006C0F82" w:rsidP="009852A8">
            <w:pPr>
              <w:rPr>
                <w:rFonts w:ascii="Times New Roman" w:hAnsi="Times New Roman"/>
              </w:rPr>
            </w:pPr>
            <w:r w:rsidRPr="006C0F82">
              <w:rPr>
                <w:rFonts w:ascii="Times New Roman" w:hAnsi="Times New Roman"/>
              </w:rPr>
              <w:t>Grant Smith Carpentry</w:t>
            </w:r>
          </w:p>
        </w:tc>
        <w:tc>
          <w:tcPr>
            <w:tcW w:w="1417" w:type="dxa"/>
            <w:tcBorders>
              <w:top w:val="single" w:sz="4" w:space="0" w:color="auto"/>
              <w:left w:val="single" w:sz="4" w:space="0" w:color="auto"/>
              <w:bottom w:val="single" w:sz="4" w:space="0" w:color="auto"/>
              <w:right w:val="single" w:sz="4" w:space="0" w:color="auto"/>
            </w:tcBorders>
          </w:tcPr>
          <w:p w14:paraId="2B86A314" w14:textId="77777777" w:rsidR="006C0F82" w:rsidRPr="006C0F82" w:rsidRDefault="006C0F82" w:rsidP="009852A8">
            <w:pPr>
              <w:rPr>
                <w:rFonts w:ascii="Times New Roman" w:hAnsi="Times New Roman"/>
              </w:rPr>
            </w:pPr>
            <w:r w:rsidRPr="006C0F82">
              <w:rPr>
                <w:rFonts w:ascii="Times New Roman" w:hAnsi="Times New Roman"/>
              </w:rPr>
              <w:t>Baileys Court</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672B13B3" w14:textId="77777777" w:rsidR="006C0F82" w:rsidRPr="006C0F82" w:rsidRDefault="006C0F82" w:rsidP="009852A8">
            <w:pPr>
              <w:rPr>
                <w:rFonts w:ascii="Times New Roman" w:hAnsi="Times New Roman"/>
              </w:rPr>
            </w:pPr>
            <w:r w:rsidRPr="006C0F82">
              <w:rPr>
                <w:rFonts w:ascii="Times New Roman" w:hAnsi="Times New Roman"/>
              </w:rPr>
              <w:t>BSTC200</w:t>
            </w:r>
          </w:p>
        </w:tc>
        <w:tc>
          <w:tcPr>
            <w:tcW w:w="24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A9FA745" w14:textId="77777777" w:rsidR="006C0F82" w:rsidRPr="006C0F82" w:rsidRDefault="006C0F82" w:rsidP="009852A8">
            <w:pPr>
              <w:rPr>
                <w:rFonts w:ascii="Times New Roman" w:hAnsi="Times New Roman"/>
                <w:lang w:eastAsia="en-GB"/>
              </w:rPr>
            </w:pPr>
            <w:r w:rsidRPr="006C0F82">
              <w:rPr>
                <w:rFonts w:ascii="Times New Roman" w:hAnsi="Times New Roman"/>
                <w:lang w:eastAsia="en-GB"/>
              </w:rPr>
              <w:t>Fix broken tiles in the home changing room.</w:t>
            </w:r>
          </w:p>
        </w:tc>
        <w:tc>
          <w:tcPr>
            <w:tcW w:w="1483" w:type="dxa"/>
            <w:gridSpan w:val="2"/>
            <w:tcBorders>
              <w:top w:val="single" w:sz="4" w:space="0" w:color="auto"/>
              <w:left w:val="single" w:sz="4" w:space="0" w:color="auto"/>
              <w:bottom w:val="single" w:sz="4" w:space="0" w:color="auto"/>
              <w:right w:val="single" w:sz="4" w:space="0" w:color="auto"/>
            </w:tcBorders>
            <w:shd w:val="clear" w:color="auto" w:fill="auto"/>
          </w:tcPr>
          <w:p w14:paraId="59E0FBD3" w14:textId="77777777" w:rsidR="006C0F82" w:rsidRPr="006C0F82" w:rsidRDefault="006C0F82" w:rsidP="009852A8">
            <w:pPr>
              <w:jc w:val="right"/>
              <w:rPr>
                <w:rFonts w:ascii="Times New Roman" w:hAnsi="Times New Roman"/>
              </w:rPr>
            </w:pPr>
            <w:r w:rsidRPr="006C0F82">
              <w:rPr>
                <w:rFonts w:ascii="Times New Roman" w:hAnsi="Times New Roman"/>
              </w:rPr>
              <w:t>£615.00</w:t>
            </w:r>
          </w:p>
        </w:tc>
      </w:tr>
      <w:tr w:rsidR="006C0F82" w:rsidRPr="006C0F82" w14:paraId="0F4EE422" w14:textId="77777777" w:rsidTr="006C0F82">
        <w:trPr>
          <w:trHeight w:val="70"/>
        </w:trPr>
        <w:tc>
          <w:tcPr>
            <w:tcW w:w="1173" w:type="dxa"/>
            <w:tcBorders>
              <w:top w:val="single" w:sz="4" w:space="0" w:color="auto"/>
              <w:left w:val="single" w:sz="4" w:space="0" w:color="auto"/>
              <w:bottom w:val="single" w:sz="4" w:space="0" w:color="auto"/>
              <w:right w:val="single" w:sz="4" w:space="0" w:color="auto"/>
            </w:tcBorders>
            <w:shd w:val="clear" w:color="auto" w:fill="auto"/>
          </w:tcPr>
          <w:p w14:paraId="05029354" w14:textId="77777777" w:rsidR="006C0F82" w:rsidRPr="006C0F82" w:rsidRDefault="006C0F82" w:rsidP="009852A8">
            <w:pPr>
              <w:rPr>
                <w:rFonts w:ascii="Times New Roman" w:hAnsi="Times New Roman"/>
              </w:rPr>
            </w:pPr>
            <w:r w:rsidRPr="006C0F82">
              <w:rPr>
                <w:rFonts w:ascii="Times New Roman" w:hAnsi="Times New Roman"/>
              </w:rPr>
              <w:t>06/08/25</w:t>
            </w:r>
          </w:p>
        </w:tc>
        <w:tc>
          <w:tcPr>
            <w:tcW w:w="2400" w:type="dxa"/>
            <w:tcBorders>
              <w:top w:val="single" w:sz="4" w:space="0" w:color="auto"/>
              <w:left w:val="single" w:sz="4" w:space="0" w:color="auto"/>
              <w:bottom w:val="single" w:sz="4" w:space="0" w:color="auto"/>
              <w:right w:val="single" w:sz="4" w:space="0" w:color="auto"/>
            </w:tcBorders>
          </w:tcPr>
          <w:p w14:paraId="4EDAA766" w14:textId="77777777" w:rsidR="006C0F82" w:rsidRPr="006C0F82" w:rsidRDefault="006C0F82" w:rsidP="009852A8">
            <w:pPr>
              <w:rPr>
                <w:rFonts w:ascii="Times New Roman" w:hAnsi="Times New Roman"/>
              </w:rPr>
            </w:pPr>
            <w:r w:rsidRPr="006C0F82">
              <w:rPr>
                <w:rFonts w:ascii="Times New Roman" w:hAnsi="Times New Roman"/>
              </w:rPr>
              <w:t xml:space="preserve">Bristol Sound Systems </w:t>
            </w:r>
          </w:p>
        </w:tc>
        <w:tc>
          <w:tcPr>
            <w:tcW w:w="1417" w:type="dxa"/>
            <w:tcBorders>
              <w:top w:val="single" w:sz="4" w:space="0" w:color="auto"/>
              <w:left w:val="single" w:sz="4" w:space="0" w:color="auto"/>
              <w:bottom w:val="single" w:sz="4" w:space="0" w:color="auto"/>
              <w:right w:val="single" w:sz="4" w:space="0" w:color="auto"/>
            </w:tcBorders>
          </w:tcPr>
          <w:p w14:paraId="3554E280" w14:textId="77777777" w:rsidR="006C0F82" w:rsidRPr="006C0F82" w:rsidRDefault="006C0F82" w:rsidP="009852A8">
            <w:pPr>
              <w:rPr>
                <w:rFonts w:ascii="Times New Roman" w:hAnsi="Times New Roman"/>
              </w:rPr>
            </w:pPr>
            <w:r w:rsidRPr="006C0F82">
              <w:rPr>
                <w:rFonts w:ascii="Times New Roman" w:hAnsi="Times New Roman"/>
              </w:rPr>
              <w:t xml:space="preserve">Jubilee Centre </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1482184D" w14:textId="77777777" w:rsidR="006C0F82" w:rsidRPr="006C0F82" w:rsidRDefault="006C0F82" w:rsidP="009852A8">
            <w:pPr>
              <w:rPr>
                <w:rFonts w:ascii="Times New Roman" w:hAnsi="Times New Roman"/>
              </w:rPr>
            </w:pPr>
            <w:r w:rsidRPr="006C0F82">
              <w:rPr>
                <w:rFonts w:ascii="Times New Roman" w:hAnsi="Times New Roman"/>
              </w:rPr>
              <w:t>BSTC245</w:t>
            </w:r>
          </w:p>
        </w:tc>
        <w:tc>
          <w:tcPr>
            <w:tcW w:w="24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DEB069B" w14:textId="77777777" w:rsidR="006C0F82" w:rsidRPr="006C0F82" w:rsidRDefault="006C0F82" w:rsidP="009852A8">
            <w:pPr>
              <w:ind w:left="-33"/>
              <w:rPr>
                <w:rFonts w:ascii="Times New Roman" w:hAnsi="Times New Roman"/>
              </w:rPr>
            </w:pPr>
            <w:r w:rsidRPr="006C0F82">
              <w:rPr>
                <w:rFonts w:ascii="Times New Roman" w:hAnsi="Times New Roman"/>
              </w:rPr>
              <w:t xml:space="preserve">Sound System for Fireworks Display </w:t>
            </w:r>
          </w:p>
        </w:tc>
        <w:tc>
          <w:tcPr>
            <w:tcW w:w="1483" w:type="dxa"/>
            <w:gridSpan w:val="2"/>
            <w:tcBorders>
              <w:top w:val="single" w:sz="4" w:space="0" w:color="auto"/>
              <w:left w:val="single" w:sz="4" w:space="0" w:color="auto"/>
              <w:bottom w:val="single" w:sz="4" w:space="0" w:color="auto"/>
              <w:right w:val="single" w:sz="4" w:space="0" w:color="auto"/>
            </w:tcBorders>
            <w:shd w:val="clear" w:color="auto" w:fill="auto"/>
          </w:tcPr>
          <w:p w14:paraId="1C6950D6" w14:textId="77777777" w:rsidR="006C0F82" w:rsidRPr="006C0F82" w:rsidRDefault="006C0F82" w:rsidP="009852A8">
            <w:pPr>
              <w:jc w:val="right"/>
              <w:rPr>
                <w:rFonts w:ascii="Times New Roman" w:hAnsi="Times New Roman"/>
              </w:rPr>
            </w:pPr>
            <w:r w:rsidRPr="006C0F82">
              <w:rPr>
                <w:rFonts w:ascii="Times New Roman" w:hAnsi="Times New Roman"/>
              </w:rPr>
              <w:t>£1,348.00</w:t>
            </w:r>
          </w:p>
        </w:tc>
      </w:tr>
      <w:tr w:rsidR="006C0F82" w:rsidRPr="006C0F82" w14:paraId="5FAFBA5D" w14:textId="77777777" w:rsidTr="006C0F82">
        <w:trPr>
          <w:trHeight w:val="70"/>
        </w:trPr>
        <w:tc>
          <w:tcPr>
            <w:tcW w:w="1173" w:type="dxa"/>
            <w:tcBorders>
              <w:top w:val="single" w:sz="4" w:space="0" w:color="auto"/>
              <w:left w:val="single" w:sz="4" w:space="0" w:color="auto"/>
              <w:bottom w:val="single" w:sz="4" w:space="0" w:color="auto"/>
              <w:right w:val="single" w:sz="4" w:space="0" w:color="auto"/>
            </w:tcBorders>
            <w:shd w:val="clear" w:color="auto" w:fill="auto"/>
          </w:tcPr>
          <w:p w14:paraId="60929D47" w14:textId="77777777" w:rsidR="006C0F82" w:rsidRPr="006C0F82" w:rsidRDefault="006C0F82" w:rsidP="009852A8">
            <w:pPr>
              <w:rPr>
                <w:rFonts w:ascii="Times New Roman" w:hAnsi="Times New Roman"/>
              </w:rPr>
            </w:pPr>
            <w:r w:rsidRPr="006C0F82">
              <w:rPr>
                <w:rFonts w:ascii="Times New Roman" w:hAnsi="Times New Roman"/>
              </w:rPr>
              <w:t>07/08/25</w:t>
            </w:r>
          </w:p>
        </w:tc>
        <w:tc>
          <w:tcPr>
            <w:tcW w:w="2400" w:type="dxa"/>
            <w:tcBorders>
              <w:top w:val="single" w:sz="4" w:space="0" w:color="auto"/>
              <w:left w:val="single" w:sz="4" w:space="0" w:color="auto"/>
              <w:bottom w:val="single" w:sz="4" w:space="0" w:color="auto"/>
              <w:right w:val="single" w:sz="4" w:space="0" w:color="auto"/>
            </w:tcBorders>
          </w:tcPr>
          <w:p w14:paraId="73A89E15" w14:textId="77777777" w:rsidR="006C0F82" w:rsidRPr="006C0F82" w:rsidRDefault="006C0F82" w:rsidP="009852A8">
            <w:pPr>
              <w:rPr>
                <w:rFonts w:ascii="Times New Roman" w:hAnsi="Times New Roman"/>
              </w:rPr>
            </w:pPr>
            <w:proofErr w:type="spellStart"/>
            <w:r w:rsidRPr="006C0F82">
              <w:rPr>
                <w:rFonts w:ascii="Times New Roman" w:hAnsi="Times New Roman"/>
              </w:rPr>
              <w:t>Chabrias</w:t>
            </w:r>
            <w:proofErr w:type="spellEnd"/>
            <w:r w:rsidRPr="006C0F82">
              <w:rPr>
                <w:rFonts w:ascii="Times New Roman" w:hAnsi="Times New Roman"/>
              </w:rPr>
              <w:t xml:space="preserve"> Ltd </w:t>
            </w:r>
          </w:p>
        </w:tc>
        <w:tc>
          <w:tcPr>
            <w:tcW w:w="1417" w:type="dxa"/>
            <w:tcBorders>
              <w:top w:val="single" w:sz="4" w:space="0" w:color="auto"/>
              <w:left w:val="single" w:sz="4" w:space="0" w:color="auto"/>
              <w:bottom w:val="single" w:sz="4" w:space="0" w:color="auto"/>
              <w:right w:val="single" w:sz="4" w:space="0" w:color="auto"/>
            </w:tcBorders>
          </w:tcPr>
          <w:p w14:paraId="26C57E0C" w14:textId="77777777" w:rsidR="006C0F82" w:rsidRPr="006C0F82" w:rsidRDefault="006C0F82" w:rsidP="009852A8">
            <w:pPr>
              <w:rPr>
                <w:rFonts w:ascii="Times New Roman" w:hAnsi="Times New Roman"/>
              </w:rPr>
            </w:pPr>
            <w:r w:rsidRPr="006C0F82">
              <w:rPr>
                <w:rFonts w:ascii="Times New Roman" w:hAnsi="Times New Roman"/>
              </w:rPr>
              <w:t xml:space="preserve">Baileys Court </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018153ED" w14:textId="77777777" w:rsidR="006C0F82" w:rsidRPr="006C0F82" w:rsidRDefault="006C0F82" w:rsidP="009852A8">
            <w:pPr>
              <w:rPr>
                <w:rFonts w:ascii="Times New Roman" w:hAnsi="Times New Roman"/>
              </w:rPr>
            </w:pPr>
            <w:r w:rsidRPr="006C0F82">
              <w:rPr>
                <w:rFonts w:ascii="Times New Roman" w:hAnsi="Times New Roman"/>
              </w:rPr>
              <w:t>BSTC247</w:t>
            </w:r>
          </w:p>
        </w:tc>
        <w:tc>
          <w:tcPr>
            <w:tcW w:w="24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97D5C19" w14:textId="77777777" w:rsidR="006C0F82" w:rsidRPr="006C0F82" w:rsidRDefault="006C0F82" w:rsidP="009852A8">
            <w:pPr>
              <w:rPr>
                <w:rFonts w:ascii="Times New Roman" w:hAnsi="Times New Roman"/>
              </w:rPr>
            </w:pPr>
            <w:r w:rsidRPr="006C0F82">
              <w:rPr>
                <w:rFonts w:ascii="Times New Roman" w:hAnsi="Times New Roman"/>
              </w:rPr>
              <w:t>Slim bin recycling container</w:t>
            </w:r>
          </w:p>
        </w:tc>
        <w:tc>
          <w:tcPr>
            <w:tcW w:w="1483" w:type="dxa"/>
            <w:gridSpan w:val="2"/>
            <w:tcBorders>
              <w:top w:val="single" w:sz="4" w:space="0" w:color="auto"/>
              <w:left w:val="single" w:sz="4" w:space="0" w:color="auto"/>
              <w:bottom w:val="single" w:sz="4" w:space="0" w:color="auto"/>
              <w:right w:val="single" w:sz="4" w:space="0" w:color="auto"/>
            </w:tcBorders>
            <w:shd w:val="clear" w:color="auto" w:fill="auto"/>
          </w:tcPr>
          <w:p w14:paraId="39432358" w14:textId="77777777" w:rsidR="006C0F82" w:rsidRPr="006C0F82" w:rsidRDefault="006C0F82" w:rsidP="009852A8">
            <w:pPr>
              <w:jc w:val="right"/>
              <w:rPr>
                <w:rFonts w:ascii="Times New Roman" w:hAnsi="Times New Roman"/>
                <w:lang w:eastAsia="en-GB"/>
              </w:rPr>
            </w:pPr>
            <w:r w:rsidRPr="006C0F82">
              <w:rPr>
                <w:rFonts w:ascii="Times New Roman" w:hAnsi="Times New Roman"/>
                <w:lang w:eastAsia="en-GB"/>
              </w:rPr>
              <w:t>£149.97</w:t>
            </w:r>
          </w:p>
        </w:tc>
      </w:tr>
      <w:tr w:rsidR="006C0F82" w:rsidRPr="006C0F82" w14:paraId="4DB79F5E" w14:textId="77777777" w:rsidTr="006C0F82">
        <w:trPr>
          <w:trHeight w:val="70"/>
        </w:trPr>
        <w:tc>
          <w:tcPr>
            <w:tcW w:w="1173" w:type="dxa"/>
            <w:tcBorders>
              <w:top w:val="single" w:sz="4" w:space="0" w:color="auto"/>
              <w:left w:val="single" w:sz="4" w:space="0" w:color="auto"/>
              <w:bottom w:val="single" w:sz="4" w:space="0" w:color="auto"/>
              <w:right w:val="single" w:sz="4" w:space="0" w:color="auto"/>
            </w:tcBorders>
            <w:shd w:val="clear" w:color="auto" w:fill="auto"/>
          </w:tcPr>
          <w:p w14:paraId="738D61FE" w14:textId="77777777" w:rsidR="006C0F82" w:rsidRPr="006C0F82" w:rsidRDefault="006C0F82" w:rsidP="009852A8">
            <w:pPr>
              <w:rPr>
                <w:rFonts w:ascii="Times New Roman" w:hAnsi="Times New Roman"/>
              </w:rPr>
            </w:pPr>
            <w:r w:rsidRPr="006C0F82">
              <w:rPr>
                <w:rFonts w:ascii="Times New Roman" w:hAnsi="Times New Roman"/>
              </w:rPr>
              <w:t>13/06/25</w:t>
            </w:r>
          </w:p>
        </w:tc>
        <w:tc>
          <w:tcPr>
            <w:tcW w:w="2400" w:type="dxa"/>
            <w:tcBorders>
              <w:top w:val="single" w:sz="4" w:space="0" w:color="auto"/>
              <w:left w:val="single" w:sz="4" w:space="0" w:color="auto"/>
              <w:bottom w:val="single" w:sz="4" w:space="0" w:color="auto"/>
              <w:right w:val="single" w:sz="4" w:space="0" w:color="auto"/>
            </w:tcBorders>
          </w:tcPr>
          <w:p w14:paraId="11F52FCF" w14:textId="77777777" w:rsidR="006C0F82" w:rsidRPr="006C0F82" w:rsidRDefault="006C0F82" w:rsidP="009852A8">
            <w:pPr>
              <w:rPr>
                <w:rFonts w:ascii="Times New Roman" w:hAnsi="Times New Roman"/>
              </w:rPr>
            </w:pPr>
            <w:r w:rsidRPr="006C0F82">
              <w:rPr>
                <w:rFonts w:ascii="Times New Roman" w:hAnsi="Times New Roman"/>
              </w:rPr>
              <w:t xml:space="preserve">Crystal Clear </w:t>
            </w:r>
          </w:p>
        </w:tc>
        <w:tc>
          <w:tcPr>
            <w:tcW w:w="1417" w:type="dxa"/>
            <w:tcBorders>
              <w:top w:val="single" w:sz="4" w:space="0" w:color="auto"/>
              <w:left w:val="single" w:sz="4" w:space="0" w:color="auto"/>
              <w:bottom w:val="single" w:sz="4" w:space="0" w:color="auto"/>
              <w:right w:val="single" w:sz="4" w:space="0" w:color="auto"/>
            </w:tcBorders>
          </w:tcPr>
          <w:p w14:paraId="0637C649" w14:textId="77777777" w:rsidR="006C0F82" w:rsidRPr="006C0F82" w:rsidRDefault="006C0F82" w:rsidP="009852A8">
            <w:pPr>
              <w:rPr>
                <w:rFonts w:ascii="Times New Roman" w:hAnsi="Times New Roman"/>
              </w:rPr>
            </w:pPr>
            <w:r w:rsidRPr="006C0F82">
              <w:rPr>
                <w:rFonts w:ascii="Times New Roman" w:hAnsi="Times New Roman"/>
              </w:rPr>
              <w:t xml:space="preserve">Skate Park </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24BE86D5" w14:textId="77777777" w:rsidR="006C0F82" w:rsidRPr="006C0F82" w:rsidRDefault="006C0F82" w:rsidP="009852A8">
            <w:pPr>
              <w:rPr>
                <w:rFonts w:ascii="Times New Roman" w:hAnsi="Times New Roman"/>
              </w:rPr>
            </w:pPr>
            <w:r w:rsidRPr="006C0F82">
              <w:rPr>
                <w:rFonts w:ascii="Times New Roman" w:hAnsi="Times New Roman"/>
              </w:rPr>
              <w:t>BSTC186</w:t>
            </w:r>
          </w:p>
        </w:tc>
        <w:tc>
          <w:tcPr>
            <w:tcW w:w="24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C476894" w14:textId="77777777" w:rsidR="006C0F82" w:rsidRPr="006C0F82" w:rsidRDefault="006C0F82" w:rsidP="009852A8">
            <w:pPr>
              <w:rPr>
                <w:rFonts w:ascii="Times New Roman" w:hAnsi="Times New Roman"/>
              </w:rPr>
            </w:pPr>
            <w:r w:rsidRPr="006C0F82">
              <w:rPr>
                <w:rFonts w:ascii="Times New Roman" w:hAnsi="Times New Roman"/>
              </w:rPr>
              <w:t xml:space="preserve">Maintenance on bi-fold doors at Skate Park </w:t>
            </w:r>
          </w:p>
        </w:tc>
        <w:tc>
          <w:tcPr>
            <w:tcW w:w="1483" w:type="dxa"/>
            <w:gridSpan w:val="2"/>
            <w:tcBorders>
              <w:top w:val="single" w:sz="4" w:space="0" w:color="auto"/>
              <w:left w:val="single" w:sz="4" w:space="0" w:color="auto"/>
              <w:bottom w:val="single" w:sz="4" w:space="0" w:color="auto"/>
              <w:right w:val="single" w:sz="4" w:space="0" w:color="auto"/>
            </w:tcBorders>
            <w:shd w:val="clear" w:color="auto" w:fill="auto"/>
          </w:tcPr>
          <w:p w14:paraId="1A83CF62" w14:textId="77777777" w:rsidR="006C0F82" w:rsidRPr="006C0F82" w:rsidRDefault="006C0F82" w:rsidP="009852A8">
            <w:pPr>
              <w:ind w:right="-64"/>
              <w:jc w:val="right"/>
              <w:rPr>
                <w:rFonts w:ascii="Times New Roman" w:hAnsi="Times New Roman"/>
                <w:lang w:eastAsia="en-GB"/>
              </w:rPr>
            </w:pPr>
            <w:r w:rsidRPr="006C0F82">
              <w:rPr>
                <w:rFonts w:ascii="Times New Roman" w:hAnsi="Times New Roman"/>
                <w:lang w:eastAsia="en-GB"/>
              </w:rPr>
              <w:t>£754.90</w:t>
            </w:r>
          </w:p>
        </w:tc>
      </w:tr>
      <w:tr w:rsidR="006C0F82" w:rsidRPr="006C0F82" w14:paraId="7AE76B82" w14:textId="77777777" w:rsidTr="006C0F82">
        <w:trPr>
          <w:gridAfter w:val="1"/>
          <w:wAfter w:w="97" w:type="dxa"/>
          <w:trHeight w:val="186"/>
        </w:trPr>
        <w:tc>
          <w:tcPr>
            <w:tcW w:w="1173" w:type="dxa"/>
            <w:tcBorders>
              <w:top w:val="single" w:sz="4" w:space="0" w:color="auto"/>
              <w:left w:val="single" w:sz="4" w:space="0" w:color="auto"/>
              <w:bottom w:val="single" w:sz="4" w:space="0" w:color="auto"/>
              <w:right w:val="single" w:sz="4" w:space="0" w:color="auto"/>
            </w:tcBorders>
            <w:shd w:val="clear" w:color="auto" w:fill="auto"/>
          </w:tcPr>
          <w:p w14:paraId="1869BEE7" w14:textId="77777777" w:rsidR="006C0F82" w:rsidRPr="006C0F82" w:rsidRDefault="006C0F82" w:rsidP="009852A8">
            <w:pPr>
              <w:rPr>
                <w:rFonts w:ascii="Times New Roman" w:hAnsi="Times New Roman"/>
              </w:rPr>
            </w:pPr>
            <w:r w:rsidRPr="006C0F82">
              <w:rPr>
                <w:rFonts w:ascii="Times New Roman" w:hAnsi="Times New Roman"/>
              </w:rPr>
              <w:br w:type="page"/>
              <w:t>10/07/25</w:t>
            </w:r>
          </w:p>
        </w:tc>
        <w:tc>
          <w:tcPr>
            <w:tcW w:w="2400" w:type="dxa"/>
            <w:tcBorders>
              <w:top w:val="single" w:sz="4" w:space="0" w:color="auto"/>
              <w:left w:val="single" w:sz="4" w:space="0" w:color="auto"/>
              <w:bottom w:val="single" w:sz="4" w:space="0" w:color="auto"/>
              <w:right w:val="single" w:sz="4" w:space="0" w:color="auto"/>
            </w:tcBorders>
          </w:tcPr>
          <w:p w14:paraId="2BCD7105" w14:textId="77777777" w:rsidR="006C0F82" w:rsidRPr="006C0F82" w:rsidRDefault="006C0F82" w:rsidP="009852A8">
            <w:pPr>
              <w:rPr>
                <w:rFonts w:ascii="Times New Roman" w:hAnsi="Times New Roman"/>
              </w:rPr>
            </w:pPr>
            <w:r w:rsidRPr="006C0F82">
              <w:rPr>
                <w:rFonts w:ascii="Times New Roman" w:hAnsi="Times New Roman"/>
              </w:rPr>
              <w:t xml:space="preserve">Crystal Clear </w:t>
            </w:r>
          </w:p>
        </w:tc>
        <w:tc>
          <w:tcPr>
            <w:tcW w:w="1417" w:type="dxa"/>
            <w:tcBorders>
              <w:top w:val="single" w:sz="4" w:space="0" w:color="auto"/>
              <w:left w:val="single" w:sz="4" w:space="0" w:color="auto"/>
              <w:bottom w:val="single" w:sz="4" w:space="0" w:color="auto"/>
              <w:right w:val="single" w:sz="4" w:space="0" w:color="auto"/>
            </w:tcBorders>
          </w:tcPr>
          <w:p w14:paraId="0375A323" w14:textId="77777777" w:rsidR="006C0F82" w:rsidRPr="006C0F82" w:rsidRDefault="006C0F82" w:rsidP="009852A8">
            <w:pPr>
              <w:rPr>
                <w:rFonts w:ascii="Times New Roman" w:hAnsi="Times New Roman"/>
              </w:rPr>
            </w:pPr>
            <w:r w:rsidRPr="006C0F82">
              <w:rPr>
                <w:rFonts w:ascii="Times New Roman" w:hAnsi="Times New Roman"/>
              </w:rPr>
              <w:t>Jubilee Centre</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530032C8" w14:textId="77777777" w:rsidR="006C0F82" w:rsidRPr="006C0F82" w:rsidRDefault="006C0F82" w:rsidP="009852A8">
            <w:pPr>
              <w:rPr>
                <w:rFonts w:ascii="Times New Roman" w:hAnsi="Times New Roman"/>
              </w:rPr>
            </w:pPr>
            <w:r w:rsidRPr="006C0F82">
              <w:rPr>
                <w:rFonts w:ascii="Times New Roman" w:hAnsi="Times New Roman"/>
              </w:rPr>
              <w:t>BSTC209</w:t>
            </w:r>
          </w:p>
        </w:tc>
        <w:tc>
          <w:tcPr>
            <w:tcW w:w="2388" w:type="dxa"/>
            <w:tcBorders>
              <w:top w:val="single" w:sz="4" w:space="0" w:color="auto"/>
              <w:left w:val="single" w:sz="4" w:space="0" w:color="auto"/>
              <w:bottom w:val="single" w:sz="4" w:space="0" w:color="auto"/>
              <w:right w:val="single" w:sz="4" w:space="0" w:color="auto"/>
            </w:tcBorders>
            <w:shd w:val="clear" w:color="auto" w:fill="auto"/>
            <w:vAlign w:val="bottom"/>
          </w:tcPr>
          <w:p w14:paraId="49A8FDEB" w14:textId="77777777" w:rsidR="006C0F82" w:rsidRPr="006C0F82" w:rsidRDefault="006C0F82" w:rsidP="009852A8">
            <w:pPr>
              <w:rPr>
                <w:rFonts w:ascii="Times New Roman" w:hAnsi="Times New Roman"/>
              </w:rPr>
            </w:pPr>
            <w:r w:rsidRPr="006C0F82">
              <w:rPr>
                <w:rFonts w:ascii="Times New Roman" w:hAnsi="Times New Roman"/>
              </w:rPr>
              <w:t>Replacement aluminium patio doors.</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14:paraId="73220359" w14:textId="77777777" w:rsidR="006C0F82" w:rsidRPr="006C0F82" w:rsidRDefault="006C0F82" w:rsidP="009852A8">
            <w:pPr>
              <w:jc w:val="right"/>
              <w:rPr>
                <w:rFonts w:ascii="Times New Roman" w:hAnsi="Times New Roman"/>
              </w:rPr>
            </w:pPr>
            <w:r w:rsidRPr="006C0F82">
              <w:rPr>
                <w:rFonts w:ascii="Times New Roman" w:hAnsi="Times New Roman"/>
              </w:rPr>
              <w:t>£10,200.00</w:t>
            </w:r>
          </w:p>
        </w:tc>
      </w:tr>
      <w:tr w:rsidR="006C0F82" w:rsidRPr="006C0F82" w14:paraId="73911708" w14:textId="77777777" w:rsidTr="006C0F82">
        <w:trPr>
          <w:gridAfter w:val="1"/>
          <w:wAfter w:w="97" w:type="dxa"/>
          <w:trHeight w:val="317"/>
        </w:trPr>
        <w:tc>
          <w:tcPr>
            <w:tcW w:w="117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1455F0" w14:textId="77777777" w:rsidR="006C0F82" w:rsidRPr="006C0F82" w:rsidRDefault="006C0F82" w:rsidP="009852A8">
            <w:pPr>
              <w:rPr>
                <w:rFonts w:ascii="Times New Roman" w:hAnsi="Times New Roman"/>
              </w:rPr>
            </w:pPr>
          </w:p>
        </w:tc>
        <w:tc>
          <w:tcPr>
            <w:tcW w:w="24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318777" w14:textId="77777777" w:rsidR="006C0F82" w:rsidRPr="006C0F82" w:rsidRDefault="006C0F82" w:rsidP="009852A8">
            <w:pP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26D1AC" w14:textId="77777777" w:rsidR="006C0F82" w:rsidRPr="006C0F82" w:rsidRDefault="006C0F82" w:rsidP="009852A8">
            <w:pPr>
              <w:rPr>
                <w:rFonts w:ascii="Times New Roman" w:hAnsi="Times New Roman"/>
              </w:rPr>
            </w:pPr>
          </w:p>
        </w:tc>
        <w:tc>
          <w:tcPr>
            <w:tcW w:w="15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468DA0" w14:textId="77777777" w:rsidR="006C0F82" w:rsidRPr="006C0F82" w:rsidRDefault="006C0F82" w:rsidP="009852A8">
            <w:pPr>
              <w:rPr>
                <w:rFonts w:ascii="Times New Roman" w:hAnsi="Times New Roman"/>
              </w:rPr>
            </w:pPr>
          </w:p>
        </w:tc>
        <w:tc>
          <w:tcPr>
            <w:tcW w:w="23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6B3FA4F" w14:textId="77777777" w:rsidR="006C0F82" w:rsidRPr="006C0F82" w:rsidRDefault="006C0F82" w:rsidP="009852A8">
            <w:pPr>
              <w:ind w:left="-33"/>
              <w:rPr>
                <w:rFonts w:ascii="Times New Roman" w:hAnsi="Times New Roman"/>
                <w:b/>
                <w:bCs/>
              </w:rPr>
            </w:pPr>
            <w:r w:rsidRPr="006C0F82">
              <w:rPr>
                <w:rFonts w:ascii="Times New Roman" w:hAnsi="Times New Roman"/>
                <w:b/>
                <w:bCs/>
              </w:rPr>
              <w:t>Crystal Clear TOTAL</w:t>
            </w:r>
          </w:p>
        </w:tc>
        <w:tc>
          <w:tcPr>
            <w:tcW w:w="141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96719B" w14:textId="77777777" w:rsidR="006C0F82" w:rsidRPr="006C0F82" w:rsidRDefault="006C0F82" w:rsidP="009852A8">
            <w:pPr>
              <w:jc w:val="right"/>
              <w:rPr>
                <w:rFonts w:ascii="Times New Roman" w:hAnsi="Times New Roman"/>
              </w:rPr>
            </w:pPr>
            <w:r w:rsidRPr="006C0F82">
              <w:rPr>
                <w:rFonts w:ascii="Times New Roman" w:hAnsi="Times New Roman"/>
              </w:rPr>
              <w:t>£10954.90</w:t>
            </w:r>
          </w:p>
        </w:tc>
      </w:tr>
      <w:tr w:rsidR="006C0F82" w:rsidRPr="006C0F82" w14:paraId="0FC5D60A" w14:textId="77777777" w:rsidTr="006C0F82">
        <w:trPr>
          <w:gridAfter w:val="1"/>
          <w:wAfter w:w="97" w:type="dxa"/>
          <w:trHeight w:val="317"/>
        </w:trPr>
        <w:tc>
          <w:tcPr>
            <w:tcW w:w="1173" w:type="dxa"/>
            <w:tcBorders>
              <w:top w:val="single" w:sz="4" w:space="0" w:color="auto"/>
              <w:left w:val="single" w:sz="4" w:space="0" w:color="auto"/>
              <w:bottom w:val="single" w:sz="4" w:space="0" w:color="auto"/>
              <w:right w:val="single" w:sz="4" w:space="0" w:color="auto"/>
            </w:tcBorders>
            <w:shd w:val="clear" w:color="auto" w:fill="auto"/>
          </w:tcPr>
          <w:p w14:paraId="55F39AC1" w14:textId="77777777" w:rsidR="006C0F82" w:rsidRPr="006C0F82" w:rsidRDefault="006C0F82" w:rsidP="009852A8">
            <w:pPr>
              <w:rPr>
                <w:rFonts w:ascii="Times New Roman" w:hAnsi="Times New Roman"/>
              </w:rPr>
            </w:pPr>
            <w:r w:rsidRPr="006C0F82">
              <w:rPr>
                <w:rFonts w:ascii="Times New Roman" w:hAnsi="Times New Roman"/>
              </w:rPr>
              <w:br w:type="page"/>
              <w:t>22/08/25</w:t>
            </w:r>
          </w:p>
        </w:tc>
        <w:tc>
          <w:tcPr>
            <w:tcW w:w="2400" w:type="dxa"/>
            <w:tcBorders>
              <w:top w:val="single" w:sz="4" w:space="0" w:color="auto"/>
              <w:left w:val="single" w:sz="4" w:space="0" w:color="auto"/>
              <w:bottom w:val="single" w:sz="4" w:space="0" w:color="auto"/>
              <w:right w:val="single" w:sz="4" w:space="0" w:color="auto"/>
            </w:tcBorders>
            <w:shd w:val="clear" w:color="auto" w:fill="auto"/>
          </w:tcPr>
          <w:p w14:paraId="7D84C403" w14:textId="77777777" w:rsidR="006C0F82" w:rsidRPr="006C0F82" w:rsidRDefault="006C0F82" w:rsidP="009852A8">
            <w:pPr>
              <w:rPr>
                <w:rFonts w:ascii="Times New Roman" w:hAnsi="Times New Roman"/>
              </w:rPr>
            </w:pPr>
            <w:proofErr w:type="spellStart"/>
            <w:r w:rsidRPr="006C0F82">
              <w:rPr>
                <w:rFonts w:ascii="Times New Roman" w:hAnsi="Times New Roman"/>
              </w:rPr>
              <w:t>Defibshop</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960A87D" w14:textId="77777777" w:rsidR="006C0F82" w:rsidRPr="006C0F82" w:rsidRDefault="006C0F82" w:rsidP="009852A8">
            <w:pPr>
              <w:rPr>
                <w:rFonts w:ascii="Times New Roman" w:hAnsi="Times New Roman"/>
              </w:rPr>
            </w:pPr>
            <w:r w:rsidRPr="006C0F82">
              <w:rPr>
                <w:rFonts w:ascii="Times New Roman" w:hAnsi="Times New Roman"/>
              </w:rPr>
              <w:t xml:space="preserve">Defib Warehouse </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3C2CB7ED" w14:textId="77777777" w:rsidR="006C0F82" w:rsidRPr="006C0F82" w:rsidRDefault="006C0F82" w:rsidP="009852A8">
            <w:pPr>
              <w:rPr>
                <w:rFonts w:ascii="Times New Roman" w:hAnsi="Times New Roman"/>
              </w:rPr>
            </w:pPr>
            <w:r w:rsidRPr="006C0F82">
              <w:rPr>
                <w:rFonts w:ascii="Times New Roman" w:hAnsi="Times New Roman"/>
              </w:rPr>
              <w:t>BSTC268</w:t>
            </w:r>
          </w:p>
        </w:tc>
        <w:tc>
          <w:tcPr>
            <w:tcW w:w="2388" w:type="dxa"/>
            <w:tcBorders>
              <w:top w:val="single" w:sz="4" w:space="0" w:color="auto"/>
              <w:left w:val="single" w:sz="4" w:space="0" w:color="auto"/>
              <w:bottom w:val="single" w:sz="4" w:space="0" w:color="auto"/>
              <w:right w:val="single" w:sz="4" w:space="0" w:color="auto"/>
            </w:tcBorders>
            <w:shd w:val="clear" w:color="auto" w:fill="auto"/>
            <w:vAlign w:val="bottom"/>
          </w:tcPr>
          <w:p w14:paraId="1A98C3E2" w14:textId="77777777" w:rsidR="006C0F82" w:rsidRPr="006C0F82" w:rsidRDefault="006C0F82" w:rsidP="009852A8">
            <w:pPr>
              <w:ind w:left="-33"/>
              <w:rPr>
                <w:rFonts w:ascii="Times New Roman" w:hAnsi="Times New Roman"/>
              </w:rPr>
            </w:pPr>
            <w:r w:rsidRPr="006C0F82">
              <w:rPr>
                <w:rFonts w:ascii="Times New Roman" w:hAnsi="Times New Roman"/>
              </w:rPr>
              <w:t xml:space="preserve">Paediatric Pedi </w:t>
            </w:r>
            <w:proofErr w:type="spellStart"/>
            <w:r w:rsidRPr="006C0F82">
              <w:rPr>
                <w:rFonts w:ascii="Times New Roman" w:hAnsi="Times New Roman"/>
              </w:rPr>
              <w:t>Padz</w:t>
            </w:r>
            <w:proofErr w:type="spellEnd"/>
            <w:r w:rsidRPr="006C0F82">
              <w:rPr>
                <w:rFonts w:ascii="Times New Roman" w:hAnsi="Times New Roman"/>
              </w:rPr>
              <w:t xml:space="preserve"> for JC &amp; BC (defib)</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14:paraId="719F8532" w14:textId="77777777" w:rsidR="006C0F82" w:rsidRPr="006C0F82" w:rsidRDefault="006C0F82" w:rsidP="009852A8">
            <w:pPr>
              <w:jc w:val="right"/>
              <w:rPr>
                <w:rFonts w:ascii="Times New Roman" w:hAnsi="Times New Roman"/>
              </w:rPr>
            </w:pPr>
            <w:r w:rsidRPr="006C0F82">
              <w:rPr>
                <w:rFonts w:ascii="Times New Roman" w:hAnsi="Times New Roman"/>
              </w:rPr>
              <w:t>£295.20</w:t>
            </w:r>
          </w:p>
        </w:tc>
      </w:tr>
      <w:tr w:rsidR="006C0F82" w:rsidRPr="006C0F82" w14:paraId="059B5047" w14:textId="77777777" w:rsidTr="006C0F82">
        <w:trPr>
          <w:gridAfter w:val="1"/>
          <w:wAfter w:w="97" w:type="dxa"/>
          <w:trHeight w:val="317"/>
        </w:trPr>
        <w:tc>
          <w:tcPr>
            <w:tcW w:w="1173" w:type="dxa"/>
            <w:tcBorders>
              <w:top w:val="single" w:sz="4" w:space="0" w:color="auto"/>
              <w:left w:val="single" w:sz="4" w:space="0" w:color="auto"/>
              <w:bottom w:val="single" w:sz="4" w:space="0" w:color="auto"/>
              <w:right w:val="single" w:sz="4" w:space="0" w:color="auto"/>
            </w:tcBorders>
            <w:shd w:val="clear" w:color="auto" w:fill="auto"/>
          </w:tcPr>
          <w:p w14:paraId="33B0EF50" w14:textId="77777777" w:rsidR="006C0F82" w:rsidRPr="006C0F82" w:rsidRDefault="006C0F82" w:rsidP="009852A8">
            <w:pPr>
              <w:rPr>
                <w:rFonts w:ascii="Times New Roman" w:hAnsi="Times New Roman"/>
              </w:rPr>
            </w:pPr>
            <w:r w:rsidRPr="006C0F82">
              <w:rPr>
                <w:rFonts w:ascii="Times New Roman" w:hAnsi="Times New Roman"/>
              </w:rPr>
              <w:t>22/08/25</w:t>
            </w:r>
          </w:p>
        </w:tc>
        <w:tc>
          <w:tcPr>
            <w:tcW w:w="2400" w:type="dxa"/>
            <w:tcBorders>
              <w:top w:val="single" w:sz="4" w:space="0" w:color="auto"/>
              <w:left w:val="single" w:sz="4" w:space="0" w:color="auto"/>
              <w:bottom w:val="single" w:sz="4" w:space="0" w:color="auto"/>
              <w:right w:val="single" w:sz="4" w:space="0" w:color="auto"/>
            </w:tcBorders>
            <w:shd w:val="clear" w:color="auto" w:fill="auto"/>
          </w:tcPr>
          <w:p w14:paraId="25D993F3" w14:textId="77777777" w:rsidR="006C0F82" w:rsidRPr="006C0F82" w:rsidRDefault="006C0F82" w:rsidP="009852A8">
            <w:pPr>
              <w:rPr>
                <w:rFonts w:ascii="Times New Roman" w:hAnsi="Times New Roman"/>
              </w:rPr>
            </w:pPr>
            <w:r w:rsidRPr="006C0F82">
              <w:rPr>
                <w:rFonts w:ascii="Times New Roman" w:hAnsi="Times New Roman"/>
              </w:rPr>
              <w:t>Defib Warehouse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70D9A7C" w14:textId="77777777" w:rsidR="006C0F82" w:rsidRPr="006C0F82" w:rsidRDefault="006C0F82" w:rsidP="009852A8">
            <w:pPr>
              <w:rPr>
                <w:rFonts w:ascii="Times New Roman" w:hAnsi="Times New Roman"/>
              </w:rPr>
            </w:pPr>
            <w:r w:rsidRPr="006C0F82">
              <w:rPr>
                <w:rFonts w:ascii="Times New Roman" w:hAnsi="Times New Roman"/>
              </w:rPr>
              <w:t xml:space="preserve">Brook Way </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4FEC4C48" w14:textId="77777777" w:rsidR="006C0F82" w:rsidRPr="006C0F82" w:rsidRDefault="006C0F82" w:rsidP="009852A8">
            <w:pPr>
              <w:rPr>
                <w:rFonts w:ascii="Times New Roman" w:hAnsi="Times New Roman"/>
              </w:rPr>
            </w:pPr>
            <w:r w:rsidRPr="006C0F82">
              <w:rPr>
                <w:rFonts w:ascii="Times New Roman" w:hAnsi="Times New Roman"/>
              </w:rPr>
              <w:t xml:space="preserve">BSTC269 </w:t>
            </w:r>
          </w:p>
        </w:tc>
        <w:tc>
          <w:tcPr>
            <w:tcW w:w="2388" w:type="dxa"/>
            <w:tcBorders>
              <w:top w:val="single" w:sz="4" w:space="0" w:color="auto"/>
              <w:left w:val="single" w:sz="4" w:space="0" w:color="auto"/>
              <w:bottom w:val="single" w:sz="4" w:space="0" w:color="auto"/>
              <w:right w:val="single" w:sz="4" w:space="0" w:color="auto"/>
            </w:tcBorders>
            <w:shd w:val="clear" w:color="auto" w:fill="auto"/>
            <w:vAlign w:val="bottom"/>
          </w:tcPr>
          <w:p w14:paraId="373739B4" w14:textId="77777777" w:rsidR="006C0F82" w:rsidRPr="006C0F82" w:rsidRDefault="006C0F82" w:rsidP="009852A8">
            <w:pPr>
              <w:ind w:left="-33"/>
              <w:rPr>
                <w:rFonts w:ascii="Times New Roman" w:hAnsi="Times New Roman"/>
              </w:rPr>
            </w:pPr>
            <w:r w:rsidRPr="006C0F82">
              <w:rPr>
                <w:rFonts w:ascii="Times New Roman" w:hAnsi="Times New Roman"/>
              </w:rPr>
              <w:t>Pad-Pak-04 Paediatric Pad BW (defib)</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14:paraId="5CAD762C" w14:textId="77777777" w:rsidR="006C0F82" w:rsidRPr="006C0F82" w:rsidRDefault="006C0F82" w:rsidP="009852A8">
            <w:pPr>
              <w:jc w:val="right"/>
              <w:rPr>
                <w:rFonts w:ascii="Times New Roman" w:hAnsi="Times New Roman"/>
              </w:rPr>
            </w:pPr>
            <w:r w:rsidRPr="006C0F82">
              <w:rPr>
                <w:rFonts w:ascii="Times New Roman" w:hAnsi="Times New Roman"/>
              </w:rPr>
              <w:t>£154.80</w:t>
            </w:r>
          </w:p>
        </w:tc>
      </w:tr>
      <w:tr w:rsidR="006C0F82" w:rsidRPr="006C0F82" w14:paraId="342DE441" w14:textId="77777777" w:rsidTr="006C0F82">
        <w:trPr>
          <w:gridAfter w:val="1"/>
          <w:wAfter w:w="97" w:type="dxa"/>
          <w:trHeight w:val="317"/>
        </w:trPr>
        <w:tc>
          <w:tcPr>
            <w:tcW w:w="1173" w:type="dxa"/>
            <w:tcBorders>
              <w:top w:val="single" w:sz="4" w:space="0" w:color="auto"/>
              <w:left w:val="single" w:sz="4" w:space="0" w:color="auto"/>
              <w:bottom w:val="single" w:sz="4" w:space="0" w:color="auto"/>
              <w:right w:val="single" w:sz="4" w:space="0" w:color="auto"/>
            </w:tcBorders>
            <w:shd w:val="clear" w:color="auto" w:fill="auto"/>
          </w:tcPr>
          <w:p w14:paraId="3263628D" w14:textId="77777777" w:rsidR="006C0F82" w:rsidRPr="006C0F82" w:rsidRDefault="006C0F82" w:rsidP="009852A8">
            <w:pPr>
              <w:rPr>
                <w:rFonts w:ascii="Times New Roman" w:hAnsi="Times New Roman"/>
              </w:rPr>
            </w:pPr>
            <w:r w:rsidRPr="006C0F82">
              <w:rPr>
                <w:rFonts w:ascii="Times New Roman" w:hAnsi="Times New Roman"/>
              </w:rPr>
              <w:t>01/09/25</w:t>
            </w:r>
          </w:p>
        </w:tc>
        <w:tc>
          <w:tcPr>
            <w:tcW w:w="2400" w:type="dxa"/>
            <w:tcBorders>
              <w:top w:val="single" w:sz="4" w:space="0" w:color="auto"/>
              <w:left w:val="single" w:sz="4" w:space="0" w:color="auto"/>
              <w:bottom w:val="single" w:sz="4" w:space="0" w:color="auto"/>
              <w:right w:val="single" w:sz="4" w:space="0" w:color="auto"/>
            </w:tcBorders>
            <w:shd w:val="clear" w:color="auto" w:fill="auto"/>
          </w:tcPr>
          <w:p w14:paraId="29C87BE3" w14:textId="77777777" w:rsidR="006C0F82" w:rsidRPr="006C0F82" w:rsidRDefault="006C0F82" w:rsidP="009852A8">
            <w:pPr>
              <w:rPr>
                <w:rFonts w:ascii="Times New Roman" w:hAnsi="Times New Roman"/>
              </w:rPr>
            </w:pPr>
            <w:r w:rsidRPr="006C0F82">
              <w:rPr>
                <w:rFonts w:ascii="Times New Roman" w:hAnsi="Times New Roman"/>
              </w:rPr>
              <w:t>DVLA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B4583F1" w14:textId="77777777" w:rsidR="006C0F82" w:rsidRPr="006C0F82" w:rsidRDefault="006C0F82" w:rsidP="009852A8">
            <w:pPr>
              <w:rPr>
                <w:rFonts w:ascii="Times New Roman" w:hAnsi="Times New Roman"/>
              </w:rPr>
            </w:pPr>
            <w:r w:rsidRPr="006C0F82">
              <w:rPr>
                <w:rFonts w:ascii="Times New Roman" w:hAnsi="Times New Roman"/>
              </w:rPr>
              <w:t xml:space="preserve">BSTC Van </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04E36B2D" w14:textId="77777777" w:rsidR="006C0F82" w:rsidRPr="006C0F82" w:rsidRDefault="006C0F82" w:rsidP="009852A8">
            <w:pPr>
              <w:rPr>
                <w:rFonts w:ascii="Times New Roman" w:hAnsi="Times New Roman"/>
              </w:rPr>
            </w:pPr>
            <w:r w:rsidRPr="006C0F82">
              <w:rPr>
                <w:rFonts w:ascii="Times New Roman" w:hAnsi="Times New Roman"/>
              </w:rPr>
              <w:t>BSTC275</w:t>
            </w:r>
          </w:p>
        </w:tc>
        <w:tc>
          <w:tcPr>
            <w:tcW w:w="2388" w:type="dxa"/>
            <w:tcBorders>
              <w:top w:val="single" w:sz="4" w:space="0" w:color="auto"/>
              <w:left w:val="single" w:sz="4" w:space="0" w:color="auto"/>
              <w:bottom w:val="single" w:sz="4" w:space="0" w:color="auto"/>
              <w:right w:val="single" w:sz="4" w:space="0" w:color="auto"/>
            </w:tcBorders>
            <w:shd w:val="clear" w:color="auto" w:fill="auto"/>
            <w:vAlign w:val="bottom"/>
          </w:tcPr>
          <w:p w14:paraId="239360C9" w14:textId="77777777" w:rsidR="006C0F82" w:rsidRPr="006C0F82" w:rsidRDefault="006C0F82" w:rsidP="009852A8">
            <w:pPr>
              <w:ind w:left="-33"/>
              <w:rPr>
                <w:rFonts w:ascii="Times New Roman" w:hAnsi="Times New Roman"/>
              </w:rPr>
            </w:pPr>
            <w:r w:rsidRPr="006C0F82">
              <w:rPr>
                <w:rFonts w:ascii="Times New Roman" w:hAnsi="Times New Roman"/>
              </w:rPr>
              <w:t>Vehicle licensing online</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14:paraId="67F4C4C7" w14:textId="77777777" w:rsidR="006C0F82" w:rsidRPr="006C0F82" w:rsidRDefault="006C0F82" w:rsidP="009852A8">
            <w:pPr>
              <w:jc w:val="right"/>
              <w:rPr>
                <w:rFonts w:ascii="Times New Roman" w:hAnsi="Times New Roman"/>
              </w:rPr>
            </w:pPr>
            <w:r w:rsidRPr="006C0F82">
              <w:rPr>
                <w:rFonts w:ascii="Times New Roman" w:hAnsi="Times New Roman"/>
              </w:rPr>
              <w:t>£247.50</w:t>
            </w:r>
          </w:p>
        </w:tc>
      </w:tr>
      <w:tr w:rsidR="006C0F82" w:rsidRPr="006C0F82" w14:paraId="6D3C34F7" w14:textId="77777777" w:rsidTr="006C0F82">
        <w:trPr>
          <w:gridAfter w:val="1"/>
          <w:wAfter w:w="97" w:type="dxa"/>
          <w:trHeight w:val="317"/>
        </w:trPr>
        <w:tc>
          <w:tcPr>
            <w:tcW w:w="1173" w:type="dxa"/>
            <w:tcBorders>
              <w:top w:val="single" w:sz="4" w:space="0" w:color="auto"/>
              <w:left w:val="single" w:sz="4" w:space="0" w:color="auto"/>
              <w:bottom w:val="single" w:sz="4" w:space="0" w:color="auto"/>
              <w:right w:val="single" w:sz="4" w:space="0" w:color="auto"/>
            </w:tcBorders>
            <w:shd w:val="clear" w:color="auto" w:fill="auto"/>
          </w:tcPr>
          <w:p w14:paraId="5F9A62E9" w14:textId="77777777" w:rsidR="006C0F82" w:rsidRPr="006C0F82" w:rsidRDefault="006C0F82" w:rsidP="009852A8">
            <w:pPr>
              <w:rPr>
                <w:rFonts w:ascii="Times New Roman" w:hAnsi="Times New Roman"/>
              </w:rPr>
            </w:pPr>
            <w:r w:rsidRPr="006C0F82">
              <w:rPr>
                <w:rFonts w:ascii="Times New Roman" w:hAnsi="Times New Roman"/>
              </w:rPr>
              <w:t>27/08/25</w:t>
            </w:r>
          </w:p>
        </w:tc>
        <w:tc>
          <w:tcPr>
            <w:tcW w:w="2400" w:type="dxa"/>
            <w:tcBorders>
              <w:top w:val="single" w:sz="4" w:space="0" w:color="auto"/>
              <w:left w:val="single" w:sz="4" w:space="0" w:color="auto"/>
              <w:bottom w:val="single" w:sz="4" w:space="0" w:color="auto"/>
              <w:right w:val="single" w:sz="4" w:space="0" w:color="auto"/>
            </w:tcBorders>
            <w:shd w:val="clear" w:color="auto" w:fill="auto"/>
          </w:tcPr>
          <w:p w14:paraId="40D1618E" w14:textId="77777777" w:rsidR="006C0F82" w:rsidRPr="006C0F82" w:rsidRDefault="006C0F82" w:rsidP="009852A8">
            <w:pPr>
              <w:rPr>
                <w:rFonts w:ascii="Times New Roman" w:hAnsi="Times New Roman"/>
              </w:rPr>
            </w:pPr>
            <w:r w:rsidRPr="006C0F82">
              <w:rPr>
                <w:rFonts w:ascii="Times New Roman" w:hAnsi="Times New Roman"/>
              </w:rPr>
              <w:t xml:space="preserve">Gap Supplies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B98676B" w14:textId="77777777" w:rsidR="006C0F82" w:rsidRPr="006C0F82" w:rsidRDefault="006C0F82" w:rsidP="009852A8">
            <w:pPr>
              <w:rPr>
                <w:rFonts w:ascii="Times New Roman" w:hAnsi="Times New Roman"/>
              </w:rPr>
            </w:pPr>
            <w:r w:rsidRPr="006C0F82">
              <w:rPr>
                <w:rFonts w:ascii="Times New Roman" w:hAnsi="Times New Roman"/>
              </w:rPr>
              <w:t xml:space="preserve">Gap Supplies </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60C43DC0" w14:textId="77777777" w:rsidR="006C0F82" w:rsidRPr="006C0F82" w:rsidRDefault="006C0F82" w:rsidP="009852A8">
            <w:pPr>
              <w:rPr>
                <w:rFonts w:ascii="Times New Roman" w:hAnsi="Times New Roman"/>
              </w:rPr>
            </w:pPr>
            <w:r w:rsidRPr="006C0F82">
              <w:rPr>
                <w:rFonts w:ascii="Times New Roman" w:hAnsi="Times New Roman"/>
              </w:rPr>
              <w:t>BSTC273</w:t>
            </w:r>
          </w:p>
        </w:tc>
        <w:tc>
          <w:tcPr>
            <w:tcW w:w="2388" w:type="dxa"/>
            <w:tcBorders>
              <w:top w:val="single" w:sz="4" w:space="0" w:color="auto"/>
              <w:left w:val="single" w:sz="4" w:space="0" w:color="auto"/>
              <w:bottom w:val="single" w:sz="4" w:space="0" w:color="auto"/>
              <w:right w:val="single" w:sz="4" w:space="0" w:color="auto"/>
            </w:tcBorders>
            <w:shd w:val="clear" w:color="auto" w:fill="auto"/>
            <w:vAlign w:val="bottom"/>
          </w:tcPr>
          <w:p w14:paraId="6381CC55" w14:textId="77777777" w:rsidR="006C0F82" w:rsidRPr="006C0F82" w:rsidRDefault="006C0F82" w:rsidP="009852A8">
            <w:pPr>
              <w:ind w:left="-33"/>
              <w:rPr>
                <w:rFonts w:ascii="Times New Roman" w:hAnsi="Times New Roman"/>
              </w:rPr>
            </w:pPr>
            <w:r w:rsidRPr="006C0F82">
              <w:rPr>
                <w:rFonts w:ascii="Times New Roman" w:hAnsi="Times New Roman"/>
              </w:rPr>
              <w:t xml:space="preserve">3 tonne bags of soil for around – for filling cracks pitches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14:paraId="0588D411" w14:textId="77777777" w:rsidR="006C0F82" w:rsidRPr="006C0F82" w:rsidRDefault="006C0F82" w:rsidP="009852A8">
            <w:pPr>
              <w:jc w:val="right"/>
              <w:rPr>
                <w:rFonts w:ascii="Times New Roman" w:hAnsi="Times New Roman"/>
              </w:rPr>
            </w:pPr>
            <w:r w:rsidRPr="006C0F82">
              <w:rPr>
                <w:rFonts w:ascii="Times New Roman" w:hAnsi="Times New Roman"/>
              </w:rPr>
              <w:t>£191.09</w:t>
            </w:r>
          </w:p>
        </w:tc>
      </w:tr>
    </w:tbl>
    <w:p w14:paraId="4011099D" w14:textId="77777777" w:rsidR="008008A1" w:rsidRDefault="008008A1" w:rsidP="006C0F82">
      <w:pPr>
        <w:jc w:val="right"/>
        <w:rPr>
          <w:rFonts w:ascii="Times New Roman" w:hAnsi="Times New Roman"/>
          <w:b/>
          <w:sz w:val="24"/>
          <w:szCs w:val="24"/>
        </w:rPr>
      </w:pPr>
    </w:p>
    <w:p w14:paraId="3AAD4029" w14:textId="510B7840" w:rsidR="006C0F82" w:rsidRDefault="006C0F82" w:rsidP="006C0F82">
      <w:pPr>
        <w:jc w:val="right"/>
        <w:rPr>
          <w:rFonts w:ascii="Times New Roman" w:hAnsi="Times New Roman"/>
          <w:b/>
          <w:sz w:val="24"/>
          <w:szCs w:val="24"/>
        </w:rPr>
      </w:pPr>
      <w:r>
        <w:rPr>
          <w:rFonts w:ascii="Times New Roman" w:hAnsi="Times New Roman"/>
          <w:b/>
          <w:sz w:val="24"/>
          <w:szCs w:val="24"/>
        </w:rPr>
        <w:lastRenderedPageBreak/>
        <w:t>APPENDIX A</w:t>
      </w:r>
    </w:p>
    <w:p w14:paraId="3A5A2550" w14:textId="77777777" w:rsidR="00DF797C" w:rsidRDefault="00DF797C" w:rsidP="006C0F82">
      <w:pPr>
        <w:rPr>
          <w:b/>
          <w:sz w:val="28"/>
          <w:szCs w:val="28"/>
          <w:u w:val="single"/>
        </w:rPr>
      </w:pPr>
    </w:p>
    <w:p w14:paraId="41349FE4" w14:textId="44E5AE3D" w:rsidR="006C0F82" w:rsidRPr="008008A1" w:rsidRDefault="006C0F82" w:rsidP="006C0F82">
      <w:pPr>
        <w:rPr>
          <w:b/>
          <w:sz w:val="28"/>
          <w:szCs w:val="28"/>
          <w:u w:val="single"/>
        </w:rPr>
      </w:pPr>
      <w:r w:rsidRPr="008008A1">
        <w:rPr>
          <w:b/>
          <w:sz w:val="28"/>
          <w:szCs w:val="28"/>
          <w:u w:val="single"/>
        </w:rPr>
        <w:t>O</w:t>
      </w:r>
      <w:r w:rsidRPr="008008A1">
        <w:rPr>
          <w:b/>
          <w:bCs/>
          <w:sz w:val="28"/>
          <w:szCs w:val="28"/>
          <w:u w:val="single"/>
        </w:rPr>
        <w:t>r</w:t>
      </w:r>
      <w:r w:rsidRPr="008008A1">
        <w:rPr>
          <w:b/>
          <w:sz w:val="28"/>
          <w:szCs w:val="28"/>
          <w:u w:val="single"/>
        </w:rPr>
        <w:t>ders Placed (with an H&amp;S content) 19 June 2025 to 3 September 2025</w:t>
      </w:r>
      <w:r w:rsidR="008008A1">
        <w:rPr>
          <w:b/>
          <w:sz w:val="28"/>
          <w:szCs w:val="28"/>
          <w:u w:val="single"/>
        </w:rPr>
        <w:t xml:space="preserve"> (continued)</w:t>
      </w:r>
    </w:p>
    <w:p w14:paraId="5E493CC5" w14:textId="77777777" w:rsidR="006C0F82" w:rsidRPr="008008A1" w:rsidRDefault="006C0F82" w:rsidP="007C6AE8">
      <w:pPr>
        <w:rPr>
          <w:rFonts w:ascii="Times New Roman" w:hAnsi="Times New Roman"/>
          <w:b/>
          <w:sz w:val="16"/>
          <w:szCs w:val="16"/>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4"/>
        <w:gridCol w:w="1974"/>
        <w:gridCol w:w="1701"/>
        <w:gridCol w:w="1134"/>
        <w:gridCol w:w="2409"/>
        <w:gridCol w:w="1843"/>
      </w:tblGrid>
      <w:tr w:rsidR="006C0F82" w:rsidRPr="006C0F82" w14:paraId="38F5FB0C" w14:textId="77777777" w:rsidTr="008008A1">
        <w:trPr>
          <w:trHeight w:val="186"/>
        </w:trPr>
        <w:tc>
          <w:tcPr>
            <w:tcW w:w="1174" w:type="dxa"/>
            <w:tcBorders>
              <w:top w:val="single" w:sz="4" w:space="0" w:color="auto"/>
              <w:left w:val="single" w:sz="4" w:space="0" w:color="auto"/>
              <w:bottom w:val="single" w:sz="4" w:space="0" w:color="auto"/>
              <w:right w:val="single" w:sz="4" w:space="0" w:color="auto"/>
            </w:tcBorders>
            <w:shd w:val="clear" w:color="auto" w:fill="auto"/>
          </w:tcPr>
          <w:p w14:paraId="48C6D871" w14:textId="77777777" w:rsidR="006C0F82" w:rsidRPr="006C0F82" w:rsidRDefault="006C0F82" w:rsidP="009852A8">
            <w:pPr>
              <w:rPr>
                <w:rFonts w:ascii="Times New Roman" w:hAnsi="Times New Roman"/>
              </w:rPr>
            </w:pPr>
            <w:r w:rsidRPr="006C0F82">
              <w:rPr>
                <w:rFonts w:ascii="Times New Roman" w:hAnsi="Times New Roman"/>
                <w:b/>
                <w:bCs/>
              </w:rPr>
              <w:t xml:space="preserve">Date </w:t>
            </w:r>
          </w:p>
        </w:tc>
        <w:tc>
          <w:tcPr>
            <w:tcW w:w="1974" w:type="dxa"/>
            <w:tcBorders>
              <w:top w:val="single" w:sz="4" w:space="0" w:color="auto"/>
              <w:left w:val="single" w:sz="4" w:space="0" w:color="auto"/>
              <w:bottom w:val="single" w:sz="4" w:space="0" w:color="auto"/>
              <w:right w:val="single" w:sz="4" w:space="0" w:color="auto"/>
            </w:tcBorders>
          </w:tcPr>
          <w:p w14:paraId="0F6A3F52" w14:textId="77777777" w:rsidR="006C0F82" w:rsidRPr="006C0F82" w:rsidRDefault="006C0F82" w:rsidP="009852A8">
            <w:pPr>
              <w:rPr>
                <w:rFonts w:ascii="Times New Roman" w:hAnsi="Times New Roman"/>
                <w:b/>
                <w:bCs/>
              </w:rPr>
            </w:pPr>
            <w:r w:rsidRPr="006C0F82">
              <w:rPr>
                <w:rFonts w:ascii="Times New Roman" w:hAnsi="Times New Roman"/>
                <w:b/>
                <w:bCs/>
              </w:rPr>
              <w:t xml:space="preserve">Supplier </w:t>
            </w:r>
          </w:p>
        </w:tc>
        <w:tc>
          <w:tcPr>
            <w:tcW w:w="1701" w:type="dxa"/>
            <w:tcBorders>
              <w:top w:val="single" w:sz="4" w:space="0" w:color="auto"/>
              <w:left w:val="single" w:sz="4" w:space="0" w:color="auto"/>
              <w:bottom w:val="single" w:sz="4" w:space="0" w:color="auto"/>
              <w:right w:val="single" w:sz="4" w:space="0" w:color="auto"/>
            </w:tcBorders>
          </w:tcPr>
          <w:p w14:paraId="7A0BDF36" w14:textId="77777777" w:rsidR="006C0F82" w:rsidRPr="006C0F82" w:rsidRDefault="006C0F82" w:rsidP="009852A8">
            <w:pPr>
              <w:rPr>
                <w:rFonts w:ascii="Times New Roman" w:hAnsi="Times New Roman"/>
              </w:rPr>
            </w:pPr>
            <w:r w:rsidRPr="006C0F82">
              <w:rPr>
                <w:rFonts w:ascii="Times New Roman" w:hAnsi="Times New Roman"/>
                <w:b/>
                <w:bCs/>
              </w:rPr>
              <w:t xml:space="preserve">Location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47F2430" w14:textId="77777777" w:rsidR="006C0F82" w:rsidRPr="006C0F82" w:rsidRDefault="006C0F82" w:rsidP="009852A8">
            <w:pPr>
              <w:rPr>
                <w:rFonts w:ascii="Times New Roman" w:hAnsi="Times New Roman"/>
              </w:rPr>
            </w:pPr>
            <w:r w:rsidRPr="006C0F82">
              <w:rPr>
                <w:rFonts w:ascii="Times New Roman" w:hAnsi="Times New Roman"/>
                <w:b/>
                <w:bCs/>
              </w:rPr>
              <w:t xml:space="preserve">Order No  </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14:paraId="0C9C0BCC" w14:textId="77777777" w:rsidR="006C0F82" w:rsidRPr="006C0F82" w:rsidRDefault="006C0F82" w:rsidP="009852A8">
            <w:pPr>
              <w:rPr>
                <w:rFonts w:ascii="Times New Roman" w:hAnsi="Times New Roman"/>
              </w:rPr>
            </w:pPr>
            <w:r w:rsidRPr="006C0F82">
              <w:rPr>
                <w:rFonts w:ascii="Times New Roman" w:hAnsi="Times New Roman"/>
                <w:b/>
                <w:bCs/>
              </w:rPr>
              <w:t xml:space="preserve">Details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7D5A17" w14:textId="77777777" w:rsidR="006C0F82" w:rsidRPr="006C0F82" w:rsidRDefault="006C0F82" w:rsidP="009852A8">
            <w:pPr>
              <w:jc w:val="right"/>
              <w:rPr>
                <w:rFonts w:ascii="Times New Roman" w:hAnsi="Times New Roman"/>
              </w:rPr>
            </w:pPr>
            <w:r w:rsidRPr="006C0F82">
              <w:rPr>
                <w:rFonts w:ascii="Times New Roman" w:hAnsi="Times New Roman"/>
                <w:b/>
                <w:bCs/>
              </w:rPr>
              <w:t>COST(+VAT)</w:t>
            </w:r>
          </w:p>
        </w:tc>
      </w:tr>
      <w:tr w:rsidR="006C0F82" w:rsidRPr="006C0F82" w14:paraId="48027BED" w14:textId="77777777" w:rsidTr="008008A1">
        <w:trPr>
          <w:trHeight w:val="70"/>
        </w:trPr>
        <w:tc>
          <w:tcPr>
            <w:tcW w:w="1174" w:type="dxa"/>
            <w:tcBorders>
              <w:top w:val="single" w:sz="4" w:space="0" w:color="auto"/>
              <w:left w:val="single" w:sz="4" w:space="0" w:color="auto"/>
              <w:bottom w:val="single" w:sz="4" w:space="0" w:color="auto"/>
              <w:right w:val="single" w:sz="4" w:space="0" w:color="auto"/>
            </w:tcBorders>
            <w:shd w:val="clear" w:color="auto" w:fill="auto"/>
          </w:tcPr>
          <w:p w14:paraId="53BC0FC9" w14:textId="77777777" w:rsidR="006C0F82" w:rsidRPr="006C0F82" w:rsidRDefault="006C0F82" w:rsidP="009852A8">
            <w:pPr>
              <w:rPr>
                <w:rFonts w:ascii="Times New Roman" w:hAnsi="Times New Roman"/>
              </w:rPr>
            </w:pPr>
            <w:r w:rsidRPr="006C0F82">
              <w:rPr>
                <w:rFonts w:ascii="Times New Roman" w:hAnsi="Times New Roman"/>
              </w:rPr>
              <w:t>30/06/25</w:t>
            </w:r>
          </w:p>
        </w:tc>
        <w:tc>
          <w:tcPr>
            <w:tcW w:w="1974" w:type="dxa"/>
            <w:tcBorders>
              <w:top w:val="single" w:sz="4" w:space="0" w:color="auto"/>
              <w:left w:val="single" w:sz="4" w:space="0" w:color="auto"/>
              <w:bottom w:val="single" w:sz="4" w:space="0" w:color="auto"/>
              <w:right w:val="single" w:sz="4" w:space="0" w:color="auto"/>
            </w:tcBorders>
          </w:tcPr>
          <w:p w14:paraId="70B683AF" w14:textId="77777777" w:rsidR="006C0F82" w:rsidRPr="006C0F82" w:rsidRDefault="006C0F82" w:rsidP="009852A8">
            <w:pPr>
              <w:rPr>
                <w:rFonts w:ascii="Times New Roman" w:hAnsi="Times New Roman"/>
              </w:rPr>
            </w:pPr>
            <w:r w:rsidRPr="006C0F82">
              <w:rPr>
                <w:rFonts w:ascii="Times New Roman" w:hAnsi="Times New Roman"/>
              </w:rPr>
              <w:t xml:space="preserve">GB Sports &amp; Leisure </w:t>
            </w:r>
          </w:p>
        </w:tc>
        <w:tc>
          <w:tcPr>
            <w:tcW w:w="1701" w:type="dxa"/>
            <w:tcBorders>
              <w:top w:val="single" w:sz="4" w:space="0" w:color="auto"/>
              <w:left w:val="single" w:sz="4" w:space="0" w:color="auto"/>
              <w:bottom w:val="single" w:sz="4" w:space="0" w:color="auto"/>
              <w:right w:val="single" w:sz="4" w:space="0" w:color="auto"/>
            </w:tcBorders>
          </w:tcPr>
          <w:p w14:paraId="24E6BF78" w14:textId="77777777" w:rsidR="006C0F82" w:rsidRPr="006C0F82" w:rsidRDefault="006C0F82" w:rsidP="009852A8">
            <w:pPr>
              <w:rPr>
                <w:rFonts w:ascii="Times New Roman" w:hAnsi="Times New Roman"/>
              </w:rPr>
            </w:pPr>
            <w:r w:rsidRPr="006C0F82">
              <w:rPr>
                <w:rFonts w:ascii="Times New Roman" w:hAnsi="Times New Roman"/>
              </w:rPr>
              <w:t xml:space="preserve">Jubilee Centre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4C31D7" w14:textId="77777777" w:rsidR="006C0F82" w:rsidRPr="006C0F82" w:rsidRDefault="006C0F82" w:rsidP="009852A8">
            <w:pPr>
              <w:rPr>
                <w:rFonts w:ascii="Times New Roman" w:hAnsi="Times New Roman"/>
              </w:rPr>
            </w:pPr>
            <w:r w:rsidRPr="006C0F82">
              <w:rPr>
                <w:rFonts w:ascii="Times New Roman" w:hAnsi="Times New Roman"/>
              </w:rPr>
              <w:t>BSTC199</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14:paraId="5D20D760" w14:textId="77777777" w:rsidR="006C0F82" w:rsidRPr="006C0F82" w:rsidRDefault="006C0F82" w:rsidP="009852A8">
            <w:pPr>
              <w:rPr>
                <w:rFonts w:ascii="Times New Roman" w:hAnsi="Times New Roman"/>
              </w:rPr>
            </w:pPr>
            <w:proofErr w:type="spellStart"/>
            <w:r w:rsidRPr="006C0F82">
              <w:rPr>
                <w:rFonts w:ascii="Times New Roman" w:hAnsi="Times New Roman"/>
              </w:rPr>
              <w:t>Wheelaway</w:t>
            </w:r>
            <w:proofErr w:type="spellEnd"/>
            <w:r w:rsidRPr="006C0F82">
              <w:rPr>
                <w:rFonts w:ascii="Times New Roman" w:hAnsi="Times New Roman"/>
              </w:rPr>
              <w:t xml:space="preserve"> Practice Netball post withy net and delivery.  Wear &amp; tear.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F368A6" w14:textId="77777777" w:rsidR="006C0F82" w:rsidRPr="006C0F82" w:rsidRDefault="006C0F82" w:rsidP="009852A8">
            <w:pPr>
              <w:jc w:val="right"/>
              <w:rPr>
                <w:rFonts w:ascii="Times New Roman" w:hAnsi="Times New Roman"/>
                <w:lang w:eastAsia="en-GB"/>
              </w:rPr>
            </w:pPr>
            <w:r w:rsidRPr="006C0F82">
              <w:rPr>
                <w:rFonts w:ascii="Times New Roman" w:hAnsi="Times New Roman"/>
                <w:lang w:eastAsia="en-GB"/>
              </w:rPr>
              <w:t>£229.50</w:t>
            </w:r>
          </w:p>
        </w:tc>
      </w:tr>
      <w:tr w:rsidR="006C0F82" w:rsidRPr="006C0F82" w14:paraId="31B934D3" w14:textId="77777777" w:rsidTr="008008A1">
        <w:trPr>
          <w:trHeight w:val="70"/>
        </w:trPr>
        <w:tc>
          <w:tcPr>
            <w:tcW w:w="1174" w:type="dxa"/>
            <w:tcBorders>
              <w:top w:val="single" w:sz="4" w:space="0" w:color="auto"/>
              <w:left w:val="single" w:sz="4" w:space="0" w:color="auto"/>
              <w:bottom w:val="single" w:sz="4" w:space="0" w:color="auto"/>
              <w:right w:val="single" w:sz="4" w:space="0" w:color="auto"/>
            </w:tcBorders>
            <w:shd w:val="clear" w:color="auto" w:fill="auto"/>
          </w:tcPr>
          <w:p w14:paraId="225901D9" w14:textId="77777777" w:rsidR="006C0F82" w:rsidRPr="006C0F82" w:rsidRDefault="006C0F82" w:rsidP="009852A8">
            <w:pPr>
              <w:rPr>
                <w:rFonts w:ascii="Times New Roman" w:hAnsi="Times New Roman"/>
              </w:rPr>
            </w:pPr>
            <w:r w:rsidRPr="006C0F82">
              <w:rPr>
                <w:rFonts w:ascii="Times New Roman" w:hAnsi="Times New Roman"/>
              </w:rPr>
              <w:t>07/08/25</w:t>
            </w:r>
          </w:p>
        </w:tc>
        <w:tc>
          <w:tcPr>
            <w:tcW w:w="1974" w:type="dxa"/>
            <w:tcBorders>
              <w:top w:val="single" w:sz="4" w:space="0" w:color="auto"/>
              <w:left w:val="single" w:sz="4" w:space="0" w:color="auto"/>
              <w:bottom w:val="single" w:sz="4" w:space="0" w:color="auto"/>
              <w:right w:val="single" w:sz="4" w:space="0" w:color="auto"/>
            </w:tcBorders>
          </w:tcPr>
          <w:p w14:paraId="4BA8B800" w14:textId="77777777" w:rsidR="006C0F82" w:rsidRPr="006C0F82" w:rsidRDefault="006C0F82" w:rsidP="009852A8">
            <w:pPr>
              <w:rPr>
                <w:rFonts w:ascii="Times New Roman" w:hAnsi="Times New Roman"/>
              </w:rPr>
            </w:pPr>
            <w:r w:rsidRPr="006C0F82">
              <w:rPr>
                <w:rFonts w:ascii="Times New Roman" w:hAnsi="Times New Roman"/>
              </w:rPr>
              <w:t xml:space="preserve">GB Sports &amp; Leisure </w:t>
            </w:r>
          </w:p>
        </w:tc>
        <w:tc>
          <w:tcPr>
            <w:tcW w:w="1701" w:type="dxa"/>
            <w:tcBorders>
              <w:top w:val="single" w:sz="4" w:space="0" w:color="auto"/>
              <w:left w:val="single" w:sz="4" w:space="0" w:color="auto"/>
              <w:bottom w:val="single" w:sz="4" w:space="0" w:color="auto"/>
              <w:right w:val="single" w:sz="4" w:space="0" w:color="auto"/>
            </w:tcBorders>
          </w:tcPr>
          <w:p w14:paraId="22A7AD7F" w14:textId="77777777" w:rsidR="006C0F82" w:rsidRPr="006C0F82" w:rsidRDefault="006C0F82" w:rsidP="009852A8">
            <w:pPr>
              <w:rPr>
                <w:rFonts w:ascii="Times New Roman" w:hAnsi="Times New Roman"/>
              </w:rPr>
            </w:pPr>
            <w:r w:rsidRPr="006C0F82">
              <w:rPr>
                <w:rFonts w:ascii="Times New Roman" w:hAnsi="Times New Roman"/>
              </w:rPr>
              <w:t xml:space="preserve">Baileys Court Play Area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B79E48" w14:textId="77777777" w:rsidR="006C0F82" w:rsidRPr="006C0F82" w:rsidRDefault="006C0F82" w:rsidP="009852A8">
            <w:pPr>
              <w:rPr>
                <w:rFonts w:ascii="Times New Roman" w:hAnsi="Times New Roman"/>
              </w:rPr>
            </w:pPr>
            <w:r w:rsidRPr="006C0F82">
              <w:rPr>
                <w:rFonts w:ascii="Times New Roman" w:hAnsi="Times New Roman"/>
              </w:rPr>
              <w:t>BSTC248</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14:paraId="403FEC06" w14:textId="77777777" w:rsidR="006C0F82" w:rsidRPr="006C0F82" w:rsidRDefault="006C0F82" w:rsidP="009852A8">
            <w:pPr>
              <w:rPr>
                <w:rFonts w:ascii="Times New Roman" w:hAnsi="Times New Roman"/>
              </w:rPr>
            </w:pPr>
            <w:r w:rsidRPr="006C0F82">
              <w:rPr>
                <w:rFonts w:ascii="Times New Roman" w:hAnsi="Times New Roman"/>
              </w:rPr>
              <w:t>New gate (nearest BC Road) wear &amp; tear.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4E8109" w14:textId="77777777" w:rsidR="006C0F82" w:rsidRPr="006C0F82" w:rsidRDefault="006C0F82" w:rsidP="009852A8">
            <w:pPr>
              <w:jc w:val="right"/>
              <w:rPr>
                <w:rFonts w:ascii="Times New Roman" w:hAnsi="Times New Roman"/>
                <w:lang w:eastAsia="en-GB"/>
              </w:rPr>
            </w:pPr>
            <w:r w:rsidRPr="006C0F82">
              <w:rPr>
                <w:rFonts w:ascii="Times New Roman" w:hAnsi="Times New Roman"/>
                <w:lang w:eastAsia="en-GB"/>
              </w:rPr>
              <w:t>£1,540.00</w:t>
            </w:r>
          </w:p>
        </w:tc>
      </w:tr>
      <w:tr w:rsidR="006C0F82" w:rsidRPr="006C0F82" w14:paraId="3B2CE02E" w14:textId="77777777" w:rsidTr="008008A1">
        <w:trPr>
          <w:trHeight w:val="95"/>
        </w:trPr>
        <w:tc>
          <w:tcPr>
            <w:tcW w:w="1174" w:type="dxa"/>
            <w:tcBorders>
              <w:top w:val="single" w:sz="4" w:space="0" w:color="auto"/>
              <w:left w:val="single" w:sz="4" w:space="0" w:color="auto"/>
              <w:bottom w:val="single" w:sz="4" w:space="0" w:color="auto"/>
              <w:right w:val="single" w:sz="4" w:space="0" w:color="auto"/>
            </w:tcBorders>
            <w:shd w:val="clear" w:color="auto" w:fill="auto"/>
          </w:tcPr>
          <w:p w14:paraId="292C548D" w14:textId="77777777" w:rsidR="006C0F82" w:rsidRPr="006C0F82" w:rsidRDefault="006C0F82" w:rsidP="009852A8">
            <w:pPr>
              <w:rPr>
                <w:rFonts w:ascii="Times New Roman" w:hAnsi="Times New Roman"/>
              </w:rPr>
            </w:pPr>
            <w:r w:rsidRPr="006C0F82">
              <w:rPr>
                <w:rFonts w:ascii="Times New Roman" w:hAnsi="Times New Roman"/>
              </w:rPr>
              <w:t>12/08/25</w:t>
            </w:r>
          </w:p>
        </w:tc>
        <w:tc>
          <w:tcPr>
            <w:tcW w:w="1974" w:type="dxa"/>
            <w:tcBorders>
              <w:top w:val="single" w:sz="4" w:space="0" w:color="auto"/>
              <w:left w:val="single" w:sz="4" w:space="0" w:color="auto"/>
              <w:bottom w:val="single" w:sz="4" w:space="0" w:color="auto"/>
              <w:right w:val="single" w:sz="4" w:space="0" w:color="auto"/>
            </w:tcBorders>
          </w:tcPr>
          <w:p w14:paraId="24B46D28" w14:textId="77777777" w:rsidR="006C0F82" w:rsidRPr="006C0F82" w:rsidRDefault="006C0F82" w:rsidP="009852A8">
            <w:pPr>
              <w:rPr>
                <w:rFonts w:ascii="Times New Roman" w:hAnsi="Times New Roman"/>
              </w:rPr>
            </w:pPr>
            <w:r w:rsidRPr="006C0F82">
              <w:rPr>
                <w:rFonts w:ascii="Times New Roman" w:hAnsi="Times New Roman"/>
              </w:rPr>
              <w:t xml:space="preserve">GB Sports &amp; Leisure </w:t>
            </w:r>
          </w:p>
        </w:tc>
        <w:tc>
          <w:tcPr>
            <w:tcW w:w="1701" w:type="dxa"/>
            <w:tcBorders>
              <w:top w:val="single" w:sz="4" w:space="0" w:color="auto"/>
              <w:left w:val="single" w:sz="4" w:space="0" w:color="auto"/>
              <w:bottom w:val="single" w:sz="4" w:space="0" w:color="auto"/>
              <w:right w:val="single" w:sz="4" w:space="0" w:color="auto"/>
            </w:tcBorders>
          </w:tcPr>
          <w:p w14:paraId="38CC5965" w14:textId="77777777" w:rsidR="006C0F82" w:rsidRPr="006C0F82" w:rsidRDefault="006C0F82" w:rsidP="009852A8">
            <w:pPr>
              <w:rPr>
                <w:rFonts w:ascii="Times New Roman" w:hAnsi="Times New Roman"/>
              </w:rPr>
            </w:pPr>
            <w:r w:rsidRPr="006C0F82">
              <w:rPr>
                <w:rFonts w:ascii="Times New Roman" w:hAnsi="Times New Roman"/>
              </w:rPr>
              <w:t xml:space="preserve">Baileys Court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8E4492" w14:textId="77777777" w:rsidR="006C0F82" w:rsidRPr="006C0F82" w:rsidRDefault="006C0F82" w:rsidP="009852A8">
            <w:pPr>
              <w:rPr>
                <w:rFonts w:ascii="Times New Roman" w:hAnsi="Times New Roman"/>
              </w:rPr>
            </w:pPr>
            <w:r w:rsidRPr="006C0F82">
              <w:rPr>
                <w:rFonts w:ascii="Times New Roman" w:hAnsi="Times New Roman"/>
              </w:rPr>
              <w:t>BSTC255</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14:paraId="76E95673" w14:textId="77777777" w:rsidR="006C0F82" w:rsidRPr="006C0F82" w:rsidRDefault="006C0F82" w:rsidP="009852A8">
            <w:pPr>
              <w:ind w:left="-33"/>
              <w:rPr>
                <w:rFonts w:ascii="Times New Roman" w:hAnsi="Times New Roman"/>
              </w:rPr>
            </w:pPr>
            <w:r w:rsidRPr="006C0F82">
              <w:rPr>
                <w:rFonts w:ascii="Times New Roman" w:hAnsi="Times New Roman"/>
              </w:rPr>
              <w:t>Replacement play panel for junior multiplay – wear &amp; tear.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A66991" w14:textId="77777777" w:rsidR="006C0F82" w:rsidRPr="006C0F82" w:rsidRDefault="006C0F82" w:rsidP="009852A8">
            <w:pPr>
              <w:jc w:val="right"/>
              <w:rPr>
                <w:rFonts w:ascii="Times New Roman" w:hAnsi="Times New Roman"/>
              </w:rPr>
            </w:pPr>
            <w:r w:rsidRPr="006C0F82">
              <w:rPr>
                <w:rFonts w:ascii="Times New Roman" w:hAnsi="Times New Roman"/>
              </w:rPr>
              <w:t>£319.23</w:t>
            </w:r>
          </w:p>
        </w:tc>
      </w:tr>
      <w:tr w:rsidR="006C0F82" w:rsidRPr="006C0F82" w14:paraId="2E886DB6" w14:textId="77777777" w:rsidTr="008008A1">
        <w:trPr>
          <w:trHeight w:val="70"/>
        </w:trPr>
        <w:tc>
          <w:tcPr>
            <w:tcW w:w="117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A10BF8" w14:textId="77777777" w:rsidR="006C0F82" w:rsidRPr="006C0F82" w:rsidRDefault="006C0F82" w:rsidP="009852A8">
            <w:pPr>
              <w:rPr>
                <w:rFonts w:ascii="Times New Roman" w:hAnsi="Times New Roman"/>
              </w:rPr>
            </w:pPr>
          </w:p>
        </w:tc>
        <w:tc>
          <w:tcPr>
            <w:tcW w:w="197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54F8F8" w14:textId="77777777" w:rsidR="006C0F82" w:rsidRPr="006C0F82" w:rsidRDefault="006C0F82" w:rsidP="009852A8">
            <w:pP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E00DB3" w14:textId="77777777" w:rsidR="006C0F82" w:rsidRPr="006C0F82" w:rsidRDefault="006C0F82" w:rsidP="009852A8">
            <w:pP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7A4A12" w14:textId="77777777" w:rsidR="006C0F82" w:rsidRPr="006C0F82" w:rsidRDefault="006C0F82" w:rsidP="009852A8">
            <w:pPr>
              <w:rPr>
                <w:rFonts w:ascii="Times New Roman" w:hAnsi="Times New Roman"/>
              </w:rPr>
            </w:pPr>
          </w:p>
        </w:tc>
        <w:tc>
          <w:tcPr>
            <w:tcW w:w="24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E78574E" w14:textId="77777777" w:rsidR="006C0F82" w:rsidRPr="006C0F82" w:rsidRDefault="006C0F82" w:rsidP="009852A8">
            <w:pPr>
              <w:ind w:left="-33"/>
              <w:rPr>
                <w:rFonts w:ascii="Times New Roman" w:hAnsi="Times New Roman"/>
                <w:b/>
                <w:bCs/>
              </w:rPr>
            </w:pPr>
            <w:r w:rsidRPr="006C0F82">
              <w:rPr>
                <w:rFonts w:ascii="Times New Roman" w:hAnsi="Times New Roman"/>
                <w:b/>
                <w:bCs/>
              </w:rPr>
              <w:t>GB Sports &amp; Leisure TOTAL</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B9F8BE" w14:textId="77777777" w:rsidR="006C0F82" w:rsidRPr="006C0F82" w:rsidRDefault="006C0F82" w:rsidP="009852A8">
            <w:pPr>
              <w:jc w:val="right"/>
              <w:rPr>
                <w:rFonts w:ascii="Times New Roman" w:hAnsi="Times New Roman"/>
                <w:b/>
                <w:bCs/>
              </w:rPr>
            </w:pPr>
            <w:r w:rsidRPr="006C0F82">
              <w:rPr>
                <w:rFonts w:ascii="Times New Roman" w:hAnsi="Times New Roman"/>
                <w:b/>
                <w:bCs/>
              </w:rPr>
              <w:t>£2,088.73</w:t>
            </w:r>
          </w:p>
        </w:tc>
      </w:tr>
      <w:tr w:rsidR="006C0F82" w:rsidRPr="006C0F82" w14:paraId="70BE3A9E" w14:textId="77777777" w:rsidTr="008008A1">
        <w:trPr>
          <w:trHeight w:val="70"/>
        </w:trPr>
        <w:tc>
          <w:tcPr>
            <w:tcW w:w="1174" w:type="dxa"/>
            <w:tcBorders>
              <w:top w:val="single" w:sz="4" w:space="0" w:color="auto"/>
              <w:left w:val="single" w:sz="4" w:space="0" w:color="auto"/>
              <w:bottom w:val="single" w:sz="4" w:space="0" w:color="auto"/>
              <w:right w:val="single" w:sz="4" w:space="0" w:color="auto"/>
            </w:tcBorders>
            <w:shd w:val="clear" w:color="auto" w:fill="auto"/>
          </w:tcPr>
          <w:p w14:paraId="42E5AD0B" w14:textId="77777777" w:rsidR="006C0F82" w:rsidRPr="006C0F82" w:rsidRDefault="006C0F82" w:rsidP="009852A8">
            <w:pPr>
              <w:rPr>
                <w:rFonts w:ascii="Times New Roman" w:hAnsi="Times New Roman"/>
              </w:rPr>
            </w:pPr>
            <w:r w:rsidRPr="006C0F82">
              <w:rPr>
                <w:rFonts w:ascii="Times New Roman" w:hAnsi="Times New Roman"/>
              </w:rPr>
              <w:t>11/07/25</w:t>
            </w:r>
          </w:p>
        </w:tc>
        <w:tc>
          <w:tcPr>
            <w:tcW w:w="1974" w:type="dxa"/>
            <w:tcBorders>
              <w:top w:val="single" w:sz="4" w:space="0" w:color="auto"/>
              <w:left w:val="single" w:sz="4" w:space="0" w:color="auto"/>
              <w:bottom w:val="single" w:sz="4" w:space="0" w:color="auto"/>
              <w:right w:val="single" w:sz="4" w:space="0" w:color="auto"/>
            </w:tcBorders>
          </w:tcPr>
          <w:p w14:paraId="002C553E" w14:textId="77777777" w:rsidR="006C0F82" w:rsidRPr="006C0F82" w:rsidRDefault="006C0F82" w:rsidP="009852A8">
            <w:pPr>
              <w:rPr>
                <w:rFonts w:ascii="Times New Roman" w:hAnsi="Times New Roman"/>
              </w:rPr>
            </w:pPr>
            <w:r w:rsidRPr="006C0F82">
              <w:rPr>
                <w:rFonts w:ascii="Times New Roman" w:hAnsi="Times New Roman"/>
              </w:rPr>
              <w:t xml:space="preserve">Green Trees Surfacing Ltd </w:t>
            </w:r>
          </w:p>
        </w:tc>
        <w:tc>
          <w:tcPr>
            <w:tcW w:w="1701" w:type="dxa"/>
            <w:tcBorders>
              <w:top w:val="single" w:sz="4" w:space="0" w:color="auto"/>
              <w:left w:val="single" w:sz="4" w:space="0" w:color="auto"/>
              <w:bottom w:val="single" w:sz="4" w:space="0" w:color="auto"/>
              <w:right w:val="single" w:sz="4" w:space="0" w:color="auto"/>
            </w:tcBorders>
          </w:tcPr>
          <w:p w14:paraId="3FCEE19F" w14:textId="77777777" w:rsidR="006C0F82" w:rsidRPr="006C0F82" w:rsidRDefault="006C0F82" w:rsidP="009852A8">
            <w:pPr>
              <w:rPr>
                <w:rFonts w:ascii="Times New Roman" w:hAnsi="Times New Roman"/>
              </w:rPr>
            </w:pPr>
            <w:r w:rsidRPr="006C0F82">
              <w:rPr>
                <w:rFonts w:ascii="Times New Roman" w:hAnsi="Times New Roman"/>
              </w:rPr>
              <w:t>Baileys Court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B27025" w14:textId="77777777" w:rsidR="006C0F82" w:rsidRPr="006C0F82" w:rsidRDefault="006C0F82" w:rsidP="009852A8">
            <w:pPr>
              <w:rPr>
                <w:rFonts w:ascii="Times New Roman" w:hAnsi="Times New Roman"/>
              </w:rPr>
            </w:pPr>
            <w:r w:rsidRPr="006C0F82">
              <w:rPr>
                <w:rFonts w:ascii="Times New Roman" w:hAnsi="Times New Roman"/>
              </w:rPr>
              <w:t>BSTC211</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14:paraId="1E852C70" w14:textId="77777777" w:rsidR="006C0F82" w:rsidRPr="006C0F82" w:rsidRDefault="006C0F82" w:rsidP="009852A8">
            <w:pPr>
              <w:ind w:left="-33"/>
              <w:rPr>
                <w:rFonts w:ascii="Times New Roman" w:hAnsi="Times New Roman"/>
              </w:rPr>
            </w:pPr>
            <w:r w:rsidRPr="006C0F82">
              <w:rPr>
                <w:rFonts w:ascii="Times New Roman" w:hAnsi="Times New Roman"/>
              </w:rPr>
              <w:t>Resurfacing of existing Baileys Court Activity Centre car park/play area footpath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0674DD" w14:textId="77777777" w:rsidR="006C0F82" w:rsidRPr="006C0F82" w:rsidRDefault="006C0F82" w:rsidP="009852A8">
            <w:pPr>
              <w:jc w:val="right"/>
              <w:rPr>
                <w:rFonts w:ascii="Times New Roman" w:hAnsi="Times New Roman"/>
              </w:rPr>
            </w:pPr>
            <w:r w:rsidRPr="006C0F82">
              <w:rPr>
                <w:rFonts w:ascii="Times New Roman" w:hAnsi="Times New Roman"/>
              </w:rPr>
              <w:t>£6,645.80</w:t>
            </w:r>
          </w:p>
        </w:tc>
      </w:tr>
      <w:tr w:rsidR="006C0F82" w:rsidRPr="006C0F82" w14:paraId="08B20AF4" w14:textId="77777777" w:rsidTr="008008A1">
        <w:trPr>
          <w:trHeight w:val="70"/>
        </w:trPr>
        <w:tc>
          <w:tcPr>
            <w:tcW w:w="1174" w:type="dxa"/>
            <w:tcBorders>
              <w:top w:val="single" w:sz="4" w:space="0" w:color="auto"/>
              <w:left w:val="single" w:sz="4" w:space="0" w:color="auto"/>
              <w:bottom w:val="single" w:sz="4" w:space="0" w:color="auto"/>
              <w:right w:val="single" w:sz="4" w:space="0" w:color="auto"/>
            </w:tcBorders>
            <w:shd w:val="clear" w:color="auto" w:fill="auto"/>
          </w:tcPr>
          <w:p w14:paraId="4CDBB4D0" w14:textId="77777777" w:rsidR="006C0F82" w:rsidRPr="006C0F82" w:rsidRDefault="006C0F82" w:rsidP="009852A8">
            <w:pPr>
              <w:rPr>
                <w:rFonts w:ascii="Times New Roman" w:hAnsi="Times New Roman"/>
              </w:rPr>
            </w:pPr>
            <w:r w:rsidRPr="006C0F82">
              <w:rPr>
                <w:rFonts w:ascii="Times New Roman" w:hAnsi="Times New Roman"/>
              </w:rPr>
              <w:t>24/07/25</w:t>
            </w:r>
          </w:p>
        </w:tc>
        <w:tc>
          <w:tcPr>
            <w:tcW w:w="1974" w:type="dxa"/>
            <w:tcBorders>
              <w:top w:val="single" w:sz="4" w:space="0" w:color="auto"/>
              <w:left w:val="single" w:sz="4" w:space="0" w:color="auto"/>
              <w:bottom w:val="single" w:sz="4" w:space="0" w:color="auto"/>
              <w:right w:val="single" w:sz="4" w:space="0" w:color="auto"/>
            </w:tcBorders>
          </w:tcPr>
          <w:p w14:paraId="23B45B51" w14:textId="77777777" w:rsidR="006C0F82" w:rsidRPr="006C0F82" w:rsidRDefault="006C0F82" w:rsidP="009852A8">
            <w:pPr>
              <w:rPr>
                <w:rFonts w:ascii="Times New Roman" w:hAnsi="Times New Roman"/>
              </w:rPr>
            </w:pPr>
            <w:r w:rsidRPr="006C0F82">
              <w:rPr>
                <w:rFonts w:ascii="Times New Roman" w:hAnsi="Times New Roman"/>
              </w:rPr>
              <w:t xml:space="preserve">Harlequin Play </w:t>
            </w:r>
            <w:r w:rsidRPr="006C0F82">
              <w:rPr>
                <w:rFonts w:ascii="Times New Roman" w:hAnsi="Times New Roman"/>
              </w:rPr>
              <w:tab/>
            </w:r>
          </w:p>
        </w:tc>
        <w:tc>
          <w:tcPr>
            <w:tcW w:w="1701" w:type="dxa"/>
            <w:tcBorders>
              <w:top w:val="single" w:sz="4" w:space="0" w:color="auto"/>
              <w:left w:val="single" w:sz="4" w:space="0" w:color="auto"/>
              <w:bottom w:val="single" w:sz="4" w:space="0" w:color="auto"/>
              <w:right w:val="single" w:sz="4" w:space="0" w:color="auto"/>
            </w:tcBorders>
          </w:tcPr>
          <w:p w14:paraId="591FFE67" w14:textId="77777777" w:rsidR="006C0F82" w:rsidRPr="006C0F82" w:rsidRDefault="006C0F82" w:rsidP="009852A8">
            <w:pPr>
              <w:rPr>
                <w:rFonts w:ascii="Times New Roman" w:hAnsi="Times New Roman"/>
              </w:rPr>
            </w:pPr>
            <w:r w:rsidRPr="006C0F82">
              <w:rPr>
                <w:rFonts w:ascii="Times New Roman" w:hAnsi="Times New Roman"/>
              </w:rPr>
              <w:t xml:space="preserve">Paddock Close Play Area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6F964D" w14:textId="77777777" w:rsidR="006C0F82" w:rsidRPr="006C0F82" w:rsidRDefault="006C0F82" w:rsidP="009852A8">
            <w:pPr>
              <w:rPr>
                <w:rFonts w:ascii="Times New Roman" w:hAnsi="Times New Roman"/>
              </w:rPr>
            </w:pPr>
            <w:r w:rsidRPr="006C0F82">
              <w:rPr>
                <w:rFonts w:ascii="Times New Roman" w:hAnsi="Times New Roman"/>
              </w:rPr>
              <w:t>BSTC225</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14:paraId="42E5DC7E" w14:textId="77777777" w:rsidR="006C0F82" w:rsidRPr="006C0F82" w:rsidRDefault="006C0F82" w:rsidP="009852A8">
            <w:pPr>
              <w:rPr>
                <w:rFonts w:ascii="Times New Roman" w:hAnsi="Times New Roman"/>
              </w:rPr>
            </w:pPr>
            <w:r w:rsidRPr="006C0F82">
              <w:rPr>
                <w:rFonts w:ascii="Times New Roman" w:hAnsi="Times New Roman"/>
              </w:rPr>
              <w:t xml:space="preserve">Replace wet pour surface at Paddock Close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48A36C" w14:textId="77777777" w:rsidR="006C0F82" w:rsidRPr="006C0F82" w:rsidRDefault="006C0F82" w:rsidP="009852A8">
            <w:pPr>
              <w:jc w:val="right"/>
              <w:rPr>
                <w:rFonts w:ascii="Times New Roman" w:hAnsi="Times New Roman"/>
              </w:rPr>
            </w:pPr>
            <w:r w:rsidRPr="006C0F82">
              <w:rPr>
                <w:rFonts w:ascii="Times New Roman" w:hAnsi="Times New Roman"/>
              </w:rPr>
              <w:t>£9,986.41</w:t>
            </w:r>
          </w:p>
        </w:tc>
      </w:tr>
      <w:tr w:rsidR="006C0F82" w:rsidRPr="006C0F82" w14:paraId="446B617C" w14:textId="77777777" w:rsidTr="008008A1">
        <w:trPr>
          <w:trHeight w:val="70"/>
        </w:trPr>
        <w:tc>
          <w:tcPr>
            <w:tcW w:w="1174" w:type="dxa"/>
            <w:tcBorders>
              <w:top w:val="single" w:sz="4" w:space="0" w:color="auto"/>
              <w:left w:val="single" w:sz="4" w:space="0" w:color="auto"/>
              <w:bottom w:val="single" w:sz="4" w:space="0" w:color="auto"/>
              <w:right w:val="single" w:sz="4" w:space="0" w:color="auto"/>
            </w:tcBorders>
            <w:shd w:val="clear" w:color="auto" w:fill="auto"/>
          </w:tcPr>
          <w:p w14:paraId="315AE644" w14:textId="77777777" w:rsidR="006C0F82" w:rsidRPr="006C0F82" w:rsidRDefault="006C0F82" w:rsidP="009852A8">
            <w:pPr>
              <w:rPr>
                <w:rFonts w:ascii="Times New Roman" w:hAnsi="Times New Roman"/>
              </w:rPr>
            </w:pPr>
            <w:r w:rsidRPr="006C0F82">
              <w:rPr>
                <w:rFonts w:ascii="Times New Roman" w:hAnsi="Times New Roman"/>
              </w:rPr>
              <w:t>21/07/25</w:t>
            </w:r>
          </w:p>
        </w:tc>
        <w:tc>
          <w:tcPr>
            <w:tcW w:w="1974" w:type="dxa"/>
            <w:tcBorders>
              <w:top w:val="single" w:sz="4" w:space="0" w:color="auto"/>
              <w:left w:val="single" w:sz="4" w:space="0" w:color="auto"/>
              <w:bottom w:val="single" w:sz="4" w:space="0" w:color="auto"/>
              <w:right w:val="single" w:sz="4" w:space="0" w:color="auto"/>
            </w:tcBorders>
          </w:tcPr>
          <w:p w14:paraId="07409E51" w14:textId="77777777" w:rsidR="006C0F82" w:rsidRPr="006C0F82" w:rsidRDefault="006C0F82" w:rsidP="009852A8">
            <w:pPr>
              <w:rPr>
                <w:rFonts w:ascii="Times New Roman" w:hAnsi="Times New Roman"/>
              </w:rPr>
            </w:pPr>
            <w:r w:rsidRPr="006C0F82">
              <w:rPr>
                <w:rFonts w:ascii="Times New Roman" w:hAnsi="Times New Roman"/>
              </w:rPr>
              <w:t xml:space="preserve">HS Polythene </w:t>
            </w:r>
          </w:p>
        </w:tc>
        <w:tc>
          <w:tcPr>
            <w:tcW w:w="1701" w:type="dxa"/>
            <w:tcBorders>
              <w:top w:val="single" w:sz="4" w:space="0" w:color="auto"/>
              <w:left w:val="single" w:sz="4" w:space="0" w:color="auto"/>
              <w:bottom w:val="single" w:sz="4" w:space="0" w:color="auto"/>
              <w:right w:val="single" w:sz="4" w:space="0" w:color="auto"/>
            </w:tcBorders>
          </w:tcPr>
          <w:p w14:paraId="55063435" w14:textId="77777777" w:rsidR="006C0F82" w:rsidRPr="006C0F82" w:rsidRDefault="006C0F82" w:rsidP="009852A8">
            <w:pPr>
              <w:rPr>
                <w:rFonts w:ascii="Times New Roman" w:hAnsi="Times New Roman"/>
              </w:rPr>
            </w:pPr>
            <w:r w:rsidRPr="006C0F82">
              <w:rPr>
                <w:rFonts w:ascii="Times New Roman" w:hAnsi="Times New Roman"/>
              </w:rPr>
              <w:t xml:space="preserve">Around Bradley Stoke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0DCA97" w14:textId="77777777" w:rsidR="006C0F82" w:rsidRPr="006C0F82" w:rsidRDefault="006C0F82" w:rsidP="009852A8">
            <w:pPr>
              <w:rPr>
                <w:rFonts w:ascii="Times New Roman" w:hAnsi="Times New Roman"/>
              </w:rPr>
            </w:pPr>
            <w:r w:rsidRPr="006C0F82">
              <w:rPr>
                <w:rFonts w:ascii="Times New Roman" w:hAnsi="Times New Roman"/>
              </w:rPr>
              <w:t>BSTC224</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14:paraId="2E21EDEE" w14:textId="77777777" w:rsidR="006C0F82" w:rsidRPr="006C0F82" w:rsidRDefault="006C0F82" w:rsidP="009852A8">
            <w:pPr>
              <w:rPr>
                <w:rFonts w:ascii="Times New Roman" w:hAnsi="Times New Roman"/>
              </w:rPr>
            </w:pPr>
            <w:r w:rsidRPr="006C0F82">
              <w:rPr>
                <w:rFonts w:ascii="Times New Roman" w:hAnsi="Times New Roman"/>
              </w:rPr>
              <w:t>F16C Compactor Bags – for street bins.  One pallet.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B18C97" w14:textId="77777777" w:rsidR="006C0F82" w:rsidRPr="006C0F82" w:rsidRDefault="006C0F82" w:rsidP="009852A8">
            <w:pPr>
              <w:jc w:val="right"/>
              <w:rPr>
                <w:rFonts w:ascii="Times New Roman" w:hAnsi="Times New Roman"/>
                <w:lang w:eastAsia="en-GB"/>
              </w:rPr>
            </w:pPr>
            <w:r w:rsidRPr="006C0F82">
              <w:rPr>
                <w:rFonts w:ascii="Times New Roman" w:hAnsi="Times New Roman"/>
                <w:lang w:eastAsia="en-GB"/>
              </w:rPr>
              <w:t>£549.80</w:t>
            </w:r>
          </w:p>
        </w:tc>
      </w:tr>
      <w:tr w:rsidR="006C0F82" w:rsidRPr="006C0F82" w14:paraId="2A507CF0" w14:textId="77777777" w:rsidTr="008008A1">
        <w:trPr>
          <w:trHeight w:val="95"/>
        </w:trPr>
        <w:tc>
          <w:tcPr>
            <w:tcW w:w="1174" w:type="dxa"/>
            <w:tcBorders>
              <w:top w:val="single" w:sz="4" w:space="0" w:color="auto"/>
              <w:left w:val="single" w:sz="4" w:space="0" w:color="auto"/>
              <w:bottom w:val="single" w:sz="4" w:space="0" w:color="auto"/>
              <w:right w:val="single" w:sz="4" w:space="0" w:color="auto"/>
            </w:tcBorders>
            <w:shd w:val="clear" w:color="auto" w:fill="auto"/>
          </w:tcPr>
          <w:p w14:paraId="6687A9B6" w14:textId="77777777" w:rsidR="006C0F82" w:rsidRPr="006C0F82" w:rsidRDefault="006C0F82" w:rsidP="009852A8">
            <w:pPr>
              <w:rPr>
                <w:rFonts w:ascii="Times New Roman" w:hAnsi="Times New Roman"/>
              </w:rPr>
            </w:pPr>
            <w:r w:rsidRPr="006C0F82">
              <w:rPr>
                <w:rFonts w:ascii="Times New Roman" w:hAnsi="Times New Roman"/>
              </w:rPr>
              <w:t>13/08/25</w:t>
            </w:r>
          </w:p>
        </w:tc>
        <w:tc>
          <w:tcPr>
            <w:tcW w:w="1974" w:type="dxa"/>
            <w:tcBorders>
              <w:top w:val="single" w:sz="4" w:space="0" w:color="auto"/>
              <w:left w:val="single" w:sz="4" w:space="0" w:color="auto"/>
              <w:bottom w:val="single" w:sz="4" w:space="0" w:color="auto"/>
              <w:right w:val="single" w:sz="4" w:space="0" w:color="auto"/>
            </w:tcBorders>
          </w:tcPr>
          <w:p w14:paraId="7D8698E2" w14:textId="77777777" w:rsidR="006C0F82" w:rsidRPr="006C0F82" w:rsidRDefault="006C0F82" w:rsidP="009852A8">
            <w:pPr>
              <w:rPr>
                <w:rFonts w:ascii="Times New Roman" w:hAnsi="Times New Roman"/>
              </w:rPr>
            </w:pPr>
            <w:r w:rsidRPr="006C0F82">
              <w:rPr>
                <w:rFonts w:ascii="Times New Roman" w:hAnsi="Times New Roman"/>
              </w:rPr>
              <w:t xml:space="preserve">KN Office Supplies </w:t>
            </w:r>
          </w:p>
        </w:tc>
        <w:tc>
          <w:tcPr>
            <w:tcW w:w="1701" w:type="dxa"/>
            <w:tcBorders>
              <w:top w:val="single" w:sz="4" w:space="0" w:color="auto"/>
              <w:left w:val="single" w:sz="4" w:space="0" w:color="auto"/>
              <w:bottom w:val="single" w:sz="4" w:space="0" w:color="auto"/>
              <w:right w:val="single" w:sz="4" w:space="0" w:color="auto"/>
            </w:tcBorders>
          </w:tcPr>
          <w:p w14:paraId="2FA41A47" w14:textId="77777777" w:rsidR="006C0F82" w:rsidRPr="006C0F82" w:rsidRDefault="006C0F82" w:rsidP="009852A8">
            <w:pPr>
              <w:rPr>
                <w:rFonts w:ascii="Times New Roman" w:hAnsi="Times New Roman"/>
              </w:rPr>
            </w:pPr>
            <w:r w:rsidRPr="006C0F82">
              <w:rPr>
                <w:rFonts w:ascii="Times New Roman" w:hAnsi="Times New Roman"/>
              </w:rPr>
              <w:t xml:space="preserve">All sites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90D927" w14:textId="77777777" w:rsidR="006C0F82" w:rsidRPr="006C0F82" w:rsidRDefault="006C0F82" w:rsidP="009852A8">
            <w:pPr>
              <w:rPr>
                <w:rFonts w:ascii="Times New Roman" w:hAnsi="Times New Roman"/>
              </w:rPr>
            </w:pPr>
            <w:r w:rsidRPr="006C0F82">
              <w:rPr>
                <w:rFonts w:ascii="Times New Roman" w:hAnsi="Times New Roman"/>
              </w:rPr>
              <w:t>BSTC259</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14:paraId="60E79252" w14:textId="77777777" w:rsidR="006C0F82" w:rsidRPr="006C0F82" w:rsidRDefault="006C0F82" w:rsidP="009852A8">
            <w:pPr>
              <w:ind w:left="-33"/>
              <w:rPr>
                <w:rFonts w:ascii="Times New Roman" w:hAnsi="Times New Roman"/>
              </w:rPr>
            </w:pPr>
            <w:r w:rsidRPr="006C0F82">
              <w:rPr>
                <w:rFonts w:ascii="Times New Roman" w:hAnsi="Times New Roman"/>
              </w:rPr>
              <w:t>General stationery, including sterile wipes.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E535DF" w14:textId="77777777" w:rsidR="006C0F82" w:rsidRPr="006C0F82" w:rsidRDefault="006C0F82" w:rsidP="009852A8">
            <w:pPr>
              <w:jc w:val="right"/>
              <w:rPr>
                <w:rFonts w:ascii="Times New Roman" w:hAnsi="Times New Roman"/>
              </w:rPr>
            </w:pPr>
            <w:r w:rsidRPr="006C0F82">
              <w:rPr>
                <w:rFonts w:ascii="Times New Roman" w:hAnsi="Times New Roman"/>
              </w:rPr>
              <w:t>£66.18</w:t>
            </w:r>
          </w:p>
        </w:tc>
      </w:tr>
      <w:tr w:rsidR="006C0F82" w:rsidRPr="006C0F82" w14:paraId="2BD1BB2E" w14:textId="77777777" w:rsidTr="008008A1">
        <w:trPr>
          <w:trHeight w:val="95"/>
        </w:trPr>
        <w:tc>
          <w:tcPr>
            <w:tcW w:w="1174" w:type="dxa"/>
            <w:tcBorders>
              <w:top w:val="single" w:sz="4" w:space="0" w:color="auto"/>
              <w:left w:val="single" w:sz="4" w:space="0" w:color="auto"/>
              <w:bottom w:val="single" w:sz="4" w:space="0" w:color="auto"/>
              <w:right w:val="single" w:sz="4" w:space="0" w:color="auto"/>
            </w:tcBorders>
            <w:shd w:val="clear" w:color="auto" w:fill="auto"/>
          </w:tcPr>
          <w:p w14:paraId="6CD5BD41" w14:textId="77777777" w:rsidR="006C0F82" w:rsidRPr="006C0F82" w:rsidRDefault="006C0F82" w:rsidP="009852A8">
            <w:pPr>
              <w:rPr>
                <w:rFonts w:ascii="Times New Roman" w:hAnsi="Times New Roman"/>
              </w:rPr>
            </w:pPr>
            <w:r w:rsidRPr="006C0F82">
              <w:rPr>
                <w:rFonts w:ascii="Times New Roman" w:hAnsi="Times New Roman"/>
              </w:rPr>
              <w:t>20/08/25</w:t>
            </w:r>
          </w:p>
        </w:tc>
        <w:tc>
          <w:tcPr>
            <w:tcW w:w="1974" w:type="dxa"/>
            <w:tcBorders>
              <w:top w:val="single" w:sz="4" w:space="0" w:color="auto"/>
              <w:left w:val="single" w:sz="4" w:space="0" w:color="auto"/>
              <w:bottom w:val="single" w:sz="4" w:space="0" w:color="auto"/>
              <w:right w:val="single" w:sz="4" w:space="0" w:color="auto"/>
            </w:tcBorders>
          </w:tcPr>
          <w:p w14:paraId="5ECA5E0C" w14:textId="77777777" w:rsidR="006C0F82" w:rsidRPr="006C0F82" w:rsidRDefault="006C0F82" w:rsidP="009852A8">
            <w:pPr>
              <w:rPr>
                <w:rFonts w:ascii="Times New Roman" w:hAnsi="Times New Roman"/>
              </w:rPr>
            </w:pPr>
            <w:r w:rsidRPr="006C0F82">
              <w:rPr>
                <w:rFonts w:ascii="Times New Roman" w:hAnsi="Times New Roman"/>
              </w:rPr>
              <w:t xml:space="preserve">KN Office Supplies </w:t>
            </w:r>
          </w:p>
        </w:tc>
        <w:tc>
          <w:tcPr>
            <w:tcW w:w="1701" w:type="dxa"/>
            <w:tcBorders>
              <w:top w:val="single" w:sz="4" w:space="0" w:color="auto"/>
              <w:left w:val="single" w:sz="4" w:space="0" w:color="auto"/>
              <w:bottom w:val="single" w:sz="4" w:space="0" w:color="auto"/>
              <w:right w:val="single" w:sz="4" w:space="0" w:color="auto"/>
            </w:tcBorders>
          </w:tcPr>
          <w:p w14:paraId="1486E0E2" w14:textId="77777777" w:rsidR="006C0F82" w:rsidRPr="006C0F82" w:rsidRDefault="006C0F82" w:rsidP="009852A8">
            <w:pPr>
              <w:rPr>
                <w:rFonts w:ascii="Times New Roman" w:hAnsi="Times New Roman"/>
              </w:rPr>
            </w:pPr>
            <w:r w:rsidRPr="006C0F82">
              <w:rPr>
                <w:rFonts w:ascii="Times New Roman" w:hAnsi="Times New Roman"/>
              </w:rPr>
              <w:t xml:space="preserve">Skate Park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6DEE82" w14:textId="77777777" w:rsidR="006C0F82" w:rsidRPr="006C0F82" w:rsidRDefault="006C0F82" w:rsidP="009852A8">
            <w:pPr>
              <w:rPr>
                <w:rFonts w:ascii="Times New Roman" w:hAnsi="Times New Roman"/>
              </w:rPr>
            </w:pPr>
            <w:r w:rsidRPr="006C0F82">
              <w:rPr>
                <w:rFonts w:ascii="Times New Roman" w:hAnsi="Times New Roman"/>
              </w:rPr>
              <w:t>BSTC263</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14:paraId="3563B1BE" w14:textId="77777777" w:rsidR="006C0F82" w:rsidRPr="006C0F82" w:rsidRDefault="006C0F82" w:rsidP="009852A8">
            <w:pPr>
              <w:ind w:left="-33"/>
              <w:rPr>
                <w:rFonts w:ascii="Times New Roman" w:hAnsi="Times New Roman"/>
              </w:rPr>
            </w:pPr>
            <w:r w:rsidRPr="006C0F82">
              <w:rPr>
                <w:rFonts w:ascii="Times New Roman" w:hAnsi="Times New Roman"/>
              </w:rPr>
              <w:t xml:space="preserve">Ice packs &amp; ink cartridges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A6888F" w14:textId="77777777" w:rsidR="006C0F82" w:rsidRPr="006C0F82" w:rsidRDefault="006C0F82" w:rsidP="009852A8">
            <w:pPr>
              <w:jc w:val="right"/>
              <w:rPr>
                <w:rFonts w:ascii="Times New Roman" w:hAnsi="Times New Roman"/>
              </w:rPr>
            </w:pPr>
            <w:r w:rsidRPr="006C0F82">
              <w:rPr>
                <w:rFonts w:ascii="Times New Roman" w:hAnsi="Times New Roman"/>
              </w:rPr>
              <w:t>£161.04</w:t>
            </w:r>
          </w:p>
        </w:tc>
      </w:tr>
      <w:tr w:rsidR="006C0F82" w:rsidRPr="006C0F82" w14:paraId="77B1B24A" w14:textId="77777777" w:rsidTr="008008A1">
        <w:trPr>
          <w:trHeight w:val="70"/>
        </w:trPr>
        <w:tc>
          <w:tcPr>
            <w:tcW w:w="117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069666" w14:textId="77777777" w:rsidR="006C0F82" w:rsidRPr="006C0F82" w:rsidRDefault="006C0F82" w:rsidP="009852A8">
            <w:pPr>
              <w:rPr>
                <w:rFonts w:ascii="Times New Roman" w:hAnsi="Times New Roman"/>
              </w:rPr>
            </w:pPr>
          </w:p>
        </w:tc>
        <w:tc>
          <w:tcPr>
            <w:tcW w:w="197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C493DC" w14:textId="77777777" w:rsidR="006C0F82" w:rsidRPr="006C0F82" w:rsidRDefault="006C0F82" w:rsidP="009852A8">
            <w:pP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69195D" w14:textId="77777777" w:rsidR="006C0F82" w:rsidRPr="006C0F82" w:rsidRDefault="006C0F82" w:rsidP="009852A8">
            <w:pP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FEF8B4" w14:textId="77777777" w:rsidR="006C0F82" w:rsidRPr="006C0F82" w:rsidRDefault="006C0F82" w:rsidP="009852A8">
            <w:pPr>
              <w:rPr>
                <w:rFonts w:ascii="Times New Roman" w:hAnsi="Times New Roman"/>
              </w:rPr>
            </w:pPr>
          </w:p>
        </w:tc>
        <w:tc>
          <w:tcPr>
            <w:tcW w:w="24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D97C4CB" w14:textId="77777777" w:rsidR="006C0F82" w:rsidRPr="006C0F82" w:rsidRDefault="006C0F82" w:rsidP="009852A8">
            <w:pPr>
              <w:rPr>
                <w:rFonts w:ascii="Times New Roman" w:hAnsi="Times New Roman"/>
                <w:b/>
                <w:bCs/>
              </w:rPr>
            </w:pPr>
            <w:r w:rsidRPr="006C0F82">
              <w:rPr>
                <w:rFonts w:ascii="Times New Roman" w:hAnsi="Times New Roman"/>
                <w:b/>
                <w:bCs/>
              </w:rPr>
              <w:t>KN Office Supplies TOTAL</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656A74" w14:textId="77777777" w:rsidR="006C0F82" w:rsidRPr="006C0F82" w:rsidRDefault="006C0F82" w:rsidP="009852A8">
            <w:pPr>
              <w:jc w:val="right"/>
              <w:rPr>
                <w:rFonts w:ascii="Times New Roman" w:hAnsi="Times New Roman"/>
                <w:b/>
                <w:bCs/>
              </w:rPr>
            </w:pPr>
            <w:r w:rsidRPr="006C0F82">
              <w:rPr>
                <w:rFonts w:ascii="Times New Roman" w:hAnsi="Times New Roman"/>
                <w:b/>
                <w:bCs/>
              </w:rPr>
              <w:t>£227.22</w:t>
            </w:r>
          </w:p>
        </w:tc>
      </w:tr>
      <w:tr w:rsidR="006C0F82" w:rsidRPr="006C0F82" w14:paraId="12D7451F" w14:textId="77777777" w:rsidTr="008008A1">
        <w:trPr>
          <w:trHeight w:val="70"/>
        </w:trPr>
        <w:tc>
          <w:tcPr>
            <w:tcW w:w="1174" w:type="dxa"/>
            <w:tcBorders>
              <w:top w:val="single" w:sz="4" w:space="0" w:color="auto"/>
              <w:left w:val="single" w:sz="4" w:space="0" w:color="auto"/>
              <w:bottom w:val="single" w:sz="4" w:space="0" w:color="auto"/>
              <w:right w:val="single" w:sz="4" w:space="0" w:color="auto"/>
            </w:tcBorders>
            <w:shd w:val="clear" w:color="auto" w:fill="auto"/>
          </w:tcPr>
          <w:p w14:paraId="7711AC07" w14:textId="77777777" w:rsidR="006C0F82" w:rsidRPr="006C0F82" w:rsidRDefault="006C0F82" w:rsidP="009852A8">
            <w:pPr>
              <w:rPr>
                <w:rFonts w:ascii="Times New Roman" w:hAnsi="Times New Roman"/>
              </w:rPr>
            </w:pPr>
            <w:r w:rsidRPr="006C0F82">
              <w:rPr>
                <w:rFonts w:ascii="Times New Roman" w:hAnsi="Times New Roman"/>
              </w:rPr>
              <w:t>18/06/25</w:t>
            </w:r>
          </w:p>
        </w:tc>
        <w:tc>
          <w:tcPr>
            <w:tcW w:w="1974" w:type="dxa"/>
            <w:tcBorders>
              <w:top w:val="single" w:sz="4" w:space="0" w:color="auto"/>
              <w:left w:val="single" w:sz="4" w:space="0" w:color="auto"/>
              <w:bottom w:val="single" w:sz="4" w:space="0" w:color="auto"/>
              <w:right w:val="single" w:sz="4" w:space="0" w:color="auto"/>
            </w:tcBorders>
          </w:tcPr>
          <w:p w14:paraId="7C017F27" w14:textId="77777777" w:rsidR="006C0F82" w:rsidRPr="006C0F82" w:rsidRDefault="006C0F82" w:rsidP="009852A8">
            <w:pPr>
              <w:rPr>
                <w:rFonts w:ascii="Times New Roman" w:hAnsi="Times New Roman"/>
              </w:rPr>
            </w:pPr>
            <w:r w:rsidRPr="006C0F82">
              <w:rPr>
                <w:rFonts w:ascii="Times New Roman" w:hAnsi="Times New Roman"/>
              </w:rPr>
              <w:t xml:space="preserve">Magic Cleaning </w:t>
            </w:r>
          </w:p>
        </w:tc>
        <w:tc>
          <w:tcPr>
            <w:tcW w:w="1701" w:type="dxa"/>
            <w:tcBorders>
              <w:top w:val="single" w:sz="4" w:space="0" w:color="auto"/>
              <w:left w:val="single" w:sz="4" w:space="0" w:color="auto"/>
              <w:bottom w:val="single" w:sz="4" w:space="0" w:color="auto"/>
              <w:right w:val="single" w:sz="4" w:space="0" w:color="auto"/>
            </w:tcBorders>
          </w:tcPr>
          <w:p w14:paraId="6077E9B0" w14:textId="77777777" w:rsidR="006C0F82" w:rsidRPr="006C0F82" w:rsidRDefault="006C0F82" w:rsidP="009852A8">
            <w:pPr>
              <w:rPr>
                <w:rFonts w:ascii="Times New Roman" w:hAnsi="Times New Roman"/>
              </w:rPr>
            </w:pPr>
            <w:r w:rsidRPr="006C0F82">
              <w:rPr>
                <w:rFonts w:ascii="Times New Roman" w:hAnsi="Times New Roman"/>
              </w:rPr>
              <w:t>Jubilee Centre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4CDBC7" w14:textId="77777777" w:rsidR="006C0F82" w:rsidRPr="006C0F82" w:rsidRDefault="006C0F82" w:rsidP="009852A8">
            <w:pPr>
              <w:rPr>
                <w:rFonts w:ascii="Times New Roman" w:hAnsi="Times New Roman"/>
              </w:rPr>
            </w:pPr>
            <w:r w:rsidRPr="006C0F82">
              <w:rPr>
                <w:rFonts w:ascii="Times New Roman" w:hAnsi="Times New Roman"/>
              </w:rPr>
              <w:t>BSTC187</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14:paraId="66984F23" w14:textId="77777777" w:rsidR="006C0F82" w:rsidRPr="006C0F82" w:rsidRDefault="006C0F82" w:rsidP="009852A8">
            <w:pPr>
              <w:rPr>
                <w:rFonts w:ascii="Times New Roman" w:hAnsi="Times New Roman"/>
              </w:rPr>
            </w:pPr>
            <w:r w:rsidRPr="006C0F82">
              <w:rPr>
                <w:rFonts w:ascii="Times New Roman" w:hAnsi="Times New Roman"/>
              </w:rPr>
              <w:t xml:space="preserve">Cleaning Supplies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20D6A4" w14:textId="77777777" w:rsidR="006C0F82" w:rsidRPr="006C0F82" w:rsidRDefault="006C0F82" w:rsidP="009852A8">
            <w:pPr>
              <w:jc w:val="right"/>
              <w:rPr>
                <w:rFonts w:ascii="Times New Roman" w:hAnsi="Times New Roman"/>
              </w:rPr>
            </w:pPr>
            <w:r w:rsidRPr="006C0F82">
              <w:rPr>
                <w:rFonts w:ascii="Times New Roman" w:hAnsi="Times New Roman"/>
              </w:rPr>
              <w:t>£35.44</w:t>
            </w:r>
          </w:p>
        </w:tc>
      </w:tr>
      <w:tr w:rsidR="006C0F82" w:rsidRPr="006C0F82" w14:paraId="2CA6F31E" w14:textId="77777777" w:rsidTr="008008A1">
        <w:trPr>
          <w:trHeight w:val="70"/>
        </w:trPr>
        <w:tc>
          <w:tcPr>
            <w:tcW w:w="1174" w:type="dxa"/>
            <w:tcBorders>
              <w:top w:val="single" w:sz="4" w:space="0" w:color="auto"/>
              <w:left w:val="single" w:sz="4" w:space="0" w:color="auto"/>
              <w:bottom w:val="single" w:sz="4" w:space="0" w:color="auto"/>
              <w:right w:val="single" w:sz="4" w:space="0" w:color="auto"/>
            </w:tcBorders>
            <w:shd w:val="clear" w:color="auto" w:fill="auto"/>
          </w:tcPr>
          <w:p w14:paraId="67836D55" w14:textId="77777777" w:rsidR="006C0F82" w:rsidRPr="006C0F82" w:rsidRDefault="006C0F82" w:rsidP="009852A8">
            <w:pPr>
              <w:rPr>
                <w:rFonts w:ascii="Times New Roman" w:hAnsi="Times New Roman"/>
              </w:rPr>
            </w:pPr>
            <w:r w:rsidRPr="006C0F82">
              <w:rPr>
                <w:rFonts w:ascii="Times New Roman" w:hAnsi="Times New Roman"/>
              </w:rPr>
              <w:t>18/06/25</w:t>
            </w:r>
          </w:p>
        </w:tc>
        <w:tc>
          <w:tcPr>
            <w:tcW w:w="1974" w:type="dxa"/>
            <w:tcBorders>
              <w:top w:val="single" w:sz="4" w:space="0" w:color="auto"/>
              <w:left w:val="single" w:sz="4" w:space="0" w:color="auto"/>
              <w:bottom w:val="single" w:sz="4" w:space="0" w:color="auto"/>
              <w:right w:val="single" w:sz="4" w:space="0" w:color="auto"/>
            </w:tcBorders>
          </w:tcPr>
          <w:p w14:paraId="38064320" w14:textId="77777777" w:rsidR="006C0F82" w:rsidRPr="006C0F82" w:rsidRDefault="006C0F82" w:rsidP="009852A8">
            <w:pPr>
              <w:rPr>
                <w:rFonts w:ascii="Times New Roman" w:hAnsi="Times New Roman"/>
              </w:rPr>
            </w:pPr>
            <w:r w:rsidRPr="006C0F82">
              <w:rPr>
                <w:rFonts w:ascii="Times New Roman" w:hAnsi="Times New Roman"/>
              </w:rPr>
              <w:t xml:space="preserve">Magic Cleaning </w:t>
            </w:r>
          </w:p>
        </w:tc>
        <w:tc>
          <w:tcPr>
            <w:tcW w:w="1701" w:type="dxa"/>
            <w:tcBorders>
              <w:top w:val="single" w:sz="4" w:space="0" w:color="auto"/>
              <w:left w:val="single" w:sz="4" w:space="0" w:color="auto"/>
              <w:bottom w:val="single" w:sz="4" w:space="0" w:color="auto"/>
              <w:right w:val="single" w:sz="4" w:space="0" w:color="auto"/>
            </w:tcBorders>
          </w:tcPr>
          <w:p w14:paraId="6349F605" w14:textId="77777777" w:rsidR="006C0F82" w:rsidRPr="006C0F82" w:rsidRDefault="006C0F82" w:rsidP="009852A8">
            <w:pPr>
              <w:rPr>
                <w:rFonts w:ascii="Times New Roman" w:hAnsi="Times New Roman"/>
              </w:rPr>
            </w:pPr>
            <w:r w:rsidRPr="006C0F82">
              <w:rPr>
                <w:rFonts w:ascii="Times New Roman" w:hAnsi="Times New Roman"/>
              </w:rPr>
              <w:t xml:space="preserve">All sites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6FFE07" w14:textId="77777777" w:rsidR="006C0F82" w:rsidRPr="006C0F82" w:rsidRDefault="006C0F82" w:rsidP="009852A8">
            <w:pPr>
              <w:rPr>
                <w:rFonts w:ascii="Times New Roman" w:hAnsi="Times New Roman"/>
              </w:rPr>
            </w:pPr>
            <w:r w:rsidRPr="006C0F82">
              <w:rPr>
                <w:rFonts w:ascii="Times New Roman" w:hAnsi="Times New Roman"/>
              </w:rPr>
              <w:t>BSTC191</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14:paraId="0E710EB7" w14:textId="77777777" w:rsidR="006C0F82" w:rsidRPr="006C0F82" w:rsidRDefault="006C0F82" w:rsidP="009852A8">
            <w:pPr>
              <w:ind w:left="-33"/>
              <w:rPr>
                <w:rFonts w:ascii="Times New Roman" w:hAnsi="Times New Roman"/>
              </w:rPr>
            </w:pPr>
            <w:r w:rsidRPr="006C0F82">
              <w:rPr>
                <w:rFonts w:ascii="Times New Roman" w:hAnsi="Times New Roman"/>
              </w:rPr>
              <w:t xml:space="preserve">Cleaning Supplies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4E307D" w14:textId="77777777" w:rsidR="006C0F82" w:rsidRPr="006C0F82" w:rsidRDefault="006C0F82" w:rsidP="009852A8">
            <w:pPr>
              <w:jc w:val="right"/>
              <w:rPr>
                <w:rFonts w:ascii="Times New Roman" w:hAnsi="Times New Roman"/>
              </w:rPr>
            </w:pPr>
            <w:r w:rsidRPr="006C0F82">
              <w:rPr>
                <w:rFonts w:ascii="Times New Roman" w:hAnsi="Times New Roman"/>
              </w:rPr>
              <w:t>£42.95</w:t>
            </w:r>
          </w:p>
        </w:tc>
      </w:tr>
      <w:tr w:rsidR="006C0F82" w:rsidRPr="006C0F82" w14:paraId="7970E443" w14:textId="77777777" w:rsidTr="008008A1">
        <w:trPr>
          <w:trHeight w:val="70"/>
        </w:trPr>
        <w:tc>
          <w:tcPr>
            <w:tcW w:w="1174" w:type="dxa"/>
            <w:tcBorders>
              <w:top w:val="single" w:sz="4" w:space="0" w:color="auto"/>
              <w:left w:val="single" w:sz="4" w:space="0" w:color="auto"/>
              <w:bottom w:val="single" w:sz="4" w:space="0" w:color="auto"/>
              <w:right w:val="single" w:sz="4" w:space="0" w:color="auto"/>
            </w:tcBorders>
            <w:shd w:val="clear" w:color="auto" w:fill="auto"/>
          </w:tcPr>
          <w:p w14:paraId="1BC99939" w14:textId="77777777" w:rsidR="006C0F82" w:rsidRPr="006C0F82" w:rsidRDefault="006C0F82" w:rsidP="009852A8">
            <w:pPr>
              <w:rPr>
                <w:rFonts w:ascii="Times New Roman" w:hAnsi="Times New Roman"/>
              </w:rPr>
            </w:pPr>
            <w:r w:rsidRPr="006C0F82">
              <w:rPr>
                <w:rFonts w:ascii="Times New Roman" w:hAnsi="Times New Roman"/>
              </w:rPr>
              <w:t>30/06/25</w:t>
            </w:r>
          </w:p>
        </w:tc>
        <w:tc>
          <w:tcPr>
            <w:tcW w:w="1974" w:type="dxa"/>
            <w:tcBorders>
              <w:top w:val="single" w:sz="4" w:space="0" w:color="auto"/>
              <w:left w:val="single" w:sz="4" w:space="0" w:color="auto"/>
              <w:bottom w:val="single" w:sz="4" w:space="0" w:color="auto"/>
              <w:right w:val="single" w:sz="4" w:space="0" w:color="auto"/>
            </w:tcBorders>
          </w:tcPr>
          <w:p w14:paraId="2007D296" w14:textId="77777777" w:rsidR="006C0F82" w:rsidRPr="006C0F82" w:rsidRDefault="006C0F82" w:rsidP="009852A8">
            <w:pPr>
              <w:rPr>
                <w:rFonts w:ascii="Times New Roman" w:hAnsi="Times New Roman"/>
              </w:rPr>
            </w:pPr>
            <w:r w:rsidRPr="006C0F82">
              <w:rPr>
                <w:rFonts w:ascii="Times New Roman" w:hAnsi="Times New Roman"/>
              </w:rPr>
              <w:t xml:space="preserve">Magic Cleaning </w:t>
            </w:r>
          </w:p>
        </w:tc>
        <w:tc>
          <w:tcPr>
            <w:tcW w:w="1701" w:type="dxa"/>
            <w:tcBorders>
              <w:top w:val="single" w:sz="4" w:space="0" w:color="auto"/>
              <w:left w:val="single" w:sz="4" w:space="0" w:color="auto"/>
              <w:bottom w:val="single" w:sz="4" w:space="0" w:color="auto"/>
              <w:right w:val="single" w:sz="4" w:space="0" w:color="auto"/>
            </w:tcBorders>
          </w:tcPr>
          <w:p w14:paraId="672684C7" w14:textId="77777777" w:rsidR="006C0F82" w:rsidRPr="006C0F82" w:rsidRDefault="006C0F82" w:rsidP="009852A8">
            <w:pPr>
              <w:rPr>
                <w:rFonts w:ascii="Times New Roman" w:hAnsi="Times New Roman"/>
              </w:rPr>
            </w:pPr>
            <w:r w:rsidRPr="006C0F82">
              <w:rPr>
                <w:rFonts w:ascii="Times New Roman" w:hAnsi="Times New Roman"/>
              </w:rPr>
              <w:t xml:space="preserve">Baileys Court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C0C0A7" w14:textId="77777777" w:rsidR="006C0F82" w:rsidRPr="006C0F82" w:rsidRDefault="006C0F82" w:rsidP="009852A8">
            <w:pPr>
              <w:rPr>
                <w:rFonts w:ascii="Times New Roman" w:hAnsi="Times New Roman"/>
              </w:rPr>
            </w:pPr>
            <w:r w:rsidRPr="006C0F82">
              <w:rPr>
                <w:rFonts w:ascii="Times New Roman" w:hAnsi="Times New Roman"/>
              </w:rPr>
              <w:t>BSTC198</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14:paraId="3CAB91E6" w14:textId="77777777" w:rsidR="006C0F82" w:rsidRPr="006C0F82" w:rsidRDefault="006C0F82" w:rsidP="009852A8">
            <w:pPr>
              <w:rPr>
                <w:rFonts w:ascii="Times New Roman" w:hAnsi="Times New Roman"/>
              </w:rPr>
            </w:pPr>
            <w:r w:rsidRPr="006C0F82">
              <w:rPr>
                <w:rFonts w:ascii="Times New Roman" w:hAnsi="Times New Roman"/>
              </w:rPr>
              <w:t xml:space="preserve">Cleaning Supplies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08E61F" w14:textId="77777777" w:rsidR="006C0F82" w:rsidRPr="006C0F82" w:rsidRDefault="006C0F82" w:rsidP="009852A8">
            <w:pPr>
              <w:jc w:val="right"/>
              <w:rPr>
                <w:rFonts w:ascii="Times New Roman" w:hAnsi="Times New Roman"/>
                <w:lang w:eastAsia="en-GB"/>
              </w:rPr>
            </w:pPr>
            <w:r w:rsidRPr="006C0F82">
              <w:rPr>
                <w:rFonts w:ascii="Times New Roman" w:hAnsi="Times New Roman"/>
                <w:lang w:eastAsia="en-GB"/>
              </w:rPr>
              <w:t>£41.30</w:t>
            </w:r>
          </w:p>
        </w:tc>
      </w:tr>
      <w:tr w:rsidR="006C0F82" w:rsidRPr="006C0F82" w14:paraId="6CE93DB8" w14:textId="77777777" w:rsidTr="008008A1">
        <w:trPr>
          <w:trHeight w:val="70"/>
        </w:trPr>
        <w:tc>
          <w:tcPr>
            <w:tcW w:w="1174" w:type="dxa"/>
            <w:tcBorders>
              <w:top w:val="single" w:sz="4" w:space="0" w:color="auto"/>
              <w:left w:val="single" w:sz="4" w:space="0" w:color="auto"/>
              <w:bottom w:val="single" w:sz="4" w:space="0" w:color="auto"/>
              <w:right w:val="single" w:sz="4" w:space="0" w:color="auto"/>
            </w:tcBorders>
            <w:shd w:val="clear" w:color="auto" w:fill="auto"/>
          </w:tcPr>
          <w:p w14:paraId="7AF1D699" w14:textId="77777777" w:rsidR="006C0F82" w:rsidRPr="006C0F82" w:rsidRDefault="006C0F82" w:rsidP="009852A8">
            <w:pPr>
              <w:rPr>
                <w:rFonts w:ascii="Times New Roman" w:hAnsi="Times New Roman"/>
              </w:rPr>
            </w:pPr>
            <w:r w:rsidRPr="006C0F82">
              <w:rPr>
                <w:rFonts w:ascii="Times New Roman" w:hAnsi="Times New Roman"/>
              </w:rPr>
              <w:t>04/07/25</w:t>
            </w:r>
          </w:p>
        </w:tc>
        <w:tc>
          <w:tcPr>
            <w:tcW w:w="1974" w:type="dxa"/>
            <w:tcBorders>
              <w:top w:val="single" w:sz="4" w:space="0" w:color="auto"/>
              <w:left w:val="single" w:sz="4" w:space="0" w:color="auto"/>
              <w:bottom w:val="single" w:sz="4" w:space="0" w:color="auto"/>
              <w:right w:val="single" w:sz="4" w:space="0" w:color="auto"/>
            </w:tcBorders>
          </w:tcPr>
          <w:p w14:paraId="2AC299F4" w14:textId="77777777" w:rsidR="006C0F82" w:rsidRPr="006C0F82" w:rsidRDefault="006C0F82" w:rsidP="009852A8">
            <w:pPr>
              <w:rPr>
                <w:rFonts w:ascii="Times New Roman" w:hAnsi="Times New Roman"/>
              </w:rPr>
            </w:pPr>
            <w:r w:rsidRPr="006C0F82">
              <w:rPr>
                <w:rFonts w:ascii="Times New Roman" w:hAnsi="Times New Roman"/>
              </w:rPr>
              <w:t>Magic Cleaning</w:t>
            </w:r>
          </w:p>
        </w:tc>
        <w:tc>
          <w:tcPr>
            <w:tcW w:w="1701" w:type="dxa"/>
            <w:tcBorders>
              <w:top w:val="single" w:sz="4" w:space="0" w:color="auto"/>
              <w:left w:val="single" w:sz="4" w:space="0" w:color="auto"/>
              <w:bottom w:val="single" w:sz="4" w:space="0" w:color="auto"/>
              <w:right w:val="single" w:sz="4" w:space="0" w:color="auto"/>
            </w:tcBorders>
          </w:tcPr>
          <w:p w14:paraId="0698EE8D" w14:textId="77777777" w:rsidR="006C0F82" w:rsidRPr="006C0F82" w:rsidRDefault="006C0F82" w:rsidP="009852A8">
            <w:pPr>
              <w:rPr>
                <w:rFonts w:ascii="Times New Roman" w:hAnsi="Times New Roman"/>
                <w:caps/>
              </w:rPr>
            </w:pPr>
            <w:r w:rsidRPr="006C0F82">
              <w:rPr>
                <w:rFonts w:ascii="Times New Roman" w:hAnsi="Times New Roman"/>
              </w:rPr>
              <w:t>Jubilee Centre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4044096" w14:textId="77777777" w:rsidR="006C0F82" w:rsidRPr="006C0F82" w:rsidRDefault="006C0F82" w:rsidP="009852A8">
            <w:pPr>
              <w:rPr>
                <w:rFonts w:ascii="Times New Roman" w:hAnsi="Times New Roman"/>
              </w:rPr>
            </w:pPr>
            <w:r w:rsidRPr="006C0F82">
              <w:rPr>
                <w:rFonts w:ascii="Times New Roman" w:hAnsi="Times New Roman"/>
              </w:rPr>
              <w:t>BSTC203</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14:paraId="222E7829" w14:textId="77777777" w:rsidR="006C0F82" w:rsidRPr="006C0F82" w:rsidRDefault="006C0F82" w:rsidP="009852A8">
            <w:pPr>
              <w:rPr>
                <w:rFonts w:ascii="Times New Roman" w:hAnsi="Times New Roman"/>
              </w:rPr>
            </w:pPr>
            <w:r w:rsidRPr="006C0F82">
              <w:rPr>
                <w:rFonts w:ascii="Times New Roman" w:hAnsi="Times New Roman"/>
              </w:rPr>
              <w:t xml:space="preserve">Cleaning Supplies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C4832D" w14:textId="77777777" w:rsidR="006C0F82" w:rsidRPr="006C0F82" w:rsidRDefault="006C0F82" w:rsidP="009852A8">
            <w:pPr>
              <w:jc w:val="right"/>
              <w:rPr>
                <w:rFonts w:ascii="Times New Roman" w:hAnsi="Times New Roman"/>
                <w:lang w:eastAsia="en-GB"/>
              </w:rPr>
            </w:pPr>
            <w:r w:rsidRPr="006C0F82">
              <w:rPr>
                <w:rFonts w:ascii="Times New Roman" w:hAnsi="Times New Roman"/>
                <w:lang w:eastAsia="en-GB"/>
              </w:rPr>
              <w:t>£60.00</w:t>
            </w:r>
          </w:p>
        </w:tc>
      </w:tr>
      <w:tr w:rsidR="006C0F82" w:rsidRPr="006C0F82" w14:paraId="2BFCEA7D" w14:textId="77777777" w:rsidTr="008008A1">
        <w:trPr>
          <w:trHeight w:val="70"/>
        </w:trPr>
        <w:tc>
          <w:tcPr>
            <w:tcW w:w="1174" w:type="dxa"/>
            <w:tcBorders>
              <w:top w:val="single" w:sz="4" w:space="0" w:color="auto"/>
              <w:left w:val="single" w:sz="4" w:space="0" w:color="auto"/>
              <w:bottom w:val="single" w:sz="4" w:space="0" w:color="auto"/>
              <w:right w:val="single" w:sz="4" w:space="0" w:color="auto"/>
            </w:tcBorders>
            <w:shd w:val="clear" w:color="auto" w:fill="auto"/>
          </w:tcPr>
          <w:p w14:paraId="4AF1BD18" w14:textId="77777777" w:rsidR="006C0F82" w:rsidRPr="006C0F82" w:rsidRDefault="006C0F82" w:rsidP="009852A8">
            <w:pPr>
              <w:rPr>
                <w:rFonts w:ascii="Times New Roman" w:hAnsi="Times New Roman"/>
              </w:rPr>
            </w:pPr>
            <w:r w:rsidRPr="006C0F82">
              <w:rPr>
                <w:rFonts w:ascii="Times New Roman" w:hAnsi="Times New Roman"/>
              </w:rPr>
              <w:t>01/08/25</w:t>
            </w:r>
          </w:p>
        </w:tc>
        <w:tc>
          <w:tcPr>
            <w:tcW w:w="1974" w:type="dxa"/>
            <w:tcBorders>
              <w:top w:val="single" w:sz="4" w:space="0" w:color="auto"/>
              <w:left w:val="single" w:sz="4" w:space="0" w:color="auto"/>
              <w:bottom w:val="single" w:sz="4" w:space="0" w:color="auto"/>
              <w:right w:val="single" w:sz="4" w:space="0" w:color="auto"/>
            </w:tcBorders>
          </w:tcPr>
          <w:p w14:paraId="36F0284C" w14:textId="77777777" w:rsidR="006C0F82" w:rsidRPr="006C0F82" w:rsidRDefault="006C0F82" w:rsidP="009852A8">
            <w:pPr>
              <w:rPr>
                <w:rFonts w:ascii="Times New Roman" w:hAnsi="Times New Roman"/>
              </w:rPr>
            </w:pPr>
            <w:r w:rsidRPr="006C0F82">
              <w:rPr>
                <w:rFonts w:ascii="Times New Roman" w:hAnsi="Times New Roman"/>
              </w:rPr>
              <w:t xml:space="preserve">Magic Cleaning </w:t>
            </w:r>
          </w:p>
        </w:tc>
        <w:tc>
          <w:tcPr>
            <w:tcW w:w="1701" w:type="dxa"/>
            <w:tcBorders>
              <w:top w:val="single" w:sz="4" w:space="0" w:color="auto"/>
              <w:left w:val="single" w:sz="4" w:space="0" w:color="auto"/>
              <w:bottom w:val="single" w:sz="4" w:space="0" w:color="auto"/>
              <w:right w:val="single" w:sz="4" w:space="0" w:color="auto"/>
            </w:tcBorders>
          </w:tcPr>
          <w:p w14:paraId="3646B8A3" w14:textId="77777777" w:rsidR="006C0F82" w:rsidRPr="006C0F82" w:rsidRDefault="006C0F82" w:rsidP="009852A8">
            <w:pPr>
              <w:rPr>
                <w:rFonts w:ascii="Times New Roman" w:hAnsi="Times New Roman"/>
              </w:rPr>
            </w:pPr>
            <w:r w:rsidRPr="006C0F82">
              <w:rPr>
                <w:rFonts w:ascii="Times New Roman" w:hAnsi="Times New Roman"/>
              </w:rPr>
              <w:t xml:space="preserve">Jubilee Centre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261490" w14:textId="77777777" w:rsidR="006C0F82" w:rsidRPr="006C0F82" w:rsidRDefault="006C0F82" w:rsidP="009852A8">
            <w:pPr>
              <w:rPr>
                <w:rFonts w:ascii="Times New Roman" w:hAnsi="Times New Roman"/>
              </w:rPr>
            </w:pPr>
            <w:r w:rsidRPr="006C0F82">
              <w:rPr>
                <w:rFonts w:ascii="Times New Roman" w:hAnsi="Times New Roman"/>
              </w:rPr>
              <w:t>BSTC230</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14:paraId="19EFBFDE" w14:textId="77777777" w:rsidR="006C0F82" w:rsidRPr="006C0F82" w:rsidRDefault="006C0F82" w:rsidP="009852A8">
            <w:pPr>
              <w:ind w:left="-33"/>
              <w:rPr>
                <w:rFonts w:ascii="Times New Roman" w:hAnsi="Times New Roman"/>
              </w:rPr>
            </w:pPr>
            <w:r w:rsidRPr="006C0F82">
              <w:rPr>
                <w:rFonts w:ascii="Times New Roman" w:hAnsi="Times New Roman"/>
              </w:rPr>
              <w:t xml:space="preserve">Cleaning Supplies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A05C2D" w14:textId="77777777" w:rsidR="006C0F82" w:rsidRPr="006C0F82" w:rsidRDefault="006C0F82" w:rsidP="009852A8">
            <w:pPr>
              <w:jc w:val="right"/>
              <w:rPr>
                <w:rFonts w:ascii="Times New Roman" w:hAnsi="Times New Roman"/>
              </w:rPr>
            </w:pPr>
            <w:r w:rsidRPr="006C0F82">
              <w:rPr>
                <w:rFonts w:ascii="Times New Roman" w:hAnsi="Times New Roman"/>
              </w:rPr>
              <w:t>£76.87</w:t>
            </w:r>
          </w:p>
        </w:tc>
      </w:tr>
      <w:tr w:rsidR="006C0F82" w:rsidRPr="006C0F82" w14:paraId="4347F4FF" w14:textId="77777777" w:rsidTr="008008A1">
        <w:trPr>
          <w:trHeight w:val="70"/>
        </w:trPr>
        <w:tc>
          <w:tcPr>
            <w:tcW w:w="1174" w:type="dxa"/>
            <w:tcBorders>
              <w:top w:val="single" w:sz="4" w:space="0" w:color="auto"/>
              <w:left w:val="single" w:sz="4" w:space="0" w:color="auto"/>
              <w:bottom w:val="single" w:sz="4" w:space="0" w:color="auto"/>
              <w:right w:val="single" w:sz="4" w:space="0" w:color="auto"/>
            </w:tcBorders>
            <w:shd w:val="clear" w:color="auto" w:fill="auto"/>
          </w:tcPr>
          <w:p w14:paraId="20BC8378" w14:textId="77777777" w:rsidR="006C0F82" w:rsidRPr="006C0F82" w:rsidRDefault="006C0F82" w:rsidP="009852A8">
            <w:pPr>
              <w:rPr>
                <w:rFonts w:ascii="Times New Roman" w:hAnsi="Times New Roman"/>
              </w:rPr>
            </w:pPr>
            <w:r w:rsidRPr="006C0F82">
              <w:rPr>
                <w:rFonts w:ascii="Times New Roman" w:hAnsi="Times New Roman"/>
              </w:rPr>
              <w:t>01/08/25</w:t>
            </w:r>
          </w:p>
        </w:tc>
        <w:tc>
          <w:tcPr>
            <w:tcW w:w="1974" w:type="dxa"/>
            <w:tcBorders>
              <w:top w:val="single" w:sz="4" w:space="0" w:color="auto"/>
              <w:left w:val="single" w:sz="4" w:space="0" w:color="auto"/>
              <w:bottom w:val="single" w:sz="4" w:space="0" w:color="auto"/>
              <w:right w:val="single" w:sz="4" w:space="0" w:color="auto"/>
            </w:tcBorders>
          </w:tcPr>
          <w:p w14:paraId="7B0C6610" w14:textId="77777777" w:rsidR="006C0F82" w:rsidRPr="006C0F82" w:rsidRDefault="006C0F82" w:rsidP="009852A8">
            <w:pPr>
              <w:rPr>
                <w:rFonts w:ascii="Times New Roman" w:hAnsi="Times New Roman"/>
              </w:rPr>
            </w:pPr>
            <w:r w:rsidRPr="006C0F82">
              <w:rPr>
                <w:rFonts w:ascii="Times New Roman" w:hAnsi="Times New Roman"/>
              </w:rPr>
              <w:t xml:space="preserve">Magic Cleaning </w:t>
            </w:r>
          </w:p>
        </w:tc>
        <w:tc>
          <w:tcPr>
            <w:tcW w:w="1701" w:type="dxa"/>
            <w:tcBorders>
              <w:top w:val="single" w:sz="4" w:space="0" w:color="auto"/>
              <w:left w:val="single" w:sz="4" w:space="0" w:color="auto"/>
              <w:bottom w:val="single" w:sz="4" w:space="0" w:color="auto"/>
              <w:right w:val="single" w:sz="4" w:space="0" w:color="auto"/>
            </w:tcBorders>
          </w:tcPr>
          <w:p w14:paraId="25B45AFE" w14:textId="77777777" w:rsidR="006C0F82" w:rsidRPr="006C0F82" w:rsidRDefault="006C0F82" w:rsidP="009852A8">
            <w:pPr>
              <w:rPr>
                <w:rFonts w:ascii="Times New Roman" w:hAnsi="Times New Roman"/>
              </w:rPr>
            </w:pPr>
            <w:r w:rsidRPr="006C0F82">
              <w:rPr>
                <w:rFonts w:ascii="Times New Roman" w:hAnsi="Times New Roman"/>
              </w:rPr>
              <w:t xml:space="preserve">Jubilee Centre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137A66" w14:textId="77777777" w:rsidR="006C0F82" w:rsidRPr="006C0F82" w:rsidRDefault="006C0F82" w:rsidP="009852A8">
            <w:pPr>
              <w:rPr>
                <w:rFonts w:ascii="Times New Roman" w:hAnsi="Times New Roman"/>
              </w:rPr>
            </w:pPr>
            <w:r w:rsidRPr="006C0F82">
              <w:rPr>
                <w:rFonts w:ascii="Times New Roman" w:hAnsi="Times New Roman"/>
              </w:rPr>
              <w:t>BSTC231</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D4B5067" w14:textId="77777777" w:rsidR="006C0F82" w:rsidRPr="006C0F82" w:rsidRDefault="006C0F82" w:rsidP="009852A8">
            <w:pPr>
              <w:rPr>
                <w:rFonts w:ascii="Times New Roman" w:hAnsi="Times New Roman"/>
              </w:rPr>
            </w:pPr>
            <w:r w:rsidRPr="006C0F82">
              <w:rPr>
                <w:rFonts w:ascii="Times New Roman" w:hAnsi="Times New Roman"/>
              </w:rPr>
              <w:t xml:space="preserve">Cleaning Supplies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5865D7" w14:textId="77777777" w:rsidR="006C0F82" w:rsidRPr="006C0F82" w:rsidRDefault="006C0F82" w:rsidP="009852A8">
            <w:pPr>
              <w:jc w:val="right"/>
              <w:rPr>
                <w:rFonts w:ascii="Times New Roman" w:hAnsi="Times New Roman"/>
                <w:lang w:eastAsia="en-GB"/>
              </w:rPr>
            </w:pPr>
            <w:r w:rsidRPr="006C0F82">
              <w:rPr>
                <w:rFonts w:ascii="Times New Roman" w:hAnsi="Times New Roman"/>
                <w:lang w:eastAsia="en-GB"/>
              </w:rPr>
              <w:t>£74.43</w:t>
            </w:r>
          </w:p>
        </w:tc>
      </w:tr>
      <w:tr w:rsidR="006C0F82" w:rsidRPr="006C0F82" w14:paraId="16F7D20C" w14:textId="77777777" w:rsidTr="008008A1">
        <w:trPr>
          <w:trHeight w:val="95"/>
        </w:trPr>
        <w:tc>
          <w:tcPr>
            <w:tcW w:w="1174" w:type="dxa"/>
            <w:tcBorders>
              <w:top w:val="single" w:sz="4" w:space="0" w:color="auto"/>
              <w:left w:val="single" w:sz="4" w:space="0" w:color="auto"/>
              <w:bottom w:val="single" w:sz="4" w:space="0" w:color="auto"/>
              <w:right w:val="single" w:sz="4" w:space="0" w:color="auto"/>
            </w:tcBorders>
            <w:shd w:val="clear" w:color="auto" w:fill="auto"/>
          </w:tcPr>
          <w:p w14:paraId="3A8EB946" w14:textId="77777777" w:rsidR="006C0F82" w:rsidRPr="006C0F82" w:rsidRDefault="006C0F82" w:rsidP="009852A8">
            <w:pPr>
              <w:rPr>
                <w:rFonts w:ascii="Times New Roman" w:hAnsi="Times New Roman"/>
              </w:rPr>
            </w:pPr>
            <w:r w:rsidRPr="006C0F82">
              <w:rPr>
                <w:rFonts w:ascii="Times New Roman" w:hAnsi="Times New Roman"/>
              </w:rPr>
              <w:t>12/08/25</w:t>
            </w:r>
          </w:p>
        </w:tc>
        <w:tc>
          <w:tcPr>
            <w:tcW w:w="1974" w:type="dxa"/>
            <w:tcBorders>
              <w:top w:val="single" w:sz="4" w:space="0" w:color="auto"/>
              <w:left w:val="single" w:sz="4" w:space="0" w:color="auto"/>
              <w:bottom w:val="single" w:sz="4" w:space="0" w:color="auto"/>
              <w:right w:val="single" w:sz="4" w:space="0" w:color="auto"/>
            </w:tcBorders>
          </w:tcPr>
          <w:p w14:paraId="106675B8" w14:textId="77777777" w:rsidR="006C0F82" w:rsidRPr="006C0F82" w:rsidRDefault="006C0F82" w:rsidP="009852A8">
            <w:pPr>
              <w:rPr>
                <w:rFonts w:ascii="Times New Roman" w:hAnsi="Times New Roman"/>
              </w:rPr>
            </w:pPr>
            <w:r w:rsidRPr="006C0F82">
              <w:rPr>
                <w:rFonts w:ascii="Times New Roman" w:hAnsi="Times New Roman"/>
              </w:rPr>
              <w:t xml:space="preserve">Magic Cleaning </w:t>
            </w:r>
          </w:p>
        </w:tc>
        <w:tc>
          <w:tcPr>
            <w:tcW w:w="1701" w:type="dxa"/>
            <w:tcBorders>
              <w:top w:val="single" w:sz="4" w:space="0" w:color="auto"/>
              <w:left w:val="single" w:sz="4" w:space="0" w:color="auto"/>
              <w:bottom w:val="single" w:sz="4" w:space="0" w:color="auto"/>
              <w:right w:val="single" w:sz="4" w:space="0" w:color="auto"/>
            </w:tcBorders>
          </w:tcPr>
          <w:p w14:paraId="45BECBAA" w14:textId="77777777" w:rsidR="006C0F82" w:rsidRPr="006C0F82" w:rsidRDefault="006C0F82" w:rsidP="009852A8">
            <w:pPr>
              <w:rPr>
                <w:rFonts w:ascii="Times New Roman" w:hAnsi="Times New Roman"/>
              </w:rPr>
            </w:pPr>
            <w:r w:rsidRPr="006C0F82">
              <w:rPr>
                <w:rFonts w:ascii="Times New Roman" w:hAnsi="Times New Roman"/>
              </w:rPr>
              <w:t xml:space="preserve">Baileys Court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981EF6" w14:textId="77777777" w:rsidR="006C0F82" w:rsidRPr="006C0F82" w:rsidRDefault="006C0F82" w:rsidP="009852A8">
            <w:pPr>
              <w:rPr>
                <w:rFonts w:ascii="Times New Roman" w:hAnsi="Times New Roman"/>
              </w:rPr>
            </w:pPr>
            <w:r w:rsidRPr="006C0F82">
              <w:rPr>
                <w:rFonts w:ascii="Times New Roman" w:hAnsi="Times New Roman"/>
              </w:rPr>
              <w:t>BSTC256</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14:paraId="3DE893EA" w14:textId="77777777" w:rsidR="006C0F82" w:rsidRPr="006C0F82" w:rsidRDefault="006C0F82" w:rsidP="009852A8">
            <w:pPr>
              <w:ind w:left="-33"/>
              <w:rPr>
                <w:rFonts w:ascii="Times New Roman" w:hAnsi="Times New Roman"/>
              </w:rPr>
            </w:pPr>
            <w:r w:rsidRPr="006C0F82">
              <w:rPr>
                <w:rFonts w:ascii="Times New Roman" w:hAnsi="Times New Roman"/>
              </w:rPr>
              <w:t>2 x soap dispensers (BC &amp; spare)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7F5BF7" w14:textId="77777777" w:rsidR="006C0F82" w:rsidRPr="006C0F82" w:rsidRDefault="006C0F82" w:rsidP="009852A8">
            <w:pPr>
              <w:jc w:val="right"/>
              <w:rPr>
                <w:rFonts w:ascii="Times New Roman" w:hAnsi="Times New Roman"/>
              </w:rPr>
            </w:pPr>
            <w:r w:rsidRPr="006C0F82">
              <w:rPr>
                <w:rFonts w:ascii="Times New Roman" w:hAnsi="Times New Roman"/>
              </w:rPr>
              <w:t>£40.00</w:t>
            </w:r>
          </w:p>
        </w:tc>
      </w:tr>
      <w:tr w:rsidR="006C0F82" w:rsidRPr="006C0F82" w14:paraId="1D9A9B9C" w14:textId="77777777" w:rsidTr="008008A1">
        <w:trPr>
          <w:trHeight w:val="95"/>
        </w:trPr>
        <w:tc>
          <w:tcPr>
            <w:tcW w:w="1174" w:type="dxa"/>
            <w:tcBorders>
              <w:top w:val="single" w:sz="4" w:space="0" w:color="auto"/>
              <w:left w:val="single" w:sz="4" w:space="0" w:color="auto"/>
              <w:bottom w:val="single" w:sz="4" w:space="0" w:color="auto"/>
              <w:right w:val="single" w:sz="4" w:space="0" w:color="auto"/>
            </w:tcBorders>
            <w:shd w:val="clear" w:color="auto" w:fill="auto"/>
          </w:tcPr>
          <w:p w14:paraId="3C41DC7E" w14:textId="77777777" w:rsidR="006C0F82" w:rsidRPr="006C0F82" w:rsidRDefault="006C0F82" w:rsidP="009852A8">
            <w:pPr>
              <w:rPr>
                <w:rFonts w:ascii="Times New Roman" w:hAnsi="Times New Roman"/>
              </w:rPr>
            </w:pPr>
            <w:r w:rsidRPr="006C0F82">
              <w:rPr>
                <w:rFonts w:ascii="Times New Roman" w:hAnsi="Times New Roman"/>
              </w:rPr>
              <w:br w:type="page"/>
              <w:t>13/08/25</w:t>
            </w:r>
          </w:p>
        </w:tc>
        <w:tc>
          <w:tcPr>
            <w:tcW w:w="1974" w:type="dxa"/>
            <w:tcBorders>
              <w:top w:val="single" w:sz="4" w:space="0" w:color="auto"/>
              <w:left w:val="single" w:sz="4" w:space="0" w:color="auto"/>
              <w:bottom w:val="single" w:sz="4" w:space="0" w:color="auto"/>
              <w:right w:val="single" w:sz="4" w:space="0" w:color="auto"/>
            </w:tcBorders>
          </w:tcPr>
          <w:p w14:paraId="45B4A836" w14:textId="77777777" w:rsidR="006C0F82" w:rsidRPr="006C0F82" w:rsidRDefault="006C0F82" w:rsidP="009852A8">
            <w:pPr>
              <w:rPr>
                <w:rFonts w:ascii="Times New Roman" w:hAnsi="Times New Roman"/>
              </w:rPr>
            </w:pPr>
            <w:r w:rsidRPr="006C0F82">
              <w:rPr>
                <w:rFonts w:ascii="Times New Roman" w:hAnsi="Times New Roman"/>
              </w:rPr>
              <w:t xml:space="preserve">Magic Cleaning </w:t>
            </w:r>
          </w:p>
        </w:tc>
        <w:tc>
          <w:tcPr>
            <w:tcW w:w="1701" w:type="dxa"/>
            <w:tcBorders>
              <w:top w:val="single" w:sz="4" w:space="0" w:color="auto"/>
              <w:left w:val="single" w:sz="4" w:space="0" w:color="auto"/>
              <w:bottom w:val="single" w:sz="4" w:space="0" w:color="auto"/>
              <w:right w:val="single" w:sz="4" w:space="0" w:color="auto"/>
            </w:tcBorders>
          </w:tcPr>
          <w:p w14:paraId="3EA602AC" w14:textId="77777777" w:rsidR="006C0F82" w:rsidRPr="006C0F82" w:rsidRDefault="006C0F82" w:rsidP="009852A8">
            <w:pPr>
              <w:rPr>
                <w:rFonts w:ascii="Times New Roman" w:hAnsi="Times New Roman"/>
              </w:rPr>
            </w:pPr>
            <w:r w:rsidRPr="006C0F82">
              <w:rPr>
                <w:rFonts w:ascii="Times New Roman" w:hAnsi="Times New Roman"/>
              </w:rPr>
              <w:t xml:space="preserve">Baileys Court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1C15F46" w14:textId="77777777" w:rsidR="006C0F82" w:rsidRPr="006C0F82" w:rsidRDefault="006C0F82" w:rsidP="009852A8">
            <w:pPr>
              <w:rPr>
                <w:rFonts w:ascii="Times New Roman" w:hAnsi="Times New Roman"/>
              </w:rPr>
            </w:pPr>
            <w:r w:rsidRPr="006C0F82">
              <w:rPr>
                <w:rFonts w:ascii="Times New Roman" w:hAnsi="Times New Roman"/>
              </w:rPr>
              <w:t>BSTC260</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14:paraId="7270AB49" w14:textId="77777777" w:rsidR="006C0F82" w:rsidRPr="006C0F82" w:rsidRDefault="006C0F82" w:rsidP="009852A8">
            <w:pPr>
              <w:ind w:left="-33"/>
              <w:rPr>
                <w:rFonts w:ascii="Times New Roman" w:hAnsi="Times New Roman"/>
              </w:rPr>
            </w:pPr>
            <w:r w:rsidRPr="006C0F82">
              <w:rPr>
                <w:rFonts w:ascii="Times New Roman" w:hAnsi="Times New Roman"/>
              </w:rPr>
              <w:t>Cleaning Supplies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680BD3" w14:textId="77777777" w:rsidR="006C0F82" w:rsidRPr="006C0F82" w:rsidRDefault="006C0F82" w:rsidP="009852A8">
            <w:pPr>
              <w:jc w:val="right"/>
              <w:rPr>
                <w:rFonts w:ascii="Times New Roman" w:hAnsi="Times New Roman"/>
              </w:rPr>
            </w:pPr>
            <w:r w:rsidRPr="006C0F82">
              <w:rPr>
                <w:rFonts w:ascii="Times New Roman" w:hAnsi="Times New Roman"/>
              </w:rPr>
              <w:t>£65.44</w:t>
            </w:r>
          </w:p>
        </w:tc>
      </w:tr>
      <w:tr w:rsidR="006C0F82" w:rsidRPr="006C0F82" w14:paraId="32FF71AE" w14:textId="77777777" w:rsidTr="008008A1">
        <w:trPr>
          <w:trHeight w:val="95"/>
        </w:trPr>
        <w:tc>
          <w:tcPr>
            <w:tcW w:w="1174" w:type="dxa"/>
            <w:tcBorders>
              <w:top w:val="single" w:sz="4" w:space="0" w:color="auto"/>
              <w:left w:val="single" w:sz="4" w:space="0" w:color="auto"/>
              <w:bottom w:val="single" w:sz="4" w:space="0" w:color="auto"/>
              <w:right w:val="single" w:sz="4" w:space="0" w:color="auto"/>
            </w:tcBorders>
            <w:shd w:val="clear" w:color="auto" w:fill="auto"/>
          </w:tcPr>
          <w:p w14:paraId="4F50701C" w14:textId="77777777" w:rsidR="006C0F82" w:rsidRPr="006C0F82" w:rsidRDefault="006C0F82" w:rsidP="009852A8">
            <w:pPr>
              <w:rPr>
                <w:rFonts w:ascii="Times New Roman" w:hAnsi="Times New Roman"/>
              </w:rPr>
            </w:pPr>
            <w:r w:rsidRPr="006C0F82">
              <w:rPr>
                <w:rFonts w:ascii="Times New Roman" w:hAnsi="Times New Roman"/>
              </w:rPr>
              <w:t>22/08/25</w:t>
            </w:r>
          </w:p>
        </w:tc>
        <w:tc>
          <w:tcPr>
            <w:tcW w:w="1974" w:type="dxa"/>
            <w:tcBorders>
              <w:top w:val="single" w:sz="4" w:space="0" w:color="auto"/>
              <w:left w:val="single" w:sz="4" w:space="0" w:color="auto"/>
              <w:bottom w:val="single" w:sz="4" w:space="0" w:color="auto"/>
              <w:right w:val="single" w:sz="4" w:space="0" w:color="auto"/>
            </w:tcBorders>
          </w:tcPr>
          <w:p w14:paraId="5BE9C41A" w14:textId="77777777" w:rsidR="006C0F82" w:rsidRPr="006C0F82" w:rsidRDefault="006C0F82" w:rsidP="009852A8">
            <w:pPr>
              <w:rPr>
                <w:rFonts w:ascii="Times New Roman" w:hAnsi="Times New Roman"/>
              </w:rPr>
            </w:pPr>
            <w:r w:rsidRPr="006C0F82">
              <w:rPr>
                <w:rFonts w:ascii="Times New Roman" w:hAnsi="Times New Roman"/>
              </w:rPr>
              <w:t xml:space="preserve">Magic Cleaning </w:t>
            </w:r>
          </w:p>
        </w:tc>
        <w:tc>
          <w:tcPr>
            <w:tcW w:w="1701" w:type="dxa"/>
            <w:tcBorders>
              <w:top w:val="single" w:sz="4" w:space="0" w:color="auto"/>
              <w:left w:val="single" w:sz="4" w:space="0" w:color="auto"/>
              <w:bottom w:val="single" w:sz="4" w:space="0" w:color="auto"/>
              <w:right w:val="single" w:sz="4" w:space="0" w:color="auto"/>
            </w:tcBorders>
          </w:tcPr>
          <w:p w14:paraId="321502CC" w14:textId="77777777" w:rsidR="006C0F82" w:rsidRPr="006C0F82" w:rsidRDefault="006C0F82" w:rsidP="009852A8">
            <w:pPr>
              <w:rPr>
                <w:rFonts w:ascii="Times New Roman" w:hAnsi="Times New Roman"/>
              </w:rPr>
            </w:pPr>
            <w:r w:rsidRPr="006C0F82">
              <w:rPr>
                <w:rFonts w:ascii="Times New Roman" w:hAnsi="Times New Roman"/>
              </w:rPr>
              <w:t>All sites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190E6B" w14:textId="77777777" w:rsidR="006C0F82" w:rsidRPr="006C0F82" w:rsidRDefault="006C0F82" w:rsidP="009852A8">
            <w:pPr>
              <w:rPr>
                <w:rFonts w:ascii="Times New Roman" w:hAnsi="Times New Roman"/>
              </w:rPr>
            </w:pPr>
            <w:r w:rsidRPr="006C0F82">
              <w:rPr>
                <w:rFonts w:ascii="Times New Roman" w:hAnsi="Times New Roman"/>
              </w:rPr>
              <w:t>BSTC270</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14:paraId="3B4B158F" w14:textId="77777777" w:rsidR="006C0F82" w:rsidRPr="006C0F82" w:rsidRDefault="006C0F82" w:rsidP="009852A8">
            <w:pPr>
              <w:ind w:left="-33"/>
              <w:rPr>
                <w:rFonts w:ascii="Times New Roman" w:hAnsi="Times New Roman"/>
              </w:rPr>
            </w:pPr>
            <w:r w:rsidRPr="006C0F82">
              <w:rPr>
                <w:rFonts w:ascii="Times New Roman" w:hAnsi="Times New Roman"/>
              </w:rPr>
              <w:t>Soap Dispenser - spare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86DE00" w14:textId="77777777" w:rsidR="006C0F82" w:rsidRPr="006C0F82" w:rsidRDefault="006C0F82" w:rsidP="009852A8">
            <w:pPr>
              <w:jc w:val="right"/>
              <w:rPr>
                <w:rFonts w:ascii="Times New Roman" w:hAnsi="Times New Roman"/>
              </w:rPr>
            </w:pPr>
            <w:r w:rsidRPr="006C0F82">
              <w:rPr>
                <w:rFonts w:ascii="Times New Roman" w:hAnsi="Times New Roman"/>
              </w:rPr>
              <w:t>£20.00</w:t>
            </w:r>
          </w:p>
        </w:tc>
      </w:tr>
      <w:tr w:rsidR="006C0F82" w:rsidRPr="006C0F82" w14:paraId="2DD32C5C" w14:textId="77777777" w:rsidTr="008008A1">
        <w:trPr>
          <w:trHeight w:val="123"/>
        </w:trPr>
        <w:tc>
          <w:tcPr>
            <w:tcW w:w="117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B8E539" w14:textId="77777777" w:rsidR="006C0F82" w:rsidRPr="006C0F82" w:rsidRDefault="006C0F82" w:rsidP="009852A8">
            <w:pPr>
              <w:rPr>
                <w:rFonts w:ascii="Times New Roman" w:hAnsi="Times New Roman"/>
              </w:rPr>
            </w:pPr>
          </w:p>
        </w:tc>
        <w:tc>
          <w:tcPr>
            <w:tcW w:w="197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3E7A59" w14:textId="77777777" w:rsidR="006C0F82" w:rsidRPr="006C0F82" w:rsidRDefault="006C0F82" w:rsidP="009852A8">
            <w:pP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E87C79" w14:textId="77777777" w:rsidR="006C0F82" w:rsidRPr="006C0F82" w:rsidRDefault="006C0F82" w:rsidP="009852A8">
            <w:pP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FC2D7C" w14:textId="77777777" w:rsidR="006C0F82" w:rsidRPr="006C0F82" w:rsidRDefault="006C0F82" w:rsidP="009852A8">
            <w:pPr>
              <w:rPr>
                <w:rFonts w:ascii="Times New Roman" w:hAnsi="Times New Roman"/>
              </w:rPr>
            </w:pPr>
          </w:p>
        </w:tc>
        <w:tc>
          <w:tcPr>
            <w:tcW w:w="24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D69CDE1" w14:textId="77777777" w:rsidR="006C0F82" w:rsidRPr="006C0F82" w:rsidRDefault="006C0F82" w:rsidP="009852A8">
            <w:pPr>
              <w:jc w:val="both"/>
              <w:rPr>
                <w:rFonts w:ascii="Times New Roman" w:hAnsi="Times New Roman"/>
                <w:b/>
                <w:bCs/>
              </w:rPr>
            </w:pPr>
            <w:r w:rsidRPr="006C0F82">
              <w:rPr>
                <w:rFonts w:ascii="Times New Roman" w:hAnsi="Times New Roman"/>
                <w:b/>
                <w:bCs/>
              </w:rPr>
              <w:t xml:space="preserve">Magic Cleaning TOTAL </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0C16CB" w14:textId="77777777" w:rsidR="006C0F82" w:rsidRPr="006C0F82" w:rsidRDefault="006C0F82" w:rsidP="009852A8">
            <w:pPr>
              <w:jc w:val="right"/>
              <w:rPr>
                <w:rFonts w:ascii="Times New Roman" w:hAnsi="Times New Roman"/>
                <w:b/>
                <w:bCs/>
              </w:rPr>
            </w:pPr>
            <w:r w:rsidRPr="006C0F82">
              <w:rPr>
                <w:rFonts w:ascii="Times New Roman" w:hAnsi="Times New Roman"/>
                <w:b/>
                <w:bCs/>
              </w:rPr>
              <w:t>£456.43</w:t>
            </w:r>
          </w:p>
        </w:tc>
      </w:tr>
      <w:tr w:rsidR="006C0F82" w:rsidRPr="006C0F82" w14:paraId="50212319" w14:textId="77777777" w:rsidTr="008008A1">
        <w:trPr>
          <w:trHeight w:val="123"/>
        </w:trPr>
        <w:tc>
          <w:tcPr>
            <w:tcW w:w="1174" w:type="dxa"/>
            <w:tcBorders>
              <w:top w:val="single" w:sz="4" w:space="0" w:color="auto"/>
              <w:left w:val="single" w:sz="4" w:space="0" w:color="auto"/>
              <w:bottom w:val="single" w:sz="4" w:space="0" w:color="auto"/>
              <w:right w:val="single" w:sz="4" w:space="0" w:color="auto"/>
            </w:tcBorders>
            <w:shd w:val="clear" w:color="auto" w:fill="auto"/>
          </w:tcPr>
          <w:p w14:paraId="1C1F8C12" w14:textId="77777777" w:rsidR="006C0F82" w:rsidRPr="006C0F82" w:rsidRDefault="006C0F82" w:rsidP="009852A8">
            <w:pPr>
              <w:rPr>
                <w:rFonts w:ascii="Times New Roman" w:hAnsi="Times New Roman"/>
              </w:rPr>
            </w:pPr>
            <w:r w:rsidRPr="006C0F82">
              <w:rPr>
                <w:rFonts w:ascii="Times New Roman" w:hAnsi="Times New Roman"/>
              </w:rPr>
              <w:t>23/06/25</w:t>
            </w:r>
          </w:p>
        </w:tc>
        <w:tc>
          <w:tcPr>
            <w:tcW w:w="1974" w:type="dxa"/>
            <w:tcBorders>
              <w:top w:val="single" w:sz="4" w:space="0" w:color="auto"/>
              <w:left w:val="single" w:sz="4" w:space="0" w:color="auto"/>
              <w:bottom w:val="single" w:sz="4" w:space="0" w:color="auto"/>
              <w:right w:val="single" w:sz="4" w:space="0" w:color="auto"/>
            </w:tcBorders>
          </w:tcPr>
          <w:p w14:paraId="014D59FF" w14:textId="77777777" w:rsidR="006C0F82" w:rsidRPr="006C0F82" w:rsidRDefault="006C0F82" w:rsidP="009852A8">
            <w:pPr>
              <w:rPr>
                <w:rFonts w:ascii="Times New Roman" w:hAnsi="Times New Roman"/>
              </w:rPr>
            </w:pPr>
            <w:r w:rsidRPr="006C0F82">
              <w:rPr>
                <w:rFonts w:ascii="Times New Roman" w:hAnsi="Times New Roman"/>
              </w:rPr>
              <w:t xml:space="preserve">Maintain-A-Drain </w:t>
            </w:r>
          </w:p>
        </w:tc>
        <w:tc>
          <w:tcPr>
            <w:tcW w:w="1701" w:type="dxa"/>
            <w:tcBorders>
              <w:top w:val="single" w:sz="4" w:space="0" w:color="auto"/>
              <w:left w:val="single" w:sz="4" w:space="0" w:color="auto"/>
              <w:bottom w:val="single" w:sz="4" w:space="0" w:color="auto"/>
              <w:right w:val="single" w:sz="4" w:space="0" w:color="auto"/>
            </w:tcBorders>
          </w:tcPr>
          <w:p w14:paraId="0F823BBE" w14:textId="77777777" w:rsidR="006C0F82" w:rsidRPr="006C0F82" w:rsidRDefault="006C0F82" w:rsidP="009852A8">
            <w:pPr>
              <w:rPr>
                <w:rFonts w:ascii="Times New Roman" w:hAnsi="Times New Roman"/>
              </w:rPr>
            </w:pPr>
            <w:r w:rsidRPr="006C0F82">
              <w:rPr>
                <w:rFonts w:ascii="Times New Roman" w:hAnsi="Times New Roman"/>
              </w:rPr>
              <w:t xml:space="preserve">Baileys Court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3AB308" w14:textId="77777777" w:rsidR="006C0F82" w:rsidRPr="006C0F82" w:rsidRDefault="006C0F82" w:rsidP="009852A8">
            <w:pPr>
              <w:rPr>
                <w:rFonts w:ascii="Times New Roman" w:hAnsi="Times New Roman"/>
              </w:rPr>
            </w:pPr>
            <w:r w:rsidRPr="006C0F82">
              <w:rPr>
                <w:rFonts w:ascii="Times New Roman" w:hAnsi="Times New Roman"/>
              </w:rPr>
              <w:t>BSTC192</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14:paraId="70F2F210" w14:textId="77777777" w:rsidR="006C0F82" w:rsidRPr="006C0F82" w:rsidRDefault="006C0F82" w:rsidP="009852A8">
            <w:pPr>
              <w:jc w:val="both"/>
              <w:rPr>
                <w:rFonts w:ascii="Times New Roman" w:hAnsi="Times New Roman"/>
              </w:rPr>
            </w:pPr>
            <w:r w:rsidRPr="006C0F82">
              <w:rPr>
                <w:rFonts w:ascii="Times New Roman" w:hAnsi="Times New Roman"/>
              </w:rPr>
              <w:t xml:space="preserve">Unblock x3 toilets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3D4231" w14:textId="77777777" w:rsidR="006C0F82" w:rsidRPr="006C0F82" w:rsidRDefault="006C0F82" w:rsidP="009852A8">
            <w:pPr>
              <w:jc w:val="right"/>
              <w:rPr>
                <w:rFonts w:ascii="Times New Roman" w:hAnsi="Times New Roman"/>
              </w:rPr>
            </w:pPr>
            <w:r w:rsidRPr="006C0F82">
              <w:rPr>
                <w:rFonts w:ascii="Times New Roman" w:hAnsi="Times New Roman"/>
              </w:rPr>
              <w:t>£160.00</w:t>
            </w:r>
          </w:p>
        </w:tc>
      </w:tr>
      <w:tr w:rsidR="006C0F82" w:rsidRPr="006C0F82" w14:paraId="53DE98E3" w14:textId="77777777" w:rsidTr="008008A1">
        <w:trPr>
          <w:trHeight w:val="70"/>
        </w:trPr>
        <w:tc>
          <w:tcPr>
            <w:tcW w:w="1174" w:type="dxa"/>
            <w:tcBorders>
              <w:top w:val="single" w:sz="4" w:space="0" w:color="auto"/>
              <w:left w:val="single" w:sz="4" w:space="0" w:color="auto"/>
              <w:bottom w:val="single" w:sz="4" w:space="0" w:color="auto"/>
              <w:right w:val="single" w:sz="4" w:space="0" w:color="auto"/>
            </w:tcBorders>
            <w:shd w:val="clear" w:color="auto" w:fill="auto"/>
          </w:tcPr>
          <w:p w14:paraId="224C52FF" w14:textId="77777777" w:rsidR="006C0F82" w:rsidRPr="006C0F82" w:rsidRDefault="006C0F82" w:rsidP="009852A8">
            <w:pPr>
              <w:rPr>
                <w:rFonts w:ascii="Times New Roman" w:hAnsi="Times New Roman"/>
              </w:rPr>
            </w:pPr>
            <w:r w:rsidRPr="006C0F82">
              <w:rPr>
                <w:rFonts w:ascii="Times New Roman" w:hAnsi="Times New Roman"/>
              </w:rPr>
              <w:t>21/07/25</w:t>
            </w:r>
          </w:p>
        </w:tc>
        <w:tc>
          <w:tcPr>
            <w:tcW w:w="1974" w:type="dxa"/>
            <w:tcBorders>
              <w:top w:val="single" w:sz="4" w:space="0" w:color="auto"/>
              <w:left w:val="single" w:sz="4" w:space="0" w:color="auto"/>
              <w:bottom w:val="single" w:sz="4" w:space="0" w:color="auto"/>
              <w:right w:val="single" w:sz="4" w:space="0" w:color="auto"/>
            </w:tcBorders>
          </w:tcPr>
          <w:p w14:paraId="6518BD1A" w14:textId="77777777" w:rsidR="006C0F82" w:rsidRPr="006C0F82" w:rsidRDefault="006C0F82" w:rsidP="009852A8">
            <w:pPr>
              <w:rPr>
                <w:rFonts w:ascii="Times New Roman" w:hAnsi="Times New Roman"/>
              </w:rPr>
            </w:pPr>
            <w:r w:rsidRPr="006C0F82">
              <w:rPr>
                <w:rFonts w:ascii="Times New Roman" w:hAnsi="Times New Roman"/>
              </w:rPr>
              <w:t>Merlin Workwear</w:t>
            </w:r>
          </w:p>
        </w:tc>
        <w:tc>
          <w:tcPr>
            <w:tcW w:w="1701" w:type="dxa"/>
            <w:tcBorders>
              <w:top w:val="single" w:sz="4" w:space="0" w:color="auto"/>
              <w:left w:val="single" w:sz="4" w:space="0" w:color="auto"/>
              <w:bottom w:val="single" w:sz="4" w:space="0" w:color="auto"/>
              <w:right w:val="single" w:sz="4" w:space="0" w:color="auto"/>
            </w:tcBorders>
          </w:tcPr>
          <w:p w14:paraId="011B7EB1" w14:textId="77777777" w:rsidR="006C0F82" w:rsidRPr="006C0F82" w:rsidRDefault="006C0F82" w:rsidP="009852A8">
            <w:pPr>
              <w:rPr>
                <w:rFonts w:ascii="Times New Roman" w:hAnsi="Times New Roman"/>
              </w:rPr>
            </w:pPr>
            <w:r w:rsidRPr="006C0F82">
              <w:rPr>
                <w:rFonts w:ascii="Times New Roman" w:hAnsi="Times New Roman"/>
              </w:rPr>
              <w:t xml:space="preserve">All sites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D80387" w14:textId="77777777" w:rsidR="006C0F82" w:rsidRPr="006C0F82" w:rsidRDefault="006C0F82" w:rsidP="009852A8">
            <w:pPr>
              <w:rPr>
                <w:rFonts w:ascii="Times New Roman" w:hAnsi="Times New Roman"/>
              </w:rPr>
            </w:pPr>
            <w:r w:rsidRPr="006C0F82">
              <w:rPr>
                <w:rFonts w:ascii="Times New Roman" w:hAnsi="Times New Roman"/>
              </w:rPr>
              <w:t>BSTC223</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14:paraId="780C007F" w14:textId="77777777" w:rsidR="006C0F82" w:rsidRPr="006C0F82" w:rsidRDefault="006C0F82" w:rsidP="009852A8">
            <w:pPr>
              <w:ind w:left="-33"/>
              <w:rPr>
                <w:rFonts w:ascii="Times New Roman" w:hAnsi="Times New Roman"/>
              </w:rPr>
            </w:pPr>
            <w:r w:rsidRPr="006C0F82">
              <w:rPr>
                <w:rFonts w:ascii="Times New Roman" w:hAnsi="Times New Roman"/>
              </w:rPr>
              <w:t xml:space="preserve">MCO Workwear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7C0527" w14:textId="77777777" w:rsidR="006C0F82" w:rsidRPr="006C0F82" w:rsidRDefault="006C0F82" w:rsidP="009852A8">
            <w:pPr>
              <w:jc w:val="right"/>
              <w:rPr>
                <w:rFonts w:ascii="Times New Roman" w:hAnsi="Times New Roman"/>
              </w:rPr>
            </w:pPr>
            <w:r w:rsidRPr="006C0F82">
              <w:rPr>
                <w:rFonts w:ascii="Times New Roman" w:hAnsi="Times New Roman"/>
              </w:rPr>
              <w:t>£338.24</w:t>
            </w:r>
          </w:p>
        </w:tc>
      </w:tr>
      <w:tr w:rsidR="006C0F82" w:rsidRPr="006C0F82" w14:paraId="51948845" w14:textId="77777777" w:rsidTr="008008A1">
        <w:trPr>
          <w:trHeight w:val="70"/>
        </w:trPr>
        <w:tc>
          <w:tcPr>
            <w:tcW w:w="1174" w:type="dxa"/>
            <w:tcBorders>
              <w:top w:val="single" w:sz="4" w:space="0" w:color="auto"/>
              <w:left w:val="single" w:sz="4" w:space="0" w:color="auto"/>
              <w:bottom w:val="single" w:sz="4" w:space="0" w:color="auto"/>
              <w:right w:val="single" w:sz="4" w:space="0" w:color="auto"/>
            </w:tcBorders>
            <w:shd w:val="clear" w:color="auto" w:fill="auto"/>
          </w:tcPr>
          <w:p w14:paraId="1D9C0FB6" w14:textId="77777777" w:rsidR="006C0F82" w:rsidRPr="006C0F82" w:rsidRDefault="006C0F82" w:rsidP="009852A8">
            <w:pPr>
              <w:rPr>
                <w:rFonts w:ascii="Times New Roman" w:hAnsi="Times New Roman"/>
              </w:rPr>
            </w:pPr>
            <w:r w:rsidRPr="006C0F82">
              <w:rPr>
                <w:rFonts w:ascii="Times New Roman" w:hAnsi="Times New Roman"/>
              </w:rPr>
              <w:t>25/06/25</w:t>
            </w:r>
          </w:p>
        </w:tc>
        <w:tc>
          <w:tcPr>
            <w:tcW w:w="1974" w:type="dxa"/>
            <w:tcBorders>
              <w:top w:val="single" w:sz="4" w:space="0" w:color="auto"/>
              <w:left w:val="single" w:sz="4" w:space="0" w:color="auto"/>
              <w:bottom w:val="single" w:sz="4" w:space="0" w:color="auto"/>
              <w:right w:val="single" w:sz="4" w:space="0" w:color="auto"/>
            </w:tcBorders>
          </w:tcPr>
          <w:p w14:paraId="07138B64" w14:textId="77777777" w:rsidR="006C0F82" w:rsidRPr="006C0F82" w:rsidRDefault="006C0F82" w:rsidP="009852A8">
            <w:pPr>
              <w:rPr>
                <w:rFonts w:ascii="Times New Roman" w:hAnsi="Times New Roman"/>
              </w:rPr>
            </w:pPr>
            <w:r w:rsidRPr="006C0F82">
              <w:rPr>
                <w:rFonts w:ascii="Times New Roman" w:hAnsi="Times New Roman"/>
              </w:rPr>
              <w:t xml:space="preserve">Midland Forestry </w:t>
            </w:r>
          </w:p>
        </w:tc>
        <w:tc>
          <w:tcPr>
            <w:tcW w:w="1701" w:type="dxa"/>
            <w:tcBorders>
              <w:top w:val="single" w:sz="4" w:space="0" w:color="auto"/>
              <w:left w:val="single" w:sz="4" w:space="0" w:color="auto"/>
              <w:bottom w:val="single" w:sz="4" w:space="0" w:color="auto"/>
              <w:right w:val="single" w:sz="4" w:space="0" w:color="auto"/>
            </w:tcBorders>
          </w:tcPr>
          <w:p w14:paraId="13D73FBE" w14:textId="77777777" w:rsidR="006C0F82" w:rsidRPr="006C0F82" w:rsidRDefault="006C0F82" w:rsidP="009852A8">
            <w:pPr>
              <w:rPr>
                <w:rFonts w:ascii="Times New Roman" w:hAnsi="Times New Roman"/>
              </w:rPr>
            </w:pPr>
            <w:r w:rsidRPr="006C0F82">
              <w:rPr>
                <w:rFonts w:ascii="Times New Roman" w:hAnsi="Times New Roman"/>
              </w:rPr>
              <w:t xml:space="preserve">Jubilee Centre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B50948" w14:textId="77777777" w:rsidR="006C0F82" w:rsidRPr="006C0F82" w:rsidRDefault="006C0F82" w:rsidP="009852A8">
            <w:pPr>
              <w:rPr>
                <w:rFonts w:ascii="Times New Roman" w:hAnsi="Times New Roman"/>
              </w:rPr>
            </w:pPr>
            <w:r w:rsidRPr="006C0F82">
              <w:rPr>
                <w:rFonts w:ascii="Times New Roman" w:hAnsi="Times New Roman"/>
              </w:rPr>
              <w:t>BSTC196</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14:paraId="1331DDE9" w14:textId="77777777" w:rsidR="006C0F82" w:rsidRPr="006C0F82" w:rsidRDefault="006C0F82" w:rsidP="009852A8">
            <w:pPr>
              <w:ind w:left="-33"/>
              <w:rPr>
                <w:rFonts w:ascii="Times New Roman" w:hAnsi="Times New Roman"/>
              </w:rPr>
            </w:pPr>
            <w:r w:rsidRPr="006C0F82">
              <w:rPr>
                <w:rFonts w:ascii="Times New Roman" w:hAnsi="Times New Roman"/>
              </w:rPr>
              <w:t xml:space="preserve">Coppice Willowtree on western boundary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1AE372" w14:textId="77777777" w:rsidR="006C0F82" w:rsidRPr="006C0F82" w:rsidRDefault="006C0F82" w:rsidP="009852A8">
            <w:pPr>
              <w:jc w:val="right"/>
              <w:rPr>
                <w:rFonts w:ascii="Times New Roman" w:hAnsi="Times New Roman"/>
              </w:rPr>
            </w:pPr>
            <w:r w:rsidRPr="006C0F82">
              <w:rPr>
                <w:rFonts w:ascii="Times New Roman" w:hAnsi="Times New Roman"/>
              </w:rPr>
              <w:t>£45.00</w:t>
            </w:r>
          </w:p>
        </w:tc>
      </w:tr>
      <w:tr w:rsidR="006C0F82" w:rsidRPr="006C0F82" w14:paraId="5598DEC3" w14:textId="77777777" w:rsidTr="008008A1">
        <w:trPr>
          <w:trHeight w:val="70"/>
        </w:trPr>
        <w:tc>
          <w:tcPr>
            <w:tcW w:w="1174" w:type="dxa"/>
            <w:tcBorders>
              <w:top w:val="single" w:sz="4" w:space="0" w:color="auto"/>
              <w:left w:val="single" w:sz="4" w:space="0" w:color="auto"/>
              <w:bottom w:val="single" w:sz="4" w:space="0" w:color="auto"/>
              <w:right w:val="single" w:sz="4" w:space="0" w:color="auto"/>
            </w:tcBorders>
            <w:shd w:val="clear" w:color="auto" w:fill="auto"/>
          </w:tcPr>
          <w:p w14:paraId="4A3CA2A5" w14:textId="77777777" w:rsidR="006C0F82" w:rsidRPr="006C0F82" w:rsidRDefault="006C0F82" w:rsidP="009852A8">
            <w:pPr>
              <w:rPr>
                <w:rFonts w:ascii="Times New Roman" w:hAnsi="Times New Roman"/>
              </w:rPr>
            </w:pPr>
            <w:r w:rsidRPr="006C0F82">
              <w:rPr>
                <w:rFonts w:ascii="Times New Roman" w:hAnsi="Times New Roman"/>
              </w:rPr>
              <w:t>25/08/25</w:t>
            </w:r>
          </w:p>
        </w:tc>
        <w:tc>
          <w:tcPr>
            <w:tcW w:w="1974" w:type="dxa"/>
            <w:tcBorders>
              <w:top w:val="single" w:sz="4" w:space="0" w:color="auto"/>
              <w:left w:val="single" w:sz="4" w:space="0" w:color="auto"/>
              <w:bottom w:val="single" w:sz="4" w:space="0" w:color="auto"/>
              <w:right w:val="single" w:sz="4" w:space="0" w:color="auto"/>
            </w:tcBorders>
          </w:tcPr>
          <w:p w14:paraId="13387D25" w14:textId="77777777" w:rsidR="006C0F82" w:rsidRPr="006C0F82" w:rsidRDefault="006C0F82" w:rsidP="009852A8">
            <w:pPr>
              <w:rPr>
                <w:rFonts w:ascii="Times New Roman" w:hAnsi="Times New Roman"/>
              </w:rPr>
            </w:pPr>
            <w:r w:rsidRPr="006C0F82">
              <w:rPr>
                <w:rFonts w:ascii="Times New Roman" w:hAnsi="Times New Roman"/>
              </w:rPr>
              <w:t xml:space="preserve">Midland Forestry </w:t>
            </w:r>
          </w:p>
        </w:tc>
        <w:tc>
          <w:tcPr>
            <w:tcW w:w="1701" w:type="dxa"/>
            <w:tcBorders>
              <w:top w:val="single" w:sz="4" w:space="0" w:color="auto"/>
              <w:left w:val="single" w:sz="4" w:space="0" w:color="auto"/>
              <w:bottom w:val="single" w:sz="4" w:space="0" w:color="auto"/>
              <w:right w:val="single" w:sz="4" w:space="0" w:color="auto"/>
            </w:tcBorders>
          </w:tcPr>
          <w:p w14:paraId="7925A8D0" w14:textId="77777777" w:rsidR="006C0F82" w:rsidRPr="006C0F82" w:rsidRDefault="006C0F82" w:rsidP="009852A8">
            <w:pPr>
              <w:rPr>
                <w:rFonts w:ascii="Times New Roman" w:hAnsi="Times New Roman"/>
              </w:rPr>
            </w:pPr>
            <w:r w:rsidRPr="006C0F82">
              <w:rPr>
                <w:rFonts w:ascii="Times New Roman" w:hAnsi="Times New Roman"/>
              </w:rPr>
              <w:t xml:space="preserve">Baileys Court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4CA327E" w14:textId="77777777" w:rsidR="006C0F82" w:rsidRPr="006C0F82" w:rsidRDefault="006C0F82" w:rsidP="009852A8">
            <w:pPr>
              <w:rPr>
                <w:rFonts w:ascii="Times New Roman" w:hAnsi="Times New Roman"/>
              </w:rPr>
            </w:pPr>
            <w:r w:rsidRPr="006C0F82">
              <w:rPr>
                <w:rFonts w:ascii="Times New Roman" w:hAnsi="Times New Roman"/>
              </w:rPr>
              <w:t>BSTC241</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14:paraId="4BFFDA39" w14:textId="77777777" w:rsidR="006C0F82" w:rsidRPr="006C0F82" w:rsidRDefault="006C0F82" w:rsidP="009852A8">
            <w:pPr>
              <w:rPr>
                <w:rFonts w:ascii="Times New Roman" w:hAnsi="Times New Roman"/>
              </w:rPr>
            </w:pPr>
            <w:r w:rsidRPr="006C0F82">
              <w:rPr>
                <w:rFonts w:ascii="Times New Roman" w:hAnsi="Times New Roman"/>
              </w:rPr>
              <w:t>Remove split limb and crown lift.  Tree.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639D5E" w14:textId="77777777" w:rsidR="006C0F82" w:rsidRPr="006C0F82" w:rsidRDefault="006C0F82" w:rsidP="009852A8">
            <w:pPr>
              <w:jc w:val="right"/>
              <w:rPr>
                <w:rFonts w:ascii="Times New Roman" w:hAnsi="Times New Roman"/>
                <w:lang w:eastAsia="en-GB"/>
              </w:rPr>
            </w:pPr>
            <w:r w:rsidRPr="006C0F82">
              <w:rPr>
                <w:rFonts w:ascii="Times New Roman" w:hAnsi="Times New Roman"/>
                <w:lang w:eastAsia="en-GB"/>
              </w:rPr>
              <w:t>£210.00</w:t>
            </w:r>
          </w:p>
        </w:tc>
      </w:tr>
      <w:tr w:rsidR="006C0F82" w:rsidRPr="006C0F82" w14:paraId="7EFCE28D" w14:textId="77777777" w:rsidTr="008008A1">
        <w:trPr>
          <w:trHeight w:val="70"/>
        </w:trPr>
        <w:tc>
          <w:tcPr>
            <w:tcW w:w="117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A6C0D8" w14:textId="77777777" w:rsidR="006C0F82" w:rsidRPr="006C0F82" w:rsidRDefault="006C0F82" w:rsidP="009852A8">
            <w:pPr>
              <w:rPr>
                <w:rFonts w:ascii="Times New Roman" w:hAnsi="Times New Roman"/>
              </w:rPr>
            </w:pPr>
          </w:p>
        </w:tc>
        <w:tc>
          <w:tcPr>
            <w:tcW w:w="197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410EC9" w14:textId="77777777" w:rsidR="006C0F82" w:rsidRPr="006C0F82" w:rsidRDefault="006C0F82" w:rsidP="009852A8">
            <w:pP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E11993" w14:textId="77777777" w:rsidR="006C0F82" w:rsidRPr="006C0F82" w:rsidRDefault="006C0F82" w:rsidP="009852A8">
            <w:pP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9EED40" w14:textId="77777777" w:rsidR="006C0F82" w:rsidRPr="006C0F82" w:rsidRDefault="006C0F82" w:rsidP="009852A8">
            <w:pPr>
              <w:rPr>
                <w:rFonts w:ascii="Times New Roman" w:hAnsi="Times New Roman"/>
              </w:rPr>
            </w:pPr>
          </w:p>
        </w:tc>
        <w:tc>
          <w:tcPr>
            <w:tcW w:w="24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00089B6" w14:textId="77777777" w:rsidR="006C0F82" w:rsidRPr="006C0F82" w:rsidRDefault="006C0F82" w:rsidP="009852A8">
            <w:pPr>
              <w:ind w:left="-33"/>
              <w:rPr>
                <w:rFonts w:ascii="Times New Roman" w:hAnsi="Times New Roman"/>
                <w:b/>
                <w:bCs/>
              </w:rPr>
            </w:pPr>
            <w:r w:rsidRPr="006C0F82">
              <w:rPr>
                <w:rFonts w:ascii="Times New Roman" w:hAnsi="Times New Roman"/>
                <w:b/>
                <w:bCs/>
              </w:rPr>
              <w:t>Midland Forestry TOTAL</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FB006AC" w14:textId="77777777" w:rsidR="006C0F82" w:rsidRPr="006C0F82" w:rsidRDefault="006C0F82" w:rsidP="009852A8">
            <w:pPr>
              <w:jc w:val="right"/>
              <w:rPr>
                <w:rFonts w:ascii="Times New Roman" w:hAnsi="Times New Roman"/>
                <w:b/>
                <w:bCs/>
              </w:rPr>
            </w:pPr>
            <w:r w:rsidRPr="006C0F82">
              <w:rPr>
                <w:rFonts w:ascii="Times New Roman" w:hAnsi="Times New Roman"/>
                <w:b/>
                <w:bCs/>
              </w:rPr>
              <w:t>£255.00</w:t>
            </w:r>
          </w:p>
        </w:tc>
      </w:tr>
      <w:tr w:rsidR="006C0F82" w:rsidRPr="006C0F82" w14:paraId="67611873" w14:textId="77777777" w:rsidTr="008008A1">
        <w:trPr>
          <w:trHeight w:val="70"/>
        </w:trPr>
        <w:tc>
          <w:tcPr>
            <w:tcW w:w="1174" w:type="dxa"/>
            <w:tcBorders>
              <w:top w:val="single" w:sz="4" w:space="0" w:color="auto"/>
              <w:left w:val="single" w:sz="4" w:space="0" w:color="auto"/>
              <w:bottom w:val="single" w:sz="4" w:space="0" w:color="auto"/>
              <w:right w:val="single" w:sz="4" w:space="0" w:color="auto"/>
            </w:tcBorders>
            <w:shd w:val="clear" w:color="auto" w:fill="auto"/>
          </w:tcPr>
          <w:p w14:paraId="468C34E8" w14:textId="77777777" w:rsidR="006C0F82" w:rsidRPr="006C0F82" w:rsidRDefault="006C0F82" w:rsidP="009852A8">
            <w:pPr>
              <w:rPr>
                <w:rFonts w:ascii="Times New Roman" w:hAnsi="Times New Roman"/>
              </w:rPr>
            </w:pPr>
            <w:r w:rsidRPr="006C0F82">
              <w:rPr>
                <w:rFonts w:ascii="Times New Roman" w:hAnsi="Times New Roman"/>
              </w:rPr>
              <w:t>24/07/25</w:t>
            </w:r>
          </w:p>
        </w:tc>
        <w:tc>
          <w:tcPr>
            <w:tcW w:w="1974" w:type="dxa"/>
            <w:tcBorders>
              <w:top w:val="single" w:sz="4" w:space="0" w:color="auto"/>
              <w:left w:val="single" w:sz="4" w:space="0" w:color="auto"/>
              <w:bottom w:val="single" w:sz="4" w:space="0" w:color="auto"/>
              <w:right w:val="single" w:sz="4" w:space="0" w:color="auto"/>
            </w:tcBorders>
          </w:tcPr>
          <w:p w14:paraId="0BD68186" w14:textId="77777777" w:rsidR="006C0F82" w:rsidRPr="006C0F82" w:rsidRDefault="006C0F82" w:rsidP="009852A8">
            <w:pPr>
              <w:rPr>
                <w:rFonts w:ascii="Times New Roman" w:hAnsi="Times New Roman"/>
              </w:rPr>
            </w:pPr>
            <w:r w:rsidRPr="006C0F82">
              <w:rPr>
                <w:rFonts w:ascii="Times New Roman" w:hAnsi="Times New Roman"/>
              </w:rPr>
              <w:t xml:space="preserve">Mint Living </w:t>
            </w:r>
          </w:p>
        </w:tc>
        <w:tc>
          <w:tcPr>
            <w:tcW w:w="1701" w:type="dxa"/>
            <w:tcBorders>
              <w:top w:val="single" w:sz="4" w:space="0" w:color="auto"/>
              <w:left w:val="single" w:sz="4" w:space="0" w:color="auto"/>
              <w:bottom w:val="single" w:sz="4" w:space="0" w:color="auto"/>
              <w:right w:val="single" w:sz="4" w:space="0" w:color="auto"/>
            </w:tcBorders>
          </w:tcPr>
          <w:p w14:paraId="3F33B1F8" w14:textId="77777777" w:rsidR="006C0F82" w:rsidRPr="006C0F82" w:rsidRDefault="006C0F82" w:rsidP="009852A8">
            <w:pPr>
              <w:rPr>
                <w:rFonts w:ascii="Times New Roman" w:hAnsi="Times New Roman"/>
              </w:rPr>
            </w:pPr>
            <w:r w:rsidRPr="006C0F82">
              <w:rPr>
                <w:rFonts w:ascii="Times New Roman" w:hAnsi="Times New Roman"/>
              </w:rPr>
              <w:t xml:space="preserve">Paddock Close Play Area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3F4B17" w14:textId="77777777" w:rsidR="006C0F82" w:rsidRPr="006C0F82" w:rsidRDefault="006C0F82" w:rsidP="009852A8">
            <w:pPr>
              <w:rPr>
                <w:rFonts w:ascii="Times New Roman" w:hAnsi="Times New Roman"/>
              </w:rPr>
            </w:pPr>
            <w:r w:rsidRPr="006C0F82">
              <w:rPr>
                <w:rFonts w:ascii="Times New Roman" w:hAnsi="Times New Roman"/>
              </w:rPr>
              <w:t>BSTC226</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14:paraId="40307C95" w14:textId="77777777" w:rsidR="006C0F82" w:rsidRPr="006C0F82" w:rsidRDefault="006C0F82" w:rsidP="009852A8">
            <w:pPr>
              <w:ind w:left="-33"/>
              <w:rPr>
                <w:rFonts w:ascii="Times New Roman" w:hAnsi="Times New Roman"/>
              </w:rPr>
            </w:pPr>
            <w:r w:rsidRPr="006C0F82">
              <w:rPr>
                <w:rFonts w:ascii="Times New Roman" w:hAnsi="Times New Roman"/>
              </w:rPr>
              <w:t xml:space="preserve">Repainting of equipment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28480F" w14:textId="77777777" w:rsidR="006C0F82" w:rsidRPr="006C0F82" w:rsidRDefault="006C0F82" w:rsidP="009852A8">
            <w:pPr>
              <w:jc w:val="right"/>
              <w:rPr>
                <w:rFonts w:ascii="Times New Roman" w:hAnsi="Times New Roman"/>
              </w:rPr>
            </w:pPr>
            <w:r w:rsidRPr="006C0F82">
              <w:rPr>
                <w:rFonts w:ascii="Times New Roman" w:hAnsi="Times New Roman"/>
              </w:rPr>
              <w:t>£975.00</w:t>
            </w:r>
          </w:p>
        </w:tc>
      </w:tr>
      <w:tr w:rsidR="006C0F82" w:rsidRPr="006C0F82" w14:paraId="0AB13B63" w14:textId="77777777" w:rsidTr="008008A1">
        <w:trPr>
          <w:trHeight w:val="95"/>
        </w:trPr>
        <w:tc>
          <w:tcPr>
            <w:tcW w:w="1174" w:type="dxa"/>
            <w:tcBorders>
              <w:top w:val="single" w:sz="4" w:space="0" w:color="auto"/>
              <w:left w:val="single" w:sz="4" w:space="0" w:color="auto"/>
              <w:bottom w:val="single" w:sz="4" w:space="0" w:color="auto"/>
              <w:right w:val="single" w:sz="4" w:space="0" w:color="auto"/>
            </w:tcBorders>
            <w:shd w:val="clear" w:color="auto" w:fill="auto"/>
          </w:tcPr>
          <w:p w14:paraId="12F3EC0A" w14:textId="77777777" w:rsidR="006C0F82" w:rsidRPr="006C0F82" w:rsidRDefault="006C0F82" w:rsidP="009852A8">
            <w:pPr>
              <w:rPr>
                <w:rFonts w:ascii="Times New Roman" w:hAnsi="Times New Roman"/>
              </w:rPr>
            </w:pPr>
            <w:r w:rsidRPr="006C0F82">
              <w:rPr>
                <w:rFonts w:ascii="Times New Roman" w:hAnsi="Times New Roman"/>
              </w:rPr>
              <w:t>27/08/25</w:t>
            </w:r>
          </w:p>
        </w:tc>
        <w:tc>
          <w:tcPr>
            <w:tcW w:w="1974" w:type="dxa"/>
            <w:tcBorders>
              <w:top w:val="single" w:sz="4" w:space="0" w:color="auto"/>
              <w:left w:val="single" w:sz="4" w:space="0" w:color="auto"/>
              <w:bottom w:val="single" w:sz="4" w:space="0" w:color="auto"/>
              <w:right w:val="single" w:sz="4" w:space="0" w:color="auto"/>
            </w:tcBorders>
          </w:tcPr>
          <w:p w14:paraId="32B30391" w14:textId="77777777" w:rsidR="006C0F82" w:rsidRPr="006C0F82" w:rsidRDefault="006C0F82" w:rsidP="009852A8">
            <w:pPr>
              <w:rPr>
                <w:rFonts w:ascii="Times New Roman" w:hAnsi="Times New Roman"/>
              </w:rPr>
            </w:pPr>
            <w:r w:rsidRPr="006C0F82">
              <w:rPr>
                <w:rFonts w:ascii="Times New Roman" w:hAnsi="Times New Roman"/>
              </w:rPr>
              <w:t>Murray Hire Centre</w:t>
            </w:r>
          </w:p>
        </w:tc>
        <w:tc>
          <w:tcPr>
            <w:tcW w:w="1701" w:type="dxa"/>
            <w:tcBorders>
              <w:top w:val="single" w:sz="4" w:space="0" w:color="auto"/>
              <w:left w:val="single" w:sz="4" w:space="0" w:color="auto"/>
              <w:bottom w:val="single" w:sz="4" w:space="0" w:color="auto"/>
              <w:right w:val="single" w:sz="4" w:space="0" w:color="auto"/>
            </w:tcBorders>
          </w:tcPr>
          <w:p w14:paraId="189C938A" w14:textId="77777777" w:rsidR="006C0F82" w:rsidRPr="006C0F82" w:rsidRDefault="006C0F82" w:rsidP="009852A8">
            <w:pPr>
              <w:rPr>
                <w:rFonts w:ascii="Times New Roman" w:hAnsi="Times New Roman"/>
              </w:rPr>
            </w:pPr>
            <w:r w:rsidRPr="006C0F82">
              <w:rPr>
                <w:rFonts w:ascii="Times New Roman" w:hAnsi="Times New Roman"/>
              </w:rPr>
              <w:t xml:space="preserve">Jubilee Centre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D4E202" w14:textId="77777777" w:rsidR="006C0F82" w:rsidRPr="006C0F82" w:rsidRDefault="006C0F82" w:rsidP="009852A8">
            <w:pPr>
              <w:rPr>
                <w:rFonts w:ascii="Times New Roman" w:hAnsi="Times New Roman"/>
              </w:rPr>
            </w:pPr>
            <w:r w:rsidRPr="006C0F82">
              <w:rPr>
                <w:rFonts w:ascii="Times New Roman" w:hAnsi="Times New Roman"/>
              </w:rPr>
              <w:t>BSTC272</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14:paraId="06EF4E82" w14:textId="77777777" w:rsidR="006C0F82" w:rsidRPr="006C0F82" w:rsidRDefault="006C0F82" w:rsidP="009852A8">
            <w:pPr>
              <w:ind w:left="-33"/>
              <w:rPr>
                <w:rFonts w:ascii="Times New Roman" w:hAnsi="Times New Roman"/>
              </w:rPr>
            </w:pPr>
            <w:r w:rsidRPr="006C0F82">
              <w:rPr>
                <w:rFonts w:ascii="Times New Roman" w:hAnsi="Times New Roman"/>
              </w:rPr>
              <w:t>Hire of tracked dumper and turf cutter including delivery &amp; collection.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A3744C" w14:textId="77777777" w:rsidR="006C0F82" w:rsidRPr="006C0F82" w:rsidRDefault="006C0F82" w:rsidP="009852A8">
            <w:pPr>
              <w:jc w:val="right"/>
              <w:rPr>
                <w:rFonts w:ascii="Times New Roman" w:hAnsi="Times New Roman"/>
              </w:rPr>
            </w:pPr>
            <w:r w:rsidRPr="006C0F82">
              <w:rPr>
                <w:rFonts w:ascii="Times New Roman" w:hAnsi="Times New Roman"/>
              </w:rPr>
              <w:t>tbc</w:t>
            </w:r>
          </w:p>
        </w:tc>
      </w:tr>
      <w:tr w:rsidR="006C0F82" w:rsidRPr="006C0F82" w14:paraId="28F483E8" w14:textId="77777777" w:rsidTr="008008A1">
        <w:trPr>
          <w:trHeight w:val="70"/>
        </w:trPr>
        <w:tc>
          <w:tcPr>
            <w:tcW w:w="1174" w:type="dxa"/>
            <w:tcBorders>
              <w:top w:val="single" w:sz="4" w:space="0" w:color="auto"/>
              <w:left w:val="single" w:sz="4" w:space="0" w:color="auto"/>
              <w:bottom w:val="single" w:sz="4" w:space="0" w:color="auto"/>
              <w:right w:val="single" w:sz="4" w:space="0" w:color="auto"/>
            </w:tcBorders>
            <w:shd w:val="clear" w:color="auto" w:fill="auto"/>
          </w:tcPr>
          <w:p w14:paraId="4C400C25" w14:textId="77777777" w:rsidR="006C0F82" w:rsidRPr="006C0F82" w:rsidRDefault="006C0F82" w:rsidP="009852A8">
            <w:pPr>
              <w:rPr>
                <w:rFonts w:ascii="Times New Roman" w:hAnsi="Times New Roman"/>
              </w:rPr>
            </w:pPr>
            <w:r w:rsidRPr="006C0F82">
              <w:rPr>
                <w:rFonts w:ascii="Times New Roman" w:hAnsi="Times New Roman"/>
              </w:rPr>
              <w:t>24/06/25</w:t>
            </w:r>
          </w:p>
        </w:tc>
        <w:tc>
          <w:tcPr>
            <w:tcW w:w="1974" w:type="dxa"/>
            <w:tcBorders>
              <w:top w:val="single" w:sz="4" w:space="0" w:color="auto"/>
              <w:left w:val="single" w:sz="4" w:space="0" w:color="auto"/>
              <w:bottom w:val="single" w:sz="4" w:space="0" w:color="auto"/>
              <w:right w:val="single" w:sz="4" w:space="0" w:color="auto"/>
            </w:tcBorders>
          </w:tcPr>
          <w:p w14:paraId="501ED6B6" w14:textId="77777777" w:rsidR="006C0F82" w:rsidRPr="006C0F82" w:rsidRDefault="006C0F82" w:rsidP="009852A8">
            <w:pPr>
              <w:rPr>
                <w:rFonts w:ascii="Times New Roman" w:hAnsi="Times New Roman"/>
              </w:rPr>
            </w:pPr>
            <w:r w:rsidRPr="006C0F82">
              <w:rPr>
                <w:rFonts w:ascii="Times New Roman" w:hAnsi="Times New Roman"/>
              </w:rPr>
              <w:t xml:space="preserve">Origin </w:t>
            </w:r>
            <w:proofErr w:type="spellStart"/>
            <w:r w:rsidRPr="006C0F82">
              <w:rPr>
                <w:rFonts w:ascii="Times New Roman" w:hAnsi="Times New Roman"/>
              </w:rPr>
              <w:t>SureGreen</w:t>
            </w:r>
            <w:proofErr w:type="spellEnd"/>
            <w:r w:rsidRPr="006C0F82">
              <w:rPr>
                <w:rFonts w:ascii="Times New Roman" w:hAnsi="Times New Roman"/>
              </w:rPr>
              <w:t xml:space="preserve"> Ltd </w:t>
            </w:r>
          </w:p>
        </w:tc>
        <w:tc>
          <w:tcPr>
            <w:tcW w:w="1701" w:type="dxa"/>
            <w:tcBorders>
              <w:top w:val="single" w:sz="4" w:space="0" w:color="auto"/>
              <w:left w:val="single" w:sz="4" w:space="0" w:color="auto"/>
              <w:bottom w:val="single" w:sz="4" w:space="0" w:color="auto"/>
              <w:right w:val="single" w:sz="4" w:space="0" w:color="auto"/>
            </w:tcBorders>
          </w:tcPr>
          <w:p w14:paraId="4A1FD3D7" w14:textId="77777777" w:rsidR="006C0F82" w:rsidRPr="006C0F82" w:rsidRDefault="006C0F82" w:rsidP="009852A8">
            <w:pPr>
              <w:rPr>
                <w:rFonts w:ascii="Times New Roman" w:hAnsi="Times New Roman"/>
              </w:rPr>
            </w:pPr>
            <w:r w:rsidRPr="006C0F82">
              <w:rPr>
                <w:rFonts w:ascii="Times New Roman" w:hAnsi="Times New Roman"/>
              </w:rPr>
              <w:t xml:space="preserve">Beacon Play Area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0EC323" w14:textId="77777777" w:rsidR="006C0F82" w:rsidRPr="006C0F82" w:rsidRDefault="006C0F82" w:rsidP="009852A8">
            <w:pPr>
              <w:rPr>
                <w:rFonts w:ascii="Times New Roman" w:hAnsi="Times New Roman"/>
              </w:rPr>
            </w:pPr>
            <w:r w:rsidRPr="006C0F82">
              <w:rPr>
                <w:rFonts w:ascii="Times New Roman" w:hAnsi="Times New Roman"/>
              </w:rPr>
              <w:t>BSTC193</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14:paraId="4B60DBFF" w14:textId="77777777" w:rsidR="006C0F82" w:rsidRPr="006C0F82" w:rsidRDefault="006C0F82" w:rsidP="009852A8">
            <w:pPr>
              <w:ind w:left="-33"/>
              <w:rPr>
                <w:rFonts w:ascii="Times New Roman" w:hAnsi="Times New Roman"/>
              </w:rPr>
            </w:pPr>
            <w:r w:rsidRPr="006C0F82">
              <w:rPr>
                <w:rFonts w:ascii="Times New Roman" w:hAnsi="Times New Roman"/>
              </w:rPr>
              <w:t>Large timber sleepers x 14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E4AE03" w14:textId="77777777" w:rsidR="006C0F82" w:rsidRPr="006C0F82" w:rsidRDefault="006C0F82" w:rsidP="009852A8">
            <w:pPr>
              <w:jc w:val="right"/>
              <w:rPr>
                <w:rFonts w:ascii="Times New Roman" w:hAnsi="Times New Roman"/>
              </w:rPr>
            </w:pPr>
            <w:r w:rsidRPr="006C0F82">
              <w:rPr>
                <w:rFonts w:ascii="Times New Roman" w:hAnsi="Times New Roman"/>
              </w:rPr>
              <w:t>£566.08</w:t>
            </w:r>
          </w:p>
        </w:tc>
      </w:tr>
      <w:tr w:rsidR="006C0F82" w:rsidRPr="006C0F82" w14:paraId="127E7536" w14:textId="77777777" w:rsidTr="008008A1">
        <w:trPr>
          <w:trHeight w:val="95"/>
        </w:trPr>
        <w:tc>
          <w:tcPr>
            <w:tcW w:w="1174" w:type="dxa"/>
            <w:tcBorders>
              <w:top w:val="single" w:sz="4" w:space="0" w:color="auto"/>
              <w:left w:val="single" w:sz="4" w:space="0" w:color="auto"/>
              <w:bottom w:val="single" w:sz="4" w:space="0" w:color="auto"/>
              <w:right w:val="single" w:sz="4" w:space="0" w:color="auto"/>
            </w:tcBorders>
            <w:shd w:val="clear" w:color="auto" w:fill="auto"/>
          </w:tcPr>
          <w:p w14:paraId="47751474" w14:textId="77777777" w:rsidR="006C0F82" w:rsidRPr="006C0F82" w:rsidRDefault="006C0F82" w:rsidP="009852A8">
            <w:pPr>
              <w:rPr>
                <w:rFonts w:ascii="Times New Roman" w:hAnsi="Times New Roman"/>
              </w:rPr>
            </w:pPr>
            <w:r w:rsidRPr="006C0F82">
              <w:rPr>
                <w:rFonts w:ascii="Times New Roman" w:hAnsi="Times New Roman"/>
              </w:rPr>
              <w:t>21/08/25</w:t>
            </w:r>
          </w:p>
        </w:tc>
        <w:tc>
          <w:tcPr>
            <w:tcW w:w="1974" w:type="dxa"/>
            <w:tcBorders>
              <w:top w:val="single" w:sz="4" w:space="0" w:color="auto"/>
              <w:left w:val="single" w:sz="4" w:space="0" w:color="auto"/>
              <w:bottom w:val="single" w:sz="4" w:space="0" w:color="auto"/>
              <w:right w:val="single" w:sz="4" w:space="0" w:color="auto"/>
            </w:tcBorders>
          </w:tcPr>
          <w:p w14:paraId="719E7051" w14:textId="77777777" w:rsidR="006C0F82" w:rsidRPr="006C0F82" w:rsidRDefault="006C0F82" w:rsidP="009852A8">
            <w:pPr>
              <w:rPr>
                <w:rFonts w:ascii="Times New Roman" w:hAnsi="Times New Roman"/>
              </w:rPr>
            </w:pPr>
            <w:r w:rsidRPr="006C0F82">
              <w:rPr>
                <w:rFonts w:ascii="Times New Roman" w:hAnsi="Times New Roman"/>
              </w:rPr>
              <w:t>RelyOn</w:t>
            </w:r>
          </w:p>
        </w:tc>
        <w:tc>
          <w:tcPr>
            <w:tcW w:w="1701" w:type="dxa"/>
            <w:tcBorders>
              <w:top w:val="single" w:sz="4" w:space="0" w:color="auto"/>
              <w:left w:val="single" w:sz="4" w:space="0" w:color="auto"/>
              <w:bottom w:val="single" w:sz="4" w:space="0" w:color="auto"/>
              <w:right w:val="single" w:sz="4" w:space="0" w:color="auto"/>
            </w:tcBorders>
          </w:tcPr>
          <w:p w14:paraId="6647CCE2" w14:textId="77777777" w:rsidR="006C0F82" w:rsidRPr="006C0F82" w:rsidRDefault="006C0F82" w:rsidP="009852A8">
            <w:pPr>
              <w:rPr>
                <w:rFonts w:ascii="Times New Roman" w:hAnsi="Times New Roman"/>
              </w:rPr>
            </w:pPr>
            <w:r w:rsidRPr="006C0F82">
              <w:rPr>
                <w:rFonts w:ascii="Times New Roman" w:hAnsi="Times New Roman"/>
              </w:rPr>
              <w:t xml:space="preserve">Baileys Court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8BE4DF" w14:textId="77777777" w:rsidR="006C0F82" w:rsidRPr="006C0F82" w:rsidRDefault="006C0F82" w:rsidP="009852A8">
            <w:pPr>
              <w:rPr>
                <w:rFonts w:ascii="Times New Roman" w:hAnsi="Times New Roman"/>
              </w:rPr>
            </w:pPr>
            <w:r w:rsidRPr="006C0F82">
              <w:rPr>
                <w:rFonts w:ascii="Times New Roman" w:hAnsi="Times New Roman"/>
              </w:rPr>
              <w:t>BSTC264</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14:paraId="70D838FE" w14:textId="77777777" w:rsidR="006C0F82" w:rsidRPr="006C0F82" w:rsidRDefault="006C0F82" w:rsidP="009852A8">
            <w:pPr>
              <w:ind w:left="-33"/>
              <w:rPr>
                <w:rFonts w:ascii="Times New Roman" w:hAnsi="Times New Roman"/>
              </w:rPr>
            </w:pPr>
            <w:r w:rsidRPr="006C0F82">
              <w:rPr>
                <w:rFonts w:ascii="Times New Roman" w:hAnsi="Times New Roman"/>
              </w:rPr>
              <w:t>Alarm call outs x 2 07/07/25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0F5D63" w14:textId="77777777" w:rsidR="006C0F82" w:rsidRPr="006C0F82" w:rsidRDefault="006C0F82" w:rsidP="009852A8">
            <w:pPr>
              <w:jc w:val="right"/>
              <w:rPr>
                <w:rFonts w:ascii="Times New Roman" w:hAnsi="Times New Roman"/>
              </w:rPr>
            </w:pPr>
            <w:r w:rsidRPr="006C0F82">
              <w:rPr>
                <w:rFonts w:ascii="Times New Roman" w:hAnsi="Times New Roman"/>
              </w:rPr>
              <w:t>£85.00</w:t>
            </w:r>
          </w:p>
        </w:tc>
      </w:tr>
      <w:tr w:rsidR="008008A1" w:rsidRPr="006C0F82" w14:paraId="3BDD7BB4" w14:textId="77777777" w:rsidTr="008008A1">
        <w:trPr>
          <w:trHeight w:val="95"/>
        </w:trPr>
        <w:tc>
          <w:tcPr>
            <w:tcW w:w="1174" w:type="dxa"/>
            <w:tcBorders>
              <w:top w:val="single" w:sz="4" w:space="0" w:color="auto"/>
              <w:left w:val="single" w:sz="4" w:space="0" w:color="auto"/>
              <w:bottom w:val="single" w:sz="4" w:space="0" w:color="auto"/>
              <w:right w:val="single" w:sz="4" w:space="0" w:color="auto"/>
            </w:tcBorders>
            <w:shd w:val="clear" w:color="auto" w:fill="auto"/>
          </w:tcPr>
          <w:p w14:paraId="2A4E18C3" w14:textId="77777777" w:rsidR="008008A1" w:rsidRPr="006C0F82" w:rsidRDefault="008008A1" w:rsidP="009852A8">
            <w:pPr>
              <w:rPr>
                <w:rFonts w:ascii="Times New Roman" w:hAnsi="Times New Roman"/>
              </w:rPr>
            </w:pPr>
            <w:r w:rsidRPr="006C0F82">
              <w:rPr>
                <w:rFonts w:ascii="Times New Roman" w:hAnsi="Times New Roman"/>
              </w:rPr>
              <w:t>21/08/25</w:t>
            </w:r>
          </w:p>
        </w:tc>
        <w:tc>
          <w:tcPr>
            <w:tcW w:w="1974" w:type="dxa"/>
            <w:tcBorders>
              <w:top w:val="single" w:sz="4" w:space="0" w:color="auto"/>
              <w:left w:val="single" w:sz="4" w:space="0" w:color="auto"/>
              <w:bottom w:val="single" w:sz="4" w:space="0" w:color="auto"/>
              <w:right w:val="single" w:sz="4" w:space="0" w:color="auto"/>
            </w:tcBorders>
          </w:tcPr>
          <w:p w14:paraId="1118AA6D" w14:textId="77777777" w:rsidR="008008A1" w:rsidRPr="006C0F82" w:rsidRDefault="008008A1" w:rsidP="009852A8">
            <w:pPr>
              <w:rPr>
                <w:rFonts w:ascii="Times New Roman" w:hAnsi="Times New Roman"/>
              </w:rPr>
            </w:pPr>
            <w:r w:rsidRPr="006C0F82">
              <w:rPr>
                <w:rFonts w:ascii="Times New Roman" w:hAnsi="Times New Roman"/>
              </w:rPr>
              <w:t>RelyOn</w:t>
            </w:r>
          </w:p>
        </w:tc>
        <w:tc>
          <w:tcPr>
            <w:tcW w:w="1701" w:type="dxa"/>
            <w:tcBorders>
              <w:top w:val="single" w:sz="4" w:space="0" w:color="auto"/>
              <w:left w:val="single" w:sz="4" w:space="0" w:color="auto"/>
              <w:bottom w:val="single" w:sz="4" w:space="0" w:color="auto"/>
              <w:right w:val="single" w:sz="4" w:space="0" w:color="auto"/>
            </w:tcBorders>
          </w:tcPr>
          <w:p w14:paraId="7A4ECE8E" w14:textId="77777777" w:rsidR="008008A1" w:rsidRPr="006C0F82" w:rsidRDefault="008008A1" w:rsidP="009852A8">
            <w:pPr>
              <w:rPr>
                <w:rFonts w:ascii="Times New Roman" w:hAnsi="Times New Roman"/>
              </w:rPr>
            </w:pPr>
            <w:r w:rsidRPr="006C0F82">
              <w:rPr>
                <w:rFonts w:ascii="Times New Roman" w:hAnsi="Times New Roman"/>
              </w:rPr>
              <w:t xml:space="preserve">Baileys Court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571390" w14:textId="77777777" w:rsidR="008008A1" w:rsidRPr="006C0F82" w:rsidRDefault="008008A1" w:rsidP="009852A8">
            <w:pPr>
              <w:rPr>
                <w:rFonts w:ascii="Times New Roman" w:hAnsi="Times New Roman"/>
              </w:rPr>
            </w:pPr>
            <w:r w:rsidRPr="006C0F82">
              <w:rPr>
                <w:rFonts w:ascii="Times New Roman" w:hAnsi="Times New Roman"/>
              </w:rPr>
              <w:t>BSTC265</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14:paraId="739641D1" w14:textId="77777777" w:rsidR="008008A1" w:rsidRPr="006C0F82" w:rsidRDefault="008008A1" w:rsidP="009852A8">
            <w:pPr>
              <w:ind w:left="-33"/>
              <w:rPr>
                <w:rFonts w:ascii="Times New Roman" w:hAnsi="Times New Roman"/>
              </w:rPr>
            </w:pPr>
            <w:r w:rsidRPr="006C0F82">
              <w:rPr>
                <w:rFonts w:ascii="Times New Roman" w:hAnsi="Times New Roman"/>
              </w:rPr>
              <w:t xml:space="preserve">Alarm </w:t>
            </w:r>
            <w:proofErr w:type="gramStart"/>
            <w:r w:rsidRPr="006C0F82">
              <w:rPr>
                <w:rFonts w:ascii="Times New Roman" w:hAnsi="Times New Roman"/>
              </w:rPr>
              <w:t>call</w:t>
            </w:r>
            <w:proofErr w:type="gramEnd"/>
            <w:r w:rsidRPr="006C0F82">
              <w:rPr>
                <w:rFonts w:ascii="Times New Roman" w:hAnsi="Times New Roman"/>
              </w:rPr>
              <w:t xml:space="preserve"> out 19/07/25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67EC34" w14:textId="77777777" w:rsidR="008008A1" w:rsidRPr="006C0F82" w:rsidRDefault="008008A1" w:rsidP="009852A8">
            <w:pPr>
              <w:jc w:val="right"/>
              <w:rPr>
                <w:rFonts w:ascii="Times New Roman" w:hAnsi="Times New Roman"/>
              </w:rPr>
            </w:pPr>
            <w:r w:rsidRPr="006C0F82">
              <w:rPr>
                <w:rFonts w:ascii="Times New Roman" w:hAnsi="Times New Roman"/>
              </w:rPr>
              <w:t>£42.50</w:t>
            </w:r>
          </w:p>
        </w:tc>
      </w:tr>
      <w:tr w:rsidR="008008A1" w:rsidRPr="006C0F82" w14:paraId="727DFE0F" w14:textId="77777777" w:rsidTr="008008A1">
        <w:trPr>
          <w:trHeight w:val="95"/>
        </w:trPr>
        <w:tc>
          <w:tcPr>
            <w:tcW w:w="1174" w:type="dxa"/>
            <w:tcBorders>
              <w:top w:val="single" w:sz="4" w:space="0" w:color="auto"/>
              <w:left w:val="single" w:sz="4" w:space="0" w:color="auto"/>
              <w:bottom w:val="single" w:sz="4" w:space="0" w:color="auto"/>
              <w:right w:val="single" w:sz="4" w:space="0" w:color="auto"/>
            </w:tcBorders>
            <w:shd w:val="clear" w:color="auto" w:fill="auto"/>
          </w:tcPr>
          <w:p w14:paraId="3ADF890C" w14:textId="77777777" w:rsidR="008008A1" w:rsidRPr="006C0F82" w:rsidRDefault="008008A1" w:rsidP="009852A8">
            <w:pPr>
              <w:rPr>
                <w:rFonts w:ascii="Times New Roman" w:hAnsi="Times New Roman"/>
              </w:rPr>
            </w:pPr>
          </w:p>
        </w:tc>
        <w:tc>
          <w:tcPr>
            <w:tcW w:w="197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997757" w14:textId="77777777" w:rsidR="008008A1" w:rsidRPr="006C0F82" w:rsidRDefault="008008A1" w:rsidP="009852A8">
            <w:pP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840040" w14:textId="77777777" w:rsidR="008008A1" w:rsidRPr="006C0F82" w:rsidRDefault="008008A1" w:rsidP="009852A8">
            <w:pP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0A6134" w14:textId="77777777" w:rsidR="008008A1" w:rsidRPr="006C0F82" w:rsidRDefault="008008A1" w:rsidP="009852A8">
            <w:pPr>
              <w:rPr>
                <w:rFonts w:ascii="Times New Roman" w:hAnsi="Times New Roman"/>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14:paraId="663FEC71" w14:textId="77777777" w:rsidR="008008A1" w:rsidRPr="008008A1" w:rsidRDefault="008008A1" w:rsidP="008008A1">
            <w:pPr>
              <w:ind w:left="-33"/>
              <w:rPr>
                <w:rFonts w:ascii="Times New Roman" w:hAnsi="Times New Roman"/>
              </w:rPr>
            </w:pPr>
            <w:r w:rsidRPr="008008A1">
              <w:rPr>
                <w:rFonts w:ascii="Times New Roman" w:hAnsi="Times New Roman"/>
              </w:rPr>
              <w:t xml:space="preserve">RelyOn TOTAL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D5EA21D" w14:textId="77777777" w:rsidR="008008A1" w:rsidRPr="008008A1" w:rsidRDefault="008008A1" w:rsidP="009852A8">
            <w:pPr>
              <w:jc w:val="right"/>
              <w:rPr>
                <w:rFonts w:ascii="Times New Roman" w:hAnsi="Times New Roman"/>
              </w:rPr>
            </w:pPr>
            <w:r w:rsidRPr="008008A1">
              <w:rPr>
                <w:rFonts w:ascii="Times New Roman" w:hAnsi="Times New Roman"/>
              </w:rPr>
              <w:t>£127.50</w:t>
            </w:r>
          </w:p>
        </w:tc>
      </w:tr>
    </w:tbl>
    <w:p w14:paraId="73A413A0" w14:textId="77777777" w:rsidR="008008A1" w:rsidRDefault="008008A1" w:rsidP="008008A1">
      <w:pPr>
        <w:jc w:val="right"/>
        <w:rPr>
          <w:rFonts w:ascii="Times New Roman" w:hAnsi="Times New Roman"/>
          <w:b/>
          <w:sz w:val="24"/>
          <w:szCs w:val="24"/>
        </w:rPr>
      </w:pPr>
    </w:p>
    <w:p w14:paraId="3328432B" w14:textId="77777777" w:rsidR="008008A1" w:rsidRDefault="008008A1" w:rsidP="008008A1">
      <w:pPr>
        <w:jc w:val="right"/>
        <w:rPr>
          <w:rFonts w:ascii="Times New Roman" w:hAnsi="Times New Roman"/>
          <w:b/>
          <w:sz w:val="24"/>
          <w:szCs w:val="24"/>
        </w:rPr>
      </w:pPr>
    </w:p>
    <w:p w14:paraId="7600902A" w14:textId="3688B60A" w:rsidR="008008A1" w:rsidRDefault="008008A1" w:rsidP="008008A1">
      <w:pPr>
        <w:jc w:val="right"/>
        <w:rPr>
          <w:rFonts w:ascii="Times New Roman" w:hAnsi="Times New Roman"/>
          <w:b/>
          <w:sz w:val="24"/>
          <w:szCs w:val="24"/>
        </w:rPr>
      </w:pPr>
      <w:r>
        <w:rPr>
          <w:rFonts w:ascii="Times New Roman" w:hAnsi="Times New Roman"/>
          <w:b/>
          <w:sz w:val="24"/>
          <w:szCs w:val="24"/>
        </w:rPr>
        <w:lastRenderedPageBreak/>
        <w:t>APPENDIX A</w:t>
      </w:r>
    </w:p>
    <w:p w14:paraId="70FEFE1F" w14:textId="77777777" w:rsidR="00DF797C" w:rsidRDefault="00DF797C" w:rsidP="006C0F82">
      <w:pPr>
        <w:rPr>
          <w:rFonts w:ascii="Times New Roman" w:hAnsi="Times New Roman"/>
          <w:b/>
          <w:sz w:val="28"/>
          <w:szCs w:val="28"/>
          <w:u w:val="single"/>
        </w:rPr>
      </w:pPr>
    </w:p>
    <w:p w14:paraId="0AD7D306" w14:textId="0AC2DF59" w:rsidR="006C0F82" w:rsidRPr="008008A1" w:rsidRDefault="006C0F82" w:rsidP="006C0F82">
      <w:pPr>
        <w:rPr>
          <w:rFonts w:ascii="Times New Roman" w:hAnsi="Times New Roman"/>
          <w:b/>
          <w:sz w:val="28"/>
          <w:szCs w:val="28"/>
          <w:u w:val="single"/>
        </w:rPr>
      </w:pPr>
      <w:r w:rsidRPr="008008A1">
        <w:rPr>
          <w:rFonts w:ascii="Times New Roman" w:hAnsi="Times New Roman"/>
          <w:b/>
          <w:sz w:val="28"/>
          <w:szCs w:val="28"/>
          <w:u w:val="single"/>
        </w:rPr>
        <w:t>O</w:t>
      </w:r>
      <w:r w:rsidRPr="008008A1">
        <w:rPr>
          <w:rFonts w:ascii="Times New Roman" w:hAnsi="Times New Roman"/>
          <w:b/>
          <w:bCs/>
          <w:sz w:val="28"/>
          <w:szCs w:val="28"/>
          <w:u w:val="single"/>
        </w:rPr>
        <w:t>r</w:t>
      </w:r>
      <w:r w:rsidRPr="008008A1">
        <w:rPr>
          <w:rFonts w:ascii="Times New Roman" w:hAnsi="Times New Roman"/>
          <w:b/>
          <w:sz w:val="28"/>
          <w:szCs w:val="28"/>
          <w:u w:val="single"/>
        </w:rPr>
        <w:t>ders Placed (with an H&amp;S content) 19 June 2025 to 3 September 2025 (continued)</w:t>
      </w:r>
    </w:p>
    <w:p w14:paraId="6CD8083F" w14:textId="77777777" w:rsidR="006C0F82" w:rsidRPr="008008A1" w:rsidRDefault="006C0F82" w:rsidP="007C6AE8">
      <w:pPr>
        <w:rPr>
          <w:rFonts w:ascii="Times New Roman" w:hAnsi="Times New Roman"/>
          <w:b/>
          <w:sz w:val="16"/>
          <w:szCs w:val="16"/>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4"/>
        <w:gridCol w:w="1974"/>
        <w:gridCol w:w="1701"/>
        <w:gridCol w:w="1134"/>
        <w:gridCol w:w="2551"/>
        <w:gridCol w:w="1843"/>
      </w:tblGrid>
      <w:tr w:rsidR="008008A1" w:rsidRPr="006C0F82" w14:paraId="31201528" w14:textId="77777777" w:rsidTr="008008A1">
        <w:trPr>
          <w:trHeight w:val="95"/>
        </w:trPr>
        <w:tc>
          <w:tcPr>
            <w:tcW w:w="1174" w:type="dxa"/>
            <w:tcBorders>
              <w:top w:val="single" w:sz="4" w:space="0" w:color="auto"/>
              <w:left w:val="single" w:sz="4" w:space="0" w:color="auto"/>
              <w:bottom w:val="single" w:sz="4" w:space="0" w:color="auto"/>
              <w:right w:val="single" w:sz="4" w:space="0" w:color="auto"/>
            </w:tcBorders>
            <w:shd w:val="clear" w:color="auto" w:fill="auto"/>
          </w:tcPr>
          <w:p w14:paraId="167FD22B" w14:textId="77777777" w:rsidR="008008A1" w:rsidRPr="006C0F82" w:rsidRDefault="008008A1" w:rsidP="009852A8">
            <w:pPr>
              <w:rPr>
                <w:rFonts w:ascii="Times New Roman" w:hAnsi="Times New Roman"/>
                <w:b/>
                <w:bCs/>
              </w:rPr>
            </w:pPr>
            <w:r w:rsidRPr="006C0F82">
              <w:rPr>
                <w:rFonts w:ascii="Times New Roman" w:hAnsi="Times New Roman"/>
                <w:b/>
                <w:bCs/>
              </w:rPr>
              <w:t xml:space="preserve">Date </w:t>
            </w:r>
          </w:p>
        </w:tc>
        <w:tc>
          <w:tcPr>
            <w:tcW w:w="1974" w:type="dxa"/>
            <w:tcBorders>
              <w:top w:val="single" w:sz="4" w:space="0" w:color="auto"/>
              <w:left w:val="single" w:sz="4" w:space="0" w:color="auto"/>
              <w:bottom w:val="single" w:sz="4" w:space="0" w:color="auto"/>
              <w:right w:val="single" w:sz="4" w:space="0" w:color="auto"/>
            </w:tcBorders>
          </w:tcPr>
          <w:p w14:paraId="40AE6BCD" w14:textId="77777777" w:rsidR="008008A1" w:rsidRPr="006C0F82" w:rsidRDefault="008008A1" w:rsidP="009852A8">
            <w:pPr>
              <w:rPr>
                <w:rFonts w:ascii="Times New Roman" w:hAnsi="Times New Roman"/>
                <w:b/>
                <w:bCs/>
              </w:rPr>
            </w:pPr>
            <w:r w:rsidRPr="006C0F82">
              <w:rPr>
                <w:rFonts w:ascii="Times New Roman" w:hAnsi="Times New Roman"/>
                <w:b/>
                <w:bCs/>
              </w:rPr>
              <w:t xml:space="preserve">Supplier </w:t>
            </w:r>
          </w:p>
        </w:tc>
        <w:tc>
          <w:tcPr>
            <w:tcW w:w="1701" w:type="dxa"/>
            <w:tcBorders>
              <w:top w:val="single" w:sz="4" w:space="0" w:color="auto"/>
              <w:left w:val="single" w:sz="4" w:space="0" w:color="auto"/>
              <w:bottom w:val="single" w:sz="4" w:space="0" w:color="auto"/>
              <w:right w:val="single" w:sz="4" w:space="0" w:color="auto"/>
            </w:tcBorders>
          </w:tcPr>
          <w:p w14:paraId="7E6A6971" w14:textId="77777777" w:rsidR="008008A1" w:rsidRPr="006C0F82" w:rsidRDefault="008008A1" w:rsidP="009852A8">
            <w:pPr>
              <w:rPr>
                <w:rFonts w:ascii="Times New Roman" w:hAnsi="Times New Roman"/>
                <w:b/>
                <w:bCs/>
              </w:rPr>
            </w:pPr>
            <w:r w:rsidRPr="006C0F82">
              <w:rPr>
                <w:rFonts w:ascii="Times New Roman" w:hAnsi="Times New Roman"/>
                <w:b/>
                <w:bCs/>
              </w:rPr>
              <w:t xml:space="preserve">Location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5C0950" w14:textId="77777777" w:rsidR="008008A1" w:rsidRPr="006C0F82" w:rsidRDefault="008008A1" w:rsidP="009852A8">
            <w:pPr>
              <w:rPr>
                <w:rFonts w:ascii="Times New Roman" w:hAnsi="Times New Roman"/>
                <w:b/>
                <w:bCs/>
              </w:rPr>
            </w:pPr>
            <w:r w:rsidRPr="006C0F82">
              <w:rPr>
                <w:rFonts w:ascii="Times New Roman" w:hAnsi="Times New Roman"/>
                <w:b/>
                <w:bCs/>
              </w:rPr>
              <w:t xml:space="preserve">Order No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14:paraId="0CDE263F" w14:textId="77777777" w:rsidR="008008A1" w:rsidRPr="006C0F82" w:rsidRDefault="008008A1" w:rsidP="009852A8">
            <w:pPr>
              <w:ind w:left="-33"/>
              <w:rPr>
                <w:rFonts w:ascii="Times New Roman" w:hAnsi="Times New Roman"/>
                <w:b/>
                <w:bCs/>
              </w:rPr>
            </w:pPr>
            <w:r w:rsidRPr="006C0F82">
              <w:rPr>
                <w:rFonts w:ascii="Times New Roman" w:hAnsi="Times New Roman"/>
                <w:b/>
                <w:bCs/>
              </w:rPr>
              <w:t xml:space="preserve">Details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6DECBE" w14:textId="77777777" w:rsidR="008008A1" w:rsidRPr="006C0F82" w:rsidRDefault="008008A1" w:rsidP="009852A8">
            <w:pPr>
              <w:jc w:val="right"/>
              <w:rPr>
                <w:rFonts w:ascii="Times New Roman" w:hAnsi="Times New Roman"/>
                <w:b/>
                <w:bCs/>
              </w:rPr>
            </w:pPr>
            <w:r w:rsidRPr="006C0F82">
              <w:rPr>
                <w:rFonts w:ascii="Times New Roman" w:hAnsi="Times New Roman"/>
                <w:b/>
                <w:bCs/>
              </w:rPr>
              <w:t>COST(+VAT)</w:t>
            </w:r>
          </w:p>
        </w:tc>
      </w:tr>
      <w:tr w:rsidR="008008A1" w:rsidRPr="006C0F82" w14:paraId="3A3C1394" w14:textId="77777777" w:rsidTr="008008A1">
        <w:trPr>
          <w:trHeight w:val="95"/>
        </w:trPr>
        <w:tc>
          <w:tcPr>
            <w:tcW w:w="1174" w:type="dxa"/>
            <w:tcBorders>
              <w:top w:val="single" w:sz="4" w:space="0" w:color="auto"/>
              <w:left w:val="single" w:sz="4" w:space="0" w:color="auto"/>
              <w:bottom w:val="single" w:sz="4" w:space="0" w:color="auto"/>
              <w:right w:val="single" w:sz="4" w:space="0" w:color="auto"/>
            </w:tcBorders>
            <w:shd w:val="clear" w:color="auto" w:fill="auto"/>
          </w:tcPr>
          <w:p w14:paraId="44A2C65D" w14:textId="77777777" w:rsidR="008008A1" w:rsidRPr="006C0F82" w:rsidRDefault="008008A1" w:rsidP="009852A8">
            <w:pPr>
              <w:rPr>
                <w:rFonts w:ascii="Times New Roman" w:hAnsi="Times New Roman"/>
              </w:rPr>
            </w:pPr>
            <w:r w:rsidRPr="006C0F82">
              <w:rPr>
                <w:rFonts w:ascii="Times New Roman" w:hAnsi="Times New Roman"/>
              </w:rPr>
              <w:t>01/09/25</w:t>
            </w:r>
          </w:p>
        </w:tc>
        <w:tc>
          <w:tcPr>
            <w:tcW w:w="1974" w:type="dxa"/>
            <w:tcBorders>
              <w:top w:val="single" w:sz="4" w:space="0" w:color="auto"/>
              <w:left w:val="single" w:sz="4" w:space="0" w:color="auto"/>
              <w:bottom w:val="single" w:sz="4" w:space="0" w:color="auto"/>
              <w:right w:val="single" w:sz="4" w:space="0" w:color="auto"/>
            </w:tcBorders>
          </w:tcPr>
          <w:p w14:paraId="33A0C749" w14:textId="77777777" w:rsidR="008008A1" w:rsidRPr="006C0F82" w:rsidRDefault="008008A1" w:rsidP="009852A8">
            <w:pPr>
              <w:rPr>
                <w:rFonts w:ascii="Times New Roman" w:hAnsi="Times New Roman"/>
              </w:rPr>
            </w:pPr>
            <w:r w:rsidRPr="006C0F82">
              <w:rPr>
                <w:rFonts w:ascii="Times New Roman" w:hAnsi="Times New Roman"/>
              </w:rPr>
              <w:t>Road Signs UK</w:t>
            </w:r>
          </w:p>
        </w:tc>
        <w:tc>
          <w:tcPr>
            <w:tcW w:w="1701" w:type="dxa"/>
            <w:tcBorders>
              <w:top w:val="single" w:sz="4" w:space="0" w:color="auto"/>
              <w:left w:val="single" w:sz="4" w:space="0" w:color="auto"/>
              <w:bottom w:val="single" w:sz="4" w:space="0" w:color="auto"/>
              <w:right w:val="single" w:sz="4" w:space="0" w:color="auto"/>
            </w:tcBorders>
          </w:tcPr>
          <w:p w14:paraId="3A0A0BC5" w14:textId="77777777" w:rsidR="008008A1" w:rsidRPr="006C0F82" w:rsidRDefault="008008A1" w:rsidP="009852A8">
            <w:pPr>
              <w:rPr>
                <w:rFonts w:ascii="Times New Roman" w:hAnsi="Times New Roman"/>
              </w:rPr>
            </w:pPr>
            <w:r w:rsidRPr="006C0F82">
              <w:rPr>
                <w:rFonts w:ascii="Times New Roman" w:hAnsi="Times New Roman"/>
              </w:rPr>
              <w:t xml:space="preserve">Jubilee Centre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724CA6" w14:textId="77777777" w:rsidR="008008A1" w:rsidRPr="006C0F82" w:rsidRDefault="008008A1" w:rsidP="009852A8">
            <w:pPr>
              <w:rPr>
                <w:rFonts w:ascii="Times New Roman" w:hAnsi="Times New Roman"/>
              </w:rPr>
            </w:pPr>
            <w:r w:rsidRPr="006C0F82">
              <w:rPr>
                <w:rFonts w:ascii="Times New Roman" w:hAnsi="Times New Roman"/>
              </w:rPr>
              <w:t>BSTC276</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14:paraId="71F34C1A" w14:textId="77777777" w:rsidR="008008A1" w:rsidRPr="006C0F82" w:rsidRDefault="008008A1" w:rsidP="009852A8">
            <w:pPr>
              <w:rPr>
                <w:rFonts w:ascii="Times New Roman" w:hAnsi="Times New Roman"/>
              </w:rPr>
            </w:pPr>
            <w:r w:rsidRPr="006C0F82">
              <w:rPr>
                <w:rFonts w:ascii="Times New Roman" w:hAnsi="Times New Roman"/>
              </w:rPr>
              <w:t>Date update for Fireworks Road Closure Sign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BB6C72" w14:textId="77777777" w:rsidR="008008A1" w:rsidRPr="006C0F82" w:rsidRDefault="008008A1" w:rsidP="009852A8">
            <w:pPr>
              <w:jc w:val="right"/>
              <w:rPr>
                <w:rFonts w:ascii="Times New Roman" w:hAnsi="Times New Roman"/>
              </w:rPr>
            </w:pPr>
            <w:r w:rsidRPr="006C0F82">
              <w:rPr>
                <w:rFonts w:ascii="Times New Roman" w:hAnsi="Times New Roman"/>
              </w:rPr>
              <w:t>£16.70</w:t>
            </w:r>
          </w:p>
        </w:tc>
      </w:tr>
      <w:tr w:rsidR="008008A1" w:rsidRPr="006C0F82" w14:paraId="145F551D" w14:textId="77777777" w:rsidTr="008008A1">
        <w:trPr>
          <w:trHeight w:val="70"/>
        </w:trPr>
        <w:tc>
          <w:tcPr>
            <w:tcW w:w="1174" w:type="dxa"/>
            <w:tcBorders>
              <w:top w:val="single" w:sz="4" w:space="0" w:color="auto"/>
              <w:left w:val="single" w:sz="4" w:space="0" w:color="auto"/>
              <w:bottom w:val="single" w:sz="4" w:space="0" w:color="auto"/>
              <w:right w:val="single" w:sz="4" w:space="0" w:color="auto"/>
            </w:tcBorders>
            <w:shd w:val="clear" w:color="auto" w:fill="auto"/>
          </w:tcPr>
          <w:p w14:paraId="2DC7D727" w14:textId="77777777" w:rsidR="008008A1" w:rsidRPr="006C0F82" w:rsidRDefault="008008A1" w:rsidP="009852A8">
            <w:pPr>
              <w:rPr>
                <w:rFonts w:ascii="Times New Roman" w:hAnsi="Times New Roman"/>
              </w:rPr>
            </w:pPr>
            <w:r w:rsidRPr="006C0F82">
              <w:rPr>
                <w:rFonts w:ascii="Times New Roman" w:hAnsi="Times New Roman"/>
              </w:rPr>
              <w:t>06/08/25</w:t>
            </w:r>
          </w:p>
        </w:tc>
        <w:tc>
          <w:tcPr>
            <w:tcW w:w="1974" w:type="dxa"/>
            <w:tcBorders>
              <w:top w:val="single" w:sz="4" w:space="0" w:color="auto"/>
              <w:left w:val="single" w:sz="4" w:space="0" w:color="auto"/>
              <w:bottom w:val="single" w:sz="4" w:space="0" w:color="auto"/>
              <w:right w:val="single" w:sz="4" w:space="0" w:color="auto"/>
            </w:tcBorders>
          </w:tcPr>
          <w:p w14:paraId="6695CA75" w14:textId="77777777" w:rsidR="008008A1" w:rsidRPr="006C0F82" w:rsidRDefault="008008A1" w:rsidP="009852A8">
            <w:pPr>
              <w:rPr>
                <w:rFonts w:ascii="Times New Roman" w:hAnsi="Times New Roman"/>
              </w:rPr>
            </w:pPr>
            <w:r w:rsidRPr="006C0F82">
              <w:rPr>
                <w:rFonts w:ascii="Times New Roman" w:hAnsi="Times New Roman"/>
              </w:rPr>
              <w:t xml:space="preserve">Severn Ambulance </w:t>
            </w:r>
          </w:p>
        </w:tc>
        <w:tc>
          <w:tcPr>
            <w:tcW w:w="1701" w:type="dxa"/>
            <w:tcBorders>
              <w:top w:val="single" w:sz="4" w:space="0" w:color="auto"/>
              <w:left w:val="single" w:sz="4" w:space="0" w:color="auto"/>
              <w:bottom w:val="single" w:sz="4" w:space="0" w:color="auto"/>
              <w:right w:val="single" w:sz="4" w:space="0" w:color="auto"/>
            </w:tcBorders>
          </w:tcPr>
          <w:p w14:paraId="1B84DBCC" w14:textId="77777777" w:rsidR="008008A1" w:rsidRPr="006C0F82" w:rsidRDefault="008008A1" w:rsidP="009852A8">
            <w:pPr>
              <w:rPr>
                <w:rFonts w:ascii="Times New Roman" w:hAnsi="Times New Roman"/>
              </w:rPr>
            </w:pPr>
            <w:r w:rsidRPr="006C0F82">
              <w:rPr>
                <w:rFonts w:ascii="Times New Roman" w:hAnsi="Times New Roman"/>
              </w:rPr>
              <w:t xml:space="preserve">Jubilee Centre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F0ED29" w14:textId="77777777" w:rsidR="008008A1" w:rsidRPr="006C0F82" w:rsidRDefault="008008A1" w:rsidP="009852A8">
            <w:pPr>
              <w:rPr>
                <w:rFonts w:ascii="Times New Roman" w:hAnsi="Times New Roman"/>
              </w:rPr>
            </w:pPr>
            <w:r w:rsidRPr="006C0F82">
              <w:rPr>
                <w:rFonts w:ascii="Times New Roman" w:hAnsi="Times New Roman"/>
              </w:rPr>
              <w:t>BSTC243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14:paraId="7FC725BE" w14:textId="77777777" w:rsidR="008008A1" w:rsidRPr="006C0F82" w:rsidRDefault="008008A1" w:rsidP="009852A8">
            <w:pPr>
              <w:rPr>
                <w:rFonts w:ascii="Times New Roman" w:hAnsi="Times New Roman"/>
              </w:rPr>
            </w:pPr>
            <w:r w:rsidRPr="006C0F82">
              <w:rPr>
                <w:rFonts w:ascii="Times New Roman" w:hAnsi="Times New Roman"/>
              </w:rPr>
              <w:t>Fireworks First Aid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FFE0CA" w14:textId="77777777" w:rsidR="008008A1" w:rsidRPr="006C0F82" w:rsidRDefault="008008A1" w:rsidP="009852A8">
            <w:pPr>
              <w:jc w:val="right"/>
              <w:rPr>
                <w:rFonts w:ascii="Times New Roman" w:hAnsi="Times New Roman"/>
                <w:lang w:eastAsia="en-GB"/>
              </w:rPr>
            </w:pPr>
            <w:r w:rsidRPr="006C0F82">
              <w:rPr>
                <w:rFonts w:ascii="Times New Roman" w:hAnsi="Times New Roman"/>
                <w:lang w:eastAsia="en-GB"/>
              </w:rPr>
              <w:t>tbc</w:t>
            </w:r>
          </w:p>
        </w:tc>
      </w:tr>
      <w:tr w:rsidR="008008A1" w:rsidRPr="006C0F82" w14:paraId="731E954B" w14:textId="77777777" w:rsidTr="008008A1">
        <w:trPr>
          <w:trHeight w:val="95"/>
        </w:trPr>
        <w:tc>
          <w:tcPr>
            <w:tcW w:w="1174" w:type="dxa"/>
            <w:tcBorders>
              <w:top w:val="single" w:sz="4" w:space="0" w:color="auto"/>
              <w:left w:val="single" w:sz="4" w:space="0" w:color="auto"/>
              <w:bottom w:val="single" w:sz="4" w:space="0" w:color="auto"/>
              <w:right w:val="single" w:sz="4" w:space="0" w:color="auto"/>
            </w:tcBorders>
            <w:shd w:val="clear" w:color="auto" w:fill="auto"/>
          </w:tcPr>
          <w:p w14:paraId="28510810" w14:textId="77777777" w:rsidR="008008A1" w:rsidRPr="006C0F82" w:rsidRDefault="008008A1" w:rsidP="009852A8">
            <w:pPr>
              <w:rPr>
                <w:rFonts w:ascii="Times New Roman" w:hAnsi="Times New Roman"/>
              </w:rPr>
            </w:pPr>
            <w:r w:rsidRPr="006C0F82">
              <w:rPr>
                <w:rFonts w:ascii="Times New Roman" w:hAnsi="Times New Roman"/>
              </w:rPr>
              <w:t>12/08/25</w:t>
            </w:r>
          </w:p>
        </w:tc>
        <w:tc>
          <w:tcPr>
            <w:tcW w:w="1974" w:type="dxa"/>
            <w:tcBorders>
              <w:top w:val="single" w:sz="4" w:space="0" w:color="auto"/>
              <w:left w:val="single" w:sz="4" w:space="0" w:color="auto"/>
              <w:bottom w:val="single" w:sz="4" w:space="0" w:color="auto"/>
              <w:right w:val="single" w:sz="4" w:space="0" w:color="auto"/>
            </w:tcBorders>
          </w:tcPr>
          <w:p w14:paraId="47AF0F13" w14:textId="77777777" w:rsidR="008008A1" w:rsidRPr="006C0F82" w:rsidRDefault="008008A1" w:rsidP="009852A8">
            <w:pPr>
              <w:rPr>
                <w:rFonts w:ascii="Times New Roman" w:hAnsi="Times New Roman"/>
              </w:rPr>
            </w:pPr>
            <w:r w:rsidRPr="006C0F82">
              <w:rPr>
                <w:rFonts w:ascii="Times New Roman" w:hAnsi="Times New Roman"/>
              </w:rPr>
              <w:t>SGC Legal Support</w:t>
            </w:r>
          </w:p>
        </w:tc>
        <w:tc>
          <w:tcPr>
            <w:tcW w:w="1701" w:type="dxa"/>
            <w:tcBorders>
              <w:top w:val="single" w:sz="4" w:space="0" w:color="auto"/>
              <w:left w:val="single" w:sz="4" w:space="0" w:color="auto"/>
              <w:bottom w:val="single" w:sz="4" w:space="0" w:color="auto"/>
              <w:right w:val="single" w:sz="4" w:space="0" w:color="auto"/>
            </w:tcBorders>
          </w:tcPr>
          <w:p w14:paraId="21E22DC3" w14:textId="77777777" w:rsidR="008008A1" w:rsidRPr="006C0F82" w:rsidRDefault="008008A1" w:rsidP="009852A8">
            <w:pPr>
              <w:rPr>
                <w:rFonts w:ascii="Times New Roman" w:hAnsi="Times New Roman"/>
              </w:rPr>
            </w:pPr>
            <w:r w:rsidRPr="006C0F82">
              <w:rPr>
                <w:rFonts w:ascii="Times New Roman" w:hAnsi="Times New Roman"/>
              </w:rPr>
              <w:t xml:space="preserve">Jubilee Centre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024DDB" w14:textId="77777777" w:rsidR="008008A1" w:rsidRPr="006C0F82" w:rsidRDefault="008008A1" w:rsidP="009852A8">
            <w:pPr>
              <w:rPr>
                <w:rFonts w:ascii="Times New Roman" w:hAnsi="Times New Roman"/>
              </w:rPr>
            </w:pPr>
            <w:r w:rsidRPr="006C0F82">
              <w:rPr>
                <w:rFonts w:ascii="Times New Roman" w:hAnsi="Times New Roman"/>
              </w:rPr>
              <w:t>BSTC254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14:paraId="5C71B75A" w14:textId="77777777" w:rsidR="008008A1" w:rsidRPr="006C0F82" w:rsidRDefault="008008A1" w:rsidP="009852A8">
            <w:pPr>
              <w:ind w:left="-33"/>
              <w:rPr>
                <w:rFonts w:ascii="Times New Roman" w:hAnsi="Times New Roman"/>
              </w:rPr>
            </w:pPr>
            <w:r w:rsidRPr="006C0F82">
              <w:rPr>
                <w:rFonts w:ascii="Times New Roman" w:hAnsi="Times New Roman"/>
              </w:rPr>
              <w:t xml:space="preserve">Savages Wood Road.  Road Closure for Fireworks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93EE03" w14:textId="77777777" w:rsidR="008008A1" w:rsidRPr="006C0F82" w:rsidRDefault="008008A1" w:rsidP="009852A8">
            <w:pPr>
              <w:jc w:val="right"/>
              <w:rPr>
                <w:rFonts w:ascii="Times New Roman" w:hAnsi="Times New Roman"/>
              </w:rPr>
            </w:pPr>
            <w:r w:rsidRPr="006C0F82">
              <w:rPr>
                <w:rFonts w:ascii="Times New Roman" w:hAnsi="Times New Roman"/>
              </w:rPr>
              <w:t>£253.00</w:t>
            </w:r>
          </w:p>
        </w:tc>
      </w:tr>
      <w:tr w:rsidR="008008A1" w:rsidRPr="006C0F82" w14:paraId="1D5A590A" w14:textId="77777777" w:rsidTr="008008A1">
        <w:trPr>
          <w:trHeight w:val="70"/>
        </w:trPr>
        <w:tc>
          <w:tcPr>
            <w:tcW w:w="1174" w:type="dxa"/>
            <w:tcBorders>
              <w:top w:val="single" w:sz="4" w:space="0" w:color="auto"/>
              <w:left w:val="single" w:sz="4" w:space="0" w:color="auto"/>
              <w:bottom w:val="single" w:sz="4" w:space="0" w:color="auto"/>
              <w:right w:val="single" w:sz="4" w:space="0" w:color="auto"/>
            </w:tcBorders>
            <w:shd w:val="clear" w:color="auto" w:fill="auto"/>
          </w:tcPr>
          <w:p w14:paraId="775264E4" w14:textId="77777777" w:rsidR="008008A1" w:rsidRPr="006C0F82" w:rsidRDefault="008008A1" w:rsidP="009852A8">
            <w:pPr>
              <w:rPr>
                <w:rFonts w:ascii="Times New Roman" w:hAnsi="Times New Roman"/>
              </w:rPr>
            </w:pPr>
            <w:r w:rsidRPr="006C0F82">
              <w:rPr>
                <w:rFonts w:ascii="Times New Roman" w:hAnsi="Times New Roman"/>
              </w:rPr>
              <w:t>07/07/25</w:t>
            </w:r>
          </w:p>
        </w:tc>
        <w:tc>
          <w:tcPr>
            <w:tcW w:w="1974" w:type="dxa"/>
            <w:tcBorders>
              <w:top w:val="single" w:sz="4" w:space="0" w:color="auto"/>
              <w:left w:val="single" w:sz="4" w:space="0" w:color="auto"/>
              <w:bottom w:val="single" w:sz="4" w:space="0" w:color="auto"/>
              <w:right w:val="single" w:sz="4" w:space="0" w:color="auto"/>
            </w:tcBorders>
          </w:tcPr>
          <w:p w14:paraId="2EF56867" w14:textId="77777777" w:rsidR="008008A1" w:rsidRPr="006C0F82" w:rsidRDefault="008008A1" w:rsidP="009852A8">
            <w:pPr>
              <w:rPr>
                <w:rFonts w:ascii="Times New Roman" w:hAnsi="Times New Roman"/>
              </w:rPr>
            </w:pPr>
            <w:r w:rsidRPr="006C0F82">
              <w:rPr>
                <w:rFonts w:ascii="Times New Roman" w:hAnsi="Times New Roman"/>
              </w:rPr>
              <w:t>SGC/Cordell Health</w:t>
            </w:r>
          </w:p>
        </w:tc>
        <w:tc>
          <w:tcPr>
            <w:tcW w:w="1701" w:type="dxa"/>
            <w:tcBorders>
              <w:top w:val="single" w:sz="4" w:space="0" w:color="auto"/>
              <w:left w:val="single" w:sz="4" w:space="0" w:color="auto"/>
              <w:bottom w:val="single" w:sz="4" w:space="0" w:color="auto"/>
              <w:right w:val="single" w:sz="4" w:space="0" w:color="auto"/>
            </w:tcBorders>
          </w:tcPr>
          <w:p w14:paraId="17B30EB6" w14:textId="77777777" w:rsidR="008008A1" w:rsidRPr="006C0F82" w:rsidRDefault="008008A1" w:rsidP="009852A8">
            <w:pPr>
              <w:rPr>
                <w:rFonts w:ascii="Times New Roman" w:hAnsi="Times New Roman"/>
              </w:rPr>
            </w:pPr>
            <w:r w:rsidRPr="006C0F82">
              <w:rPr>
                <w:rFonts w:ascii="Times New Roman" w:hAnsi="Times New Roman"/>
              </w:rPr>
              <w:t xml:space="preserve">All sites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48270C" w14:textId="77777777" w:rsidR="008008A1" w:rsidRPr="006C0F82" w:rsidRDefault="008008A1" w:rsidP="009852A8">
            <w:pPr>
              <w:rPr>
                <w:rFonts w:ascii="Times New Roman" w:hAnsi="Times New Roman"/>
              </w:rPr>
            </w:pPr>
            <w:r w:rsidRPr="006C0F82">
              <w:rPr>
                <w:rFonts w:ascii="Times New Roman" w:hAnsi="Times New Roman"/>
              </w:rPr>
              <w:t>BSTC205</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14:paraId="2A0EC36A" w14:textId="77777777" w:rsidR="008008A1" w:rsidRPr="006C0F82" w:rsidRDefault="008008A1" w:rsidP="009852A8">
            <w:pPr>
              <w:ind w:left="-33"/>
              <w:rPr>
                <w:rFonts w:ascii="Times New Roman" w:hAnsi="Times New Roman"/>
              </w:rPr>
            </w:pPr>
            <w:r w:rsidRPr="006C0F82">
              <w:rPr>
                <w:rFonts w:ascii="Times New Roman" w:hAnsi="Times New Roman"/>
              </w:rPr>
              <w:t xml:space="preserve">OH support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6B7B00" w14:textId="77777777" w:rsidR="008008A1" w:rsidRPr="006C0F82" w:rsidRDefault="008008A1" w:rsidP="009852A8">
            <w:pPr>
              <w:jc w:val="right"/>
              <w:rPr>
                <w:rFonts w:ascii="Times New Roman" w:hAnsi="Times New Roman"/>
              </w:rPr>
            </w:pPr>
            <w:r w:rsidRPr="006C0F82">
              <w:rPr>
                <w:rFonts w:ascii="Times New Roman" w:hAnsi="Times New Roman"/>
              </w:rPr>
              <w:t>£tbc</w:t>
            </w:r>
          </w:p>
        </w:tc>
      </w:tr>
      <w:tr w:rsidR="008008A1" w:rsidRPr="006C0F82" w14:paraId="2BAA88A0" w14:textId="77777777" w:rsidTr="008008A1">
        <w:trPr>
          <w:trHeight w:val="70"/>
        </w:trPr>
        <w:tc>
          <w:tcPr>
            <w:tcW w:w="1174" w:type="dxa"/>
            <w:tcBorders>
              <w:top w:val="single" w:sz="4" w:space="0" w:color="auto"/>
              <w:left w:val="single" w:sz="4" w:space="0" w:color="auto"/>
              <w:bottom w:val="single" w:sz="4" w:space="0" w:color="auto"/>
              <w:right w:val="single" w:sz="4" w:space="0" w:color="auto"/>
            </w:tcBorders>
            <w:shd w:val="clear" w:color="auto" w:fill="auto"/>
          </w:tcPr>
          <w:p w14:paraId="2E16844A" w14:textId="77777777" w:rsidR="008008A1" w:rsidRPr="006C0F82" w:rsidRDefault="008008A1" w:rsidP="009852A8">
            <w:pPr>
              <w:rPr>
                <w:rFonts w:ascii="Times New Roman" w:hAnsi="Times New Roman"/>
              </w:rPr>
            </w:pPr>
            <w:r w:rsidRPr="006C0F82">
              <w:rPr>
                <w:rFonts w:ascii="Times New Roman" w:hAnsi="Times New Roman"/>
              </w:rPr>
              <w:t>18/07/25</w:t>
            </w:r>
          </w:p>
        </w:tc>
        <w:tc>
          <w:tcPr>
            <w:tcW w:w="1974" w:type="dxa"/>
            <w:tcBorders>
              <w:top w:val="single" w:sz="4" w:space="0" w:color="auto"/>
              <w:left w:val="single" w:sz="4" w:space="0" w:color="auto"/>
              <w:bottom w:val="single" w:sz="4" w:space="0" w:color="auto"/>
              <w:right w:val="single" w:sz="4" w:space="0" w:color="auto"/>
            </w:tcBorders>
          </w:tcPr>
          <w:p w14:paraId="30DDD271" w14:textId="77777777" w:rsidR="008008A1" w:rsidRPr="006C0F82" w:rsidRDefault="008008A1" w:rsidP="009852A8">
            <w:pPr>
              <w:rPr>
                <w:rFonts w:ascii="Times New Roman" w:hAnsi="Times New Roman"/>
              </w:rPr>
            </w:pPr>
            <w:r w:rsidRPr="006C0F82">
              <w:rPr>
                <w:rFonts w:ascii="Times New Roman" w:hAnsi="Times New Roman"/>
              </w:rPr>
              <w:t xml:space="preserve">Sheild Fire &amp; Security </w:t>
            </w:r>
          </w:p>
        </w:tc>
        <w:tc>
          <w:tcPr>
            <w:tcW w:w="1701" w:type="dxa"/>
            <w:tcBorders>
              <w:top w:val="single" w:sz="4" w:space="0" w:color="auto"/>
              <w:left w:val="single" w:sz="4" w:space="0" w:color="auto"/>
              <w:bottom w:val="single" w:sz="4" w:space="0" w:color="auto"/>
              <w:right w:val="single" w:sz="4" w:space="0" w:color="auto"/>
            </w:tcBorders>
          </w:tcPr>
          <w:p w14:paraId="48DEFE6F" w14:textId="77777777" w:rsidR="008008A1" w:rsidRPr="006C0F82" w:rsidRDefault="008008A1" w:rsidP="009852A8">
            <w:pPr>
              <w:rPr>
                <w:rFonts w:ascii="Times New Roman" w:hAnsi="Times New Roman"/>
              </w:rPr>
            </w:pPr>
            <w:r w:rsidRPr="006C0F82">
              <w:rPr>
                <w:rFonts w:ascii="Times New Roman" w:hAnsi="Times New Roman"/>
              </w:rPr>
              <w:t>Baileys Court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D3C9CF" w14:textId="77777777" w:rsidR="008008A1" w:rsidRPr="006C0F82" w:rsidRDefault="008008A1" w:rsidP="009852A8">
            <w:pPr>
              <w:rPr>
                <w:rFonts w:ascii="Times New Roman" w:hAnsi="Times New Roman"/>
              </w:rPr>
            </w:pPr>
            <w:r w:rsidRPr="006C0F82">
              <w:rPr>
                <w:rFonts w:ascii="Times New Roman" w:hAnsi="Times New Roman"/>
              </w:rPr>
              <w:t>BSTC222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14:paraId="30F1C9BD" w14:textId="77777777" w:rsidR="008008A1" w:rsidRPr="006C0F82" w:rsidRDefault="008008A1" w:rsidP="009852A8">
            <w:pPr>
              <w:ind w:left="-33"/>
              <w:rPr>
                <w:rFonts w:ascii="Times New Roman" w:hAnsi="Times New Roman"/>
              </w:rPr>
            </w:pPr>
            <w:r w:rsidRPr="006C0F82">
              <w:rPr>
                <w:rFonts w:ascii="Times New Roman" w:hAnsi="Times New Roman"/>
              </w:rPr>
              <w:t>Error message on alarm panel and pro</w:t>
            </w:r>
          </w:p>
          <w:p w14:paraId="46D532B3" w14:textId="77777777" w:rsidR="008008A1" w:rsidRPr="006C0F82" w:rsidRDefault="008008A1" w:rsidP="009852A8">
            <w:pPr>
              <w:ind w:left="-33"/>
              <w:rPr>
                <w:rFonts w:ascii="Times New Roman" w:hAnsi="Times New Roman"/>
              </w:rPr>
            </w:pPr>
            <w:r w:rsidRPr="006C0F82">
              <w:rPr>
                <w:rFonts w:ascii="Times New Roman" w:hAnsi="Times New Roman"/>
              </w:rPr>
              <w:t>Blem with camera.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06CB19" w14:textId="77777777" w:rsidR="008008A1" w:rsidRPr="006C0F82" w:rsidRDefault="008008A1" w:rsidP="009852A8">
            <w:pPr>
              <w:jc w:val="right"/>
              <w:rPr>
                <w:rFonts w:ascii="Times New Roman" w:hAnsi="Times New Roman"/>
              </w:rPr>
            </w:pPr>
            <w:r w:rsidRPr="006C0F82">
              <w:rPr>
                <w:rFonts w:ascii="Times New Roman" w:hAnsi="Times New Roman"/>
              </w:rPr>
              <w:t>£59.83</w:t>
            </w:r>
          </w:p>
        </w:tc>
      </w:tr>
      <w:tr w:rsidR="008008A1" w:rsidRPr="006C0F82" w14:paraId="52ED07F0" w14:textId="77777777" w:rsidTr="008008A1">
        <w:trPr>
          <w:trHeight w:val="171"/>
        </w:trPr>
        <w:tc>
          <w:tcPr>
            <w:tcW w:w="1174" w:type="dxa"/>
            <w:tcBorders>
              <w:top w:val="single" w:sz="4" w:space="0" w:color="auto"/>
              <w:left w:val="single" w:sz="4" w:space="0" w:color="auto"/>
              <w:bottom w:val="single" w:sz="4" w:space="0" w:color="auto"/>
              <w:right w:val="single" w:sz="4" w:space="0" w:color="auto"/>
            </w:tcBorders>
            <w:shd w:val="clear" w:color="auto" w:fill="auto"/>
          </w:tcPr>
          <w:p w14:paraId="4848366B" w14:textId="77777777" w:rsidR="008008A1" w:rsidRPr="006C0F82" w:rsidRDefault="008008A1" w:rsidP="009852A8">
            <w:pPr>
              <w:rPr>
                <w:rFonts w:ascii="Times New Roman" w:hAnsi="Times New Roman"/>
              </w:rPr>
            </w:pPr>
            <w:r w:rsidRPr="006C0F82">
              <w:rPr>
                <w:rFonts w:ascii="Times New Roman" w:hAnsi="Times New Roman"/>
              </w:rPr>
              <w:t>10/07/25</w:t>
            </w:r>
          </w:p>
        </w:tc>
        <w:tc>
          <w:tcPr>
            <w:tcW w:w="1974" w:type="dxa"/>
            <w:tcBorders>
              <w:top w:val="single" w:sz="4" w:space="0" w:color="auto"/>
              <w:left w:val="single" w:sz="4" w:space="0" w:color="auto"/>
              <w:bottom w:val="single" w:sz="4" w:space="0" w:color="auto"/>
              <w:right w:val="single" w:sz="4" w:space="0" w:color="auto"/>
            </w:tcBorders>
          </w:tcPr>
          <w:p w14:paraId="155C8DFA" w14:textId="77777777" w:rsidR="008008A1" w:rsidRPr="006C0F82" w:rsidRDefault="008008A1" w:rsidP="009852A8">
            <w:pPr>
              <w:rPr>
                <w:rFonts w:ascii="Times New Roman" w:hAnsi="Times New Roman"/>
              </w:rPr>
            </w:pPr>
            <w:r w:rsidRPr="006C0F82">
              <w:rPr>
                <w:rFonts w:ascii="Times New Roman" w:hAnsi="Times New Roman"/>
              </w:rPr>
              <w:t>Shield Fire &amp; Security</w:t>
            </w:r>
          </w:p>
        </w:tc>
        <w:tc>
          <w:tcPr>
            <w:tcW w:w="1701" w:type="dxa"/>
            <w:tcBorders>
              <w:top w:val="single" w:sz="4" w:space="0" w:color="auto"/>
              <w:left w:val="single" w:sz="4" w:space="0" w:color="auto"/>
              <w:bottom w:val="single" w:sz="4" w:space="0" w:color="auto"/>
              <w:right w:val="single" w:sz="4" w:space="0" w:color="auto"/>
            </w:tcBorders>
          </w:tcPr>
          <w:p w14:paraId="1ABF60E7" w14:textId="77777777" w:rsidR="008008A1" w:rsidRPr="006C0F82" w:rsidRDefault="008008A1" w:rsidP="009852A8">
            <w:pPr>
              <w:rPr>
                <w:rFonts w:ascii="Times New Roman" w:hAnsi="Times New Roman"/>
              </w:rPr>
            </w:pPr>
            <w:r w:rsidRPr="006C0F82">
              <w:rPr>
                <w:rFonts w:ascii="Times New Roman" w:hAnsi="Times New Roman"/>
              </w:rPr>
              <w:t>Jubilee Centre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F5306C" w14:textId="77777777" w:rsidR="008008A1" w:rsidRPr="006C0F82" w:rsidRDefault="008008A1" w:rsidP="009852A8">
            <w:pPr>
              <w:rPr>
                <w:rFonts w:ascii="Times New Roman" w:hAnsi="Times New Roman"/>
              </w:rPr>
            </w:pPr>
            <w:r w:rsidRPr="006C0F82">
              <w:rPr>
                <w:rFonts w:ascii="Times New Roman" w:hAnsi="Times New Roman"/>
              </w:rPr>
              <w:t>BSTC210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14:paraId="6B4F630B" w14:textId="77777777" w:rsidR="008008A1" w:rsidRPr="006C0F82" w:rsidRDefault="008008A1" w:rsidP="009852A8">
            <w:pPr>
              <w:ind w:left="-33"/>
              <w:rPr>
                <w:rFonts w:ascii="Times New Roman" w:hAnsi="Times New Roman"/>
              </w:rPr>
            </w:pPr>
            <w:r w:rsidRPr="006C0F82">
              <w:rPr>
                <w:rFonts w:ascii="Times New Roman" w:hAnsi="Times New Roman"/>
              </w:rPr>
              <w:t xml:space="preserve">Replacement roller shutters for sliding patio doors Oak Hall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978598" w14:textId="77777777" w:rsidR="008008A1" w:rsidRPr="006C0F82" w:rsidRDefault="008008A1" w:rsidP="009852A8">
            <w:pPr>
              <w:jc w:val="right"/>
              <w:rPr>
                <w:rFonts w:ascii="Times New Roman" w:hAnsi="Times New Roman"/>
              </w:rPr>
            </w:pPr>
            <w:r w:rsidRPr="006C0F82">
              <w:rPr>
                <w:rFonts w:ascii="Times New Roman" w:hAnsi="Times New Roman"/>
              </w:rPr>
              <w:t>£2,770.24</w:t>
            </w:r>
          </w:p>
        </w:tc>
      </w:tr>
      <w:tr w:rsidR="008008A1" w:rsidRPr="006C0F82" w14:paraId="5273E72F" w14:textId="77777777" w:rsidTr="008008A1">
        <w:trPr>
          <w:trHeight w:val="70"/>
        </w:trPr>
        <w:tc>
          <w:tcPr>
            <w:tcW w:w="1174" w:type="dxa"/>
            <w:tcBorders>
              <w:top w:val="single" w:sz="4" w:space="0" w:color="auto"/>
              <w:left w:val="single" w:sz="4" w:space="0" w:color="auto"/>
              <w:bottom w:val="single" w:sz="4" w:space="0" w:color="auto"/>
              <w:right w:val="single" w:sz="4" w:space="0" w:color="auto"/>
            </w:tcBorders>
            <w:shd w:val="clear" w:color="auto" w:fill="auto"/>
          </w:tcPr>
          <w:p w14:paraId="6A56555B" w14:textId="77777777" w:rsidR="008008A1" w:rsidRPr="006C0F82" w:rsidRDefault="008008A1" w:rsidP="009852A8">
            <w:pPr>
              <w:rPr>
                <w:rFonts w:ascii="Times New Roman" w:hAnsi="Times New Roman"/>
              </w:rPr>
            </w:pPr>
            <w:r w:rsidRPr="006C0F82">
              <w:rPr>
                <w:rFonts w:ascii="Times New Roman" w:hAnsi="Times New Roman"/>
              </w:rPr>
              <w:t>14/07/25</w:t>
            </w:r>
          </w:p>
        </w:tc>
        <w:tc>
          <w:tcPr>
            <w:tcW w:w="1974" w:type="dxa"/>
            <w:tcBorders>
              <w:top w:val="single" w:sz="4" w:space="0" w:color="auto"/>
              <w:left w:val="single" w:sz="4" w:space="0" w:color="auto"/>
              <w:bottom w:val="single" w:sz="4" w:space="0" w:color="auto"/>
              <w:right w:val="single" w:sz="4" w:space="0" w:color="auto"/>
            </w:tcBorders>
          </w:tcPr>
          <w:p w14:paraId="0D1575BA" w14:textId="77777777" w:rsidR="008008A1" w:rsidRPr="006C0F82" w:rsidRDefault="008008A1" w:rsidP="009852A8">
            <w:pPr>
              <w:rPr>
                <w:rFonts w:ascii="Times New Roman" w:hAnsi="Times New Roman"/>
              </w:rPr>
            </w:pPr>
            <w:r w:rsidRPr="006C0F82">
              <w:rPr>
                <w:rFonts w:ascii="Times New Roman" w:hAnsi="Times New Roman"/>
              </w:rPr>
              <w:t xml:space="preserve">Shield Fire &amp; Security </w:t>
            </w:r>
          </w:p>
        </w:tc>
        <w:tc>
          <w:tcPr>
            <w:tcW w:w="1701" w:type="dxa"/>
            <w:tcBorders>
              <w:top w:val="single" w:sz="4" w:space="0" w:color="auto"/>
              <w:left w:val="single" w:sz="4" w:space="0" w:color="auto"/>
              <w:bottom w:val="single" w:sz="4" w:space="0" w:color="auto"/>
              <w:right w:val="single" w:sz="4" w:space="0" w:color="auto"/>
            </w:tcBorders>
          </w:tcPr>
          <w:p w14:paraId="0B52291B" w14:textId="77777777" w:rsidR="008008A1" w:rsidRPr="006C0F82" w:rsidRDefault="008008A1" w:rsidP="009852A8">
            <w:pPr>
              <w:rPr>
                <w:rFonts w:ascii="Times New Roman" w:hAnsi="Times New Roman"/>
              </w:rPr>
            </w:pPr>
            <w:r w:rsidRPr="006C0F82">
              <w:rPr>
                <w:rFonts w:ascii="Times New Roman" w:hAnsi="Times New Roman"/>
              </w:rPr>
              <w:t>Baileys Court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FF9DB0" w14:textId="77777777" w:rsidR="008008A1" w:rsidRPr="006C0F82" w:rsidRDefault="008008A1" w:rsidP="009852A8">
            <w:pPr>
              <w:rPr>
                <w:rFonts w:ascii="Times New Roman" w:hAnsi="Times New Roman"/>
              </w:rPr>
            </w:pPr>
            <w:r w:rsidRPr="006C0F82">
              <w:rPr>
                <w:rFonts w:ascii="Times New Roman" w:hAnsi="Times New Roman"/>
              </w:rPr>
              <w:t>BSTC217</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14:paraId="0E516193" w14:textId="77777777" w:rsidR="008008A1" w:rsidRPr="006C0F82" w:rsidRDefault="008008A1" w:rsidP="009852A8">
            <w:pPr>
              <w:ind w:left="-33"/>
              <w:rPr>
                <w:rFonts w:ascii="Times New Roman" w:hAnsi="Times New Roman"/>
              </w:rPr>
            </w:pPr>
            <w:r w:rsidRPr="006C0F82">
              <w:rPr>
                <w:rFonts w:ascii="Times New Roman" w:hAnsi="Times New Roman"/>
              </w:rPr>
              <w:t xml:space="preserve">Call out, alarm reset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1908CF" w14:textId="77777777" w:rsidR="008008A1" w:rsidRPr="006C0F82" w:rsidRDefault="008008A1" w:rsidP="009852A8">
            <w:pPr>
              <w:jc w:val="right"/>
              <w:rPr>
                <w:rFonts w:ascii="Times New Roman" w:hAnsi="Times New Roman"/>
              </w:rPr>
            </w:pPr>
            <w:r w:rsidRPr="006C0F82">
              <w:rPr>
                <w:rFonts w:ascii="Times New Roman" w:hAnsi="Times New Roman"/>
              </w:rPr>
              <w:t>£75.00</w:t>
            </w:r>
          </w:p>
        </w:tc>
      </w:tr>
      <w:tr w:rsidR="008008A1" w:rsidRPr="006C0F82" w14:paraId="40233F1C" w14:textId="77777777" w:rsidTr="008008A1">
        <w:trPr>
          <w:trHeight w:val="70"/>
        </w:trPr>
        <w:tc>
          <w:tcPr>
            <w:tcW w:w="1174" w:type="dxa"/>
            <w:tcBorders>
              <w:top w:val="single" w:sz="4" w:space="0" w:color="auto"/>
              <w:left w:val="single" w:sz="4" w:space="0" w:color="auto"/>
              <w:bottom w:val="single" w:sz="4" w:space="0" w:color="auto"/>
              <w:right w:val="single" w:sz="4" w:space="0" w:color="auto"/>
            </w:tcBorders>
            <w:shd w:val="clear" w:color="auto" w:fill="auto"/>
          </w:tcPr>
          <w:p w14:paraId="4378C4D3" w14:textId="77777777" w:rsidR="008008A1" w:rsidRPr="006C0F82" w:rsidRDefault="008008A1" w:rsidP="009852A8">
            <w:pPr>
              <w:rPr>
                <w:rFonts w:ascii="Times New Roman" w:hAnsi="Times New Roman"/>
              </w:rPr>
            </w:pPr>
            <w:r w:rsidRPr="006C0F82">
              <w:rPr>
                <w:rFonts w:ascii="Times New Roman" w:hAnsi="Times New Roman"/>
              </w:rPr>
              <w:t>14/07/25</w:t>
            </w:r>
          </w:p>
        </w:tc>
        <w:tc>
          <w:tcPr>
            <w:tcW w:w="1974" w:type="dxa"/>
            <w:tcBorders>
              <w:top w:val="single" w:sz="4" w:space="0" w:color="auto"/>
              <w:left w:val="single" w:sz="4" w:space="0" w:color="auto"/>
              <w:bottom w:val="single" w:sz="4" w:space="0" w:color="auto"/>
              <w:right w:val="single" w:sz="4" w:space="0" w:color="auto"/>
            </w:tcBorders>
          </w:tcPr>
          <w:p w14:paraId="0B23A8D3" w14:textId="77777777" w:rsidR="008008A1" w:rsidRPr="006C0F82" w:rsidRDefault="008008A1" w:rsidP="009852A8">
            <w:pPr>
              <w:rPr>
                <w:rFonts w:ascii="Times New Roman" w:hAnsi="Times New Roman"/>
              </w:rPr>
            </w:pPr>
            <w:r w:rsidRPr="006C0F82">
              <w:rPr>
                <w:rFonts w:ascii="Times New Roman" w:hAnsi="Times New Roman"/>
              </w:rPr>
              <w:t xml:space="preserve">Shield Fire &amp; Security </w:t>
            </w:r>
          </w:p>
        </w:tc>
        <w:tc>
          <w:tcPr>
            <w:tcW w:w="1701" w:type="dxa"/>
            <w:tcBorders>
              <w:top w:val="single" w:sz="4" w:space="0" w:color="auto"/>
              <w:left w:val="single" w:sz="4" w:space="0" w:color="auto"/>
              <w:bottom w:val="single" w:sz="4" w:space="0" w:color="auto"/>
              <w:right w:val="single" w:sz="4" w:space="0" w:color="auto"/>
            </w:tcBorders>
          </w:tcPr>
          <w:p w14:paraId="721055C8" w14:textId="77777777" w:rsidR="008008A1" w:rsidRPr="006C0F82" w:rsidRDefault="008008A1" w:rsidP="009852A8">
            <w:pPr>
              <w:rPr>
                <w:rFonts w:ascii="Times New Roman" w:hAnsi="Times New Roman"/>
              </w:rPr>
            </w:pPr>
            <w:r w:rsidRPr="006C0F82">
              <w:rPr>
                <w:rFonts w:ascii="Times New Roman" w:hAnsi="Times New Roman"/>
              </w:rPr>
              <w:t xml:space="preserve">Jubilee Centre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B7BD28" w14:textId="77777777" w:rsidR="008008A1" w:rsidRPr="006C0F82" w:rsidRDefault="008008A1" w:rsidP="009852A8">
            <w:pPr>
              <w:rPr>
                <w:rFonts w:ascii="Times New Roman" w:hAnsi="Times New Roman"/>
              </w:rPr>
            </w:pPr>
            <w:r w:rsidRPr="006C0F82">
              <w:rPr>
                <w:rFonts w:ascii="Times New Roman" w:hAnsi="Times New Roman"/>
              </w:rPr>
              <w:t>BSTC218</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14:paraId="5EE0B020" w14:textId="77777777" w:rsidR="008008A1" w:rsidRPr="006C0F82" w:rsidRDefault="008008A1" w:rsidP="009852A8">
            <w:pPr>
              <w:ind w:left="-33"/>
              <w:rPr>
                <w:rFonts w:ascii="Times New Roman" w:hAnsi="Times New Roman"/>
              </w:rPr>
            </w:pPr>
            <w:r w:rsidRPr="006C0F82">
              <w:rPr>
                <w:rFonts w:ascii="Times New Roman" w:hAnsi="Times New Roman"/>
              </w:rPr>
              <w:t>2</w:t>
            </w:r>
            <w:r w:rsidRPr="006C0F82">
              <w:rPr>
                <w:rFonts w:ascii="Times New Roman" w:hAnsi="Times New Roman"/>
                <w:vertAlign w:val="superscript"/>
              </w:rPr>
              <w:t>nd</w:t>
            </w:r>
            <w:r w:rsidRPr="006C0F82">
              <w:rPr>
                <w:rFonts w:ascii="Times New Roman" w:hAnsi="Times New Roman"/>
              </w:rPr>
              <w:t xml:space="preserve"> call out &amp; reset 14/07/25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D19A8F" w14:textId="77777777" w:rsidR="008008A1" w:rsidRPr="006C0F82" w:rsidRDefault="008008A1" w:rsidP="009852A8">
            <w:pPr>
              <w:jc w:val="right"/>
              <w:rPr>
                <w:rFonts w:ascii="Times New Roman" w:hAnsi="Times New Roman"/>
              </w:rPr>
            </w:pPr>
            <w:r w:rsidRPr="006C0F82">
              <w:rPr>
                <w:rFonts w:ascii="Times New Roman" w:hAnsi="Times New Roman"/>
              </w:rPr>
              <w:t>£83.52</w:t>
            </w:r>
          </w:p>
        </w:tc>
      </w:tr>
      <w:tr w:rsidR="008008A1" w:rsidRPr="006C0F82" w14:paraId="022BB6D4" w14:textId="77777777" w:rsidTr="008008A1">
        <w:trPr>
          <w:trHeight w:val="70"/>
        </w:trPr>
        <w:tc>
          <w:tcPr>
            <w:tcW w:w="1174" w:type="dxa"/>
            <w:tcBorders>
              <w:top w:val="single" w:sz="4" w:space="0" w:color="auto"/>
              <w:left w:val="single" w:sz="4" w:space="0" w:color="auto"/>
              <w:bottom w:val="single" w:sz="4" w:space="0" w:color="auto"/>
              <w:right w:val="single" w:sz="4" w:space="0" w:color="auto"/>
            </w:tcBorders>
            <w:shd w:val="clear" w:color="auto" w:fill="auto"/>
          </w:tcPr>
          <w:p w14:paraId="2338E306" w14:textId="77777777" w:rsidR="008008A1" w:rsidRPr="006C0F82" w:rsidRDefault="008008A1" w:rsidP="009852A8">
            <w:pPr>
              <w:rPr>
                <w:rFonts w:ascii="Times New Roman" w:hAnsi="Times New Roman"/>
              </w:rPr>
            </w:pPr>
            <w:r w:rsidRPr="006C0F82">
              <w:rPr>
                <w:rFonts w:ascii="Times New Roman" w:hAnsi="Times New Roman"/>
              </w:rPr>
              <w:t>14/07/25</w:t>
            </w:r>
          </w:p>
        </w:tc>
        <w:tc>
          <w:tcPr>
            <w:tcW w:w="1974" w:type="dxa"/>
            <w:tcBorders>
              <w:top w:val="single" w:sz="4" w:space="0" w:color="auto"/>
              <w:left w:val="single" w:sz="4" w:space="0" w:color="auto"/>
              <w:bottom w:val="single" w:sz="4" w:space="0" w:color="auto"/>
              <w:right w:val="single" w:sz="4" w:space="0" w:color="auto"/>
            </w:tcBorders>
          </w:tcPr>
          <w:p w14:paraId="586A2C74" w14:textId="77777777" w:rsidR="008008A1" w:rsidRPr="006C0F82" w:rsidRDefault="008008A1" w:rsidP="009852A8">
            <w:pPr>
              <w:rPr>
                <w:rFonts w:ascii="Times New Roman" w:hAnsi="Times New Roman"/>
              </w:rPr>
            </w:pPr>
            <w:r w:rsidRPr="006C0F82">
              <w:rPr>
                <w:rFonts w:ascii="Times New Roman" w:hAnsi="Times New Roman"/>
              </w:rPr>
              <w:t xml:space="preserve">Shield Fire &amp; Security </w:t>
            </w:r>
          </w:p>
        </w:tc>
        <w:tc>
          <w:tcPr>
            <w:tcW w:w="1701" w:type="dxa"/>
            <w:tcBorders>
              <w:top w:val="single" w:sz="4" w:space="0" w:color="auto"/>
              <w:left w:val="single" w:sz="4" w:space="0" w:color="auto"/>
              <w:bottom w:val="single" w:sz="4" w:space="0" w:color="auto"/>
              <w:right w:val="single" w:sz="4" w:space="0" w:color="auto"/>
            </w:tcBorders>
          </w:tcPr>
          <w:p w14:paraId="7C383EB8" w14:textId="77777777" w:rsidR="008008A1" w:rsidRPr="006C0F82" w:rsidRDefault="008008A1" w:rsidP="009852A8">
            <w:pPr>
              <w:rPr>
                <w:rFonts w:ascii="Times New Roman" w:hAnsi="Times New Roman"/>
              </w:rPr>
            </w:pPr>
            <w:r w:rsidRPr="006C0F82">
              <w:rPr>
                <w:rFonts w:ascii="Times New Roman" w:hAnsi="Times New Roman"/>
              </w:rPr>
              <w:t xml:space="preserve">Baileys Court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CB1E38" w14:textId="77777777" w:rsidR="008008A1" w:rsidRPr="006C0F82" w:rsidRDefault="008008A1" w:rsidP="009852A8">
            <w:pPr>
              <w:rPr>
                <w:rFonts w:ascii="Times New Roman" w:hAnsi="Times New Roman"/>
              </w:rPr>
            </w:pPr>
            <w:r w:rsidRPr="006C0F82">
              <w:rPr>
                <w:rFonts w:ascii="Times New Roman" w:hAnsi="Times New Roman"/>
              </w:rPr>
              <w:t>BSTC219</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14:paraId="4F530A1B" w14:textId="77777777" w:rsidR="008008A1" w:rsidRPr="006C0F82" w:rsidRDefault="008008A1" w:rsidP="009852A8">
            <w:pPr>
              <w:ind w:left="-33"/>
              <w:rPr>
                <w:rFonts w:ascii="Times New Roman" w:hAnsi="Times New Roman"/>
              </w:rPr>
            </w:pPr>
            <w:r w:rsidRPr="006C0F82">
              <w:rPr>
                <w:rFonts w:ascii="Times New Roman" w:hAnsi="Times New Roman"/>
              </w:rPr>
              <w:t xml:space="preserve">Install Dualcom unit in Changing Rooms for alarms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B79DC0" w14:textId="77777777" w:rsidR="008008A1" w:rsidRPr="006C0F82" w:rsidRDefault="008008A1" w:rsidP="009852A8">
            <w:pPr>
              <w:jc w:val="right"/>
              <w:rPr>
                <w:rFonts w:ascii="Times New Roman" w:hAnsi="Times New Roman"/>
              </w:rPr>
            </w:pPr>
            <w:r w:rsidRPr="006C0F82">
              <w:rPr>
                <w:rFonts w:ascii="Times New Roman" w:hAnsi="Times New Roman"/>
              </w:rPr>
              <w:t>£804.74</w:t>
            </w:r>
          </w:p>
        </w:tc>
      </w:tr>
      <w:tr w:rsidR="008008A1" w:rsidRPr="006C0F82" w14:paraId="23931856" w14:textId="77777777" w:rsidTr="008008A1">
        <w:trPr>
          <w:trHeight w:val="305"/>
        </w:trPr>
        <w:tc>
          <w:tcPr>
            <w:tcW w:w="1174" w:type="dxa"/>
            <w:tcBorders>
              <w:top w:val="single" w:sz="4" w:space="0" w:color="auto"/>
              <w:left w:val="single" w:sz="4" w:space="0" w:color="auto"/>
              <w:bottom w:val="single" w:sz="4" w:space="0" w:color="auto"/>
              <w:right w:val="single" w:sz="4" w:space="0" w:color="auto"/>
            </w:tcBorders>
            <w:shd w:val="clear" w:color="auto" w:fill="auto"/>
          </w:tcPr>
          <w:p w14:paraId="6211A1F4" w14:textId="77777777" w:rsidR="008008A1" w:rsidRPr="006C0F82" w:rsidRDefault="008008A1" w:rsidP="009852A8">
            <w:pPr>
              <w:rPr>
                <w:rFonts w:ascii="Times New Roman" w:hAnsi="Times New Roman"/>
              </w:rPr>
            </w:pPr>
            <w:r w:rsidRPr="006C0F82">
              <w:rPr>
                <w:rFonts w:ascii="Times New Roman" w:hAnsi="Times New Roman"/>
              </w:rPr>
              <w:t>0/5/08/25</w:t>
            </w:r>
          </w:p>
        </w:tc>
        <w:tc>
          <w:tcPr>
            <w:tcW w:w="1974" w:type="dxa"/>
            <w:tcBorders>
              <w:top w:val="single" w:sz="4" w:space="0" w:color="auto"/>
              <w:left w:val="single" w:sz="4" w:space="0" w:color="auto"/>
              <w:bottom w:val="single" w:sz="4" w:space="0" w:color="auto"/>
              <w:right w:val="single" w:sz="4" w:space="0" w:color="auto"/>
            </w:tcBorders>
          </w:tcPr>
          <w:p w14:paraId="597EFDA9" w14:textId="77777777" w:rsidR="008008A1" w:rsidRPr="006C0F82" w:rsidRDefault="008008A1" w:rsidP="009852A8">
            <w:pPr>
              <w:rPr>
                <w:rFonts w:ascii="Times New Roman" w:hAnsi="Times New Roman"/>
              </w:rPr>
            </w:pPr>
            <w:r w:rsidRPr="006C0F82">
              <w:rPr>
                <w:rFonts w:ascii="Times New Roman" w:hAnsi="Times New Roman"/>
              </w:rPr>
              <w:t xml:space="preserve">Shield Fire &amp; Security </w:t>
            </w:r>
          </w:p>
        </w:tc>
        <w:tc>
          <w:tcPr>
            <w:tcW w:w="1701" w:type="dxa"/>
            <w:tcBorders>
              <w:top w:val="single" w:sz="4" w:space="0" w:color="auto"/>
              <w:left w:val="single" w:sz="4" w:space="0" w:color="auto"/>
              <w:bottom w:val="single" w:sz="4" w:space="0" w:color="auto"/>
              <w:right w:val="single" w:sz="4" w:space="0" w:color="auto"/>
            </w:tcBorders>
          </w:tcPr>
          <w:p w14:paraId="77D61C13" w14:textId="77777777" w:rsidR="008008A1" w:rsidRPr="006C0F82" w:rsidRDefault="008008A1" w:rsidP="009852A8">
            <w:pPr>
              <w:rPr>
                <w:rFonts w:ascii="Times New Roman" w:hAnsi="Times New Roman"/>
              </w:rPr>
            </w:pPr>
            <w:r w:rsidRPr="006C0F82">
              <w:rPr>
                <w:rFonts w:ascii="Times New Roman" w:hAnsi="Times New Roman"/>
              </w:rPr>
              <w:t xml:space="preserve">Brook Way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000361" w14:textId="77777777" w:rsidR="008008A1" w:rsidRPr="006C0F82" w:rsidRDefault="008008A1" w:rsidP="009852A8">
            <w:pPr>
              <w:rPr>
                <w:rFonts w:ascii="Times New Roman" w:hAnsi="Times New Roman"/>
              </w:rPr>
            </w:pPr>
            <w:r w:rsidRPr="006C0F82">
              <w:rPr>
                <w:rFonts w:ascii="Times New Roman" w:hAnsi="Times New Roman"/>
              </w:rPr>
              <w:t>BSTC240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14:paraId="578E9174" w14:textId="77777777" w:rsidR="008008A1" w:rsidRPr="006C0F82" w:rsidRDefault="008008A1" w:rsidP="009852A8">
            <w:pPr>
              <w:rPr>
                <w:rFonts w:ascii="Times New Roman" w:hAnsi="Times New Roman"/>
              </w:rPr>
            </w:pPr>
            <w:r w:rsidRPr="006C0F82">
              <w:rPr>
                <w:rFonts w:ascii="Times New Roman" w:hAnsi="Times New Roman"/>
              </w:rPr>
              <w:t xml:space="preserve">Alarm </w:t>
            </w:r>
            <w:proofErr w:type="gramStart"/>
            <w:r w:rsidRPr="006C0F82">
              <w:rPr>
                <w:rFonts w:ascii="Times New Roman" w:hAnsi="Times New Roman"/>
              </w:rPr>
              <w:t>call</w:t>
            </w:r>
            <w:proofErr w:type="gramEnd"/>
            <w:r w:rsidRPr="006C0F82">
              <w:rPr>
                <w:rFonts w:ascii="Times New Roman" w:hAnsi="Times New Roman"/>
              </w:rPr>
              <w:t xml:space="preserve"> out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6EFAAA" w14:textId="77777777" w:rsidR="008008A1" w:rsidRPr="006C0F82" w:rsidRDefault="008008A1" w:rsidP="009852A8">
            <w:pPr>
              <w:jc w:val="right"/>
              <w:rPr>
                <w:rFonts w:ascii="Times New Roman" w:hAnsi="Times New Roman"/>
              </w:rPr>
            </w:pPr>
            <w:r w:rsidRPr="006C0F82">
              <w:rPr>
                <w:rFonts w:ascii="Times New Roman" w:hAnsi="Times New Roman"/>
              </w:rPr>
              <w:t>£75.00</w:t>
            </w:r>
          </w:p>
        </w:tc>
      </w:tr>
      <w:tr w:rsidR="008008A1" w:rsidRPr="008008A1" w14:paraId="5D78828F" w14:textId="77777777" w:rsidTr="008008A1">
        <w:trPr>
          <w:trHeight w:val="70"/>
        </w:trPr>
        <w:tc>
          <w:tcPr>
            <w:tcW w:w="1174" w:type="dxa"/>
            <w:tcBorders>
              <w:top w:val="single" w:sz="4" w:space="0" w:color="auto"/>
              <w:left w:val="single" w:sz="4" w:space="0" w:color="auto"/>
              <w:bottom w:val="single" w:sz="4" w:space="0" w:color="auto"/>
              <w:right w:val="single" w:sz="4" w:space="0" w:color="auto"/>
            </w:tcBorders>
            <w:shd w:val="clear" w:color="auto" w:fill="auto"/>
          </w:tcPr>
          <w:p w14:paraId="1F746C92" w14:textId="77777777" w:rsidR="008008A1" w:rsidRPr="008008A1" w:rsidRDefault="008008A1" w:rsidP="009852A8">
            <w:pPr>
              <w:rPr>
                <w:rFonts w:ascii="Times New Roman" w:hAnsi="Times New Roman"/>
              </w:rPr>
            </w:pPr>
            <w:r w:rsidRPr="008008A1">
              <w:rPr>
                <w:rFonts w:ascii="Times New Roman" w:hAnsi="Times New Roman"/>
              </w:rPr>
              <w:t>07/08/25</w:t>
            </w:r>
          </w:p>
        </w:tc>
        <w:tc>
          <w:tcPr>
            <w:tcW w:w="1974" w:type="dxa"/>
            <w:tcBorders>
              <w:top w:val="single" w:sz="4" w:space="0" w:color="auto"/>
              <w:left w:val="single" w:sz="4" w:space="0" w:color="auto"/>
              <w:bottom w:val="single" w:sz="4" w:space="0" w:color="auto"/>
              <w:right w:val="single" w:sz="4" w:space="0" w:color="auto"/>
            </w:tcBorders>
          </w:tcPr>
          <w:p w14:paraId="5075ED10" w14:textId="77777777" w:rsidR="008008A1" w:rsidRPr="008008A1" w:rsidRDefault="008008A1" w:rsidP="009852A8">
            <w:pPr>
              <w:rPr>
                <w:rFonts w:ascii="Times New Roman" w:hAnsi="Times New Roman"/>
              </w:rPr>
            </w:pPr>
            <w:r w:rsidRPr="008008A1">
              <w:rPr>
                <w:rFonts w:ascii="Times New Roman" w:hAnsi="Times New Roman"/>
              </w:rPr>
              <w:t xml:space="preserve">Shield Fire &amp; Security </w:t>
            </w:r>
          </w:p>
        </w:tc>
        <w:tc>
          <w:tcPr>
            <w:tcW w:w="1701" w:type="dxa"/>
            <w:tcBorders>
              <w:top w:val="single" w:sz="4" w:space="0" w:color="auto"/>
              <w:left w:val="single" w:sz="4" w:space="0" w:color="auto"/>
              <w:bottom w:val="single" w:sz="4" w:space="0" w:color="auto"/>
              <w:right w:val="single" w:sz="4" w:space="0" w:color="auto"/>
            </w:tcBorders>
          </w:tcPr>
          <w:p w14:paraId="5714585A" w14:textId="77777777" w:rsidR="008008A1" w:rsidRPr="008008A1" w:rsidRDefault="008008A1" w:rsidP="009852A8">
            <w:pPr>
              <w:rPr>
                <w:rFonts w:ascii="Times New Roman" w:hAnsi="Times New Roman"/>
              </w:rPr>
            </w:pPr>
            <w:r w:rsidRPr="008008A1">
              <w:rPr>
                <w:rFonts w:ascii="Times New Roman" w:hAnsi="Times New Roman"/>
              </w:rPr>
              <w:t xml:space="preserve">Skate Park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8E50DB" w14:textId="77777777" w:rsidR="008008A1" w:rsidRPr="008008A1" w:rsidRDefault="008008A1" w:rsidP="009852A8">
            <w:pPr>
              <w:rPr>
                <w:rFonts w:ascii="Times New Roman" w:hAnsi="Times New Roman"/>
              </w:rPr>
            </w:pPr>
            <w:r w:rsidRPr="008008A1">
              <w:rPr>
                <w:rFonts w:ascii="Times New Roman" w:hAnsi="Times New Roman"/>
              </w:rPr>
              <w:t>BSTC246</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14:paraId="68C0CB6E" w14:textId="77777777" w:rsidR="008008A1" w:rsidRPr="008008A1" w:rsidRDefault="008008A1" w:rsidP="009852A8">
            <w:pPr>
              <w:rPr>
                <w:rFonts w:ascii="Times New Roman" w:hAnsi="Times New Roman"/>
              </w:rPr>
            </w:pPr>
            <w:r w:rsidRPr="008008A1">
              <w:rPr>
                <w:rFonts w:ascii="Times New Roman" w:hAnsi="Times New Roman"/>
              </w:rPr>
              <w:t xml:space="preserve">Alarm </w:t>
            </w:r>
            <w:proofErr w:type="gramStart"/>
            <w:r w:rsidRPr="008008A1">
              <w:rPr>
                <w:rFonts w:ascii="Times New Roman" w:hAnsi="Times New Roman"/>
              </w:rPr>
              <w:t>call</w:t>
            </w:r>
            <w:proofErr w:type="gramEnd"/>
            <w:r w:rsidRPr="008008A1">
              <w:rPr>
                <w:rFonts w:ascii="Times New Roman" w:hAnsi="Times New Roman"/>
              </w:rPr>
              <w:t xml:space="preserve"> out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492E0D" w14:textId="77777777" w:rsidR="008008A1" w:rsidRPr="008008A1" w:rsidRDefault="008008A1" w:rsidP="009852A8">
            <w:pPr>
              <w:jc w:val="right"/>
              <w:rPr>
                <w:rFonts w:ascii="Times New Roman" w:hAnsi="Times New Roman"/>
                <w:lang w:eastAsia="en-GB"/>
              </w:rPr>
            </w:pPr>
            <w:r w:rsidRPr="008008A1">
              <w:rPr>
                <w:rFonts w:ascii="Times New Roman" w:hAnsi="Times New Roman"/>
                <w:lang w:eastAsia="en-GB"/>
              </w:rPr>
              <w:t>£179.96</w:t>
            </w:r>
          </w:p>
        </w:tc>
      </w:tr>
      <w:tr w:rsidR="008008A1" w:rsidRPr="008008A1" w14:paraId="170A7ACB" w14:textId="77777777" w:rsidTr="008008A1">
        <w:trPr>
          <w:trHeight w:val="95"/>
        </w:trPr>
        <w:tc>
          <w:tcPr>
            <w:tcW w:w="1174" w:type="dxa"/>
            <w:tcBorders>
              <w:top w:val="single" w:sz="4" w:space="0" w:color="auto"/>
              <w:left w:val="single" w:sz="4" w:space="0" w:color="auto"/>
              <w:bottom w:val="single" w:sz="4" w:space="0" w:color="auto"/>
              <w:right w:val="single" w:sz="4" w:space="0" w:color="auto"/>
            </w:tcBorders>
            <w:shd w:val="clear" w:color="auto" w:fill="auto"/>
          </w:tcPr>
          <w:p w14:paraId="73359FFB" w14:textId="77777777" w:rsidR="008008A1" w:rsidRPr="008008A1" w:rsidRDefault="008008A1" w:rsidP="009852A8">
            <w:pPr>
              <w:rPr>
                <w:rFonts w:ascii="Times New Roman" w:hAnsi="Times New Roman"/>
              </w:rPr>
            </w:pPr>
            <w:r w:rsidRPr="008008A1">
              <w:rPr>
                <w:rFonts w:ascii="Times New Roman" w:hAnsi="Times New Roman"/>
              </w:rPr>
              <w:t>08/08/25</w:t>
            </w:r>
          </w:p>
        </w:tc>
        <w:tc>
          <w:tcPr>
            <w:tcW w:w="1974" w:type="dxa"/>
            <w:tcBorders>
              <w:top w:val="single" w:sz="4" w:space="0" w:color="auto"/>
              <w:left w:val="single" w:sz="4" w:space="0" w:color="auto"/>
              <w:bottom w:val="single" w:sz="4" w:space="0" w:color="auto"/>
              <w:right w:val="single" w:sz="4" w:space="0" w:color="auto"/>
            </w:tcBorders>
          </w:tcPr>
          <w:p w14:paraId="6B475FEF" w14:textId="77777777" w:rsidR="008008A1" w:rsidRPr="008008A1" w:rsidRDefault="008008A1" w:rsidP="009852A8">
            <w:pPr>
              <w:rPr>
                <w:rFonts w:ascii="Times New Roman" w:hAnsi="Times New Roman"/>
              </w:rPr>
            </w:pPr>
            <w:r w:rsidRPr="008008A1">
              <w:rPr>
                <w:rFonts w:ascii="Times New Roman" w:hAnsi="Times New Roman"/>
              </w:rPr>
              <w:t xml:space="preserve">Shield Fire &amp; Security </w:t>
            </w:r>
          </w:p>
        </w:tc>
        <w:tc>
          <w:tcPr>
            <w:tcW w:w="1701" w:type="dxa"/>
            <w:tcBorders>
              <w:top w:val="single" w:sz="4" w:space="0" w:color="auto"/>
              <w:left w:val="single" w:sz="4" w:space="0" w:color="auto"/>
              <w:bottom w:val="single" w:sz="4" w:space="0" w:color="auto"/>
              <w:right w:val="single" w:sz="4" w:space="0" w:color="auto"/>
            </w:tcBorders>
          </w:tcPr>
          <w:p w14:paraId="2C38487D" w14:textId="77777777" w:rsidR="008008A1" w:rsidRPr="008008A1" w:rsidRDefault="008008A1" w:rsidP="009852A8">
            <w:pPr>
              <w:rPr>
                <w:rFonts w:ascii="Times New Roman" w:hAnsi="Times New Roman"/>
              </w:rPr>
            </w:pPr>
            <w:r w:rsidRPr="008008A1">
              <w:rPr>
                <w:rFonts w:ascii="Times New Roman" w:hAnsi="Times New Roman"/>
              </w:rPr>
              <w:t xml:space="preserve">Baileys Court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641B636" w14:textId="77777777" w:rsidR="008008A1" w:rsidRPr="008008A1" w:rsidRDefault="008008A1" w:rsidP="009852A8">
            <w:pPr>
              <w:rPr>
                <w:rFonts w:ascii="Times New Roman" w:hAnsi="Times New Roman"/>
              </w:rPr>
            </w:pPr>
            <w:r w:rsidRPr="008008A1">
              <w:rPr>
                <w:rFonts w:ascii="Times New Roman" w:hAnsi="Times New Roman"/>
              </w:rPr>
              <w:t>BSTC252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14:paraId="21F7DE15" w14:textId="77777777" w:rsidR="008008A1" w:rsidRPr="008008A1" w:rsidRDefault="008008A1" w:rsidP="009852A8">
            <w:pPr>
              <w:ind w:left="-33"/>
              <w:rPr>
                <w:rFonts w:ascii="Times New Roman" w:hAnsi="Times New Roman"/>
              </w:rPr>
            </w:pPr>
            <w:r w:rsidRPr="008008A1">
              <w:rPr>
                <w:rFonts w:ascii="Times New Roman" w:hAnsi="Times New Roman"/>
              </w:rPr>
              <w:t xml:space="preserve">Fault on intruder alarm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D0F8267" w14:textId="77777777" w:rsidR="008008A1" w:rsidRPr="008008A1" w:rsidRDefault="008008A1" w:rsidP="009852A8">
            <w:pPr>
              <w:jc w:val="right"/>
              <w:rPr>
                <w:rFonts w:ascii="Times New Roman" w:hAnsi="Times New Roman"/>
              </w:rPr>
            </w:pPr>
            <w:r w:rsidRPr="008008A1">
              <w:rPr>
                <w:rFonts w:ascii="Times New Roman" w:hAnsi="Times New Roman"/>
              </w:rPr>
              <w:t>£55.00</w:t>
            </w:r>
          </w:p>
        </w:tc>
      </w:tr>
      <w:tr w:rsidR="008008A1" w:rsidRPr="008008A1" w14:paraId="0D65DB75" w14:textId="77777777" w:rsidTr="008008A1">
        <w:trPr>
          <w:trHeight w:val="95"/>
        </w:trPr>
        <w:tc>
          <w:tcPr>
            <w:tcW w:w="1174" w:type="dxa"/>
            <w:tcBorders>
              <w:top w:val="single" w:sz="4" w:space="0" w:color="auto"/>
              <w:left w:val="single" w:sz="4" w:space="0" w:color="auto"/>
              <w:bottom w:val="single" w:sz="4" w:space="0" w:color="auto"/>
              <w:right w:val="single" w:sz="4" w:space="0" w:color="auto"/>
            </w:tcBorders>
            <w:shd w:val="clear" w:color="auto" w:fill="auto"/>
          </w:tcPr>
          <w:p w14:paraId="08157B44" w14:textId="77777777" w:rsidR="008008A1" w:rsidRPr="008008A1" w:rsidRDefault="008008A1" w:rsidP="009852A8">
            <w:pPr>
              <w:rPr>
                <w:rFonts w:ascii="Times New Roman" w:hAnsi="Times New Roman"/>
              </w:rPr>
            </w:pPr>
            <w:r w:rsidRPr="008008A1">
              <w:rPr>
                <w:rFonts w:ascii="Times New Roman" w:hAnsi="Times New Roman"/>
              </w:rPr>
              <w:t>02/09/25</w:t>
            </w:r>
          </w:p>
        </w:tc>
        <w:tc>
          <w:tcPr>
            <w:tcW w:w="1974" w:type="dxa"/>
            <w:tcBorders>
              <w:top w:val="single" w:sz="4" w:space="0" w:color="auto"/>
              <w:left w:val="single" w:sz="4" w:space="0" w:color="auto"/>
              <w:bottom w:val="single" w:sz="4" w:space="0" w:color="auto"/>
              <w:right w:val="single" w:sz="4" w:space="0" w:color="auto"/>
            </w:tcBorders>
          </w:tcPr>
          <w:p w14:paraId="3B26980D" w14:textId="77777777" w:rsidR="008008A1" w:rsidRPr="008008A1" w:rsidRDefault="008008A1" w:rsidP="009852A8">
            <w:pPr>
              <w:rPr>
                <w:rFonts w:ascii="Times New Roman" w:hAnsi="Times New Roman"/>
              </w:rPr>
            </w:pPr>
            <w:r w:rsidRPr="008008A1">
              <w:rPr>
                <w:rFonts w:ascii="Times New Roman" w:hAnsi="Times New Roman"/>
              </w:rPr>
              <w:t>Shield Fire &amp; Security</w:t>
            </w:r>
          </w:p>
        </w:tc>
        <w:tc>
          <w:tcPr>
            <w:tcW w:w="1701" w:type="dxa"/>
            <w:tcBorders>
              <w:top w:val="single" w:sz="4" w:space="0" w:color="auto"/>
              <w:left w:val="single" w:sz="4" w:space="0" w:color="auto"/>
              <w:bottom w:val="single" w:sz="4" w:space="0" w:color="auto"/>
              <w:right w:val="single" w:sz="4" w:space="0" w:color="auto"/>
            </w:tcBorders>
          </w:tcPr>
          <w:p w14:paraId="52A3F4FA" w14:textId="77777777" w:rsidR="008008A1" w:rsidRPr="008008A1" w:rsidRDefault="008008A1" w:rsidP="009852A8">
            <w:pPr>
              <w:rPr>
                <w:rFonts w:ascii="Times New Roman" w:hAnsi="Times New Roman"/>
              </w:rPr>
            </w:pPr>
            <w:r w:rsidRPr="008008A1">
              <w:rPr>
                <w:rFonts w:ascii="Times New Roman" w:hAnsi="Times New Roman"/>
              </w:rPr>
              <w:t xml:space="preserve">Brook Way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F9F4E2" w14:textId="77777777" w:rsidR="008008A1" w:rsidRPr="008008A1" w:rsidRDefault="008008A1" w:rsidP="009852A8">
            <w:pPr>
              <w:rPr>
                <w:rFonts w:ascii="Times New Roman" w:hAnsi="Times New Roman"/>
              </w:rPr>
            </w:pPr>
            <w:r w:rsidRPr="008008A1">
              <w:rPr>
                <w:rFonts w:ascii="Times New Roman" w:hAnsi="Times New Roman"/>
              </w:rPr>
              <w:t>BSTC277</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14:paraId="6E3468AD" w14:textId="77777777" w:rsidR="008008A1" w:rsidRPr="008008A1" w:rsidRDefault="008008A1" w:rsidP="009852A8">
            <w:pPr>
              <w:ind w:left="-33"/>
              <w:rPr>
                <w:rFonts w:ascii="Times New Roman" w:hAnsi="Times New Roman"/>
              </w:rPr>
            </w:pPr>
            <w:r w:rsidRPr="008008A1">
              <w:rPr>
                <w:rFonts w:ascii="Times New Roman" w:hAnsi="Times New Roman"/>
              </w:rPr>
              <w:t>Brook Way intruder alarm reset (29/8)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A0A84F" w14:textId="77777777" w:rsidR="008008A1" w:rsidRPr="008008A1" w:rsidRDefault="008008A1" w:rsidP="009852A8">
            <w:pPr>
              <w:jc w:val="right"/>
              <w:rPr>
                <w:rFonts w:ascii="Times New Roman" w:hAnsi="Times New Roman"/>
              </w:rPr>
            </w:pPr>
            <w:r w:rsidRPr="008008A1">
              <w:rPr>
                <w:rFonts w:ascii="Times New Roman" w:hAnsi="Times New Roman"/>
              </w:rPr>
              <w:t>£55.00</w:t>
            </w:r>
          </w:p>
        </w:tc>
      </w:tr>
      <w:tr w:rsidR="008008A1" w:rsidRPr="008008A1" w14:paraId="53D86D0C" w14:textId="77777777" w:rsidTr="008008A1">
        <w:trPr>
          <w:trHeight w:val="70"/>
        </w:trPr>
        <w:tc>
          <w:tcPr>
            <w:tcW w:w="117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A0DB9E" w14:textId="77777777" w:rsidR="008008A1" w:rsidRPr="008008A1" w:rsidRDefault="008008A1" w:rsidP="009852A8">
            <w:pPr>
              <w:rPr>
                <w:rFonts w:ascii="Times New Roman" w:hAnsi="Times New Roman"/>
              </w:rPr>
            </w:pPr>
          </w:p>
        </w:tc>
        <w:tc>
          <w:tcPr>
            <w:tcW w:w="197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15F426" w14:textId="77777777" w:rsidR="008008A1" w:rsidRPr="008008A1" w:rsidRDefault="008008A1" w:rsidP="009852A8">
            <w:pP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440EAE" w14:textId="77777777" w:rsidR="008008A1" w:rsidRPr="008008A1" w:rsidRDefault="008008A1" w:rsidP="009852A8">
            <w:pP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F3D784" w14:textId="77777777" w:rsidR="008008A1" w:rsidRPr="008008A1" w:rsidRDefault="008008A1" w:rsidP="009852A8">
            <w:pP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09FC688" w14:textId="77777777" w:rsidR="008008A1" w:rsidRPr="008008A1" w:rsidRDefault="008008A1" w:rsidP="009852A8">
            <w:pPr>
              <w:rPr>
                <w:rFonts w:ascii="Times New Roman" w:hAnsi="Times New Roman"/>
                <w:b/>
                <w:bCs/>
                <w:lang w:eastAsia="en-GB"/>
              </w:rPr>
            </w:pPr>
            <w:r w:rsidRPr="008008A1">
              <w:rPr>
                <w:rFonts w:ascii="Times New Roman" w:hAnsi="Times New Roman"/>
                <w:b/>
                <w:bCs/>
              </w:rPr>
              <w:t xml:space="preserve">Shield Fire &amp; Security TOTAL </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90389B" w14:textId="77777777" w:rsidR="008008A1" w:rsidRPr="008008A1" w:rsidRDefault="008008A1" w:rsidP="009852A8">
            <w:pPr>
              <w:jc w:val="right"/>
              <w:rPr>
                <w:rFonts w:ascii="Times New Roman" w:hAnsi="Times New Roman"/>
                <w:b/>
                <w:bCs/>
              </w:rPr>
            </w:pPr>
            <w:r w:rsidRPr="008008A1">
              <w:rPr>
                <w:rFonts w:ascii="Times New Roman" w:hAnsi="Times New Roman"/>
                <w:b/>
                <w:bCs/>
              </w:rPr>
              <w:t>£4158.29</w:t>
            </w:r>
          </w:p>
        </w:tc>
      </w:tr>
      <w:tr w:rsidR="008008A1" w:rsidRPr="008008A1" w14:paraId="31CCE1AD" w14:textId="77777777" w:rsidTr="008008A1">
        <w:trPr>
          <w:trHeight w:val="70"/>
        </w:trPr>
        <w:tc>
          <w:tcPr>
            <w:tcW w:w="1174" w:type="dxa"/>
            <w:tcBorders>
              <w:top w:val="single" w:sz="4" w:space="0" w:color="auto"/>
              <w:left w:val="single" w:sz="4" w:space="0" w:color="auto"/>
              <w:bottom w:val="single" w:sz="4" w:space="0" w:color="auto"/>
              <w:right w:val="single" w:sz="4" w:space="0" w:color="auto"/>
            </w:tcBorders>
            <w:shd w:val="clear" w:color="auto" w:fill="auto"/>
          </w:tcPr>
          <w:p w14:paraId="30DC3DED" w14:textId="77777777" w:rsidR="008008A1" w:rsidRPr="008008A1" w:rsidRDefault="008008A1" w:rsidP="009852A8">
            <w:pPr>
              <w:rPr>
                <w:rFonts w:ascii="Times New Roman" w:hAnsi="Times New Roman"/>
              </w:rPr>
            </w:pPr>
            <w:r w:rsidRPr="008008A1">
              <w:rPr>
                <w:rFonts w:ascii="Times New Roman" w:hAnsi="Times New Roman"/>
              </w:rPr>
              <w:t>06/08/25</w:t>
            </w:r>
          </w:p>
        </w:tc>
        <w:tc>
          <w:tcPr>
            <w:tcW w:w="1974" w:type="dxa"/>
            <w:tcBorders>
              <w:top w:val="single" w:sz="4" w:space="0" w:color="auto"/>
              <w:left w:val="single" w:sz="4" w:space="0" w:color="auto"/>
              <w:bottom w:val="single" w:sz="4" w:space="0" w:color="auto"/>
              <w:right w:val="single" w:sz="4" w:space="0" w:color="auto"/>
            </w:tcBorders>
          </w:tcPr>
          <w:p w14:paraId="0C407B67" w14:textId="77777777" w:rsidR="008008A1" w:rsidRPr="008008A1" w:rsidRDefault="008008A1" w:rsidP="009852A8">
            <w:pPr>
              <w:rPr>
                <w:rFonts w:ascii="Times New Roman" w:hAnsi="Times New Roman"/>
              </w:rPr>
            </w:pPr>
            <w:r w:rsidRPr="008008A1">
              <w:rPr>
                <w:rFonts w:ascii="Times New Roman" w:hAnsi="Times New Roman"/>
              </w:rPr>
              <w:t>TQEXEL</w:t>
            </w:r>
          </w:p>
        </w:tc>
        <w:tc>
          <w:tcPr>
            <w:tcW w:w="1701" w:type="dxa"/>
            <w:tcBorders>
              <w:top w:val="single" w:sz="4" w:space="0" w:color="auto"/>
              <w:left w:val="single" w:sz="4" w:space="0" w:color="auto"/>
              <w:bottom w:val="single" w:sz="4" w:space="0" w:color="auto"/>
              <w:right w:val="single" w:sz="4" w:space="0" w:color="auto"/>
            </w:tcBorders>
          </w:tcPr>
          <w:p w14:paraId="20CACAC7" w14:textId="77777777" w:rsidR="008008A1" w:rsidRPr="008008A1" w:rsidRDefault="008008A1" w:rsidP="009852A8">
            <w:pPr>
              <w:rPr>
                <w:rFonts w:ascii="Times New Roman" w:hAnsi="Times New Roman"/>
              </w:rPr>
            </w:pPr>
            <w:r w:rsidRPr="008008A1">
              <w:rPr>
                <w:rFonts w:ascii="Times New Roman" w:hAnsi="Times New Roman"/>
              </w:rPr>
              <w:t xml:space="preserve">All sites &amp; around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D1FC27" w14:textId="77777777" w:rsidR="008008A1" w:rsidRPr="008008A1" w:rsidRDefault="008008A1" w:rsidP="009852A8">
            <w:pPr>
              <w:rPr>
                <w:rFonts w:ascii="Times New Roman" w:hAnsi="Times New Roman"/>
              </w:rPr>
            </w:pPr>
            <w:r w:rsidRPr="008008A1">
              <w:rPr>
                <w:rFonts w:ascii="Times New Roman" w:hAnsi="Times New Roman"/>
              </w:rPr>
              <w:t>BSTC242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14:paraId="78C31F0F" w14:textId="77777777" w:rsidR="008008A1" w:rsidRPr="008008A1" w:rsidRDefault="008008A1" w:rsidP="009852A8">
            <w:pPr>
              <w:rPr>
                <w:rFonts w:ascii="Times New Roman" w:hAnsi="Times New Roman"/>
                <w:lang w:eastAsia="en-GB"/>
              </w:rPr>
            </w:pPr>
            <w:r w:rsidRPr="008008A1">
              <w:rPr>
                <w:rFonts w:ascii="Times New Roman" w:hAnsi="Times New Roman"/>
                <w:lang w:eastAsia="en-GB"/>
              </w:rPr>
              <w:t>Chapter 8 One Day Course (Vehicle/highway training)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8B79CF" w14:textId="77777777" w:rsidR="008008A1" w:rsidRPr="008008A1" w:rsidRDefault="008008A1" w:rsidP="009852A8">
            <w:pPr>
              <w:jc w:val="right"/>
              <w:rPr>
                <w:rFonts w:ascii="Times New Roman" w:hAnsi="Times New Roman"/>
              </w:rPr>
            </w:pPr>
            <w:r w:rsidRPr="008008A1">
              <w:rPr>
                <w:rFonts w:ascii="Times New Roman" w:hAnsi="Times New Roman"/>
              </w:rPr>
              <w:t>£205.00</w:t>
            </w:r>
          </w:p>
        </w:tc>
      </w:tr>
      <w:tr w:rsidR="008008A1" w:rsidRPr="008008A1" w14:paraId="1FB2A897" w14:textId="77777777" w:rsidTr="008008A1">
        <w:trPr>
          <w:trHeight w:val="70"/>
        </w:trPr>
        <w:tc>
          <w:tcPr>
            <w:tcW w:w="1174" w:type="dxa"/>
            <w:tcBorders>
              <w:top w:val="single" w:sz="4" w:space="0" w:color="auto"/>
              <w:left w:val="single" w:sz="4" w:space="0" w:color="auto"/>
              <w:bottom w:val="single" w:sz="4" w:space="0" w:color="auto"/>
              <w:right w:val="single" w:sz="4" w:space="0" w:color="auto"/>
            </w:tcBorders>
            <w:shd w:val="clear" w:color="auto" w:fill="auto"/>
          </w:tcPr>
          <w:p w14:paraId="1BFA7DD8" w14:textId="77777777" w:rsidR="008008A1" w:rsidRPr="008008A1" w:rsidRDefault="008008A1" w:rsidP="009852A8">
            <w:pPr>
              <w:rPr>
                <w:rFonts w:ascii="Times New Roman" w:hAnsi="Times New Roman"/>
              </w:rPr>
            </w:pPr>
            <w:r w:rsidRPr="008008A1">
              <w:rPr>
                <w:rFonts w:ascii="Times New Roman" w:hAnsi="Times New Roman"/>
              </w:rPr>
              <w:t>09/07/25</w:t>
            </w:r>
          </w:p>
        </w:tc>
        <w:tc>
          <w:tcPr>
            <w:tcW w:w="1974" w:type="dxa"/>
            <w:tcBorders>
              <w:top w:val="single" w:sz="4" w:space="0" w:color="auto"/>
              <w:left w:val="single" w:sz="4" w:space="0" w:color="auto"/>
              <w:bottom w:val="single" w:sz="4" w:space="0" w:color="auto"/>
              <w:right w:val="single" w:sz="4" w:space="0" w:color="auto"/>
            </w:tcBorders>
          </w:tcPr>
          <w:p w14:paraId="73BA92B2" w14:textId="77777777" w:rsidR="008008A1" w:rsidRPr="008008A1" w:rsidRDefault="008008A1" w:rsidP="009852A8">
            <w:pPr>
              <w:rPr>
                <w:rFonts w:ascii="Times New Roman" w:hAnsi="Times New Roman"/>
              </w:rPr>
            </w:pPr>
            <w:proofErr w:type="spellStart"/>
            <w:r w:rsidRPr="008008A1">
              <w:rPr>
                <w:rFonts w:ascii="Times New Roman" w:hAnsi="Times New Roman"/>
              </w:rPr>
              <w:t>TrustFord</w:t>
            </w:r>
            <w:proofErr w:type="spellEnd"/>
            <w:r w:rsidRPr="008008A1">
              <w:rPr>
                <w:rFonts w:ascii="Times New Roman" w:hAnsi="Times New Roman"/>
              </w:rPr>
              <w:t xml:space="preserve"> </w:t>
            </w:r>
          </w:p>
        </w:tc>
        <w:tc>
          <w:tcPr>
            <w:tcW w:w="1701" w:type="dxa"/>
            <w:tcBorders>
              <w:top w:val="single" w:sz="4" w:space="0" w:color="auto"/>
              <w:left w:val="single" w:sz="4" w:space="0" w:color="auto"/>
              <w:bottom w:val="single" w:sz="4" w:space="0" w:color="auto"/>
              <w:right w:val="single" w:sz="4" w:space="0" w:color="auto"/>
            </w:tcBorders>
          </w:tcPr>
          <w:p w14:paraId="579A9E97" w14:textId="77777777" w:rsidR="008008A1" w:rsidRPr="008008A1" w:rsidRDefault="008008A1" w:rsidP="009852A8">
            <w:pPr>
              <w:rPr>
                <w:rFonts w:ascii="Times New Roman" w:hAnsi="Times New Roman"/>
              </w:rPr>
            </w:pPr>
            <w:r w:rsidRPr="008008A1">
              <w:rPr>
                <w:rFonts w:ascii="Times New Roman" w:hAnsi="Times New Roman"/>
              </w:rPr>
              <w:t xml:space="preserve">All sites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C2DE4C" w14:textId="77777777" w:rsidR="008008A1" w:rsidRPr="008008A1" w:rsidRDefault="008008A1" w:rsidP="009852A8">
            <w:pPr>
              <w:rPr>
                <w:rFonts w:ascii="Times New Roman" w:hAnsi="Times New Roman"/>
              </w:rPr>
            </w:pPr>
            <w:r w:rsidRPr="008008A1">
              <w:rPr>
                <w:rFonts w:ascii="Times New Roman" w:hAnsi="Times New Roman"/>
              </w:rPr>
              <w:t>BSTC207</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14:paraId="0BD6E27A" w14:textId="77777777" w:rsidR="008008A1" w:rsidRPr="008008A1" w:rsidRDefault="008008A1" w:rsidP="009852A8">
            <w:pPr>
              <w:ind w:left="-33"/>
              <w:rPr>
                <w:rFonts w:ascii="Times New Roman" w:hAnsi="Times New Roman"/>
              </w:rPr>
            </w:pPr>
            <w:r w:rsidRPr="008008A1">
              <w:rPr>
                <w:rFonts w:ascii="Times New Roman" w:hAnsi="Times New Roman"/>
              </w:rPr>
              <w:t>Van Service &amp; MOT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BB2621" w14:textId="77777777" w:rsidR="008008A1" w:rsidRPr="008008A1" w:rsidRDefault="008008A1" w:rsidP="009852A8">
            <w:pPr>
              <w:jc w:val="right"/>
              <w:rPr>
                <w:rFonts w:ascii="Times New Roman" w:hAnsi="Times New Roman"/>
              </w:rPr>
            </w:pPr>
            <w:r w:rsidRPr="008008A1">
              <w:rPr>
                <w:rFonts w:ascii="Times New Roman" w:hAnsi="Times New Roman"/>
              </w:rPr>
              <w:t>£559.14</w:t>
            </w:r>
          </w:p>
        </w:tc>
      </w:tr>
      <w:tr w:rsidR="008008A1" w:rsidRPr="008008A1" w14:paraId="32222998" w14:textId="77777777" w:rsidTr="008008A1">
        <w:trPr>
          <w:trHeight w:val="70"/>
        </w:trPr>
        <w:tc>
          <w:tcPr>
            <w:tcW w:w="1174" w:type="dxa"/>
            <w:tcBorders>
              <w:top w:val="single" w:sz="4" w:space="0" w:color="auto"/>
              <w:left w:val="single" w:sz="4" w:space="0" w:color="auto"/>
              <w:bottom w:val="single" w:sz="4" w:space="0" w:color="auto"/>
              <w:right w:val="single" w:sz="4" w:space="0" w:color="auto"/>
            </w:tcBorders>
            <w:shd w:val="clear" w:color="auto" w:fill="auto"/>
          </w:tcPr>
          <w:p w14:paraId="23FA7236" w14:textId="77777777" w:rsidR="008008A1" w:rsidRPr="008008A1" w:rsidRDefault="008008A1" w:rsidP="009852A8">
            <w:pPr>
              <w:rPr>
                <w:rFonts w:ascii="Times New Roman" w:hAnsi="Times New Roman"/>
              </w:rPr>
            </w:pPr>
          </w:p>
        </w:tc>
        <w:tc>
          <w:tcPr>
            <w:tcW w:w="1974" w:type="dxa"/>
            <w:tcBorders>
              <w:top w:val="single" w:sz="4" w:space="0" w:color="auto"/>
              <w:left w:val="single" w:sz="4" w:space="0" w:color="auto"/>
              <w:bottom w:val="single" w:sz="4" w:space="0" w:color="auto"/>
              <w:right w:val="single" w:sz="4" w:space="0" w:color="auto"/>
            </w:tcBorders>
          </w:tcPr>
          <w:p w14:paraId="59FC54C9" w14:textId="77777777" w:rsidR="008008A1" w:rsidRPr="008008A1" w:rsidRDefault="008008A1" w:rsidP="009852A8">
            <w:pPr>
              <w:rPr>
                <w:rFonts w:ascii="Times New Roman" w:hAnsi="Times New Roman"/>
              </w:rPr>
            </w:pPr>
            <w:r w:rsidRPr="008008A1">
              <w:rPr>
                <w:rFonts w:ascii="Times New Roman" w:hAnsi="Times New Roman"/>
              </w:rPr>
              <w:t xml:space="preserve">Voodoo Signs </w:t>
            </w:r>
          </w:p>
        </w:tc>
        <w:tc>
          <w:tcPr>
            <w:tcW w:w="1701" w:type="dxa"/>
            <w:tcBorders>
              <w:top w:val="single" w:sz="4" w:space="0" w:color="auto"/>
              <w:left w:val="single" w:sz="4" w:space="0" w:color="auto"/>
              <w:bottom w:val="single" w:sz="4" w:space="0" w:color="auto"/>
              <w:right w:val="single" w:sz="4" w:space="0" w:color="auto"/>
            </w:tcBorders>
          </w:tcPr>
          <w:p w14:paraId="404D94B0" w14:textId="77777777" w:rsidR="008008A1" w:rsidRPr="008008A1" w:rsidRDefault="008008A1" w:rsidP="009852A8">
            <w:pPr>
              <w:rPr>
                <w:rFonts w:ascii="Times New Roman" w:hAnsi="Times New Roman"/>
              </w:rPr>
            </w:pPr>
            <w:r w:rsidRPr="008008A1">
              <w:rPr>
                <w:rFonts w:ascii="Times New Roman" w:hAnsi="Times New Roman"/>
              </w:rPr>
              <w:t>Baileys Court Play Area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4DEC77" w14:textId="77777777" w:rsidR="008008A1" w:rsidRPr="008008A1" w:rsidRDefault="008008A1" w:rsidP="009852A8">
            <w:pPr>
              <w:rPr>
                <w:rFonts w:ascii="Times New Roman" w:hAnsi="Times New Roman"/>
              </w:rPr>
            </w:pPr>
            <w:r w:rsidRPr="008008A1">
              <w:rPr>
                <w:rFonts w:ascii="Times New Roman" w:hAnsi="Times New Roman"/>
              </w:rPr>
              <w:t>BSTC238</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7758AD6" w14:textId="77777777" w:rsidR="008008A1" w:rsidRPr="008008A1" w:rsidRDefault="008008A1" w:rsidP="009852A8">
            <w:pPr>
              <w:ind w:left="-33"/>
              <w:rPr>
                <w:rFonts w:ascii="Times New Roman" w:hAnsi="Times New Roman"/>
              </w:rPr>
            </w:pPr>
            <w:r w:rsidRPr="008008A1">
              <w:rPr>
                <w:rFonts w:ascii="Times New Roman" w:hAnsi="Times New Roman"/>
              </w:rPr>
              <w:t xml:space="preserve">Replace missing Play Are Sign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5C2C73" w14:textId="77777777" w:rsidR="008008A1" w:rsidRPr="008008A1" w:rsidRDefault="008008A1" w:rsidP="009852A8">
            <w:pPr>
              <w:jc w:val="right"/>
              <w:rPr>
                <w:rFonts w:ascii="Times New Roman" w:hAnsi="Times New Roman"/>
              </w:rPr>
            </w:pPr>
            <w:r w:rsidRPr="008008A1">
              <w:rPr>
                <w:rFonts w:ascii="Times New Roman" w:hAnsi="Times New Roman"/>
              </w:rPr>
              <w:t>£210.00</w:t>
            </w:r>
          </w:p>
        </w:tc>
      </w:tr>
      <w:tr w:rsidR="008008A1" w:rsidRPr="008008A1" w14:paraId="6924991D" w14:textId="77777777" w:rsidTr="008008A1">
        <w:trPr>
          <w:trHeight w:val="95"/>
        </w:trPr>
        <w:tc>
          <w:tcPr>
            <w:tcW w:w="1174" w:type="dxa"/>
            <w:tcBorders>
              <w:top w:val="single" w:sz="4" w:space="0" w:color="auto"/>
              <w:left w:val="single" w:sz="4" w:space="0" w:color="auto"/>
              <w:bottom w:val="single" w:sz="4" w:space="0" w:color="auto"/>
              <w:right w:val="single" w:sz="4" w:space="0" w:color="auto"/>
            </w:tcBorders>
            <w:shd w:val="clear" w:color="auto" w:fill="auto"/>
          </w:tcPr>
          <w:p w14:paraId="63A282C2" w14:textId="77777777" w:rsidR="008008A1" w:rsidRPr="008008A1" w:rsidRDefault="008008A1" w:rsidP="009852A8">
            <w:pPr>
              <w:rPr>
                <w:rFonts w:ascii="Times New Roman" w:hAnsi="Times New Roman"/>
              </w:rPr>
            </w:pPr>
            <w:r w:rsidRPr="008008A1">
              <w:rPr>
                <w:rFonts w:ascii="Times New Roman" w:hAnsi="Times New Roman"/>
              </w:rPr>
              <w:t>29/08/25</w:t>
            </w:r>
          </w:p>
        </w:tc>
        <w:tc>
          <w:tcPr>
            <w:tcW w:w="1974" w:type="dxa"/>
            <w:tcBorders>
              <w:top w:val="single" w:sz="4" w:space="0" w:color="auto"/>
              <w:left w:val="single" w:sz="4" w:space="0" w:color="auto"/>
              <w:bottom w:val="single" w:sz="4" w:space="0" w:color="auto"/>
              <w:right w:val="single" w:sz="4" w:space="0" w:color="auto"/>
            </w:tcBorders>
          </w:tcPr>
          <w:p w14:paraId="6C7F44CF" w14:textId="77777777" w:rsidR="008008A1" w:rsidRPr="008008A1" w:rsidRDefault="008008A1" w:rsidP="009852A8">
            <w:pPr>
              <w:rPr>
                <w:rFonts w:ascii="Times New Roman" w:hAnsi="Times New Roman"/>
              </w:rPr>
            </w:pPr>
            <w:r w:rsidRPr="008008A1">
              <w:rPr>
                <w:rFonts w:ascii="Times New Roman" w:hAnsi="Times New Roman"/>
              </w:rPr>
              <w:t xml:space="preserve">We Print Gifts Ltd </w:t>
            </w:r>
          </w:p>
        </w:tc>
        <w:tc>
          <w:tcPr>
            <w:tcW w:w="1701" w:type="dxa"/>
            <w:tcBorders>
              <w:top w:val="single" w:sz="4" w:space="0" w:color="auto"/>
              <w:left w:val="single" w:sz="4" w:space="0" w:color="auto"/>
              <w:bottom w:val="single" w:sz="4" w:space="0" w:color="auto"/>
              <w:right w:val="single" w:sz="4" w:space="0" w:color="auto"/>
            </w:tcBorders>
          </w:tcPr>
          <w:p w14:paraId="697FAE76" w14:textId="77777777" w:rsidR="008008A1" w:rsidRPr="008008A1" w:rsidRDefault="008008A1" w:rsidP="009852A8">
            <w:pPr>
              <w:rPr>
                <w:rFonts w:ascii="Times New Roman" w:hAnsi="Times New Roman"/>
              </w:rPr>
            </w:pPr>
            <w:r w:rsidRPr="008008A1">
              <w:rPr>
                <w:rFonts w:ascii="Times New Roman" w:hAnsi="Times New Roman"/>
              </w:rPr>
              <w:t>All sites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54C90B" w14:textId="77777777" w:rsidR="008008A1" w:rsidRPr="008008A1" w:rsidRDefault="008008A1" w:rsidP="009852A8">
            <w:pPr>
              <w:rPr>
                <w:rFonts w:ascii="Times New Roman" w:hAnsi="Times New Roman"/>
              </w:rPr>
            </w:pPr>
            <w:r w:rsidRPr="008008A1">
              <w:rPr>
                <w:rFonts w:ascii="Times New Roman" w:hAnsi="Times New Roman"/>
              </w:rPr>
              <w:t>BSTC274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14:paraId="69B1A594" w14:textId="77777777" w:rsidR="008008A1" w:rsidRPr="008008A1" w:rsidRDefault="008008A1" w:rsidP="009852A8">
            <w:pPr>
              <w:ind w:left="-33"/>
              <w:rPr>
                <w:rFonts w:ascii="Times New Roman" w:hAnsi="Times New Roman"/>
              </w:rPr>
            </w:pPr>
            <w:r w:rsidRPr="008008A1">
              <w:rPr>
                <w:rFonts w:ascii="Times New Roman" w:hAnsi="Times New Roman"/>
              </w:rPr>
              <w:t>Lanyards and cards holders new staff</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29FEE6" w14:textId="77777777" w:rsidR="008008A1" w:rsidRPr="008008A1" w:rsidRDefault="008008A1" w:rsidP="009852A8">
            <w:pPr>
              <w:jc w:val="right"/>
              <w:rPr>
                <w:rFonts w:ascii="Times New Roman" w:hAnsi="Times New Roman"/>
              </w:rPr>
            </w:pPr>
            <w:r w:rsidRPr="008008A1">
              <w:rPr>
                <w:rFonts w:ascii="Times New Roman" w:hAnsi="Times New Roman"/>
              </w:rPr>
              <w:t>£122.78</w:t>
            </w:r>
          </w:p>
        </w:tc>
      </w:tr>
      <w:tr w:rsidR="008008A1" w:rsidRPr="008008A1" w14:paraId="62914CEC" w14:textId="77777777" w:rsidTr="008008A1">
        <w:trPr>
          <w:trHeight w:val="177"/>
        </w:trPr>
        <w:tc>
          <w:tcPr>
            <w:tcW w:w="1174" w:type="dxa"/>
            <w:tcBorders>
              <w:top w:val="single" w:sz="4" w:space="0" w:color="auto"/>
              <w:left w:val="single" w:sz="4" w:space="0" w:color="auto"/>
              <w:bottom w:val="single" w:sz="4" w:space="0" w:color="auto"/>
              <w:right w:val="single" w:sz="4" w:space="0" w:color="auto"/>
            </w:tcBorders>
            <w:shd w:val="clear" w:color="auto" w:fill="auto"/>
          </w:tcPr>
          <w:p w14:paraId="3C12EC64" w14:textId="77777777" w:rsidR="008008A1" w:rsidRPr="008008A1" w:rsidRDefault="008008A1" w:rsidP="009852A8">
            <w:pPr>
              <w:rPr>
                <w:rFonts w:ascii="Times New Roman" w:hAnsi="Times New Roman"/>
              </w:rPr>
            </w:pPr>
            <w:r w:rsidRPr="008008A1">
              <w:rPr>
                <w:rFonts w:ascii="Times New Roman" w:hAnsi="Times New Roman"/>
              </w:rPr>
              <w:t>25/06/25</w:t>
            </w:r>
          </w:p>
        </w:tc>
        <w:tc>
          <w:tcPr>
            <w:tcW w:w="1974" w:type="dxa"/>
            <w:tcBorders>
              <w:top w:val="single" w:sz="4" w:space="0" w:color="auto"/>
              <w:left w:val="single" w:sz="4" w:space="0" w:color="auto"/>
              <w:bottom w:val="single" w:sz="4" w:space="0" w:color="auto"/>
              <w:right w:val="single" w:sz="4" w:space="0" w:color="auto"/>
            </w:tcBorders>
          </w:tcPr>
          <w:p w14:paraId="3D037FA9" w14:textId="77777777" w:rsidR="008008A1" w:rsidRPr="008008A1" w:rsidRDefault="008008A1" w:rsidP="009852A8">
            <w:pPr>
              <w:rPr>
                <w:rFonts w:ascii="Times New Roman" w:hAnsi="Times New Roman"/>
              </w:rPr>
            </w:pPr>
            <w:r w:rsidRPr="008008A1">
              <w:rPr>
                <w:rFonts w:ascii="Times New Roman" w:hAnsi="Times New Roman"/>
              </w:rPr>
              <w:t xml:space="preserve">Wicksteed Leisure </w:t>
            </w:r>
          </w:p>
        </w:tc>
        <w:tc>
          <w:tcPr>
            <w:tcW w:w="1701" w:type="dxa"/>
            <w:tcBorders>
              <w:top w:val="single" w:sz="4" w:space="0" w:color="auto"/>
              <w:left w:val="single" w:sz="4" w:space="0" w:color="auto"/>
              <w:bottom w:val="single" w:sz="4" w:space="0" w:color="auto"/>
              <w:right w:val="single" w:sz="4" w:space="0" w:color="auto"/>
            </w:tcBorders>
          </w:tcPr>
          <w:p w14:paraId="4A454D3C" w14:textId="77777777" w:rsidR="008008A1" w:rsidRPr="008008A1" w:rsidRDefault="008008A1" w:rsidP="009852A8">
            <w:pPr>
              <w:rPr>
                <w:rFonts w:ascii="Times New Roman" w:hAnsi="Times New Roman"/>
              </w:rPr>
            </w:pPr>
            <w:r w:rsidRPr="008008A1">
              <w:rPr>
                <w:rFonts w:ascii="Times New Roman" w:hAnsi="Times New Roman"/>
              </w:rPr>
              <w:t>Foxborough Gardens Play Area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B0E4A4" w14:textId="77777777" w:rsidR="008008A1" w:rsidRPr="008008A1" w:rsidRDefault="008008A1" w:rsidP="009852A8">
            <w:pPr>
              <w:rPr>
                <w:rFonts w:ascii="Times New Roman" w:hAnsi="Times New Roman"/>
              </w:rPr>
            </w:pPr>
            <w:r w:rsidRPr="008008A1">
              <w:rPr>
                <w:rFonts w:ascii="Times New Roman" w:hAnsi="Times New Roman"/>
              </w:rPr>
              <w:t>BSTC194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14:paraId="20404C5C" w14:textId="77777777" w:rsidR="008008A1" w:rsidRPr="008008A1" w:rsidRDefault="008008A1" w:rsidP="009852A8">
            <w:pPr>
              <w:ind w:left="-33"/>
              <w:rPr>
                <w:rFonts w:ascii="Times New Roman" w:hAnsi="Times New Roman"/>
              </w:rPr>
            </w:pPr>
            <w:r w:rsidRPr="008008A1">
              <w:rPr>
                <w:rFonts w:ascii="Times New Roman" w:hAnsi="Times New Roman"/>
              </w:rPr>
              <w:t>x2 replacement interactive play panels for multiplay item.  Wear &amp; tear.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BE24A9" w14:textId="77777777" w:rsidR="008008A1" w:rsidRPr="008008A1" w:rsidRDefault="008008A1" w:rsidP="009852A8">
            <w:pPr>
              <w:jc w:val="right"/>
              <w:rPr>
                <w:rFonts w:ascii="Times New Roman" w:hAnsi="Times New Roman"/>
              </w:rPr>
            </w:pPr>
            <w:r w:rsidRPr="008008A1">
              <w:rPr>
                <w:rFonts w:ascii="Times New Roman" w:hAnsi="Times New Roman"/>
              </w:rPr>
              <w:t>£500.71</w:t>
            </w:r>
          </w:p>
        </w:tc>
      </w:tr>
    </w:tbl>
    <w:p w14:paraId="4724596F" w14:textId="77777777" w:rsidR="008008A1" w:rsidRPr="008008A1" w:rsidRDefault="008008A1" w:rsidP="007C6AE8">
      <w:pPr>
        <w:rPr>
          <w:rFonts w:ascii="Times New Roman" w:hAnsi="Times New Roman"/>
          <w:b/>
          <w:sz w:val="16"/>
          <w:szCs w:val="16"/>
        </w:rPr>
      </w:pPr>
    </w:p>
    <w:p w14:paraId="38DABB25" w14:textId="77777777" w:rsidR="008008A1" w:rsidRPr="008008A1" w:rsidRDefault="008008A1" w:rsidP="008008A1">
      <w:pPr>
        <w:rPr>
          <w:rFonts w:ascii="Times New Roman" w:hAnsi="Times New Roman"/>
          <w:b/>
          <w:bCs/>
          <w:sz w:val="28"/>
          <w:szCs w:val="28"/>
          <w:u w:val="single"/>
        </w:rPr>
      </w:pPr>
      <w:r w:rsidRPr="008008A1">
        <w:rPr>
          <w:rFonts w:ascii="Times New Roman" w:hAnsi="Times New Roman"/>
          <w:b/>
          <w:bCs/>
          <w:sz w:val="28"/>
          <w:szCs w:val="28"/>
          <w:u w:val="single"/>
        </w:rPr>
        <w:t xml:space="preserve">Accidents Reported </w:t>
      </w:r>
      <w:r w:rsidRPr="008008A1">
        <w:rPr>
          <w:rFonts w:ascii="Times New Roman" w:hAnsi="Times New Roman"/>
          <w:b/>
          <w:sz w:val="28"/>
          <w:szCs w:val="28"/>
          <w:u w:val="single"/>
        </w:rPr>
        <w:t>19 June 2025 to 3 September 2025</w:t>
      </w:r>
    </w:p>
    <w:p w14:paraId="4D9F01B6" w14:textId="77777777" w:rsidR="008008A1" w:rsidRPr="00DC0D13" w:rsidRDefault="008008A1" w:rsidP="008008A1">
      <w:pPr>
        <w:rPr>
          <w:b/>
          <w:color w:val="FF0000"/>
          <w:u w:val="single"/>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0"/>
        <w:gridCol w:w="1157"/>
        <w:gridCol w:w="1346"/>
        <w:gridCol w:w="2551"/>
        <w:gridCol w:w="4536"/>
      </w:tblGrid>
      <w:tr w:rsidR="008008A1" w:rsidRPr="008008A1" w14:paraId="6F72CDC1" w14:textId="77777777" w:rsidTr="008008A1">
        <w:trPr>
          <w:cantSplit/>
          <w:trHeight w:val="620"/>
        </w:trPr>
        <w:tc>
          <w:tcPr>
            <w:tcW w:w="1070" w:type="dxa"/>
            <w:shd w:val="clear" w:color="auto" w:fill="auto"/>
          </w:tcPr>
          <w:p w14:paraId="6811820D" w14:textId="77777777" w:rsidR="008008A1" w:rsidRPr="008008A1" w:rsidRDefault="008008A1" w:rsidP="009852A8">
            <w:pPr>
              <w:jc w:val="both"/>
              <w:rPr>
                <w:rFonts w:ascii="Times New Roman" w:hAnsi="Times New Roman"/>
                <w:b/>
                <w:bCs/>
              </w:rPr>
            </w:pPr>
            <w:r w:rsidRPr="008008A1">
              <w:rPr>
                <w:rFonts w:ascii="Times New Roman" w:hAnsi="Times New Roman"/>
                <w:b/>
                <w:bCs/>
              </w:rPr>
              <w:t>Accident Date</w:t>
            </w:r>
          </w:p>
        </w:tc>
        <w:tc>
          <w:tcPr>
            <w:tcW w:w="1157" w:type="dxa"/>
            <w:shd w:val="clear" w:color="auto" w:fill="auto"/>
          </w:tcPr>
          <w:p w14:paraId="02B70BE3" w14:textId="77777777" w:rsidR="008008A1" w:rsidRPr="008008A1" w:rsidRDefault="008008A1" w:rsidP="009852A8">
            <w:pPr>
              <w:jc w:val="both"/>
              <w:rPr>
                <w:rFonts w:ascii="Times New Roman" w:hAnsi="Times New Roman"/>
                <w:b/>
                <w:bCs/>
              </w:rPr>
            </w:pPr>
            <w:r w:rsidRPr="008008A1">
              <w:rPr>
                <w:rFonts w:ascii="Times New Roman" w:hAnsi="Times New Roman"/>
                <w:b/>
                <w:bCs/>
              </w:rPr>
              <w:t>Accident Reference</w:t>
            </w:r>
          </w:p>
        </w:tc>
        <w:tc>
          <w:tcPr>
            <w:tcW w:w="1346" w:type="dxa"/>
          </w:tcPr>
          <w:p w14:paraId="434FAACD" w14:textId="77777777" w:rsidR="008008A1" w:rsidRPr="008008A1" w:rsidRDefault="008008A1" w:rsidP="009852A8">
            <w:pPr>
              <w:rPr>
                <w:rFonts w:ascii="Times New Roman" w:hAnsi="Times New Roman"/>
                <w:b/>
                <w:bCs/>
              </w:rPr>
            </w:pPr>
            <w:r w:rsidRPr="008008A1">
              <w:rPr>
                <w:rFonts w:ascii="Times New Roman" w:hAnsi="Times New Roman"/>
                <w:b/>
                <w:bCs/>
              </w:rPr>
              <w:t xml:space="preserve">Site </w:t>
            </w:r>
          </w:p>
        </w:tc>
        <w:tc>
          <w:tcPr>
            <w:tcW w:w="2551" w:type="dxa"/>
          </w:tcPr>
          <w:p w14:paraId="6258622D" w14:textId="77777777" w:rsidR="008008A1" w:rsidRPr="008008A1" w:rsidRDefault="008008A1" w:rsidP="009852A8">
            <w:pPr>
              <w:jc w:val="both"/>
              <w:rPr>
                <w:rFonts w:ascii="Times New Roman" w:hAnsi="Times New Roman"/>
                <w:b/>
                <w:bCs/>
              </w:rPr>
            </w:pPr>
            <w:r w:rsidRPr="008008A1">
              <w:rPr>
                <w:rFonts w:ascii="Times New Roman" w:hAnsi="Times New Roman"/>
                <w:b/>
                <w:bCs/>
              </w:rPr>
              <w:t xml:space="preserve">Details </w:t>
            </w:r>
          </w:p>
        </w:tc>
        <w:tc>
          <w:tcPr>
            <w:tcW w:w="4536" w:type="dxa"/>
          </w:tcPr>
          <w:p w14:paraId="73BB31CF" w14:textId="77777777" w:rsidR="008008A1" w:rsidRPr="008008A1" w:rsidRDefault="008008A1" w:rsidP="009852A8">
            <w:pPr>
              <w:jc w:val="both"/>
              <w:rPr>
                <w:rFonts w:ascii="Times New Roman" w:hAnsi="Times New Roman"/>
                <w:b/>
                <w:bCs/>
              </w:rPr>
            </w:pPr>
            <w:r w:rsidRPr="008008A1">
              <w:rPr>
                <w:rFonts w:ascii="Times New Roman" w:hAnsi="Times New Roman"/>
                <w:b/>
                <w:bCs/>
              </w:rPr>
              <w:t>Outcome</w:t>
            </w:r>
          </w:p>
        </w:tc>
      </w:tr>
      <w:tr w:rsidR="008008A1" w:rsidRPr="008008A1" w14:paraId="3C80D501" w14:textId="77777777" w:rsidTr="008008A1">
        <w:trPr>
          <w:cantSplit/>
          <w:trHeight w:val="407"/>
        </w:trPr>
        <w:tc>
          <w:tcPr>
            <w:tcW w:w="1070" w:type="dxa"/>
            <w:shd w:val="clear" w:color="auto" w:fill="auto"/>
          </w:tcPr>
          <w:p w14:paraId="224C532F" w14:textId="77777777" w:rsidR="008008A1" w:rsidRPr="008008A1" w:rsidRDefault="008008A1" w:rsidP="009852A8">
            <w:pPr>
              <w:rPr>
                <w:rFonts w:ascii="Times New Roman" w:hAnsi="Times New Roman"/>
              </w:rPr>
            </w:pPr>
            <w:r w:rsidRPr="008008A1">
              <w:rPr>
                <w:rFonts w:ascii="Times New Roman" w:hAnsi="Times New Roman"/>
              </w:rPr>
              <w:t>08/08/25</w:t>
            </w:r>
          </w:p>
        </w:tc>
        <w:tc>
          <w:tcPr>
            <w:tcW w:w="1157" w:type="dxa"/>
            <w:shd w:val="clear" w:color="auto" w:fill="auto"/>
          </w:tcPr>
          <w:p w14:paraId="65200578" w14:textId="77777777" w:rsidR="008008A1" w:rsidRPr="008008A1" w:rsidRDefault="008008A1" w:rsidP="009852A8">
            <w:pPr>
              <w:rPr>
                <w:rFonts w:ascii="Times New Roman" w:hAnsi="Times New Roman"/>
              </w:rPr>
            </w:pPr>
            <w:r w:rsidRPr="008008A1">
              <w:rPr>
                <w:rFonts w:ascii="Times New Roman" w:hAnsi="Times New Roman"/>
              </w:rPr>
              <w:t>BC57A</w:t>
            </w:r>
          </w:p>
        </w:tc>
        <w:tc>
          <w:tcPr>
            <w:tcW w:w="1346" w:type="dxa"/>
          </w:tcPr>
          <w:p w14:paraId="187EACCE" w14:textId="77777777" w:rsidR="008008A1" w:rsidRPr="008008A1" w:rsidRDefault="008008A1" w:rsidP="009852A8">
            <w:pPr>
              <w:rPr>
                <w:rFonts w:ascii="Times New Roman" w:hAnsi="Times New Roman"/>
              </w:rPr>
            </w:pPr>
            <w:r w:rsidRPr="008008A1">
              <w:rPr>
                <w:rFonts w:ascii="Times New Roman" w:hAnsi="Times New Roman"/>
              </w:rPr>
              <w:t xml:space="preserve">Baileys Court Play Area </w:t>
            </w:r>
          </w:p>
        </w:tc>
        <w:tc>
          <w:tcPr>
            <w:tcW w:w="2551" w:type="dxa"/>
          </w:tcPr>
          <w:p w14:paraId="4EB81701" w14:textId="77777777" w:rsidR="008008A1" w:rsidRPr="008008A1" w:rsidRDefault="008008A1" w:rsidP="009852A8">
            <w:pPr>
              <w:rPr>
                <w:rFonts w:ascii="Times New Roman" w:hAnsi="Times New Roman"/>
              </w:rPr>
            </w:pPr>
            <w:r w:rsidRPr="008008A1">
              <w:rPr>
                <w:rFonts w:ascii="Times New Roman" w:hAnsi="Times New Roman"/>
              </w:rPr>
              <w:t xml:space="preserve">Play area gate swung back onto child.  Gate slam plate cut child’s head.  </w:t>
            </w:r>
          </w:p>
        </w:tc>
        <w:tc>
          <w:tcPr>
            <w:tcW w:w="4536" w:type="dxa"/>
          </w:tcPr>
          <w:p w14:paraId="075755BC" w14:textId="77777777" w:rsidR="008008A1" w:rsidRPr="008008A1" w:rsidRDefault="008008A1" w:rsidP="009852A8">
            <w:pPr>
              <w:rPr>
                <w:rFonts w:ascii="Times New Roman" w:hAnsi="Times New Roman"/>
              </w:rPr>
            </w:pPr>
            <w:r w:rsidRPr="008008A1">
              <w:rPr>
                <w:rFonts w:ascii="Times New Roman" w:hAnsi="Times New Roman"/>
              </w:rPr>
              <w:t xml:space="preserve">Parents were there.  BSTC notified by the Preschool.  The gate is a specialist play area gate which is self-closing as per the recommended standard BS EN 1176. There is a new gate on order (BSTC248) from GB Sports, ordered before the accident, to replace this gate due to wear &amp; tear.  The self-closing mechanism will be the same.  </w:t>
            </w:r>
          </w:p>
        </w:tc>
      </w:tr>
    </w:tbl>
    <w:p w14:paraId="2C20B04E" w14:textId="77777777" w:rsidR="008008A1" w:rsidRDefault="008008A1" w:rsidP="007C6AE8">
      <w:pPr>
        <w:rPr>
          <w:rFonts w:ascii="Times New Roman" w:hAnsi="Times New Roman"/>
          <w:b/>
          <w:sz w:val="24"/>
          <w:szCs w:val="24"/>
        </w:rPr>
      </w:pPr>
    </w:p>
    <w:sectPr w:rsidR="008008A1" w:rsidSect="000F4FE9">
      <w:headerReference w:type="even" r:id="rId11"/>
      <w:headerReference w:type="default" r:id="rId12"/>
      <w:footerReference w:type="even" r:id="rId13"/>
      <w:footerReference w:type="default" r:id="rId14"/>
      <w:headerReference w:type="first" r:id="rId15"/>
      <w:pgSz w:w="11909" w:h="16834"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BDEE9E" w14:textId="77777777" w:rsidR="00B03CFC" w:rsidRDefault="00B03CFC">
      <w:r>
        <w:separator/>
      </w:r>
    </w:p>
  </w:endnote>
  <w:endnote w:type="continuationSeparator" w:id="0">
    <w:p w14:paraId="1915AC07" w14:textId="77777777" w:rsidR="00B03CFC" w:rsidRDefault="00B03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BC9A2" w14:textId="77777777" w:rsidR="00D10F12" w:rsidRDefault="00D10F12" w:rsidP="009667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330B3F" w14:textId="77777777" w:rsidR="00D10F12" w:rsidRDefault="00D10F12">
    <w:pPr>
      <w:pStyle w:val="Footer"/>
    </w:pPr>
  </w:p>
  <w:p w14:paraId="1D4316A1" w14:textId="77777777" w:rsidR="00D10F12" w:rsidRDefault="00D10F1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7A87B" w14:textId="10764F15" w:rsidR="00D10F12" w:rsidRDefault="00A10CE5" w:rsidP="00C22736">
    <w:pPr>
      <w:pStyle w:val="Footer"/>
      <w:jc w:val="center"/>
    </w:pPr>
    <w:r>
      <w:t>P</w:t>
    </w:r>
    <w:r w:rsidR="00D10F12">
      <w:t xml:space="preserve">age </w:t>
    </w:r>
    <w:r w:rsidR="00D10F12">
      <w:fldChar w:fldCharType="begin"/>
    </w:r>
    <w:r w:rsidR="00D10F12">
      <w:instrText xml:space="preserve"> PAGE </w:instrText>
    </w:r>
    <w:r w:rsidR="00D10F12">
      <w:fldChar w:fldCharType="separate"/>
    </w:r>
    <w:r w:rsidR="00D10F12">
      <w:t>8</w:t>
    </w:r>
    <w:r w:rsidR="00D10F12">
      <w:fldChar w:fldCharType="end"/>
    </w:r>
    <w:r w:rsidR="00D10F12">
      <w:t xml:space="preserve"> of </w:t>
    </w:r>
    <w:r w:rsidR="00DF797C">
      <w:fldChar w:fldCharType="begin"/>
    </w:r>
    <w:r w:rsidR="00DF797C">
      <w:instrText xml:space="preserve"> NUMPAGES </w:instrText>
    </w:r>
    <w:r w:rsidR="00DF797C">
      <w:fldChar w:fldCharType="separate"/>
    </w:r>
    <w:r w:rsidR="00D10F12">
      <w:t>8</w:t>
    </w:r>
    <w:r w:rsidR="00DF797C">
      <w:fldChar w:fldCharType="end"/>
    </w:r>
  </w:p>
  <w:p w14:paraId="2D1751F3" w14:textId="77777777" w:rsidR="00D10F12" w:rsidRDefault="00D10F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3C00A4" w14:textId="77777777" w:rsidR="00B03CFC" w:rsidRDefault="00B03CFC">
      <w:r>
        <w:separator/>
      </w:r>
    </w:p>
  </w:footnote>
  <w:footnote w:type="continuationSeparator" w:id="0">
    <w:p w14:paraId="4152A448" w14:textId="77777777" w:rsidR="00B03CFC" w:rsidRDefault="00B03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DE22B" w14:textId="1316877A" w:rsidR="0093405C" w:rsidRDefault="009340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B8F90" w14:textId="62581F72" w:rsidR="00D10F12" w:rsidRDefault="00D10F12" w:rsidP="00BC1112">
    <w:pPr>
      <w:jc w:val="center"/>
      <w:rPr>
        <w:rFonts w:ascii="Times New Roman" w:hAnsi="Times New Roman"/>
        <w:i/>
        <w:lang w:val="en-US"/>
      </w:rPr>
    </w:pPr>
    <w:r>
      <w:rPr>
        <w:rFonts w:ascii="Times New Roman" w:hAnsi="Times New Roman"/>
        <w:i/>
        <w:lang w:val="en-US"/>
      </w:rPr>
      <w:t xml:space="preserve">BSTC – Planning &amp; Environment Committee – </w:t>
    </w:r>
    <w:r w:rsidR="003C619A">
      <w:rPr>
        <w:rFonts w:ascii="Times New Roman" w:hAnsi="Times New Roman"/>
        <w:i/>
        <w:lang w:val="en-US"/>
      </w:rPr>
      <w:t xml:space="preserve">10 September </w:t>
    </w:r>
    <w:r w:rsidR="000753EA">
      <w:rPr>
        <w:rFonts w:ascii="Times New Roman" w:hAnsi="Times New Roman"/>
        <w:i/>
        <w:lang w:val="en-US"/>
      </w:rPr>
      <w:t>2025</w:t>
    </w:r>
  </w:p>
  <w:p w14:paraId="5D2B821B" w14:textId="77777777" w:rsidR="008D1CE9" w:rsidRDefault="008D1CE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C00FC" w14:textId="074C3EEC" w:rsidR="0093405C" w:rsidRDefault="009340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53C57"/>
    <w:multiLevelType w:val="hybridMultilevel"/>
    <w:tmpl w:val="DEAC28C6"/>
    <w:lvl w:ilvl="0" w:tplc="72046C52">
      <w:start w:val="1"/>
      <w:numFmt w:val="bullet"/>
      <w:pStyle w:val="Vicky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4F1AB0"/>
    <w:multiLevelType w:val="hybridMultilevel"/>
    <w:tmpl w:val="12EC3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E4735"/>
    <w:multiLevelType w:val="hybridMultilevel"/>
    <w:tmpl w:val="E15C3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DC3332"/>
    <w:multiLevelType w:val="hybridMultilevel"/>
    <w:tmpl w:val="8D7EC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4173BC"/>
    <w:multiLevelType w:val="hybridMultilevel"/>
    <w:tmpl w:val="A0D204A0"/>
    <w:lvl w:ilvl="0" w:tplc="72046C52">
      <w:start w:val="1"/>
      <w:numFmt w:val="bullet"/>
      <w:lvlText w:val=""/>
      <w:lvlJc w:val="left"/>
      <w:pPr>
        <w:tabs>
          <w:tab w:val="num" w:pos="502"/>
        </w:tabs>
        <w:ind w:left="502"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610D88"/>
    <w:multiLevelType w:val="hybridMultilevel"/>
    <w:tmpl w:val="12B618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480506"/>
    <w:multiLevelType w:val="multilevel"/>
    <w:tmpl w:val="D17C3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3647BE"/>
    <w:multiLevelType w:val="hybridMultilevel"/>
    <w:tmpl w:val="343AF11C"/>
    <w:lvl w:ilvl="0" w:tplc="8A30C92E">
      <w:start w:val="1"/>
      <w:numFmt w:val="decimal"/>
      <w:lvlText w:val="%1."/>
      <w:lvlJc w:val="left"/>
      <w:pPr>
        <w:ind w:left="840" w:hanging="360"/>
      </w:pPr>
      <w:rPr>
        <w:rFonts w:hint="default"/>
        <w:w w:val="100"/>
      </w:rPr>
    </w:lvl>
    <w:lvl w:ilvl="1" w:tplc="9B52387E">
      <w:numFmt w:val="bullet"/>
      <w:lvlText w:val="•"/>
      <w:lvlJc w:val="left"/>
      <w:pPr>
        <w:ind w:left="1754" w:hanging="360"/>
      </w:pPr>
      <w:rPr>
        <w:rFonts w:hint="default"/>
      </w:rPr>
    </w:lvl>
    <w:lvl w:ilvl="2" w:tplc="C46E6718">
      <w:numFmt w:val="bullet"/>
      <w:lvlText w:val="•"/>
      <w:lvlJc w:val="left"/>
      <w:pPr>
        <w:ind w:left="2669" w:hanging="360"/>
      </w:pPr>
      <w:rPr>
        <w:rFonts w:hint="default"/>
      </w:rPr>
    </w:lvl>
    <w:lvl w:ilvl="3" w:tplc="911C6A78">
      <w:numFmt w:val="bullet"/>
      <w:lvlText w:val="•"/>
      <w:lvlJc w:val="left"/>
      <w:pPr>
        <w:ind w:left="3583" w:hanging="360"/>
      </w:pPr>
      <w:rPr>
        <w:rFonts w:hint="default"/>
      </w:rPr>
    </w:lvl>
    <w:lvl w:ilvl="4" w:tplc="EF32D776">
      <w:numFmt w:val="bullet"/>
      <w:lvlText w:val="•"/>
      <w:lvlJc w:val="left"/>
      <w:pPr>
        <w:ind w:left="4498" w:hanging="360"/>
      </w:pPr>
      <w:rPr>
        <w:rFonts w:hint="default"/>
      </w:rPr>
    </w:lvl>
    <w:lvl w:ilvl="5" w:tplc="4CF265C4">
      <w:numFmt w:val="bullet"/>
      <w:lvlText w:val="•"/>
      <w:lvlJc w:val="left"/>
      <w:pPr>
        <w:ind w:left="5413" w:hanging="360"/>
      </w:pPr>
      <w:rPr>
        <w:rFonts w:hint="default"/>
      </w:rPr>
    </w:lvl>
    <w:lvl w:ilvl="6" w:tplc="735AD130">
      <w:numFmt w:val="bullet"/>
      <w:lvlText w:val="•"/>
      <w:lvlJc w:val="left"/>
      <w:pPr>
        <w:ind w:left="6327" w:hanging="360"/>
      </w:pPr>
      <w:rPr>
        <w:rFonts w:hint="default"/>
      </w:rPr>
    </w:lvl>
    <w:lvl w:ilvl="7" w:tplc="D5A4757A">
      <w:numFmt w:val="bullet"/>
      <w:lvlText w:val="•"/>
      <w:lvlJc w:val="left"/>
      <w:pPr>
        <w:ind w:left="7242" w:hanging="360"/>
      </w:pPr>
      <w:rPr>
        <w:rFonts w:hint="default"/>
      </w:rPr>
    </w:lvl>
    <w:lvl w:ilvl="8" w:tplc="37A05E98">
      <w:numFmt w:val="bullet"/>
      <w:lvlText w:val="•"/>
      <w:lvlJc w:val="left"/>
      <w:pPr>
        <w:ind w:left="8157" w:hanging="360"/>
      </w:pPr>
      <w:rPr>
        <w:rFonts w:hint="default"/>
      </w:rPr>
    </w:lvl>
  </w:abstractNum>
  <w:abstractNum w:abstractNumId="8" w15:restartNumberingAfterBreak="0">
    <w:nsid w:val="1B0C53C8"/>
    <w:multiLevelType w:val="hybridMultilevel"/>
    <w:tmpl w:val="D8BEACF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1C034FE4"/>
    <w:multiLevelType w:val="hybridMultilevel"/>
    <w:tmpl w:val="4E5A3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865298"/>
    <w:multiLevelType w:val="hybridMultilevel"/>
    <w:tmpl w:val="A32C5AE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1" w15:restartNumberingAfterBreak="0">
    <w:nsid w:val="1E060E58"/>
    <w:multiLevelType w:val="hybridMultilevel"/>
    <w:tmpl w:val="E3860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C95AFE"/>
    <w:multiLevelType w:val="multilevel"/>
    <w:tmpl w:val="117C0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D744CB"/>
    <w:multiLevelType w:val="multilevel"/>
    <w:tmpl w:val="C754665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87727CF"/>
    <w:multiLevelType w:val="hybridMultilevel"/>
    <w:tmpl w:val="AFB89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9E2196"/>
    <w:multiLevelType w:val="hybridMultilevel"/>
    <w:tmpl w:val="647EB7E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 w15:restartNumberingAfterBreak="0">
    <w:nsid w:val="2B1F0A3E"/>
    <w:multiLevelType w:val="hybridMultilevel"/>
    <w:tmpl w:val="518E0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6D5119"/>
    <w:multiLevelType w:val="hybridMultilevel"/>
    <w:tmpl w:val="EC921DF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32F403FC"/>
    <w:multiLevelType w:val="hybridMultilevel"/>
    <w:tmpl w:val="193A2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5E259E"/>
    <w:multiLevelType w:val="hybridMultilevel"/>
    <w:tmpl w:val="CDC2118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0" w15:restartNumberingAfterBreak="0">
    <w:nsid w:val="366C1C51"/>
    <w:multiLevelType w:val="hybridMultilevel"/>
    <w:tmpl w:val="F8161BB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3AAB6A45"/>
    <w:multiLevelType w:val="multilevel"/>
    <w:tmpl w:val="62D61E82"/>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DA77E17"/>
    <w:multiLevelType w:val="hybridMultilevel"/>
    <w:tmpl w:val="11A0852A"/>
    <w:lvl w:ilvl="0" w:tplc="17EC02C8">
      <w:numFmt w:val="bullet"/>
      <w:lvlText w:val=""/>
      <w:lvlJc w:val="left"/>
      <w:pPr>
        <w:ind w:left="940" w:hanging="537"/>
      </w:pPr>
      <w:rPr>
        <w:rFonts w:ascii="Symbol" w:eastAsia="Symbol" w:hAnsi="Symbol" w:cs="Symbol" w:hint="default"/>
        <w:b w:val="0"/>
        <w:bCs w:val="0"/>
        <w:i w:val="0"/>
        <w:iCs w:val="0"/>
        <w:w w:val="100"/>
        <w:sz w:val="24"/>
        <w:szCs w:val="24"/>
      </w:rPr>
    </w:lvl>
    <w:lvl w:ilvl="1" w:tplc="EAD0CB44">
      <w:start w:val="1"/>
      <w:numFmt w:val="decimal"/>
      <w:lvlText w:val="%2."/>
      <w:lvlJc w:val="left"/>
      <w:pPr>
        <w:ind w:left="940" w:hanging="276"/>
      </w:pPr>
      <w:rPr>
        <w:rFonts w:ascii="Times New Roman" w:eastAsia="Times New Roman" w:hAnsi="Times New Roman" w:cs="Times New Roman" w:hint="default"/>
        <w:b/>
        <w:bCs/>
        <w:i w:val="0"/>
        <w:iCs w:val="0"/>
        <w:color w:val="4471C4"/>
        <w:w w:val="100"/>
        <w:sz w:val="24"/>
        <w:szCs w:val="24"/>
      </w:rPr>
    </w:lvl>
    <w:lvl w:ilvl="2" w:tplc="836E9F9A">
      <w:numFmt w:val="bullet"/>
      <w:lvlText w:val="•"/>
      <w:lvlJc w:val="left"/>
      <w:pPr>
        <w:ind w:left="2749" w:hanging="276"/>
      </w:pPr>
      <w:rPr>
        <w:rFonts w:hint="default"/>
      </w:rPr>
    </w:lvl>
    <w:lvl w:ilvl="3" w:tplc="86E20704">
      <w:numFmt w:val="bullet"/>
      <w:lvlText w:val="•"/>
      <w:lvlJc w:val="left"/>
      <w:pPr>
        <w:ind w:left="3653" w:hanging="276"/>
      </w:pPr>
      <w:rPr>
        <w:rFonts w:hint="default"/>
      </w:rPr>
    </w:lvl>
    <w:lvl w:ilvl="4" w:tplc="676E870A">
      <w:numFmt w:val="bullet"/>
      <w:lvlText w:val="•"/>
      <w:lvlJc w:val="left"/>
      <w:pPr>
        <w:ind w:left="4558" w:hanging="276"/>
      </w:pPr>
      <w:rPr>
        <w:rFonts w:hint="default"/>
      </w:rPr>
    </w:lvl>
    <w:lvl w:ilvl="5" w:tplc="EA0C4BF6">
      <w:numFmt w:val="bullet"/>
      <w:lvlText w:val="•"/>
      <w:lvlJc w:val="left"/>
      <w:pPr>
        <w:ind w:left="5463" w:hanging="276"/>
      </w:pPr>
      <w:rPr>
        <w:rFonts w:hint="default"/>
      </w:rPr>
    </w:lvl>
    <w:lvl w:ilvl="6" w:tplc="74508A66">
      <w:numFmt w:val="bullet"/>
      <w:lvlText w:val="•"/>
      <w:lvlJc w:val="left"/>
      <w:pPr>
        <w:ind w:left="6367" w:hanging="276"/>
      </w:pPr>
      <w:rPr>
        <w:rFonts w:hint="default"/>
      </w:rPr>
    </w:lvl>
    <w:lvl w:ilvl="7" w:tplc="104802F2">
      <w:numFmt w:val="bullet"/>
      <w:lvlText w:val="•"/>
      <w:lvlJc w:val="left"/>
      <w:pPr>
        <w:ind w:left="7272" w:hanging="276"/>
      </w:pPr>
      <w:rPr>
        <w:rFonts w:hint="default"/>
      </w:rPr>
    </w:lvl>
    <w:lvl w:ilvl="8" w:tplc="670C9A20">
      <w:numFmt w:val="bullet"/>
      <w:lvlText w:val="•"/>
      <w:lvlJc w:val="left"/>
      <w:pPr>
        <w:ind w:left="8177" w:hanging="276"/>
      </w:pPr>
      <w:rPr>
        <w:rFonts w:hint="default"/>
      </w:rPr>
    </w:lvl>
  </w:abstractNum>
  <w:abstractNum w:abstractNumId="23" w15:restartNumberingAfterBreak="0">
    <w:nsid w:val="3F531B84"/>
    <w:multiLevelType w:val="hybridMultilevel"/>
    <w:tmpl w:val="7A685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BE367D"/>
    <w:multiLevelType w:val="hybridMultilevel"/>
    <w:tmpl w:val="214CA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D528E1"/>
    <w:multiLevelType w:val="hybridMultilevel"/>
    <w:tmpl w:val="D2604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3F28D8"/>
    <w:multiLevelType w:val="hybridMultilevel"/>
    <w:tmpl w:val="B9E0569A"/>
    <w:lvl w:ilvl="0" w:tplc="A9A00434">
      <w:start w:val="7"/>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9B86B86"/>
    <w:multiLevelType w:val="hybridMultilevel"/>
    <w:tmpl w:val="A0D0D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9C640B"/>
    <w:multiLevelType w:val="multilevel"/>
    <w:tmpl w:val="B0E4B9F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2CB0B20"/>
    <w:multiLevelType w:val="hybridMultilevel"/>
    <w:tmpl w:val="1CFC5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EE349A"/>
    <w:multiLevelType w:val="hybridMultilevel"/>
    <w:tmpl w:val="BF521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8B795C"/>
    <w:multiLevelType w:val="hybridMultilevel"/>
    <w:tmpl w:val="D54690C4"/>
    <w:lvl w:ilvl="0" w:tplc="8CCE4CA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2142E8"/>
    <w:multiLevelType w:val="hybridMultilevel"/>
    <w:tmpl w:val="B81697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BA53F8"/>
    <w:multiLevelType w:val="hybridMultilevel"/>
    <w:tmpl w:val="C17C4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86767C"/>
    <w:multiLevelType w:val="multilevel"/>
    <w:tmpl w:val="9D06A05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7841148"/>
    <w:multiLevelType w:val="hybridMultilevel"/>
    <w:tmpl w:val="5288A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0C6B4C"/>
    <w:multiLevelType w:val="hybridMultilevel"/>
    <w:tmpl w:val="4DD07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5C74D6"/>
    <w:multiLevelType w:val="hybridMultilevel"/>
    <w:tmpl w:val="1B1ECEE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8" w15:restartNumberingAfterBreak="0">
    <w:nsid w:val="7813413F"/>
    <w:multiLevelType w:val="hybridMultilevel"/>
    <w:tmpl w:val="A7804D8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9" w15:restartNumberingAfterBreak="0">
    <w:nsid w:val="797A1EDF"/>
    <w:multiLevelType w:val="hybridMultilevel"/>
    <w:tmpl w:val="EF261D6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88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97960467">
    <w:abstractNumId w:val="0"/>
  </w:num>
  <w:num w:numId="2" w16cid:durableId="1822692617">
    <w:abstractNumId w:val="36"/>
  </w:num>
  <w:num w:numId="3" w16cid:durableId="2085950054">
    <w:abstractNumId w:val="13"/>
  </w:num>
  <w:num w:numId="4" w16cid:durableId="929191789">
    <w:abstractNumId w:val="4"/>
  </w:num>
  <w:num w:numId="5" w16cid:durableId="539514060">
    <w:abstractNumId w:val="7"/>
  </w:num>
  <w:num w:numId="6" w16cid:durableId="644626389">
    <w:abstractNumId w:val="22"/>
  </w:num>
  <w:num w:numId="7" w16cid:durableId="505825389">
    <w:abstractNumId w:val="9"/>
  </w:num>
  <w:num w:numId="8" w16cid:durableId="1963027775">
    <w:abstractNumId w:val="33"/>
  </w:num>
  <w:num w:numId="9" w16cid:durableId="291904506">
    <w:abstractNumId w:val="16"/>
  </w:num>
  <w:num w:numId="10" w16cid:durableId="651327095">
    <w:abstractNumId w:val="27"/>
  </w:num>
  <w:num w:numId="11" w16cid:durableId="71121612">
    <w:abstractNumId w:val="29"/>
  </w:num>
  <w:num w:numId="12" w16cid:durableId="2085713393">
    <w:abstractNumId w:val="2"/>
  </w:num>
  <w:num w:numId="13" w16cid:durableId="2089492943">
    <w:abstractNumId w:val="20"/>
  </w:num>
  <w:num w:numId="14" w16cid:durableId="577397250">
    <w:abstractNumId w:val="23"/>
  </w:num>
  <w:num w:numId="15" w16cid:durableId="661156006">
    <w:abstractNumId w:val="3"/>
  </w:num>
  <w:num w:numId="16" w16cid:durableId="1846555046">
    <w:abstractNumId w:val="14"/>
  </w:num>
  <w:num w:numId="17" w16cid:durableId="826559739">
    <w:abstractNumId w:val="28"/>
  </w:num>
  <w:num w:numId="18" w16cid:durableId="842085832">
    <w:abstractNumId w:val="38"/>
  </w:num>
  <w:num w:numId="19" w16cid:durableId="1146779208">
    <w:abstractNumId w:val="25"/>
  </w:num>
  <w:num w:numId="20" w16cid:durableId="1458718481">
    <w:abstractNumId w:val="34"/>
  </w:num>
  <w:num w:numId="21" w16cid:durableId="2100445809">
    <w:abstractNumId w:val="8"/>
  </w:num>
  <w:num w:numId="22" w16cid:durableId="1728917851">
    <w:abstractNumId w:val="17"/>
  </w:num>
  <w:num w:numId="23" w16cid:durableId="1400446670">
    <w:abstractNumId w:val="21"/>
  </w:num>
  <w:num w:numId="24" w16cid:durableId="171266795">
    <w:abstractNumId w:val="26"/>
  </w:num>
  <w:num w:numId="25" w16cid:durableId="36442994">
    <w:abstractNumId w:val="6"/>
  </w:num>
  <w:num w:numId="26" w16cid:durableId="1316882543">
    <w:abstractNumId w:val="12"/>
  </w:num>
  <w:num w:numId="27" w16cid:durableId="803622681">
    <w:abstractNumId w:val="24"/>
  </w:num>
  <w:num w:numId="28" w16cid:durableId="967862138">
    <w:abstractNumId w:val="1"/>
  </w:num>
  <w:num w:numId="29" w16cid:durableId="1403941190">
    <w:abstractNumId w:val="32"/>
  </w:num>
  <w:num w:numId="30" w16cid:durableId="221987143">
    <w:abstractNumId w:val="5"/>
  </w:num>
  <w:num w:numId="31" w16cid:durableId="1544977950">
    <w:abstractNumId w:val="11"/>
  </w:num>
  <w:num w:numId="32" w16cid:durableId="1490515965">
    <w:abstractNumId w:val="37"/>
  </w:num>
  <w:num w:numId="33" w16cid:durableId="116414177">
    <w:abstractNumId w:val="18"/>
  </w:num>
  <w:num w:numId="34" w16cid:durableId="2097827554">
    <w:abstractNumId w:val="39"/>
  </w:num>
  <w:num w:numId="35" w16cid:durableId="909269530">
    <w:abstractNumId w:val="30"/>
  </w:num>
  <w:num w:numId="36" w16cid:durableId="818497558">
    <w:abstractNumId w:val="19"/>
  </w:num>
  <w:num w:numId="37" w16cid:durableId="2019647798">
    <w:abstractNumId w:val="15"/>
  </w:num>
  <w:num w:numId="38" w16cid:durableId="1953199836">
    <w:abstractNumId w:val="10"/>
  </w:num>
  <w:num w:numId="39" w16cid:durableId="1403021694">
    <w:abstractNumId w:val="31"/>
  </w:num>
  <w:num w:numId="40" w16cid:durableId="2102677551">
    <w:abstractNumId w:val="3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801"/>
    <w:rsid w:val="00000065"/>
    <w:rsid w:val="00000DAE"/>
    <w:rsid w:val="000011B3"/>
    <w:rsid w:val="0000163E"/>
    <w:rsid w:val="0000192E"/>
    <w:rsid w:val="000037A9"/>
    <w:rsid w:val="00003AA3"/>
    <w:rsid w:val="00003B76"/>
    <w:rsid w:val="00004BED"/>
    <w:rsid w:val="000053B5"/>
    <w:rsid w:val="00005702"/>
    <w:rsid w:val="00005D11"/>
    <w:rsid w:val="00005F59"/>
    <w:rsid w:val="00006862"/>
    <w:rsid w:val="000102AC"/>
    <w:rsid w:val="00010B93"/>
    <w:rsid w:val="00011757"/>
    <w:rsid w:val="000122E3"/>
    <w:rsid w:val="00013161"/>
    <w:rsid w:val="000134DD"/>
    <w:rsid w:val="00014429"/>
    <w:rsid w:val="000144D8"/>
    <w:rsid w:val="000156C0"/>
    <w:rsid w:val="000177F0"/>
    <w:rsid w:val="000178A7"/>
    <w:rsid w:val="00017D68"/>
    <w:rsid w:val="00017F26"/>
    <w:rsid w:val="000201F1"/>
    <w:rsid w:val="00020459"/>
    <w:rsid w:val="0002063E"/>
    <w:rsid w:val="000217FC"/>
    <w:rsid w:val="000221A5"/>
    <w:rsid w:val="00024E5C"/>
    <w:rsid w:val="0002600C"/>
    <w:rsid w:val="00026020"/>
    <w:rsid w:val="000263CA"/>
    <w:rsid w:val="00026619"/>
    <w:rsid w:val="00027099"/>
    <w:rsid w:val="0003090E"/>
    <w:rsid w:val="00030E50"/>
    <w:rsid w:val="00031133"/>
    <w:rsid w:val="00033834"/>
    <w:rsid w:val="00033F48"/>
    <w:rsid w:val="00034F6A"/>
    <w:rsid w:val="000357C4"/>
    <w:rsid w:val="00036673"/>
    <w:rsid w:val="00036F19"/>
    <w:rsid w:val="0003789D"/>
    <w:rsid w:val="00037D21"/>
    <w:rsid w:val="00041226"/>
    <w:rsid w:val="000418FE"/>
    <w:rsid w:val="00042FCF"/>
    <w:rsid w:val="000464C7"/>
    <w:rsid w:val="0004777A"/>
    <w:rsid w:val="000479E8"/>
    <w:rsid w:val="00047A0F"/>
    <w:rsid w:val="00050BF8"/>
    <w:rsid w:val="000511A0"/>
    <w:rsid w:val="00051F17"/>
    <w:rsid w:val="00052770"/>
    <w:rsid w:val="000528C4"/>
    <w:rsid w:val="00052CB2"/>
    <w:rsid w:val="000543E5"/>
    <w:rsid w:val="0005441B"/>
    <w:rsid w:val="00054FDE"/>
    <w:rsid w:val="00055327"/>
    <w:rsid w:val="00056742"/>
    <w:rsid w:val="0005748D"/>
    <w:rsid w:val="000576E4"/>
    <w:rsid w:val="00060AF7"/>
    <w:rsid w:val="0006155C"/>
    <w:rsid w:val="00061FE3"/>
    <w:rsid w:val="00064691"/>
    <w:rsid w:val="00064819"/>
    <w:rsid w:val="00064BAE"/>
    <w:rsid w:val="00065446"/>
    <w:rsid w:val="00066867"/>
    <w:rsid w:val="000672EE"/>
    <w:rsid w:val="000705F6"/>
    <w:rsid w:val="00070714"/>
    <w:rsid w:val="00071D9C"/>
    <w:rsid w:val="00072141"/>
    <w:rsid w:val="00074E91"/>
    <w:rsid w:val="00075303"/>
    <w:rsid w:val="000753EA"/>
    <w:rsid w:val="00075982"/>
    <w:rsid w:val="00075EF9"/>
    <w:rsid w:val="0007675D"/>
    <w:rsid w:val="00077927"/>
    <w:rsid w:val="00077B15"/>
    <w:rsid w:val="00077BF2"/>
    <w:rsid w:val="000802E7"/>
    <w:rsid w:val="00080A29"/>
    <w:rsid w:val="00080B15"/>
    <w:rsid w:val="00080C4A"/>
    <w:rsid w:val="00081650"/>
    <w:rsid w:val="00081DC3"/>
    <w:rsid w:val="00082F27"/>
    <w:rsid w:val="00083E77"/>
    <w:rsid w:val="00084B78"/>
    <w:rsid w:val="000862C3"/>
    <w:rsid w:val="0008645A"/>
    <w:rsid w:val="000866E4"/>
    <w:rsid w:val="00086949"/>
    <w:rsid w:val="00087215"/>
    <w:rsid w:val="00087BFB"/>
    <w:rsid w:val="00090168"/>
    <w:rsid w:val="000905C5"/>
    <w:rsid w:val="00090899"/>
    <w:rsid w:val="000915AF"/>
    <w:rsid w:val="00093106"/>
    <w:rsid w:val="00093318"/>
    <w:rsid w:val="00093996"/>
    <w:rsid w:val="00094700"/>
    <w:rsid w:val="00094CC7"/>
    <w:rsid w:val="000967AD"/>
    <w:rsid w:val="00096E91"/>
    <w:rsid w:val="00097343"/>
    <w:rsid w:val="000A015B"/>
    <w:rsid w:val="000A0174"/>
    <w:rsid w:val="000A0BE4"/>
    <w:rsid w:val="000A1205"/>
    <w:rsid w:val="000A2229"/>
    <w:rsid w:val="000A5A31"/>
    <w:rsid w:val="000B00BF"/>
    <w:rsid w:val="000B0B12"/>
    <w:rsid w:val="000B1D01"/>
    <w:rsid w:val="000B3026"/>
    <w:rsid w:val="000B30AA"/>
    <w:rsid w:val="000B7023"/>
    <w:rsid w:val="000B7C49"/>
    <w:rsid w:val="000C0331"/>
    <w:rsid w:val="000C04FA"/>
    <w:rsid w:val="000C39C7"/>
    <w:rsid w:val="000C3B59"/>
    <w:rsid w:val="000C4B7F"/>
    <w:rsid w:val="000C4B9A"/>
    <w:rsid w:val="000C4E9D"/>
    <w:rsid w:val="000C6102"/>
    <w:rsid w:val="000D1726"/>
    <w:rsid w:val="000D1C41"/>
    <w:rsid w:val="000D2DDA"/>
    <w:rsid w:val="000D2FAF"/>
    <w:rsid w:val="000D3019"/>
    <w:rsid w:val="000D3690"/>
    <w:rsid w:val="000D4385"/>
    <w:rsid w:val="000D4487"/>
    <w:rsid w:val="000D4678"/>
    <w:rsid w:val="000D58FC"/>
    <w:rsid w:val="000D674C"/>
    <w:rsid w:val="000D7AFF"/>
    <w:rsid w:val="000E1FE3"/>
    <w:rsid w:val="000E22FB"/>
    <w:rsid w:val="000E2A46"/>
    <w:rsid w:val="000E2B57"/>
    <w:rsid w:val="000E306B"/>
    <w:rsid w:val="000E317C"/>
    <w:rsid w:val="000E514D"/>
    <w:rsid w:val="000E6367"/>
    <w:rsid w:val="000E662C"/>
    <w:rsid w:val="000E742C"/>
    <w:rsid w:val="000E76B2"/>
    <w:rsid w:val="000E79FE"/>
    <w:rsid w:val="000F0462"/>
    <w:rsid w:val="000F2DDB"/>
    <w:rsid w:val="000F33D2"/>
    <w:rsid w:val="000F3447"/>
    <w:rsid w:val="000F3DCF"/>
    <w:rsid w:val="000F41CE"/>
    <w:rsid w:val="000F4B9A"/>
    <w:rsid w:val="000F4FE9"/>
    <w:rsid w:val="000F5271"/>
    <w:rsid w:val="000F61BC"/>
    <w:rsid w:val="000F6CCA"/>
    <w:rsid w:val="000F7301"/>
    <w:rsid w:val="000F7B11"/>
    <w:rsid w:val="00101051"/>
    <w:rsid w:val="00101212"/>
    <w:rsid w:val="00101318"/>
    <w:rsid w:val="00103F96"/>
    <w:rsid w:val="00104260"/>
    <w:rsid w:val="0010447D"/>
    <w:rsid w:val="0010518E"/>
    <w:rsid w:val="00105248"/>
    <w:rsid w:val="0010738D"/>
    <w:rsid w:val="001079AC"/>
    <w:rsid w:val="001103A1"/>
    <w:rsid w:val="001104FD"/>
    <w:rsid w:val="00110A2A"/>
    <w:rsid w:val="0011154A"/>
    <w:rsid w:val="001125BD"/>
    <w:rsid w:val="0011292D"/>
    <w:rsid w:val="001141A5"/>
    <w:rsid w:val="00114302"/>
    <w:rsid w:val="0011550A"/>
    <w:rsid w:val="00120DE1"/>
    <w:rsid w:val="001212E4"/>
    <w:rsid w:val="001215F5"/>
    <w:rsid w:val="00121777"/>
    <w:rsid w:val="00121F83"/>
    <w:rsid w:val="001228AD"/>
    <w:rsid w:val="00123470"/>
    <w:rsid w:val="001238D5"/>
    <w:rsid w:val="00125832"/>
    <w:rsid w:val="00125E16"/>
    <w:rsid w:val="00125EBD"/>
    <w:rsid w:val="001261A3"/>
    <w:rsid w:val="00127B66"/>
    <w:rsid w:val="0013036F"/>
    <w:rsid w:val="001306E2"/>
    <w:rsid w:val="00130DAB"/>
    <w:rsid w:val="001310D9"/>
    <w:rsid w:val="00131355"/>
    <w:rsid w:val="001314A6"/>
    <w:rsid w:val="00131C38"/>
    <w:rsid w:val="00131F41"/>
    <w:rsid w:val="00132C13"/>
    <w:rsid w:val="00132C8F"/>
    <w:rsid w:val="00132F92"/>
    <w:rsid w:val="00133493"/>
    <w:rsid w:val="00133792"/>
    <w:rsid w:val="001348AE"/>
    <w:rsid w:val="001359A7"/>
    <w:rsid w:val="00135CB0"/>
    <w:rsid w:val="00135DE7"/>
    <w:rsid w:val="0013643D"/>
    <w:rsid w:val="001365F3"/>
    <w:rsid w:val="00137261"/>
    <w:rsid w:val="00137A11"/>
    <w:rsid w:val="00142051"/>
    <w:rsid w:val="001424C6"/>
    <w:rsid w:val="00142791"/>
    <w:rsid w:val="0014405D"/>
    <w:rsid w:val="00144676"/>
    <w:rsid w:val="001446A0"/>
    <w:rsid w:val="001447C9"/>
    <w:rsid w:val="001448E9"/>
    <w:rsid w:val="00145FBF"/>
    <w:rsid w:val="0014693F"/>
    <w:rsid w:val="00146E60"/>
    <w:rsid w:val="0014746B"/>
    <w:rsid w:val="00147A1C"/>
    <w:rsid w:val="00151075"/>
    <w:rsid w:val="00152F20"/>
    <w:rsid w:val="00153480"/>
    <w:rsid w:val="00154AA9"/>
    <w:rsid w:val="001558A3"/>
    <w:rsid w:val="001570C3"/>
    <w:rsid w:val="00157343"/>
    <w:rsid w:val="001576A2"/>
    <w:rsid w:val="00160196"/>
    <w:rsid w:val="00160959"/>
    <w:rsid w:val="00161DB6"/>
    <w:rsid w:val="001624B1"/>
    <w:rsid w:val="001629BC"/>
    <w:rsid w:val="00162C41"/>
    <w:rsid w:val="00162CCD"/>
    <w:rsid w:val="00164446"/>
    <w:rsid w:val="0016448A"/>
    <w:rsid w:val="001655A9"/>
    <w:rsid w:val="00165784"/>
    <w:rsid w:val="00166566"/>
    <w:rsid w:val="00167413"/>
    <w:rsid w:val="00167804"/>
    <w:rsid w:val="00167D18"/>
    <w:rsid w:val="001715C7"/>
    <w:rsid w:val="001717BB"/>
    <w:rsid w:val="0017294B"/>
    <w:rsid w:val="00172954"/>
    <w:rsid w:val="00173AAD"/>
    <w:rsid w:val="0017650D"/>
    <w:rsid w:val="00180051"/>
    <w:rsid w:val="00180ACC"/>
    <w:rsid w:val="00182216"/>
    <w:rsid w:val="0018288B"/>
    <w:rsid w:val="001829BD"/>
    <w:rsid w:val="00182A18"/>
    <w:rsid w:val="001835C1"/>
    <w:rsid w:val="00183AFC"/>
    <w:rsid w:val="00184F9B"/>
    <w:rsid w:val="001854EF"/>
    <w:rsid w:val="001857B1"/>
    <w:rsid w:val="001859F1"/>
    <w:rsid w:val="00186955"/>
    <w:rsid w:val="001872AF"/>
    <w:rsid w:val="00187BA6"/>
    <w:rsid w:val="0019042A"/>
    <w:rsid w:val="00192B26"/>
    <w:rsid w:val="00192FD7"/>
    <w:rsid w:val="00193E4C"/>
    <w:rsid w:val="00195438"/>
    <w:rsid w:val="00195475"/>
    <w:rsid w:val="00195A5C"/>
    <w:rsid w:val="001967FD"/>
    <w:rsid w:val="00196E15"/>
    <w:rsid w:val="0019721A"/>
    <w:rsid w:val="001A0D8D"/>
    <w:rsid w:val="001A0F93"/>
    <w:rsid w:val="001A15DF"/>
    <w:rsid w:val="001A1731"/>
    <w:rsid w:val="001A1A7A"/>
    <w:rsid w:val="001A1E73"/>
    <w:rsid w:val="001A1EE2"/>
    <w:rsid w:val="001A1FB8"/>
    <w:rsid w:val="001A2635"/>
    <w:rsid w:val="001A2E78"/>
    <w:rsid w:val="001A4827"/>
    <w:rsid w:val="001A4B47"/>
    <w:rsid w:val="001A5428"/>
    <w:rsid w:val="001A5E4E"/>
    <w:rsid w:val="001A6FB3"/>
    <w:rsid w:val="001A7CA2"/>
    <w:rsid w:val="001A7F48"/>
    <w:rsid w:val="001B0EC2"/>
    <w:rsid w:val="001B11A5"/>
    <w:rsid w:val="001B2C12"/>
    <w:rsid w:val="001B2F84"/>
    <w:rsid w:val="001B34CE"/>
    <w:rsid w:val="001B4097"/>
    <w:rsid w:val="001B4161"/>
    <w:rsid w:val="001B5A95"/>
    <w:rsid w:val="001B5B78"/>
    <w:rsid w:val="001B64A5"/>
    <w:rsid w:val="001B6986"/>
    <w:rsid w:val="001B727B"/>
    <w:rsid w:val="001C0FCF"/>
    <w:rsid w:val="001C1027"/>
    <w:rsid w:val="001C15A1"/>
    <w:rsid w:val="001C202B"/>
    <w:rsid w:val="001C2834"/>
    <w:rsid w:val="001C28C0"/>
    <w:rsid w:val="001C2BC4"/>
    <w:rsid w:val="001C3AFE"/>
    <w:rsid w:val="001C5125"/>
    <w:rsid w:val="001C55DB"/>
    <w:rsid w:val="001C562F"/>
    <w:rsid w:val="001C5B82"/>
    <w:rsid w:val="001C640F"/>
    <w:rsid w:val="001C69B5"/>
    <w:rsid w:val="001C7607"/>
    <w:rsid w:val="001C763D"/>
    <w:rsid w:val="001C7B3E"/>
    <w:rsid w:val="001D0CDB"/>
    <w:rsid w:val="001D22A7"/>
    <w:rsid w:val="001D371E"/>
    <w:rsid w:val="001D4362"/>
    <w:rsid w:val="001D449C"/>
    <w:rsid w:val="001D5803"/>
    <w:rsid w:val="001D5C04"/>
    <w:rsid w:val="001D5ED6"/>
    <w:rsid w:val="001D6B0A"/>
    <w:rsid w:val="001D6C6C"/>
    <w:rsid w:val="001E0FD3"/>
    <w:rsid w:val="001E14CC"/>
    <w:rsid w:val="001E2A5E"/>
    <w:rsid w:val="001E38EB"/>
    <w:rsid w:val="001E4477"/>
    <w:rsid w:val="001E4FAA"/>
    <w:rsid w:val="001E5232"/>
    <w:rsid w:val="001E555B"/>
    <w:rsid w:val="001E5EE1"/>
    <w:rsid w:val="001F0F25"/>
    <w:rsid w:val="001F0F45"/>
    <w:rsid w:val="001F1453"/>
    <w:rsid w:val="001F242D"/>
    <w:rsid w:val="001F2D14"/>
    <w:rsid w:val="001F2D3E"/>
    <w:rsid w:val="001F2DB7"/>
    <w:rsid w:val="001F419C"/>
    <w:rsid w:val="001F4902"/>
    <w:rsid w:val="001F4E75"/>
    <w:rsid w:val="001F5310"/>
    <w:rsid w:val="001F6E92"/>
    <w:rsid w:val="001F74EE"/>
    <w:rsid w:val="001F759D"/>
    <w:rsid w:val="001F78C4"/>
    <w:rsid w:val="001F7966"/>
    <w:rsid w:val="001F7D41"/>
    <w:rsid w:val="00200AC8"/>
    <w:rsid w:val="00202535"/>
    <w:rsid w:val="00203A7E"/>
    <w:rsid w:val="00203A9C"/>
    <w:rsid w:val="0020444A"/>
    <w:rsid w:val="0020588C"/>
    <w:rsid w:val="00205C4B"/>
    <w:rsid w:val="00206E16"/>
    <w:rsid w:val="00207ACD"/>
    <w:rsid w:val="00210540"/>
    <w:rsid w:val="00210926"/>
    <w:rsid w:val="00211861"/>
    <w:rsid w:val="002120BD"/>
    <w:rsid w:val="0021231A"/>
    <w:rsid w:val="00213931"/>
    <w:rsid w:val="00214452"/>
    <w:rsid w:val="00214675"/>
    <w:rsid w:val="002147F0"/>
    <w:rsid w:val="00214A3F"/>
    <w:rsid w:val="00215152"/>
    <w:rsid w:val="00215754"/>
    <w:rsid w:val="00215C3A"/>
    <w:rsid w:val="00217862"/>
    <w:rsid w:val="00222706"/>
    <w:rsid w:val="00222771"/>
    <w:rsid w:val="0022286D"/>
    <w:rsid w:val="00222AB8"/>
    <w:rsid w:val="00222B07"/>
    <w:rsid w:val="00223227"/>
    <w:rsid w:val="0022337D"/>
    <w:rsid w:val="0022367D"/>
    <w:rsid w:val="002240AB"/>
    <w:rsid w:val="0022432E"/>
    <w:rsid w:val="00225A88"/>
    <w:rsid w:val="00226962"/>
    <w:rsid w:val="00227316"/>
    <w:rsid w:val="002302B7"/>
    <w:rsid w:val="00230953"/>
    <w:rsid w:val="0023107A"/>
    <w:rsid w:val="0023161A"/>
    <w:rsid w:val="00231E1F"/>
    <w:rsid w:val="00232DBA"/>
    <w:rsid w:val="00232ED4"/>
    <w:rsid w:val="002333FB"/>
    <w:rsid w:val="0023453D"/>
    <w:rsid w:val="002348B7"/>
    <w:rsid w:val="00234FE8"/>
    <w:rsid w:val="002360F6"/>
    <w:rsid w:val="002365DC"/>
    <w:rsid w:val="00236CC4"/>
    <w:rsid w:val="0024261C"/>
    <w:rsid w:val="00246752"/>
    <w:rsid w:val="00246814"/>
    <w:rsid w:val="00246979"/>
    <w:rsid w:val="00250023"/>
    <w:rsid w:val="002527BB"/>
    <w:rsid w:val="00253173"/>
    <w:rsid w:val="00253ED8"/>
    <w:rsid w:val="00254E60"/>
    <w:rsid w:val="00255B0F"/>
    <w:rsid w:val="00256F4B"/>
    <w:rsid w:val="002600F6"/>
    <w:rsid w:val="00260499"/>
    <w:rsid w:val="00260BCA"/>
    <w:rsid w:val="00261CF7"/>
    <w:rsid w:val="002635CB"/>
    <w:rsid w:val="00264D4B"/>
    <w:rsid w:val="00265685"/>
    <w:rsid w:val="00266E98"/>
    <w:rsid w:val="0026728E"/>
    <w:rsid w:val="00267339"/>
    <w:rsid w:val="00267857"/>
    <w:rsid w:val="00267BD2"/>
    <w:rsid w:val="0027019D"/>
    <w:rsid w:val="002703CE"/>
    <w:rsid w:val="00270F44"/>
    <w:rsid w:val="002716CE"/>
    <w:rsid w:val="0027202E"/>
    <w:rsid w:val="002723E7"/>
    <w:rsid w:val="002725E5"/>
    <w:rsid w:val="00272BFB"/>
    <w:rsid w:val="0027358D"/>
    <w:rsid w:val="002739D7"/>
    <w:rsid w:val="0027485A"/>
    <w:rsid w:val="00274A5C"/>
    <w:rsid w:val="00275D3D"/>
    <w:rsid w:val="002765CB"/>
    <w:rsid w:val="00276769"/>
    <w:rsid w:val="00280F47"/>
    <w:rsid w:val="00281BCD"/>
    <w:rsid w:val="0028205B"/>
    <w:rsid w:val="0028206A"/>
    <w:rsid w:val="00285C25"/>
    <w:rsid w:val="002860D5"/>
    <w:rsid w:val="00286171"/>
    <w:rsid w:val="002874C5"/>
    <w:rsid w:val="0029107A"/>
    <w:rsid w:val="00291953"/>
    <w:rsid w:val="00291E3F"/>
    <w:rsid w:val="002926FA"/>
    <w:rsid w:val="00292799"/>
    <w:rsid w:val="00292C0F"/>
    <w:rsid w:val="002932D0"/>
    <w:rsid w:val="00293360"/>
    <w:rsid w:val="00293949"/>
    <w:rsid w:val="00293D81"/>
    <w:rsid w:val="00294399"/>
    <w:rsid w:val="0029453F"/>
    <w:rsid w:val="002957CB"/>
    <w:rsid w:val="00295F57"/>
    <w:rsid w:val="0029660C"/>
    <w:rsid w:val="00297E8C"/>
    <w:rsid w:val="002A0571"/>
    <w:rsid w:val="002A0B67"/>
    <w:rsid w:val="002A1976"/>
    <w:rsid w:val="002A204A"/>
    <w:rsid w:val="002A213B"/>
    <w:rsid w:val="002A230A"/>
    <w:rsid w:val="002A2A5E"/>
    <w:rsid w:val="002A2E8F"/>
    <w:rsid w:val="002A4884"/>
    <w:rsid w:val="002A5793"/>
    <w:rsid w:val="002A5FA0"/>
    <w:rsid w:val="002A636C"/>
    <w:rsid w:val="002B01F6"/>
    <w:rsid w:val="002B04B1"/>
    <w:rsid w:val="002B0C07"/>
    <w:rsid w:val="002B15C4"/>
    <w:rsid w:val="002B2015"/>
    <w:rsid w:val="002B2094"/>
    <w:rsid w:val="002B2154"/>
    <w:rsid w:val="002B244A"/>
    <w:rsid w:val="002B3431"/>
    <w:rsid w:val="002B34D6"/>
    <w:rsid w:val="002B41E2"/>
    <w:rsid w:val="002B56F9"/>
    <w:rsid w:val="002B56FB"/>
    <w:rsid w:val="002B79C1"/>
    <w:rsid w:val="002B7C60"/>
    <w:rsid w:val="002B7C6F"/>
    <w:rsid w:val="002C0A08"/>
    <w:rsid w:val="002C2030"/>
    <w:rsid w:val="002C38A1"/>
    <w:rsid w:val="002C3E9F"/>
    <w:rsid w:val="002C4B82"/>
    <w:rsid w:val="002C4BB4"/>
    <w:rsid w:val="002C5B9C"/>
    <w:rsid w:val="002C63AC"/>
    <w:rsid w:val="002C63FB"/>
    <w:rsid w:val="002C733F"/>
    <w:rsid w:val="002D0C8E"/>
    <w:rsid w:val="002D109C"/>
    <w:rsid w:val="002D10F2"/>
    <w:rsid w:val="002D1400"/>
    <w:rsid w:val="002D2D90"/>
    <w:rsid w:val="002D3C94"/>
    <w:rsid w:val="002D3D63"/>
    <w:rsid w:val="002D4D6D"/>
    <w:rsid w:val="002D5B0F"/>
    <w:rsid w:val="002D69F9"/>
    <w:rsid w:val="002D741B"/>
    <w:rsid w:val="002D7D59"/>
    <w:rsid w:val="002E082B"/>
    <w:rsid w:val="002E1B80"/>
    <w:rsid w:val="002E32B1"/>
    <w:rsid w:val="002E36EE"/>
    <w:rsid w:val="002E38F9"/>
    <w:rsid w:val="002E4DA0"/>
    <w:rsid w:val="002E720A"/>
    <w:rsid w:val="002E7A2E"/>
    <w:rsid w:val="002E7E38"/>
    <w:rsid w:val="002F1452"/>
    <w:rsid w:val="002F1EBC"/>
    <w:rsid w:val="002F3847"/>
    <w:rsid w:val="002F3A8D"/>
    <w:rsid w:val="002F47EB"/>
    <w:rsid w:val="002F5491"/>
    <w:rsid w:val="002F5D40"/>
    <w:rsid w:val="002F620C"/>
    <w:rsid w:val="002F62AF"/>
    <w:rsid w:val="002F70C2"/>
    <w:rsid w:val="002F7A6A"/>
    <w:rsid w:val="0030042E"/>
    <w:rsid w:val="003005B2"/>
    <w:rsid w:val="00300AEB"/>
    <w:rsid w:val="0030149F"/>
    <w:rsid w:val="00301AFB"/>
    <w:rsid w:val="00303B62"/>
    <w:rsid w:val="003043C6"/>
    <w:rsid w:val="00304B12"/>
    <w:rsid w:val="00305DAB"/>
    <w:rsid w:val="0030617E"/>
    <w:rsid w:val="003068C1"/>
    <w:rsid w:val="00307B96"/>
    <w:rsid w:val="00307CFC"/>
    <w:rsid w:val="00310A55"/>
    <w:rsid w:val="00310BCD"/>
    <w:rsid w:val="003137D3"/>
    <w:rsid w:val="00313DEA"/>
    <w:rsid w:val="00314F70"/>
    <w:rsid w:val="003179E8"/>
    <w:rsid w:val="003202C6"/>
    <w:rsid w:val="00320887"/>
    <w:rsid w:val="00320E31"/>
    <w:rsid w:val="00321AAF"/>
    <w:rsid w:val="00322293"/>
    <w:rsid w:val="00322791"/>
    <w:rsid w:val="003227CF"/>
    <w:rsid w:val="003237BD"/>
    <w:rsid w:val="00323F99"/>
    <w:rsid w:val="00324176"/>
    <w:rsid w:val="00324C74"/>
    <w:rsid w:val="00325D3D"/>
    <w:rsid w:val="003260EC"/>
    <w:rsid w:val="00326555"/>
    <w:rsid w:val="0033029C"/>
    <w:rsid w:val="00331E3F"/>
    <w:rsid w:val="00332893"/>
    <w:rsid w:val="003346BE"/>
    <w:rsid w:val="0033482C"/>
    <w:rsid w:val="00334F7F"/>
    <w:rsid w:val="003357E6"/>
    <w:rsid w:val="00335C4C"/>
    <w:rsid w:val="003402F6"/>
    <w:rsid w:val="00341265"/>
    <w:rsid w:val="003414B3"/>
    <w:rsid w:val="00341F53"/>
    <w:rsid w:val="00342D33"/>
    <w:rsid w:val="00343271"/>
    <w:rsid w:val="00343D44"/>
    <w:rsid w:val="00344810"/>
    <w:rsid w:val="00344951"/>
    <w:rsid w:val="00345043"/>
    <w:rsid w:val="003451C2"/>
    <w:rsid w:val="00345307"/>
    <w:rsid w:val="00346713"/>
    <w:rsid w:val="00346C50"/>
    <w:rsid w:val="003470D5"/>
    <w:rsid w:val="00350202"/>
    <w:rsid w:val="0035023D"/>
    <w:rsid w:val="00351514"/>
    <w:rsid w:val="00351D2A"/>
    <w:rsid w:val="00352775"/>
    <w:rsid w:val="00353D87"/>
    <w:rsid w:val="00354349"/>
    <w:rsid w:val="00354B1C"/>
    <w:rsid w:val="00355142"/>
    <w:rsid w:val="0035581A"/>
    <w:rsid w:val="00355BAF"/>
    <w:rsid w:val="00356923"/>
    <w:rsid w:val="003601DE"/>
    <w:rsid w:val="00360B5E"/>
    <w:rsid w:val="00360D1F"/>
    <w:rsid w:val="00361463"/>
    <w:rsid w:val="0036180D"/>
    <w:rsid w:val="003638C6"/>
    <w:rsid w:val="00363AB9"/>
    <w:rsid w:val="003642F6"/>
    <w:rsid w:val="00364CD0"/>
    <w:rsid w:val="0036507A"/>
    <w:rsid w:val="003653AC"/>
    <w:rsid w:val="003655EA"/>
    <w:rsid w:val="0036625F"/>
    <w:rsid w:val="00366C5B"/>
    <w:rsid w:val="00366E90"/>
    <w:rsid w:val="0037015C"/>
    <w:rsid w:val="00370533"/>
    <w:rsid w:val="00370D1A"/>
    <w:rsid w:val="00370DFA"/>
    <w:rsid w:val="00372357"/>
    <w:rsid w:val="003729F7"/>
    <w:rsid w:val="00373090"/>
    <w:rsid w:val="003733B8"/>
    <w:rsid w:val="00373B79"/>
    <w:rsid w:val="00374556"/>
    <w:rsid w:val="0037461F"/>
    <w:rsid w:val="003758DA"/>
    <w:rsid w:val="00376B71"/>
    <w:rsid w:val="00376F4E"/>
    <w:rsid w:val="00376FCB"/>
    <w:rsid w:val="0037756A"/>
    <w:rsid w:val="00377845"/>
    <w:rsid w:val="003800E0"/>
    <w:rsid w:val="00380575"/>
    <w:rsid w:val="003807CB"/>
    <w:rsid w:val="00381A24"/>
    <w:rsid w:val="00381CC3"/>
    <w:rsid w:val="00381F10"/>
    <w:rsid w:val="003827CE"/>
    <w:rsid w:val="003827FC"/>
    <w:rsid w:val="00382803"/>
    <w:rsid w:val="003835E6"/>
    <w:rsid w:val="00384C18"/>
    <w:rsid w:val="003850B2"/>
    <w:rsid w:val="00385CE2"/>
    <w:rsid w:val="0038619B"/>
    <w:rsid w:val="003861A3"/>
    <w:rsid w:val="0038788C"/>
    <w:rsid w:val="00390422"/>
    <w:rsid w:val="003919B6"/>
    <w:rsid w:val="00391F2E"/>
    <w:rsid w:val="00392509"/>
    <w:rsid w:val="003926E9"/>
    <w:rsid w:val="00392790"/>
    <w:rsid w:val="0039285E"/>
    <w:rsid w:val="00392905"/>
    <w:rsid w:val="00392E16"/>
    <w:rsid w:val="0039311A"/>
    <w:rsid w:val="00394175"/>
    <w:rsid w:val="0039422F"/>
    <w:rsid w:val="00395DB4"/>
    <w:rsid w:val="003977EB"/>
    <w:rsid w:val="003A0581"/>
    <w:rsid w:val="003A19C1"/>
    <w:rsid w:val="003A3861"/>
    <w:rsid w:val="003A3B36"/>
    <w:rsid w:val="003A49BB"/>
    <w:rsid w:val="003A4B8F"/>
    <w:rsid w:val="003A5365"/>
    <w:rsid w:val="003A5A44"/>
    <w:rsid w:val="003A6388"/>
    <w:rsid w:val="003A6CA1"/>
    <w:rsid w:val="003B0D1C"/>
    <w:rsid w:val="003B1105"/>
    <w:rsid w:val="003B1323"/>
    <w:rsid w:val="003B2957"/>
    <w:rsid w:val="003B317C"/>
    <w:rsid w:val="003B35F8"/>
    <w:rsid w:val="003B4DCF"/>
    <w:rsid w:val="003B5AE0"/>
    <w:rsid w:val="003B62DE"/>
    <w:rsid w:val="003B7457"/>
    <w:rsid w:val="003C06BF"/>
    <w:rsid w:val="003C1107"/>
    <w:rsid w:val="003C426B"/>
    <w:rsid w:val="003C619A"/>
    <w:rsid w:val="003C63B7"/>
    <w:rsid w:val="003C64A8"/>
    <w:rsid w:val="003C6B99"/>
    <w:rsid w:val="003C754C"/>
    <w:rsid w:val="003C7732"/>
    <w:rsid w:val="003C7D33"/>
    <w:rsid w:val="003C7EB4"/>
    <w:rsid w:val="003D05E9"/>
    <w:rsid w:val="003D07B9"/>
    <w:rsid w:val="003D0A34"/>
    <w:rsid w:val="003D0D42"/>
    <w:rsid w:val="003D14F3"/>
    <w:rsid w:val="003D1C3D"/>
    <w:rsid w:val="003D1F8A"/>
    <w:rsid w:val="003E02FC"/>
    <w:rsid w:val="003E1A09"/>
    <w:rsid w:val="003E2DE6"/>
    <w:rsid w:val="003E328D"/>
    <w:rsid w:val="003E4B3F"/>
    <w:rsid w:val="003E50F1"/>
    <w:rsid w:val="003E59FD"/>
    <w:rsid w:val="003E5AF3"/>
    <w:rsid w:val="003E5E07"/>
    <w:rsid w:val="003E6436"/>
    <w:rsid w:val="003E64F7"/>
    <w:rsid w:val="003E6F6D"/>
    <w:rsid w:val="003F0C10"/>
    <w:rsid w:val="003F28AD"/>
    <w:rsid w:val="003F57DE"/>
    <w:rsid w:val="00400627"/>
    <w:rsid w:val="004010E8"/>
    <w:rsid w:val="00401D63"/>
    <w:rsid w:val="0040298F"/>
    <w:rsid w:val="004031B5"/>
    <w:rsid w:val="00403A82"/>
    <w:rsid w:val="00404160"/>
    <w:rsid w:val="00406A8C"/>
    <w:rsid w:val="00406BB8"/>
    <w:rsid w:val="00406D77"/>
    <w:rsid w:val="004071F6"/>
    <w:rsid w:val="004107B1"/>
    <w:rsid w:val="0041121F"/>
    <w:rsid w:val="00412C5F"/>
    <w:rsid w:val="00413489"/>
    <w:rsid w:val="00413F7C"/>
    <w:rsid w:val="0041414E"/>
    <w:rsid w:val="00414594"/>
    <w:rsid w:val="00414C4A"/>
    <w:rsid w:val="00414F11"/>
    <w:rsid w:val="00415A82"/>
    <w:rsid w:val="00415F9C"/>
    <w:rsid w:val="004161B5"/>
    <w:rsid w:val="004167DB"/>
    <w:rsid w:val="00416DE2"/>
    <w:rsid w:val="004203E9"/>
    <w:rsid w:val="00420A8B"/>
    <w:rsid w:val="004227BA"/>
    <w:rsid w:val="004238DA"/>
    <w:rsid w:val="004249AC"/>
    <w:rsid w:val="00424B0E"/>
    <w:rsid w:val="00426A86"/>
    <w:rsid w:val="004272A2"/>
    <w:rsid w:val="004273EE"/>
    <w:rsid w:val="0042762D"/>
    <w:rsid w:val="00427C31"/>
    <w:rsid w:val="004329D4"/>
    <w:rsid w:val="004336F1"/>
    <w:rsid w:val="00433EA7"/>
    <w:rsid w:val="00433FA3"/>
    <w:rsid w:val="0043419F"/>
    <w:rsid w:val="00434295"/>
    <w:rsid w:val="00435115"/>
    <w:rsid w:val="004352CA"/>
    <w:rsid w:val="00435E27"/>
    <w:rsid w:val="00436E07"/>
    <w:rsid w:val="00437BCA"/>
    <w:rsid w:val="00437F12"/>
    <w:rsid w:val="00442263"/>
    <w:rsid w:val="00442F73"/>
    <w:rsid w:val="00444732"/>
    <w:rsid w:val="00444DE2"/>
    <w:rsid w:val="004456D3"/>
    <w:rsid w:val="00445C97"/>
    <w:rsid w:val="004475EF"/>
    <w:rsid w:val="00450C6E"/>
    <w:rsid w:val="004529D3"/>
    <w:rsid w:val="00454179"/>
    <w:rsid w:val="00454FED"/>
    <w:rsid w:val="00455772"/>
    <w:rsid w:val="00457291"/>
    <w:rsid w:val="0045771A"/>
    <w:rsid w:val="004604BD"/>
    <w:rsid w:val="00461D0A"/>
    <w:rsid w:val="0046373D"/>
    <w:rsid w:val="00463B39"/>
    <w:rsid w:val="00463BB9"/>
    <w:rsid w:val="00465638"/>
    <w:rsid w:val="00465B7C"/>
    <w:rsid w:val="00467549"/>
    <w:rsid w:val="00467A13"/>
    <w:rsid w:val="00467EB8"/>
    <w:rsid w:val="0047009F"/>
    <w:rsid w:val="004700AD"/>
    <w:rsid w:val="00470D4F"/>
    <w:rsid w:val="00471BAE"/>
    <w:rsid w:val="00472530"/>
    <w:rsid w:val="00473896"/>
    <w:rsid w:val="00473A17"/>
    <w:rsid w:val="00476DB8"/>
    <w:rsid w:val="00476F82"/>
    <w:rsid w:val="00477367"/>
    <w:rsid w:val="00477BCC"/>
    <w:rsid w:val="00477F6A"/>
    <w:rsid w:val="004809EF"/>
    <w:rsid w:val="0048122F"/>
    <w:rsid w:val="004812D2"/>
    <w:rsid w:val="00481A82"/>
    <w:rsid w:val="00482DE1"/>
    <w:rsid w:val="004833FF"/>
    <w:rsid w:val="00486298"/>
    <w:rsid w:val="00486B30"/>
    <w:rsid w:val="004875F7"/>
    <w:rsid w:val="004879AB"/>
    <w:rsid w:val="00491225"/>
    <w:rsid w:val="004923CC"/>
    <w:rsid w:val="00493882"/>
    <w:rsid w:val="00494520"/>
    <w:rsid w:val="00494534"/>
    <w:rsid w:val="00495100"/>
    <w:rsid w:val="00495B72"/>
    <w:rsid w:val="0049603B"/>
    <w:rsid w:val="004A0A45"/>
    <w:rsid w:val="004A0CEF"/>
    <w:rsid w:val="004A1390"/>
    <w:rsid w:val="004A39BB"/>
    <w:rsid w:val="004A3EA8"/>
    <w:rsid w:val="004A5183"/>
    <w:rsid w:val="004A6CE8"/>
    <w:rsid w:val="004A7183"/>
    <w:rsid w:val="004A7B6B"/>
    <w:rsid w:val="004A7C06"/>
    <w:rsid w:val="004B0B42"/>
    <w:rsid w:val="004B1563"/>
    <w:rsid w:val="004B15D7"/>
    <w:rsid w:val="004B2A3C"/>
    <w:rsid w:val="004B3242"/>
    <w:rsid w:val="004B46B9"/>
    <w:rsid w:val="004B504D"/>
    <w:rsid w:val="004B645A"/>
    <w:rsid w:val="004B7225"/>
    <w:rsid w:val="004C08AD"/>
    <w:rsid w:val="004C08E1"/>
    <w:rsid w:val="004C14A9"/>
    <w:rsid w:val="004C16E9"/>
    <w:rsid w:val="004C26A3"/>
    <w:rsid w:val="004C2746"/>
    <w:rsid w:val="004C2B19"/>
    <w:rsid w:val="004C2B95"/>
    <w:rsid w:val="004C2F61"/>
    <w:rsid w:val="004C4E04"/>
    <w:rsid w:val="004C4E4A"/>
    <w:rsid w:val="004C4EA2"/>
    <w:rsid w:val="004D05CA"/>
    <w:rsid w:val="004D1CCB"/>
    <w:rsid w:val="004D1D39"/>
    <w:rsid w:val="004D20EB"/>
    <w:rsid w:val="004D2624"/>
    <w:rsid w:val="004D28B3"/>
    <w:rsid w:val="004D4C02"/>
    <w:rsid w:val="004D4C3C"/>
    <w:rsid w:val="004D53E9"/>
    <w:rsid w:val="004D5A06"/>
    <w:rsid w:val="004D5F98"/>
    <w:rsid w:val="004D5FEA"/>
    <w:rsid w:val="004D60E8"/>
    <w:rsid w:val="004D6D9A"/>
    <w:rsid w:val="004D7B13"/>
    <w:rsid w:val="004E00E8"/>
    <w:rsid w:val="004E0231"/>
    <w:rsid w:val="004E0653"/>
    <w:rsid w:val="004E0D88"/>
    <w:rsid w:val="004E17A4"/>
    <w:rsid w:val="004E17DD"/>
    <w:rsid w:val="004E2605"/>
    <w:rsid w:val="004E2CAD"/>
    <w:rsid w:val="004E34A2"/>
    <w:rsid w:val="004E352A"/>
    <w:rsid w:val="004E37D2"/>
    <w:rsid w:val="004E4644"/>
    <w:rsid w:val="004E5C43"/>
    <w:rsid w:val="004E68CC"/>
    <w:rsid w:val="004E6D16"/>
    <w:rsid w:val="004E7B20"/>
    <w:rsid w:val="004E7B30"/>
    <w:rsid w:val="004F01DF"/>
    <w:rsid w:val="004F0572"/>
    <w:rsid w:val="004F2812"/>
    <w:rsid w:val="004F316E"/>
    <w:rsid w:val="004F33DF"/>
    <w:rsid w:val="004F3AD3"/>
    <w:rsid w:val="004F4C8E"/>
    <w:rsid w:val="004F512A"/>
    <w:rsid w:val="004F5409"/>
    <w:rsid w:val="004F560F"/>
    <w:rsid w:val="004F5F52"/>
    <w:rsid w:val="004F7A4F"/>
    <w:rsid w:val="004F7BDF"/>
    <w:rsid w:val="00500476"/>
    <w:rsid w:val="005006D5"/>
    <w:rsid w:val="005006E6"/>
    <w:rsid w:val="00500F55"/>
    <w:rsid w:val="00501536"/>
    <w:rsid w:val="00502CAA"/>
    <w:rsid w:val="00502CC7"/>
    <w:rsid w:val="0050313A"/>
    <w:rsid w:val="00503343"/>
    <w:rsid w:val="005034DA"/>
    <w:rsid w:val="00505342"/>
    <w:rsid w:val="00505D53"/>
    <w:rsid w:val="00506124"/>
    <w:rsid w:val="00506192"/>
    <w:rsid w:val="00506660"/>
    <w:rsid w:val="00506744"/>
    <w:rsid w:val="00506925"/>
    <w:rsid w:val="00506D49"/>
    <w:rsid w:val="00507135"/>
    <w:rsid w:val="00507BBD"/>
    <w:rsid w:val="00510571"/>
    <w:rsid w:val="0051128C"/>
    <w:rsid w:val="005122F2"/>
    <w:rsid w:val="00513578"/>
    <w:rsid w:val="00513654"/>
    <w:rsid w:val="00514F6A"/>
    <w:rsid w:val="00515A00"/>
    <w:rsid w:val="005164C0"/>
    <w:rsid w:val="005166E4"/>
    <w:rsid w:val="005206C3"/>
    <w:rsid w:val="005214AB"/>
    <w:rsid w:val="00522998"/>
    <w:rsid w:val="00522CE3"/>
    <w:rsid w:val="005249F2"/>
    <w:rsid w:val="00524DF6"/>
    <w:rsid w:val="00525426"/>
    <w:rsid w:val="005270E6"/>
    <w:rsid w:val="005301DC"/>
    <w:rsid w:val="00530C59"/>
    <w:rsid w:val="005310F4"/>
    <w:rsid w:val="005318E1"/>
    <w:rsid w:val="00531C94"/>
    <w:rsid w:val="0053217B"/>
    <w:rsid w:val="00532545"/>
    <w:rsid w:val="0053383C"/>
    <w:rsid w:val="00533C5C"/>
    <w:rsid w:val="0053422F"/>
    <w:rsid w:val="0053480A"/>
    <w:rsid w:val="00535618"/>
    <w:rsid w:val="0053562C"/>
    <w:rsid w:val="005361D4"/>
    <w:rsid w:val="005361F6"/>
    <w:rsid w:val="00536785"/>
    <w:rsid w:val="00536D11"/>
    <w:rsid w:val="00537D57"/>
    <w:rsid w:val="005406BD"/>
    <w:rsid w:val="005423A8"/>
    <w:rsid w:val="0054240E"/>
    <w:rsid w:val="005425AA"/>
    <w:rsid w:val="0054294B"/>
    <w:rsid w:val="005439DF"/>
    <w:rsid w:val="005454A7"/>
    <w:rsid w:val="00545776"/>
    <w:rsid w:val="00545A5C"/>
    <w:rsid w:val="0054607C"/>
    <w:rsid w:val="005477FA"/>
    <w:rsid w:val="00547D01"/>
    <w:rsid w:val="00550C15"/>
    <w:rsid w:val="005519BC"/>
    <w:rsid w:val="00551AAD"/>
    <w:rsid w:val="0055247C"/>
    <w:rsid w:val="005527FC"/>
    <w:rsid w:val="0055287E"/>
    <w:rsid w:val="0055352C"/>
    <w:rsid w:val="0055382E"/>
    <w:rsid w:val="00553921"/>
    <w:rsid w:val="00553D4D"/>
    <w:rsid w:val="00553ED1"/>
    <w:rsid w:val="00553F45"/>
    <w:rsid w:val="00554F51"/>
    <w:rsid w:val="00556C92"/>
    <w:rsid w:val="005601B5"/>
    <w:rsid w:val="005601D1"/>
    <w:rsid w:val="005605C0"/>
    <w:rsid w:val="00561057"/>
    <w:rsid w:val="00561B10"/>
    <w:rsid w:val="005621BC"/>
    <w:rsid w:val="00562A99"/>
    <w:rsid w:val="00563259"/>
    <w:rsid w:val="00563651"/>
    <w:rsid w:val="0056403C"/>
    <w:rsid w:val="005642D9"/>
    <w:rsid w:val="005645AC"/>
    <w:rsid w:val="0056485C"/>
    <w:rsid w:val="00564B30"/>
    <w:rsid w:val="00566946"/>
    <w:rsid w:val="00566B16"/>
    <w:rsid w:val="00567B24"/>
    <w:rsid w:val="00567E10"/>
    <w:rsid w:val="005703A4"/>
    <w:rsid w:val="00570C90"/>
    <w:rsid w:val="00572219"/>
    <w:rsid w:val="00573A24"/>
    <w:rsid w:val="00574268"/>
    <w:rsid w:val="00574CD8"/>
    <w:rsid w:val="00575A56"/>
    <w:rsid w:val="00576650"/>
    <w:rsid w:val="00577BA9"/>
    <w:rsid w:val="00581A23"/>
    <w:rsid w:val="00582E0A"/>
    <w:rsid w:val="005838D7"/>
    <w:rsid w:val="005840A8"/>
    <w:rsid w:val="0058453B"/>
    <w:rsid w:val="00586B63"/>
    <w:rsid w:val="00587A01"/>
    <w:rsid w:val="00590186"/>
    <w:rsid w:val="00591C36"/>
    <w:rsid w:val="00591E62"/>
    <w:rsid w:val="00593240"/>
    <w:rsid w:val="00593578"/>
    <w:rsid w:val="0059620C"/>
    <w:rsid w:val="0059646F"/>
    <w:rsid w:val="005964ED"/>
    <w:rsid w:val="0059659D"/>
    <w:rsid w:val="005968CC"/>
    <w:rsid w:val="005976CE"/>
    <w:rsid w:val="005A176F"/>
    <w:rsid w:val="005A46F4"/>
    <w:rsid w:val="005A52C3"/>
    <w:rsid w:val="005A5F6F"/>
    <w:rsid w:val="005A646E"/>
    <w:rsid w:val="005B0168"/>
    <w:rsid w:val="005B197E"/>
    <w:rsid w:val="005B23D3"/>
    <w:rsid w:val="005B25B5"/>
    <w:rsid w:val="005B2CDE"/>
    <w:rsid w:val="005B367D"/>
    <w:rsid w:val="005B3F80"/>
    <w:rsid w:val="005B4BE6"/>
    <w:rsid w:val="005B5CE0"/>
    <w:rsid w:val="005B5F67"/>
    <w:rsid w:val="005B655C"/>
    <w:rsid w:val="005B6A06"/>
    <w:rsid w:val="005B6B1B"/>
    <w:rsid w:val="005B7596"/>
    <w:rsid w:val="005C14AD"/>
    <w:rsid w:val="005C14D7"/>
    <w:rsid w:val="005C15F7"/>
    <w:rsid w:val="005C18A9"/>
    <w:rsid w:val="005C1AB9"/>
    <w:rsid w:val="005C1AEF"/>
    <w:rsid w:val="005C3B0F"/>
    <w:rsid w:val="005C3BF6"/>
    <w:rsid w:val="005C3D51"/>
    <w:rsid w:val="005C5172"/>
    <w:rsid w:val="005C54F6"/>
    <w:rsid w:val="005C6D66"/>
    <w:rsid w:val="005C72ED"/>
    <w:rsid w:val="005C760F"/>
    <w:rsid w:val="005D1847"/>
    <w:rsid w:val="005D2161"/>
    <w:rsid w:val="005D216E"/>
    <w:rsid w:val="005D23F6"/>
    <w:rsid w:val="005D3241"/>
    <w:rsid w:val="005D32EA"/>
    <w:rsid w:val="005D3AAC"/>
    <w:rsid w:val="005D4796"/>
    <w:rsid w:val="005D497E"/>
    <w:rsid w:val="005D4A38"/>
    <w:rsid w:val="005D4A70"/>
    <w:rsid w:val="005D4B87"/>
    <w:rsid w:val="005D4B8D"/>
    <w:rsid w:val="005D4C66"/>
    <w:rsid w:val="005D4F4C"/>
    <w:rsid w:val="005D5D93"/>
    <w:rsid w:val="005E0652"/>
    <w:rsid w:val="005E1FE3"/>
    <w:rsid w:val="005E20CA"/>
    <w:rsid w:val="005E2388"/>
    <w:rsid w:val="005E23E2"/>
    <w:rsid w:val="005E2729"/>
    <w:rsid w:val="005E315B"/>
    <w:rsid w:val="005E352F"/>
    <w:rsid w:val="005E5543"/>
    <w:rsid w:val="005E5706"/>
    <w:rsid w:val="005E5BAA"/>
    <w:rsid w:val="005E6031"/>
    <w:rsid w:val="005E6949"/>
    <w:rsid w:val="005E7C48"/>
    <w:rsid w:val="005F0316"/>
    <w:rsid w:val="005F0ED3"/>
    <w:rsid w:val="005F2FD7"/>
    <w:rsid w:val="005F30BB"/>
    <w:rsid w:val="005F3256"/>
    <w:rsid w:val="005F3AB6"/>
    <w:rsid w:val="005F3C2A"/>
    <w:rsid w:val="005F4771"/>
    <w:rsid w:val="005F4CA3"/>
    <w:rsid w:val="005F5247"/>
    <w:rsid w:val="005F6B50"/>
    <w:rsid w:val="005F6DB6"/>
    <w:rsid w:val="005F6F09"/>
    <w:rsid w:val="00601084"/>
    <w:rsid w:val="006012DE"/>
    <w:rsid w:val="006023EE"/>
    <w:rsid w:val="00602954"/>
    <w:rsid w:val="0060370F"/>
    <w:rsid w:val="00603F99"/>
    <w:rsid w:val="006049F0"/>
    <w:rsid w:val="0060637F"/>
    <w:rsid w:val="006100B1"/>
    <w:rsid w:val="00610CC5"/>
    <w:rsid w:val="0061173D"/>
    <w:rsid w:val="00611843"/>
    <w:rsid w:val="00611D36"/>
    <w:rsid w:val="00613351"/>
    <w:rsid w:val="00615A93"/>
    <w:rsid w:val="00616395"/>
    <w:rsid w:val="00620E2D"/>
    <w:rsid w:val="00622116"/>
    <w:rsid w:val="006221F6"/>
    <w:rsid w:val="0062221D"/>
    <w:rsid w:val="00623B55"/>
    <w:rsid w:val="00625289"/>
    <w:rsid w:val="006302D4"/>
    <w:rsid w:val="00630369"/>
    <w:rsid w:val="00631E47"/>
    <w:rsid w:val="00631F6E"/>
    <w:rsid w:val="00632C3F"/>
    <w:rsid w:val="006339F9"/>
    <w:rsid w:val="00633D51"/>
    <w:rsid w:val="0063417C"/>
    <w:rsid w:val="006344F6"/>
    <w:rsid w:val="00634FF9"/>
    <w:rsid w:val="00635171"/>
    <w:rsid w:val="0063524A"/>
    <w:rsid w:val="00636741"/>
    <w:rsid w:val="00636795"/>
    <w:rsid w:val="00636A3F"/>
    <w:rsid w:val="00636CC1"/>
    <w:rsid w:val="006371B1"/>
    <w:rsid w:val="00637259"/>
    <w:rsid w:val="006377C9"/>
    <w:rsid w:val="0064166A"/>
    <w:rsid w:val="00641FAE"/>
    <w:rsid w:val="006420CB"/>
    <w:rsid w:val="00643006"/>
    <w:rsid w:val="00643532"/>
    <w:rsid w:val="006459EC"/>
    <w:rsid w:val="00645F8D"/>
    <w:rsid w:val="00646434"/>
    <w:rsid w:val="006464A7"/>
    <w:rsid w:val="00646D52"/>
    <w:rsid w:val="006470D9"/>
    <w:rsid w:val="0064791D"/>
    <w:rsid w:val="00647D70"/>
    <w:rsid w:val="00650896"/>
    <w:rsid w:val="0065107C"/>
    <w:rsid w:val="0065115A"/>
    <w:rsid w:val="0065235C"/>
    <w:rsid w:val="006528F3"/>
    <w:rsid w:val="00653285"/>
    <w:rsid w:val="006538A3"/>
    <w:rsid w:val="00654622"/>
    <w:rsid w:val="00655F7E"/>
    <w:rsid w:val="006561D1"/>
    <w:rsid w:val="006609BF"/>
    <w:rsid w:val="0066175F"/>
    <w:rsid w:val="006619E8"/>
    <w:rsid w:val="00663394"/>
    <w:rsid w:val="00663501"/>
    <w:rsid w:val="00663649"/>
    <w:rsid w:val="00663854"/>
    <w:rsid w:val="006644AE"/>
    <w:rsid w:val="00664D1C"/>
    <w:rsid w:val="00665237"/>
    <w:rsid w:val="00665EDE"/>
    <w:rsid w:val="00666206"/>
    <w:rsid w:val="00666593"/>
    <w:rsid w:val="00666868"/>
    <w:rsid w:val="00667328"/>
    <w:rsid w:val="00667384"/>
    <w:rsid w:val="006673A5"/>
    <w:rsid w:val="006675BA"/>
    <w:rsid w:val="00667940"/>
    <w:rsid w:val="006701FB"/>
    <w:rsid w:val="0067307F"/>
    <w:rsid w:val="00673CA7"/>
    <w:rsid w:val="0067406A"/>
    <w:rsid w:val="006745A6"/>
    <w:rsid w:val="00674A48"/>
    <w:rsid w:val="00674AC2"/>
    <w:rsid w:val="00674AD3"/>
    <w:rsid w:val="00675168"/>
    <w:rsid w:val="006751E4"/>
    <w:rsid w:val="00675E0B"/>
    <w:rsid w:val="006763CC"/>
    <w:rsid w:val="006775A4"/>
    <w:rsid w:val="006815E6"/>
    <w:rsid w:val="00681838"/>
    <w:rsid w:val="00681A09"/>
    <w:rsid w:val="00682F05"/>
    <w:rsid w:val="006834EB"/>
    <w:rsid w:val="00683EDD"/>
    <w:rsid w:val="0068480C"/>
    <w:rsid w:val="00684852"/>
    <w:rsid w:val="00690724"/>
    <w:rsid w:val="00690C27"/>
    <w:rsid w:val="00690F4D"/>
    <w:rsid w:val="006929AB"/>
    <w:rsid w:val="006930FE"/>
    <w:rsid w:val="006940FA"/>
    <w:rsid w:val="006941F2"/>
    <w:rsid w:val="00694AFC"/>
    <w:rsid w:val="0069512B"/>
    <w:rsid w:val="006961DB"/>
    <w:rsid w:val="00696425"/>
    <w:rsid w:val="00696CC3"/>
    <w:rsid w:val="00697C14"/>
    <w:rsid w:val="006A1AD9"/>
    <w:rsid w:val="006A1E73"/>
    <w:rsid w:val="006A35EC"/>
    <w:rsid w:val="006A3AB8"/>
    <w:rsid w:val="006A5B63"/>
    <w:rsid w:val="006A5FBD"/>
    <w:rsid w:val="006A6D72"/>
    <w:rsid w:val="006A6DB9"/>
    <w:rsid w:val="006A6ECF"/>
    <w:rsid w:val="006B0048"/>
    <w:rsid w:val="006B0561"/>
    <w:rsid w:val="006B102C"/>
    <w:rsid w:val="006B2C9A"/>
    <w:rsid w:val="006B589B"/>
    <w:rsid w:val="006B5D35"/>
    <w:rsid w:val="006B61E7"/>
    <w:rsid w:val="006B673D"/>
    <w:rsid w:val="006B7657"/>
    <w:rsid w:val="006B7D20"/>
    <w:rsid w:val="006B7EB1"/>
    <w:rsid w:val="006C05C4"/>
    <w:rsid w:val="006C096B"/>
    <w:rsid w:val="006C0F82"/>
    <w:rsid w:val="006C22BE"/>
    <w:rsid w:val="006C2C6A"/>
    <w:rsid w:val="006C2ED3"/>
    <w:rsid w:val="006C31A8"/>
    <w:rsid w:val="006C358D"/>
    <w:rsid w:val="006C39BB"/>
    <w:rsid w:val="006C39D7"/>
    <w:rsid w:val="006C59A6"/>
    <w:rsid w:val="006C6E9C"/>
    <w:rsid w:val="006C6F7C"/>
    <w:rsid w:val="006D3294"/>
    <w:rsid w:val="006D3B45"/>
    <w:rsid w:val="006D4889"/>
    <w:rsid w:val="006D4B8B"/>
    <w:rsid w:val="006D572B"/>
    <w:rsid w:val="006D6A20"/>
    <w:rsid w:val="006D6CE7"/>
    <w:rsid w:val="006D7373"/>
    <w:rsid w:val="006D7C2B"/>
    <w:rsid w:val="006E016C"/>
    <w:rsid w:val="006E03D2"/>
    <w:rsid w:val="006E15C4"/>
    <w:rsid w:val="006E2D43"/>
    <w:rsid w:val="006E489E"/>
    <w:rsid w:val="006E5267"/>
    <w:rsid w:val="006E7074"/>
    <w:rsid w:val="006E7518"/>
    <w:rsid w:val="006E7937"/>
    <w:rsid w:val="006F03C7"/>
    <w:rsid w:val="006F0403"/>
    <w:rsid w:val="006F10A0"/>
    <w:rsid w:val="006F2FDE"/>
    <w:rsid w:val="006F373C"/>
    <w:rsid w:val="006F384E"/>
    <w:rsid w:val="006F5E6E"/>
    <w:rsid w:val="006F6376"/>
    <w:rsid w:val="006F6925"/>
    <w:rsid w:val="00700764"/>
    <w:rsid w:val="00700917"/>
    <w:rsid w:val="00701486"/>
    <w:rsid w:val="00701F6C"/>
    <w:rsid w:val="0070308F"/>
    <w:rsid w:val="007031F9"/>
    <w:rsid w:val="00703418"/>
    <w:rsid w:val="00703A7A"/>
    <w:rsid w:val="00703DAE"/>
    <w:rsid w:val="007041CD"/>
    <w:rsid w:val="00704A0F"/>
    <w:rsid w:val="00705284"/>
    <w:rsid w:val="00705317"/>
    <w:rsid w:val="00705856"/>
    <w:rsid w:val="00705B82"/>
    <w:rsid w:val="00706967"/>
    <w:rsid w:val="00706DA0"/>
    <w:rsid w:val="00710EBF"/>
    <w:rsid w:val="007120E4"/>
    <w:rsid w:val="0071223C"/>
    <w:rsid w:val="00714A0D"/>
    <w:rsid w:val="00714CFE"/>
    <w:rsid w:val="007150D5"/>
    <w:rsid w:val="00715557"/>
    <w:rsid w:val="00716BA8"/>
    <w:rsid w:val="00716EF1"/>
    <w:rsid w:val="007170B6"/>
    <w:rsid w:val="00717B57"/>
    <w:rsid w:val="00721DF9"/>
    <w:rsid w:val="00723CC6"/>
    <w:rsid w:val="00723EF8"/>
    <w:rsid w:val="007251D0"/>
    <w:rsid w:val="00725331"/>
    <w:rsid w:val="00727139"/>
    <w:rsid w:val="007302A8"/>
    <w:rsid w:val="00730553"/>
    <w:rsid w:val="0073058B"/>
    <w:rsid w:val="00730CF9"/>
    <w:rsid w:val="007320F3"/>
    <w:rsid w:val="00732309"/>
    <w:rsid w:val="007362CD"/>
    <w:rsid w:val="007363AE"/>
    <w:rsid w:val="00737D75"/>
    <w:rsid w:val="007406AD"/>
    <w:rsid w:val="00741747"/>
    <w:rsid w:val="007420B4"/>
    <w:rsid w:val="00742B4D"/>
    <w:rsid w:val="0074394C"/>
    <w:rsid w:val="00744824"/>
    <w:rsid w:val="00745049"/>
    <w:rsid w:val="00745D02"/>
    <w:rsid w:val="00746A7A"/>
    <w:rsid w:val="007500C5"/>
    <w:rsid w:val="0075038A"/>
    <w:rsid w:val="007505B3"/>
    <w:rsid w:val="00751BE3"/>
    <w:rsid w:val="00752417"/>
    <w:rsid w:val="0075244E"/>
    <w:rsid w:val="007528B7"/>
    <w:rsid w:val="007532BB"/>
    <w:rsid w:val="0075351A"/>
    <w:rsid w:val="007546EF"/>
    <w:rsid w:val="007563C4"/>
    <w:rsid w:val="00756B4E"/>
    <w:rsid w:val="00757C4A"/>
    <w:rsid w:val="00757F4F"/>
    <w:rsid w:val="007605E7"/>
    <w:rsid w:val="00760BC7"/>
    <w:rsid w:val="007614BC"/>
    <w:rsid w:val="00761794"/>
    <w:rsid w:val="00761EDD"/>
    <w:rsid w:val="00762462"/>
    <w:rsid w:val="00762B1E"/>
    <w:rsid w:val="00763394"/>
    <w:rsid w:val="007634EC"/>
    <w:rsid w:val="00763F9D"/>
    <w:rsid w:val="00764C74"/>
    <w:rsid w:val="007653EA"/>
    <w:rsid w:val="00765498"/>
    <w:rsid w:val="00765928"/>
    <w:rsid w:val="00765C3E"/>
    <w:rsid w:val="00766D2A"/>
    <w:rsid w:val="007670B0"/>
    <w:rsid w:val="00767D7E"/>
    <w:rsid w:val="00770BE7"/>
    <w:rsid w:val="00770C60"/>
    <w:rsid w:val="0077184E"/>
    <w:rsid w:val="007742B0"/>
    <w:rsid w:val="00774B26"/>
    <w:rsid w:val="007751AB"/>
    <w:rsid w:val="00775630"/>
    <w:rsid w:val="007756C0"/>
    <w:rsid w:val="00775E0D"/>
    <w:rsid w:val="00775EF2"/>
    <w:rsid w:val="00777419"/>
    <w:rsid w:val="00780438"/>
    <w:rsid w:val="0078054E"/>
    <w:rsid w:val="007806FB"/>
    <w:rsid w:val="00782038"/>
    <w:rsid w:val="00783507"/>
    <w:rsid w:val="00783904"/>
    <w:rsid w:val="007847A5"/>
    <w:rsid w:val="00784EBA"/>
    <w:rsid w:val="00785161"/>
    <w:rsid w:val="00785A0A"/>
    <w:rsid w:val="00786CCD"/>
    <w:rsid w:val="00787094"/>
    <w:rsid w:val="007876D6"/>
    <w:rsid w:val="0078780A"/>
    <w:rsid w:val="007911AC"/>
    <w:rsid w:val="00791AA3"/>
    <w:rsid w:val="00791C45"/>
    <w:rsid w:val="00792E65"/>
    <w:rsid w:val="00793886"/>
    <w:rsid w:val="0079456B"/>
    <w:rsid w:val="007957DE"/>
    <w:rsid w:val="00795D8D"/>
    <w:rsid w:val="00795FE5"/>
    <w:rsid w:val="007966A9"/>
    <w:rsid w:val="007969B5"/>
    <w:rsid w:val="00796C13"/>
    <w:rsid w:val="00797412"/>
    <w:rsid w:val="00797483"/>
    <w:rsid w:val="007A0978"/>
    <w:rsid w:val="007A10C0"/>
    <w:rsid w:val="007A185E"/>
    <w:rsid w:val="007A1C78"/>
    <w:rsid w:val="007A1CBF"/>
    <w:rsid w:val="007A1F3C"/>
    <w:rsid w:val="007A2622"/>
    <w:rsid w:val="007A27EF"/>
    <w:rsid w:val="007A2CA2"/>
    <w:rsid w:val="007A3E2D"/>
    <w:rsid w:val="007A5348"/>
    <w:rsid w:val="007A651F"/>
    <w:rsid w:val="007A6723"/>
    <w:rsid w:val="007A7A2D"/>
    <w:rsid w:val="007A7BB7"/>
    <w:rsid w:val="007A7EA2"/>
    <w:rsid w:val="007B0B07"/>
    <w:rsid w:val="007B2287"/>
    <w:rsid w:val="007B2361"/>
    <w:rsid w:val="007B23AE"/>
    <w:rsid w:val="007B33BB"/>
    <w:rsid w:val="007B382D"/>
    <w:rsid w:val="007B4306"/>
    <w:rsid w:val="007B4CBC"/>
    <w:rsid w:val="007B5ABC"/>
    <w:rsid w:val="007B5B00"/>
    <w:rsid w:val="007B6C67"/>
    <w:rsid w:val="007B6D5B"/>
    <w:rsid w:val="007B7511"/>
    <w:rsid w:val="007B785E"/>
    <w:rsid w:val="007C1111"/>
    <w:rsid w:val="007C1761"/>
    <w:rsid w:val="007C1A20"/>
    <w:rsid w:val="007C1BFF"/>
    <w:rsid w:val="007C3F91"/>
    <w:rsid w:val="007C43CA"/>
    <w:rsid w:val="007C484D"/>
    <w:rsid w:val="007C6856"/>
    <w:rsid w:val="007C6AE8"/>
    <w:rsid w:val="007C6B28"/>
    <w:rsid w:val="007C758F"/>
    <w:rsid w:val="007D025E"/>
    <w:rsid w:val="007D0EE9"/>
    <w:rsid w:val="007D12CE"/>
    <w:rsid w:val="007D15B3"/>
    <w:rsid w:val="007D2DDA"/>
    <w:rsid w:val="007D3949"/>
    <w:rsid w:val="007D4446"/>
    <w:rsid w:val="007D4694"/>
    <w:rsid w:val="007D4916"/>
    <w:rsid w:val="007D5D5A"/>
    <w:rsid w:val="007D6056"/>
    <w:rsid w:val="007D7047"/>
    <w:rsid w:val="007D7F86"/>
    <w:rsid w:val="007E1371"/>
    <w:rsid w:val="007E245D"/>
    <w:rsid w:val="007E27EE"/>
    <w:rsid w:val="007E3546"/>
    <w:rsid w:val="007E3B9D"/>
    <w:rsid w:val="007E526C"/>
    <w:rsid w:val="007E5383"/>
    <w:rsid w:val="007E6367"/>
    <w:rsid w:val="007E7768"/>
    <w:rsid w:val="007F291B"/>
    <w:rsid w:val="007F3D79"/>
    <w:rsid w:val="007F3DF7"/>
    <w:rsid w:val="007F3FE9"/>
    <w:rsid w:val="007F52F5"/>
    <w:rsid w:val="007F5FF2"/>
    <w:rsid w:val="007F619B"/>
    <w:rsid w:val="007F6E96"/>
    <w:rsid w:val="007F72B0"/>
    <w:rsid w:val="00800011"/>
    <w:rsid w:val="0080048E"/>
    <w:rsid w:val="008008A1"/>
    <w:rsid w:val="00800D0A"/>
    <w:rsid w:val="00801928"/>
    <w:rsid w:val="008025A1"/>
    <w:rsid w:val="0080291F"/>
    <w:rsid w:val="00803317"/>
    <w:rsid w:val="00803B87"/>
    <w:rsid w:val="00805707"/>
    <w:rsid w:val="00806A36"/>
    <w:rsid w:val="00806A73"/>
    <w:rsid w:val="0080700E"/>
    <w:rsid w:val="0080715E"/>
    <w:rsid w:val="00807255"/>
    <w:rsid w:val="00810287"/>
    <w:rsid w:val="008106DB"/>
    <w:rsid w:val="008108D6"/>
    <w:rsid w:val="00811788"/>
    <w:rsid w:val="008124BB"/>
    <w:rsid w:val="00812C20"/>
    <w:rsid w:val="00813D3C"/>
    <w:rsid w:val="008141DE"/>
    <w:rsid w:val="00814A6D"/>
    <w:rsid w:val="00814DEF"/>
    <w:rsid w:val="0081648A"/>
    <w:rsid w:val="00816DEA"/>
    <w:rsid w:val="00820A55"/>
    <w:rsid w:val="00820F15"/>
    <w:rsid w:val="008221BC"/>
    <w:rsid w:val="00822488"/>
    <w:rsid w:val="00822D54"/>
    <w:rsid w:val="00823DF6"/>
    <w:rsid w:val="00824845"/>
    <w:rsid w:val="00824BA5"/>
    <w:rsid w:val="00825C7F"/>
    <w:rsid w:val="00830219"/>
    <w:rsid w:val="008313F8"/>
    <w:rsid w:val="00832001"/>
    <w:rsid w:val="0083300D"/>
    <w:rsid w:val="00833A79"/>
    <w:rsid w:val="00834962"/>
    <w:rsid w:val="00834A8E"/>
    <w:rsid w:val="00834DC5"/>
    <w:rsid w:val="00835420"/>
    <w:rsid w:val="00835B28"/>
    <w:rsid w:val="00835BDF"/>
    <w:rsid w:val="00835F99"/>
    <w:rsid w:val="008361B5"/>
    <w:rsid w:val="00837C2C"/>
    <w:rsid w:val="008419EC"/>
    <w:rsid w:val="00841BAC"/>
    <w:rsid w:val="008425F0"/>
    <w:rsid w:val="00842602"/>
    <w:rsid w:val="008428F0"/>
    <w:rsid w:val="00843965"/>
    <w:rsid w:val="0084413B"/>
    <w:rsid w:val="008445F8"/>
    <w:rsid w:val="00845041"/>
    <w:rsid w:val="00845B7F"/>
    <w:rsid w:val="00845C31"/>
    <w:rsid w:val="00845F4D"/>
    <w:rsid w:val="008467FB"/>
    <w:rsid w:val="00850E9F"/>
    <w:rsid w:val="00852942"/>
    <w:rsid w:val="0085295B"/>
    <w:rsid w:val="0085323E"/>
    <w:rsid w:val="00853BE6"/>
    <w:rsid w:val="008546CD"/>
    <w:rsid w:val="00857863"/>
    <w:rsid w:val="00860339"/>
    <w:rsid w:val="008609ED"/>
    <w:rsid w:val="00860CD4"/>
    <w:rsid w:val="00861201"/>
    <w:rsid w:val="008613CF"/>
    <w:rsid w:val="0086227B"/>
    <w:rsid w:val="00862C0F"/>
    <w:rsid w:val="0086322D"/>
    <w:rsid w:val="00863507"/>
    <w:rsid w:val="00863A58"/>
    <w:rsid w:val="00864ACB"/>
    <w:rsid w:val="00865050"/>
    <w:rsid w:val="00865137"/>
    <w:rsid w:val="00867918"/>
    <w:rsid w:val="008703CE"/>
    <w:rsid w:val="0087120C"/>
    <w:rsid w:val="00871C50"/>
    <w:rsid w:val="008729B3"/>
    <w:rsid w:val="0087308A"/>
    <w:rsid w:val="00873478"/>
    <w:rsid w:val="00873E65"/>
    <w:rsid w:val="00874724"/>
    <w:rsid w:val="0087477A"/>
    <w:rsid w:val="00874B39"/>
    <w:rsid w:val="00877966"/>
    <w:rsid w:val="00877E53"/>
    <w:rsid w:val="00880B15"/>
    <w:rsid w:val="00883CC8"/>
    <w:rsid w:val="008845D6"/>
    <w:rsid w:val="00885BCD"/>
    <w:rsid w:val="00885D1F"/>
    <w:rsid w:val="00886BFF"/>
    <w:rsid w:val="00886D0B"/>
    <w:rsid w:val="0088743B"/>
    <w:rsid w:val="00887A47"/>
    <w:rsid w:val="00887C6A"/>
    <w:rsid w:val="00890591"/>
    <w:rsid w:val="00890F20"/>
    <w:rsid w:val="00891A20"/>
    <w:rsid w:val="00891C3F"/>
    <w:rsid w:val="008926EC"/>
    <w:rsid w:val="008936F5"/>
    <w:rsid w:val="00893C35"/>
    <w:rsid w:val="00894CD9"/>
    <w:rsid w:val="00895483"/>
    <w:rsid w:val="008A000F"/>
    <w:rsid w:val="008A00C9"/>
    <w:rsid w:val="008A2515"/>
    <w:rsid w:val="008A2A80"/>
    <w:rsid w:val="008A30E6"/>
    <w:rsid w:val="008A375C"/>
    <w:rsid w:val="008A3CA6"/>
    <w:rsid w:val="008A42F7"/>
    <w:rsid w:val="008A462D"/>
    <w:rsid w:val="008A4B22"/>
    <w:rsid w:val="008A532A"/>
    <w:rsid w:val="008A55A5"/>
    <w:rsid w:val="008A6B39"/>
    <w:rsid w:val="008A7502"/>
    <w:rsid w:val="008B0865"/>
    <w:rsid w:val="008B0CE0"/>
    <w:rsid w:val="008B13E1"/>
    <w:rsid w:val="008B142C"/>
    <w:rsid w:val="008B19A5"/>
    <w:rsid w:val="008B279F"/>
    <w:rsid w:val="008B3340"/>
    <w:rsid w:val="008B3437"/>
    <w:rsid w:val="008B3512"/>
    <w:rsid w:val="008B3C6A"/>
    <w:rsid w:val="008B4AB0"/>
    <w:rsid w:val="008B5DA3"/>
    <w:rsid w:val="008B5EBC"/>
    <w:rsid w:val="008B691D"/>
    <w:rsid w:val="008B7342"/>
    <w:rsid w:val="008C0436"/>
    <w:rsid w:val="008C0EB6"/>
    <w:rsid w:val="008C1514"/>
    <w:rsid w:val="008C40FE"/>
    <w:rsid w:val="008C45AF"/>
    <w:rsid w:val="008C4781"/>
    <w:rsid w:val="008C521C"/>
    <w:rsid w:val="008C6A12"/>
    <w:rsid w:val="008C7194"/>
    <w:rsid w:val="008C7B05"/>
    <w:rsid w:val="008D0343"/>
    <w:rsid w:val="008D118E"/>
    <w:rsid w:val="008D1CE9"/>
    <w:rsid w:val="008D342C"/>
    <w:rsid w:val="008D3BB4"/>
    <w:rsid w:val="008D5A9C"/>
    <w:rsid w:val="008D6233"/>
    <w:rsid w:val="008D7484"/>
    <w:rsid w:val="008D7F71"/>
    <w:rsid w:val="008E0962"/>
    <w:rsid w:val="008E0C17"/>
    <w:rsid w:val="008E0E78"/>
    <w:rsid w:val="008E1450"/>
    <w:rsid w:val="008E1D78"/>
    <w:rsid w:val="008E22FA"/>
    <w:rsid w:val="008E2362"/>
    <w:rsid w:val="008E2A37"/>
    <w:rsid w:val="008E2E99"/>
    <w:rsid w:val="008E31D8"/>
    <w:rsid w:val="008E33D1"/>
    <w:rsid w:val="008E348D"/>
    <w:rsid w:val="008E3593"/>
    <w:rsid w:val="008E3A48"/>
    <w:rsid w:val="008E3F1E"/>
    <w:rsid w:val="008E463D"/>
    <w:rsid w:val="008E484D"/>
    <w:rsid w:val="008E4AFB"/>
    <w:rsid w:val="008E558A"/>
    <w:rsid w:val="008E6A1F"/>
    <w:rsid w:val="008E7715"/>
    <w:rsid w:val="008F0286"/>
    <w:rsid w:val="008F07AE"/>
    <w:rsid w:val="008F1440"/>
    <w:rsid w:val="008F234A"/>
    <w:rsid w:val="008F324B"/>
    <w:rsid w:val="008F3497"/>
    <w:rsid w:val="008F4748"/>
    <w:rsid w:val="008F4F69"/>
    <w:rsid w:val="008F52D4"/>
    <w:rsid w:val="008F5D0B"/>
    <w:rsid w:val="008F61B3"/>
    <w:rsid w:val="008F7F83"/>
    <w:rsid w:val="00900C4D"/>
    <w:rsid w:val="00901CB7"/>
    <w:rsid w:val="009034C9"/>
    <w:rsid w:val="009043A2"/>
    <w:rsid w:val="00904A9D"/>
    <w:rsid w:val="00905346"/>
    <w:rsid w:val="00906FCB"/>
    <w:rsid w:val="00910248"/>
    <w:rsid w:val="00910508"/>
    <w:rsid w:val="00910E46"/>
    <w:rsid w:val="00912589"/>
    <w:rsid w:val="00912AA6"/>
    <w:rsid w:val="0091404B"/>
    <w:rsid w:val="00914D5C"/>
    <w:rsid w:val="0091504C"/>
    <w:rsid w:val="009153AF"/>
    <w:rsid w:val="009159CD"/>
    <w:rsid w:val="00917F8B"/>
    <w:rsid w:val="009202B8"/>
    <w:rsid w:val="009209D9"/>
    <w:rsid w:val="00921CC5"/>
    <w:rsid w:val="009220F6"/>
    <w:rsid w:val="00922539"/>
    <w:rsid w:val="00923698"/>
    <w:rsid w:val="00923ACA"/>
    <w:rsid w:val="00923B13"/>
    <w:rsid w:val="009242BA"/>
    <w:rsid w:val="009245AA"/>
    <w:rsid w:val="00927E8B"/>
    <w:rsid w:val="00930D5B"/>
    <w:rsid w:val="00933253"/>
    <w:rsid w:val="00933399"/>
    <w:rsid w:val="009333B2"/>
    <w:rsid w:val="00933960"/>
    <w:rsid w:val="0093405C"/>
    <w:rsid w:val="00934A1B"/>
    <w:rsid w:val="00934BCD"/>
    <w:rsid w:val="00936336"/>
    <w:rsid w:val="00936F22"/>
    <w:rsid w:val="00937AC3"/>
    <w:rsid w:val="00940D93"/>
    <w:rsid w:val="00941043"/>
    <w:rsid w:val="009415B9"/>
    <w:rsid w:val="0094178E"/>
    <w:rsid w:val="00941882"/>
    <w:rsid w:val="00941AF3"/>
    <w:rsid w:val="00942669"/>
    <w:rsid w:val="00942911"/>
    <w:rsid w:val="00942BCF"/>
    <w:rsid w:val="00942E39"/>
    <w:rsid w:val="00943A5F"/>
    <w:rsid w:val="0094460D"/>
    <w:rsid w:val="00944991"/>
    <w:rsid w:val="00944EAE"/>
    <w:rsid w:val="00944ECC"/>
    <w:rsid w:val="00945281"/>
    <w:rsid w:val="009457F0"/>
    <w:rsid w:val="0094660E"/>
    <w:rsid w:val="00946FED"/>
    <w:rsid w:val="009473E2"/>
    <w:rsid w:val="009476E7"/>
    <w:rsid w:val="009500AB"/>
    <w:rsid w:val="009501CA"/>
    <w:rsid w:val="0095057A"/>
    <w:rsid w:val="00950FC1"/>
    <w:rsid w:val="009510F2"/>
    <w:rsid w:val="009524D3"/>
    <w:rsid w:val="00956396"/>
    <w:rsid w:val="009569A6"/>
    <w:rsid w:val="00960A41"/>
    <w:rsid w:val="00961366"/>
    <w:rsid w:val="00962554"/>
    <w:rsid w:val="009637AE"/>
    <w:rsid w:val="00964468"/>
    <w:rsid w:val="0096461D"/>
    <w:rsid w:val="00965D0D"/>
    <w:rsid w:val="00965D93"/>
    <w:rsid w:val="00966089"/>
    <w:rsid w:val="009667A1"/>
    <w:rsid w:val="009673AF"/>
    <w:rsid w:val="009679B4"/>
    <w:rsid w:val="0097055C"/>
    <w:rsid w:val="00971BFE"/>
    <w:rsid w:val="00972938"/>
    <w:rsid w:val="009733DF"/>
    <w:rsid w:val="009735CB"/>
    <w:rsid w:val="009737CA"/>
    <w:rsid w:val="00973FA4"/>
    <w:rsid w:val="00974077"/>
    <w:rsid w:val="00974A07"/>
    <w:rsid w:val="00974E03"/>
    <w:rsid w:val="0097565B"/>
    <w:rsid w:val="00975910"/>
    <w:rsid w:val="00975B73"/>
    <w:rsid w:val="0098018A"/>
    <w:rsid w:val="009803EE"/>
    <w:rsid w:val="00980418"/>
    <w:rsid w:val="00981D65"/>
    <w:rsid w:val="009821EC"/>
    <w:rsid w:val="00982592"/>
    <w:rsid w:val="00982DD6"/>
    <w:rsid w:val="0098320F"/>
    <w:rsid w:val="009834B0"/>
    <w:rsid w:val="00985A5A"/>
    <w:rsid w:val="0098680D"/>
    <w:rsid w:val="00987509"/>
    <w:rsid w:val="00987817"/>
    <w:rsid w:val="00987C22"/>
    <w:rsid w:val="00987E1C"/>
    <w:rsid w:val="00987E84"/>
    <w:rsid w:val="009904A5"/>
    <w:rsid w:val="00991213"/>
    <w:rsid w:val="00991422"/>
    <w:rsid w:val="00991802"/>
    <w:rsid w:val="00991C6F"/>
    <w:rsid w:val="00992466"/>
    <w:rsid w:val="00992F84"/>
    <w:rsid w:val="009934C2"/>
    <w:rsid w:val="009951B0"/>
    <w:rsid w:val="00995355"/>
    <w:rsid w:val="009956B3"/>
    <w:rsid w:val="00995C37"/>
    <w:rsid w:val="00996C18"/>
    <w:rsid w:val="0099798C"/>
    <w:rsid w:val="00997B8F"/>
    <w:rsid w:val="00997F66"/>
    <w:rsid w:val="009A1470"/>
    <w:rsid w:val="009A15A2"/>
    <w:rsid w:val="009A2486"/>
    <w:rsid w:val="009A2B01"/>
    <w:rsid w:val="009A3054"/>
    <w:rsid w:val="009A3300"/>
    <w:rsid w:val="009A450B"/>
    <w:rsid w:val="009A49C7"/>
    <w:rsid w:val="009A527E"/>
    <w:rsid w:val="009A573B"/>
    <w:rsid w:val="009A6896"/>
    <w:rsid w:val="009A6C08"/>
    <w:rsid w:val="009A7404"/>
    <w:rsid w:val="009B0276"/>
    <w:rsid w:val="009B1EC4"/>
    <w:rsid w:val="009B2911"/>
    <w:rsid w:val="009B351F"/>
    <w:rsid w:val="009B3D8E"/>
    <w:rsid w:val="009B4DC6"/>
    <w:rsid w:val="009B648A"/>
    <w:rsid w:val="009B69F6"/>
    <w:rsid w:val="009B6BF9"/>
    <w:rsid w:val="009B6EB2"/>
    <w:rsid w:val="009B77F4"/>
    <w:rsid w:val="009C0607"/>
    <w:rsid w:val="009C139E"/>
    <w:rsid w:val="009C3524"/>
    <w:rsid w:val="009C3A3E"/>
    <w:rsid w:val="009C4421"/>
    <w:rsid w:val="009C54DA"/>
    <w:rsid w:val="009C5910"/>
    <w:rsid w:val="009C5CEC"/>
    <w:rsid w:val="009C6A5C"/>
    <w:rsid w:val="009C6A65"/>
    <w:rsid w:val="009C6B37"/>
    <w:rsid w:val="009D0057"/>
    <w:rsid w:val="009D0767"/>
    <w:rsid w:val="009D2587"/>
    <w:rsid w:val="009D2B63"/>
    <w:rsid w:val="009D2C70"/>
    <w:rsid w:val="009D2E65"/>
    <w:rsid w:val="009D3E83"/>
    <w:rsid w:val="009D4511"/>
    <w:rsid w:val="009D484C"/>
    <w:rsid w:val="009D5830"/>
    <w:rsid w:val="009D61E4"/>
    <w:rsid w:val="009D62C7"/>
    <w:rsid w:val="009E1FB1"/>
    <w:rsid w:val="009E29B5"/>
    <w:rsid w:val="009E2BA5"/>
    <w:rsid w:val="009E4380"/>
    <w:rsid w:val="009E5596"/>
    <w:rsid w:val="009E5607"/>
    <w:rsid w:val="009E56C1"/>
    <w:rsid w:val="009E57A9"/>
    <w:rsid w:val="009E62C9"/>
    <w:rsid w:val="009E7C2F"/>
    <w:rsid w:val="009E7DC0"/>
    <w:rsid w:val="009F25CE"/>
    <w:rsid w:val="009F2ABF"/>
    <w:rsid w:val="009F5266"/>
    <w:rsid w:val="009F69D2"/>
    <w:rsid w:val="009F6B08"/>
    <w:rsid w:val="00A00814"/>
    <w:rsid w:val="00A02F2A"/>
    <w:rsid w:val="00A03C34"/>
    <w:rsid w:val="00A04F9A"/>
    <w:rsid w:val="00A04FFC"/>
    <w:rsid w:val="00A05442"/>
    <w:rsid w:val="00A06D15"/>
    <w:rsid w:val="00A10166"/>
    <w:rsid w:val="00A10238"/>
    <w:rsid w:val="00A10CE5"/>
    <w:rsid w:val="00A11DF7"/>
    <w:rsid w:val="00A120EC"/>
    <w:rsid w:val="00A15235"/>
    <w:rsid w:val="00A15865"/>
    <w:rsid w:val="00A15F46"/>
    <w:rsid w:val="00A16496"/>
    <w:rsid w:val="00A16AA6"/>
    <w:rsid w:val="00A1749C"/>
    <w:rsid w:val="00A175F2"/>
    <w:rsid w:val="00A20313"/>
    <w:rsid w:val="00A20406"/>
    <w:rsid w:val="00A20AC4"/>
    <w:rsid w:val="00A20D40"/>
    <w:rsid w:val="00A20EA0"/>
    <w:rsid w:val="00A22315"/>
    <w:rsid w:val="00A2246A"/>
    <w:rsid w:val="00A227C7"/>
    <w:rsid w:val="00A22979"/>
    <w:rsid w:val="00A22AA8"/>
    <w:rsid w:val="00A24758"/>
    <w:rsid w:val="00A2483F"/>
    <w:rsid w:val="00A24CC0"/>
    <w:rsid w:val="00A253F5"/>
    <w:rsid w:val="00A259D0"/>
    <w:rsid w:val="00A25A50"/>
    <w:rsid w:val="00A25B7D"/>
    <w:rsid w:val="00A260BB"/>
    <w:rsid w:val="00A26487"/>
    <w:rsid w:val="00A27266"/>
    <w:rsid w:val="00A2764C"/>
    <w:rsid w:val="00A27742"/>
    <w:rsid w:val="00A2774C"/>
    <w:rsid w:val="00A30948"/>
    <w:rsid w:val="00A30B1A"/>
    <w:rsid w:val="00A31B16"/>
    <w:rsid w:val="00A31D86"/>
    <w:rsid w:val="00A3398F"/>
    <w:rsid w:val="00A33C1C"/>
    <w:rsid w:val="00A33FF1"/>
    <w:rsid w:val="00A34191"/>
    <w:rsid w:val="00A34B62"/>
    <w:rsid w:val="00A35CB3"/>
    <w:rsid w:val="00A4075D"/>
    <w:rsid w:val="00A41A22"/>
    <w:rsid w:val="00A41B6A"/>
    <w:rsid w:val="00A41CDE"/>
    <w:rsid w:val="00A42975"/>
    <w:rsid w:val="00A43260"/>
    <w:rsid w:val="00A4354B"/>
    <w:rsid w:val="00A4370C"/>
    <w:rsid w:val="00A43A5F"/>
    <w:rsid w:val="00A43CE7"/>
    <w:rsid w:val="00A441C6"/>
    <w:rsid w:val="00A44650"/>
    <w:rsid w:val="00A451F7"/>
    <w:rsid w:val="00A45500"/>
    <w:rsid w:val="00A4659C"/>
    <w:rsid w:val="00A46C51"/>
    <w:rsid w:val="00A50189"/>
    <w:rsid w:val="00A50198"/>
    <w:rsid w:val="00A517AB"/>
    <w:rsid w:val="00A51D76"/>
    <w:rsid w:val="00A5217E"/>
    <w:rsid w:val="00A52670"/>
    <w:rsid w:val="00A5590B"/>
    <w:rsid w:val="00A56570"/>
    <w:rsid w:val="00A56E55"/>
    <w:rsid w:val="00A57F71"/>
    <w:rsid w:val="00A607BF"/>
    <w:rsid w:val="00A62A48"/>
    <w:rsid w:val="00A62AEF"/>
    <w:rsid w:val="00A62C62"/>
    <w:rsid w:val="00A647C0"/>
    <w:rsid w:val="00A64876"/>
    <w:rsid w:val="00A6509E"/>
    <w:rsid w:val="00A6783A"/>
    <w:rsid w:val="00A704C9"/>
    <w:rsid w:val="00A70988"/>
    <w:rsid w:val="00A71223"/>
    <w:rsid w:val="00A73DAA"/>
    <w:rsid w:val="00A7487F"/>
    <w:rsid w:val="00A752F9"/>
    <w:rsid w:val="00A768F1"/>
    <w:rsid w:val="00A76CC4"/>
    <w:rsid w:val="00A8003E"/>
    <w:rsid w:val="00A819DE"/>
    <w:rsid w:val="00A81AA4"/>
    <w:rsid w:val="00A82612"/>
    <w:rsid w:val="00A82B85"/>
    <w:rsid w:val="00A82EA7"/>
    <w:rsid w:val="00A830EB"/>
    <w:rsid w:val="00A832DE"/>
    <w:rsid w:val="00A83D33"/>
    <w:rsid w:val="00A83D7C"/>
    <w:rsid w:val="00A83EBD"/>
    <w:rsid w:val="00A84924"/>
    <w:rsid w:val="00A84ADB"/>
    <w:rsid w:val="00A85E10"/>
    <w:rsid w:val="00A85FF7"/>
    <w:rsid w:val="00A8691B"/>
    <w:rsid w:val="00A875A9"/>
    <w:rsid w:val="00A87AA4"/>
    <w:rsid w:val="00A902BA"/>
    <w:rsid w:val="00A909B9"/>
    <w:rsid w:val="00A90FC6"/>
    <w:rsid w:val="00A92577"/>
    <w:rsid w:val="00A92E13"/>
    <w:rsid w:val="00A93503"/>
    <w:rsid w:val="00A94447"/>
    <w:rsid w:val="00A94DD1"/>
    <w:rsid w:val="00A96368"/>
    <w:rsid w:val="00A97440"/>
    <w:rsid w:val="00AA055A"/>
    <w:rsid w:val="00AA2786"/>
    <w:rsid w:val="00AA2862"/>
    <w:rsid w:val="00AA2EA9"/>
    <w:rsid w:val="00AA429E"/>
    <w:rsid w:val="00AA4690"/>
    <w:rsid w:val="00AA517F"/>
    <w:rsid w:val="00AA53A1"/>
    <w:rsid w:val="00AB1C5D"/>
    <w:rsid w:val="00AB2639"/>
    <w:rsid w:val="00AB297C"/>
    <w:rsid w:val="00AB3DEE"/>
    <w:rsid w:val="00AB4669"/>
    <w:rsid w:val="00AB6212"/>
    <w:rsid w:val="00AB6DEB"/>
    <w:rsid w:val="00AB74B4"/>
    <w:rsid w:val="00AB7B5C"/>
    <w:rsid w:val="00AB7E5D"/>
    <w:rsid w:val="00AC0801"/>
    <w:rsid w:val="00AC0C15"/>
    <w:rsid w:val="00AC179E"/>
    <w:rsid w:val="00AC2717"/>
    <w:rsid w:val="00AC2B86"/>
    <w:rsid w:val="00AC3C70"/>
    <w:rsid w:val="00AC40A3"/>
    <w:rsid w:val="00AC476E"/>
    <w:rsid w:val="00AC5014"/>
    <w:rsid w:val="00AC7258"/>
    <w:rsid w:val="00AC74F7"/>
    <w:rsid w:val="00AD016A"/>
    <w:rsid w:val="00AD07B0"/>
    <w:rsid w:val="00AD081F"/>
    <w:rsid w:val="00AD143D"/>
    <w:rsid w:val="00AD1474"/>
    <w:rsid w:val="00AD1F71"/>
    <w:rsid w:val="00AD288B"/>
    <w:rsid w:val="00AD2F05"/>
    <w:rsid w:val="00AD32BC"/>
    <w:rsid w:val="00AD3AD4"/>
    <w:rsid w:val="00AD4315"/>
    <w:rsid w:val="00AD48DC"/>
    <w:rsid w:val="00AD509C"/>
    <w:rsid w:val="00AD644E"/>
    <w:rsid w:val="00AD65E8"/>
    <w:rsid w:val="00AD67FB"/>
    <w:rsid w:val="00AE1B89"/>
    <w:rsid w:val="00AE20B8"/>
    <w:rsid w:val="00AE3CCD"/>
    <w:rsid w:val="00AE573B"/>
    <w:rsid w:val="00AE5952"/>
    <w:rsid w:val="00AE640F"/>
    <w:rsid w:val="00AE6B06"/>
    <w:rsid w:val="00AF056A"/>
    <w:rsid w:val="00AF0C50"/>
    <w:rsid w:val="00AF1848"/>
    <w:rsid w:val="00AF30FE"/>
    <w:rsid w:val="00AF3169"/>
    <w:rsid w:val="00AF3B17"/>
    <w:rsid w:val="00AF591A"/>
    <w:rsid w:val="00AF747B"/>
    <w:rsid w:val="00AF7B3E"/>
    <w:rsid w:val="00B00A2A"/>
    <w:rsid w:val="00B00DFE"/>
    <w:rsid w:val="00B011AF"/>
    <w:rsid w:val="00B0269F"/>
    <w:rsid w:val="00B02A3B"/>
    <w:rsid w:val="00B030AF"/>
    <w:rsid w:val="00B03CFC"/>
    <w:rsid w:val="00B04515"/>
    <w:rsid w:val="00B045D0"/>
    <w:rsid w:val="00B04996"/>
    <w:rsid w:val="00B07C77"/>
    <w:rsid w:val="00B07E7F"/>
    <w:rsid w:val="00B10308"/>
    <w:rsid w:val="00B10556"/>
    <w:rsid w:val="00B10C96"/>
    <w:rsid w:val="00B1235F"/>
    <w:rsid w:val="00B13216"/>
    <w:rsid w:val="00B132C0"/>
    <w:rsid w:val="00B1333F"/>
    <w:rsid w:val="00B13F70"/>
    <w:rsid w:val="00B13FAC"/>
    <w:rsid w:val="00B15036"/>
    <w:rsid w:val="00B15485"/>
    <w:rsid w:val="00B15A09"/>
    <w:rsid w:val="00B2036E"/>
    <w:rsid w:val="00B20502"/>
    <w:rsid w:val="00B20EB7"/>
    <w:rsid w:val="00B20FA7"/>
    <w:rsid w:val="00B21A2B"/>
    <w:rsid w:val="00B21B37"/>
    <w:rsid w:val="00B245AA"/>
    <w:rsid w:val="00B245BE"/>
    <w:rsid w:val="00B256CB"/>
    <w:rsid w:val="00B26035"/>
    <w:rsid w:val="00B264B7"/>
    <w:rsid w:val="00B27078"/>
    <w:rsid w:val="00B2709B"/>
    <w:rsid w:val="00B30FBD"/>
    <w:rsid w:val="00B310C3"/>
    <w:rsid w:val="00B32C88"/>
    <w:rsid w:val="00B32EC1"/>
    <w:rsid w:val="00B34883"/>
    <w:rsid w:val="00B35538"/>
    <w:rsid w:val="00B35C39"/>
    <w:rsid w:val="00B36FC4"/>
    <w:rsid w:val="00B400A6"/>
    <w:rsid w:val="00B403D7"/>
    <w:rsid w:val="00B40600"/>
    <w:rsid w:val="00B40857"/>
    <w:rsid w:val="00B40F6B"/>
    <w:rsid w:val="00B414F3"/>
    <w:rsid w:val="00B4176B"/>
    <w:rsid w:val="00B420F9"/>
    <w:rsid w:val="00B42654"/>
    <w:rsid w:val="00B43F12"/>
    <w:rsid w:val="00B46423"/>
    <w:rsid w:val="00B46607"/>
    <w:rsid w:val="00B46EBC"/>
    <w:rsid w:val="00B4795F"/>
    <w:rsid w:val="00B47985"/>
    <w:rsid w:val="00B50A22"/>
    <w:rsid w:val="00B50EF8"/>
    <w:rsid w:val="00B5121B"/>
    <w:rsid w:val="00B518CF"/>
    <w:rsid w:val="00B525E4"/>
    <w:rsid w:val="00B528C5"/>
    <w:rsid w:val="00B529B5"/>
    <w:rsid w:val="00B52C23"/>
    <w:rsid w:val="00B5303B"/>
    <w:rsid w:val="00B53BDA"/>
    <w:rsid w:val="00B54DD1"/>
    <w:rsid w:val="00B55732"/>
    <w:rsid w:val="00B55DA2"/>
    <w:rsid w:val="00B56279"/>
    <w:rsid w:val="00B56721"/>
    <w:rsid w:val="00B56C23"/>
    <w:rsid w:val="00B5739F"/>
    <w:rsid w:val="00B60043"/>
    <w:rsid w:val="00B60326"/>
    <w:rsid w:val="00B60D47"/>
    <w:rsid w:val="00B6486C"/>
    <w:rsid w:val="00B64B3F"/>
    <w:rsid w:val="00B65007"/>
    <w:rsid w:val="00B65D93"/>
    <w:rsid w:val="00B65EF8"/>
    <w:rsid w:val="00B66883"/>
    <w:rsid w:val="00B66A92"/>
    <w:rsid w:val="00B66C39"/>
    <w:rsid w:val="00B6787A"/>
    <w:rsid w:val="00B7045F"/>
    <w:rsid w:val="00B7116D"/>
    <w:rsid w:val="00B72F42"/>
    <w:rsid w:val="00B73A8C"/>
    <w:rsid w:val="00B746EC"/>
    <w:rsid w:val="00B76C2E"/>
    <w:rsid w:val="00B80939"/>
    <w:rsid w:val="00B81A7A"/>
    <w:rsid w:val="00B821BB"/>
    <w:rsid w:val="00B82B01"/>
    <w:rsid w:val="00B82CB0"/>
    <w:rsid w:val="00B8307D"/>
    <w:rsid w:val="00B83B87"/>
    <w:rsid w:val="00B8485A"/>
    <w:rsid w:val="00B8657F"/>
    <w:rsid w:val="00B8691D"/>
    <w:rsid w:val="00B86F7B"/>
    <w:rsid w:val="00B900C6"/>
    <w:rsid w:val="00B90A18"/>
    <w:rsid w:val="00B90B98"/>
    <w:rsid w:val="00B90DEB"/>
    <w:rsid w:val="00B931EF"/>
    <w:rsid w:val="00B93D70"/>
    <w:rsid w:val="00B93F65"/>
    <w:rsid w:val="00B94C6E"/>
    <w:rsid w:val="00B95C03"/>
    <w:rsid w:val="00B95D34"/>
    <w:rsid w:val="00B95F24"/>
    <w:rsid w:val="00B97A0C"/>
    <w:rsid w:val="00BA01B5"/>
    <w:rsid w:val="00BA039D"/>
    <w:rsid w:val="00BA0B79"/>
    <w:rsid w:val="00BA1128"/>
    <w:rsid w:val="00BA122B"/>
    <w:rsid w:val="00BA18B6"/>
    <w:rsid w:val="00BA1A99"/>
    <w:rsid w:val="00BA39C4"/>
    <w:rsid w:val="00BA3F5D"/>
    <w:rsid w:val="00BA53DB"/>
    <w:rsid w:val="00BA5D62"/>
    <w:rsid w:val="00BA62A0"/>
    <w:rsid w:val="00BA7E0E"/>
    <w:rsid w:val="00BB061E"/>
    <w:rsid w:val="00BB0DEF"/>
    <w:rsid w:val="00BB0EB9"/>
    <w:rsid w:val="00BB1438"/>
    <w:rsid w:val="00BB16AB"/>
    <w:rsid w:val="00BB1BC7"/>
    <w:rsid w:val="00BB1F0D"/>
    <w:rsid w:val="00BB2241"/>
    <w:rsid w:val="00BB3774"/>
    <w:rsid w:val="00BB4F62"/>
    <w:rsid w:val="00BB5319"/>
    <w:rsid w:val="00BB5609"/>
    <w:rsid w:val="00BB57B8"/>
    <w:rsid w:val="00BB5ECD"/>
    <w:rsid w:val="00BB70F9"/>
    <w:rsid w:val="00BC0770"/>
    <w:rsid w:val="00BC0A3F"/>
    <w:rsid w:val="00BC0FB1"/>
    <w:rsid w:val="00BC1112"/>
    <w:rsid w:val="00BC1537"/>
    <w:rsid w:val="00BC26DF"/>
    <w:rsid w:val="00BC2B18"/>
    <w:rsid w:val="00BC3497"/>
    <w:rsid w:val="00BC4121"/>
    <w:rsid w:val="00BC42CE"/>
    <w:rsid w:val="00BC538E"/>
    <w:rsid w:val="00BC53CF"/>
    <w:rsid w:val="00BC5942"/>
    <w:rsid w:val="00BC5C4C"/>
    <w:rsid w:val="00BC5D9D"/>
    <w:rsid w:val="00BC5FAD"/>
    <w:rsid w:val="00BC67E0"/>
    <w:rsid w:val="00BC7C9E"/>
    <w:rsid w:val="00BD0F84"/>
    <w:rsid w:val="00BD1958"/>
    <w:rsid w:val="00BD1D6A"/>
    <w:rsid w:val="00BD2280"/>
    <w:rsid w:val="00BD2814"/>
    <w:rsid w:val="00BD37AD"/>
    <w:rsid w:val="00BD39F5"/>
    <w:rsid w:val="00BD3F1A"/>
    <w:rsid w:val="00BD41C2"/>
    <w:rsid w:val="00BD43C8"/>
    <w:rsid w:val="00BD55CE"/>
    <w:rsid w:val="00BD5B3B"/>
    <w:rsid w:val="00BD5E80"/>
    <w:rsid w:val="00BD63C9"/>
    <w:rsid w:val="00BD6B0D"/>
    <w:rsid w:val="00BE0EE1"/>
    <w:rsid w:val="00BE22EA"/>
    <w:rsid w:val="00BE2E24"/>
    <w:rsid w:val="00BE33D9"/>
    <w:rsid w:val="00BE3B24"/>
    <w:rsid w:val="00BE3B39"/>
    <w:rsid w:val="00BE3EC9"/>
    <w:rsid w:val="00BE55AF"/>
    <w:rsid w:val="00BE638E"/>
    <w:rsid w:val="00BE761B"/>
    <w:rsid w:val="00BE7894"/>
    <w:rsid w:val="00BE7909"/>
    <w:rsid w:val="00BE7F73"/>
    <w:rsid w:val="00BF20DA"/>
    <w:rsid w:val="00BF2F83"/>
    <w:rsid w:val="00BF347A"/>
    <w:rsid w:val="00BF4AEF"/>
    <w:rsid w:val="00BF57FC"/>
    <w:rsid w:val="00BF5B7A"/>
    <w:rsid w:val="00BF5E68"/>
    <w:rsid w:val="00BF7872"/>
    <w:rsid w:val="00BF7C19"/>
    <w:rsid w:val="00C00E2A"/>
    <w:rsid w:val="00C00ED6"/>
    <w:rsid w:val="00C00FDB"/>
    <w:rsid w:val="00C010EA"/>
    <w:rsid w:val="00C02075"/>
    <w:rsid w:val="00C05048"/>
    <w:rsid w:val="00C05182"/>
    <w:rsid w:val="00C05CC9"/>
    <w:rsid w:val="00C065EF"/>
    <w:rsid w:val="00C0682D"/>
    <w:rsid w:val="00C06DC6"/>
    <w:rsid w:val="00C0720F"/>
    <w:rsid w:val="00C075CA"/>
    <w:rsid w:val="00C07609"/>
    <w:rsid w:val="00C1052C"/>
    <w:rsid w:val="00C10969"/>
    <w:rsid w:val="00C11F2A"/>
    <w:rsid w:val="00C145B2"/>
    <w:rsid w:val="00C20324"/>
    <w:rsid w:val="00C22736"/>
    <w:rsid w:val="00C231A6"/>
    <w:rsid w:val="00C2322C"/>
    <w:rsid w:val="00C2340D"/>
    <w:rsid w:val="00C238B3"/>
    <w:rsid w:val="00C248F8"/>
    <w:rsid w:val="00C257A0"/>
    <w:rsid w:val="00C259C1"/>
    <w:rsid w:val="00C25EBB"/>
    <w:rsid w:val="00C26D29"/>
    <w:rsid w:val="00C274E5"/>
    <w:rsid w:val="00C27518"/>
    <w:rsid w:val="00C27BED"/>
    <w:rsid w:val="00C27F99"/>
    <w:rsid w:val="00C304F9"/>
    <w:rsid w:val="00C3075D"/>
    <w:rsid w:val="00C30C7C"/>
    <w:rsid w:val="00C314A6"/>
    <w:rsid w:val="00C316C6"/>
    <w:rsid w:val="00C31F2E"/>
    <w:rsid w:val="00C336BB"/>
    <w:rsid w:val="00C33FC4"/>
    <w:rsid w:val="00C348AE"/>
    <w:rsid w:val="00C37772"/>
    <w:rsid w:val="00C37789"/>
    <w:rsid w:val="00C406F3"/>
    <w:rsid w:val="00C40879"/>
    <w:rsid w:val="00C40CE4"/>
    <w:rsid w:val="00C41A22"/>
    <w:rsid w:val="00C420F6"/>
    <w:rsid w:val="00C43078"/>
    <w:rsid w:val="00C43108"/>
    <w:rsid w:val="00C4354B"/>
    <w:rsid w:val="00C457CC"/>
    <w:rsid w:val="00C4627C"/>
    <w:rsid w:val="00C46B73"/>
    <w:rsid w:val="00C46DEC"/>
    <w:rsid w:val="00C5216D"/>
    <w:rsid w:val="00C5242C"/>
    <w:rsid w:val="00C52534"/>
    <w:rsid w:val="00C52548"/>
    <w:rsid w:val="00C5294F"/>
    <w:rsid w:val="00C530EB"/>
    <w:rsid w:val="00C533AB"/>
    <w:rsid w:val="00C53C05"/>
    <w:rsid w:val="00C545CC"/>
    <w:rsid w:val="00C55814"/>
    <w:rsid w:val="00C55A6E"/>
    <w:rsid w:val="00C56CA6"/>
    <w:rsid w:val="00C56ED6"/>
    <w:rsid w:val="00C56FB9"/>
    <w:rsid w:val="00C5794C"/>
    <w:rsid w:val="00C57A66"/>
    <w:rsid w:val="00C57FEC"/>
    <w:rsid w:val="00C60731"/>
    <w:rsid w:val="00C60A7C"/>
    <w:rsid w:val="00C61129"/>
    <w:rsid w:val="00C637C4"/>
    <w:rsid w:val="00C637F9"/>
    <w:rsid w:val="00C64793"/>
    <w:rsid w:val="00C64A39"/>
    <w:rsid w:val="00C6507B"/>
    <w:rsid w:val="00C66911"/>
    <w:rsid w:val="00C6751D"/>
    <w:rsid w:val="00C67DE6"/>
    <w:rsid w:val="00C70BC6"/>
    <w:rsid w:val="00C717B0"/>
    <w:rsid w:val="00C72860"/>
    <w:rsid w:val="00C73353"/>
    <w:rsid w:val="00C740F3"/>
    <w:rsid w:val="00C74776"/>
    <w:rsid w:val="00C7535F"/>
    <w:rsid w:val="00C7578B"/>
    <w:rsid w:val="00C75923"/>
    <w:rsid w:val="00C75A4E"/>
    <w:rsid w:val="00C75CEE"/>
    <w:rsid w:val="00C75E4C"/>
    <w:rsid w:val="00C7631C"/>
    <w:rsid w:val="00C76959"/>
    <w:rsid w:val="00C77095"/>
    <w:rsid w:val="00C80B8B"/>
    <w:rsid w:val="00C8100D"/>
    <w:rsid w:val="00C817DA"/>
    <w:rsid w:val="00C81F35"/>
    <w:rsid w:val="00C82D48"/>
    <w:rsid w:val="00C830E4"/>
    <w:rsid w:val="00C83D7C"/>
    <w:rsid w:val="00C84101"/>
    <w:rsid w:val="00C845E4"/>
    <w:rsid w:val="00C84D52"/>
    <w:rsid w:val="00C84E7B"/>
    <w:rsid w:val="00C8528C"/>
    <w:rsid w:val="00C87B81"/>
    <w:rsid w:val="00C90542"/>
    <w:rsid w:val="00C91257"/>
    <w:rsid w:val="00C91914"/>
    <w:rsid w:val="00C923E8"/>
    <w:rsid w:val="00C92CA1"/>
    <w:rsid w:val="00C934C9"/>
    <w:rsid w:val="00C94059"/>
    <w:rsid w:val="00C947BE"/>
    <w:rsid w:val="00C955D6"/>
    <w:rsid w:val="00C956DF"/>
    <w:rsid w:val="00C95F87"/>
    <w:rsid w:val="00C9655B"/>
    <w:rsid w:val="00C96B11"/>
    <w:rsid w:val="00CA0E3C"/>
    <w:rsid w:val="00CA1AA9"/>
    <w:rsid w:val="00CA303D"/>
    <w:rsid w:val="00CA3822"/>
    <w:rsid w:val="00CA54D7"/>
    <w:rsid w:val="00CA6889"/>
    <w:rsid w:val="00CA78E5"/>
    <w:rsid w:val="00CB03EA"/>
    <w:rsid w:val="00CB0443"/>
    <w:rsid w:val="00CB12CD"/>
    <w:rsid w:val="00CB184C"/>
    <w:rsid w:val="00CB21D2"/>
    <w:rsid w:val="00CB24CF"/>
    <w:rsid w:val="00CB2521"/>
    <w:rsid w:val="00CB265C"/>
    <w:rsid w:val="00CB26E6"/>
    <w:rsid w:val="00CB2B96"/>
    <w:rsid w:val="00CB2D24"/>
    <w:rsid w:val="00CB2E70"/>
    <w:rsid w:val="00CB2EED"/>
    <w:rsid w:val="00CB3336"/>
    <w:rsid w:val="00CB3491"/>
    <w:rsid w:val="00CB3B72"/>
    <w:rsid w:val="00CB5B5D"/>
    <w:rsid w:val="00CB5C31"/>
    <w:rsid w:val="00CB5D4D"/>
    <w:rsid w:val="00CB66A1"/>
    <w:rsid w:val="00CB6FDA"/>
    <w:rsid w:val="00CB72BB"/>
    <w:rsid w:val="00CB7518"/>
    <w:rsid w:val="00CC0DFC"/>
    <w:rsid w:val="00CC25C8"/>
    <w:rsid w:val="00CC28B2"/>
    <w:rsid w:val="00CC2FAA"/>
    <w:rsid w:val="00CC34D4"/>
    <w:rsid w:val="00CC4440"/>
    <w:rsid w:val="00CC54CA"/>
    <w:rsid w:val="00CC6217"/>
    <w:rsid w:val="00CC65A7"/>
    <w:rsid w:val="00CC6788"/>
    <w:rsid w:val="00CD09A4"/>
    <w:rsid w:val="00CD195B"/>
    <w:rsid w:val="00CD2198"/>
    <w:rsid w:val="00CD35EB"/>
    <w:rsid w:val="00CD4E84"/>
    <w:rsid w:val="00CD5607"/>
    <w:rsid w:val="00CD5AA9"/>
    <w:rsid w:val="00CD5C80"/>
    <w:rsid w:val="00CD7798"/>
    <w:rsid w:val="00CE2271"/>
    <w:rsid w:val="00CE282C"/>
    <w:rsid w:val="00CE2B74"/>
    <w:rsid w:val="00CE2C2A"/>
    <w:rsid w:val="00CE31C7"/>
    <w:rsid w:val="00CE34FB"/>
    <w:rsid w:val="00CE3C44"/>
    <w:rsid w:val="00CE4C36"/>
    <w:rsid w:val="00CE57B1"/>
    <w:rsid w:val="00CE58D4"/>
    <w:rsid w:val="00CE62B8"/>
    <w:rsid w:val="00CE6A87"/>
    <w:rsid w:val="00CE7327"/>
    <w:rsid w:val="00CE7518"/>
    <w:rsid w:val="00CE7917"/>
    <w:rsid w:val="00CE7D70"/>
    <w:rsid w:val="00CF1D18"/>
    <w:rsid w:val="00CF22E4"/>
    <w:rsid w:val="00CF2ECC"/>
    <w:rsid w:val="00CF3651"/>
    <w:rsid w:val="00CF4010"/>
    <w:rsid w:val="00CF4243"/>
    <w:rsid w:val="00CF4B24"/>
    <w:rsid w:val="00CF5D66"/>
    <w:rsid w:val="00CF67ED"/>
    <w:rsid w:val="00CF6980"/>
    <w:rsid w:val="00CF6D70"/>
    <w:rsid w:val="00CF6E31"/>
    <w:rsid w:val="00CF752C"/>
    <w:rsid w:val="00D00B79"/>
    <w:rsid w:val="00D01068"/>
    <w:rsid w:val="00D02027"/>
    <w:rsid w:val="00D02209"/>
    <w:rsid w:val="00D02781"/>
    <w:rsid w:val="00D04915"/>
    <w:rsid w:val="00D04BED"/>
    <w:rsid w:val="00D0509F"/>
    <w:rsid w:val="00D05B16"/>
    <w:rsid w:val="00D07D49"/>
    <w:rsid w:val="00D10203"/>
    <w:rsid w:val="00D105CB"/>
    <w:rsid w:val="00D10D30"/>
    <w:rsid w:val="00D10F12"/>
    <w:rsid w:val="00D11196"/>
    <w:rsid w:val="00D112F5"/>
    <w:rsid w:val="00D1217C"/>
    <w:rsid w:val="00D13223"/>
    <w:rsid w:val="00D133E6"/>
    <w:rsid w:val="00D134C9"/>
    <w:rsid w:val="00D1387C"/>
    <w:rsid w:val="00D150DF"/>
    <w:rsid w:val="00D15BCD"/>
    <w:rsid w:val="00D15EB9"/>
    <w:rsid w:val="00D1640B"/>
    <w:rsid w:val="00D16D2A"/>
    <w:rsid w:val="00D174A8"/>
    <w:rsid w:val="00D178C6"/>
    <w:rsid w:val="00D201C3"/>
    <w:rsid w:val="00D213CB"/>
    <w:rsid w:val="00D237AB"/>
    <w:rsid w:val="00D245E7"/>
    <w:rsid w:val="00D24810"/>
    <w:rsid w:val="00D24AE9"/>
    <w:rsid w:val="00D24C76"/>
    <w:rsid w:val="00D25AC0"/>
    <w:rsid w:val="00D26BBC"/>
    <w:rsid w:val="00D26FD9"/>
    <w:rsid w:val="00D2720E"/>
    <w:rsid w:val="00D2778C"/>
    <w:rsid w:val="00D3025F"/>
    <w:rsid w:val="00D30489"/>
    <w:rsid w:val="00D31276"/>
    <w:rsid w:val="00D31BC4"/>
    <w:rsid w:val="00D328B7"/>
    <w:rsid w:val="00D3306E"/>
    <w:rsid w:val="00D365E0"/>
    <w:rsid w:val="00D370F8"/>
    <w:rsid w:val="00D37AAB"/>
    <w:rsid w:val="00D40047"/>
    <w:rsid w:val="00D40983"/>
    <w:rsid w:val="00D4129F"/>
    <w:rsid w:val="00D4155D"/>
    <w:rsid w:val="00D434E6"/>
    <w:rsid w:val="00D43B0F"/>
    <w:rsid w:val="00D450A9"/>
    <w:rsid w:val="00D45A79"/>
    <w:rsid w:val="00D45E0E"/>
    <w:rsid w:val="00D46064"/>
    <w:rsid w:val="00D46399"/>
    <w:rsid w:val="00D468E5"/>
    <w:rsid w:val="00D46B20"/>
    <w:rsid w:val="00D511FB"/>
    <w:rsid w:val="00D51274"/>
    <w:rsid w:val="00D52733"/>
    <w:rsid w:val="00D52872"/>
    <w:rsid w:val="00D549BB"/>
    <w:rsid w:val="00D54DB2"/>
    <w:rsid w:val="00D557B4"/>
    <w:rsid w:val="00D55A41"/>
    <w:rsid w:val="00D5731F"/>
    <w:rsid w:val="00D57401"/>
    <w:rsid w:val="00D57824"/>
    <w:rsid w:val="00D60160"/>
    <w:rsid w:val="00D60809"/>
    <w:rsid w:val="00D614EC"/>
    <w:rsid w:val="00D618E6"/>
    <w:rsid w:val="00D62120"/>
    <w:rsid w:val="00D621FF"/>
    <w:rsid w:val="00D627D4"/>
    <w:rsid w:val="00D62E2F"/>
    <w:rsid w:val="00D63220"/>
    <w:rsid w:val="00D649CF"/>
    <w:rsid w:val="00D65040"/>
    <w:rsid w:val="00D65BFB"/>
    <w:rsid w:val="00D678AF"/>
    <w:rsid w:val="00D710F2"/>
    <w:rsid w:val="00D71376"/>
    <w:rsid w:val="00D7210B"/>
    <w:rsid w:val="00D7252F"/>
    <w:rsid w:val="00D72E14"/>
    <w:rsid w:val="00D74246"/>
    <w:rsid w:val="00D751AA"/>
    <w:rsid w:val="00D7522F"/>
    <w:rsid w:val="00D75B32"/>
    <w:rsid w:val="00D75DA3"/>
    <w:rsid w:val="00D7604D"/>
    <w:rsid w:val="00D80953"/>
    <w:rsid w:val="00D816C4"/>
    <w:rsid w:val="00D818B7"/>
    <w:rsid w:val="00D81CBC"/>
    <w:rsid w:val="00D82770"/>
    <w:rsid w:val="00D8569F"/>
    <w:rsid w:val="00D858EE"/>
    <w:rsid w:val="00D85F71"/>
    <w:rsid w:val="00D8648E"/>
    <w:rsid w:val="00D86DFE"/>
    <w:rsid w:val="00D8768D"/>
    <w:rsid w:val="00D87A39"/>
    <w:rsid w:val="00D910D1"/>
    <w:rsid w:val="00D91DF4"/>
    <w:rsid w:val="00D93AA0"/>
    <w:rsid w:val="00D93C1C"/>
    <w:rsid w:val="00D956E7"/>
    <w:rsid w:val="00D957F8"/>
    <w:rsid w:val="00D959BC"/>
    <w:rsid w:val="00D96DE8"/>
    <w:rsid w:val="00D97339"/>
    <w:rsid w:val="00DA007F"/>
    <w:rsid w:val="00DA0ACF"/>
    <w:rsid w:val="00DA1DBE"/>
    <w:rsid w:val="00DA3137"/>
    <w:rsid w:val="00DA5015"/>
    <w:rsid w:val="00DA586D"/>
    <w:rsid w:val="00DA67F8"/>
    <w:rsid w:val="00DA6909"/>
    <w:rsid w:val="00DB0325"/>
    <w:rsid w:val="00DB0704"/>
    <w:rsid w:val="00DB0923"/>
    <w:rsid w:val="00DB0DDD"/>
    <w:rsid w:val="00DB1962"/>
    <w:rsid w:val="00DB1BA0"/>
    <w:rsid w:val="00DB34D7"/>
    <w:rsid w:val="00DB3582"/>
    <w:rsid w:val="00DB3E7D"/>
    <w:rsid w:val="00DB3FDE"/>
    <w:rsid w:val="00DB5824"/>
    <w:rsid w:val="00DB5BD9"/>
    <w:rsid w:val="00DB62A9"/>
    <w:rsid w:val="00DB6511"/>
    <w:rsid w:val="00DB75B2"/>
    <w:rsid w:val="00DC025C"/>
    <w:rsid w:val="00DC0866"/>
    <w:rsid w:val="00DC0CD1"/>
    <w:rsid w:val="00DC1673"/>
    <w:rsid w:val="00DC1D26"/>
    <w:rsid w:val="00DC2547"/>
    <w:rsid w:val="00DC2635"/>
    <w:rsid w:val="00DC298B"/>
    <w:rsid w:val="00DC2DE3"/>
    <w:rsid w:val="00DC3909"/>
    <w:rsid w:val="00DC3A42"/>
    <w:rsid w:val="00DC3BB0"/>
    <w:rsid w:val="00DC42DF"/>
    <w:rsid w:val="00DC46B0"/>
    <w:rsid w:val="00DC5531"/>
    <w:rsid w:val="00DC618E"/>
    <w:rsid w:val="00DC6F90"/>
    <w:rsid w:val="00DC71D7"/>
    <w:rsid w:val="00DD0C63"/>
    <w:rsid w:val="00DD13C5"/>
    <w:rsid w:val="00DD1975"/>
    <w:rsid w:val="00DD1D59"/>
    <w:rsid w:val="00DD24C0"/>
    <w:rsid w:val="00DD3D4B"/>
    <w:rsid w:val="00DD4538"/>
    <w:rsid w:val="00DD4929"/>
    <w:rsid w:val="00DD4F49"/>
    <w:rsid w:val="00DD782A"/>
    <w:rsid w:val="00DE0AF4"/>
    <w:rsid w:val="00DE11D2"/>
    <w:rsid w:val="00DE1B9D"/>
    <w:rsid w:val="00DE2D8B"/>
    <w:rsid w:val="00DE319F"/>
    <w:rsid w:val="00DE34C8"/>
    <w:rsid w:val="00DE3D28"/>
    <w:rsid w:val="00DE407B"/>
    <w:rsid w:val="00DE4DCE"/>
    <w:rsid w:val="00DE5DA2"/>
    <w:rsid w:val="00DE610B"/>
    <w:rsid w:val="00DE740B"/>
    <w:rsid w:val="00DE799E"/>
    <w:rsid w:val="00DE7A70"/>
    <w:rsid w:val="00DF1379"/>
    <w:rsid w:val="00DF1D1C"/>
    <w:rsid w:val="00DF27DF"/>
    <w:rsid w:val="00DF541D"/>
    <w:rsid w:val="00DF55C2"/>
    <w:rsid w:val="00DF5FBF"/>
    <w:rsid w:val="00DF797C"/>
    <w:rsid w:val="00E00254"/>
    <w:rsid w:val="00E02979"/>
    <w:rsid w:val="00E02DE0"/>
    <w:rsid w:val="00E03715"/>
    <w:rsid w:val="00E03AC2"/>
    <w:rsid w:val="00E03CDC"/>
    <w:rsid w:val="00E07317"/>
    <w:rsid w:val="00E1043F"/>
    <w:rsid w:val="00E107BC"/>
    <w:rsid w:val="00E129D1"/>
    <w:rsid w:val="00E12B26"/>
    <w:rsid w:val="00E13523"/>
    <w:rsid w:val="00E13DF4"/>
    <w:rsid w:val="00E15027"/>
    <w:rsid w:val="00E150F7"/>
    <w:rsid w:val="00E15529"/>
    <w:rsid w:val="00E160F6"/>
    <w:rsid w:val="00E166B5"/>
    <w:rsid w:val="00E2179D"/>
    <w:rsid w:val="00E21FD3"/>
    <w:rsid w:val="00E2247C"/>
    <w:rsid w:val="00E22837"/>
    <w:rsid w:val="00E23D6F"/>
    <w:rsid w:val="00E23F8D"/>
    <w:rsid w:val="00E24B34"/>
    <w:rsid w:val="00E25446"/>
    <w:rsid w:val="00E25AB0"/>
    <w:rsid w:val="00E26AE0"/>
    <w:rsid w:val="00E26E76"/>
    <w:rsid w:val="00E27075"/>
    <w:rsid w:val="00E31C5B"/>
    <w:rsid w:val="00E32281"/>
    <w:rsid w:val="00E337B2"/>
    <w:rsid w:val="00E34F07"/>
    <w:rsid w:val="00E36A62"/>
    <w:rsid w:val="00E36AAE"/>
    <w:rsid w:val="00E40B87"/>
    <w:rsid w:val="00E40F79"/>
    <w:rsid w:val="00E4214B"/>
    <w:rsid w:val="00E424F1"/>
    <w:rsid w:val="00E42F91"/>
    <w:rsid w:val="00E430AF"/>
    <w:rsid w:val="00E43567"/>
    <w:rsid w:val="00E43E15"/>
    <w:rsid w:val="00E44029"/>
    <w:rsid w:val="00E4413F"/>
    <w:rsid w:val="00E4447A"/>
    <w:rsid w:val="00E4448C"/>
    <w:rsid w:val="00E44FE8"/>
    <w:rsid w:val="00E460A3"/>
    <w:rsid w:val="00E46C5C"/>
    <w:rsid w:val="00E50945"/>
    <w:rsid w:val="00E51A61"/>
    <w:rsid w:val="00E51C2B"/>
    <w:rsid w:val="00E51EA1"/>
    <w:rsid w:val="00E52BD2"/>
    <w:rsid w:val="00E52EEE"/>
    <w:rsid w:val="00E54339"/>
    <w:rsid w:val="00E54E12"/>
    <w:rsid w:val="00E551F0"/>
    <w:rsid w:val="00E55956"/>
    <w:rsid w:val="00E567C2"/>
    <w:rsid w:val="00E567F7"/>
    <w:rsid w:val="00E57BD8"/>
    <w:rsid w:val="00E61B98"/>
    <w:rsid w:val="00E6288D"/>
    <w:rsid w:val="00E63272"/>
    <w:rsid w:val="00E63BD7"/>
    <w:rsid w:val="00E6543D"/>
    <w:rsid w:val="00E65A14"/>
    <w:rsid w:val="00E6751D"/>
    <w:rsid w:val="00E70726"/>
    <w:rsid w:val="00E70919"/>
    <w:rsid w:val="00E70FD7"/>
    <w:rsid w:val="00E7177B"/>
    <w:rsid w:val="00E72EB5"/>
    <w:rsid w:val="00E74736"/>
    <w:rsid w:val="00E749F2"/>
    <w:rsid w:val="00E75A63"/>
    <w:rsid w:val="00E75C9E"/>
    <w:rsid w:val="00E763C3"/>
    <w:rsid w:val="00E76440"/>
    <w:rsid w:val="00E76BAC"/>
    <w:rsid w:val="00E77B38"/>
    <w:rsid w:val="00E77DA4"/>
    <w:rsid w:val="00E77E3F"/>
    <w:rsid w:val="00E8002C"/>
    <w:rsid w:val="00E80839"/>
    <w:rsid w:val="00E80F5D"/>
    <w:rsid w:val="00E81C4F"/>
    <w:rsid w:val="00E81CAA"/>
    <w:rsid w:val="00E81D79"/>
    <w:rsid w:val="00E82032"/>
    <w:rsid w:val="00E82202"/>
    <w:rsid w:val="00E834E4"/>
    <w:rsid w:val="00E841B5"/>
    <w:rsid w:val="00E85653"/>
    <w:rsid w:val="00E85D95"/>
    <w:rsid w:val="00E9019D"/>
    <w:rsid w:val="00E9095B"/>
    <w:rsid w:val="00E90CDE"/>
    <w:rsid w:val="00E9296E"/>
    <w:rsid w:val="00E94A3D"/>
    <w:rsid w:val="00E95ACE"/>
    <w:rsid w:val="00EA015E"/>
    <w:rsid w:val="00EA0391"/>
    <w:rsid w:val="00EA0591"/>
    <w:rsid w:val="00EA060B"/>
    <w:rsid w:val="00EA10DF"/>
    <w:rsid w:val="00EA13FB"/>
    <w:rsid w:val="00EA292A"/>
    <w:rsid w:val="00EA4A8B"/>
    <w:rsid w:val="00EA4E43"/>
    <w:rsid w:val="00EA5001"/>
    <w:rsid w:val="00EA5A06"/>
    <w:rsid w:val="00EA5DAA"/>
    <w:rsid w:val="00EA68C5"/>
    <w:rsid w:val="00EA6ADC"/>
    <w:rsid w:val="00EA770B"/>
    <w:rsid w:val="00EB099D"/>
    <w:rsid w:val="00EB0D1E"/>
    <w:rsid w:val="00EB300F"/>
    <w:rsid w:val="00EB401B"/>
    <w:rsid w:val="00EB4947"/>
    <w:rsid w:val="00EB4D92"/>
    <w:rsid w:val="00EB5BB8"/>
    <w:rsid w:val="00EB6759"/>
    <w:rsid w:val="00EB6859"/>
    <w:rsid w:val="00EB68AB"/>
    <w:rsid w:val="00EB787A"/>
    <w:rsid w:val="00EB7899"/>
    <w:rsid w:val="00EC0373"/>
    <w:rsid w:val="00EC03BC"/>
    <w:rsid w:val="00EC044D"/>
    <w:rsid w:val="00EC09E6"/>
    <w:rsid w:val="00EC11EC"/>
    <w:rsid w:val="00EC2226"/>
    <w:rsid w:val="00EC3BED"/>
    <w:rsid w:val="00EC427B"/>
    <w:rsid w:val="00EC4B2C"/>
    <w:rsid w:val="00EC4CF5"/>
    <w:rsid w:val="00EC5018"/>
    <w:rsid w:val="00EC53A0"/>
    <w:rsid w:val="00EC623E"/>
    <w:rsid w:val="00EC650C"/>
    <w:rsid w:val="00EC651F"/>
    <w:rsid w:val="00EC6923"/>
    <w:rsid w:val="00EC6EDB"/>
    <w:rsid w:val="00ED0047"/>
    <w:rsid w:val="00ED0472"/>
    <w:rsid w:val="00ED08F6"/>
    <w:rsid w:val="00ED0E11"/>
    <w:rsid w:val="00ED28C5"/>
    <w:rsid w:val="00ED3D38"/>
    <w:rsid w:val="00ED68C5"/>
    <w:rsid w:val="00ED6CCF"/>
    <w:rsid w:val="00ED7768"/>
    <w:rsid w:val="00ED7849"/>
    <w:rsid w:val="00EE0663"/>
    <w:rsid w:val="00EE0A0F"/>
    <w:rsid w:val="00EE1211"/>
    <w:rsid w:val="00EE1B88"/>
    <w:rsid w:val="00EE209F"/>
    <w:rsid w:val="00EE210D"/>
    <w:rsid w:val="00EE32D5"/>
    <w:rsid w:val="00EE34AF"/>
    <w:rsid w:val="00EE3507"/>
    <w:rsid w:val="00EE36B7"/>
    <w:rsid w:val="00EE3A8E"/>
    <w:rsid w:val="00EE4F02"/>
    <w:rsid w:val="00EE5742"/>
    <w:rsid w:val="00EE7557"/>
    <w:rsid w:val="00EF052D"/>
    <w:rsid w:val="00EF0EF9"/>
    <w:rsid w:val="00EF1511"/>
    <w:rsid w:val="00EF289E"/>
    <w:rsid w:val="00EF6D71"/>
    <w:rsid w:val="00EF7729"/>
    <w:rsid w:val="00EF7F5F"/>
    <w:rsid w:val="00F015B7"/>
    <w:rsid w:val="00F01955"/>
    <w:rsid w:val="00F01EA8"/>
    <w:rsid w:val="00F025B0"/>
    <w:rsid w:val="00F0283B"/>
    <w:rsid w:val="00F03D83"/>
    <w:rsid w:val="00F0440C"/>
    <w:rsid w:val="00F04728"/>
    <w:rsid w:val="00F04E80"/>
    <w:rsid w:val="00F05720"/>
    <w:rsid w:val="00F062A1"/>
    <w:rsid w:val="00F06321"/>
    <w:rsid w:val="00F06DC8"/>
    <w:rsid w:val="00F07FFA"/>
    <w:rsid w:val="00F1045A"/>
    <w:rsid w:val="00F12371"/>
    <w:rsid w:val="00F13DBB"/>
    <w:rsid w:val="00F144A7"/>
    <w:rsid w:val="00F146DB"/>
    <w:rsid w:val="00F14B89"/>
    <w:rsid w:val="00F14E24"/>
    <w:rsid w:val="00F15740"/>
    <w:rsid w:val="00F2004D"/>
    <w:rsid w:val="00F20488"/>
    <w:rsid w:val="00F2095B"/>
    <w:rsid w:val="00F209A7"/>
    <w:rsid w:val="00F20CC0"/>
    <w:rsid w:val="00F20F67"/>
    <w:rsid w:val="00F21223"/>
    <w:rsid w:val="00F2143B"/>
    <w:rsid w:val="00F2164C"/>
    <w:rsid w:val="00F22DC7"/>
    <w:rsid w:val="00F2311B"/>
    <w:rsid w:val="00F23270"/>
    <w:rsid w:val="00F23B84"/>
    <w:rsid w:val="00F243A0"/>
    <w:rsid w:val="00F25D2D"/>
    <w:rsid w:val="00F26B4B"/>
    <w:rsid w:val="00F305C3"/>
    <w:rsid w:val="00F3252C"/>
    <w:rsid w:val="00F3269C"/>
    <w:rsid w:val="00F328EB"/>
    <w:rsid w:val="00F329EB"/>
    <w:rsid w:val="00F3345F"/>
    <w:rsid w:val="00F334B5"/>
    <w:rsid w:val="00F36A6F"/>
    <w:rsid w:val="00F3790D"/>
    <w:rsid w:val="00F37BD7"/>
    <w:rsid w:val="00F4067B"/>
    <w:rsid w:val="00F4081E"/>
    <w:rsid w:val="00F41330"/>
    <w:rsid w:val="00F415BB"/>
    <w:rsid w:val="00F419CE"/>
    <w:rsid w:val="00F424FA"/>
    <w:rsid w:val="00F427BE"/>
    <w:rsid w:val="00F42FD6"/>
    <w:rsid w:val="00F43391"/>
    <w:rsid w:val="00F452BD"/>
    <w:rsid w:val="00F4566F"/>
    <w:rsid w:val="00F45962"/>
    <w:rsid w:val="00F46A6F"/>
    <w:rsid w:val="00F46FD4"/>
    <w:rsid w:val="00F47890"/>
    <w:rsid w:val="00F50D5C"/>
    <w:rsid w:val="00F51EA4"/>
    <w:rsid w:val="00F52EC6"/>
    <w:rsid w:val="00F539D5"/>
    <w:rsid w:val="00F53F7C"/>
    <w:rsid w:val="00F54368"/>
    <w:rsid w:val="00F5495F"/>
    <w:rsid w:val="00F55343"/>
    <w:rsid w:val="00F5609C"/>
    <w:rsid w:val="00F561C7"/>
    <w:rsid w:val="00F57BB6"/>
    <w:rsid w:val="00F61488"/>
    <w:rsid w:val="00F61522"/>
    <w:rsid w:val="00F6203B"/>
    <w:rsid w:val="00F626F6"/>
    <w:rsid w:val="00F62E63"/>
    <w:rsid w:val="00F6358E"/>
    <w:rsid w:val="00F6440B"/>
    <w:rsid w:val="00F64A45"/>
    <w:rsid w:val="00F64E9D"/>
    <w:rsid w:val="00F653E4"/>
    <w:rsid w:val="00F65837"/>
    <w:rsid w:val="00F65A2B"/>
    <w:rsid w:val="00F65E08"/>
    <w:rsid w:val="00F66825"/>
    <w:rsid w:val="00F67568"/>
    <w:rsid w:val="00F70135"/>
    <w:rsid w:val="00F718EF"/>
    <w:rsid w:val="00F71F3B"/>
    <w:rsid w:val="00F72184"/>
    <w:rsid w:val="00F7386E"/>
    <w:rsid w:val="00F73C21"/>
    <w:rsid w:val="00F74CDD"/>
    <w:rsid w:val="00F74E8F"/>
    <w:rsid w:val="00F7561E"/>
    <w:rsid w:val="00F760EC"/>
    <w:rsid w:val="00F76945"/>
    <w:rsid w:val="00F76A19"/>
    <w:rsid w:val="00F76F59"/>
    <w:rsid w:val="00F77857"/>
    <w:rsid w:val="00F77925"/>
    <w:rsid w:val="00F7794B"/>
    <w:rsid w:val="00F77D40"/>
    <w:rsid w:val="00F809D4"/>
    <w:rsid w:val="00F81A15"/>
    <w:rsid w:val="00F82351"/>
    <w:rsid w:val="00F8248B"/>
    <w:rsid w:val="00F82D26"/>
    <w:rsid w:val="00F82F6F"/>
    <w:rsid w:val="00F8316C"/>
    <w:rsid w:val="00F86AE0"/>
    <w:rsid w:val="00F87366"/>
    <w:rsid w:val="00F87565"/>
    <w:rsid w:val="00F92210"/>
    <w:rsid w:val="00F93401"/>
    <w:rsid w:val="00F9464D"/>
    <w:rsid w:val="00F95E71"/>
    <w:rsid w:val="00F96ED4"/>
    <w:rsid w:val="00FA0926"/>
    <w:rsid w:val="00FA1D48"/>
    <w:rsid w:val="00FA2257"/>
    <w:rsid w:val="00FA23A2"/>
    <w:rsid w:val="00FA2676"/>
    <w:rsid w:val="00FA3135"/>
    <w:rsid w:val="00FA42DE"/>
    <w:rsid w:val="00FA4D9B"/>
    <w:rsid w:val="00FA4E74"/>
    <w:rsid w:val="00FA7700"/>
    <w:rsid w:val="00FA7847"/>
    <w:rsid w:val="00FB02ED"/>
    <w:rsid w:val="00FB043B"/>
    <w:rsid w:val="00FB0CF9"/>
    <w:rsid w:val="00FB114C"/>
    <w:rsid w:val="00FB3AE6"/>
    <w:rsid w:val="00FB4A0A"/>
    <w:rsid w:val="00FB4AA0"/>
    <w:rsid w:val="00FB504C"/>
    <w:rsid w:val="00FB60F4"/>
    <w:rsid w:val="00FB6CB9"/>
    <w:rsid w:val="00FB72A8"/>
    <w:rsid w:val="00FC04A9"/>
    <w:rsid w:val="00FC129A"/>
    <w:rsid w:val="00FC1614"/>
    <w:rsid w:val="00FC1B83"/>
    <w:rsid w:val="00FC240A"/>
    <w:rsid w:val="00FC2BDF"/>
    <w:rsid w:val="00FC4C4C"/>
    <w:rsid w:val="00FC5049"/>
    <w:rsid w:val="00FC5F82"/>
    <w:rsid w:val="00FC66FF"/>
    <w:rsid w:val="00FC687E"/>
    <w:rsid w:val="00FC7F09"/>
    <w:rsid w:val="00FD0374"/>
    <w:rsid w:val="00FD06B2"/>
    <w:rsid w:val="00FD0D01"/>
    <w:rsid w:val="00FD12C0"/>
    <w:rsid w:val="00FD19EF"/>
    <w:rsid w:val="00FD2502"/>
    <w:rsid w:val="00FD37C3"/>
    <w:rsid w:val="00FD3AFB"/>
    <w:rsid w:val="00FD3E21"/>
    <w:rsid w:val="00FD6DC3"/>
    <w:rsid w:val="00FD735A"/>
    <w:rsid w:val="00FD76AB"/>
    <w:rsid w:val="00FD7BEE"/>
    <w:rsid w:val="00FE0568"/>
    <w:rsid w:val="00FE0EF9"/>
    <w:rsid w:val="00FE18FB"/>
    <w:rsid w:val="00FE1B04"/>
    <w:rsid w:val="00FE3E9D"/>
    <w:rsid w:val="00FE78C5"/>
    <w:rsid w:val="00FF1159"/>
    <w:rsid w:val="00FF1D36"/>
    <w:rsid w:val="00FF49EF"/>
    <w:rsid w:val="00FF51C0"/>
    <w:rsid w:val="00FF5604"/>
    <w:rsid w:val="00FF6392"/>
    <w:rsid w:val="00FF6DCA"/>
    <w:rsid w:val="00FF7317"/>
    <w:rsid w:val="00FF7370"/>
    <w:rsid w:val="00FF7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26323"/>
  <w15:chartTrackingRefBased/>
  <w15:docId w15:val="{65B1C759-AE98-489B-8552-97858D1F2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nePrinter" w:eastAsia="Times New Roman" w:hAnsi="LinePrinter"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9" w:uiPriority="39"/>
    <w:lsdException w:name="footnote text" w:uiPriority="99"/>
    <w:lsdException w:name="annotation text" w:uiPriority="99"/>
    <w:lsdException w:name="footer" w:uiPriority="99"/>
    <w:lsdException w:name="caption" w:semiHidden="1" w:uiPriority="35" w:unhideWhenUsed="1" w:qFormat="1"/>
    <w:lsdException w:name="envelope return" w:uiPriority="99"/>
    <w:lsdException w:name="annotation reference" w:uiPriority="99"/>
    <w:lsdException w:name="endnote text" w:uiPriority="99"/>
    <w:lsdException w:name="macro" w:uiPriority="99"/>
    <w:lsdException w:name="Title" w:uiPriority="10" w:qFormat="1"/>
    <w:lsdException w:name="Body Text" w:qFormat="1"/>
    <w:lsdException w:name="Subtitle" w:uiPriority="11" w:qFormat="1"/>
    <w:lsdException w:name="Body Text Indent 3" w:uiPriority="99"/>
    <w:lsdException w:name="Block Text"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Normal (Web)" w:uiPriority="99"/>
    <w:lsdException w:name="HTML Code" w:uiPriority="99"/>
    <w:lsdException w:name="HTML Keyboard" w:uiPriority="99"/>
    <w:lsdException w:name="HTML Preformatted" w:uiPriority="99"/>
    <w:lsdException w:name="HTML Sample" w:semiHidden="1" w:unhideWhenUsed="1"/>
    <w:lsdException w:name="HTML Typewriter" w:uiPriority="99"/>
    <w:lsdException w:name="HTML Variable" w:semiHidden="1" w:unhideWhenUsed="1"/>
    <w:lsdException w:name="Normal Table" w:semiHidden="1" w:unhideWhenUsed="1"/>
    <w:lsdException w:name="annotation subject" w:uiPriority="99"/>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EF8"/>
    <w:rPr>
      <w:lang w:eastAsia="en-US"/>
    </w:rPr>
  </w:style>
  <w:style w:type="paragraph" w:styleId="Heading1">
    <w:name w:val="heading 1"/>
    <w:basedOn w:val="Normal"/>
    <w:next w:val="Normal"/>
    <w:link w:val="Heading1Char"/>
    <w:uiPriority w:val="9"/>
    <w:qFormat/>
    <w:pPr>
      <w:keepNext/>
      <w:jc w:val="both"/>
      <w:outlineLvl w:val="0"/>
    </w:pPr>
    <w:rPr>
      <w:rFonts w:ascii="Times New Roman" w:hAnsi="Times New Roman"/>
      <w:sz w:val="24"/>
      <w:lang w:val="en-US"/>
    </w:rPr>
  </w:style>
  <w:style w:type="paragraph" w:styleId="Heading2">
    <w:name w:val="heading 2"/>
    <w:basedOn w:val="Normal"/>
    <w:next w:val="Normal"/>
    <w:link w:val="Heading2Char"/>
    <w:uiPriority w:val="9"/>
    <w:qFormat/>
    <w:pPr>
      <w:keepNext/>
      <w:jc w:val="both"/>
      <w:outlineLvl w:val="1"/>
    </w:pPr>
    <w:rPr>
      <w:rFonts w:ascii="Times New Roman" w:hAnsi="Times New Roman"/>
      <w:b/>
      <w:sz w:val="24"/>
      <w:lang w:val="en-US"/>
    </w:rPr>
  </w:style>
  <w:style w:type="paragraph" w:styleId="Heading3">
    <w:name w:val="heading 3"/>
    <w:basedOn w:val="Normal"/>
    <w:next w:val="Normal"/>
    <w:link w:val="Heading3Char"/>
    <w:uiPriority w:val="9"/>
    <w:qFormat/>
    <w:pPr>
      <w:keepNext/>
      <w:ind w:left="-720" w:firstLine="720"/>
      <w:jc w:val="both"/>
      <w:outlineLvl w:val="2"/>
    </w:pPr>
    <w:rPr>
      <w:rFonts w:ascii="Times New Roman" w:hAnsi="Times New Roman"/>
      <w:sz w:val="24"/>
      <w:lang w:val="en-US"/>
    </w:rPr>
  </w:style>
  <w:style w:type="paragraph" w:styleId="Heading4">
    <w:name w:val="heading 4"/>
    <w:basedOn w:val="Normal"/>
    <w:next w:val="Normal"/>
    <w:link w:val="Heading4Char"/>
    <w:uiPriority w:val="9"/>
    <w:qFormat/>
    <w:pPr>
      <w:keepNext/>
      <w:outlineLvl w:val="3"/>
    </w:pPr>
    <w:rPr>
      <w:rFonts w:ascii="Times New Roman" w:hAnsi="Times New Roman"/>
      <w:sz w:val="24"/>
    </w:rPr>
  </w:style>
  <w:style w:type="paragraph" w:styleId="Heading5">
    <w:name w:val="heading 5"/>
    <w:basedOn w:val="Normal"/>
    <w:next w:val="Normal"/>
    <w:link w:val="Heading5Char"/>
    <w:uiPriority w:val="9"/>
    <w:qFormat/>
    <w:pPr>
      <w:keepNext/>
      <w:jc w:val="center"/>
      <w:outlineLvl w:val="4"/>
    </w:pPr>
    <w:rPr>
      <w:rFonts w:ascii="Times New Roman" w:hAnsi="Times New Roman"/>
      <w:b/>
      <w:i/>
      <w:sz w:val="24"/>
    </w:rPr>
  </w:style>
  <w:style w:type="paragraph" w:styleId="Heading6">
    <w:name w:val="heading 6"/>
    <w:basedOn w:val="Normal"/>
    <w:next w:val="Normal"/>
    <w:link w:val="Heading6Char"/>
    <w:uiPriority w:val="9"/>
    <w:qFormat/>
    <w:pPr>
      <w:keepNext/>
      <w:ind w:left="2160"/>
      <w:jc w:val="both"/>
      <w:outlineLvl w:val="5"/>
    </w:pPr>
    <w:rPr>
      <w:rFonts w:ascii="Times New Roman" w:hAnsi="Times New Roman"/>
      <w:sz w:val="24"/>
    </w:rPr>
  </w:style>
  <w:style w:type="paragraph" w:styleId="Heading7">
    <w:name w:val="heading 7"/>
    <w:basedOn w:val="Normal"/>
    <w:next w:val="Normal"/>
    <w:link w:val="Heading7Char"/>
    <w:uiPriority w:val="9"/>
    <w:qFormat/>
    <w:pPr>
      <w:keepNext/>
      <w:ind w:left="2160" w:firstLine="720"/>
      <w:jc w:val="both"/>
      <w:outlineLvl w:val="6"/>
    </w:pPr>
    <w:rPr>
      <w:rFonts w:ascii="Times New Roman" w:hAnsi="Times New Roman"/>
      <w:b/>
      <w:sz w:val="24"/>
      <w:lang w:val="en-US"/>
    </w:rPr>
  </w:style>
  <w:style w:type="paragraph" w:styleId="Heading8">
    <w:name w:val="heading 8"/>
    <w:basedOn w:val="Normal"/>
    <w:next w:val="Normal"/>
    <w:link w:val="Heading8Char"/>
    <w:uiPriority w:val="9"/>
    <w:qFormat/>
    <w:pPr>
      <w:keepNext/>
      <w:outlineLvl w:val="7"/>
    </w:pPr>
    <w:rPr>
      <w:rFonts w:ascii="Times New Roman" w:hAnsi="Times New Roman"/>
      <w:b/>
      <w:sz w:val="24"/>
    </w:rPr>
  </w:style>
  <w:style w:type="paragraph" w:styleId="Heading9">
    <w:name w:val="heading 9"/>
    <w:basedOn w:val="Normal"/>
    <w:next w:val="Normal"/>
    <w:link w:val="Heading9Char"/>
    <w:uiPriority w:val="9"/>
    <w:qFormat/>
    <w:pPr>
      <w:keepNext/>
      <w:ind w:left="720"/>
      <w:outlineLvl w:val="8"/>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style>
  <w:style w:type="paragraph" w:styleId="Header">
    <w:name w:val="header"/>
    <w:basedOn w:val="Normal"/>
    <w:link w:val="HeaderChar"/>
    <w:pPr>
      <w:tabs>
        <w:tab w:val="center" w:pos="4153"/>
        <w:tab w:val="right" w:pos="8306"/>
      </w:tabs>
    </w:pPr>
  </w:style>
  <w:style w:type="character" w:customStyle="1" w:styleId="HeaderChar">
    <w:name w:val="Header Char"/>
    <w:basedOn w:val="DefaultParagraphFont"/>
    <w:link w:val="Header"/>
    <w:locked/>
    <w:rsid w:val="004C2F61"/>
    <w:rPr>
      <w:rFonts w:ascii="LinePrinter" w:hAnsi="LinePrinter"/>
      <w:noProof/>
      <w:lang w:val="en-GB" w:eastAsia="en-US" w:bidi="ar-SA"/>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locked/>
    <w:rsid w:val="004C2F61"/>
    <w:rPr>
      <w:rFonts w:ascii="LinePrinter" w:hAnsi="LinePrinter"/>
      <w:noProof/>
      <w:lang w:val="en-GB" w:eastAsia="en-US" w:bidi="ar-SA"/>
    </w:rPr>
  </w:style>
  <w:style w:type="paragraph" w:styleId="BodyText">
    <w:name w:val="Body Text"/>
    <w:basedOn w:val="Normal"/>
    <w:link w:val="BodyTextChar"/>
    <w:qFormat/>
    <w:pPr>
      <w:jc w:val="both"/>
    </w:pPr>
    <w:rPr>
      <w:rFonts w:ascii="Times New Roman" w:hAnsi="Times New Roman"/>
      <w:sz w:val="24"/>
      <w:lang w:val="en-US"/>
    </w:rPr>
  </w:style>
  <w:style w:type="character" w:customStyle="1" w:styleId="BodyTextChar">
    <w:name w:val="Body Text Char"/>
    <w:basedOn w:val="DefaultParagraphFont"/>
    <w:link w:val="BodyText"/>
    <w:rsid w:val="005840A8"/>
    <w:rPr>
      <w:rFonts w:ascii="Times New Roman" w:hAnsi="Times New Roman"/>
      <w:sz w:val="24"/>
      <w:lang w:val="en-US" w:eastAsia="en-US"/>
    </w:rPr>
  </w:style>
  <w:style w:type="paragraph" w:styleId="BodyTextIndent">
    <w:name w:val="Body Text Indent"/>
    <w:basedOn w:val="Normal"/>
    <w:link w:val="BodyTextIndentChar"/>
    <w:pPr>
      <w:ind w:left="2160"/>
      <w:jc w:val="both"/>
    </w:pPr>
    <w:rPr>
      <w:rFonts w:ascii="Times New Roman" w:hAnsi="Times New Roman"/>
      <w:sz w:val="24"/>
      <w:lang w:val="en-US"/>
    </w:rPr>
  </w:style>
  <w:style w:type="character" w:customStyle="1" w:styleId="BodyTextIndentChar">
    <w:name w:val="Body Text Indent Char"/>
    <w:basedOn w:val="DefaultParagraphFont"/>
    <w:link w:val="BodyTextIndent"/>
    <w:rsid w:val="005840A8"/>
    <w:rPr>
      <w:rFonts w:ascii="Times New Roman" w:hAnsi="Times New Roman"/>
      <w:sz w:val="24"/>
      <w:lang w:val="en-US" w:eastAsia="en-US"/>
    </w:rPr>
  </w:style>
  <w:style w:type="paragraph" w:styleId="BodyTextIndent2">
    <w:name w:val="Body Text Indent 2"/>
    <w:basedOn w:val="Normal"/>
    <w:link w:val="BodyTextIndent2Char"/>
    <w:pPr>
      <w:ind w:left="1440"/>
      <w:jc w:val="both"/>
    </w:pPr>
    <w:rPr>
      <w:rFonts w:ascii="Times New Roman" w:hAnsi="Times New Roman"/>
      <w:sz w:val="24"/>
      <w:lang w:val="en-US"/>
    </w:rPr>
  </w:style>
  <w:style w:type="paragraph" w:styleId="Title">
    <w:name w:val="Title"/>
    <w:basedOn w:val="Normal"/>
    <w:link w:val="TitleChar"/>
    <w:uiPriority w:val="10"/>
    <w:qFormat/>
    <w:pPr>
      <w:jc w:val="center"/>
    </w:pPr>
    <w:rPr>
      <w:rFonts w:ascii="Times New Roman" w:hAnsi="Times New Roman"/>
      <w:b/>
      <w:sz w:val="24"/>
      <w:lang w:val="en-US"/>
    </w:rPr>
  </w:style>
  <w:style w:type="paragraph" w:styleId="BodyTextIndent3">
    <w:name w:val="Body Text Indent 3"/>
    <w:basedOn w:val="Normal"/>
    <w:link w:val="BodyTextIndent3Char"/>
    <w:uiPriority w:val="99"/>
    <w:pPr>
      <w:ind w:left="720"/>
      <w:jc w:val="both"/>
    </w:pPr>
    <w:rPr>
      <w:rFonts w:ascii="Times New Roman" w:hAnsi="Times New Roman"/>
      <w:sz w:val="24"/>
      <w:lang w:val="en-US"/>
    </w:rPr>
  </w:style>
  <w:style w:type="paragraph" w:styleId="BodyText2">
    <w:name w:val="Body Text 2"/>
    <w:basedOn w:val="Normal"/>
    <w:rPr>
      <w:rFonts w:ascii="Times New Roman" w:hAnsi="Times New Roman"/>
      <w:sz w:val="24"/>
    </w:rPr>
  </w:style>
  <w:style w:type="paragraph" w:styleId="BodyText3">
    <w:name w:val="Body Text 3"/>
    <w:basedOn w:val="Normal"/>
    <w:link w:val="BodyText3Char"/>
    <w:pPr>
      <w:jc w:val="both"/>
    </w:pPr>
    <w:rPr>
      <w:rFonts w:ascii="Times New Roman" w:hAnsi="Times New Roman"/>
      <w:sz w:val="22"/>
    </w:rPr>
  </w:style>
  <w:style w:type="table" w:styleId="TableGrid">
    <w:name w:val="Table Grid"/>
    <w:basedOn w:val="TableNormal"/>
    <w:uiPriority w:val="39"/>
    <w:rsid w:val="00054FD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ckysbullets">
    <w:name w:val="Vicky's bullets"/>
    <w:basedOn w:val="Normal"/>
    <w:rsid w:val="00054FDE"/>
    <w:pPr>
      <w:numPr>
        <w:numId w:val="1"/>
      </w:numPr>
    </w:pPr>
    <w:rPr>
      <w:rFonts w:ascii="Times New Roman" w:hAnsi="Times New Roman"/>
      <w:sz w:val="24"/>
      <w:szCs w:val="24"/>
    </w:rPr>
  </w:style>
  <w:style w:type="character" w:styleId="PageNumber">
    <w:name w:val="page number"/>
    <w:basedOn w:val="DefaultParagraphFont"/>
    <w:rsid w:val="00381F10"/>
  </w:style>
  <w:style w:type="character" w:customStyle="1" w:styleId="DavidChandler">
    <w:name w:val="David Chandler"/>
    <w:basedOn w:val="DefaultParagraphFont"/>
    <w:semiHidden/>
    <w:rsid w:val="00FB0CF9"/>
    <w:rPr>
      <w:rFonts w:ascii="Arial" w:hAnsi="Arial" w:cs="Arial"/>
      <w:b w:val="0"/>
      <w:bCs w:val="0"/>
      <w:i w:val="0"/>
      <w:iCs w:val="0"/>
      <w:strike w:val="0"/>
      <w:color w:val="auto"/>
      <w:sz w:val="22"/>
      <w:szCs w:val="22"/>
      <w:u w:val="none"/>
    </w:rPr>
  </w:style>
  <w:style w:type="paragraph" w:styleId="BalloonText">
    <w:name w:val="Balloon Text"/>
    <w:basedOn w:val="Normal"/>
    <w:link w:val="BalloonTextChar"/>
    <w:uiPriority w:val="99"/>
    <w:semiHidden/>
    <w:rsid w:val="004B2A3C"/>
    <w:rPr>
      <w:rFonts w:ascii="Tahoma" w:hAnsi="Tahoma" w:cs="Tahoma"/>
      <w:sz w:val="16"/>
      <w:szCs w:val="16"/>
    </w:rPr>
  </w:style>
  <w:style w:type="character" w:customStyle="1" w:styleId="apple-converted-space">
    <w:name w:val="apple-converted-space"/>
    <w:basedOn w:val="DefaultParagraphFont"/>
    <w:rsid w:val="000B30AA"/>
  </w:style>
  <w:style w:type="paragraph" w:styleId="NormalWeb">
    <w:name w:val="Normal (Web)"/>
    <w:basedOn w:val="Normal"/>
    <w:uiPriority w:val="99"/>
    <w:rsid w:val="009956B3"/>
    <w:pPr>
      <w:spacing w:before="100" w:beforeAutospacing="1" w:after="100" w:afterAutospacing="1"/>
    </w:pPr>
    <w:rPr>
      <w:rFonts w:ascii="Times New Roman" w:hAnsi="Times New Roman"/>
      <w:sz w:val="24"/>
      <w:szCs w:val="24"/>
      <w:lang w:eastAsia="en-GB"/>
    </w:rPr>
  </w:style>
  <w:style w:type="character" w:styleId="Emphasis">
    <w:name w:val="Emphasis"/>
    <w:basedOn w:val="DefaultParagraphFont"/>
    <w:uiPriority w:val="20"/>
    <w:qFormat/>
    <w:rsid w:val="00B15A09"/>
    <w:rPr>
      <w:b/>
      <w:bCs/>
      <w:i w:val="0"/>
      <w:iCs w:val="0"/>
    </w:rPr>
  </w:style>
  <w:style w:type="character" w:customStyle="1" w:styleId="st1">
    <w:name w:val="st1"/>
    <w:basedOn w:val="DefaultParagraphFont"/>
    <w:rsid w:val="00B15A09"/>
  </w:style>
  <w:style w:type="character" w:styleId="Hyperlink">
    <w:name w:val="Hyperlink"/>
    <w:basedOn w:val="DefaultParagraphFont"/>
    <w:uiPriority w:val="99"/>
    <w:rsid w:val="00381CC3"/>
    <w:rPr>
      <w:color w:val="0000FF"/>
      <w:u w:val="single"/>
    </w:rPr>
  </w:style>
  <w:style w:type="paragraph" w:styleId="PlainText">
    <w:name w:val="Plain Text"/>
    <w:basedOn w:val="Normal"/>
    <w:link w:val="PlainTextChar"/>
    <w:uiPriority w:val="99"/>
    <w:rsid w:val="00381CC3"/>
    <w:rPr>
      <w:rFonts w:ascii="Courier New" w:hAnsi="Courier New" w:cs="Courier New"/>
      <w:lang w:eastAsia="en-GB"/>
    </w:rPr>
  </w:style>
  <w:style w:type="character" w:customStyle="1" w:styleId="textexposedshow">
    <w:name w:val="text_exposed_show"/>
    <w:basedOn w:val="DefaultParagraphFont"/>
    <w:rsid w:val="0037461F"/>
  </w:style>
  <w:style w:type="paragraph" w:customStyle="1" w:styleId="Default">
    <w:name w:val="Default"/>
    <w:rsid w:val="007041CD"/>
    <w:pPr>
      <w:autoSpaceDE w:val="0"/>
      <w:autoSpaceDN w:val="0"/>
      <w:adjustRightInd w:val="0"/>
    </w:pPr>
    <w:rPr>
      <w:rFonts w:ascii="Calibri" w:hAnsi="Calibri" w:cs="Calibri"/>
      <w:color w:val="000000"/>
      <w:sz w:val="24"/>
      <w:szCs w:val="24"/>
    </w:rPr>
  </w:style>
  <w:style w:type="character" w:styleId="Strong">
    <w:name w:val="Strong"/>
    <w:basedOn w:val="DefaultParagraphFont"/>
    <w:uiPriority w:val="22"/>
    <w:qFormat/>
    <w:rsid w:val="002926FA"/>
    <w:rPr>
      <w:rFonts w:cs="Times New Roman"/>
      <w:b/>
      <w:bCs/>
    </w:rPr>
  </w:style>
  <w:style w:type="paragraph" w:customStyle="1" w:styleId="wordsection1">
    <w:name w:val="wordsection1"/>
    <w:basedOn w:val="Normal"/>
    <w:rsid w:val="006B61E7"/>
    <w:pPr>
      <w:spacing w:before="100" w:beforeAutospacing="1" w:after="100" w:afterAutospacing="1"/>
    </w:pPr>
    <w:rPr>
      <w:rFonts w:ascii="Times New Roman" w:hAnsi="Times New Roman"/>
      <w:sz w:val="24"/>
      <w:szCs w:val="24"/>
      <w:lang w:eastAsia="en-GB"/>
    </w:rPr>
  </w:style>
  <w:style w:type="paragraph" w:customStyle="1" w:styleId="msolistparagraph0">
    <w:name w:val="msolistparagraph"/>
    <w:basedOn w:val="Normal"/>
    <w:rsid w:val="0004777A"/>
    <w:pPr>
      <w:ind w:left="720"/>
    </w:pPr>
    <w:rPr>
      <w:rFonts w:ascii="Calibri" w:hAnsi="Calibri"/>
      <w:sz w:val="22"/>
      <w:szCs w:val="22"/>
      <w:lang w:eastAsia="en-GB"/>
    </w:rPr>
  </w:style>
  <w:style w:type="paragraph" w:styleId="ListParagraph">
    <w:name w:val="List Paragraph"/>
    <w:basedOn w:val="Normal"/>
    <w:uiPriority w:val="34"/>
    <w:qFormat/>
    <w:rsid w:val="0042762D"/>
    <w:pPr>
      <w:ind w:left="720"/>
      <w:contextualSpacing/>
    </w:pPr>
  </w:style>
  <w:style w:type="character" w:customStyle="1" w:styleId="PlainTextChar">
    <w:name w:val="Plain Text Char"/>
    <w:basedOn w:val="DefaultParagraphFont"/>
    <w:link w:val="PlainText"/>
    <w:uiPriority w:val="99"/>
    <w:rsid w:val="005E6031"/>
    <w:rPr>
      <w:rFonts w:ascii="Courier New" w:hAnsi="Courier New" w:cs="Courier New"/>
    </w:rPr>
  </w:style>
  <w:style w:type="character" w:customStyle="1" w:styleId="font101">
    <w:name w:val="font101"/>
    <w:basedOn w:val="DefaultParagraphFont"/>
    <w:rsid w:val="00C60A7C"/>
    <w:rPr>
      <w:rFonts w:ascii="Tahoma" w:hAnsi="Tahoma" w:cs="Tahoma" w:hint="default"/>
      <w:b/>
      <w:bCs/>
      <w:i w:val="0"/>
      <w:iCs w:val="0"/>
      <w:color w:val="000000"/>
      <w:sz w:val="16"/>
      <w:szCs w:val="16"/>
      <w:u w:val="single"/>
    </w:rPr>
  </w:style>
  <w:style w:type="character" w:customStyle="1" w:styleId="font71">
    <w:name w:val="font71"/>
    <w:basedOn w:val="DefaultParagraphFont"/>
    <w:rsid w:val="00C60A7C"/>
    <w:rPr>
      <w:rFonts w:ascii="Tahoma" w:hAnsi="Tahoma" w:cs="Tahoma" w:hint="default"/>
      <w:b/>
      <w:bCs/>
      <w:i w:val="0"/>
      <w:iCs w:val="0"/>
      <w:color w:val="000000"/>
      <w:sz w:val="16"/>
      <w:szCs w:val="16"/>
      <w:u w:val="single"/>
    </w:rPr>
  </w:style>
  <w:style w:type="character" w:customStyle="1" w:styleId="font61">
    <w:name w:val="font61"/>
    <w:basedOn w:val="DefaultParagraphFont"/>
    <w:rsid w:val="00C60A7C"/>
    <w:rPr>
      <w:rFonts w:ascii="Tahoma" w:hAnsi="Tahoma" w:cs="Tahoma" w:hint="default"/>
      <w:b/>
      <w:bCs/>
      <w:i w:val="0"/>
      <w:iCs w:val="0"/>
      <w:strike w:val="0"/>
      <w:dstrike w:val="0"/>
      <w:color w:val="000000"/>
      <w:sz w:val="16"/>
      <w:szCs w:val="16"/>
      <w:u w:val="none"/>
      <w:effect w:val="none"/>
    </w:rPr>
  </w:style>
  <w:style w:type="character" w:customStyle="1" w:styleId="description">
    <w:name w:val="description"/>
    <w:basedOn w:val="DefaultParagraphFont"/>
    <w:rsid w:val="001E4477"/>
  </w:style>
  <w:style w:type="character" w:customStyle="1" w:styleId="BodyText3Char">
    <w:name w:val="Body Text 3 Char"/>
    <w:basedOn w:val="DefaultParagraphFont"/>
    <w:link w:val="BodyText3"/>
    <w:rsid w:val="000122E3"/>
    <w:rPr>
      <w:rFonts w:ascii="Times New Roman" w:hAnsi="Times New Roman"/>
      <w:noProof/>
      <w:sz w:val="22"/>
      <w:lang w:eastAsia="en-US"/>
    </w:rPr>
  </w:style>
  <w:style w:type="paragraph" w:styleId="NoSpacing">
    <w:name w:val="No Spacing"/>
    <w:basedOn w:val="Normal"/>
    <w:uiPriority w:val="1"/>
    <w:qFormat/>
    <w:rsid w:val="00F23270"/>
    <w:rPr>
      <w:rFonts w:ascii="Calibri" w:eastAsiaTheme="minorHAnsi" w:hAnsi="Calibri" w:cs="Calibri"/>
      <w:sz w:val="22"/>
      <w:szCs w:val="22"/>
    </w:rPr>
  </w:style>
  <w:style w:type="character" w:customStyle="1" w:styleId="Heading1Char">
    <w:name w:val="Heading 1 Char"/>
    <w:basedOn w:val="DefaultParagraphFont"/>
    <w:link w:val="Heading1"/>
    <w:uiPriority w:val="9"/>
    <w:rsid w:val="00C33FC4"/>
    <w:rPr>
      <w:rFonts w:ascii="Times New Roman" w:hAnsi="Times New Roman"/>
      <w:sz w:val="24"/>
      <w:lang w:val="en-US" w:eastAsia="en-US"/>
    </w:rPr>
  </w:style>
  <w:style w:type="character" w:customStyle="1" w:styleId="Heading2Char">
    <w:name w:val="Heading 2 Char"/>
    <w:basedOn w:val="DefaultParagraphFont"/>
    <w:link w:val="Heading2"/>
    <w:uiPriority w:val="9"/>
    <w:rsid w:val="00C33FC4"/>
    <w:rPr>
      <w:rFonts w:ascii="Times New Roman" w:hAnsi="Times New Roman"/>
      <w:b/>
      <w:sz w:val="24"/>
      <w:lang w:val="en-US" w:eastAsia="en-US"/>
    </w:rPr>
  </w:style>
  <w:style w:type="character" w:customStyle="1" w:styleId="Heading3Char">
    <w:name w:val="Heading 3 Char"/>
    <w:basedOn w:val="DefaultParagraphFont"/>
    <w:link w:val="Heading3"/>
    <w:uiPriority w:val="9"/>
    <w:rsid w:val="00C33FC4"/>
    <w:rPr>
      <w:rFonts w:ascii="Times New Roman" w:hAnsi="Times New Roman"/>
      <w:sz w:val="24"/>
      <w:lang w:val="en-US" w:eastAsia="en-US"/>
    </w:rPr>
  </w:style>
  <w:style w:type="character" w:customStyle="1" w:styleId="Heading4Char">
    <w:name w:val="Heading 4 Char"/>
    <w:basedOn w:val="DefaultParagraphFont"/>
    <w:link w:val="Heading4"/>
    <w:uiPriority w:val="9"/>
    <w:rsid w:val="00C33FC4"/>
    <w:rPr>
      <w:rFonts w:ascii="Times New Roman" w:hAnsi="Times New Roman"/>
      <w:noProof/>
      <w:sz w:val="24"/>
      <w:lang w:eastAsia="en-US"/>
    </w:rPr>
  </w:style>
  <w:style w:type="character" w:customStyle="1" w:styleId="Heading5Char">
    <w:name w:val="Heading 5 Char"/>
    <w:basedOn w:val="DefaultParagraphFont"/>
    <w:link w:val="Heading5"/>
    <w:uiPriority w:val="9"/>
    <w:rsid w:val="00C33FC4"/>
    <w:rPr>
      <w:rFonts w:ascii="Times New Roman" w:hAnsi="Times New Roman"/>
      <w:b/>
      <w:i/>
      <w:noProof/>
      <w:sz w:val="24"/>
      <w:lang w:eastAsia="en-US"/>
    </w:rPr>
  </w:style>
  <w:style w:type="character" w:customStyle="1" w:styleId="Heading6Char">
    <w:name w:val="Heading 6 Char"/>
    <w:basedOn w:val="DefaultParagraphFont"/>
    <w:link w:val="Heading6"/>
    <w:uiPriority w:val="9"/>
    <w:rsid w:val="00C33FC4"/>
    <w:rPr>
      <w:rFonts w:ascii="Times New Roman" w:hAnsi="Times New Roman"/>
      <w:noProof/>
      <w:sz w:val="24"/>
      <w:lang w:eastAsia="en-US"/>
    </w:rPr>
  </w:style>
  <w:style w:type="character" w:customStyle="1" w:styleId="Heading7Char">
    <w:name w:val="Heading 7 Char"/>
    <w:basedOn w:val="DefaultParagraphFont"/>
    <w:link w:val="Heading7"/>
    <w:uiPriority w:val="9"/>
    <w:rsid w:val="00C33FC4"/>
    <w:rPr>
      <w:rFonts w:ascii="Times New Roman" w:hAnsi="Times New Roman"/>
      <w:b/>
      <w:sz w:val="24"/>
      <w:lang w:val="en-US" w:eastAsia="en-US"/>
    </w:rPr>
  </w:style>
  <w:style w:type="character" w:customStyle="1" w:styleId="Heading8Char">
    <w:name w:val="Heading 8 Char"/>
    <w:basedOn w:val="DefaultParagraphFont"/>
    <w:link w:val="Heading8"/>
    <w:uiPriority w:val="9"/>
    <w:rsid w:val="00C33FC4"/>
    <w:rPr>
      <w:rFonts w:ascii="Times New Roman" w:hAnsi="Times New Roman"/>
      <w:b/>
      <w:noProof/>
      <w:sz w:val="24"/>
      <w:lang w:eastAsia="en-US"/>
    </w:rPr>
  </w:style>
  <w:style w:type="character" w:customStyle="1" w:styleId="Heading9Char">
    <w:name w:val="Heading 9 Char"/>
    <w:basedOn w:val="DefaultParagraphFont"/>
    <w:link w:val="Heading9"/>
    <w:uiPriority w:val="9"/>
    <w:rsid w:val="00C33FC4"/>
    <w:rPr>
      <w:rFonts w:ascii="Times New Roman" w:hAnsi="Times New Roman"/>
      <w:noProof/>
      <w:sz w:val="24"/>
      <w:lang w:eastAsia="en-US"/>
    </w:rPr>
  </w:style>
  <w:style w:type="character" w:customStyle="1" w:styleId="TitleChar">
    <w:name w:val="Title Char"/>
    <w:basedOn w:val="DefaultParagraphFont"/>
    <w:link w:val="Title"/>
    <w:uiPriority w:val="10"/>
    <w:rsid w:val="00C33FC4"/>
    <w:rPr>
      <w:rFonts w:ascii="Times New Roman" w:hAnsi="Times New Roman"/>
      <w:b/>
      <w:sz w:val="24"/>
      <w:lang w:val="en-US" w:eastAsia="en-US"/>
    </w:rPr>
  </w:style>
  <w:style w:type="paragraph" w:styleId="Subtitle">
    <w:name w:val="Subtitle"/>
    <w:basedOn w:val="Normal"/>
    <w:next w:val="Normal"/>
    <w:link w:val="SubtitleChar"/>
    <w:uiPriority w:val="11"/>
    <w:qFormat/>
    <w:rsid w:val="00C33FC4"/>
    <w:pPr>
      <w:widowControl w:val="0"/>
      <w:numPr>
        <w:ilvl w:val="1"/>
      </w:numPr>
      <w:autoSpaceDE w:val="0"/>
      <w:autoSpaceDN w:val="0"/>
    </w:pPr>
    <w:rPr>
      <w:rFonts w:ascii="Times New Roman" w:eastAsiaTheme="minorEastAsia" w:hAnsi="Times New Roman"/>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C33FC4"/>
    <w:rPr>
      <w:rFonts w:ascii="Times New Roman" w:eastAsiaTheme="minorEastAsia" w:hAnsi="Times New Roman"/>
      <w:color w:val="5A5A5A" w:themeColor="text1" w:themeTint="A5"/>
      <w:spacing w:val="15"/>
      <w:sz w:val="22"/>
      <w:szCs w:val="22"/>
      <w:lang w:val="en-US" w:eastAsia="en-US"/>
    </w:rPr>
  </w:style>
  <w:style w:type="character" w:styleId="SubtleEmphasis">
    <w:name w:val="Subtle Emphasis"/>
    <w:basedOn w:val="DefaultParagraphFont"/>
    <w:uiPriority w:val="19"/>
    <w:qFormat/>
    <w:rsid w:val="00C33FC4"/>
    <w:rPr>
      <w:i/>
      <w:iCs/>
      <w:color w:val="404040" w:themeColor="text1" w:themeTint="BF"/>
    </w:rPr>
  </w:style>
  <w:style w:type="character" w:styleId="IntenseEmphasis">
    <w:name w:val="Intense Emphasis"/>
    <w:basedOn w:val="DefaultParagraphFont"/>
    <w:uiPriority w:val="21"/>
    <w:qFormat/>
    <w:rsid w:val="00C33FC4"/>
    <w:rPr>
      <w:i/>
      <w:iCs/>
      <w:color w:val="1F4E79" w:themeColor="accent1" w:themeShade="80"/>
    </w:rPr>
  </w:style>
  <w:style w:type="paragraph" w:styleId="Quote">
    <w:name w:val="Quote"/>
    <w:basedOn w:val="Normal"/>
    <w:next w:val="Normal"/>
    <w:link w:val="QuoteChar"/>
    <w:uiPriority w:val="29"/>
    <w:qFormat/>
    <w:rsid w:val="00C33FC4"/>
    <w:pPr>
      <w:widowControl w:val="0"/>
      <w:autoSpaceDE w:val="0"/>
      <w:autoSpaceDN w:val="0"/>
      <w:spacing w:before="200"/>
      <w:ind w:left="864" w:right="864"/>
      <w:jc w:val="center"/>
    </w:pPr>
    <w:rPr>
      <w:rFonts w:ascii="Times New Roman" w:hAnsi="Times New Roman"/>
      <w:i/>
      <w:iCs/>
      <w:color w:val="404040" w:themeColor="text1" w:themeTint="BF"/>
      <w:sz w:val="22"/>
      <w:szCs w:val="22"/>
      <w:lang w:val="en-US"/>
    </w:rPr>
  </w:style>
  <w:style w:type="character" w:customStyle="1" w:styleId="QuoteChar">
    <w:name w:val="Quote Char"/>
    <w:basedOn w:val="DefaultParagraphFont"/>
    <w:link w:val="Quote"/>
    <w:uiPriority w:val="29"/>
    <w:rsid w:val="00C33FC4"/>
    <w:rPr>
      <w:rFonts w:ascii="Times New Roman" w:hAnsi="Times New Roman"/>
      <w:i/>
      <w:iCs/>
      <w:color w:val="404040" w:themeColor="text1" w:themeTint="BF"/>
      <w:sz w:val="22"/>
      <w:szCs w:val="22"/>
      <w:lang w:val="en-US" w:eastAsia="en-US"/>
    </w:rPr>
  </w:style>
  <w:style w:type="paragraph" w:styleId="IntenseQuote">
    <w:name w:val="Intense Quote"/>
    <w:basedOn w:val="Normal"/>
    <w:next w:val="Normal"/>
    <w:link w:val="IntenseQuoteChar"/>
    <w:uiPriority w:val="30"/>
    <w:qFormat/>
    <w:rsid w:val="00C33FC4"/>
    <w:pPr>
      <w:widowControl w:val="0"/>
      <w:pBdr>
        <w:top w:val="single" w:sz="4" w:space="10" w:color="1F4E79" w:themeColor="accent1" w:themeShade="80"/>
        <w:bottom w:val="single" w:sz="4" w:space="10" w:color="1F4E79" w:themeColor="accent1" w:themeShade="80"/>
      </w:pBdr>
      <w:autoSpaceDE w:val="0"/>
      <w:autoSpaceDN w:val="0"/>
      <w:spacing w:before="360" w:after="360"/>
      <w:ind w:left="864" w:right="864"/>
      <w:jc w:val="center"/>
    </w:pPr>
    <w:rPr>
      <w:rFonts w:ascii="Times New Roman" w:hAnsi="Times New Roman"/>
      <w:i/>
      <w:iCs/>
      <w:color w:val="1F4E79" w:themeColor="accent1" w:themeShade="80"/>
      <w:sz w:val="22"/>
      <w:szCs w:val="22"/>
      <w:lang w:val="en-US"/>
    </w:rPr>
  </w:style>
  <w:style w:type="character" w:customStyle="1" w:styleId="IntenseQuoteChar">
    <w:name w:val="Intense Quote Char"/>
    <w:basedOn w:val="DefaultParagraphFont"/>
    <w:link w:val="IntenseQuote"/>
    <w:uiPriority w:val="30"/>
    <w:rsid w:val="00C33FC4"/>
    <w:rPr>
      <w:rFonts w:ascii="Times New Roman" w:hAnsi="Times New Roman"/>
      <w:i/>
      <w:iCs/>
      <w:color w:val="1F4E79" w:themeColor="accent1" w:themeShade="80"/>
      <w:sz w:val="22"/>
      <w:szCs w:val="22"/>
      <w:lang w:val="en-US" w:eastAsia="en-US"/>
    </w:rPr>
  </w:style>
  <w:style w:type="character" w:styleId="SubtleReference">
    <w:name w:val="Subtle Reference"/>
    <w:basedOn w:val="DefaultParagraphFont"/>
    <w:uiPriority w:val="31"/>
    <w:qFormat/>
    <w:rsid w:val="00C33FC4"/>
    <w:rPr>
      <w:smallCaps/>
      <w:color w:val="5A5A5A" w:themeColor="text1" w:themeTint="A5"/>
    </w:rPr>
  </w:style>
  <w:style w:type="character" w:styleId="IntenseReference">
    <w:name w:val="Intense Reference"/>
    <w:basedOn w:val="DefaultParagraphFont"/>
    <w:uiPriority w:val="32"/>
    <w:qFormat/>
    <w:rsid w:val="00C33FC4"/>
    <w:rPr>
      <w:b/>
      <w:bCs/>
      <w:caps w:val="0"/>
      <w:smallCaps/>
      <w:color w:val="1F4E79" w:themeColor="accent1" w:themeShade="80"/>
      <w:spacing w:val="5"/>
    </w:rPr>
  </w:style>
  <w:style w:type="character" w:styleId="BookTitle">
    <w:name w:val="Book Title"/>
    <w:basedOn w:val="DefaultParagraphFont"/>
    <w:uiPriority w:val="33"/>
    <w:qFormat/>
    <w:rsid w:val="00C33FC4"/>
    <w:rPr>
      <w:b/>
      <w:bCs/>
      <w:i/>
      <w:iCs/>
      <w:spacing w:val="5"/>
    </w:rPr>
  </w:style>
  <w:style w:type="character" w:styleId="FollowedHyperlink">
    <w:name w:val="FollowedHyperlink"/>
    <w:basedOn w:val="DefaultParagraphFont"/>
    <w:uiPriority w:val="99"/>
    <w:unhideWhenUsed/>
    <w:rsid w:val="00C33FC4"/>
    <w:rPr>
      <w:color w:val="954F72" w:themeColor="followedHyperlink"/>
      <w:u w:val="single"/>
    </w:rPr>
  </w:style>
  <w:style w:type="paragraph" w:styleId="Caption">
    <w:name w:val="caption"/>
    <w:basedOn w:val="Normal"/>
    <w:next w:val="Normal"/>
    <w:uiPriority w:val="35"/>
    <w:unhideWhenUsed/>
    <w:qFormat/>
    <w:rsid w:val="00C33FC4"/>
    <w:pPr>
      <w:widowControl w:val="0"/>
      <w:autoSpaceDE w:val="0"/>
      <w:autoSpaceDN w:val="0"/>
      <w:spacing w:after="200"/>
    </w:pPr>
    <w:rPr>
      <w:rFonts w:ascii="Times New Roman" w:hAnsi="Times New Roman"/>
      <w:i/>
      <w:iCs/>
      <w:color w:val="44546A" w:themeColor="text2"/>
      <w:sz w:val="22"/>
      <w:szCs w:val="18"/>
      <w:lang w:val="en-US"/>
    </w:rPr>
  </w:style>
  <w:style w:type="character" w:customStyle="1" w:styleId="BalloonTextChar">
    <w:name w:val="Balloon Text Char"/>
    <w:basedOn w:val="DefaultParagraphFont"/>
    <w:link w:val="BalloonText"/>
    <w:uiPriority w:val="99"/>
    <w:semiHidden/>
    <w:rsid w:val="00C33FC4"/>
    <w:rPr>
      <w:rFonts w:ascii="Tahoma" w:hAnsi="Tahoma" w:cs="Tahoma"/>
      <w:noProof/>
      <w:sz w:val="16"/>
      <w:szCs w:val="16"/>
      <w:lang w:eastAsia="en-US"/>
    </w:rPr>
  </w:style>
  <w:style w:type="paragraph" w:styleId="BlockText">
    <w:name w:val="Block Text"/>
    <w:basedOn w:val="Normal"/>
    <w:uiPriority w:val="99"/>
    <w:unhideWhenUsed/>
    <w:rsid w:val="00C33FC4"/>
    <w:pPr>
      <w:widowControl w:val="0"/>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autoSpaceDE w:val="0"/>
      <w:autoSpaceDN w:val="0"/>
      <w:ind w:left="1152" w:right="1152"/>
    </w:pPr>
    <w:rPr>
      <w:rFonts w:ascii="Times New Roman" w:eastAsiaTheme="minorEastAsia" w:hAnsi="Times New Roman"/>
      <w:i/>
      <w:iCs/>
      <w:color w:val="1F4E79" w:themeColor="accent1" w:themeShade="80"/>
      <w:sz w:val="22"/>
      <w:szCs w:val="22"/>
      <w:lang w:val="en-US"/>
    </w:rPr>
  </w:style>
  <w:style w:type="character" w:customStyle="1" w:styleId="BodyTextIndent3Char">
    <w:name w:val="Body Text Indent 3 Char"/>
    <w:basedOn w:val="DefaultParagraphFont"/>
    <w:link w:val="BodyTextIndent3"/>
    <w:uiPriority w:val="99"/>
    <w:rsid w:val="00C33FC4"/>
    <w:rPr>
      <w:rFonts w:ascii="Times New Roman" w:hAnsi="Times New Roman"/>
      <w:sz w:val="24"/>
      <w:lang w:val="en-US" w:eastAsia="en-US"/>
    </w:rPr>
  </w:style>
  <w:style w:type="character" w:styleId="CommentReference">
    <w:name w:val="annotation reference"/>
    <w:basedOn w:val="DefaultParagraphFont"/>
    <w:uiPriority w:val="99"/>
    <w:unhideWhenUsed/>
    <w:rsid w:val="00C33FC4"/>
    <w:rPr>
      <w:sz w:val="22"/>
      <w:szCs w:val="16"/>
    </w:rPr>
  </w:style>
  <w:style w:type="paragraph" w:styleId="CommentText">
    <w:name w:val="annotation text"/>
    <w:basedOn w:val="Normal"/>
    <w:link w:val="CommentTextChar"/>
    <w:uiPriority w:val="99"/>
    <w:unhideWhenUsed/>
    <w:rsid w:val="00C33FC4"/>
    <w:pPr>
      <w:widowControl w:val="0"/>
      <w:autoSpaceDE w:val="0"/>
      <w:autoSpaceDN w:val="0"/>
    </w:pPr>
    <w:rPr>
      <w:rFonts w:ascii="Times New Roman" w:hAnsi="Times New Roman"/>
      <w:sz w:val="22"/>
      <w:lang w:val="en-US"/>
    </w:rPr>
  </w:style>
  <w:style w:type="character" w:customStyle="1" w:styleId="CommentTextChar">
    <w:name w:val="Comment Text Char"/>
    <w:basedOn w:val="DefaultParagraphFont"/>
    <w:link w:val="CommentText"/>
    <w:uiPriority w:val="99"/>
    <w:rsid w:val="00C33FC4"/>
    <w:rPr>
      <w:rFonts w:ascii="Times New Roman" w:hAnsi="Times New Roman"/>
      <w:sz w:val="22"/>
      <w:lang w:val="en-US" w:eastAsia="en-US"/>
    </w:rPr>
  </w:style>
  <w:style w:type="paragraph" w:styleId="CommentSubject">
    <w:name w:val="annotation subject"/>
    <w:basedOn w:val="CommentText"/>
    <w:next w:val="CommentText"/>
    <w:link w:val="CommentSubjectChar"/>
    <w:uiPriority w:val="99"/>
    <w:unhideWhenUsed/>
    <w:rsid w:val="00C33FC4"/>
    <w:rPr>
      <w:b/>
      <w:bCs/>
    </w:rPr>
  </w:style>
  <w:style w:type="character" w:customStyle="1" w:styleId="CommentSubjectChar">
    <w:name w:val="Comment Subject Char"/>
    <w:basedOn w:val="CommentTextChar"/>
    <w:link w:val="CommentSubject"/>
    <w:uiPriority w:val="99"/>
    <w:rsid w:val="00C33FC4"/>
    <w:rPr>
      <w:rFonts w:ascii="Times New Roman" w:hAnsi="Times New Roman"/>
      <w:b/>
      <w:bCs/>
      <w:sz w:val="22"/>
      <w:lang w:val="en-US" w:eastAsia="en-US"/>
    </w:rPr>
  </w:style>
  <w:style w:type="paragraph" w:styleId="DocumentMap">
    <w:name w:val="Document Map"/>
    <w:basedOn w:val="Normal"/>
    <w:link w:val="DocumentMapChar"/>
    <w:uiPriority w:val="99"/>
    <w:unhideWhenUsed/>
    <w:rsid w:val="00C33FC4"/>
    <w:pPr>
      <w:widowControl w:val="0"/>
      <w:autoSpaceDE w:val="0"/>
      <w:autoSpaceDN w:val="0"/>
    </w:pPr>
    <w:rPr>
      <w:rFonts w:ascii="Segoe UI" w:hAnsi="Segoe UI" w:cs="Segoe UI"/>
      <w:sz w:val="22"/>
      <w:szCs w:val="16"/>
      <w:lang w:val="en-US"/>
    </w:rPr>
  </w:style>
  <w:style w:type="character" w:customStyle="1" w:styleId="DocumentMapChar">
    <w:name w:val="Document Map Char"/>
    <w:basedOn w:val="DefaultParagraphFont"/>
    <w:link w:val="DocumentMap"/>
    <w:uiPriority w:val="99"/>
    <w:rsid w:val="00C33FC4"/>
    <w:rPr>
      <w:rFonts w:ascii="Segoe UI" w:hAnsi="Segoe UI" w:cs="Segoe UI"/>
      <w:sz w:val="22"/>
      <w:szCs w:val="16"/>
      <w:lang w:val="en-US" w:eastAsia="en-US"/>
    </w:rPr>
  </w:style>
  <w:style w:type="character" w:customStyle="1" w:styleId="EndnoteTextChar">
    <w:name w:val="Endnote Text Char"/>
    <w:basedOn w:val="DefaultParagraphFont"/>
    <w:link w:val="EndnoteText"/>
    <w:uiPriority w:val="99"/>
    <w:semiHidden/>
    <w:rsid w:val="00C33FC4"/>
    <w:rPr>
      <w:noProof/>
      <w:lang w:eastAsia="en-US"/>
    </w:rPr>
  </w:style>
  <w:style w:type="paragraph" w:styleId="EnvelopeReturn">
    <w:name w:val="envelope return"/>
    <w:basedOn w:val="Normal"/>
    <w:uiPriority w:val="99"/>
    <w:unhideWhenUsed/>
    <w:rsid w:val="00C33FC4"/>
    <w:pPr>
      <w:widowControl w:val="0"/>
      <w:autoSpaceDE w:val="0"/>
      <w:autoSpaceDN w:val="0"/>
    </w:pPr>
    <w:rPr>
      <w:rFonts w:asciiTheme="majorHAnsi" w:eastAsiaTheme="majorEastAsia" w:hAnsiTheme="majorHAnsi" w:cstheme="majorBidi"/>
      <w:sz w:val="22"/>
      <w:lang w:val="en-US"/>
    </w:rPr>
  </w:style>
  <w:style w:type="paragraph" w:styleId="FootnoteText">
    <w:name w:val="footnote text"/>
    <w:basedOn w:val="Normal"/>
    <w:link w:val="FootnoteTextChar"/>
    <w:uiPriority w:val="99"/>
    <w:unhideWhenUsed/>
    <w:rsid w:val="00C33FC4"/>
    <w:pPr>
      <w:widowControl w:val="0"/>
      <w:autoSpaceDE w:val="0"/>
      <w:autoSpaceDN w:val="0"/>
    </w:pPr>
    <w:rPr>
      <w:rFonts w:ascii="Times New Roman" w:hAnsi="Times New Roman"/>
      <w:sz w:val="22"/>
      <w:lang w:val="en-US"/>
    </w:rPr>
  </w:style>
  <w:style w:type="character" w:customStyle="1" w:styleId="FootnoteTextChar">
    <w:name w:val="Footnote Text Char"/>
    <w:basedOn w:val="DefaultParagraphFont"/>
    <w:link w:val="FootnoteText"/>
    <w:uiPriority w:val="99"/>
    <w:rsid w:val="00C33FC4"/>
    <w:rPr>
      <w:rFonts w:ascii="Times New Roman" w:hAnsi="Times New Roman"/>
      <w:sz w:val="22"/>
      <w:lang w:val="en-US" w:eastAsia="en-US"/>
    </w:rPr>
  </w:style>
  <w:style w:type="character" w:styleId="HTMLCode">
    <w:name w:val="HTML Code"/>
    <w:basedOn w:val="DefaultParagraphFont"/>
    <w:uiPriority w:val="99"/>
    <w:unhideWhenUsed/>
    <w:rsid w:val="00C33FC4"/>
    <w:rPr>
      <w:rFonts w:ascii="Consolas" w:hAnsi="Consolas"/>
      <w:sz w:val="22"/>
      <w:szCs w:val="20"/>
    </w:rPr>
  </w:style>
  <w:style w:type="character" w:styleId="HTMLKeyboard">
    <w:name w:val="HTML Keyboard"/>
    <w:basedOn w:val="DefaultParagraphFont"/>
    <w:uiPriority w:val="99"/>
    <w:unhideWhenUsed/>
    <w:rsid w:val="00C33FC4"/>
    <w:rPr>
      <w:rFonts w:ascii="Consolas" w:hAnsi="Consolas"/>
      <w:sz w:val="22"/>
      <w:szCs w:val="20"/>
    </w:rPr>
  </w:style>
  <w:style w:type="paragraph" w:styleId="HTMLPreformatted">
    <w:name w:val="HTML Preformatted"/>
    <w:basedOn w:val="Normal"/>
    <w:link w:val="HTMLPreformattedChar"/>
    <w:uiPriority w:val="99"/>
    <w:unhideWhenUsed/>
    <w:rsid w:val="00C33FC4"/>
    <w:pPr>
      <w:widowControl w:val="0"/>
      <w:autoSpaceDE w:val="0"/>
      <w:autoSpaceDN w:val="0"/>
    </w:pPr>
    <w:rPr>
      <w:rFonts w:ascii="Consolas" w:hAnsi="Consolas"/>
      <w:sz w:val="22"/>
      <w:lang w:val="en-US"/>
    </w:rPr>
  </w:style>
  <w:style w:type="character" w:customStyle="1" w:styleId="HTMLPreformattedChar">
    <w:name w:val="HTML Preformatted Char"/>
    <w:basedOn w:val="DefaultParagraphFont"/>
    <w:link w:val="HTMLPreformatted"/>
    <w:uiPriority w:val="99"/>
    <w:rsid w:val="00C33FC4"/>
    <w:rPr>
      <w:rFonts w:ascii="Consolas" w:hAnsi="Consolas"/>
      <w:sz w:val="22"/>
      <w:lang w:val="en-US" w:eastAsia="en-US"/>
    </w:rPr>
  </w:style>
  <w:style w:type="character" w:styleId="HTMLTypewriter">
    <w:name w:val="HTML Typewriter"/>
    <w:basedOn w:val="DefaultParagraphFont"/>
    <w:uiPriority w:val="99"/>
    <w:unhideWhenUsed/>
    <w:rsid w:val="00C33FC4"/>
    <w:rPr>
      <w:rFonts w:ascii="Consolas" w:hAnsi="Consolas"/>
      <w:sz w:val="22"/>
      <w:szCs w:val="20"/>
    </w:rPr>
  </w:style>
  <w:style w:type="paragraph" w:styleId="MacroText">
    <w:name w:val="macro"/>
    <w:link w:val="MacroTextChar"/>
    <w:uiPriority w:val="99"/>
    <w:unhideWhenUsed/>
    <w:rsid w:val="00C33FC4"/>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lang w:val="en-US" w:eastAsia="en-US"/>
    </w:rPr>
  </w:style>
  <w:style w:type="character" w:customStyle="1" w:styleId="MacroTextChar">
    <w:name w:val="Macro Text Char"/>
    <w:basedOn w:val="DefaultParagraphFont"/>
    <w:link w:val="MacroText"/>
    <w:uiPriority w:val="99"/>
    <w:rsid w:val="00C33FC4"/>
    <w:rPr>
      <w:rFonts w:ascii="Consolas" w:eastAsiaTheme="minorHAnsi" w:hAnsi="Consolas" w:cstheme="minorBidi"/>
      <w:sz w:val="22"/>
      <w:lang w:val="en-US" w:eastAsia="en-US"/>
    </w:rPr>
  </w:style>
  <w:style w:type="character" w:styleId="PlaceholderText">
    <w:name w:val="Placeholder Text"/>
    <w:basedOn w:val="DefaultParagraphFont"/>
    <w:uiPriority w:val="99"/>
    <w:semiHidden/>
    <w:rsid w:val="00C33FC4"/>
    <w:rPr>
      <w:color w:val="3B3838" w:themeColor="background2" w:themeShade="40"/>
    </w:rPr>
  </w:style>
  <w:style w:type="paragraph" w:styleId="TOC9">
    <w:name w:val="toc 9"/>
    <w:basedOn w:val="Normal"/>
    <w:next w:val="Normal"/>
    <w:autoRedefine/>
    <w:uiPriority w:val="39"/>
    <w:unhideWhenUsed/>
    <w:rsid w:val="00C33FC4"/>
    <w:pPr>
      <w:widowControl w:val="0"/>
      <w:autoSpaceDE w:val="0"/>
      <w:autoSpaceDN w:val="0"/>
      <w:spacing w:after="120"/>
      <w:ind w:left="1757"/>
    </w:pPr>
    <w:rPr>
      <w:rFonts w:ascii="Times New Roman" w:hAnsi="Times New Roman"/>
      <w:sz w:val="22"/>
      <w:szCs w:val="22"/>
      <w:lang w:val="en-US"/>
    </w:rPr>
  </w:style>
  <w:style w:type="paragraph" w:customStyle="1" w:styleId="TableParagraph">
    <w:name w:val="Table Paragraph"/>
    <w:basedOn w:val="Normal"/>
    <w:uiPriority w:val="1"/>
    <w:qFormat/>
    <w:rsid w:val="00C33FC4"/>
    <w:pPr>
      <w:widowControl w:val="0"/>
      <w:autoSpaceDE w:val="0"/>
      <w:autoSpaceDN w:val="0"/>
    </w:pPr>
    <w:rPr>
      <w:rFonts w:ascii="Times New Roman" w:hAnsi="Times New Roman"/>
      <w:sz w:val="22"/>
      <w:szCs w:val="22"/>
      <w:lang w:val="en-US"/>
    </w:rPr>
  </w:style>
  <w:style w:type="character" w:styleId="UnresolvedMention">
    <w:name w:val="Unresolved Mention"/>
    <w:basedOn w:val="DefaultParagraphFont"/>
    <w:uiPriority w:val="99"/>
    <w:semiHidden/>
    <w:unhideWhenUsed/>
    <w:rsid w:val="00C33FC4"/>
    <w:rPr>
      <w:color w:val="605E5C"/>
      <w:shd w:val="clear" w:color="auto" w:fill="E1DFDD"/>
    </w:rPr>
  </w:style>
  <w:style w:type="paragraph" w:customStyle="1" w:styleId="msonormal0">
    <w:name w:val="msonormal"/>
    <w:basedOn w:val="Normal"/>
    <w:rsid w:val="00AA055A"/>
    <w:pPr>
      <w:spacing w:before="100" w:beforeAutospacing="1" w:after="100" w:afterAutospacing="1"/>
    </w:pPr>
    <w:rPr>
      <w:rFonts w:ascii="Times New Roman" w:hAnsi="Times New Roman"/>
      <w:sz w:val="24"/>
      <w:szCs w:val="24"/>
      <w:lang w:eastAsia="en-GB"/>
    </w:rPr>
  </w:style>
  <w:style w:type="paragraph" w:customStyle="1" w:styleId="font5">
    <w:name w:val="font5"/>
    <w:basedOn w:val="Normal"/>
    <w:rsid w:val="00AA055A"/>
    <w:pPr>
      <w:spacing w:before="100" w:beforeAutospacing="1" w:after="100" w:afterAutospacing="1"/>
    </w:pPr>
    <w:rPr>
      <w:rFonts w:ascii="Tahoma" w:hAnsi="Tahoma" w:cs="Tahoma"/>
      <w:color w:val="FF0000"/>
      <w:lang w:eastAsia="en-GB"/>
    </w:rPr>
  </w:style>
  <w:style w:type="paragraph" w:customStyle="1" w:styleId="xl63">
    <w:name w:val="xl63"/>
    <w:basedOn w:val="Normal"/>
    <w:rsid w:val="00AA055A"/>
    <w:pPr>
      <w:spacing w:before="100" w:beforeAutospacing="1" w:after="100" w:afterAutospacing="1"/>
    </w:pPr>
    <w:rPr>
      <w:rFonts w:ascii="Tahoma" w:hAnsi="Tahoma" w:cs="Tahoma"/>
      <w:lang w:eastAsia="en-GB"/>
    </w:rPr>
  </w:style>
  <w:style w:type="paragraph" w:customStyle="1" w:styleId="xl64">
    <w:name w:val="xl64"/>
    <w:basedOn w:val="Normal"/>
    <w:rsid w:val="00AA055A"/>
    <w:pPr>
      <w:spacing w:before="100" w:beforeAutospacing="1" w:after="100" w:afterAutospacing="1"/>
    </w:pPr>
    <w:rPr>
      <w:rFonts w:ascii="Tahoma" w:hAnsi="Tahoma" w:cs="Tahoma"/>
      <w:lang w:eastAsia="en-GB"/>
    </w:rPr>
  </w:style>
  <w:style w:type="paragraph" w:customStyle="1" w:styleId="xl65">
    <w:name w:val="xl65"/>
    <w:basedOn w:val="Normal"/>
    <w:rsid w:val="00AA055A"/>
    <w:pPr>
      <w:spacing w:before="100" w:beforeAutospacing="1" w:after="100" w:afterAutospacing="1"/>
      <w:jc w:val="right"/>
    </w:pPr>
    <w:rPr>
      <w:rFonts w:ascii="Tahoma" w:hAnsi="Tahoma" w:cs="Tahoma"/>
      <w:b/>
      <w:bCs/>
      <w:color w:val="000000"/>
      <w:sz w:val="16"/>
      <w:szCs w:val="16"/>
      <w:u w:val="single"/>
      <w:lang w:eastAsia="en-GB"/>
    </w:rPr>
  </w:style>
  <w:style w:type="paragraph" w:customStyle="1" w:styleId="xl66">
    <w:name w:val="xl66"/>
    <w:basedOn w:val="Normal"/>
    <w:rsid w:val="00AA055A"/>
    <w:pPr>
      <w:spacing w:before="100" w:beforeAutospacing="1" w:after="100" w:afterAutospacing="1"/>
    </w:pPr>
    <w:rPr>
      <w:rFonts w:ascii="Tahoma" w:hAnsi="Tahoma" w:cs="Tahoma"/>
      <w:b/>
      <w:bCs/>
      <w:lang w:eastAsia="en-GB"/>
    </w:rPr>
  </w:style>
  <w:style w:type="paragraph" w:customStyle="1" w:styleId="xl67">
    <w:name w:val="xl67"/>
    <w:basedOn w:val="Normal"/>
    <w:rsid w:val="00AA055A"/>
    <w:pPr>
      <w:spacing w:before="100" w:beforeAutospacing="1" w:after="100" w:afterAutospacing="1"/>
      <w:jc w:val="center"/>
    </w:pPr>
    <w:rPr>
      <w:rFonts w:ascii="Tahoma" w:hAnsi="Tahoma" w:cs="Tahoma"/>
      <w:b/>
      <w:bCs/>
      <w:sz w:val="28"/>
      <w:szCs w:val="28"/>
      <w:u w:val="single"/>
      <w:lang w:eastAsia="en-GB"/>
    </w:rPr>
  </w:style>
  <w:style w:type="paragraph" w:customStyle="1" w:styleId="xl68">
    <w:name w:val="xl68"/>
    <w:basedOn w:val="Normal"/>
    <w:rsid w:val="00AA055A"/>
    <w:pPr>
      <w:spacing w:before="100" w:beforeAutospacing="1" w:after="100" w:afterAutospacing="1"/>
      <w:jc w:val="center"/>
    </w:pPr>
    <w:rPr>
      <w:rFonts w:ascii="Calibri" w:hAnsi="Calibri" w:cs="Calibri"/>
      <w:b/>
      <w:bCs/>
      <w:sz w:val="28"/>
      <w:szCs w:val="28"/>
      <w:u w:val="single"/>
      <w:lang w:eastAsia="en-GB"/>
    </w:rPr>
  </w:style>
  <w:style w:type="paragraph" w:customStyle="1" w:styleId="xl69">
    <w:name w:val="xl69"/>
    <w:basedOn w:val="Normal"/>
    <w:rsid w:val="00AA055A"/>
    <w:pPr>
      <w:spacing w:before="100" w:beforeAutospacing="1" w:after="100" w:afterAutospacing="1"/>
    </w:pPr>
    <w:rPr>
      <w:rFonts w:ascii="Tahoma" w:hAnsi="Tahoma" w:cs="Tahoma"/>
      <w:b/>
      <w:bCs/>
      <w:u w:val="single"/>
      <w:lang w:eastAsia="en-GB"/>
    </w:rPr>
  </w:style>
  <w:style w:type="paragraph" w:customStyle="1" w:styleId="xl70">
    <w:name w:val="xl70"/>
    <w:basedOn w:val="Normal"/>
    <w:rsid w:val="00AA055A"/>
    <w:pPr>
      <w:spacing w:before="100" w:beforeAutospacing="1" w:after="100" w:afterAutospacing="1"/>
    </w:pPr>
    <w:rPr>
      <w:rFonts w:ascii="Tahoma" w:hAnsi="Tahoma" w:cs="Tahoma"/>
      <w:lang w:eastAsia="en-GB"/>
    </w:rPr>
  </w:style>
  <w:style w:type="paragraph" w:customStyle="1" w:styleId="xl71">
    <w:name w:val="xl71"/>
    <w:basedOn w:val="Normal"/>
    <w:rsid w:val="00AA055A"/>
    <w:pPr>
      <w:spacing w:before="100" w:beforeAutospacing="1" w:after="100" w:afterAutospacing="1"/>
    </w:pPr>
    <w:rPr>
      <w:rFonts w:ascii="Tahoma" w:hAnsi="Tahoma" w:cs="Tahoma"/>
      <w:lang w:eastAsia="en-GB"/>
    </w:rPr>
  </w:style>
  <w:style w:type="paragraph" w:customStyle="1" w:styleId="xl72">
    <w:name w:val="xl72"/>
    <w:basedOn w:val="Normal"/>
    <w:rsid w:val="00AA055A"/>
    <w:pPr>
      <w:spacing w:before="100" w:beforeAutospacing="1" w:after="100" w:afterAutospacing="1"/>
    </w:pPr>
    <w:rPr>
      <w:rFonts w:ascii="Tahoma" w:hAnsi="Tahoma" w:cs="Tahoma"/>
      <w:lang w:eastAsia="en-GB"/>
    </w:rPr>
  </w:style>
  <w:style w:type="paragraph" w:customStyle="1" w:styleId="xl73">
    <w:name w:val="xl73"/>
    <w:basedOn w:val="Normal"/>
    <w:rsid w:val="00AA055A"/>
    <w:pPr>
      <w:spacing w:before="100" w:beforeAutospacing="1" w:after="100" w:afterAutospacing="1"/>
    </w:pPr>
    <w:rPr>
      <w:rFonts w:ascii="Calibri" w:hAnsi="Calibri" w:cs="Calibri"/>
      <w:lang w:eastAsia="en-GB"/>
    </w:rPr>
  </w:style>
  <w:style w:type="paragraph" w:customStyle="1" w:styleId="xl74">
    <w:name w:val="xl74"/>
    <w:basedOn w:val="Normal"/>
    <w:rsid w:val="00AA055A"/>
    <w:pPr>
      <w:spacing w:before="100" w:beforeAutospacing="1" w:after="100" w:afterAutospacing="1"/>
      <w:jc w:val="right"/>
    </w:pPr>
    <w:rPr>
      <w:rFonts w:ascii="Tahoma" w:hAnsi="Tahoma" w:cs="Tahoma"/>
      <w:color w:val="000000"/>
      <w:lang w:eastAsia="en-GB"/>
    </w:rPr>
  </w:style>
  <w:style w:type="paragraph" w:customStyle="1" w:styleId="xl75">
    <w:name w:val="xl75"/>
    <w:basedOn w:val="Normal"/>
    <w:rsid w:val="00AA055A"/>
    <w:pPr>
      <w:shd w:val="clear" w:color="000000" w:fill="D9E1F2"/>
      <w:spacing w:before="100" w:beforeAutospacing="1" w:after="100" w:afterAutospacing="1"/>
      <w:jc w:val="right"/>
    </w:pPr>
    <w:rPr>
      <w:rFonts w:ascii="Tahoma" w:hAnsi="Tahoma" w:cs="Tahoma"/>
      <w:color w:val="000000"/>
      <w:lang w:eastAsia="en-GB"/>
    </w:rPr>
  </w:style>
  <w:style w:type="paragraph" w:customStyle="1" w:styleId="xl76">
    <w:name w:val="xl76"/>
    <w:basedOn w:val="Normal"/>
    <w:rsid w:val="00AA055A"/>
    <w:pPr>
      <w:spacing w:before="100" w:beforeAutospacing="1" w:after="100" w:afterAutospacing="1"/>
    </w:pPr>
    <w:rPr>
      <w:rFonts w:ascii="Tahoma" w:hAnsi="Tahoma" w:cs="Tahoma"/>
      <w:b/>
      <w:bCs/>
      <w:color w:val="000000"/>
      <w:u w:val="single"/>
      <w:lang w:eastAsia="en-GB"/>
    </w:rPr>
  </w:style>
  <w:style w:type="paragraph" w:customStyle="1" w:styleId="xl77">
    <w:name w:val="xl77"/>
    <w:basedOn w:val="Normal"/>
    <w:rsid w:val="00AA055A"/>
    <w:pPr>
      <w:spacing w:before="100" w:beforeAutospacing="1" w:after="100" w:afterAutospacing="1"/>
    </w:pPr>
    <w:rPr>
      <w:rFonts w:ascii="Tahoma" w:hAnsi="Tahoma" w:cs="Tahoma"/>
      <w:color w:val="000000"/>
      <w:lang w:eastAsia="en-GB"/>
    </w:rPr>
  </w:style>
  <w:style w:type="paragraph" w:customStyle="1" w:styleId="xl78">
    <w:name w:val="xl78"/>
    <w:basedOn w:val="Normal"/>
    <w:rsid w:val="00AA055A"/>
    <w:pPr>
      <w:spacing w:before="100" w:beforeAutospacing="1" w:after="100" w:afterAutospacing="1"/>
    </w:pPr>
    <w:rPr>
      <w:rFonts w:ascii="Tahoma" w:hAnsi="Tahoma" w:cs="Tahoma"/>
      <w:color w:val="000000"/>
      <w:lang w:eastAsia="en-GB"/>
    </w:rPr>
  </w:style>
  <w:style w:type="paragraph" w:customStyle="1" w:styleId="xl79">
    <w:name w:val="xl79"/>
    <w:basedOn w:val="Normal"/>
    <w:rsid w:val="00AA055A"/>
    <w:pPr>
      <w:spacing w:before="100" w:beforeAutospacing="1" w:after="100" w:afterAutospacing="1"/>
      <w:jc w:val="right"/>
    </w:pPr>
    <w:rPr>
      <w:rFonts w:ascii="Tahoma" w:hAnsi="Tahoma" w:cs="Tahoma"/>
      <w:color w:val="000000"/>
      <w:u w:val="single"/>
      <w:lang w:eastAsia="en-GB"/>
    </w:rPr>
  </w:style>
  <w:style w:type="paragraph" w:customStyle="1" w:styleId="xl80">
    <w:name w:val="xl80"/>
    <w:basedOn w:val="Normal"/>
    <w:rsid w:val="00AA055A"/>
    <w:pPr>
      <w:shd w:val="clear" w:color="000000" w:fill="D9E1F2"/>
      <w:spacing w:before="100" w:beforeAutospacing="1" w:after="100" w:afterAutospacing="1"/>
      <w:jc w:val="right"/>
    </w:pPr>
    <w:rPr>
      <w:rFonts w:ascii="Tahoma" w:hAnsi="Tahoma" w:cs="Tahoma"/>
      <w:color w:val="000000"/>
      <w:u w:val="single"/>
      <w:lang w:eastAsia="en-GB"/>
    </w:rPr>
  </w:style>
  <w:style w:type="paragraph" w:customStyle="1" w:styleId="xl81">
    <w:name w:val="xl81"/>
    <w:basedOn w:val="Normal"/>
    <w:rsid w:val="00AA055A"/>
    <w:pPr>
      <w:spacing w:before="100" w:beforeAutospacing="1" w:after="100" w:afterAutospacing="1"/>
    </w:pPr>
    <w:rPr>
      <w:rFonts w:ascii="Tahoma" w:hAnsi="Tahoma" w:cs="Tahoma"/>
      <w:b/>
      <w:bCs/>
      <w:color w:val="000000"/>
      <w:lang w:eastAsia="en-GB"/>
    </w:rPr>
  </w:style>
  <w:style w:type="paragraph" w:customStyle="1" w:styleId="xl82">
    <w:name w:val="xl82"/>
    <w:basedOn w:val="Normal"/>
    <w:rsid w:val="00AA055A"/>
    <w:pPr>
      <w:shd w:val="clear" w:color="000000" w:fill="D9E1F2"/>
      <w:spacing w:before="100" w:beforeAutospacing="1" w:after="100" w:afterAutospacing="1"/>
    </w:pPr>
    <w:rPr>
      <w:rFonts w:ascii="Tahoma" w:hAnsi="Tahoma" w:cs="Tahoma"/>
      <w:b/>
      <w:bCs/>
      <w:color w:val="000000"/>
      <w:lang w:eastAsia="en-GB"/>
    </w:rPr>
  </w:style>
  <w:style w:type="paragraph" w:customStyle="1" w:styleId="xl83">
    <w:name w:val="xl83"/>
    <w:basedOn w:val="Normal"/>
    <w:rsid w:val="00AA055A"/>
    <w:pPr>
      <w:spacing w:before="100" w:beforeAutospacing="1" w:after="100" w:afterAutospacing="1"/>
    </w:pPr>
    <w:rPr>
      <w:rFonts w:ascii="Tahoma" w:hAnsi="Tahoma" w:cs="Tahoma"/>
      <w:color w:val="000000"/>
      <w:lang w:eastAsia="en-GB"/>
    </w:rPr>
  </w:style>
  <w:style w:type="paragraph" w:customStyle="1" w:styleId="xl84">
    <w:name w:val="xl84"/>
    <w:basedOn w:val="Normal"/>
    <w:rsid w:val="00AA055A"/>
    <w:pPr>
      <w:spacing w:before="100" w:beforeAutospacing="1" w:after="100" w:afterAutospacing="1"/>
    </w:pPr>
    <w:rPr>
      <w:rFonts w:ascii="Tahoma" w:hAnsi="Tahoma" w:cs="Tahoma"/>
      <w:color w:val="000000"/>
      <w:lang w:eastAsia="en-GB"/>
    </w:rPr>
  </w:style>
  <w:style w:type="paragraph" w:customStyle="1" w:styleId="xl85">
    <w:name w:val="xl85"/>
    <w:basedOn w:val="Normal"/>
    <w:rsid w:val="00AA055A"/>
    <w:pPr>
      <w:spacing w:before="100" w:beforeAutospacing="1" w:after="100" w:afterAutospacing="1"/>
      <w:jc w:val="right"/>
    </w:pPr>
    <w:rPr>
      <w:rFonts w:ascii="Tahoma" w:hAnsi="Tahoma" w:cs="Tahoma"/>
      <w:color w:val="000000"/>
      <w:lang w:eastAsia="en-GB"/>
    </w:rPr>
  </w:style>
  <w:style w:type="paragraph" w:customStyle="1" w:styleId="xl86">
    <w:name w:val="xl86"/>
    <w:basedOn w:val="Normal"/>
    <w:rsid w:val="00AA055A"/>
    <w:pPr>
      <w:spacing w:before="100" w:beforeAutospacing="1" w:after="100" w:afterAutospacing="1"/>
      <w:jc w:val="right"/>
    </w:pPr>
    <w:rPr>
      <w:rFonts w:ascii="Tahoma" w:hAnsi="Tahoma" w:cs="Tahoma"/>
      <w:b/>
      <w:bCs/>
      <w:color w:val="000000"/>
      <w:u w:val="single"/>
      <w:lang w:eastAsia="en-GB"/>
    </w:rPr>
  </w:style>
  <w:style w:type="paragraph" w:customStyle="1" w:styleId="xl87">
    <w:name w:val="xl87"/>
    <w:basedOn w:val="Normal"/>
    <w:rsid w:val="00AA055A"/>
    <w:pPr>
      <w:shd w:val="clear" w:color="000000" w:fill="E2EFDA"/>
      <w:spacing w:before="100" w:beforeAutospacing="1" w:after="100" w:afterAutospacing="1"/>
      <w:jc w:val="right"/>
    </w:pPr>
    <w:rPr>
      <w:rFonts w:ascii="Tahoma" w:hAnsi="Tahoma" w:cs="Tahoma"/>
      <w:color w:val="000000"/>
      <w:lang w:eastAsia="en-GB"/>
    </w:rPr>
  </w:style>
  <w:style w:type="paragraph" w:customStyle="1" w:styleId="xl88">
    <w:name w:val="xl88"/>
    <w:basedOn w:val="Normal"/>
    <w:rsid w:val="00AA055A"/>
    <w:pPr>
      <w:shd w:val="clear" w:color="000000" w:fill="FFFFFF"/>
      <w:spacing w:before="100" w:beforeAutospacing="1" w:after="100" w:afterAutospacing="1"/>
    </w:pPr>
    <w:rPr>
      <w:rFonts w:ascii="Tahoma" w:hAnsi="Tahoma" w:cs="Tahoma"/>
      <w:lang w:eastAsia="en-GB"/>
    </w:rPr>
  </w:style>
  <w:style w:type="paragraph" w:customStyle="1" w:styleId="xl89">
    <w:name w:val="xl89"/>
    <w:basedOn w:val="Normal"/>
    <w:rsid w:val="00AA055A"/>
    <w:pPr>
      <w:shd w:val="clear" w:color="000000" w:fill="FFFFFF"/>
      <w:spacing w:before="100" w:beforeAutospacing="1" w:after="100" w:afterAutospacing="1"/>
      <w:jc w:val="right"/>
    </w:pPr>
    <w:rPr>
      <w:rFonts w:ascii="Tahoma" w:hAnsi="Tahoma" w:cs="Tahoma"/>
      <w:color w:val="000000"/>
      <w:u w:val="single"/>
      <w:lang w:eastAsia="en-GB"/>
    </w:rPr>
  </w:style>
  <w:style w:type="paragraph" w:customStyle="1" w:styleId="xl90">
    <w:name w:val="xl90"/>
    <w:basedOn w:val="Normal"/>
    <w:rsid w:val="00AA055A"/>
    <w:pPr>
      <w:shd w:val="clear" w:color="000000" w:fill="D9E1F2"/>
      <w:spacing w:before="100" w:beforeAutospacing="1" w:after="100" w:afterAutospacing="1"/>
      <w:jc w:val="right"/>
    </w:pPr>
    <w:rPr>
      <w:rFonts w:ascii="Tahoma" w:hAnsi="Tahoma" w:cs="Tahoma"/>
      <w:b/>
      <w:bCs/>
      <w:color w:val="000000"/>
      <w:u w:val="single"/>
      <w:lang w:eastAsia="en-GB"/>
    </w:rPr>
  </w:style>
  <w:style w:type="paragraph" w:customStyle="1" w:styleId="xl91">
    <w:name w:val="xl91"/>
    <w:basedOn w:val="Normal"/>
    <w:rsid w:val="00AA055A"/>
    <w:pPr>
      <w:shd w:val="clear" w:color="000000" w:fill="FFFFFF"/>
      <w:spacing w:before="100" w:beforeAutospacing="1" w:after="100" w:afterAutospacing="1"/>
    </w:pPr>
    <w:rPr>
      <w:rFonts w:ascii="Tahoma" w:hAnsi="Tahoma" w:cs="Tahoma"/>
      <w:lang w:eastAsia="en-GB"/>
    </w:rPr>
  </w:style>
  <w:style w:type="paragraph" w:customStyle="1" w:styleId="xl92">
    <w:name w:val="xl92"/>
    <w:basedOn w:val="Normal"/>
    <w:rsid w:val="00AA055A"/>
    <w:pPr>
      <w:spacing w:before="100" w:beforeAutospacing="1" w:after="100" w:afterAutospacing="1"/>
    </w:pPr>
    <w:rPr>
      <w:rFonts w:ascii="Tahoma" w:hAnsi="Tahoma" w:cs="Tahoma"/>
      <w:color w:val="FF0000"/>
      <w:lang w:eastAsia="en-GB"/>
    </w:rPr>
  </w:style>
  <w:style w:type="paragraph" w:customStyle="1" w:styleId="xl93">
    <w:name w:val="xl93"/>
    <w:basedOn w:val="Normal"/>
    <w:rsid w:val="00AA055A"/>
    <w:pPr>
      <w:spacing w:before="100" w:beforeAutospacing="1" w:after="100" w:afterAutospacing="1"/>
      <w:jc w:val="right"/>
    </w:pPr>
    <w:rPr>
      <w:rFonts w:ascii="Tahoma" w:hAnsi="Tahoma" w:cs="Tahoma"/>
      <w:lang w:eastAsia="en-GB"/>
    </w:rPr>
  </w:style>
  <w:style w:type="paragraph" w:customStyle="1" w:styleId="xl94">
    <w:name w:val="xl94"/>
    <w:basedOn w:val="Normal"/>
    <w:rsid w:val="00AA055A"/>
    <w:pPr>
      <w:shd w:val="clear" w:color="000000" w:fill="FFFFFF"/>
      <w:spacing w:before="100" w:beforeAutospacing="1" w:after="100" w:afterAutospacing="1"/>
    </w:pPr>
    <w:rPr>
      <w:rFonts w:ascii="Tahoma" w:hAnsi="Tahoma" w:cs="Tahoma"/>
      <w:lang w:eastAsia="en-GB"/>
    </w:rPr>
  </w:style>
  <w:style w:type="paragraph" w:customStyle="1" w:styleId="xl95">
    <w:name w:val="xl95"/>
    <w:basedOn w:val="Normal"/>
    <w:rsid w:val="00AA055A"/>
    <w:pPr>
      <w:shd w:val="clear" w:color="000000" w:fill="FFFFFF"/>
      <w:spacing w:before="100" w:beforeAutospacing="1" w:after="100" w:afterAutospacing="1"/>
      <w:jc w:val="right"/>
    </w:pPr>
    <w:rPr>
      <w:rFonts w:ascii="Tahoma" w:hAnsi="Tahoma" w:cs="Tahoma"/>
      <w:lang w:eastAsia="en-GB"/>
    </w:rPr>
  </w:style>
  <w:style w:type="paragraph" w:customStyle="1" w:styleId="xl96">
    <w:name w:val="xl96"/>
    <w:basedOn w:val="Normal"/>
    <w:rsid w:val="00AA055A"/>
    <w:pPr>
      <w:shd w:val="clear" w:color="000000" w:fill="FFFFFF"/>
      <w:spacing w:before="100" w:beforeAutospacing="1" w:after="100" w:afterAutospacing="1"/>
    </w:pPr>
    <w:rPr>
      <w:rFonts w:ascii="Tahoma" w:hAnsi="Tahoma" w:cs="Tahoma"/>
      <w:lang w:eastAsia="en-GB"/>
    </w:rPr>
  </w:style>
  <w:style w:type="paragraph" w:customStyle="1" w:styleId="xl97">
    <w:name w:val="xl97"/>
    <w:basedOn w:val="Normal"/>
    <w:rsid w:val="00AA055A"/>
    <w:pPr>
      <w:spacing w:before="100" w:beforeAutospacing="1" w:after="100" w:afterAutospacing="1"/>
      <w:jc w:val="right"/>
    </w:pPr>
    <w:rPr>
      <w:rFonts w:ascii="Tahoma" w:hAnsi="Tahoma" w:cs="Tahoma"/>
      <w:b/>
      <w:bCs/>
      <w:sz w:val="16"/>
      <w:szCs w:val="16"/>
      <w:u w:val="single"/>
      <w:lang w:eastAsia="en-GB"/>
    </w:rPr>
  </w:style>
  <w:style w:type="paragraph" w:customStyle="1" w:styleId="xl98">
    <w:name w:val="xl98"/>
    <w:basedOn w:val="Normal"/>
    <w:rsid w:val="00AA055A"/>
    <w:pPr>
      <w:shd w:val="clear" w:color="000000" w:fill="D9E1F2"/>
      <w:spacing w:before="100" w:beforeAutospacing="1" w:after="100" w:afterAutospacing="1"/>
    </w:pPr>
    <w:rPr>
      <w:rFonts w:ascii="Tahoma" w:hAnsi="Tahoma" w:cs="Tahoma"/>
      <w:b/>
      <w:bCs/>
      <w:color w:val="000000"/>
      <w:lang w:eastAsia="en-GB"/>
    </w:rPr>
  </w:style>
  <w:style w:type="paragraph" w:customStyle="1" w:styleId="xl99">
    <w:name w:val="xl99"/>
    <w:basedOn w:val="Normal"/>
    <w:rsid w:val="00AA055A"/>
    <w:pPr>
      <w:shd w:val="clear" w:color="000000" w:fill="FFFFFF"/>
      <w:spacing w:before="100" w:beforeAutospacing="1" w:after="100" w:afterAutospacing="1"/>
    </w:pPr>
    <w:rPr>
      <w:rFonts w:ascii="Tahoma" w:hAnsi="Tahoma" w:cs="Tahoma"/>
      <w:lang w:eastAsia="en-GB"/>
    </w:rPr>
  </w:style>
  <w:style w:type="paragraph" w:customStyle="1" w:styleId="xl100">
    <w:name w:val="xl100"/>
    <w:basedOn w:val="Normal"/>
    <w:rsid w:val="00AA055A"/>
    <w:pPr>
      <w:spacing w:before="100" w:beforeAutospacing="1" w:after="100" w:afterAutospacing="1"/>
    </w:pPr>
    <w:rPr>
      <w:rFonts w:ascii="Times New Roman" w:hAnsi="Times New Roman"/>
      <w:sz w:val="24"/>
      <w:szCs w:val="24"/>
      <w:lang w:eastAsia="en-GB"/>
    </w:rPr>
  </w:style>
  <w:style w:type="paragraph" w:customStyle="1" w:styleId="xl101">
    <w:name w:val="xl101"/>
    <w:basedOn w:val="Normal"/>
    <w:rsid w:val="00AA055A"/>
    <w:pPr>
      <w:spacing w:before="100" w:beforeAutospacing="1" w:after="100" w:afterAutospacing="1"/>
    </w:pPr>
    <w:rPr>
      <w:rFonts w:ascii="Calibri" w:hAnsi="Calibri" w:cs="Calibri"/>
      <w:sz w:val="24"/>
      <w:szCs w:val="24"/>
      <w:lang w:eastAsia="en-GB"/>
    </w:rPr>
  </w:style>
  <w:style w:type="paragraph" w:customStyle="1" w:styleId="xl102">
    <w:name w:val="xl102"/>
    <w:basedOn w:val="Normal"/>
    <w:rsid w:val="00AA055A"/>
    <w:pPr>
      <w:shd w:val="clear" w:color="000000" w:fill="D9E1F2"/>
      <w:spacing w:before="100" w:beforeAutospacing="1" w:after="100" w:afterAutospacing="1"/>
    </w:pPr>
    <w:rPr>
      <w:rFonts w:ascii="Tahoma" w:hAnsi="Tahoma" w:cs="Tahoma"/>
      <w:color w:val="000000"/>
      <w:lang w:eastAsia="en-GB"/>
    </w:rPr>
  </w:style>
  <w:style w:type="paragraph" w:customStyle="1" w:styleId="xl103">
    <w:name w:val="xl103"/>
    <w:basedOn w:val="Normal"/>
    <w:rsid w:val="00AA055A"/>
    <w:pPr>
      <w:shd w:val="clear" w:color="000000" w:fill="D9E1F2"/>
      <w:spacing w:before="100" w:beforeAutospacing="1" w:after="100" w:afterAutospacing="1"/>
    </w:pPr>
    <w:rPr>
      <w:rFonts w:ascii="Tahoma" w:hAnsi="Tahoma" w:cs="Tahoma"/>
      <w:lang w:eastAsia="en-GB"/>
    </w:rPr>
  </w:style>
  <w:style w:type="paragraph" w:customStyle="1" w:styleId="xl104">
    <w:name w:val="xl104"/>
    <w:basedOn w:val="Normal"/>
    <w:rsid w:val="00AA055A"/>
    <w:pPr>
      <w:spacing w:before="100" w:beforeAutospacing="1" w:after="100" w:afterAutospacing="1"/>
    </w:pPr>
    <w:rPr>
      <w:rFonts w:ascii="Tahoma" w:hAnsi="Tahoma" w:cs="Tahoma"/>
      <w:color w:val="000000"/>
      <w:lang w:eastAsia="en-GB"/>
    </w:rPr>
  </w:style>
  <w:style w:type="paragraph" w:customStyle="1" w:styleId="xl105">
    <w:name w:val="xl105"/>
    <w:basedOn w:val="Normal"/>
    <w:rsid w:val="00AA055A"/>
    <w:pPr>
      <w:spacing w:before="100" w:beforeAutospacing="1" w:after="100" w:afterAutospacing="1"/>
    </w:pPr>
    <w:rPr>
      <w:rFonts w:ascii="Tahoma" w:hAnsi="Tahoma" w:cs="Tahoma"/>
      <w:sz w:val="16"/>
      <w:szCs w:val="16"/>
      <w:lang w:eastAsia="en-GB"/>
    </w:rPr>
  </w:style>
  <w:style w:type="paragraph" w:customStyle="1" w:styleId="xl106">
    <w:name w:val="xl106"/>
    <w:basedOn w:val="Normal"/>
    <w:rsid w:val="00AA055A"/>
    <w:pPr>
      <w:shd w:val="clear" w:color="000000" w:fill="D9E1F2"/>
      <w:spacing w:before="100" w:beforeAutospacing="1" w:after="100" w:afterAutospacing="1"/>
    </w:pPr>
    <w:rPr>
      <w:rFonts w:ascii="Calibri" w:hAnsi="Calibri" w:cs="Calibri"/>
      <w:lang w:eastAsia="en-GB"/>
    </w:rPr>
  </w:style>
  <w:style w:type="paragraph" w:customStyle="1" w:styleId="xl107">
    <w:name w:val="xl107"/>
    <w:basedOn w:val="Normal"/>
    <w:rsid w:val="00AA055A"/>
    <w:pPr>
      <w:spacing w:before="100" w:beforeAutospacing="1" w:after="100" w:afterAutospacing="1"/>
    </w:pPr>
    <w:rPr>
      <w:rFonts w:ascii="Tahoma" w:hAnsi="Tahoma" w:cs="Tahoma"/>
      <w:color w:val="000000"/>
      <w:lang w:eastAsia="en-GB"/>
    </w:rPr>
  </w:style>
  <w:style w:type="paragraph" w:customStyle="1" w:styleId="xl108">
    <w:name w:val="xl108"/>
    <w:basedOn w:val="Normal"/>
    <w:rsid w:val="00AA055A"/>
    <w:pPr>
      <w:shd w:val="clear" w:color="000000" w:fill="D9E1F2"/>
      <w:spacing w:before="100" w:beforeAutospacing="1" w:after="100" w:afterAutospacing="1"/>
    </w:pPr>
    <w:rPr>
      <w:rFonts w:ascii="Tahoma" w:hAnsi="Tahoma" w:cs="Tahoma"/>
      <w:color w:val="000000"/>
      <w:lang w:eastAsia="en-GB"/>
    </w:rPr>
  </w:style>
  <w:style w:type="paragraph" w:customStyle="1" w:styleId="xl109">
    <w:name w:val="xl109"/>
    <w:basedOn w:val="Normal"/>
    <w:rsid w:val="00AA055A"/>
    <w:pPr>
      <w:shd w:val="clear" w:color="000000" w:fill="D9E1F2"/>
      <w:spacing w:before="100" w:beforeAutospacing="1" w:after="100" w:afterAutospacing="1"/>
    </w:pPr>
    <w:rPr>
      <w:rFonts w:ascii="Tahoma" w:hAnsi="Tahoma" w:cs="Tahoma"/>
      <w:lang w:eastAsia="en-GB"/>
    </w:rPr>
  </w:style>
  <w:style w:type="paragraph" w:customStyle="1" w:styleId="xl110">
    <w:name w:val="xl110"/>
    <w:basedOn w:val="Normal"/>
    <w:rsid w:val="00AA055A"/>
    <w:pPr>
      <w:spacing w:before="100" w:beforeAutospacing="1" w:after="100" w:afterAutospacing="1"/>
    </w:pPr>
    <w:rPr>
      <w:rFonts w:ascii="Tahoma" w:hAnsi="Tahoma" w:cs="Tahoma"/>
      <w:color w:val="000000"/>
      <w:lang w:eastAsia="en-GB"/>
    </w:rPr>
  </w:style>
  <w:style w:type="paragraph" w:customStyle="1" w:styleId="xl111">
    <w:name w:val="xl111"/>
    <w:basedOn w:val="Normal"/>
    <w:rsid w:val="00AA055A"/>
    <w:pPr>
      <w:spacing w:before="100" w:beforeAutospacing="1" w:after="100" w:afterAutospacing="1"/>
    </w:pPr>
    <w:rPr>
      <w:rFonts w:ascii="Tahoma" w:hAnsi="Tahoma" w:cs="Tahoma"/>
      <w:color w:val="000000"/>
      <w:lang w:eastAsia="en-GB"/>
    </w:rPr>
  </w:style>
  <w:style w:type="paragraph" w:customStyle="1" w:styleId="xl112">
    <w:name w:val="xl112"/>
    <w:basedOn w:val="Normal"/>
    <w:rsid w:val="00AA055A"/>
    <w:pPr>
      <w:spacing w:before="100" w:beforeAutospacing="1" w:after="100" w:afterAutospacing="1"/>
    </w:pPr>
    <w:rPr>
      <w:rFonts w:ascii="Calibri" w:hAnsi="Calibri" w:cs="Calibri"/>
      <w:b/>
      <w:bCs/>
      <w:u w:val="single"/>
      <w:lang w:eastAsia="en-GB"/>
    </w:rPr>
  </w:style>
  <w:style w:type="paragraph" w:customStyle="1" w:styleId="xl113">
    <w:name w:val="xl113"/>
    <w:basedOn w:val="Normal"/>
    <w:rsid w:val="00AA055A"/>
    <w:pPr>
      <w:shd w:val="clear" w:color="000000" w:fill="FFFFFF"/>
      <w:spacing w:before="100" w:beforeAutospacing="1" w:after="100" w:afterAutospacing="1"/>
    </w:pPr>
    <w:rPr>
      <w:rFonts w:ascii="Calibri" w:hAnsi="Calibri" w:cs="Calibri"/>
      <w:lang w:eastAsia="en-GB"/>
    </w:rPr>
  </w:style>
  <w:style w:type="paragraph" w:customStyle="1" w:styleId="xl114">
    <w:name w:val="xl114"/>
    <w:basedOn w:val="Normal"/>
    <w:rsid w:val="00AA055A"/>
    <w:pPr>
      <w:spacing w:before="100" w:beforeAutospacing="1" w:after="100" w:afterAutospacing="1"/>
      <w:jc w:val="right"/>
    </w:pPr>
    <w:rPr>
      <w:rFonts w:ascii="Calibri" w:hAnsi="Calibri" w:cs="Calibri"/>
      <w:sz w:val="24"/>
      <w:szCs w:val="24"/>
      <w:lang w:eastAsia="en-GB"/>
    </w:rPr>
  </w:style>
  <w:style w:type="paragraph" w:customStyle="1" w:styleId="xmsonormal">
    <w:name w:val="x_msonormal"/>
    <w:basedOn w:val="Normal"/>
    <w:rsid w:val="00745049"/>
    <w:rPr>
      <w:rFonts w:ascii="Calibri" w:eastAsiaTheme="minorHAnsi" w:hAnsi="Calibri" w:cs="Calibri"/>
      <w:sz w:val="22"/>
      <w:szCs w:val="22"/>
      <w:lang w:eastAsia="en-GB"/>
    </w:rPr>
  </w:style>
  <w:style w:type="paragraph" w:customStyle="1" w:styleId="font6">
    <w:name w:val="font6"/>
    <w:basedOn w:val="Normal"/>
    <w:rsid w:val="002D3C94"/>
    <w:pPr>
      <w:spacing w:before="100" w:beforeAutospacing="1" w:after="100" w:afterAutospacing="1"/>
    </w:pPr>
    <w:rPr>
      <w:rFonts w:ascii="Tahoma" w:hAnsi="Tahoma" w:cs="Tahoma"/>
      <w:b/>
      <w:bCs/>
      <w:color w:val="000000"/>
      <w:u w:val="single"/>
      <w:lang w:eastAsia="en-GB"/>
    </w:rPr>
  </w:style>
  <w:style w:type="paragraph" w:customStyle="1" w:styleId="xl115">
    <w:name w:val="xl115"/>
    <w:basedOn w:val="Normal"/>
    <w:rsid w:val="002D3C94"/>
    <w:pPr>
      <w:spacing w:before="100" w:beforeAutospacing="1" w:after="100" w:afterAutospacing="1"/>
    </w:pPr>
    <w:rPr>
      <w:rFonts w:ascii="Tahoma" w:hAnsi="Tahoma" w:cs="Tahoma"/>
      <w:color w:val="000000"/>
      <w:lang w:eastAsia="en-GB"/>
    </w:rPr>
  </w:style>
  <w:style w:type="paragraph" w:customStyle="1" w:styleId="xl116">
    <w:name w:val="xl116"/>
    <w:basedOn w:val="Normal"/>
    <w:rsid w:val="002D3C94"/>
    <w:pPr>
      <w:spacing w:before="100" w:beforeAutospacing="1" w:after="100" w:afterAutospacing="1"/>
    </w:pPr>
    <w:rPr>
      <w:rFonts w:ascii="Calibri" w:hAnsi="Calibri" w:cs="Calibri"/>
      <w:lang w:eastAsia="en-GB"/>
    </w:rPr>
  </w:style>
  <w:style w:type="character" w:customStyle="1" w:styleId="BodyTextIndent2Char">
    <w:name w:val="Body Text Indent 2 Char"/>
    <w:basedOn w:val="DefaultParagraphFont"/>
    <w:link w:val="BodyTextIndent2"/>
    <w:rsid w:val="00991802"/>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4451">
      <w:bodyDiv w:val="1"/>
      <w:marLeft w:val="0"/>
      <w:marRight w:val="0"/>
      <w:marTop w:val="0"/>
      <w:marBottom w:val="0"/>
      <w:divBdr>
        <w:top w:val="none" w:sz="0" w:space="0" w:color="auto"/>
        <w:left w:val="none" w:sz="0" w:space="0" w:color="auto"/>
        <w:bottom w:val="none" w:sz="0" w:space="0" w:color="auto"/>
        <w:right w:val="none" w:sz="0" w:space="0" w:color="auto"/>
      </w:divBdr>
    </w:div>
    <w:div w:id="29303876">
      <w:bodyDiv w:val="1"/>
      <w:marLeft w:val="0"/>
      <w:marRight w:val="0"/>
      <w:marTop w:val="0"/>
      <w:marBottom w:val="0"/>
      <w:divBdr>
        <w:top w:val="none" w:sz="0" w:space="0" w:color="auto"/>
        <w:left w:val="none" w:sz="0" w:space="0" w:color="auto"/>
        <w:bottom w:val="none" w:sz="0" w:space="0" w:color="auto"/>
        <w:right w:val="none" w:sz="0" w:space="0" w:color="auto"/>
      </w:divBdr>
    </w:div>
    <w:div w:id="54089500">
      <w:bodyDiv w:val="1"/>
      <w:marLeft w:val="0"/>
      <w:marRight w:val="0"/>
      <w:marTop w:val="0"/>
      <w:marBottom w:val="0"/>
      <w:divBdr>
        <w:top w:val="none" w:sz="0" w:space="0" w:color="auto"/>
        <w:left w:val="none" w:sz="0" w:space="0" w:color="auto"/>
        <w:bottom w:val="none" w:sz="0" w:space="0" w:color="auto"/>
        <w:right w:val="none" w:sz="0" w:space="0" w:color="auto"/>
      </w:divBdr>
    </w:div>
    <w:div w:id="70272794">
      <w:bodyDiv w:val="1"/>
      <w:marLeft w:val="0"/>
      <w:marRight w:val="0"/>
      <w:marTop w:val="0"/>
      <w:marBottom w:val="0"/>
      <w:divBdr>
        <w:top w:val="none" w:sz="0" w:space="0" w:color="auto"/>
        <w:left w:val="none" w:sz="0" w:space="0" w:color="auto"/>
        <w:bottom w:val="none" w:sz="0" w:space="0" w:color="auto"/>
        <w:right w:val="none" w:sz="0" w:space="0" w:color="auto"/>
      </w:divBdr>
    </w:div>
    <w:div w:id="70858470">
      <w:bodyDiv w:val="1"/>
      <w:marLeft w:val="0"/>
      <w:marRight w:val="0"/>
      <w:marTop w:val="0"/>
      <w:marBottom w:val="0"/>
      <w:divBdr>
        <w:top w:val="none" w:sz="0" w:space="0" w:color="auto"/>
        <w:left w:val="none" w:sz="0" w:space="0" w:color="auto"/>
        <w:bottom w:val="none" w:sz="0" w:space="0" w:color="auto"/>
        <w:right w:val="none" w:sz="0" w:space="0" w:color="auto"/>
      </w:divBdr>
    </w:div>
    <w:div w:id="73942626">
      <w:bodyDiv w:val="1"/>
      <w:marLeft w:val="0"/>
      <w:marRight w:val="0"/>
      <w:marTop w:val="0"/>
      <w:marBottom w:val="0"/>
      <w:divBdr>
        <w:top w:val="none" w:sz="0" w:space="0" w:color="auto"/>
        <w:left w:val="none" w:sz="0" w:space="0" w:color="auto"/>
        <w:bottom w:val="none" w:sz="0" w:space="0" w:color="auto"/>
        <w:right w:val="none" w:sz="0" w:space="0" w:color="auto"/>
      </w:divBdr>
      <w:divsChild>
        <w:div w:id="1486974559">
          <w:marLeft w:val="0"/>
          <w:marRight w:val="0"/>
          <w:marTop w:val="0"/>
          <w:marBottom w:val="0"/>
          <w:divBdr>
            <w:top w:val="none" w:sz="0" w:space="0" w:color="auto"/>
            <w:left w:val="none" w:sz="0" w:space="0" w:color="auto"/>
            <w:bottom w:val="none" w:sz="0" w:space="0" w:color="auto"/>
            <w:right w:val="none" w:sz="0" w:space="0" w:color="auto"/>
          </w:divBdr>
        </w:div>
        <w:div w:id="1285774659">
          <w:marLeft w:val="0"/>
          <w:marRight w:val="0"/>
          <w:marTop w:val="0"/>
          <w:marBottom w:val="0"/>
          <w:divBdr>
            <w:top w:val="none" w:sz="0" w:space="0" w:color="auto"/>
            <w:left w:val="none" w:sz="0" w:space="0" w:color="auto"/>
            <w:bottom w:val="none" w:sz="0" w:space="0" w:color="auto"/>
            <w:right w:val="none" w:sz="0" w:space="0" w:color="auto"/>
          </w:divBdr>
          <w:divsChild>
            <w:div w:id="1357733950">
              <w:marLeft w:val="0"/>
              <w:marRight w:val="0"/>
              <w:marTop w:val="0"/>
              <w:marBottom w:val="300"/>
              <w:divBdr>
                <w:top w:val="none" w:sz="0" w:space="0" w:color="auto"/>
                <w:left w:val="none" w:sz="0" w:space="0" w:color="auto"/>
                <w:bottom w:val="none" w:sz="0" w:space="0" w:color="auto"/>
                <w:right w:val="none" w:sz="0" w:space="0" w:color="auto"/>
              </w:divBdr>
              <w:divsChild>
                <w:div w:id="1055088025">
                  <w:marLeft w:val="0"/>
                  <w:marRight w:val="0"/>
                  <w:marTop w:val="0"/>
                  <w:marBottom w:val="120"/>
                  <w:divBdr>
                    <w:top w:val="none" w:sz="0" w:space="0" w:color="auto"/>
                    <w:left w:val="none" w:sz="0" w:space="0" w:color="auto"/>
                    <w:bottom w:val="none" w:sz="0" w:space="0" w:color="auto"/>
                    <w:right w:val="none" w:sz="0" w:space="0" w:color="auto"/>
                  </w:divBdr>
                  <w:divsChild>
                    <w:div w:id="17602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49007">
      <w:bodyDiv w:val="1"/>
      <w:marLeft w:val="0"/>
      <w:marRight w:val="0"/>
      <w:marTop w:val="0"/>
      <w:marBottom w:val="0"/>
      <w:divBdr>
        <w:top w:val="none" w:sz="0" w:space="0" w:color="auto"/>
        <w:left w:val="none" w:sz="0" w:space="0" w:color="auto"/>
        <w:bottom w:val="none" w:sz="0" w:space="0" w:color="auto"/>
        <w:right w:val="none" w:sz="0" w:space="0" w:color="auto"/>
      </w:divBdr>
      <w:divsChild>
        <w:div w:id="2136679436">
          <w:marLeft w:val="0"/>
          <w:marRight w:val="0"/>
          <w:marTop w:val="0"/>
          <w:marBottom w:val="0"/>
          <w:divBdr>
            <w:top w:val="none" w:sz="0" w:space="0" w:color="auto"/>
            <w:left w:val="none" w:sz="0" w:space="0" w:color="auto"/>
            <w:bottom w:val="none" w:sz="0" w:space="0" w:color="auto"/>
            <w:right w:val="none" w:sz="0" w:space="0" w:color="auto"/>
          </w:divBdr>
          <w:divsChild>
            <w:div w:id="9576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30662">
      <w:bodyDiv w:val="1"/>
      <w:marLeft w:val="0"/>
      <w:marRight w:val="0"/>
      <w:marTop w:val="0"/>
      <w:marBottom w:val="0"/>
      <w:divBdr>
        <w:top w:val="none" w:sz="0" w:space="0" w:color="auto"/>
        <w:left w:val="none" w:sz="0" w:space="0" w:color="auto"/>
        <w:bottom w:val="none" w:sz="0" w:space="0" w:color="auto"/>
        <w:right w:val="none" w:sz="0" w:space="0" w:color="auto"/>
      </w:divBdr>
    </w:div>
    <w:div w:id="118451700">
      <w:bodyDiv w:val="1"/>
      <w:marLeft w:val="0"/>
      <w:marRight w:val="0"/>
      <w:marTop w:val="0"/>
      <w:marBottom w:val="0"/>
      <w:divBdr>
        <w:top w:val="none" w:sz="0" w:space="0" w:color="auto"/>
        <w:left w:val="none" w:sz="0" w:space="0" w:color="auto"/>
        <w:bottom w:val="none" w:sz="0" w:space="0" w:color="auto"/>
        <w:right w:val="none" w:sz="0" w:space="0" w:color="auto"/>
      </w:divBdr>
    </w:div>
    <w:div w:id="151139481">
      <w:bodyDiv w:val="1"/>
      <w:marLeft w:val="0"/>
      <w:marRight w:val="0"/>
      <w:marTop w:val="0"/>
      <w:marBottom w:val="0"/>
      <w:divBdr>
        <w:top w:val="none" w:sz="0" w:space="0" w:color="auto"/>
        <w:left w:val="none" w:sz="0" w:space="0" w:color="auto"/>
        <w:bottom w:val="none" w:sz="0" w:space="0" w:color="auto"/>
        <w:right w:val="none" w:sz="0" w:space="0" w:color="auto"/>
      </w:divBdr>
    </w:div>
    <w:div w:id="181557988">
      <w:bodyDiv w:val="1"/>
      <w:marLeft w:val="0"/>
      <w:marRight w:val="0"/>
      <w:marTop w:val="0"/>
      <w:marBottom w:val="0"/>
      <w:divBdr>
        <w:top w:val="none" w:sz="0" w:space="0" w:color="auto"/>
        <w:left w:val="none" w:sz="0" w:space="0" w:color="auto"/>
        <w:bottom w:val="none" w:sz="0" w:space="0" w:color="auto"/>
        <w:right w:val="none" w:sz="0" w:space="0" w:color="auto"/>
      </w:divBdr>
    </w:div>
    <w:div w:id="198204505">
      <w:bodyDiv w:val="1"/>
      <w:marLeft w:val="0"/>
      <w:marRight w:val="0"/>
      <w:marTop w:val="0"/>
      <w:marBottom w:val="0"/>
      <w:divBdr>
        <w:top w:val="none" w:sz="0" w:space="0" w:color="auto"/>
        <w:left w:val="none" w:sz="0" w:space="0" w:color="auto"/>
        <w:bottom w:val="none" w:sz="0" w:space="0" w:color="auto"/>
        <w:right w:val="none" w:sz="0" w:space="0" w:color="auto"/>
      </w:divBdr>
    </w:div>
    <w:div w:id="234173266">
      <w:bodyDiv w:val="1"/>
      <w:marLeft w:val="0"/>
      <w:marRight w:val="0"/>
      <w:marTop w:val="0"/>
      <w:marBottom w:val="0"/>
      <w:divBdr>
        <w:top w:val="none" w:sz="0" w:space="0" w:color="auto"/>
        <w:left w:val="none" w:sz="0" w:space="0" w:color="auto"/>
        <w:bottom w:val="none" w:sz="0" w:space="0" w:color="auto"/>
        <w:right w:val="none" w:sz="0" w:space="0" w:color="auto"/>
      </w:divBdr>
    </w:div>
    <w:div w:id="249319367">
      <w:bodyDiv w:val="1"/>
      <w:marLeft w:val="0"/>
      <w:marRight w:val="0"/>
      <w:marTop w:val="0"/>
      <w:marBottom w:val="0"/>
      <w:divBdr>
        <w:top w:val="none" w:sz="0" w:space="0" w:color="auto"/>
        <w:left w:val="none" w:sz="0" w:space="0" w:color="auto"/>
        <w:bottom w:val="none" w:sz="0" w:space="0" w:color="auto"/>
        <w:right w:val="none" w:sz="0" w:space="0" w:color="auto"/>
      </w:divBdr>
    </w:div>
    <w:div w:id="274022384">
      <w:bodyDiv w:val="1"/>
      <w:marLeft w:val="0"/>
      <w:marRight w:val="0"/>
      <w:marTop w:val="0"/>
      <w:marBottom w:val="0"/>
      <w:divBdr>
        <w:top w:val="none" w:sz="0" w:space="0" w:color="auto"/>
        <w:left w:val="none" w:sz="0" w:space="0" w:color="auto"/>
        <w:bottom w:val="none" w:sz="0" w:space="0" w:color="auto"/>
        <w:right w:val="none" w:sz="0" w:space="0" w:color="auto"/>
      </w:divBdr>
    </w:div>
    <w:div w:id="295599824">
      <w:bodyDiv w:val="1"/>
      <w:marLeft w:val="0"/>
      <w:marRight w:val="0"/>
      <w:marTop w:val="0"/>
      <w:marBottom w:val="0"/>
      <w:divBdr>
        <w:top w:val="none" w:sz="0" w:space="0" w:color="auto"/>
        <w:left w:val="none" w:sz="0" w:space="0" w:color="auto"/>
        <w:bottom w:val="none" w:sz="0" w:space="0" w:color="auto"/>
        <w:right w:val="none" w:sz="0" w:space="0" w:color="auto"/>
      </w:divBdr>
    </w:div>
    <w:div w:id="317153845">
      <w:bodyDiv w:val="1"/>
      <w:marLeft w:val="0"/>
      <w:marRight w:val="0"/>
      <w:marTop w:val="0"/>
      <w:marBottom w:val="0"/>
      <w:divBdr>
        <w:top w:val="none" w:sz="0" w:space="0" w:color="auto"/>
        <w:left w:val="none" w:sz="0" w:space="0" w:color="auto"/>
        <w:bottom w:val="none" w:sz="0" w:space="0" w:color="auto"/>
        <w:right w:val="none" w:sz="0" w:space="0" w:color="auto"/>
      </w:divBdr>
    </w:div>
    <w:div w:id="322010645">
      <w:bodyDiv w:val="1"/>
      <w:marLeft w:val="0"/>
      <w:marRight w:val="0"/>
      <w:marTop w:val="0"/>
      <w:marBottom w:val="0"/>
      <w:divBdr>
        <w:top w:val="none" w:sz="0" w:space="0" w:color="auto"/>
        <w:left w:val="none" w:sz="0" w:space="0" w:color="auto"/>
        <w:bottom w:val="none" w:sz="0" w:space="0" w:color="auto"/>
        <w:right w:val="none" w:sz="0" w:space="0" w:color="auto"/>
      </w:divBdr>
    </w:div>
    <w:div w:id="323970132">
      <w:bodyDiv w:val="1"/>
      <w:marLeft w:val="0"/>
      <w:marRight w:val="0"/>
      <w:marTop w:val="0"/>
      <w:marBottom w:val="0"/>
      <w:divBdr>
        <w:top w:val="none" w:sz="0" w:space="0" w:color="auto"/>
        <w:left w:val="none" w:sz="0" w:space="0" w:color="auto"/>
        <w:bottom w:val="none" w:sz="0" w:space="0" w:color="auto"/>
        <w:right w:val="none" w:sz="0" w:space="0" w:color="auto"/>
      </w:divBdr>
    </w:div>
    <w:div w:id="346448206">
      <w:bodyDiv w:val="1"/>
      <w:marLeft w:val="0"/>
      <w:marRight w:val="0"/>
      <w:marTop w:val="0"/>
      <w:marBottom w:val="0"/>
      <w:divBdr>
        <w:top w:val="none" w:sz="0" w:space="0" w:color="auto"/>
        <w:left w:val="none" w:sz="0" w:space="0" w:color="auto"/>
        <w:bottom w:val="none" w:sz="0" w:space="0" w:color="auto"/>
        <w:right w:val="none" w:sz="0" w:space="0" w:color="auto"/>
      </w:divBdr>
    </w:div>
    <w:div w:id="360714625">
      <w:bodyDiv w:val="1"/>
      <w:marLeft w:val="0"/>
      <w:marRight w:val="0"/>
      <w:marTop w:val="0"/>
      <w:marBottom w:val="0"/>
      <w:divBdr>
        <w:top w:val="none" w:sz="0" w:space="0" w:color="auto"/>
        <w:left w:val="none" w:sz="0" w:space="0" w:color="auto"/>
        <w:bottom w:val="none" w:sz="0" w:space="0" w:color="auto"/>
        <w:right w:val="none" w:sz="0" w:space="0" w:color="auto"/>
      </w:divBdr>
    </w:div>
    <w:div w:id="368646146">
      <w:bodyDiv w:val="1"/>
      <w:marLeft w:val="0"/>
      <w:marRight w:val="0"/>
      <w:marTop w:val="0"/>
      <w:marBottom w:val="0"/>
      <w:divBdr>
        <w:top w:val="none" w:sz="0" w:space="0" w:color="auto"/>
        <w:left w:val="none" w:sz="0" w:space="0" w:color="auto"/>
        <w:bottom w:val="none" w:sz="0" w:space="0" w:color="auto"/>
        <w:right w:val="none" w:sz="0" w:space="0" w:color="auto"/>
      </w:divBdr>
      <w:divsChild>
        <w:div w:id="744959017">
          <w:marLeft w:val="0"/>
          <w:marRight w:val="0"/>
          <w:marTop w:val="0"/>
          <w:marBottom w:val="0"/>
          <w:divBdr>
            <w:top w:val="none" w:sz="0" w:space="0" w:color="auto"/>
            <w:left w:val="none" w:sz="0" w:space="0" w:color="auto"/>
            <w:bottom w:val="none" w:sz="0" w:space="0" w:color="auto"/>
            <w:right w:val="none" w:sz="0" w:space="0" w:color="auto"/>
          </w:divBdr>
        </w:div>
        <w:div w:id="518735284">
          <w:marLeft w:val="0"/>
          <w:marRight w:val="0"/>
          <w:marTop w:val="0"/>
          <w:marBottom w:val="0"/>
          <w:divBdr>
            <w:top w:val="none" w:sz="0" w:space="0" w:color="auto"/>
            <w:left w:val="none" w:sz="0" w:space="0" w:color="auto"/>
            <w:bottom w:val="none" w:sz="0" w:space="0" w:color="auto"/>
            <w:right w:val="none" w:sz="0" w:space="0" w:color="auto"/>
          </w:divBdr>
          <w:divsChild>
            <w:div w:id="868681986">
              <w:marLeft w:val="0"/>
              <w:marRight w:val="0"/>
              <w:marTop w:val="0"/>
              <w:marBottom w:val="300"/>
              <w:divBdr>
                <w:top w:val="none" w:sz="0" w:space="0" w:color="auto"/>
                <w:left w:val="none" w:sz="0" w:space="0" w:color="auto"/>
                <w:bottom w:val="none" w:sz="0" w:space="0" w:color="auto"/>
                <w:right w:val="none" w:sz="0" w:space="0" w:color="auto"/>
              </w:divBdr>
              <w:divsChild>
                <w:div w:id="2111198602">
                  <w:marLeft w:val="0"/>
                  <w:marRight w:val="0"/>
                  <w:marTop w:val="0"/>
                  <w:marBottom w:val="120"/>
                  <w:divBdr>
                    <w:top w:val="none" w:sz="0" w:space="0" w:color="auto"/>
                    <w:left w:val="none" w:sz="0" w:space="0" w:color="auto"/>
                    <w:bottom w:val="none" w:sz="0" w:space="0" w:color="auto"/>
                    <w:right w:val="none" w:sz="0" w:space="0" w:color="auto"/>
                  </w:divBdr>
                  <w:divsChild>
                    <w:div w:id="10521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628961">
      <w:bodyDiv w:val="1"/>
      <w:marLeft w:val="0"/>
      <w:marRight w:val="0"/>
      <w:marTop w:val="0"/>
      <w:marBottom w:val="0"/>
      <w:divBdr>
        <w:top w:val="none" w:sz="0" w:space="0" w:color="auto"/>
        <w:left w:val="none" w:sz="0" w:space="0" w:color="auto"/>
        <w:bottom w:val="none" w:sz="0" w:space="0" w:color="auto"/>
        <w:right w:val="none" w:sz="0" w:space="0" w:color="auto"/>
      </w:divBdr>
    </w:div>
    <w:div w:id="401223238">
      <w:bodyDiv w:val="1"/>
      <w:marLeft w:val="0"/>
      <w:marRight w:val="0"/>
      <w:marTop w:val="0"/>
      <w:marBottom w:val="0"/>
      <w:divBdr>
        <w:top w:val="none" w:sz="0" w:space="0" w:color="auto"/>
        <w:left w:val="none" w:sz="0" w:space="0" w:color="auto"/>
        <w:bottom w:val="none" w:sz="0" w:space="0" w:color="auto"/>
        <w:right w:val="none" w:sz="0" w:space="0" w:color="auto"/>
      </w:divBdr>
    </w:div>
    <w:div w:id="417750126">
      <w:bodyDiv w:val="1"/>
      <w:marLeft w:val="0"/>
      <w:marRight w:val="0"/>
      <w:marTop w:val="0"/>
      <w:marBottom w:val="0"/>
      <w:divBdr>
        <w:top w:val="none" w:sz="0" w:space="0" w:color="auto"/>
        <w:left w:val="none" w:sz="0" w:space="0" w:color="auto"/>
        <w:bottom w:val="none" w:sz="0" w:space="0" w:color="auto"/>
        <w:right w:val="none" w:sz="0" w:space="0" w:color="auto"/>
      </w:divBdr>
    </w:div>
    <w:div w:id="424153160">
      <w:bodyDiv w:val="1"/>
      <w:marLeft w:val="0"/>
      <w:marRight w:val="0"/>
      <w:marTop w:val="0"/>
      <w:marBottom w:val="0"/>
      <w:divBdr>
        <w:top w:val="none" w:sz="0" w:space="0" w:color="auto"/>
        <w:left w:val="none" w:sz="0" w:space="0" w:color="auto"/>
        <w:bottom w:val="none" w:sz="0" w:space="0" w:color="auto"/>
        <w:right w:val="none" w:sz="0" w:space="0" w:color="auto"/>
      </w:divBdr>
    </w:div>
    <w:div w:id="426074747">
      <w:bodyDiv w:val="1"/>
      <w:marLeft w:val="0"/>
      <w:marRight w:val="0"/>
      <w:marTop w:val="0"/>
      <w:marBottom w:val="0"/>
      <w:divBdr>
        <w:top w:val="none" w:sz="0" w:space="0" w:color="auto"/>
        <w:left w:val="none" w:sz="0" w:space="0" w:color="auto"/>
        <w:bottom w:val="none" w:sz="0" w:space="0" w:color="auto"/>
        <w:right w:val="none" w:sz="0" w:space="0" w:color="auto"/>
      </w:divBdr>
    </w:div>
    <w:div w:id="438108186">
      <w:bodyDiv w:val="1"/>
      <w:marLeft w:val="0"/>
      <w:marRight w:val="0"/>
      <w:marTop w:val="0"/>
      <w:marBottom w:val="0"/>
      <w:divBdr>
        <w:top w:val="none" w:sz="0" w:space="0" w:color="auto"/>
        <w:left w:val="none" w:sz="0" w:space="0" w:color="auto"/>
        <w:bottom w:val="none" w:sz="0" w:space="0" w:color="auto"/>
        <w:right w:val="none" w:sz="0" w:space="0" w:color="auto"/>
      </w:divBdr>
    </w:div>
    <w:div w:id="477308848">
      <w:bodyDiv w:val="1"/>
      <w:marLeft w:val="0"/>
      <w:marRight w:val="0"/>
      <w:marTop w:val="0"/>
      <w:marBottom w:val="0"/>
      <w:divBdr>
        <w:top w:val="none" w:sz="0" w:space="0" w:color="auto"/>
        <w:left w:val="none" w:sz="0" w:space="0" w:color="auto"/>
        <w:bottom w:val="none" w:sz="0" w:space="0" w:color="auto"/>
        <w:right w:val="none" w:sz="0" w:space="0" w:color="auto"/>
      </w:divBdr>
    </w:div>
    <w:div w:id="520440089">
      <w:bodyDiv w:val="1"/>
      <w:marLeft w:val="0"/>
      <w:marRight w:val="0"/>
      <w:marTop w:val="0"/>
      <w:marBottom w:val="0"/>
      <w:divBdr>
        <w:top w:val="none" w:sz="0" w:space="0" w:color="auto"/>
        <w:left w:val="none" w:sz="0" w:space="0" w:color="auto"/>
        <w:bottom w:val="none" w:sz="0" w:space="0" w:color="auto"/>
        <w:right w:val="none" w:sz="0" w:space="0" w:color="auto"/>
      </w:divBdr>
    </w:div>
    <w:div w:id="520752349">
      <w:bodyDiv w:val="1"/>
      <w:marLeft w:val="0"/>
      <w:marRight w:val="0"/>
      <w:marTop w:val="0"/>
      <w:marBottom w:val="0"/>
      <w:divBdr>
        <w:top w:val="none" w:sz="0" w:space="0" w:color="auto"/>
        <w:left w:val="none" w:sz="0" w:space="0" w:color="auto"/>
        <w:bottom w:val="none" w:sz="0" w:space="0" w:color="auto"/>
        <w:right w:val="none" w:sz="0" w:space="0" w:color="auto"/>
      </w:divBdr>
    </w:div>
    <w:div w:id="544147731">
      <w:bodyDiv w:val="1"/>
      <w:marLeft w:val="150"/>
      <w:marRight w:val="150"/>
      <w:marTop w:val="75"/>
      <w:marBottom w:val="0"/>
      <w:divBdr>
        <w:top w:val="none" w:sz="0" w:space="0" w:color="auto"/>
        <w:left w:val="none" w:sz="0" w:space="0" w:color="auto"/>
        <w:bottom w:val="none" w:sz="0" w:space="0" w:color="auto"/>
        <w:right w:val="none" w:sz="0" w:space="0" w:color="auto"/>
      </w:divBdr>
      <w:divsChild>
        <w:div w:id="75640436">
          <w:marLeft w:val="0"/>
          <w:marRight w:val="0"/>
          <w:marTop w:val="0"/>
          <w:marBottom w:val="0"/>
          <w:divBdr>
            <w:top w:val="none" w:sz="0" w:space="0" w:color="auto"/>
            <w:left w:val="none" w:sz="0" w:space="0" w:color="auto"/>
            <w:bottom w:val="none" w:sz="0" w:space="0" w:color="auto"/>
            <w:right w:val="none" w:sz="0" w:space="0" w:color="auto"/>
          </w:divBdr>
          <w:divsChild>
            <w:div w:id="189473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858011">
      <w:bodyDiv w:val="1"/>
      <w:marLeft w:val="0"/>
      <w:marRight w:val="0"/>
      <w:marTop w:val="0"/>
      <w:marBottom w:val="0"/>
      <w:divBdr>
        <w:top w:val="none" w:sz="0" w:space="0" w:color="auto"/>
        <w:left w:val="none" w:sz="0" w:space="0" w:color="auto"/>
        <w:bottom w:val="none" w:sz="0" w:space="0" w:color="auto"/>
        <w:right w:val="none" w:sz="0" w:space="0" w:color="auto"/>
      </w:divBdr>
    </w:div>
    <w:div w:id="559825895">
      <w:bodyDiv w:val="1"/>
      <w:marLeft w:val="0"/>
      <w:marRight w:val="0"/>
      <w:marTop w:val="0"/>
      <w:marBottom w:val="0"/>
      <w:divBdr>
        <w:top w:val="none" w:sz="0" w:space="0" w:color="auto"/>
        <w:left w:val="none" w:sz="0" w:space="0" w:color="auto"/>
        <w:bottom w:val="none" w:sz="0" w:space="0" w:color="auto"/>
        <w:right w:val="none" w:sz="0" w:space="0" w:color="auto"/>
      </w:divBdr>
    </w:div>
    <w:div w:id="577979458">
      <w:bodyDiv w:val="1"/>
      <w:marLeft w:val="0"/>
      <w:marRight w:val="0"/>
      <w:marTop w:val="0"/>
      <w:marBottom w:val="0"/>
      <w:divBdr>
        <w:top w:val="none" w:sz="0" w:space="0" w:color="auto"/>
        <w:left w:val="none" w:sz="0" w:space="0" w:color="auto"/>
        <w:bottom w:val="none" w:sz="0" w:space="0" w:color="auto"/>
        <w:right w:val="none" w:sz="0" w:space="0" w:color="auto"/>
      </w:divBdr>
      <w:divsChild>
        <w:div w:id="1809200565">
          <w:marLeft w:val="0"/>
          <w:marRight w:val="0"/>
          <w:marTop w:val="0"/>
          <w:marBottom w:val="0"/>
          <w:divBdr>
            <w:top w:val="none" w:sz="0" w:space="0" w:color="auto"/>
            <w:left w:val="none" w:sz="0" w:space="0" w:color="auto"/>
            <w:bottom w:val="none" w:sz="0" w:space="0" w:color="auto"/>
            <w:right w:val="none" w:sz="0" w:space="0" w:color="auto"/>
          </w:divBdr>
        </w:div>
        <w:div w:id="1757366148">
          <w:marLeft w:val="0"/>
          <w:marRight w:val="0"/>
          <w:marTop w:val="0"/>
          <w:marBottom w:val="0"/>
          <w:divBdr>
            <w:top w:val="none" w:sz="0" w:space="0" w:color="auto"/>
            <w:left w:val="none" w:sz="0" w:space="0" w:color="auto"/>
            <w:bottom w:val="none" w:sz="0" w:space="0" w:color="auto"/>
            <w:right w:val="none" w:sz="0" w:space="0" w:color="auto"/>
          </w:divBdr>
          <w:divsChild>
            <w:div w:id="774911639">
              <w:marLeft w:val="0"/>
              <w:marRight w:val="0"/>
              <w:marTop w:val="0"/>
              <w:marBottom w:val="300"/>
              <w:divBdr>
                <w:top w:val="none" w:sz="0" w:space="0" w:color="auto"/>
                <w:left w:val="none" w:sz="0" w:space="0" w:color="auto"/>
                <w:bottom w:val="none" w:sz="0" w:space="0" w:color="auto"/>
                <w:right w:val="none" w:sz="0" w:space="0" w:color="auto"/>
              </w:divBdr>
              <w:divsChild>
                <w:div w:id="946470943">
                  <w:marLeft w:val="0"/>
                  <w:marRight w:val="0"/>
                  <w:marTop w:val="0"/>
                  <w:marBottom w:val="120"/>
                  <w:divBdr>
                    <w:top w:val="none" w:sz="0" w:space="0" w:color="auto"/>
                    <w:left w:val="none" w:sz="0" w:space="0" w:color="auto"/>
                    <w:bottom w:val="none" w:sz="0" w:space="0" w:color="auto"/>
                    <w:right w:val="none" w:sz="0" w:space="0" w:color="auto"/>
                  </w:divBdr>
                  <w:divsChild>
                    <w:div w:id="176903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030721">
      <w:bodyDiv w:val="1"/>
      <w:marLeft w:val="0"/>
      <w:marRight w:val="0"/>
      <w:marTop w:val="0"/>
      <w:marBottom w:val="0"/>
      <w:divBdr>
        <w:top w:val="none" w:sz="0" w:space="0" w:color="auto"/>
        <w:left w:val="none" w:sz="0" w:space="0" w:color="auto"/>
        <w:bottom w:val="none" w:sz="0" w:space="0" w:color="auto"/>
        <w:right w:val="none" w:sz="0" w:space="0" w:color="auto"/>
      </w:divBdr>
    </w:div>
    <w:div w:id="591163186">
      <w:bodyDiv w:val="1"/>
      <w:marLeft w:val="0"/>
      <w:marRight w:val="0"/>
      <w:marTop w:val="0"/>
      <w:marBottom w:val="0"/>
      <w:divBdr>
        <w:top w:val="none" w:sz="0" w:space="0" w:color="auto"/>
        <w:left w:val="none" w:sz="0" w:space="0" w:color="auto"/>
        <w:bottom w:val="none" w:sz="0" w:space="0" w:color="auto"/>
        <w:right w:val="none" w:sz="0" w:space="0" w:color="auto"/>
      </w:divBdr>
      <w:divsChild>
        <w:div w:id="1823959378">
          <w:marLeft w:val="0"/>
          <w:marRight w:val="0"/>
          <w:marTop w:val="0"/>
          <w:marBottom w:val="0"/>
          <w:divBdr>
            <w:top w:val="none" w:sz="0" w:space="0" w:color="auto"/>
            <w:left w:val="none" w:sz="0" w:space="0" w:color="auto"/>
            <w:bottom w:val="none" w:sz="0" w:space="0" w:color="auto"/>
            <w:right w:val="none" w:sz="0" w:space="0" w:color="auto"/>
          </w:divBdr>
          <w:divsChild>
            <w:div w:id="1694648915">
              <w:marLeft w:val="0"/>
              <w:marRight w:val="0"/>
              <w:marTop w:val="0"/>
              <w:marBottom w:val="0"/>
              <w:divBdr>
                <w:top w:val="none" w:sz="0" w:space="0" w:color="auto"/>
                <w:left w:val="none" w:sz="0" w:space="0" w:color="auto"/>
                <w:bottom w:val="none" w:sz="0" w:space="0" w:color="auto"/>
                <w:right w:val="none" w:sz="0" w:space="0" w:color="auto"/>
              </w:divBdr>
              <w:divsChild>
                <w:div w:id="357046927">
                  <w:marLeft w:val="-225"/>
                  <w:marRight w:val="-225"/>
                  <w:marTop w:val="0"/>
                  <w:marBottom w:val="0"/>
                  <w:divBdr>
                    <w:top w:val="none" w:sz="0" w:space="0" w:color="auto"/>
                    <w:left w:val="none" w:sz="0" w:space="0" w:color="auto"/>
                    <w:bottom w:val="none" w:sz="0" w:space="0" w:color="auto"/>
                    <w:right w:val="none" w:sz="0" w:space="0" w:color="auto"/>
                  </w:divBdr>
                  <w:divsChild>
                    <w:div w:id="139605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734565">
      <w:bodyDiv w:val="1"/>
      <w:marLeft w:val="0"/>
      <w:marRight w:val="0"/>
      <w:marTop w:val="0"/>
      <w:marBottom w:val="0"/>
      <w:divBdr>
        <w:top w:val="none" w:sz="0" w:space="0" w:color="auto"/>
        <w:left w:val="none" w:sz="0" w:space="0" w:color="auto"/>
        <w:bottom w:val="none" w:sz="0" w:space="0" w:color="auto"/>
        <w:right w:val="none" w:sz="0" w:space="0" w:color="auto"/>
      </w:divBdr>
    </w:div>
    <w:div w:id="622810942">
      <w:bodyDiv w:val="1"/>
      <w:marLeft w:val="0"/>
      <w:marRight w:val="0"/>
      <w:marTop w:val="0"/>
      <w:marBottom w:val="0"/>
      <w:divBdr>
        <w:top w:val="none" w:sz="0" w:space="0" w:color="auto"/>
        <w:left w:val="none" w:sz="0" w:space="0" w:color="auto"/>
        <w:bottom w:val="none" w:sz="0" w:space="0" w:color="auto"/>
        <w:right w:val="none" w:sz="0" w:space="0" w:color="auto"/>
      </w:divBdr>
    </w:div>
    <w:div w:id="688020127">
      <w:bodyDiv w:val="1"/>
      <w:marLeft w:val="0"/>
      <w:marRight w:val="0"/>
      <w:marTop w:val="0"/>
      <w:marBottom w:val="0"/>
      <w:divBdr>
        <w:top w:val="none" w:sz="0" w:space="0" w:color="auto"/>
        <w:left w:val="none" w:sz="0" w:space="0" w:color="auto"/>
        <w:bottom w:val="none" w:sz="0" w:space="0" w:color="auto"/>
        <w:right w:val="none" w:sz="0" w:space="0" w:color="auto"/>
      </w:divBdr>
      <w:divsChild>
        <w:div w:id="1209608546">
          <w:marLeft w:val="0"/>
          <w:marRight w:val="0"/>
          <w:marTop w:val="0"/>
          <w:marBottom w:val="0"/>
          <w:divBdr>
            <w:top w:val="none" w:sz="0" w:space="0" w:color="auto"/>
            <w:left w:val="none" w:sz="0" w:space="0" w:color="auto"/>
            <w:bottom w:val="none" w:sz="0" w:space="0" w:color="auto"/>
            <w:right w:val="none" w:sz="0" w:space="0" w:color="auto"/>
          </w:divBdr>
          <w:divsChild>
            <w:div w:id="794757456">
              <w:marLeft w:val="0"/>
              <w:marRight w:val="0"/>
              <w:marTop w:val="0"/>
              <w:marBottom w:val="0"/>
              <w:divBdr>
                <w:top w:val="none" w:sz="0" w:space="0" w:color="auto"/>
                <w:left w:val="none" w:sz="0" w:space="0" w:color="auto"/>
                <w:bottom w:val="none" w:sz="0" w:space="0" w:color="auto"/>
                <w:right w:val="none" w:sz="0" w:space="0" w:color="auto"/>
              </w:divBdr>
              <w:divsChild>
                <w:div w:id="955452545">
                  <w:marLeft w:val="0"/>
                  <w:marRight w:val="0"/>
                  <w:marTop w:val="0"/>
                  <w:marBottom w:val="0"/>
                  <w:divBdr>
                    <w:top w:val="none" w:sz="0" w:space="0" w:color="auto"/>
                    <w:left w:val="none" w:sz="0" w:space="0" w:color="auto"/>
                    <w:bottom w:val="none" w:sz="0" w:space="0" w:color="auto"/>
                    <w:right w:val="none" w:sz="0" w:space="0" w:color="auto"/>
                  </w:divBdr>
                  <w:divsChild>
                    <w:div w:id="656229959">
                      <w:marLeft w:val="0"/>
                      <w:marRight w:val="0"/>
                      <w:marTop w:val="0"/>
                      <w:marBottom w:val="0"/>
                      <w:divBdr>
                        <w:top w:val="none" w:sz="0" w:space="0" w:color="auto"/>
                        <w:left w:val="none" w:sz="0" w:space="0" w:color="auto"/>
                        <w:bottom w:val="none" w:sz="0" w:space="0" w:color="auto"/>
                        <w:right w:val="none" w:sz="0" w:space="0" w:color="auto"/>
                      </w:divBdr>
                      <w:divsChild>
                        <w:div w:id="1226338623">
                          <w:marLeft w:val="0"/>
                          <w:marRight w:val="0"/>
                          <w:marTop w:val="0"/>
                          <w:marBottom w:val="0"/>
                          <w:divBdr>
                            <w:top w:val="none" w:sz="0" w:space="0" w:color="auto"/>
                            <w:left w:val="none" w:sz="0" w:space="0" w:color="auto"/>
                            <w:bottom w:val="none" w:sz="0" w:space="0" w:color="auto"/>
                            <w:right w:val="none" w:sz="0" w:space="0" w:color="auto"/>
                          </w:divBdr>
                          <w:divsChild>
                            <w:div w:id="1259368368">
                              <w:marLeft w:val="0"/>
                              <w:marRight w:val="0"/>
                              <w:marTop w:val="0"/>
                              <w:marBottom w:val="0"/>
                              <w:divBdr>
                                <w:top w:val="none" w:sz="0" w:space="0" w:color="auto"/>
                                <w:left w:val="none" w:sz="0" w:space="0" w:color="auto"/>
                                <w:bottom w:val="none" w:sz="0" w:space="0" w:color="auto"/>
                                <w:right w:val="none" w:sz="0" w:space="0" w:color="auto"/>
                              </w:divBdr>
                              <w:divsChild>
                                <w:div w:id="1327200353">
                                  <w:marLeft w:val="0"/>
                                  <w:marRight w:val="0"/>
                                  <w:marTop w:val="0"/>
                                  <w:marBottom w:val="0"/>
                                  <w:divBdr>
                                    <w:top w:val="none" w:sz="0" w:space="0" w:color="auto"/>
                                    <w:left w:val="none" w:sz="0" w:space="0" w:color="auto"/>
                                    <w:bottom w:val="none" w:sz="0" w:space="0" w:color="auto"/>
                                    <w:right w:val="none" w:sz="0" w:space="0" w:color="auto"/>
                                  </w:divBdr>
                                  <w:divsChild>
                                    <w:div w:id="1789548632">
                                      <w:marLeft w:val="0"/>
                                      <w:marRight w:val="0"/>
                                      <w:marTop w:val="0"/>
                                      <w:marBottom w:val="0"/>
                                      <w:divBdr>
                                        <w:top w:val="none" w:sz="0" w:space="0" w:color="auto"/>
                                        <w:left w:val="none" w:sz="0" w:space="0" w:color="auto"/>
                                        <w:bottom w:val="none" w:sz="0" w:space="0" w:color="auto"/>
                                        <w:right w:val="none" w:sz="0" w:space="0" w:color="auto"/>
                                      </w:divBdr>
                                      <w:divsChild>
                                        <w:div w:id="295184823">
                                          <w:marLeft w:val="0"/>
                                          <w:marRight w:val="0"/>
                                          <w:marTop w:val="0"/>
                                          <w:marBottom w:val="0"/>
                                          <w:divBdr>
                                            <w:top w:val="none" w:sz="0" w:space="0" w:color="auto"/>
                                            <w:left w:val="none" w:sz="0" w:space="0" w:color="auto"/>
                                            <w:bottom w:val="none" w:sz="0" w:space="0" w:color="auto"/>
                                            <w:right w:val="none" w:sz="0" w:space="0" w:color="auto"/>
                                          </w:divBdr>
                                          <w:divsChild>
                                            <w:div w:id="374819060">
                                              <w:marLeft w:val="0"/>
                                              <w:marRight w:val="0"/>
                                              <w:marTop w:val="0"/>
                                              <w:marBottom w:val="0"/>
                                              <w:divBdr>
                                                <w:top w:val="none" w:sz="0" w:space="0" w:color="auto"/>
                                                <w:left w:val="none" w:sz="0" w:space="0" w:color="auto"/>
                                                <w:bottom w:val="none" w:sz="0" w:space="0" w:color="auto"/>
                                                <w:right w:val="none" w:sz="0" w:space="0" w:color="auto"/>
                                              </w:divBdr>
                                            </w:div>
                                            <w:div w:id="828667195">
                                              <w:marLeft w:val="0"/>
                                              <w:marRight w:val="0"/>
                                              <w:marTop w:val="0"/>
                                              <w:marBottom w:val="0"/>
                                              <w:divBdr>
                                                <w:top w:val="none" w:sz="0" w:space="0" w:color="auto"/>
                                                <w:left w:val="none" w:sz="0" w:space="0" w:color="auto"/>
                                                <w:bottom w:val="none" w:sz="0" w:space="0" w:color="auto"/>
                                                <w:right w:val="none" w:sz="0" w:space="0" w:color="auto"/>
                                              </w:divBdr>
                                            </w:div>
                                            <w:div w:id="1290358998">
                                              <w:marLeft w:val="0"/>
                                              <w:marRight w:val="0"/>
                                              <w:marTop w:val="0"/>
                                              <w:marBottom w:val="0"/>
                                              <w:divBdr>
                                                <w:top w:val="none" w:sz="0" w:space="0" w:color="auto"/>
                                                <w:left w:val="none" w:sz="0" w:space="0" w:color="auto"/>
                                                <w:bottom w:val="none" w:sz="0" w:space="0" w:color="auto"/>
                                                <w:right w:val="none" w:sz="0" w:space="0" w:color="auto"/>
                                              </w:divBdr>
                                            </w:div>
                                            <w:div w:id="1379546631">
                                              <w:marLeft w:val="0"/>
                                              <w:marRight w:val="0"/>
                                              <w:marTop w:val="0"/>
                                              <w:marBottom w:val="0"/>
                                              <w:divBdr>
                                                <w:top w:val="none" w:sz="0" w:space="0" w:color="auto"/>
                                                <w:left w:val="none" w:sz="0" w:space="0" w:color="auto"/>
                                                <w:bottom w:val="none" w:sz="0" w:space="0" w:color="auto"/>
                                                <w:right w:val="none" w:sz="0" w:space="0" w:color="auto"/>
                                              </w:divBdr>
                                            </w:div>
                                            <w:div w:id="162138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8580365">
      <w:bodyDiv w:val="1"/>
      <w:marLeft w:val="0"/>
      <w:marRight w:val="0"/>
      <w:marTop w:val="0"/>
      <w:marBottom w:val="0"/>
      <w:divBdr>
        <w:top w:val="none" w:sz="0" w:space="0" w:color="auto"/>
        <w:left w:val="none" w:sz="0" w:space="0" w:color="auto"/>
        <w:bottom w:val="none" w:sz="0" w:space="0" w:color="auto"/>
        <w:right w:val="none" w:sz="0" w:space="0" w:color="auto"/>
      </w:divBdr>
    </w:div>
    <w:div w:id="720399696">
      <w:bodyDiv w:val="1"/>
      <w:marLeft w:val="0"/>
      <w:marRight w:val="0"/>
      <w:marTop w:val="0"/>
      <w:marBottom w:val="0"/>
      <w:divBdr>
        <w:top w:val="none" w:sz="0" w:space="0" w:color="auto"/>
        <w:left w:val="none" w:sz="0" w:space="0" w:color="auto"/>
        <w:bottom w:val="none" w:sz="0" w:space="0" w:color="auto"/>
        <w:right w:val="none" w:sz="0" w:space="0" w:color="auto"/>
      </w:divBdr>
    </w:div>
    <w:div w:id="751850946">
      <w:bodyDiv w:val="1"/>
      <w:marLeft w:val="0"/>
      <w:marRight w:val="0"/>
      <w:marTop w:val="0"/>
      <w:marBottom w:val="0"/>
      <w:divBdr>
        <w:top w:val="none" w:sz="0" w:space="0" w:color="auto"/>
        <w:left w:val="none" w:sz="0" w:space="0" w:color="auto"/>
        <w:bottom w:val="none" w:sz="0" w:space="0" w:color="auto"/>
        <w:right w:val="none" w:sz="0" w:space="0" w:color="auto"/>
      </w:divBdr>
    </w:div>
    <w:div w:id="760760949">
      <w:bodyDiv w:val="1"/>
      <w:marLeft w:val="0"/>
      <w:marRight w:val="0"/>
      <w:marTop w:val="0"/>
      <w:marBottom w:val="0"/>
      <w:divBdr>
        <w:top w:val="none" w:sz="0" w:space="0" w:color="auto"/>
        <w:left w:val="none" w:sz="0" w:space="0" w:color="auto"/>
        <w:bottom w:val="none" w:sz="0" w:space="0" w:color="auto"/>
        <w:right w:val="none" w:sz="0" w:space="0" w:color="auto"/>
      </w:divBdr>
    </w:div>
    <w:div w:id="778451500">
      <w:bodyDiv w:val="1"/>
      <w:marLeft w:val="0"/>
      <w:marRight w:val="0"/>
      <w:marTop w:val="0"/>
      <w:marBottom w:val="0"/>
      <w:divBdr>
        <w:top w:val="none" w:sz="0" w:space="0" w:color="auto"/>
        <w:left w:val="none" w:sz="0" w:space="0" w:color="auto"/>
        <w:bottom w:val="none" w:sz="0" w:space="0" w:color="auto"/>
        <w:right w:val="none" w:sz="0" w:space="0" w:color="auto"/>
      </w:divBdr>
    </w:div>
    <w:div w:id="793525459">
      <w:bodyDiv w:val="1"/>
      <w:marLeft w:val="0"/>
      <w:marRight w:val="0"/>
      <w:marTop w:val="0"/>
      <w:marBottom w:val="0"/>
      <w:divBdr>
        <w:top w:val="none" w:sz="0" w:space="0" w:color="auto"/>
        <w:left w:val="none" w:sz="0" w:space="0" w:color="auto"/>
        <w:bottom w:val="none" w:sz="0" w:space="0" w:color="auto"/>
        <w:right w:val="none" w:sz="0" w:space="0" w:color="auto"/>
      </w:divBdr>
    </w:div>
    <w:div w:id="805047813">
      <w:bodyDiv w:val="1"/>
      <w:marLeft w:val="0"/>
      <w:marRight w:val="0"/>
      <w:marTop w:val="0"/>
      <w:marBottom w:val="0"/>
      <w:divBdr>
        <w:top w:val="none" w:sz="0" w:space="0" w:color="auto"/>
        <w:left w:val="none" w:sz="0" w:space="0" w:color="auto"/>
        <w:bottom w:val="none" w:sz="0" w:space="0" w:color="auto"/>
        <w:right w:val="none" w:sz="0" w:space="0" w:color="auto"/>
      </w:divBdr>
    </w:div>
    <w:div w:id="805391149">
      <w:bodyDiv w:val="1"/>
      <w:marLeft w:val="0"/>
      <w:marRight w:val="0"/>
      <w:marTop w:val="0"/>
      <w:marBottom w:val="0"/>
      <w:divBdr>
        <w:top w:val="none" w:sz="0" w:space="0" w:color="auto"/>
        <w:left w:val="none" w:sz="0" w:space="0" w:color="auto"/>
        <w:bottom w:val="none" w:sz="0" w:space="0" w:color="auto"/>
        <w:right w:val="none" w:sz="0" w:space="0" w:color="auto"/>
      </w:divBdr>
    </w:div>
    <w:div w:id="821625447">
      <w:bodyDiv w:val="1"/>
      <w:marLeft w:val="0"/>
      <w:marRight w:val="0"/>
      <w:marTop w:val="0"/>
      <w:marBottom w:val="0"/>
      <w:divBdr>
        <w:top w:val="none" w:sz="0" w:space="0" w:color="auto"/>
        <w:left w:val="none" w:sz="0" w:space="0" w:color="auto"/>
        <w:bottom w:val="none" w:sz="0" w:space="0" w:color="auto"/>
        <w:right w:val="none" w:sz="0" w:space="0" w:color="auto"/>
      </w:divBdr>
    </w:div>
    <w:div w:id="829056051">
      <w:bodyDiv w:val="1"/>
      <w:marLeft w:val="0"/>
      <w:marRight w:val="0"/>
      <w:marTop w:val="0"/>
      <w:marBottom w:val="0"/>
      <w:divBdr>
        <w:top w:val="none" w:sz="0" w:space="0" w:color="auto"/>
        <w:left w:val="none" w:sz="0" w:space="0" w:color="auto"/>
        <w:bottom w:val="none" w:sz="0" w:space="0" w:color="auto"/>
        <w:right w:val="none" w:sz="0" w:space="0" w:color="auto"/>
      </w:divBdr>
      <w:divsChild>
        <w:div w:id="1240092754">
          <w:marLeft w:val="0"/>
          <w:marRight w:val="0"/>
          <w:marTop w:val="0"/>
          <w:marBottom w:val="0"/>
          <w:divBdr>
            <w:top w:val="none" w:sz="0" w:space="0" w:color="auto"/>
            <w:left w:val="none" w:sz="0" w:space="0" w:color="auto"/>
            <w:bottom w:val="none" w:sz="0" w:space="0" w:color="auto"/>
            <w:right w:val="none" w:sz="0" w:space="0" w:color="auto"/>
          </w:divBdr>
        </w:div>
        <w:div w:id="1264995518">
          <w:marLeft w:val="0"/>
          <w:marRight w:val="0"/>
          <w:marTop w:val="0"/>
          <w:marBottom w:val="0"/>
          <w:divBdr>
            <w:top w:val="none" w:sz="0" w:space="0" w:color="auto"/>
            <w:left w:val="none" w:sz="0" w:space="0" w:color="auto"/>
            <w:bottom w:val="none" w:sz="0" w:space="0" w:color="auto"/>
            <w:right w:val="none" w:sz="0" w:space="0" w:color="auto"/>
          </w:divBdr>
          <w:divsChild>
            <w:div w:id="2042850797">
              <w:marLeft w:val="0"/>
              <w:marRight w:val="0"/>
              <w:marTop w:val="0"/>
              <w:marBottom w:val="300"/>
              <w:divBdr>
                <w:top w:val="none" w:sz="0" w:space="0" w:color="auto"/>
                <w:left w:val="none" w:sz="0" w:space="0" w:color="auto"/>
                <w:bottom w:val="none" w:sz="0" w:space="0" w:color="auto"/>
                <w:right w:val="none" w:sz="0" w:space="0" w:color="auto"/>
              </w:divBdr>
              <w:divsChild>
                <w:div w:id="525826343">
                  <w:marLeft w:val="0"/>
                  <w:marRight w:val="0"/>
                  <w:marTop w:val="0"/>
                  <w:marBottom w:val="120"/>
                  <w:divBdr>
                    <w:top w:val="none" w:sz="0" w:space="0" w:color="auto"/>
                    <w:left w:val="none" w:sz="0" w:space="0" w:color="auto"/>
                    <w:bottom w:val="none" w:sz="0" w:space="0" w:color="auto"/>
                    <w:right w:val="none" w:sz="0" w:space="0" w:color="auto"/>
                  </w:divBdr>
                  <w:divsChild>
                    <w:div w:id="180761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905722">
      <w:bodyDiv w:val="1"/>
      <w:marLeft w:val="0"/>
      <w:marRight w:val="0"/>
      <w:marTop w:val="0"/>
      <w:marBottom w:val="0"/>
      <w:divBdr>
        <w:top w:val="none" w:sz="0" w:space="0" w:color="auto"/>
        <w:left w:val="none" w:sz="0" w:space="0" w:color="auto"/>
        <w:bottom w:val="none" w:sz="0" w:space="0" w:color="auto"/>
        <w:right w:val="none" w:sz="0" w:space="0" w:color="auto"/>
      </w:divBdr>
    </w:div>
    <w:div w:id="875505025">
      <w:bodyDiv w:val="1"/>
      <w:marLeft w:val="0"/>
      <w:marRight w:val="0"/>
      <w:marTop w:val="0"/>
      <w:marBottom w:val="0"/>
      <w:divBdr>
        <w:top w:val="none" w:sz="0" w:space="0" w:color="auto"/>
        <w:left w:val="none" w:sz="0" w:space="0" w:color="auto"/>
        <w:bottom w:val="none" w:sz="0" w:space="0" w:color="auto"/>
        <w:right w:val="none" w:sz="0" w:space="0" w:color="auto"/>
      </w:divBdr>
    </w:div>
    <w:div w:id="877821481">
      <w:bodyDiv w:val="1"/>
      <w:marLeft w:val="0"/>
      <w:marRight w:val="0"/>
      <w:marTop w:val="0"/>
      <w:marBottom w:val="0"/>
      <w:divBdr>
        <w:top w:val="none" w:sz="0" w:space="0" w:color="auto"/>
        <w:left w:val="none" w:sz="0" w:space="0" w:color="auto"/>
        <w:bottom w:val="none" w:sz="0" w:space="0" w:color="auto"/>
        <w:right w:val="none" w:sz="0" w:space="0" w:color="auto"/>
      </w:divBdr>
    </w:div>
    <w:div w:id="880357830">
      <w:bodyDiv w:val="1"/>
      <w:marLeft w:val="0"/>
      <w:marRight w:val="0"/>
      <w:marTop w:val="0"/>
      <w:marBottom w:val="0"/>
      <w:divBdr>
        <w:top w:val="none" w:sz="0" w:space="0" w:color="auto"/>
        <w:left w:val="none" w:sz="0" w:space="0" w:color="auto"/>
        <w:bottom w:val="none" w:sz="0" w:space="0" w:color="auto"/>
        <w:right w:val="none" w:sz="0" w:space="0" w:color="auto"/>
      </w:divBdr>
    </w:div>
    <w:div w:id="900099538">
      <w:bodyDiv w:val="1"/>
      <w:marLeft w:val="0"/>
      <w:marRight w:val="0"/>
      <w:marTop w:val="0"/>
      <w:marBottom w:val="0"/>
      <w:divBdr>
        <w:top w:val="none" w:sz="0" w:space="0" w:color="auto"/>
        <w:left w:val="none" w:sz="0" w:space="0" w:color="auto"/>
        <w:bottom w:val="none" w:sz="0" w:space="0" w:color="auto"/>
        <w:right w:val="none" w:sz="0" w:space="0" w:color="auto"/>
      </w:divBdr>
    </w:div>
    <w:div w:id="916326593">
      <w:bodyDiv w:val="1"/>
      <w:marLeft w:val="0"/>
      <w:marRight w:val="0"/>
      <w:marTop w:val="0"/>
      <w:marBottom w:val="0"/>
      <w:divBdr>
        <w:top w:val="none" w:sz="0" w:space="0" w:color="auto"/>
        <w:left w:val="none" w:sz="0" w:space="0" w:color="auto"/>
        <w:bottom w:val="none" w:sz="0" w:space="0" w:color="auto"/>
        <w:right w:val="none" w:sz="0" w:space="0" w:color="auto"/>
      </w:divBdr>
    </w:div>
    <w:div w:id="926688547">
      <w:bodyDiv w:val="1"/>
      <w:marLeft w:val="0"/>
      <w:marRight w:val="0"/>
      <w:marTop w:val="0"/>
      <w:marBottom w:val="0"/>
      <w:divBdr>
        <w:top w:val="none" w:sz="0" w:space="0" w:color="auto"/>
        <w:left w:val="none" w:sz="0" w:space="0" w:color="auto"/>
        <w:bottom w:val="none" w:sz="0" w:space="0" w:color="auto"/>
        <w:right w:val="none" w:sz="0" w:space="0" w:color="auto"/>
      </w:divBdr>
    </w:div>
    <w:div w:id="931426760">
      <w:bodyDiv w:val="1"/>
      <w:marLeft w:val="0"/>
      <w:marRight w:val="0"/>
      <w:marTop w:val="0"/>
      <w:marBottom w:val="0"/>
      <w:divBdr>
        <w:top w:val="none" w:sz="0" w:space="0" w:color="auto"/>
        <w:left w:val="none" w:sz="0" w:space="0" w:color="auto"/>
        <w:bottom w:val="none" w:sz="0" w:space="0" w:color="auto"/>
        <w:right w:val="none" w:sz="0" w:space="0" w:color="auto"/>
      </w:divBdr>
    </w:div>
    <w:div w:id="937831957">
      <w:bodyDiv w:val="1"/>
      <w:marLeft w:val="0"/>
      <w:marRight w:val="0"/>
      <w:marTop w:val="0"/>
      <w:marBottom w:val="0"/>
      <w:divBdr>
        <w:top w:val="none" w:sz="0" w:space="0" w:color="auto"/>
        <w:left w:val="none" w:sz="0" w:space="0" w:color="auto"/>
        <w:bottom w:val="none" w:sz="0" w:space="0" w:color="auto"/>
        <w:right w:val="none" w:sz="0" w:space="0" w:color="auto"/>
      </w:divBdr>
    </w:div>
    <w:div w:id="970481493">
      <w:bodyDiv w:val="1"/>
      <w:marLeft w:val="0"/>
      <w:marRight w:val="0"/>
      <w:marTop w:val="0"/>
      <w:marBottom w:val="0"/>
      <w:divBdr>
        <w:top w:val="none" w:sz="0" w:space="0" w:color="auto"/>
        <w:left w:val="none" w:sz="0" w:space="0" w:color="auto"/>
        <w:bottom w:val="none" w:sz="0" w:space="0" w:color="auto"/>
        <w:right w:val="none" w:sz="0" w:space="0" w:color="auto"/>
      </w:divBdr>
    </w:div>
    <w:div w:id="983507166">
      <w:bodyDiv w:val="1"/>
      <w:marLeft w:val="0"/>
      <w:marRight w:val="0"/>
      <w:marTop w:val="0"/>
      <w:marBottom w:val="0"/>
      <w:divBdr>
        <w:top w:val="none" w:sz="0" w:space="0" w:color="auto"/>
        <w:left w:val="none" w:sz="0" w:space="0" w:color="auto"/>
        <w:bottom w:val="none" w:sz="0" w:space="0" w:color="auto"/>
        <w:right w:val="none" w:sz="0" w:space="0" w:color="auto"/>
      </w:divBdr>
    </w:div>
    <w:div w:id="997420314">
      <w:bodyDiv w:val="1"/>
      <w:marLeft w:val="0"/>
      <w:marRight w:val="0"/>
      <w:marTop w:val="0"/>
      <w:marBottom w:val="0"/>
      <w:divBdr>
        <w:top w:val="none" w:sz="0" w:space="0" w:color="auto"/>
        <w:left w:val="none" w:sz="0" w:space="0" w:color="auto"/>
        <w:bottom w:val="none" w:sz="0" w:space="0" w:color="auto"/>
        <w:right w:val="none" w:sz="0" w:space="0" w:color="auto"/>
      </w:divBdr>
    </w:div>
    <w:div w:id="997683619">
      <w:bodyDiv w:val="1"/>
      <w:marLeft w:val="0"/>
      <w:marRight w:val="0"/>
      <w:marTop w:val="0"/>
      <w:marBottom w:val="0"/>
      <w:divBdr>
        <w:top w:val="none" w:sz="0" w:space="0" w:color="auto"/>
        <w:left w:val="none" w:sz="0" w:space="0" w:color="auto"/>
        <w:bottom w:val="none" w:sz="0" w:space="0" w:color="auto"/>
        <w:right w:val="none" w:sz="0" w:space="0" w:color="auto"/>
      </w:divBdr>
    </w:div>
    <w:div w:id="1045911555">
      <w:bodyDiv w:val="1"/>
      <w:marLeft w:val="0"/>
      <w:marRight w:val="0"/>
      <w:marTop w:val="0"/>
      <w:marBottom w:val="0"/>
      <w:divBdr>
        <w:top w:val="none" w:sz="0" w:space="0" w:color="auto"/>
        <w:left w:val="none" w:sz="0" w:space="0" w:color="auto"/>
        <w:bottom w:val="none" w:sz="0" w:space="0" w:color="auto"/>
        <w:right w:val="none" w:sz="0" w:space="0" w:color="auto"/>
      </w:divBdr>
      <w:divsChild>
        <w:div w:id="999507872">
          <w:marLeft w:val="0"/>
          <w:marRight w:val="0"/>
          <w:marTop w:val="0"/>
          <w:marBottom w:val="0"/>
          <w:divBdr>
            <w:top w:val="none" w:sz="0" w:space="0" w:color="auto"/>
            <w:left w:val="none" w:sz="0" w:space="0" w:color="auto"/>
            <w:bottom w:val="none" w:sz="0" w:space="0" w:color="auto"/>
            <w:right w:val="none" w:sz="0" w:space="0" w:color="auto"/>
          </w:divBdr>
        </w:div>
        <w:div w:id="408158900">
          <w:marLeft w:val="0"/>
          <w:marRight w:val="0"/>
          <w:marTop w:val="0"/>
          <w:marBottom w:val="0"/>
          <w:divBdr>
            <w:top w:val="none" w:sz="0" w:space="0" w:color="auto"/>
            <w:left w:val="none" w:sz="0" w:space="0" w:color="auto"/>
            <w:bottom w:val="none" w:sz="0" w:space="0" w:color="auto"/>
            <w:right w:val="none" w:sz="0" w:space="0" w:color="auto"/>
          </w:divBdr>
          <w:divsChild>
            <w:div w:id="2003778348">
              <w:marLeft w:val="0"/>
              <w:marRight w:val="0"/>
              <w:marTop w:val="0"/>
              <w:marBottom w:val="300"/>
              <w:divBdr>
                <w:top w:val="none" w:sz="0" w:space="0" w:color="auto"/>
                <w:left w:val="none" w:sz="0" w:space="0" w:color="auto"/>
                <w:bottom w:val="none" w:sz="0" w:space="0" w:color="auto"/>
                <w:right w:val="none" w:sz="0" w:space="0" w:color="auto"/>
              </w:divBdr>
              <w:divsChild>
                <w:div w:id="1995256752">
                  <w:marLeft w:val="0"/>
                  <w:marRight w:val="0"/>
                  <w:marTop w:val="0"/>
                  <w:marBottom w:val="120"/>
                  <w:divBdr>
                    <w:top w:val="none" w:sz="0" w:space="0" w:color="auto"/>
                    <w:left w:val="none" w:sz="0" w:space="0" w:color="auto"/>
                    <w:bottom w:val="none" w:sz="0" w:space="0" w:color="auto"/>
                    <w:right w:val="none" w:sz="0" w:space="0" w:color="auto"/>
                  </w:divBdr>
                  <w:divsChild>
                    <w:div w:id="153947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954473">
      <w:bodyDiv w:val="1"/>
      <w:marLeft w:val="0"/>
      <w:marRight w:val="0"/>
      <w:marTop w:val="0"/>
      <w:marBottom w:val="0"/>
      <w:divBdr>
        <w:top w:val="none" w:sz="0" w:space="0" w:color="auto"/>
        <w:left w:val="none" w:sz="0" w:space="0" w:color="auto"/>
        <w:bottom w:val="none" w:sz="0" w:space="0" w:color="auto"/>
        <w:right w:val="none" w:sz="0" w:space="0" w:color="auto"/>
      </w:divBdr>
    </w:div>
    <w:div w:id="1089816136">
      <w:bodyDiv w:val="1"/>
      <w:marLeft w:val="0"/>
      <w:marRight w:val="0"/>
      <w:marTop w:val="0"/>
      <w:marBottom w:val="0"/>
      <w:divBdr>
        <w:top w:val="none" w:sz="0" w:space="0" w:color="auto"/>
        <w:left w:val="none" w:sz="0" w:space="0" w:color="auto"/>
        <w:bottom w:val="none" w:sz="0" w:space="0" w:color="auto"/>
        <w:right w:val="none" w:sz="0" w:space="0" w:color="auto"/>
      </w:divBdr>
    </w:div>
    <w:div w:id="1123575268">
      <w:bodyDiv w:val="1"/>
      <w:marLeft w:val="0"/>
      <w:marRight w:val="0"/>
      <w:marTop w:val="0"/>
      <w:marBottom w:val="0"/>
      <w:divBdr>
        <w:top w:val="none" w:sz="0" w:space="0" w:color="auto"/>
        <w:left w:val="none" w:sz="0" w:space="0" w:color="auto"/>
        <w:bottom w:val="none" w:sz="0" w:space="0" w:color="auto"/>
        <w:right w:val="none" w:sz="0" w:space="0" w:color="auto"/>
      </w:divBdr>
    </w:div>
    <w:div w:id="1125200280">
      <w:bodyDiv w:val="1"/>
      <w:marLeft w:val="0"/>
      <w:marRight w:val="0"/>
      <w:marTop w:val="0"/>
      <w:marBottom w:val="0"/>
      <w:divBdr>
        <w:top w:val="none" w:sz="0" w:space="0" w:color="auto"/>
        <w:left w:val="none" w:sz="0" w:space="0" w:color="auto"/>
        <w:bottom w:val="none" w:sz="0" w:space="0" w:color="auto"/>
        <w:right w:val="none" w:sz="0" w:space="0" w:color="auto"/>
      </w:divBdr>
      <w:divsChild>
        <w:div w:id="1766268488">
          <w:marLeft w:val="0"/>
          <w:marRight w:val="0"/>
          <w:marTop w:val="0"/>
          <w:marBottom w:val="0"/>
          <w:divBdr>
            <w:top w:val="none" w:sz="0" w:space="0" w:color="auto"/>
            <w:left w:val="none" w:sz="0" w:space="0" w:color="auto"/>
            <w:bottom w:val="none" w:sz="0" w:space="0" w:color="auto"/>
            <w:right w:val="none" w:sz="0" w:space="0" w:color="auto"/>
          </w:divBdr>
          <w:divsChild>
            <w:div w:id="960265728">
              <w:marLeft w:val="0"/>
              <w:marRight w:val="0"/>
              <w:marTop w:val="0"/>
              <w:marBottom w:val="300"/>
              <w:divBdr>
                <w:top w:val="none" w:sz="0" w:space="0" w:color="auto"/>
                <w:left w:val="none" w:sz="0" w:space="0" w:color="auto"/>
                <w:bottom w:val="none" w:sz="0" w:space="0" w:color="auto"/>
                <w:right w:val="none" w:sz="0" w:space="0" w:color="auto"/>
              </w:divBdr>
              <w:divsChild>
                <w:div w:id="649748048">
                  <w:marLeft w:val="0"/>
                  <w:marRight w:val="0"/>
                  <w:marTop w:val="0"/>
                  <w:marBottom w:val="0"/>
                  <w:divBdr>
                    <w:top w:val="none" w:sz="0" w:space="0" w:color="auto"/>
                    <w:left w:val="none" w:sz="0" w:space="0" w:color="auto"/>
                    <w:bottom w:val="none" w:sz="0" w:space="0" w:color="auto"/>
                    <w:right w:val="none" w:sz="0" w:space="0" w:color="auto"/>
                  </w:divBdr>
                  <w:divsChild>
                    <w:div w:id="1921671826">
                      <w:marLeft w:val="0"/>
                      <w:marRight w:val="0"/>
                      <w:marTop w:val="0"/>
                      <w:marBottom w:val="0"/>
                      <w:divBdr>
                        <w:top w:val="none" w:sz="0" w:space="0" w:color="auto"/>
                        <w:left w:val="none" w:sz="0" w:space="0" w:color="auto"/>
                        <w:bottom w:val="none" w:sz="0" w:space="0" w:color="auto"/>
                        <w:right w:val="none" w:sz="0" w:space="0" w:color="auto"/>
                      </w:divBdr>
                      <w:divsChild>
                        <w:div w:id="849484932">
                          <w:marLeft w:val="0"/>
                          <w:marRight w:val="0"/>
                          <w:marTop w:val="0"/>
                          <w:marBottom w:val="0"/>
                          <w:divBdr>
                            <w:top w:val="none" w:sz="0" w:space="0" w:color="auto"/>
                            <w:left w:val="none" w:sz="0" w:space="0" w:color="auto"/>
                            <w:bottom w:val="none" w:sz="0" w:space="0" w:color="auto"/>
                            <w:right w:val="none" w:sz="0" w:space="0" w:color="auto"/>
                          </w:divBdr>
                          <w:divsChild>
                            <w:div w:id="133799751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470466">
      <w:bodyDiv w:val="1"/>
      <w:marLeft w:val="0"/>
      <w:marRight w:val="0"/>
      <w:marTop w:val="0"/>
      <w:marBottom w:val="0"/>
      <w:divBdr>
        <w:top w:val="none" w:sz="0" w:space="0" w:color="auto"/>
        <w:left w:val="none" w:sz="0" w:space="0" w:color="auto"/>
        <w:bottom w:val="none" w:sz="0" w:space="0" w:color="auto"/>
        <w:right w:val="none" w:sz="0" w:space="0" w:color="auto"/>
      </w:divBdr>
    </w:div>
    <w:div w:id="1160999044">
      <w:bodyDiv w:val="1"/>
      <w:marLeft w:val="0"/>
      <w:marRight w:val="0"/>
      <w:marTop w:val="0"/>
      <w:marBottom w:val="0"/>
      <w:divBdr>
        <w:top w:val="none" w:sz="0" w:space="0" w:color="auto"/>
        <w:left w:val="none" w:sz="0" w:space="0" w:color="auto"/>
        <w:bottom w:val="none" w:sz="0" w:space="0" w:color="auto"/>
        <w:right w:val="none" w:sz="0" w:space="0" w:color="auto"/>
      </w:divBdr>
    </w:div>
    <w:div w:id="1162819650">
      <w:bodyDiv w:val="1"/>
      <w:marLeft w:val="0"/>
      <w:marRight w:val="0"/>
      <w:marTop w:val="0"/>
      <w:marBottom w:val="0"/>
      <w:divBdr>
        <w:top w:val="none" w:sz="0" w:space="0" w:color="auto"/>
        <w:left w:val="none" w:sz="0" w:space="0" w:color="auto"/>
        <w:bottom w:val="none" w:sz="0" w:space="0" w:color="auto"/>
        <w:right w:val="none" w:sz="0" w:space="0" w:color="auto"/>
      </w:divBdr>
    </w:div>
    <w:div w:id="1218663990">
      <w:bodyDiv w:val="1"/>
      <w:marLeft w:val="0"/>
      <w:marRight w:val="0"/>
      <w:marTop w:val="0"/>
      <w:marBottom w:val="0"/>
      <w:divBdr>
        <w:top w:val="none" w:sz="0" w:space="0" w:color="auto"/>
        <w:left w:val="none" w:sz="0" w:space="0" w:color="auto"/>
        <w:bottom w:val="none" w:sz="0" w:space="0" w:color="auto"/>
        <w:right w:val="none" w:sz="0" w:space="0" w:color="auto"/>
      </w:divBdr>
    </w:div>
    <w:div w:id="1225869729">
      <w:bodyDiv w:val="1"/>
      <w:marLeft w:val="0"/>
      <w:marRight w:val="0"/>
      <w:marTop w:val="0"/>
      <w:marBottom w:val="0"/>
      <w:divBdr>
        <w:top w:val="none" w:sz="0" w:space="0" w:color="auto"/>
        <w:left w:val="none" w:sz="0" w:space="0" w:color="auto"/>
        <w:bottom w:val="none" w:sz="0" w:space="0" w:color="auto"/>
        <w:right w:val="none" w:sz="0" w:space="0" w:color="auto"/>
      </w:divBdr>
    </w:div>
    <w:div w:id="1238251021">
      <w:bodyDiv w:val="1"/>
      <w:marLeft w:val="0"/>
      <w:marRight w:val="0"/>
      <w:marTop w:val="0"/>
      <w:marBottom w:val="0"/>
      <w:divBdr>
        <w:top w:val="none" w:sz="0" w:space="0" w:color="auto"/>
        <w:left w:val="none" w:sz="0" w:space="0" w:color="auto"/>
        <w:bottom w:val="none" w:sz="0" w:space="0" w:color="auto"/>
        <w:right w:val="none" w:sz="0" w:space="0" w:color="auto"/>
      </w:divBdr>
    </w:div>
    <w:div w:id="1240478021">
      <w:bodyDiv w:val="1"/>
      <w:marLeft w:val="0"/>
      <w:marRight w:val="0"/>
      <w:marTop w:val="0"/>
      <w:marBottom w:val="0"/>
      <w:divBdr>
        <w:top w:val="none" w:sz="0" w:space="0" w:color="auto"/>
        <w:left w:val="none" w:sz="0" w:space="0" w:color="auto"/>
        <w:bottom w:val="none" w:sz="0" w:space="0" w:color="auto"/>
        <w:right w:val="none" w:sz="0" w:space="0" w:color="auto"/>
      </w:divBdr>
    </w:div>
    <w:div w:id="1253077933">
      <w:bodyDiv w:val="1"/>
      <w:marLeft w:val="0"/>
      <w:marRight w:val="0"/>
      <w:marTop w:val="0"/>
      <w:marBottom w:val="0"/>
      <w:divBdr>
        <w:top w:val="none" w:sz="0" w:space="0" w:color="auto"/>
        <w:left w:val="none" w:sz="0" w:space="0" w:color="auto"/>
        <w:bottom w:val="none" w:sz="0" w:space="0" w:color="auto"/>
        <w:right w:val="none" w:sz="0" w:space="0" w:color="auto"/>
      </w:divBdr>
    </w:div>
    <w:div w:id="1254975916">
      <w:bodyDiv w:val="1"/>
      <w:marLeft w:val="0"/>
      <w:marRight w:val="0"/>
      <w:marTop w:val="0"/>
      <w:marBottom w:val="0"/>
      <w:divBdr>
        <w:top w:val="none" w:sz="0" w:space="0" w:color="auto"/>
        <w:left w:val="none" w:sz="0" w:space="0" w:color="auto"/>
        <w:bottom w:val="none" w:sz="0" w:space="0" w:color="auto"/>
        <w:right w:val="none" w:sz="0" w:space="0" w:color="auto"/>
      </w:divBdr>
    </w:div>
    <w:div w:id="1263994139">
      <w:bodyDiv w:val="1"/>
      <w:marLeft w:val="0"/>
      <w:marRight w:val="0"/>
      <w:marTop w:val="0"/>
      <w:marBottom w:val="0"/>
      <w:divBdr>
        <w:top w:val="none" w:sz="0" w:space="0" w:color="auto"/>
        <w:left w:val="none" w:sz="0" w:space="0" w:color="auto"/>
        <w:bottom w:val="none" w:sz="0" w:space="0" w:color="auto"/>
        <w:right w:val="none" w:sz="0" w:space="0" w:color="auto"/>
      </w:divBdr>
    </w:div>
    <w:div w:id="1265113837">
      <w:bodyDiv w:val="1"/>
      <w:marLeft w:val="0"/>
      <w:marRight w:val="0"/>
      <w:marTop w:val="0"/>
      <w:marBottom w:val="0"/>
      <w:divBdr>
        <w:top w:val="none" w:sz="0" w:space="0" w:color="auto"/>
        <w:left w:val="none" w:sz="0" w:space="0" w:color="auto"/>
        <w:bottom w:val="none" w:sz="0" w:space="0" w:color="auto"/>
        <w:right w:val="none" w:sz="0" w:space="0" w:color="auto"/>
      </w:divBdr>
    </w:div>
    <w:div w:id="1277443241">
      <w:bodyDiv w:val="1"/>
      <w:marLeft w:val="0"/>
      <w:marRight w:val="0"/>
      <w:marTop w:val="0"/>
      <w:marBottom w:val="0"/>
      <w:divBdr>
        <w:top w:val="none" w:sz="0" w:space="0" w:color="auto"/>
        <w:left w:val="none" w:sz="0" w:space="0" w:color="auto"/>
        <w:bottom w:val="none" w:sz="0" w:space="0" w:color="auto"/>
        <w:right w:val="none" w:sz="0" w:space="0" w:color="auto"/>
      </w:divBdr>
    </w:div>
    <w:div w:id="1282302540">
      <w:bodyDiv w:val="1"/>
      <w:marLeft w:val="0"/>
      <w:marRight w:val="0"/>
      <w:marTop w:val="0"/>
      <w:marBottom w:val="0"/>
      <w:divBdr>
        <w:top w:val="none" w:sz="0" w:space="0" w:color="auto"/>
        <w:left w:val="none" w:sz="0" w:space="0" w:color="auto"/>
        <w:bottom w:val="none" w:sz="0" w:space="0" w:color="auto"/>
        <w:right w:val="none" w:sz="0" w:space="0" w:color="auto"/>
      </w:divBdr>
    </w:div>
    <w:div w:id="1324352879">
      <w:bodyDiv w:val="1"/>
      <w:marLeft w:val="0"/>
      <w:marRight w:val="0"/>
      <w:marTop w:val="0"/>
      <w:marBottom w:val="0"/>
      <w:divBdr>
        <w:top w:val="none" w:sz="0" w:space="0" w:color="auto"/>
        <w:left w:val="none" w:sz="0" w:space="0" w:color="auto"/>
        <w:bottom w:val="none" w:sz="0" w:space="0" w:color="auto"/>
        <w:right w:val="none" w:sz="0" w:space="0" w:color="auto"/>
      </w:divBdr>
    </w:div>
    <w:div w:id="1324354620">
      <w:bodyDiv w:val="1"/>
      <w:marLeft w:val="0"/>
      <w:marRight w:val="0"/>
      <w:marTop w:val="0"/>
      <w:marBottom w:val="0"/>
      <w:divBdr>
        <w:top w:val="none" w:sz="0" w:space="0" w:color="auto"/>
        <w:left w:val="none" w:sz="0" w:space="0" w:color="auto"/>
        <w:bottom w:val="none" w:sz="0" w:space="0" w:color="auto"/>
        <w:right w:val="none" w:sz="0" w:space="0" w:color="auto"/>
      </w:divBdr>
    </w:div>
    <w:div w:id="1331910292">
      <w:bodyDiv w:val="1"/>
      <w:marLeft w:val="0"/>
      <w:marRight w:val="0"/>
      <w:marTop w:val="0"/>
      <w:marBottom w:val="0"/>
      <w:divBdr>
        <w:top w:val="none" w:sz="0" w:space="0" w:color="auto"/>
        <w:left w:val="none" w:sz="0" w:space="0" w:color="auto"/>
        <w:bottom w:val="none" w:sz="0" w:space="0" w:color="auto"/>
        <w:right w:val="none" w:sz="0" w:space="0" w:color="auto"/>
      </w:divBdr>
    </w:div>
    <w:div w:id="1373186781">
      <w:bodyDiv w:val="1"/>
      <w:marLeft w:val="0"/>
      <w:marRight w:val="0"/>
      <w:marTop w:val="0"/>
      <w:marBottom w:val="0"/>
      <w:divBdr>
        <w:top w:val="none" w:sz="0" w:space="0" w:color="auto"/>
        <w:left w:val="none" w:sz="0" w:space="0" w:color="auto"/>
        <w:bottom w:val="none" w:sz="0" w:space="0" w:color="auto"/>
        <w:right w:val="none" w:sz="0" w:space="0" w:color="auto"/>
      </w:divBdr>
    </w:div>
    <w:div w:id="1376075368">
      <w:bodyDiv w:val="1"/>
      <w:marLeft w:val="0"/>
      <w:marRight w:val="0"/>
      <w:marTop w:val="0"/>
      <w:marBottom w:val="0"/>
      <w:divBdr>
        <w:top w:val="none" w:sz="0" w:space="0" w:color="auto"/>
        <w:left w:val="none" w:sz="0" w:space="0" w:color="auto"/>
        <w:bottom w:val="none" w:sz="0" w:space="0" w:color="auto"/>
        <w:right w:val="none" w:sz="0" w:space="0" w:color="auto"/>
      </w:divBdr>
    </w:div>
    <w:div w:id="1379209972">
      <w:bodyDiv w:val="1"/>
      <w:marLeft w:val="0"/>
      <w:marRight w:val="0"/>
      <w:marTop w:val="0"/>
      <w:marBottom w:val="0"/>
      <w:divBdr>
        <w:top w:val="none" w:sz="0" w:space="0" w:color="auto"/>
        <w:left w:val="none" w:sz="0" w:space="0" w:color="auto"/>
        <w:bottom w:val="none" w:sz="0" w:space="0" w:color="auto"/>
        <w:right w:val="none" w:sz="0" w:space="0" w:color="auto"/>
      </w:divBdr>
    </w:div>
    <w:div w:id="1382905721">
      <w:bodyDiv w:val="1"/>
      <w:marLeft w:val="0"/>
      <w:marRight w:val="0"/>
      <w:marTop w:val="0"/>
      <w:marBottom w:val="0"/>
      <w:divBdr>
        <w:top w:val="none" w:sz="0" w:space="0" w:color="auto"/>
        <w:left w:val="none" w:sz="0" w:space="0" w:color="auto"/>
        <w:bottom w:val="none" w:sz="0" w:space="0" w:color="auto"/>
        <w:right w:val="none" w:sz="0" w:space="0" w:color="auto"/>
      </w:divBdr>
    </w:div>
    <w:div w:id="1391346825">
      <w:bodyDiv w:val="1"/>
      <w:marLeft w:val="0"/>
      <w:marRight w:val="0"/>
      <w:marTop w:val="0"/>
      <w:marBottom w:val="0"/>
      <w:divBdr>
        <w:top w:val="none" w:sz="0" w:space="0" w:color="auto"/>
        <w:left w:val="none" w:sz="0" w:space="0" w:color="auto"/>
        <w:bottom w:val="none" w:sz="0" w:space="0" w:color="auto"/>
        <w:right w:val="none" w:sz="0" w:space="0" w:color="auto"/>
      </w:divBdr>
    </w:div>
    <w:div w:id="1409041348">
      <w:bodyDiv w:val="1"/>
      <w:marLeft w:val="0"/>
      <w:marRight w:val="0"/>
      <w:marTop w:val="0"/>
      <w:marBottom w:val="0"/>
      <w:divBdr>
        <w:top w:val="none" w:sz="0" w:space="0" w:color="auto"/>
        <w:left w:val="none" w:sz="0" w:space="0" w:color="auto"/>
        <w:bottom w:val="none" w:sz="0" w:space="0" w:color="auto"/>
        <w:right w:val="none" w:sz="0" w:space="0" w:color="auto"/>
      </w:divBdr>
    </w:div>
    <w:div w:id="1423835457">
      <w:bodyDiv w:val="1"/>
      <w:marLeft w:val="0"/>
      <w:marRight w:val="0"/>
      <w:marTop w:val="0"/>
      <w:marBottom w:val="0"/>
      <w:divBdr>
        <w:top w:val="none" w:sz="0" w:space="0" w:color="auto"/>
        <w:left w:val="none" w:sz="0" w:space="0" w:color="auto"/>
        <w:bottom w:val="none" w:sz="0" w:space="0" w:color="auto"/>
        <w:right w:val="none" w:sz="0" w:space="0" w:color="auto"/>
      </w:divBdr>
    </w:div>
    <w:div w:id="1430156245">
      <w:bodyDiv w:val="1"/>
      <w:marLeft w:val="0"/>
      <w:marRight w:val="0"/>
      <w:marTop w:val="0"/>
      <w:marBottom w:val="0"/>
      <w:divBdr>
        <w:top w:val="none" w:sz="0" w:space="0" w:color="auto"/>
        <w:left w:val="none" w:sz="0" w:space="0" w:color="auto"/>
        <w:bottom w:val="none" w:sz="0" w:space="0" w:color="auto"/>
        <w:right w:val="none" w:sz="0" w:space="0" w:color="auto"/>
      </w:divBdr>
      <w:divsChild>
        <w:div w:id="1594434155">
          <w:marLeft w:val="0"/>
          <w:marRight w:val="0"/>
          <w:marTop w:val="0"/>
          <w:marBottom w:val="0"/>
          <w:divBdr>
            <w:top w:val="none" w:sz="0" w:space="0" w:color="auto"/>
            <w:left w:val="none" w:sz="0" w:space="0" w:color="auto"/>
            <w:bottom w:val="none" w:sz="0" w:space="0" w:color="auto"/>
            <w:right w:val="none" w:sz="0" w:space="0" w:color="auto"/>
          </w:divBdr>
        </w:div>
        <w:div w:id="1283070069">
          <w:marLeft w:val="0"/>
          <w:marRight w:val="0"/>
          <w:marTop w:val="0"/>
          <w:marBottom w:val="0"/>
          <w:divBdr>
            <w:top w:val="none" w:sz="0" w:space="0" w:color="auto"/>
            <w:left w:val="none" w:sz="0" w:space="0" w:color="auto"/>
            <w:bottom w:val="none" w:sz="0" w:space="0" w:color="auto"/>
            <w:right w:val="none" w:sz="0" w:space="0" w:color="auto"/>
          </w:divBdr>
          <w:divsChild>
            <w:div w:id="108284828">
              <w:marLeft w:val="0"/>
              <w:marRight w:val="0"/>
              <w:marTop w:val="0"/>
              <w:marBottom w:val="300"/>
              <w:divBdr>
                <w:top w:val="none" w:sz="0" w:space="0" w:color="auto"/>
                <w:left w:val="none" w:sz="0" w:space="0" w:color="auto"/>
                <w:bottom w:val="none" w:sz="0" w:space="0" w:color="auto"/>
                <w:right w:val="none" w:sz="0" w:space="0" w:color="auto"/>
              </w:divBdr>
              <w:divsChild>
                <w:div w:id="1911115451">
                  <w:marLeft w:val="0"/>
                  <w:marRight w:val="0"/>
                  <w:marTop w:val="0"/>
                  <w:marBottom w:val="120"/>
                  <w:divBdr>
                    <w:top w:val="none" w:sz="0" w:space="0" w:color="auto"/>
                    <w:left w:val="none" w:sz="0" w:space="0" w:color="auto"/>
                    <w:bottom w:val="none" w:sz="0" w:space="0" w:color="auto"/>
                    <w:right w:val="none" w:sz="0" w:space="0" w:color="auto"/>
                  </w:divBdr>
                  <w:divsChild>
                    <w:div w:id="8134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697718">
      <w:bodyDiv w:val="1"/>
      <w:marLeft w:val="0"/>
      <w:marRight w:val="0"/>
      <w:marTop w:val="0"/>
      <w:marBottom w:val="0"/>
      <w:divBdr>
        <w:top w:val="none" w:sz="0" w:space="0" w:color="auto"/>
        <w:left w:val="none" w:sz="0" w:space="0" w:color="auto"/>
        <w:bottom w:val="none" w:sz="0" w:space="0" w:color="auto"/>
        <w:right w:val="none" w:sz="0" w:space="0" w:color="auto"/>
      </w:divBdr>
    </w:div>
    <w:div w:id="1447698066">
      <w:bodyDiv w:val="1"/>
      <w:marLeft w:val="0"/>
      <w:marRight w:val="0"/>
      <w:marTop w:val="0"/>
      <w:marBottom w:val="0"/>
      <w:divBdr>
        <w:top w:val="none" w:sz="0" w:space="0" w:color="auto"/>
        <w:left w:val="none" w:sz="0" w:space="0" w:color="auto"/>
        <w:bottom w:val="none" w:sz="0" w:space="0" w:color="auto"/>
        <w:right w:val="none" w:sz="0" w:space="0" w:color="auto"/>
      </w:divBdr>
      <w:divsChild>
        <w:div w:id="87190538">
          <w:marLeft w:val="0"/>
          <w:marRight w:val="0"/>
          <w:marTop w:val="0"/>
          <w:marBottom w:val="0"/>
          <w:divBdr>
            <w:top w:val="none" w:sz="0" w:space="0" w:color="auto"/>
            <w:left w:val="none" w:sz="0" w:space="0" w:color="auto"/>
            <w:bottom w:val="none" w:sz="0" w:space="0" w:color="auto"/>
            <w:right w:val="none" w:sz="0" w:space="0" w:color="auto"/>
          </w:divBdr>
          <w:divsChild>
            <w:div w:id="1501114278">
              <w:marLeft w:val="0"/>
              <w:marRight w:val="0"/>
              <w:marTop w:val="0"/>
              <w:marBottom w:val="0"/>
              <w:divBdr>
                <w:top w:val="none" w:sz="0" w:space="0" w:color="auto"/>
                <w:left w:val="none" w:sz="0" w:space="0" w:color="auto"/>
                <w:bottom w:val="none" w:sz="0" w:space="0" w:color="auto"/>
                <w:right w:val="none" w:sz="0" w:space="0" w:color="auto"/>
              </w:divBdr>
              <w:divsChild>
                <w:div w:id="879631401">
                  <w:marLeft w:val="0"/>
                  <w:marRight w:val="0"/>
                  <w:marTop w:val="0"/>
                  <w:marBottom w:val="0"/>
                  <w:divBdr>
                    <w:top w:val="none" w:sz="0" w:space="0" w:color="auto"/>
                    <w:left w:val="none" w:sz="0" w:space="0" w:color="auto"/>
                    <w:bottom w:val="none" w:sz="0" w:space="0" w:color="auto"/>
                    <w:right w:val="none" w:sz="0" w:space="0" w:color="auto"/>
                  </w:divBdr>
                  <w:divsChild>
                    <w:div w:id="19234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195883">
      <w:bodyDiv w:val="1"/>
      <w:marLeft w:val="0"/>
      <w:marRight w:val="0"/>
      <w:marTop w:val="0"/>
      <w:marBottom w:val="0"/>
      <w:divBdr>
        <w:top w:val="none" w:sz="0" w:space="0" w:color="auto"/>
        <w:left w:val="none" w:sz="0" w:space="0" w:color="auto"/>
        <w:bottom w:val="none" w:sz="0" w:space="0" w:color="auto"/>
        <w:right w:val="none" w:sz="0" w:space="0" w:color="auto"/>
      </w:divBdr>
    </w:div>
    <w:div w:id="1465081981">
      <w:bodyDiv w:val="1"/>
      <w:marLeft w:val="0"/>
      <w:marRight w:val="0"/>
      <w:marTop w:val="0"/>
      <w:marBottom w:val="0"/>
      <w:divBdr>
        <w:top w:val="none" w:sz="0" w:space="0" w:color="auto"/>
        <w:left w:val="none" w:sz="0" w:space="0" w:color="auto"/>
        <w:bottom w:val="none" w:sz="0" w:space="0" w:color="auto"/>
        <w:right w:val="none" w:sz="0" w:space="0" w:color="auto"/>
      </w:divBdr>
    </w:div>
    <w:div w:id="1494687055">
      <w:bodyDiv w:val="1"/>
      <w:marLeft w:val="0"/>
      <w:marRight w:val="0"/>
      <w:marTop w:val="0"/>
      <w:marBottom w:val="0"/>
      <w:divBdr>
        <w:top w:val="none" w:sz="0" w:space="0" w:color="auto"/>
        <w:left w:val="none" w:sz="0" w:space="0" w:color="auto"/>
        <w:bottom w:val="none" w:sz="0" w:space="0" w:color="auto"/>
        <w:right w:val="none" w:sz="0" w:space="0" w:color="auto"/>
      </w:divBdr>
    </w:div>
    <w:div w:id="1504122517">
      <w:bodyDiv w:val="1"/>
      <w:marLeft w:val="0"/>
      <w:marRight w:val="0"/>
      <w:marTop w:val="0"/>
      <w:marBottom w:val="0"/>
      <w:divBdr>
        <w:top w:val="none" w:sz="0" w:space="0" w:color="auto"/>
        <w:left w:val="none" w:sz="0" w:space="0" w:color="auto"/>
        <w:bottom w:val="none" w:sz="0" w:space="0" w:color="auto"/>
        <w:right w:val="none" w:sz="0" w:space="0" w:color="auto"/>
      </w:divBdr>
    </w:div>
    <w:div w:id="1519004251">
      <w:bodyDiv w:val="1"/>
      <w:marLeft w:val="0"/>
      <w:marRight w:val="0"/>
      <w:marTop w:val="0"/>
      <w:marBottom w:val="0"/>
      <w:divBdr>
        <w:top w:val="none" w:sz="0" w:space="0" w:color="auto"/>
        <w:left w:val="none" w:sz="0" w:space="0" w:color="auto"/>
        <w:bottom w:val="none" w:sz="0" w:space="0" w:color="auto"/>
        <w:right w:val="none" w:sz="0" w:space="0" w:color="auto"/>
      </w:divBdr>
    </w:div>
    <w:div w:id="1520005133">
      <w:bodyDiv w:val="1"/>
      <w:marLeft w:val="0"/>
      <w:marRight w:val="0"/>
      <w:marTop w:val="0"/>
      <w:marBottom w:val="0"/>
      <w:divBdr>
        <w:top w:val="none" w:sz="0" w:space="0" w:color="auto"/>
        <w:left w:val="none" w:sz="0" w:space="0" w:color="auto"/>
        <w:bottom w:val="none" w:sz="0" w:space="0" w:color="auto"/>
        <w:right w:val="none" w:sz="0" w:space="0" w:color="auto"/>
      </w:divBdr>
    </w:div>
    <w:div w:id="1580867286">
      <w:bodyDiv w:val="1"/>
      <w:marLeft w:val="0"/>
      <w:marRight w:val="0"/>
      <w:marTop w:val="0"/>
      <w:marBottom w:val="0"/>
      <w:divBdr>
        <w:top w:val="none" w:sz="0" w:space="0" w:color="auto"/>
        <w:left w:val="none" w:sz="0" w:space="0" w:color="auto"/>
        <w:bottom w:val="none" w:sz="0" w:space="0" w:color="auto"/>
        <w:right w:val="none" w:sz="0" w:space="0" w:color="auto"/>
      </w:divBdr>
    </w:div>
    <w:div w:id="1586693826">
      <w:bodyDiv w:val="1"/>
      <w:marLeft w:val="0"/>
      <w:marRight w:val="0"/>
      <w:marTop w:val="0"/>
      <w:marBottom w:val="0"/>
      <w:divBdr>
        <w:top w:val="none" w:sz="0" w:space="0" w:color="auto"/>
        <w:left w:val="none" w:sz="0" w:space="0" w:color="auto"/>
        <w:bottom w:val="none" w:sz="0" w:space="0" w:color="auto"/>
        <w:right w:val="none" w:sz="0" w:space="0" w:color="auto"/>
      </w:divBdr>
    </w:div>
    <w:div w:id="1599944156">
      <w:bodyDiv w:val="1"/>
      <w:marLeft w:val="0"/>
      <w:marRight w:val="0"/>
      <w:marTop w:val="0"/>
      <w:marBottom w:val="0"/>
      <w:divBdr>
        <w:top w:val="none" w:sz="0" w:space="0" w:color="auto"/>
        <w:left w:val="none" w:sz="0" w:space="0" w:color="auto"/>
        <w:bottom w:val="none" w:sz="0" w:space="0" w:color="auto"/>
        <w:right w:val="none" w:sz="0" w:space="0" w:color="auto"/>
      </w:divBdr>
    </w:div>
    <w:div w:id="1622374016">
      <w:bodyDiv w:val="1"/>
      <w:marLeft w:val="0"/>
      <w:marRight w:val="0"/>
      <w:marTop w:val="0"/>
      <w:marBottom w:val="0"/>
      <w:divBdr>
        <w:top w:val="none" w:sz="0" w:space="0" w:color="auto"/>
        <w:left w:val="none" w:sz="0" w:space="0" w:color="auto"/>
        <w:bottom w:val="none" w:sz="0" w:space="0" w:color="auto"/>
        <w:right w:val="none" w:sz="0" w:space="0" w:color="auto"/>
      </w:divBdr>
    </w:div>
    <w:div w:id="1627349037">
      <w:bodyDiv w:val="1"/>
      <w:marLeft w:val="0"/>
      <w:marRight w:val="0"/>
      <w:marTop w:val="0"/>
      <w:marBottom w:val="0"/>
      <w:divBdr>
        <w:top w:val="none" w:sz="0" w:space="0" w:color="auto"/>
        <w:left w:val="none" w:sz="0" w:space="0" w:color="auto"/>
        <w:bottom w:val="none" w:sz="0" w:space="0" w:color="auto"/>
        <w:right w:val="none" w:sz="0" w:space="0" w:color="auto"/>
      </w:divBdr>
    </w:div>
    <w:div w:id="1629118982">
      <w:bodyDiv w:val="1"/>
      <w:marLeft w:val="0"/>
      <w:marRight w:val="0"/>
      <w:marTop w:val="0"/>
      <w:marBottom w:val="0"/>
      <w:divBdr>
        <w:top w:val="none" w:sz="0" w:space="0" w:color="auto"/>
        <w:left w:val="none" w:sz="0" w:space="0" w:color="auto"/>
        <w:bottom w:val="none" w:sz="0" w:space="0" w:color="auto"/>
        <w:right w:val="none" w:sz="0" w:space="0" w:color="auto"/>
      </w:divBdr>
    </w:div>
    <w:div w:id="1634016455">
      <w:bodyDiv w:val="1"/>
      <w:marLeft w:val="0"/>
      <w:marRight w:val="0"/>
      <w:marTop w:val="0"/>
      <w:marBottom w:val="0"/>
      <w:divBdr>
        <w:top w:val="none" w:sz="0" w:space="0" w:color="auto"/>
        <w:left w:val="none" w:sz="0" w:space="0" w:color="auto"/>
        <w:bottom w:val="none" w:sz="0" w:space="0" w:color="auto"/>
        <w:right w:val="none" w:sz="0" w:space="0" w:color="auto"/>
      </w:divBdr>
    </w:div>
    <w:div w:id="1664504803">
      <w:bodyDiv w:val="1"/>
      <w:marLeft w:val="0"/>
      <w:marRight w:val="0"/>
      <w:marTop w:val="0"/>
      <w:marBottom w:val="0"/>
      <w:divBdr>
        <w:top w:val="none" w:sz="0" w:space="0" w:color="auto"/>
        <w:left w:val="none" w:sz="0" w:space="0" w:color="auto"/>
        <w:bottom w:val="none" w:sz="0" w:space="0" w:color="auto"/>
        <w:right w:val="none" w:sz="0" w:space="0" w:color="auto"/>
      </w:divBdr>
    </w:div>
    <w:div w:id="1690251747">
      <w:bodyDiv w:val="1"/>
      <w:marLeft w:val="0"/>
      <w:marRight w:val="0"/>
      <w:marTop w:val="0"/>
      <w:marBottom w:val="0"/>
      <w:divBdr>
        <w:top w:val="none" w:sz="0" w:space="0" w:color="auto"/>
        <w:left w:val="none" w:sz="0" w:space="0" w:color="auto"/>
        <w:bottom w:val="none" w:sz="0" w:space="0" w:color="auto"/>
        <w:right w:val="none" w:sz="0" w:space="0" w:color="auto"/>
      </w:divBdr>
    </w:div>
    <w:div w:id="1696073088">
      <w:bodyDiv w:val="1"/>
      <w:marLeft w:val="0"/>
      <w:marRight w:val="0"/>
      <w:marTop w:val="0"/>
      <w:marBottom w:val="0"/>
      <w:divBdr>
        <w:top w:val="none" w:sz="0" w:space="0" w:color="auto"/>
        <w:left w:val="none" w:sz="0" w:space="0" w:color="auto"/>
        <w:bottom w:val="none" w:sz="0" w:space="0" w:color="auto"/>
        <w:right w:val="none" w:sz="0" w:space="0" w:color="auto"/>
      </w:divBdr>
    </w:div>
    <w:div w:id="1702634141">
      <w:bodyDiv w:val="1"/>
      <w:marLeft w:val="0"/>
      <w:marRight w:val="0"/>
      <w:marTop w:val="0"/>
      <w:marBottom w:val="0"/>
      <w:divBdr>
        <w:top w:val="none" w:sz="0" w:space="0" w:color="auto"/>
        <w:left w:val="none" w:sz="0" w:space="0" w:color="auto"/>
        <w:bottom w:val="none" w:sz="0" w:space="0" w:color="auto"/>
        <w:right w:val="none" w:sz="0" w:space="0" w:color="auto"/>
      </w:divBdr>
    </w:div>
    <w:div w:id="1719665264">
      <w:bodyDiv w:val="1"/>
      <w:marLeft w:val="0"/>
      <w:marRight w:val="0"/>
      <w:marTop w:val="0"/>
      <w:marBottom w:val="0"/>
      <w:divBdr>
        <w:top w:val="none" w:sz="0" w:space="0" w:color="auto"/>
        <w:left w:val="none" w:sz="0" w:space="0" w:color="auto"/>
        <w:bottom w:val="none" w:sz="0" w:space="0" w:color="auto"/>
        <w:right w:val="none" w:sz="0" w:space="0" w:color="auto"/>
      </w:divBdr>
    </w:div>
    <w:div w:id="1731658527">
      <w:bodyDiv w:val="1"/>
      <w:marLeft w:val="0"/>
      <w:marRight w:val="0"/>
      <w:marTop w:val="0"/>
      <w:marBottom w:val="0"/>
      <w:divBdr>
        <w:top w:val="none" w:sz="0" w:space="0" w:color="auto"/>
        <w:left w:val="none" w:sz="0" w:space="0" w:color="auto"/>
        <w:bottom w:val="none" w:sz="0" w:space="0" w:color="auto"/>
        <w:right w:val="none" w:sz="0" w:space="0" w:color="auto"/>
      </w:divBdr>
    </w:div>
    <w:div w:id="1732772430">
      <w:bodyDiv w:val="1"/>
      <w:marLeft w:val="0"/>
      <w:marRight w:val="0"/>
      <w:marTop w:val="0"/>
      <w:marBottom w:val="0"/>
      <w:divBdr>
        <w:top w:val="none" w:sz="0" w:space="0" w:color="auto"/>
        <w:left w:val="none" w:sz="0" w:space="0" w:color="auto"/>
        <w:bottom w:val="none" w:sz="0" w:space="0" w:color="auto"/>
        <w:right w:val="none" w:sz="0" w:space="0" w:color="auto"/>
      </w:divBdr>
    </w:div>
    <w:div w:id="1736002765">
      <w:bodyDiv w:val="1"/>
      <w:marLeft w:val="0"/>
      <w:marRight w:val="0"/>
      <w:marTop w:val="0"/>
      <w:marBottom w:val="0"/>
      <w:divBdr>
        <w:top w:val="none" w:sz="0" w:space="0" w:color="auto"/>
        <w:left w:val="none" w:sz="0" w:space="0" w:color="auto"/>
        <w:bottom w:val="none" w:sz="0" w:space="0" w:color="auto"/>
        <w:right w:val="none" w:sz="0" w:space="0" w:color="auto"/>
      </w:divBdr>
    </w:div>
    <w:div w:id="1746033344">
      <w:bodyDiv w:val="1"/>
      <w:marLeft w:val="0"/>
      <w:marRight w:val="0"/>
      <w:marTop w:val="0"/>
      <w:marBottom w:val="0"/>
      <w:divBdr>
        <w:top w:val="none" w:sz="0" w:space="0" w:color="auto"/>
        <w:left w:val="none" w:sz="0" w:space="0" w:color="auto"/>
        <w:bottom w:val="none" w:sz="0" w:space="0" w:color="auto"/>
        <w:right w:val="none" w:sz="0" w:space="0" w:color="auto"/>
      </w:divBdr>
    </w:div>
    <w:div w:id="1779763310">
      <w:bodyDiv w:val="1"/>
      <w:marLeft w:val="0"/>
      <w:marRight w:val="0"/>
      <w:marTop w:val="0"/>
      <w:marBottom w:val="0"/>
      <w:divBdr>
        <w:top w:val="none" w:sz="0" w:space="0" w:color="auto"/>
        <w:left w:val="none" w:sz="0" w:space="0" w:color="auto"/>
        <w:bottom w:val="none" w:sz="0" w:space="0" w:color="auto"/>
        <w:right w:val="none" w:sz="0" w:space="0" w:color="auto"/>
      </w:divBdr>
    </w:div>
    <w:div w:id="1793087091">
      <w:bodyDiv w:val="1"/>
      <w:marLeft w:val="0"/>
      <w:marRight w:val="0"/>
      <w:marTop w:val="0"/>
      <w:marBottom w:val="0"/>
      <w:divBdr>
        <w:top w:val="none" w:sz="0" w:space="0" w:color="auto"/>
        <w:left w:val="none" w:sz="0" w:space="0" w:color="auto"/>
        <w:bottom w:val="none" w:sz="0" w:space="0" w:color="auto"/>
        <w:right w:val="none" w:sz="0" w:space="0" w:color="auto"/>
      </w:divBdr>
    </w:div>
    <w:div w:id="1809282241">
      <w:bodyDiv w:val="1"/>
      <w:marLeft w:val="0"/>
      <w:marRight w:val="0"/>
      <w:marTop w:val="0"/>
      <w:marBottom w:val="0"/>
      <w:divBdr>
        <w:top w:val="none" w:sz="0" w:space="0" w:color="auto"/>
        <w:left w:val="none" w:sz="0" w:space="0" w:color="auto"/>
        <w:bottom w:val="none" w:sz="0" w:space="0" w:color="auto"/>
        <w:right w:val="none" w:sz="0" w:space="0" w:color="auto"/>
      </w:divBdr>
    </w:div>
    <w:div w:id="1828282739">
      <w:bodyDiv w:val="1"/>
      <w:marLeft w:val="0"/>
      <w:marRight w:val="0"/>
      <w:marTop w:val="0"/>
      <w:marBottom w:val="0"/>
      <w:divBdr>
        <w:top w:val="none" w:sz="0" w:space="0" w:color="auto"/>
        <w:left w:val="none" w:sz="0" w:space="0" w:color="auto"/>
        <w:bottom w:val="none" w:sz="0" w:space="0" w:color="auto"/>
        <w:right w:val="none" w:sz="0" w:space="0" w:color="auto"/>
      </w:divBdr>
    </w:div>
    <w:div w:id="1852915567">
      <w:bodyDiv w:val="1"/>
      <w:marLeft w:val="0"/>
      <w:marRight w:val="0"/>
      <w:marTop w:val="0"/>
      <w:marBottom w:val="0"/>
      <w:divBdr>
        <w:top w:val="none" w:sz="0" w:space="0" w:color="auto"/>
        <w:left w:val="none" w:sz="0" w:space="0" w:color="auto"/>
        <w:bottom w:val="none" w:sz="0" w:space="0" w:color="auto"/>
        <w:right w:val="none" w:sz="0" w:space="0" w:color="auto"/>
      </w:divBdr>
    </w:div>
    <w:div w:id="1861625160">
      <w:bodyDiv w:val="1"/>
      <w:marLeft w:val="0"/>
      <w:marRight w:val="0"/>
      <w:marTop w:val="0"/>
      <w:marBottom w:val="0"/>
      <w:divBdr>
        <w:top w:val="none" w:sz="0" w:space="0" w:color="auto"/>
        <w:left w:val="none" w:sz="0" w:space="0" w:color="auto"/>
        <w:bottom w:val="none" w:sz="0" w:space="0" w:color="auto"/>
        <w:right w:val="none" w:sz="0" w:space="0" w:color="auto"/>
      </w:divBdr>
    </w:div>
    <w:div w:id="1876843101">
      <w:bodyDiv w:val="1"/>
      <w:marLeft w:val="0"/>
      <w:marRight w:val="0"/>
      <w:marTop w:val="0"/>
      <w:marBottom w:val="0"/>
      <w:divBdr>
        <w:top w:val="none" w:sz="0" w:space="0" w:color="auto"/>
        <w:left w:val="none" w:sz="0" w:space="0" w:color="auto"/>
        <w:bottom w:val="none" w:sz="0" w:space="0" w:color="auto"/>
        <w:right w:val="none" w:sz="0" w:space="0" w:color="auto"/>
      </w:divBdr>
    </w:div>
    <w:div w:id="1894198007">
      <w:bodyDiv w:val="1"/>
      <w:marLeft w:val="0"/>
      <w:marRight w:val="0"/>
      <w:marTop w:val="0"/>
      <w:marBottom w:val="0"/>
      <w:divBdr>
        <w:top w:val="none" w:sz="0" w:space="0" w:color="auto"/>
        <w:left w:val="none" w:sz="0" w:space="0" w:color="auto"/>
        <w:bottom w:val="none" w:sz="0" w:space="0" w:color="auto"/>
        <w:right w:val="none" w:sz="0" w:space="0" w:color="auto"/>
      </w:divBdr>
    </w:div>
    <w:div w:id="1905750561">
      <w:bodyDiv w:val="1"/>
      <w:marLeft w:val="0"/>
      <w:marRight w:val="0"/>
      <w:marTop w:val="0"/>
      <w:marBottom w:val="0"/>
      <w:divBdr>
        <w:top w:val="none" w:sz="0" w:space="0" w:color="auto"/>
        <w:left w:val="none" w:sz="0" w:space="0" w:color="auto"/>
        <w:bottom w:val="none" w:sz="0" w:space="0" w:color="auto"/>
        <w:right w:val="none" w:sz="0" w:space="0" w:color="auto"/>
      </w:divBdr>
    </w:div>
    <w:div w:id="1910992088">
      <w:bodyDiv w:val="1"/>
      <w:marLeft w:val="0"/>
      <w:marRight w:val="0"/>
      <w:marTop w:val="0"/>
      <w:marBottom w:val="0"/>
      <w:divBdr>
        <w:top w:val="none" w:sz="0" w:space="0" w:color="auto"/>
        <w:left w:val="none" w:sz="0" w:space="0" w:color="auto"/>
        <w:bottom w:val="none" w:sz="0" w:space="0" w:color="auto"/>
        <w:right w:val="none" w:sz="0" w:space="0" w:color="auto"/>
      </w:divBdr>
    </w:div>
    <w:div w:id="1921988215">
      <w:bodyDiv w:val="1"/>
      <w:marLeft w:val="0"/>
      <w:marRight w:val="0"/>
      <w:marTop w:val="0"/>
      <w:marBottom w:val="0"/>
      <w:divBdr>
        <w:top w:val="none" w:sz="0" w:space="0" w:color="auto"/>
        <w:left w:val="none" w:sz="0" w:space="0" w:color="auto"/>
        <w:bottom w:val="none" w:sz="0" w:space="0" w:color="auto"/>
        <w:right w:val="none" w:sz="0" w:space="0" w:color="auto"/>
      </w:divBdr>
    </w:div>
    <w:div w:id="1923952327">
      <w:bodyDiv w:val="1"/>
      <w:marLeft w:val="0"/>
      <w:marRight w:val="0"/>
      <w:marTop w:val="0"/>
      <w:marBottom w:val="0"/>
      <w:divBdr>
        <w:top w:val="none" w:sz="0" w:space="0" w:color="auto"/>
        <w:left w:val="none" w:sz="0" w:space="0" w:color="auto"/>
        <w:bottom w:val="none" w:sz="0" w:space="0" w:color="auto"/>
        <w:right w:val="none" w:sz="0" w:space="0" w:color="auto"/>
      </w:divBdr>
    </w:div>
    <w:div w:id="1932397701">
      <w:bodyDiv w:val="1"/>
      <w:marLeft w:val="0"/>
      <w:marRight w:val="0"/>
      <w:marTop w:val="0"/>
      <w:marBottom w:val="0"/>
      <w:divBdr>
        <w:top w:val="none" w:sz="0" w:space="0" w:color="auto"/>
        <w:left w:val="none" w:sz="0" w:space="0" w:color="auto"/>
        <w:bottom w:val="none" w:sz="0" w:space="0" w:color="auto"/>
        <w:right w:val="none" w:sz="0" w:space="0" w:color="auto"/>
      </w:divBdr>
    </w:div>
    <w:div w:id="1940679532">
      <w:bodyDiv w:val="1"/>
      <w:marLeft w:val="0"/>
      <w:marRight w:val="0"/>
      <w:marTop w:val="0"/>
      <w:marBottom w:val="0"/>
      <w:divBdr>
        <w:top w:val="none" w:sz="0" w:space="0" w:color="auto"/>
        <w:left w:val="none" w:sz="0" w:space="0" w:color="auto"/>
        <w:bottom w:val="none" w:sz="0" w:space="0" w:color="auto"/>
        <w:right w:val="none" w:sz="0" w:space="0" w:color="auto"/>
      </w:divBdr>
    </w:div>
    <w:div w:id="1941525258">
      <w:bodyDiv w:val="1"/>
      <w:marLeft w:val="0"/>
      <w:marRight w:val="0"/>
      <w:marTop w:val="0"/>
      <w:marBottom w:val="0"/>
      <w:divBdr>
        <w:top w:val="none" w:sz="0" w:space="0" w:color="auto"/>
        <w:left w:val="none" w:sz="0" w:space="0" w:color="auto"/>
        <w:bottom w:val="none" w:sz="0" w:space="0" w:color="auto"/>
        <w:right w:val="none" w:sz="0" w:space="0" w:color="auto"/>
      </w:divBdr>
    </w:div>
    <w:div w:id="1945529458">
      <w:bodyDiv w:val="1"/>
      <w:marLeft w:val="0"/>
      <w:marRight w:val="0"/>
      <w:marTop w:val="0"/>
      <w:marBottom w:val="0"/>
      <w:divBdr>
        <w:top w:val="none" w:sz="0" w:space="0" w:color="auto"/>
        <w:left w:val="none" w:sz="0" w:space="0" w:color="auto"/>
        <w:bottom w:val="none" w:sz="0" w:space="0" w:color="auto"/>
        <w:right w:val="none" w:sz="0" w:space="0" w:color="auto"/>
      </w:divBdr>
    </w:div>
    <w:div w:id="1945917609">
      <w:bodyDiv w:val="1"/>
      <w:marLeft w:val="0"/>
      <w:marRight w:val="0"/>
      <w:marTop w:val="0"/>
      <w:marBottom w:val="0"/>
      <w:divBdr>
        <w:top w:val="none" w:sz="0" w:space="0" w:color="auto"/>
        <w:left w:val="none" w:sz="0" w:space="0" w:color="auto"/>
        <w:bottom w:val="none" w:sz="0" w:space="0" w:color="auto"/>
        <w:right w:val="none" w:sz="0" w:space="0" w:color="auto"/>
      </w:divBdr>
    </w:div>
    <w:div w:id="1981493624">
      <w:bodyDiv w:val="1"/>
      <w:marLeft w:val="0"/>
      <w:marRight w:val="0"/>
      <w:marTop w:val="0"/>
      <w:marBottom w:val="0"/>
      <w:divBdr>
        <w:top w:val="none" w:sz="0" w:space="0" w:color="auto"/>
        <w:left w:val="none" w:sz="0" w:space="0" w:color="auto"/>
        <w:bottom w:val="none" w:sz="0" w:space="0" w:color="auto"/>
        <w:right w:val="none" w:sz="0" w:space="0" w:color="auto"/>
      </w:divBdr>
    </w:div>
    <w:div w:id="1982227246">
      <w:bodyDiv w:val="1"/>
      <w:marLeft w:val="0"/>
      <w:marRight w:val="0"/>
      <w:marTop w:val="0"/>
      <w:marBottom w:val="0"/>
      <w:divBdr>
        <w:top w:val="none" w:sz="0" w:space="0" w:color="auto"/>
        <w:left w:val="none" w:sz="0" w:space="0" w:color="auto"/>
        <w:bottom w:val="none" w:sz="0" w:space="0" w:color="auto"/>
        <w:right w:val="none" w:sz="0" w:space="0" w:color="auto"/>
      </w:divBdr>
    </w:div>
    <w:div w:id="1995406558">
      <w:bodyDiv w:val="1"/>
      <w:marLeft w:val="0"/>
      <w:marRight w:val="0"/>
      <w:marTop w:val="0"/>
      <w:marBottom w:val="0"/>
      <w:divBdr>
        <w:top w:val="none" w:sz="0" w:space="0" w:color="auto"/>
        <w:left w:val="none" w:sz="0" w:space="0" w:color="auto"/>
        <w:bottom w:val="none" w:sz="0" w:space="0" w:color="auto"/>
        <w:right w:val="none" w:sz="0" w:space="0" w:color="auto"/>
      </w:divBdr>
    </w:div>
    <w:div w:id="2001225190">
      <w:bodyDiv w:val="1"/>
      <w:marLeft w:val="0"/>
      <w:marRight w:val="0"/>
      <w:marTop w:val="0"/>
      <w:marBottom w:val="0"/>
      <w:divBdr>
        <w:top w:val="none" w:sz="0" w:space="0" w:color="auto"/>
        <w:left w:val="none" w:sz="0" w:space="0" w:color="auto"/>
        <w:bottom w:val="none" w:sz="0" w:space="0" w:color="auto"/>
        <w:right w:val="none" w:sz="0" w:space="0" w:color="auto"/>
      </w:divBdr>
    </w:div>
    <w:div w:id="2017071470">
      <w:bodyDiv w:val="1"/>
      <w:marLeft w:val="0"/>
      <w:marRight w:val="0"/>
      <w:marTop w:val="0"/>
      <w:marBottom w:val="0"/>
      <w:divBdr>
        <w:top w:val="none" w:sz="0" w:space="0" w:color="auto"/>
        <w:left w:val="none" w:sz="0" w:space="0" w:color="auto"/>
        <w:bottom w:val="none" w:sz="0" w:space="0" w:color="auto"/>
        <w:right w:val="none" w:sz="0" w:space="0" w:color="auto"/>
      </w:divBdr>
    </w:div>
    <w:div w:id="2029484117">
      <w:bodyDiv w:val="1"/>
      <w:marLeft w:val="0"/>
      <w:marRight w:val="0"/>
      <w:marTop w:val="0"/>
      <w:marBottom w:val="0"/>
      <w:divBdr>
        <w:top w:val="none" w:sz="0" w:space="0" w:color="auto"/>
        <w:left w:val="none" w:sz="0" w:space="0" w:color="auto"/>
        <w:bottom w:val="none" w:sz="0" w:space="0" w:color="auto"/>
        <w:right w:val="none" w:sz="0" w:space="0" w:color="auto"/>
      </w:divBdr>
    </w:div>
    <w:div w:id="2037079314">
      <w:bodyDiv w:val="1"/>
      <w:marLeft w:val="0"/>
      <w:marRight w:val="0"/>
      <w:marTop w:val="0"/>
      <w:marBottom w:val="0"/>
      <w:divBdr>
        <w:top w:val="none" w:sz="0" w:space="0" w:color="auto"/>
        <w:left w:val="none" w:sz="0" w:space="0" w:color="auto"/>
        <w:bottom w:val="none" w:sz="0" w:space="0" w:color="auto"/>
        <w:right w:val="none" w:sz="0" w:space="0" w:color="auto"/>
      </w:divBdr>
    </w:div>
    <w:div w:id="2041085641">
      <w:bodyDiv w:val="1"/>
      <w:marLeft w:val="0"/>
      <w:marRight w:val="0"/>
      <w:marTop w:val="0"/>
      <w:marBottom w:val="0"/>
      <w:divBdr>
        <w:top w:val="none" w:sz="0" w:space="0" w:color="auto"/>
        <w:left w:val="none" w:sz="0" w:space="0" w:color="auto"/>
        <w:bottom w:val="none" w:sz="0" w:space="0" w:color="auto"/>
        <w:right w:val="none" w:sz="0" w:space="0" w:color="auto"/>
      </w:divBdr>
    </w:div>
    <w:div w:id="2042198556">
      <w:bodyDiv w:val="1"/>
      <w:marLeft w:val="0"/>
      <w:marRight w:val="0"/>
      <w:marTop w:val="0"/>
      <w:marBottom w:val="0"/>
      <w:divBdr>
        <w:top w:val="none" w:sz="0" w:space="0" w:color="auto"/>
        <w:left w:val="none" w:sz="0" w:space="0" w:color="auto"/>
        <w:bottom w:val="none" w:sz="0" w:space="0" w:color="auto"/>
        <w:right w:val="none" w:sz="0" w:space="0" w:color="auto"/>
      </w:divBdr>
    </w:div>
    <w:div w:id="2049136536">
      <w:bodyDiv w:val="1"/>
      <w:marLeft w:val="0"/>
      <w:marRight w:val="0"/>
      <w:marTop w:val="0"/>
      <w:marBottom w:val="0"/>
      <w:divBdr>
        <w:top w:val="none" w:sz="0" w:space="0" w:color="auto"/>
        <w:left w:val="none" w:sz="0" w:space="0" w:color="auto"/>
        <w:bottom w:val="none" w:sz="0" w:space="0" w:color="auto"/>
        <w:right w:val="none" w:sz="0" w:space="0" w:color="auto"/>
      </w:divBdr>
    </w:div>
    <w:div w:id="2058356134">
      <w:bodyDiv w:val="1"/>
      <w:marLeft w:val="0"/>
      <w:marRight w:val="0"/>
      <w:marTop w:val="0"/>
      <w:marBottom w:val="0"/>
      <w:divBdr>
        <w:top w:val="none" w:sz="0" w:space="0" w:color="auto"/>
        <w:left w:val="none" w:sz="0" w:space="0" w:color="auto"/>
        <w:bottom w:val="none" w:sz="0" w:space="0" w:color="auto"/>
        <w:right w:val="none" w:sz="0" w:space="0" w:color="auto"/>
      </w:divBdr>
    </w:div>
    <w:div w:id="2086685005">
      <w:bodyDiv w:val="1"/>
      <w:marLeft w:val="0"/>
      <w:marRight w:val="0"/>
      <w:marTop w:val="0"/>
      <w:marBottom w:val="0"/>
      <w:divBdr>
        <w:top w:val="none" w:sz="0" w:space="0" w:color="auto"/>
        <w:left w:val="none" w:sz="0" w:space="0" w:color="auto"/>
        <w:bottom w:val="none" w:sz="0" w:space="0" w:color="auto"/>
        <w:right w:val="none" w:sz="0" w:space="0" w:color="auto"/>
      </w:divBdr>
    </w:div>
    <w:div w:id="2102599845">
      <w:bodyDiv w:val="1"/>
      <w:marLeft w:val="0"/>
      <w:marRight w:val="0"/>
      <w:marTop w:val="0"/>
      <w:marBottom w:val="0"/>
      <w:divBdr>
        <w:top w:val="none" w:sz="0" w:space="0" w:color="auto"/>
        <w:left w:val="none" w:sz="0" w:space="0" w:color="auto"/>
        <w:bottom w:val="none" w:sz="0" w:space="0" w:color="auto"/>
        <w:right w:val="none" w:sz="0" w:space="0" w:color="auto"/>
      </w:divBdr>
    </w:div>
    <w:div w:id="2114351779">
      <w:bodyDiv w:val="1"/>
      <w:marLeft w:val="0"/>
      <w:marRight w:val="0"/>
      <w:marTop w:val="0"/>
      <w:marBottom w:val="0"/>
      <w:divBdr>
        <w:top w:val="none" w:sz="0" w:space="0" w:color="auto"/>
        <w:left w:val="none" w:sz="0" w:space="0" w:color="auto"/>
        <w:bottom w:val="none" w:sz="0" w:space="0" w:color="auto"/>
        <w:right w:val="none" w:sz="0" w:space="0" w:color="auto"/>
      </w:divBdr>
    </w:div>
    <w:div w:id="212874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9f5f30d36906804ac015258e6a50f37a">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277aaee89d9fb04e0aa3b3f354fcf351"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1D37DF-72A1-4398-9719-246983397F13}">
  <ds:schemaRefs>
    <ds:schemaRef ds:uri="http://schemas.openxmlformats.org/officeDocument/2006/bibliography"/>
  </ds:schemaRefs>
</ds:datastoreItem>
</file>

<file path=customXml/itemProps2.xml><?xml version="1.0" encoding="utf-8"?>
<ds:datastoreItem xmlns:ds="http://schemas.openxmlformats.org/officeDocument/2006/customXml" ds:itemID="{E741AE1C-D411-48C2-AC20-ED427592E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79D211-7EF7-4F58-B3D2-E58F9C69E83A}">
  <ds:schemaRefs>
    <ds:schemaRef ds:uri="http://schemas.microsoft.com/office/2006/metadata/properties"/>
    <ds:schemaRef ds:uri="http://schemas.microsoft.com/office/infopath/2007/PartnerControls"/>
    <ds:schemaRef ds:uri="f80bf440-f76c-482a-9ce2-35c54b6728dc"/>
    <ds:schemaRef ds:uri="9c812a9a-031c-4ac9-8d4d-6863ba6e9288"/>
  </ds:schemaRefs>
</ds:datastoreItem>
</file>

<file path=customXml/itemProps4.xml><?xml version="1.0" encoding="utf-8"?>
<ds:datastoreItem xmlns:ds="http://schemas.openxmlformats.org/officeDocument/2006/customXml" ds:itemID="{C806DB6C-F47A-4B7C-9C43-5924D4A1FF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7</Pages>
  <Words>2125</Words>
  <Characters>12615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BRADLEY STOKE TOWN COUNCIL</vt:lpstr>
    </vt:vector>
  </TitlesOfParts>
  <Company>Bradley Stoke Town Council</Company>
  <LinksUpToDate>false</LinksUpToDate>
  <CharactersWithSpaces>14711</CharactersWithSpaces>
  <SharedDoc>false</SharedDoc>
  <HLinks>
    <vt:vector size="6" baseType="variant">
      <vt:variant>
        <vt:i4>917583</vt:i4>
      </vt:variant>
      <vt:variant>
        <vt:i4>0</vt:i4>
      </vt:variant>
      <vt:variant>
        <vt:i4>0</vt:i4>
      </vt:variant>
      <vt:variant>
        <vt:i4>5</vt:i4>
      </vt:variant>
      <vt:variant>
        <vt:lpwstr>http://www.southglos.gov.uk/broadband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BRADLEY STOKE TOWN COUNCIL</dc:title>
  <dc:subject/>
  <dc:creator>Sharon Petela</dc:creator>
  <cp:keywords/>
  <cp:lastModifiedBy>Philip Francis</cp:lastModifiedBy>
  <cp:revision>7</cp:revision>
  <cp:lastPrinted>2025-09-15T06:38:00Z</cp:lastPrinted>
  <dcterms:created xsi:type="dcterms:W3CDTF">2025-09-11T09:58:00Z</dcterms:created>
  <dcterms:modified xsi:type="dcterms:W3CDTF">2025-10-22T19:54:00Z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Order">
    <vt:r8>3806400</vt:r8>
  </property>
  <property fmtid="{D5CDD505-2E9C-101B-9397-08002B2CF9AE}" pid="4" name="MediaServiceImageTags">
    <vt:lpwstr/>
  </property>
</Properties>
</file>