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9818AC" w14:textId="77777777" w:rsidR="00766B80" w:rsidRPr="00215F19" w:rsidRDefault="00766B80" w:rsidP="00766B80">
      <w:pPr>
        <w:pStyle w:val="Heading3"/>
        <w:jc w:val="center"/>
        <w:rPr>
          <w:szCs w:val="24"/>
        </w:rPr>
      </w:pPr>
      <w:bookmarkStart w:id="0" w:name="_Hlk485724263"/>
      <w:bookmarkEnd w:id="0"/>
      <w:r w:rsidRPr="00215F19">
        <w:rPr>
          <w:szCs w:val="24"/>
        </w:rPr>
        <w:t>BRADLEY STOKE TOWN COUNCIL</w:t>
      </w:r>
    </w:p>
    <w:p w14:paraId="0DF7691C" w14:textId="77777777" w:rsidR="00766B80" w:rsidRPr="0066212E" w:rsidRDefault="00766B80" w:rsidP="00766B80">
      <w:pPr>
        <w:jc w:val="center"/>
        <w:rPr>
          <w:b/>
          <w:sz w:val="16"/>
          <w:szCs w:val="16"/>
        </w:rPr>
      </w:pPr>
    </w:p>
    <w:p w14:paraId="67881CDA" w14:textId="77777777" w:rsidR="00766B80" w:rsidRPr="00215F19" w:rsidRDefault="00766B80" w:rsidP="00766B80">
      <w:pPr>
        <w:jc w:val="center"/>
        <w:rPr>
          <w:b/>
          <w:szCs w:val="24"/>
        </w:rPr>
      </w:pPr>
      <w:r>
        <w:rPr>
          <w:b/>
          <w:szCs w:val="24"/>
        </w:rPr>
        <w:t xml:space="preserve">Leisure, </w:t>
      </w:r>
      <w:r w:rsidRPr="00215F19">
        <w:rPr>
          <w:b/>
          <w:szCs w:val="24"/>
        </w:rPr>
        <w:t xml:space="preserve">Youth </w:t>
      </w:r>
      <w:r>
        <w:rPr>
          <w:b/>
          <w:szCs w:val="24"/>
        </w:rPr>
        <w:t xml:space="preserve">&amp; Amenities </w:t>
      </w:r>
      <w:r w:rsidRPr="00215F19">
        <w:rPr>
          <w:b/>
          <w:szCs w:val="24"/>
        </w:rPr>
        <w:t>Committee</w:t>
      </w:r>
    </w:p>
    <w:p w14:paraId="6BC7D48C" w14:textId="77777777" w:rsidR="00766B80" w:rsidRPr="008C3BE4" w:rsidRDefault="00766B80" w:rsidP="00766B80">
      <w:pPr>
        <w:jc w:val="both"/>
        <w:rPr>
          <w:sz w:val="16"/>
          <w:szCs w:val="16"/>
        </w:rPr>
      </w:pPr>
    </w:p>
    <w:p w14:paraId="6C31FAA3" w14:textId="5FCD82B6" w:rsidR="00766B80" w:rsidRPr="00215F19" w:rsidRDefault="00766B80" w:rsidP="00766B80">
      <w:pPr>
        <w:jc w:val="both"/>
        <w:rPr>
          <w:szCs w:val="24"/>
        </w:rPr>
      </w:pPr>
      <w:r w:rsidRPr="00215F19">
        <w:rPr>
          <w:szCs w:val="24"/>
        </w:rPr>
        <w:t xml:space="preserve">Minutes of the Meeting of the </w:t>
      </w:r>
      <w:r>
        <w:rPr>
          <w:szCs w:val="24"/>
        </w:rPr>
        <w:t xml:space="preserve">Leisure, </w:t>
      </w:r>
      <w:r w:rsidRPr="00215F19">
        <w:rPr>
          <w:szCs w:val="24"/>
        </w:rPr>
        <w:t xml:space="preserve">Youth </w:t>
      </w:r>
      <w:r>
        <w:rPr>
          <w:szCs w:val="24"/>
        </w:rPr>
        <w:t xml:space="preserve">&amp; Amenities </w:t>
      </w:r>
      <w:r w:rsidRPr="00215F19">
        <w:rPr>
          <w:szCs w:val="24"/>
        </w:rPr>
        <w:t>Committee of Bradley Stoke Town Council held</w:t>
      </w:r>
      <w:r w:rsidR="00B93D16" w:rsidRPr="00796C13">
        <w:rPr>
          <w:szCs w:val="24"/>
        </w:rPr>
        <w:t xml:space="preserve"> </w:t>
      </w:r>
      <w:r w:rsidR="00E604DA">
        <w:rPr>
          <w:szCs w:val="24"/>
        </w:rPr>
        <w:t xml:space="preserve">at The Jubilee Centre, Savages Wood Road, Bradley Stoke </w:t>
      </w:r>
      <w:r w:rsidR="00B93D16" w:rsidRPr="00796C13">
        <w:rPr>
          <w:szCs w:val="24"/>
        </w:rPr>
        <w:t xml:space="preserve">on </w:t>
      </w:r>
      <w:r w:rsidR="00B93D16">
        <w:rPr>
          <w:szCs w:val="24"/>
        </w:rPr>
        <w:t xml:space="preserve">Monday </w:t>
      </w:r>
      <w:r w:rsidR="00325140">
        <w:rPr>
          <w:szCs w:val="24"/>
        </w:rPr>
        <w:t>20</w:t>
      </w:r>
      <w:r w:rsidR="009A049A" w:rsidRPr="009A049A">
        <w:rPr>
          <w:szCs w:val="24"/>
          <w:vertAlign w:val="superscript"/>
        </w:rPr>
        <w:t>th</w:t>
      </w:r>
      <w:r w:rsidR="009A049A">
        <w:rPr>
          <w:szCs w:val="24"/>
        </w:rPr>
        <w:t xml:space="preserve"> </w:t>
      </w:r>
      <w:r w:rsidR="00325140">
        <w:rPr>
          <w:szCs w:val="24"/>
        </w:rPr>
        <w:t xml:space="preserve">October </w:t>
      </w:r>
      <w:r w:rsidR="007617C1">
        <w:rPr>
          <w:szCs w:val="24"/>
        </w:rPr>
        <w:t>202</w:t>
      </w:r>
      <w:r w:rsidR="008B058E">
        <w:rPr>
          <w:szCs w:val="24"/>
        </w:rPr>
        <w:t>5</w:t>
      </w:r>
      <w:r w:rsidR="007617C1">
        <w:rPr>
          <w:szCs w:val="24"/>
        </w:rPr>
        <w:t xml:space="preserve"> </w:t>
      </w:r>
      <w:r w:rsidR="00B93D16" w:rsidRPr="00796C13">
        <w:rPr>
          <w:szCs w:val="24"/>
        </w:rPr>
        <w:t>at 7.00pm.</w:t>
      </w:r>
    </w:p>
    <w:p w14:paraId="5469421D" w14:textId="77777777" w:rsidR="00766B80" w:rsidRPr="0088339A" w:rsidRDefault="00766B80" w:rsidP="00766B80">
      <w:pPr>
        <w:jc w:val="both"/>
        <w:rPr>
          <w:sz w:val="16"/>
          <w:szCs w:val="16"/>
        </w:rPr>
      </w:pPr>
    </w:p>
    <w:p w14:paraId="259D14CC" w14:textId="24EB760F" w:rsidR="00AC5B1F" w:rsidRDefault="00766B80" w:rsidP="00325140">
      <w:pPr>
        <w:jc w:val="both"/>
        <w:rPr>
          <w:szCs w:val="24"/>
        </w:rPr>
      </w:pPr>
      <w:r w:rsidRPr="00215F19">
        <w:rPr>
          <w:szCs w:val="24"/>
        </w:rPr>
        <w:t>PRESENT:</w:t>
      </w:r>
      <w:r>
        <w:rPr>
          <w:szCs w:val="24"/>
        </w:rPr>
        <w:t xml:space="preserve"> </w:t>
      </w:r>
      <w:r>
        <w:rPr>
          <w:szCs w:val="24"/>
        </w:rPr>
        <w:tab/>
        <w:t xml:space="preserve">Councillors: </w:t>
      </w:r>
      <w:r>
        <w:rPr>
          <w:szCs w:val="24"/>
        </w:rPr>
        <w:tab/>
      </w:r>
      <w:r w:rsidR="00325140">
        <w:rPr>
          <w:szCs w:val="24"/>
        </w:rPr>
        <w:t xml:space="preserve">Sue Bandcroft (subbing for </w:t>
      </w:r>
      <w:r w:rsidR="00AC5B1F">
        <w:rPr>
          <w:szCs w:val="24"/>
        </w:rPr>
        <w:t>Natalie Field</w:t>
      </w:r>
      <w:r w:rsidR="00325140">
        <w:rPr>
          <w:szCs w:val="24"/>
        </w:rPr>
        <w:t>)</w:t>
      </w:r>
    </w:p>
    <w:p w14:paraId="452743E1" w14:textId="77777777" w:rsidR="00325140" w:rsidRDefault="00325140" w:rsidP="00AC5B1F">
      <w:pPr>
        <w:ind w:left="2160" w:firstLine="720"/>
        <w:jc w:val="both"/>
        <w:rPr>
          <w:szCs w:val="24"/>
        </w:rPr>
      </w:pPr>
      <w:r>
        <w:rPr>
          <w:szCs w:val="24"/>
        </w:rPr>
        <w:t>John Bradbury</w:t>
      </w:r>
      <w:r>
        <w:rPr>
          <w:szCs w:val="24"/>
        </w:rPr>
        <w:t xml:space="preserve"> </w:t>
      </w:r>
    </w:p>
    <w:p w14:paraId="0A154B5C" w14:textId="70353B0D" w:rsidR="001D536D" w:rsidRDefault="001D536D" w:rsidP="00AC5B1F">
      <w:pPr>
        <w:ind w:left="2160" w:firstLine="720"/>
        <w:jc w:val="both"/>
        <w:rPr>
          <w:szCs w:val="24"/>
        </w:rPr>
      </w:pPr>
      <w:r>
        <w:rPr>
          <w:szCs w:val="24"/>
        </w:rPr>
        <w:t>Jenny James</w:t>
      </w:r>
      <w:r w:rsidR="008B058E">
        <w:rPr>
          <w:szCs w:val="24"/>
        </w:rPr>
        <w:t xml:space="preserve"> (Chair)</w:t>
      </w:r>
    </w:p>
    <w:p w14:paraId="37302074" w14:textId="4DAD6CBE" w:rsidR="001D536D" w:rsidRDefault="001D536D" w:rsidP="001D536D">
      <w:pPr>
        <w:ind w:left="2160" w:firstLine="720"/>
        <w:jc w:val="both"/>
        <w:rPr>
          <w:szCs w:val="24"/>
        </w:rPr>
      </w:pPr>
      <w:r>
        <w:rPr>
          <w:szCs w:val="24"/>
        </w:rPr>
        <w:t>James Nelson</w:t>
      </w:r>
    </w:p>
    <w:p w14:paraId="6E63ED72" w14:textId="36EE4DC8" w:rsidR="00140604" w:rsidRDefault="005B2F98" w:rsidP="00650D94">
      <w:pPr>
        <w:ind w:left="2160" w:firstLine="720"/>
        <w:jc w:val="both"/>
        <w:rPr>
          <w:szCs w:val="24"/>
        </w:rPr>
      </w:pPr>
      <w:r>
        <w:rPr>
          <w:szCs w:val="24"/>
        </w:rPr>
        <w:t>Kulwinder Singh Sappal</w:t>
      </w:r>
    </w:p>
    <w:p w14:paraId="00B43DA6" w14:textId="2F395B79" w:rsidR="00022B6A" w:rsidRDefault="00022B6A" w:rsidP="00650D94">
      <w:pPr>
        <w:ind w:left="2160" w:firstLine="720"/>
        <w:jc w:val="both"/>
        <w:rPr>
          <w:szCs w:val="24"/>
        </w:rPr>
      </w:pPr>
      <w:r>
        <w:rPr>
          <w:szCs w:val="24"/>
        </w:rPr>
        <w:t>Jon Williams</w:t>
      </w:r>
    </w:p>
    <w:p w14:paraId="04A72F22" w14:textId="51A6F641" w:rsidR="006D34A5" w:rsidRPr="002E046D" w:rsidRDefault="00CC776E" w:rsidP="00E604DA">
      <w:pPr>
        <w:jc w:val="both"/>
        <w:rPr>
          <w:sz w:val="16"/>
          <w:szCs w:val="16"/>
        </w:rPr>
      </w:pPr>
      <w:r>
        <w:rPr>
          <w:szCs w:val="24"/>
        </w:rPr>
        <w:t xml:space="preserve">                                                </w:t>
      </w:r>
      <w:r w:rsidR="006D34A5">
        <w:rPr>
          <w:szCs w:val="24"/>
        </w:rPr>
        <w:t xml:space="preserve">  </w:t>
      </w:r>
    </w:p>
    <w:p w14:paraId="4BE05526" w14:textId="77777777" w:rsidR="00650D94" w:rsidRDefault="00EE1EAF" w:rsidP="00E604DA">
      <w:pPr>
        <w:ind w:left="2160" w:hanging="742"/>
        <w:rPr>
          <w:szCs w:val="24"/>
        </w:rPr>
      </w:pPr>
      <w:r>
        <w:rPr>
          <w:szCs w:val="24"/>
        </w:rPr>
        <w:t>Officers:</w:t>
      </w:r>
      <w:r>
        <w:rPr>
          <w:szCs w:val="24"/>
        </w:rPr>
        <w:tab/>
      </w:r>
      <w:r w:rsidR="00650D94">
        <w:rPr>
          <w:szCs w:val="24"/>
        </w:rPr>
        <w:t>Sharon Petela (Town Clerk)</w:t>
      </w:r>
    </w:p>
    <w:p w14:paraId="72047AAE" w14:textId="2DCC7715" w:rsidR="002E5007" w:rsidRDefault="002E5007" w:rsidP="002E5007">
      <w:pPr>
        <w:ind w:left="2160" w:firstLine="720"/>
        <w:rPr>
          <w:szCs w:val="24"/>
        </w:rPr>
      </w:pPr>
      <w:r>
        <w:t>Graha</w:t>
      </w:r>
      <w:r>
        <w:rPr>
          <w:szCs w:val="24"/>
        </w:rPr>
        <w:t>m Baker (Youth Development &amp; Participation Worker)</w:t>
      </w:r>
    </w:p>
    <w:p w14:paraId="30E34E1D" w14:textId="6DD1263A" w:rsidR="00BC5AEA" w:rsidRPr="0066212E" w:rsidRDefault="00BC5AEA" w:rsidP="00532049">
      <w:pPr>
        <w:ind w:left="720" w:firstLine="720"/>
        <w:rPr>
          <w:sz w:val="16"/>
          <w:szCs w:val="16"/>
        </w:rPr>
      </w:pPr>
    </w:p>
    <w:p w14:paraId="529B4CA9" w14:textId="4D2D9FA6" w:rsidR="00255E52" w:rsidRDefault="00EE1EAF" w:rsidP="009A049A">
      <w:pPr>
        <w:ind w:left="2880" w:hanging="1462"/>
      </w:pPr>
      <w:r>
        <w:t>Representative</w:t>
      </w:r>
      <w:r w:rsidR="004270C4">
        <w:t>s</w:t>
      </w:r>
      <w:r>
        <w:t xml:space="preserve"> from:</w:t>
      </w:r>
      <w:r>
        <w:tab/>
      </w:r>
      <w:r w:rsidR="00325140">
        <w:t>Mamas Bristol CIC</w:t>
      </w:r>
    </w:p>
    <w:p w14:paraId="1D2A75F0" w14:textId="56779885" w:rsidR="00860C62" w:rsidRDefault="00860C62" w:rsidP="002A7390">
      <w:pPr>
        <w:pStyle w:val="BodyText"/>
        <w:tabs>
          <w:tab w:val="left" w:pos="1418"/>
        </w:tabs>
        <w:spacing w:after="0"/>
        <w:jc w:val="both"/>
        <w:rPr>
          <w:sz w:val="16"/>
          <w:szCs w:val="16"/>
        </w:rPr>
      </w:pPr>
    </w:p>
    <w:p w14:paraId="00FB34F5" w14:textId="7D2ECF57" w:rsidR="00766B80" w:rsidRPr="00D655BC" w:rsidRDefault="009A049A" w:rsidP="00D655BC">
      <w:pPr>
        <w:ind w:left="720" w:hanging="720"/>
        <w:jc w:val="both"/>
        <w:rPr>
          <w:b/>
          <w:bCs/>
          <w:szCs w:val="24"/>
        </w:rPr>
      </w:pPr>
      <w:r>
        <w:rPr>
          <w:b/>
          <w:bCs/>
          <w:szCs w:val="24"/>
        </w:rPr>
        <w:t>1</w:t>
      </w:r>
      <w:r w:rsidR="00766B80" w:rsidRPr="00D655BC">
        <w:rPr>
          <w:b/>
          <w:bCs/>
          <w:szCs w:val="24"/>
        </w:rPr>
        <w:tab/>
        <w:t>Submissions from the Public</w:t>
      </w:r>
    </w:p>
    <w:p w14:paraId="461208F3" w14:textId="77777777" w:rsidR="009D4A0F" w:rsidRPr="000B7626" w:rsidRDefault="009D4A0F" w:rsidP="009D4A0F">
      <w:pPr>
        <w:jc w:val="both"/>
        <w:rPr>
          <w:sz w:val="16"/>
          <w:szCs w:val="16"/>
        </w:rPr>
      </w:pPr>
    </w:p>
    <w:p w14:paraId="1012D42B" w14:textId="1721E053" w:rsidR="003C66F8" w:rsidRPr="003400F0" w:rsidRDefault="00325140" w:rsidP="00274B67">
      <w:pPr>
        <w:ind w:left="1440" w:hanging="720"/>
        <w:jc w:val="both"/>
        <w:rPr>
          <w:sz w:val="16"/>
          <w:szCs w:val="16"/>
        </w:rPr>
      </w:pPr>
      <w:r>
        <w:rPr>
          <w:szCs w:val="24"/>
        </w:rPr>
        <w:t>1.1</w:t>
      </w:r>
      <w:r>
        <w:rPr>
          <w:szCs w:val="24"/>
        </w:rPr>
        <w:tab/>
      </w:r>
      <w:r w:rsidR="002B6852" w:rsidRPr="002B6852">
        <w:rPr>
          <w:rStyle w:val="Strong"/>
          <w:b w:val="0"/>
          <w:bCs w:val="0"/>
        </w:rPr>
        <w:t>Councillor John Bradbury</w:t>
      </w:r>
      <w:r w:rsidR="002B6852">
        <w:t xml:space="preserve"> commented that, following the recent successful purchase of the land at Dewfalls Drive at auction, there will be </w:t>
      </w:r>
      <w:proofErr w:type="gramStart"/>
      <w:r w:rsidR="002B6852">
        <w:t>a number of</w:t>
      </w:r>
      <w:proofErr w:type="gramEnd"/>
      <w:r w:rsidR="002B6852">
        <w:t xml:space="preserve"> matters to consider going forward, including the future use of the land and the associated ongoing maintenance costs, as the site has been acquired as an asset for the whole town. </w:t>
      </w:r>
      <w:r w:rsidR="002B6852">
        <w:t xml:space="preserve">Councillors </w:t>
      </w:r>
      <w:r w:rsidR="002B6852">
        <w:t>also suggested that it would be useful to establish whether South Gloucestershire Council</w:t>
      </w:r>
      <w:r w:rsidR="00127E46">
        <w:t xml:space="preserve"> (SGC)</w:t>
      </w:r>
      <w:r w:rsidR="002B6852">
        <w:t xml:space="preserve"> has identified any other similar areas of open space within Bradley Stoke.</w:t>
      </w:r>
    </w:p>
    <w:p w14:paraId="35853391" w14:textId="77777777" w:rsidR="003C66F8" w:rsidRDefault="003C66F8" w:rsidP="00274B67">
      <w:pPr>
        <w:ind w:left="1440" w:hanging="720"/>
        <w:jc w:val="both"/>
        <w:rPr>
          <w:sz w:val="16"/>
          <w:szCs w:val="16"/>
        </w:rPr>
      </w:pPr>
    </w:p>
    <w:p w14:paraId="5556FB0C" w14:textId="77777777" w:rsidR="002B6852" w:rsidRPr="003400F0" w:rsidRDefault="002B6852" w:rsidP="00274B67">
      <w:pPr>
        <w:ind w:left="1440" w:hanging="720"/>
        <w:jc w:val="both"/>
        <w:rPr>
          <w:sz w:val="16"/>
          <w:szCs w:val="16"/>
        </w:rPr>
      </w:pPr>
    </w:p>
    <w:p w14:paraId="3D565FD8" w14:textId="1B11BCF2" w:rsidR="00766B80" w:rsidRDefault="009A049A" w:rsidP="00024C8A">
      <w:pPr>
        <w:jc w:val="both"/>
        <w:rPr>
          <w:b/>
          <w:szCs w:val="24"/>
        </w:rPr>
      </w:pPr>
      <w:r>
        <w:rPr>
          <w:b/>
          <w:szCs w:val="24"/>
        </w:rPr>
        <w:t>2</w:t>
      </w:r>
      <w:r w:rsidR="00766B80" w:rsidRPr="00215F19">
        <w:rPr>
          <w:b/>
          <w:szCs w:val="24"/>
        </w:rPr>
        <w:tab/>
      </w:r>
      <w:r w:rsidR="00766B80">
        <w:rPr>
          <w:b/>
          <w:szCs w:val="24"/>
        </w:rPr>
        <w:t>Apologies</w:t>
      </w:r>
    </w:p>
    <w:p w14:paraId="35A7C978" w14:textId="77777777" w:rsidR="00766B80" w:rsidRDefault="00766B80" w:rsidP="00766B80">
      <w:pPr>
        <w:ind w:left="720" w:firstLine="720"/>
        <w:rPr>
          <w:sz w:val="16"/>
          <w:szCs w:val="16"/>
        </w:rPr>
      </w:pPr>
    </w:p>
    <w:p w14:paraId="723DD277" w14:textId="43BC3196" w:rsidR="00895E86" w:rsidRPr="00313735" w:rsidRDefault="007617C1" w:rsidP="00325140">
      <w:pPr>
        <w:ind w:left="720"/>
        <w:jc w:val="both"/>
        <w:rPr>
          <w:b/>
          <w:sz w:val="18"/>
          <w:szCs w:val="18"/>
        </w:rPr>
      </w:pPr>
      <w:r>
        <w:rPr>
          <w:szCs w:val="24"/>
        </w:rPr>
        <w:t xml:space="preserve">Apologies received from </w:t>
      </w:r>
      <w:r w:rsidR="00325140">
        <w:rPr>
          <w:szCs w:val="24"/>
        </w:rPr>
        <w:t xml:space="preserve">Councillor Natalie Field, </w:t>
      </w:r>
      <w:r w:rsidR="00325140">
        <w:t xml:space="preserve">Ivy Brown </w:t>
      </w:r>
      <w:r w:rsidR="00325140">
        <w:rPr>
          <w:szCs w:val="24"/>
        </w:rPr>
        <w:t>(</w:t>
      </w:r>
      <w:r w:rsidR="00325140">
        <w:rPr>
          <w:szCs w:val="24"/>
        </w:rPr>
        <w:t xml:space="preserve">BSTC </w:t>
      </w:r>
      <w:r w:rsidR="00325140">
        <w:rPr>
          <w:szCs w:val="24"/>
        </w:rPr>
        <w:t>Projects &amp; Events Officer)</w:t>
      </w:r>
      <w:r w:rsidR="00325140">
        <w:rPr>
          <w:szCs w:val="24"/>
        </w:rPr>
        <w:t xml:space="preserve"> and </w:t>
      </w:r>
      <w:r w:rsidR="005B2F98">
        <w:rPr>
          <w:szCs w:val="24"/>
        </w:rPr>
        <w:t>representative</w:t>
      </w:r>
      <w:r w:rsidR="00325140">
        <w:rPr>
          <w:szCs w:val="24"/>
        </w:rPr>
        <w:t>s</w:t>
      </w:r>
      <w:r w:rsidR="005B2F98">
        <w:rPr>
          <w:szCs w:val="24"/>
        </w:rPr>
        <w:t xml:space="preserve"> from </w:t>
      </w:r>
      <w:r w:rsidR="0094477A">
        <w:rPr>
          <w:szCs w:val="24"/>
        </w:rPr>
        <w:t xml:space="preserve">Bradley Stoke in Bloom and </w:t>
      </w:r>
      <w:r w:rsidR="00325140">
        <w:rPr>
          <w:szCs w:val="24"/>
        </w:rPr>
        <w:t>South Gloucestershire Armed Forces Day</w:t>
      </w:r>
    </w:p>
    <w:p w14:paraId="4703F5DA" w14:textId="77777777" w:rsidR="00024C8A" w:rsidRPr="00686461" w:rsidRDefault="00024C8A" w:rsidP="00895E86">
      <w:pPr>
        <w:jc w:val="both"/>
        <w:rPr>
          <w:b/>
          <w:sz w:val="12"/>
          <w:szCs w:val="12"/>
        </w:rPr>
      </w:pPr>
    </w:p>
    <w:p w14:paraId="3589906A" w14:textId="77777777" w:rsidR="007617C1" w:rsidRPr="00686461" w:rsidRDefault="007617C1" w:rsidP="00895E86">
      <w:pPr>
        <w:jc w:val="both"/>
        <w:rPr>
          <w:b/>
          <w:sz w:val="12"/>
          <w:szCs w:val="12"/>
        </w:rPr>
      </w:pPr>
    </w:p>
    <w:p w14:paraId="48C00F6F" w14:textId="5F05B0F4" w:rsidR="00766B80" w:rsidRPr="00215F19" w:rsidRDefault="009A049A" w:rsidP="00766B80">
      <w:pPr>
        <w:jc w:val="both"/>
        <w:rPr>
          <w:b/>
          <w:szCs w:val="24"/>
        </w:rPr>
      </w:pPr>
      <w:r>
        <w:rPr>
          <w:b/>
          <w:szCs w:val="24"/>
        </w:rPr>
        <w:t>3</w:t>
      </w:r>
      <w:r w:rsidR="00766B80" w:rsidRPr="00215F19">
        <w:rPr>
          <w:b/>
          <w:szCs w:val="24"/>
        </w:rPr>
        <w:tab/>
        <w:t>Declarations by Members</w:t>
      </w:r>
    </w:p>
    <w:p w14:paraId="0B1CEBB8" w14:textId="77777777" w:rsidR="002E3E47" w:rsidRPr="002E3E47" w:rsidRDefault="002E3E47" w:rsidP="005A01CC">
      <w:pPr>
        <w:ind w:left="720"/>
        <w:jc w:val="both"/>
        <w:rPr>
          <w:sz w:val="16"/>
          <w:szCs w:val="16"/>
        </w:rPr>
      </w:pPr>
    </w:p>
    <w:p w14:paraId="2423FDC9" w14:textId="77777777" w:rsidR="009A049A" w:rsidRDefault="009A049A" w:rsidP="005B2F98">
      <w:pPr>
        <w:ind w:left="720"/>
        <w:jc w:val="both"/>
        <w:rPr>
          <w:szCs w:val="24"/>
        </w:rPr>
      </w:pPr>
      <w:r>
        <w:rPr>
          <w:szCs w:val="24"/>
        </w:rPr>
        <w:t>None</w:t>
      </w:r>
    </w:p>
    <w:p w14:paraId="19CF7CA4" w14:textId="77777777" w:rsidR="008B058E" w:rsidRPr="00180937" w:rsidRDefault="008B058E" w:rsidP="005B2F98">
      <w:pPr>
        <w:ind w:left="720"/>
        <w:jc w:val="both"/>
        <w:rPr>
          <w:sz w:val="16"/>
          <w:szCs w:val="16"/>
        </w:rPr>
      </w:pPr>
      <w:bookmarkStart w:id="1" w:name="_Hlk479660440"/>
    </w:p>
    <w:p w14:paraId="34EA5D99" w14:textId="77777777" w:rsidR="00024C8A" w:rsidRPr="003400F0" w:rsidRDefault="00024C8A" w:rsidP="00766B80">
      <w:pPr>
        <w:jc w:val="both"/>
        <w:rPr>
          <w:b/>
          <w:sz w:val="16"/>
          <w:szCs w:val="16"/>
        </w:rPr>
      </w:pPr>
    </w:p>
    <w:bookmarkEnd w:id="1"/>
    <w:p w14:paraId="2EC46C9A" w14:textId="03607644" w:rsidR="0071761E" w:rsidRPr="00DF0CC8" w:rsidRDefault="009A049A" w:rsidP="0071761E">
      <w:pPr>
        <w:jc w:val="both"/>
        <w:rPr>
          <w:b/>
          <w:szCs w:val="24"/>
        </w:rPr>
      </w:pPr>
      <w:r>
        <w:rPr>
          <w:b/>
          <w:szCs w:val="24"/>
        </w:rPr>
        <w:t>4</w:t>
      </w:r>
      <w:r w:rsidR="0071761E" w:rsidRPr="00215F19">
        <w:rPr>
          <w:b/>
          <w:szCs w:val="24"/>
        </w:rPr>
        <w:tab/>
      </w:r>
      <w:r w:rsidR="0071761E">
        <w:rPr>
          <w:b/>
          <w:szCs w:val="24"/>
        </w:rPr>
        <w:t>Announcements by the Chair</w:t>
      </w:r>
    </w:p>
    <w:p w14:paraId="4087122F" w14:textId="77777777" w:rsidR="0071761E" w:rsidRPr="0044363B" w:rsidRDefault="0071761E" w:rsidP="0071761E">
      <w:pPr>
        <w:ind w:left="720"/>
        <w:jc w:val="both"/>
        <w:rPr>
          <w:sz w:val="16"/>
          <w:szCs w:val="16"/>
        </w:rPr>
      </w:pPr>
    </w:p>
    <w:p w14:paraId="23AEF57B" w14:textId="4928132A" w:rsidR="00261444" w:rsidRDefault="00255E52" w:rsidP="0071761E">
      <w:pPr>
        <w:ind w:left="720"/>
        <w:jc w:val="both"/>
        <w:rPr>
          <w:szCs w:val="24"/>
        </w:rPr>
      </w:pPr>
      <w:r>
        <w:rPr>
          <w:szCs w:val="24"/>
        </w:rPr>
        <w:t xml:space="preserve">The Chair </w:t>
      </w:r>
      <w:r w:rsidR="009A049A">
        <w:rPr>
          <w:szCs w:val="24"/>
        </w:rPr>
        <w:t xml:space="preserve">informed the meeting that they have </w:t>
      </w:r>
      <w:r w:rsidR="002B6852">
        <w:rPr>
          <w:szCs w:val="24"/>
        </w:rPr>
        <w:t xml:space="preserve">attended a Bat Walk on Three Brooks Nature Reserve + joined in with the Jubilee </w:t>
      </w:r>
      <w:r w:rsidR="005C637B">
        <w:rPr>
          <w:szCs w:val="24"/>
        </w:rPr>
        <w:t>G</w:t>
      </w:r>
      <w:r w:rsidR="002B6852">
        <w:rPr>
          <w:szCs w:val="24"/>
        </w:rPr>
        <w:t xml:space="preserve">reen outdoor gym equipment taster session + visited the Community </w:t>
      </w:r>
      <w:r w:rsidR="005C637B">
        <w:rPr>
          <w:szCs w:val="24"/>
        </w:rPr>
        <w:t>W</w:t>
      </w:r>
      <w:r w:rsidR="002B6852">
        <w:rPr>
          <w:szCs w:val="24"/>
        </w:rPr>
        <w:t xml:space="preserve">elcome Spaces at </w:t>
      </w:r>
      <w:r w:rsidR="005C637B">
        <w:rPr>
          <w:szCs w:val="24"/>
        </w:rPr>
        <w:t xml:space="preserve">Jubilee Centre and Baileys Court Activity Centre + joined the Three Brooks Nature Conservation </w:t>
      </w:r>
      <w:r w:rsidR="00686461">
        <w:rPr>
          <w:szCs w:val="24"/>
        </w:rPr>
        <w:t>G</w:t>
      </w:r>
      <w:r w:rsidR="005C637B">
        <w:rPr>
          <w:szCs w:val="24"/>
        </w:rPr>
        <w:t xml:space="preserve">roup workday removing brambles from the Reserve and Sherbourne Brake + visited Bradley Stoke Sew </w:t>
      </w:r>
      <w:r w:rsidR="00686461">
        <w:rPr>
          <w:szCs w:val="24"/>
        </w:rPr>
        <w:t xml:space="preserve">N </w:t>
      </w:r>
      <w:r w:rsidR="005C637B">
        <w:rPr>
          <w:szCs w:val="24"/>
        </w:rPr>
        <w:t>Sos and talked about the red dress projects (the group thanked the Town Council for their continuing support) + attended Concord Church’s 3</w:t>
      </w:r>
      <w:r w:rsidR="005C637B" w:rsidRPr="005C637B">
        <w:rPr>
          <w:szCs w:val="24"/>
          <w:vertAlign w:val="superscript"/>
        </w:rPr>
        <w:t>rd</w:t>
      </w:r>
      <w:r w:rsidR="005C637B">
        <w:rPr>
          <w:szCs w:val="24"/>
        </w:rPr>
        <w:t xml:space="preserve"> birthday celebration with others from Bradley Stoke + attended the Splatts Abbey Wood Student Project </w:t>
      </w:r>
      <w:r w:rsidR="00686461">
        <w:rPr>
          <w:szCs w:val="24"/>
        </w:rPr>
        <w:t>L</w:t>
      </w:r>
      <w:r w:rsidR="005C637B">
        <w:rPr>
          <w:szCs w:val="24"/>
        </w:rPr>
        <w:t>eaders training session + visited the Three Brooks Park Run + took part in the September litter pick with McDonalds + attended the Diwali event in Thornbury which was organised by Avon Indian Community Association</w:t>
      </w:r>
      <w:r w:rsidR="00261444">
        <w:rPr>
          <w:szCs w:val="24"/>
        </w:rPr>
        <w:t>.</w:t>
      </w:r>
    </w:p>
    <w:p w14:paraId="109097D8" w14:textId="77777777" w:rsidR="00261444" w:rsidRPr="00261444" w:rsidRDefault="00261444" w:rsidP="0071761E">
      <w:pPr>
        <w:ind w:left="720"/>
        <w:jc w:val="both"/>
        <w:rPr>
          <w:sz w:val="16"/>
          <w:szCs w:val="16"/>
        </w:rPr>
      </w:pPr>
    </w:p>
    <w:p w14:paraId="539231D9" w14:textId="77777777" w:rsidR="00261444" w:rsidRPr="00261444" w:rsidRDefault="00261444" w:rsidP="0071761E">
      <w:pPr>
        <w:ind w:left="720"/>
        <w:jc w:val="both"/>
        <w:rPr>
          <w:sz w:val="16"/>
          <w:szCs w:val="16"/>
        </w:rPr>
      </w:pPr>
    </w:p>
    <w:p w14:paraId="7E34498F" w14:textId="71C6CA25" w:rsidR="0071761E" w:rsidRPr="00215F19" w:rsidRDefault="009A049A" w:rsidP="0071761E">
      <w:pPr>
        <w:jc w:val="both"/>
        <w:rPr>
          <w:b/>
          <w:szCs w:val="24"/>
        </w:rPr>
      </w:pPr>
      <w:r>
        <w:rPr>
          <w:b/>
          <w:szCs w:val="24"/>
        </w:rPr>
        <w:t>5</w:t>
      </w:r>
      <w:r w:rsidR="0071761E" w:rsidRPr="00215F19">
        <w:rPr>
          <w:b/>
          <w:szCs w:val="24"/>
        </w:rPr>
        <w:t xml:space="preserve"> </w:t>
      </w:r>
      <w:r w:rsidR="0071761E">
        <w:rPr>
          <w:b/>
          <w:szCs w:val="24"/>
        </w:rPr>
        <w:tab/>
        <w:t xml:space="preserve">To confirm Minutes of Previous Meeting held on </w:t>
      </w:r>
      <w:r w:rsidR="005C637B">
        <w:rPr>
          <w:b/>
          <w:szCs w:val="24"/>
        </w:rPr>
        <w:t>18</w:t>
      </w:r>
      <w:r w:rsidR="005C637B" w:rsidRPr="005C637B">
        <w:rPr>
          <w:b/>
          <w:szCs w:val="24"/>
          <w:vertAlign w:val="superscript"/>
        </w:rPr>
        <w:t>th</w:t>
      </w:r>
      <w:r w:rsidR="005C637B">
        <w:rPr>
          <w:b/>
          <w:szCs w:val="24"/>
        </w:rPr>
        <w:t xml:space="preserve"> August </w:t>
      </w:r>
      <w:r>
        <w:rPr>
          <w:b/>
          <w:szCs w:val="24"/>
        </w:rPr>
        <w:t>2025</w:t>
      </w:r>
    </w:p>
    <w:p w14:paraId="36F6EC8F" w14:textId="77777777" w:rsidR="0071761E" w:rsidRPr="00A92D15" w:rsidRDefault="0071761E" w:rsidP="0071761E">
      <w:pPr>
        <w:jc w:val="both"/>
        <w:rPr>
          <w:sz w:val="16"/>
          <w:szCs w:val="16"/>
        </w:rPr>
      </w:pPr>
    </w:p>
    <w:p w14:paraId="39DDFC4C" w14:textId="70EF65F0" w:rsidR="0071761E" w:rsidRDefault="0071761E" w:rsidP="0071761E">
      <w:pPr>
        <w:ind w:left="720"/>
        <w:jc w:val="both"/>
        <w:rPr>
          <w:szCs w:val="24"/>
        </w:rPr>
      </w:pPr>
      <w:r>
        <w:rPr>
          <w:szCs w:val="24"/>
        </w:rPr>
        <w:t xml:space="preserve">Acceptance of the Minutes of the meeting of the Leisure, Youth &amp; Amenities Committee held on </w:t>
      </w:r>
      <w:r w:rsidR="005C637B">
        <w:rPr>
          <w:szCs w:val="24"/>
        </w:rPr>
        <w:t>18</w:t>
      </w:r>
      <w:r w:rsidR="005C637B" w:rsidRPr="005C637B">
        <w:rPr>
          <w:szCs w:val="24"/>
          <w:vertAlign w:val="superscript"/>
        </w:rPr>
        <w:t>th</w:t>
      </w:r>
      <w:r w:rsidR="005C637B">
        <w:rPr>
          <w:szCs w:val="24"/>
        </w:rPr>
        <w:t xml:space="preserve"> August 2025 </w:t>
      </w:r>
      <w:r>
        <w:rPr>
          <w:szCs w:val="24"/>
        </w:rPr>
        <w:t xml:space="preserve">were proposed by Councillor </w:t>
      </w:r>
      <w:r w:rsidR="005C637B">
        <w:rPr>
          <w:szCs w:val="24"/>
        </w:rPr>
        <w:t xml:space="preserve">Kulwinder Singh </w:t>
      </w:r>
      <w:r w:rsidR="00686461">
        <w:rPr>
          <w:szCs w:val="24"/>
        </w:rPr>
        <w:t>Sappal</w:t>
      </w:r>
      <w:r w:rsidR="00D67C87">
        <w:rPr>
          <w:szCs w:val="24"/>
        </w:rPr>
        <w:t>,</w:t>
      </w:r>
      <w:r>
        <w:rPr>
          <w:szCs w:val="24"/>
        </w:rPr>
        <w:t xml:space="preserve"> seconded by Councillor </w:t>
      </w:r>
      <w:r w:rsidR="00261444">
        <w:rPr>
          <w:szCs w:val="24"/>
        </w:rPr>
        <w:t>J</w:t>
      </w:r>
      <w:r w:rsidR="009A049A">
        <w:rPr>
          <w:szCs w:val="24"/>
        </w:rPr>
        <w:t>on Williams</w:t>
      </w:r>
      <w:r w:rsidR="00686461">
        <w:rPr>
          <w:szCs w:val="24"/>
        </w:rPr>
        <w:t>. A vote was taken, 5 in favour, 1 abstention, proposal carried</w:t>
      </w:r>
      <w:r>
        <w:rPr>
          <w:szCs w:val="24"/>
        </w:rPr>
        <w:t>. Minutes were then signed as a correct record.</w:t>
      </w:r>
    </w:p>
    <w:p w14:paraId="176FB258" w14:textId="6F73657F" w:rsidR="00B2328D" w:rsidRDefault="0079020E" w:rsidP="00B2328D">
      <w:pPr>
        <w:jc w:val="both"/>
        <w:rPr>
          <w:b/>
          <w:szCs w:val="24"/>
        </w:rPr>
      </w:pPr>
      <w:r>
        <w:rPr>
          <w:b/>
          <w:szCs w:val="24"/>
        </w:rPr>
        <w:lastRenderedPageBreak/>
        <w:t>6</w:t>
      </w:r>
      <w:r w:rsidR="00B2328D">
        <w:rPr>
          <w:b/>
          <w:szCs w:val="24"/>
        </w:rPr>
        <w:tab/>
        <w:t xml:space="preserve">Service Level Agreements, Community Development, Grant Aid and Youth Grant Aid </w:t>
      </w:r>
      <w:r w:rsidR="00B2328D">
        <w:rPr>
          <w:b/>
          <w:szCs w:val="24"/>
        </w:rPr>
        <w:tab/>
        <w:t>Applications</w:t>
      </w:r>
    </w:p>
    <w:p w14:paraId="70703529" w14:textId="77777777" w:rsidR="00A82270" w:rsidRPr="00A82270" w:rsidRDefault="00A82270" w:rsidP="00B2328D">
      <w:pPr>
        <w:ind w:left="720"/>
        <w:jc w:val="both"/>
        <w:rPr>
          <w:b/>
          <w:sz w:val="16"/>
          <w:szCs w:val="16"/>
        </w:rPr>
      </w:pPr>
    </w:p>
    <w:p w14:paraId="75A1E81A" w14:textId="45B62950" w:rsidR="00B2328D" w:rsidRDefault="0079020E" w:rsidP="00B2328D">
      <w:pPr>
        <w:ind w:left="720"/>
        <w:jc w:val="both"/>
        <w:rPr>
          <w:b/>
          <w:szCs w:val="24"/>
        </w:rPr>
      </w:pPr>
      <w:r>
        <w:rPr>
          <w:b/>
          <w:szCs w:val="24"/>
        </w:rPr>
        <w:t>6</w:t>
      </w:r>
      <w:r w:rsidR="00B2328D">
        <w:rPr>
          <w:b/>
          <w:szCs w:val="24"/>
        </w:rPr>
        <w:t>.1</w:t>
      </w:r>
      <w:r w:rsidR="00B2328D">
        <w:rPr>
          <w:b/>
          <w:szCs w:val="24"/>
        </w:rPr>
        <w:tab/>
        <w:t xml:space="preserve">Service Level Agreements (SLA) </w:t>
      </w:r>
    </w:p>
    <w:p w14:paraId="5F522029" w14:textId="77777777" w:rsidR="00B2328D" w:rsidRDefault="00B2328D" w:rsidP="00B2328D">
      <w:pPr>
        <w:jc w:val="both"/>
        <w:rPr>
          <w:sz w:val="12"/>
          <w:szCs w:val="12"/>
        </w:rPr>
      </w:pPr>
    </w:p>
    <w:p w14:paraId="38040D7F" w14:textId="77777777" w:rsidR="00686461" w:rsidRPr="00686461" w:rsidRDefault="00686461" w:rsidP="001850D1">
      <w:pPr>
        <w:ind w:left="1440"/>
        <w:jc w:val="both"/>
        <w:rPr>
          <w:bCs/>
        </w:rPr>
      </w:pPr>
      <w:r w:rsidRPr="00686461">
        <w:rPr>
          <w:bCs/>
        </w:rPr>
        <w:t>None</w:t>
      </w:r>
    </w:p>
    <w:p w14:paraId="6C3EAE49" w14:textId="506BC828" w:rsidR="00FA4501" w:rsidRPr="00A955A1" w:rsidRDefault="00FA4501" w:rsidP="00B2328D">
      <w:pPr>
        <w:ind w:left="720"/>
        <w:jc w:val="both"/>
        <w:rPr>
          <w:b/>
          <w:sz w:val="16"/>
          <w:szCs w:val="16"/>
        </w:rPr>
      </w:pPr>
    </w:p>
    <w:p w14:paraId="3B3AF365" w14:textId="77777777" w:rsidR="00FA4501" w:rsidRPr="00A955A1" w:rsidRDefault="00FA4501" w:rsidP="00B2328D">
      <w:pPr>
        <w:ind w:left="720"/>
        <w:jc w:val="both"/>
        <w:rPr>
          <w:b/>
          <w:sz w:val="16"/>
          <w:szCs w:val="16"/>
        </w:rPr>
      </w:pPr>
    </w:p>
    <w:p w14:paraId="1583CE35" w14:textId="6EC721BD" w:rsidR="00B2328D" w:rsidRDefault="005A1463" w:rsidP="00B2328D">
      <w:pPr>
        <w:ind w:left="720"/>
        <w:jc w:val="both"/>
        <w:rPr>
          <w:b/>
          <w:szCs w:val="24"/>
        </w:rPr>
      </w:pPr>
      <w:r>
        <w:rPr>
          <w:b/>
          <w:szCs w:val="24"/>
        </w:rPr>
        <w:t>6</w:t>
      </w:r>
      <w:r w:rsidR="00B2328D">
        <w:rPr>
          <w:b/>
          <w:szCs w:val="24"/>
        </w:rPr>
        <w:t>.2</w:t>
      </w:r>
      <w:r w:rsidR="00B2328D">
        <w:rPr>
          <w:b/>
          <w:szCs w:val="24"/>
        </w:rPr>
        <w:tab/>
        <w:t>Community Development Grant Aid (CDGA)</w:t>
      </w:r>
    </w:p>
    <w:p w14:paraId="7C8A8451" w14:textId="77777777" w:rsidR="00B2328D" w:rsidRDefault="00B2328D" w:rsidP="00B2328D">
      <w:pPr>
        <w:ind w:left="720"/>
        <w:jc w:val="both"/>
        <w:rPr>
          <w:sz w:val="16"/>
          <w:szCs w:val="16"/>
        </w:rPr>
      </w:pPr>
    </w:p>
    <w:p w14:paraId="52C5F984" w14:textId="045968B8" w:rsidR="00686461" w:rsidRPr="00681F58" w:rsidRDefault="00686461" w:rsidP="00686461">
      <w:pPr>
        <w:ind w:left="1440"/>
        <w:jc w:val="both"/>
        <w:rPr>
          <w:b/>
        </w:rPr>
      </w:pPr>
      <w:r>
        <w:rPr>
          <w:b/>
        </w:rPr>
        <w:t>6</w:t>
      </w:r>
      <w:r w:rsidRPr="00681F58">
        <w:rPr>
          <w:b/>
        </w:rPr>
        <w:t>.</w:t>
      </w:r>
      <w:r>
        <w:rPr>
          <w:b/>
        </w:rPr>
        <w:t>2</w:t>
      </w:r>
      <w:r w:rsidRPr="00681F58">
        <w:rPr>
          <w:b/>
        </w:rPr>
        <w:t>.1</w:t>
      </w:r>
      <w:r w:rsidRPr="00681F58">
        <w:rPr>
          <w:b/>
        </w:rPr>
        <w:tab/>
      </w:r>
      <w:r>
        <w:rPr>
          <w:b/>
        </w:rPr>
        <w:t>CDGA35 – Mamas Bristol CIC</w:t>
      </w:r>
    </w:p>
    <w:p w14:paraId="10020F74" w14:textId="77777777" w:rsidR="00686461" w:rsidRPr="00681F58" w:rsidRDefault="00686461" w:rsidP="00686461">
      <w:pPr>
        <w:ind w:left="1440"/>
        <w:jc w:val="both"/>
        <w:rPr>
          <w:bCs/>
          <w:sz w:val="16"/>
          <w:szCs w:val="16"/>
        </w:rPr>
      </w:pPr>
    </w:p>
    <w:p w14:paraId="3A178818" w14:textId="37E95B1D" w:rsidR="00686461" w:rsidRDefault="00686461" w:rsidP="00686461">
      <w:pPr>
        <w:ind w:left="2127" w:firstLine="33"/>
        <w:jc w:val="both"/>
        <w:rPr>
          <w:bCs/>
        </w:rPr>
      </w:pPr>
      <w:r>
        <w:rPr>
          <w:bCs/>
        </w:rPr>
        <w:t>The representative</w:t>
      </w:r>
      <w:r>
        <w:rPr>
          <w:bCs/>
        </w:rPr>
        <w:t>s</w:t>
      </w:r>
      <w:r>
        <w:rPr>
          <w:bCs/>
        </w:rPr>
        <w:t xml:space="preserve"> from the group w</w:t>
      </w:r>
      <w:r>
        <w:rPr>
          <w:bCs/>
        </w:rPr>
        <w:t xml:space="preserve">ere </w:t>
      </w:r>
      <w:r>
        <w:rPr>
          <w:bCs/>
        </w:rPr>
        <w:t xml:space="preserve">invited to present the following report: </w:t>
      </w:r>
    </w:p>
    <w:p w14:paraId="456F77E7" w14:textId="77777777" w:rsidR="006423A0" w:rsidRDefault="006423A0" w:rsidP="00CF14F1">
      <w:pPr>
        <w:ind w:left="720"/>
        <w:jc w:val="both"/>
        <w:rPr>
          <w:b/>
          <w:sz w:val="16"/>
          <w:szCs w:val="16"/>
        </w:rPr>
      </w:pPr>
    </w:p>
    <w:p w14:paraId="055FC1A7" w14:textId="79BD74B8" w:rsidR="00372D35" w:rsidRPr="00372D35" w:rsidRDefault="00372D35" w:rsidP="00E97140">
      <w:pPr>
        <w:pStyle w:val="Default"/>
        <w:ind w:left="2153"/>
        <w:jc w:val="both"/>
        <w:rPr>
          <w:rFonts w:ascii="Times New Roman" w:eastAsia="Times New Roman" w:hAnsi="Times New Roman" w:cs="Times New Roman"/>
          <w:lang w:eastAsia="en-GB"/>
        </w:rPr>
      </w:pPr>
      <w:r w:rsidRPr="00372D35">
        <w:rPr>
          <w:rFonts w:ascii="Times New Roman" w:eastAsia="Times New Roman" w:hAnsi="Times New Roman" w:cs="Times New Roman"/>
          <w:lang w:eastAsia="en-GB"/>
        </w:rPr>
        <w:t xml:space="preserve">Mamas Bristol is looking to invest in an “interactive projector” for our SEND project and </w:t>
      </w:r>
      <w:r w:rsidR="0074750C" w:rsidRPr="00372D35">
        <w:rPr>
          <w:rFonts w:ascii="Times New Roman" w:eastAsia="Times New Roman" w:hAnsi="Times New Roman" w:cs="Times New Roman"/>
          <w:lang w:eastAsia="en-GB"/>
        </w:rPr>
        <w:t>biweekly</w:t>
      </w:r>
      <w:r w:rsidRPr="00372D35">
        <w:rPr>
          <w:rFonts w:ascii="Times New Roman" w:eastAsia="Times New Roman" w:hAnsi="Times New Roman" w:cs="Times New Roman"/>
          <w:lang w:eastAsia="en-GB"/>
        </w:rPr>
        <w:t xml:space="preserve"> </w:t>
      </w:r>
      <w:proofErr w:type="gramStart"/>
      <w:r w:rsidRPr="00372D35">
        <w:rPr>
          <w:rFonts w:ascii="Times New Roman" w:eastAsia="Times New Roman" w:hAnsi="Times New Roman" w:cs="Times New Roman"/>
          <w:lang w:eastAsia="en-GB"/>
        </w:rPr>
        <w:t>week long</w:t>
      </w:r>
      <w:proofErr w:type="gramEnd"/>
      <w:r w:rsidRPr="00372D35">
        <w:rPr>
          <w:rFonts w:ascii="Times New Roman" w:eastAsia="Times New Roman" w:hAnsi="Times New Roman" w:cs="Times New Roman"/>
          <w:lang w:eastAsia="en-GB"/>
        </w:rPr>
        <w:t xml:space="preserve"> quiet activity for our stay &amp; play. </w:t>
      </w:r>
    </w:p>
    <w:p w14:paraId="3428D7D7" w14:textId="77777777" w:rsidR="00372D35" w:rsidRPr="00E97140" w:rsidRDefault="00372D35" w:rsidP="00E97140">
      <w:pPr>
        <w:autoSpaceDE w:val="0"/>
        <w:autoSpaceDN w:val="0"/>
        <w:adjustRightInd w:val="0"/>
        <w:ind w:left="2127" w:hanging="709"/>
        <w:jc w:val="both"/>
        <w:rPr>
          <w:color w:val="000000"/>
          <w:sz w:val="16"/>
          <w:szCs w:val="16"/>
          <w:lang w:eastAsia="en-GB"/>
        </w:rPr>
      </w:pPr>
    </w:p>
    <w:p w14:paraId="7AE04EAB" w14:textId="6D2A64FC" w:rsidR="00372D35" w:rsidRPr="00372D35" w:rsidRDefault="00372D35" w:rsidP="00E97140">
      <w:pPr>
        <w:autoSpaceDE w:val="0"/>
        <w:autoSpaceDN w:val="0"/>
        <w:adjustRightInd w:val="0"/>
        <w:ind w:left="2153"/>
        <w:jc w:val="both"/>
        <w:rPr>
          <w:color w:val="000000"/>
          <w:szCs w:val="24"/>
          <w:lang w:eastAsia="en-GB"/>
        </w:rPr>
      </w:pPr>
      <w:r w:rsidRPr="00372D35">
        <w:rPr>
          <w:color w:val="000000"/>
          <w:szCs w:val="24"/>
          <w:lang w:eastAsia="en-GB"/>
        </w:rPr>
        <w:t xml:space="preserve">When we run play sessions, we have a bouncy castle running 1 week which can be a struggle for children who do not like loud, white noise and we run a quiet "playtray" activity the next week - which is a tuff tray with a task, game, sensory </w:t>
      </w:r>
      <w:proofErr w:type="gramStart"/>
      <w:r w:rsidRPr="00372D35">
        <w:rPr>
          <w:color w:val="000000"/>
          <w:szCs w:val="24"/>
          <w:lang w:eastAsia="en-GB"/>
        </w:rPr>
        <w:t>play</w:t>
      </w:r>
      <w:proofErr w:type="gramEnd"/>
      <w:r w:rsidRPr="00372D35">
        <w:rPr>
          <w:color w:val="000000"/>
          <w:szCs w:val="24"/>
          <w:lang w:eastAsia="en-GB"/>
        </w:rPr>
        <w:t xml:space="preserve"> or small world. However, children don't understand how to interact with this method of play for many reasons and it's not creating the educational, learning &amp; inclusive impact we would want to have within our sessions. </w:t>
      </w:r>
    </w:p>
    <w:p w14:paraId="1A0E5B7E" w14:textId="77777777" w:rsidR="00372D35" w:rsidRPr="00E97140" w:rsidRDefault="00372D35" w:rsidP="00E97140">
      <w:pPr>
        <w:autoSpaceDE w:val="0"/>
        <w:autoSpaceDN w:val="0"/>
        <w:adjustRightInd w:val="0"/>
        <w:ind w:left="2127" w:hanging="709"/>
        <w:jc w:val="both"/>
        <w:rPr>
          <w:color w:val="000000"/>
          <w:sz w:val="16"/>
          <w:szCs w:val="16"/>
          <w:lang w:eastAsia="en-GB"/>
        </w:rPr>
      </w:pPr>
    </w:p>
    <w:p w14:paraId="0A36FBF2" w14:textId="16C31296" w:rsidR="00372D35" w:rsidRPr="00372D35" w:rsidRDefault="00372D35" w:rsidP="00E97140">
      <w:pPr>
        <w:autoSpaceDE w:val="0"/>
        <w:autoSpaceDN w:val="0"/>
        <w:adjustRightInd w:val="0"/>
        <w:ind w:left="2153"/>
        <w:jc w:val="both"/>
        <w:rPr>
          <w:color w:val="000000"/>
          <w:szCs w:val="24"/>
          <w:lang w:eastAsia="en-GB"/>
        </w:rPr>
      </w:pPr>
      <w:r w:rsidRPr="00372D35">
        <w:rPr>
          <w:color w:val="000000"/>
          <w:szCs w:val="24"/>
          <w:lang w:eastAsia="en-GB"/>
        </w:rPr>
        <w:t xml:space="preserve">We have the bouncy castle running </w:t>
      </w:r>
      <w:proofErr w:type="gramStart"/>
      <w:r w:rsidRPr="00372D35">
        <w:rPr>
          <w:color w:val="000000"/>
          <w:szCs w:val="24"/>
          <w:lang w:eastAsia="en-GB"/>
        </w:rPr>
        <w:t>bi weekly</w:t>
      </w:r>
      <w:proofErr w:type="gramEnd"/>
      <w:r w:rsidRPr="00372D35">
        <w:rPr>
          <w:color w:val="000000"/>
          <w:szCs w:val="24"/>
          <w:lang w:eastAsia="en-GB"/>
        </w:rPr>
        <w:t xml:space="preserve">, but our struggles with this during our weekly sessions are, spatial awareness hazards when bouncing, loud noise &amp; </w:t>
      </w:r>
      <w:r>
        <w:rPr>
          <w:color w:val="000000"/>
          <w:szCs w:val="24"/>
          <w:lang w:eastAsia="en-GB"/>
        </w:rPr>
        <w:t>we</w:t>
      </w:r>
      <w:r w:rsidRPr="00372D35">
        <w:rPr>
          <w:color w:val="000000"/>
          <w:szCs w:val="24"/>
          <w:lang w:eastAsia="en-GB"/>
        </w:rPr>
        <w:t xml:space="preserve"> feel we can have more positive, powerful impact with a projector for many of the reasons below. </w:t>
      </w:r>
    </w:p>
    <w:p w14:paraId="051CA89A" w14:textId="77777777" w:rsidR="00372D35" w:rsidRPr="00E97140" w:rsidRDefault="00372D35" w:rsidP="00E97140">
      <w:pPr>
        <w:autoSpaceDE w:val="0"/>
        <w:autoSpaceDN w:val="0"/>
        <w:adjustRightInd w:val="0"/>
        <w:ind w:left="2127" w:hanging="709"/>
        <w:jc w:val="both"/>
        <w:rPr>
          <w:color w:val="000000"/>
          <w:sz w:val="16"/>
          <w:szCs w:val="16"/>
          <w:lang w:eastAsia="en-GB"/>
        </w:rPr>
      </w:pPr>
    </w:p>
    <w:p w14:paraId="7A6C3645" w14:textId="54ACD2B7" w:rsidR="00372D35" w:rsidRPr="00372D35" w:rsidRDefault="00372D35" w:rsidP="00E97140">
      <w:pPr>
        <w:autoSpaceDE w:val="0"/>
        <w:autoSpaceDN w:val="0"/>
        <w:adjustRightInd w:val="0"/>
        <w:ind w:left="2127" w:firstLine="26"/>
        <w:jc w:val="both"/>
        <w:rPr>
          <w:color w:val="000000"/>
          <w:szCs w:val="24"/>
          <w:lang w:eastAsia="en-GB"/>
        </w:rPr>
      </w:pPr>
      <w:r w:rsidRPr="00372D35">
        <w:rPr>
          <w:color w:val="000000"/>
          <w:szCs w:val="24"/>
          <w:lang w:eastAsia="en-GB"/>
        </w:rPr>
        <w:t xml:space="preserve">An interactive projector makes learning fun </w:t>
      </w:r>
      <w:proofErr w:type="gramStart"/>
      <w:r w:rsidRPr="00372D35">
        <w:rPr>
          <w:color w:val="000000"/>
          <w:szCs w:val="24"/>
          <w:lang w:eastAsia="en-GB"/>
        </w:rPr>
        <w:t>through;</w:t>
      </w:r>
      <w:proofErr w:type="gramEnd"/>
      <w:r w:rsidRPr="00372D35">
        <w:rPr>
          <w:color w:val="000000"/>
          <w:szCs w:val="24"/>
          <w:lang w:eastAsia="en-GB"/>
        </w:rPr>
        <w:t xml:space="preserve"> </w:t>
      </w:r>
    </w:p>
    <w:p w14:paraId="246B0096" w14:textId="77777777" w:rsidR="00372D35" w:rsidRPr="00372D35" w:rsidRDefault="00372D35" w:rsidP="00E97140">
      <w:pPr>
        <w:autoSpaceDE w:val="0"/>
        <w:autoSpaceDN w:val="0"/>
        <w:adjustRightInd w:val="0"/>
        <w:ind w:left="2153"/>
        <w:jc w:val="both"/>
        <w:rPr>
          <w:color w:val="000000"/>
          <w:szCs w:val="24"/>
          <w:lang w:eastAsia="en-GB"/>
        </w:rPr>
      </w:pPr>
      <w:r w:rsidRPr="00372D35">
        <w:rPr>
          <w:color w:val="000000"/>
          <w:szCs w:val="24"/>
          <w:lang w:eastAsia="en-GB"/>
        </w:rPr>
        <w:t xml:space="preserve">- Using the body to control the equipment which aids physical exertion - different &amp; safer to that of our bouncy castle and vestibular &amp; visual sensory input. </w:t>
      </w:r>
    </w:p>
    <w:p w14:paraId="3802365C" w14:textId="77777777" w:rsidR="00372D35" w:rsidRPr="00372D35" w:rsidRDefault="00372D35" w:rsidP="00E97140">
      <w:pPr>
        <w:autoSpaceDE w:val="0"/>
        <w:autoSpaceDN w:val="0"/>
        <w:adjustRightInd w:val="0"/>
        <w:ind w:left="2153"/>
        <w:jc w:val="both"/>
        <w:rPr>
          <w:color w:val="000000"/>
          <w:szCs w:val="24"/>
          <w:lang w:eastAsia="en-GB"/>
        </w:rPr>
      </w:pPr>
      <w:r w:rsidRPr="00372D35">
        <w:rPr>
          <w:color w:val="000000"/>
          <w:szCs w:val="24"/>
          <w:lang w:eastAsia="en-GB"/>
        </w:rPr>
        <w:t xml:space="preserve">- Educational music and speech to encourage Gestalt Language Processing and aid auditory sensory input. </w:t>
      </w:r>
    </w:p>
    <w:p w14:paraId="47EC4648" w14:textId="37AD49CA" w:rsidR="00372D35" w:rsidRPr="00372D35" w:rsidRDefault="00372D35" w:rsidP="00E97140">
      <w:pPr>
        <w:autoSpaceDE w:val="0"/>
        <w:autoSpaceDN w:val="0"/>
        <w:adjustRightInd w:val="0"/>
        <w:ind w:left="2153"/>
        <w:jc w:val="both"/>
        <w:rPr>
          <w:color w:val="000000"/>
          <w:szCs w:val="24"/>
          <w:lang w:eastAsia="en-GB"/>
        </w:rPr>
      </w:pPr>
      <w:r w:rsidRPr="00372D35">
        <w:rPr>
          <w:color w:val="000000"/>
          <w:szCs w:val="24"/>
          <w:lang w:eastAsia="en-GB"/>
        </w:rPr>
        <w:t xml:space="preserve">- As the projector is mobile, this can be used on the floor which can benefit a service user with physical impairment as it can be used free of a wheelchair. It can also be placed to project onto a table, if the impairment meant they required the support of their wheelchair which makes this equipment accessible to ALL and </w:t>
      </w:r>
      <w:r w:rsidRPr="00372D35">
        <w:rPr>
          <w:color w:val="000000"/>
          <w:szCs w:val="24"/>
          <w:lang w:eastAsia="en-GB"/>
        </w:rPr>
        <w:t>super</w:t>
      </w:r>
      <w:r w:rsidRPr="00372D35">
        <w:rPr>
          <w:color w:val="000000"/>
          <w:szCs w:val="24"/>
          <w:lang w:eastAsia="en-GB"/>
        </w:rPr>
        <w:t xml:space="preserve"> inclusive! </w:t>
      </w:r>
    </w:p>
    <w:p w14:paraId="79957B2F" w14:textId="77777777" w:rsidR="00372D35" w:rsidRPr="00E97140" w:rsidRDefault="00372D35" w:rsidP="00E97140">
      <w:pPr>
        <w:autoSpaceDE w:val="0"/>
        <w:autoSpaceDN w:val="0"/>
        <w:adjustRightInd w:val="0"/>
        <w:ind w:left="2127" w:hanging="709"/>
        <w:jc w:val="both"/>
        <w:rPr>
          <w:color w:val="000000"/>
          <w:sz w:val="16"/>
          <w:szCs w:val="16"/>
          <w:lang w:eastAsia="en-GB"/>
        </w:rPr>
      </w:pPr>
    </w:p>
    <w:p w14:paraId="4E511059" w14:textId="0DF48B6D" w:rsidR="00372D35" w:rsidRPr="00372D35" w:rsidRDefault="00372D35" w:rsidP="00E97140">
      <w:pPr>
        <w:autoSpaceDE w:val="0"/>
        <w:autoSpaceDN w:val="0"/>
        <w:adjustRightInd w:val="0"/>
        <w:ind w:left="2153"/>
        <w:jc w:val="both"/>
        <w:rPr>
          <w:color w:val="000000"/>
          <w:szCs w:val="24"/>
          <w:lang w:eastAsia="en-GB"/>
        </w:rPr>
      </w:pPr>
      <w:r w:rsidRPr="00372D35">
        <w:rPr>
          <w:color w:val="000000"/>
          <w:szCs w:val="24"/>
          <w:lang w:eastAsia="en-GB"/>
        </w:rPr>
        <w:t xml:space="preserve">Games are designed to be fun, physical, </w:t>
      </w:r>
      <w:proofErr w:type="gramStart"/>
      <w:r w:rsidRPr="00372D35">
        <w:rPr>
          <w:color w:val="000000"/>
          <w:szCs w:val="24"/>
          <w:lang w:eastAsia="en-GB"/>
        </w:rPr>
        <w:t>educational</w:t>
      </w:r>
      <w:proofErr w:type="gramEnd"/>
      <w:r w:rsidRPr="00372D35">
        <w:rPr>
          <w:color w:val="000000"/>
          <w:szCs w:val="24"/>
          <w:lang w:eastAsia="en-GB"/>
        </w:rPr>
        <w:t xml:space="preserve"> and imaginative and there are hundreds on the system, so we can select a programme to suit a child's preference or particular interest. This is especially important for a child with SEND to gain their small window of attention span and hold interest to make meaningful connections and an optimal learning environment. </w:t>
      </w:r>
    </w:p>
    <w:p w14:paraId="3E943BE4" w14:textId="77777777" w:rsidR="00372D35" w:rsidRPr="00E97140" w:rsidRDefault="00372D35" w:rsidP="00372D35">
      <w:pPr>
        <w:ind w:left="2127" w:hanging="709"/>
        <w:jc w:val="both"/>
        <w:rPr>
          <w:color w:val="000000"/>
          <w:sz w:val="16"/>
          <w:szCs w:val="16"/>
          <w:lang w:eastAsia="en-GB"/>
        </w:rPr>
      </w:pPr>
    </w:p>
    <w:p w14:paraId="2CD80A83" w14:textId="67B5A552" w:rsidR="00686461" w:rsidRPr="00372D35" w:rsidRDefault="00372D35" w:rsidP="00E97140">
      <w:pPr>
        <w:ind w:left="2153"/>
        <w:jc w:val="both"/>
        <w:rPr>
          <w:b/>
          <w:szCs w:val="24"/>
        </w:rPr>
      </w:pPr>
      <w:r w:rsidRPr="00372D35">
        <w:rPr>
          <w:color w:val="000000"/>
          <w:szCs w:val="24"/>
          <w:lang w:eastAsia="en-GB"/>
        </w:rPr>
        <w:t xml:space="preserve">As there is no limit to the </w:t>
      </w:r>
      <w:proofErr w:type="gramStart"/>
      <w:r w:rsidRPr="00372D35">
        <w:rPr>
          <w:color w:val="000000"/>
          <w:szCs w:val="24"/>
          <w:lang w:eastAsia="en-GB"/>
        </w:rPr>
        <w:t>amount</w:t>
      </w:r>
      <w:proofErr w:type="gramEnd"/>
      <w:r w:rsidRPr="00372D35">
        <w:rPr>
          <w:color w:val="000000"/>
          <w:szCs w:val="24"/>
          <w:lang w:eastAsia="en-GB"/>
        </w:rPr>
        <w:t xml:space="preserve"> of children that could use this equipment, children can interact together and can learn how to have others in their "space", how to work together to finish tasks and create a meaningful social interaction and play time without creating too much dependent demand for each other. The “Covid Generation” of children have really struggled with these social interactions and understanding – at our venue we still see the effects of Covid isolation amongst toddlers. Social and emotional education is something my own SEND children struggle with, and I can see the benefit of this equipment for children with these needs.</w:t>
      </w:r>
    </w:p>
    <w:p w14:paraId="0E14753F" w14:textId="77777777" w:rsidR="00686461" w:rsidRPr="00E97140" w:rsidRDefault="00686461" w:rsidP="00372D35">
      <w:pPr>
        <w:ind w:left="2127" w:hanging="709"/>
        <w:jc w:val="both"/>
        <w:rPr>
          <w:b/>
          <w:sz w:val="16"/>
          <w:szCs w:val="16"/>
        </w:rPr>
      </w:pPr>
    </w:p>
    <w:p w14:paraId="528B1AF7" w14:textId="77777777" w:rsidR="00372D35" w:rsidRPr="00372D35" w:rsidRDefault="00372D35" w:rsidP="00E97140">
      <w:pPr>
        <w:autoSpaceDE w:val="0"/>
        <w:autoSpaceDN w:val="0"/>
        <w:adjustRightInd w:val="0"/>
        <w:ind w:left="2153"/>
        <w:jc w:val="both"/>
        <w:rPr>
          <w:color w:val="000000"/>
          <w:szCs w:val="24"/>
          <w:lang w:eastAsia="en-GB"/>
        </w:rPr>
      </w:pPr>
      <w:r w:rsidRPr="00372D35">
        <w:rPr>
          <w:color w:val="000000"/>
          <w:szCs w:val="24"/>
          <w:lang w:eastAsia="en-GB"/>
        </w:rPr>
        <w:t xml:space="preserve">Our centre will be the only North Bristol facility that has an interactive projector, with the only known projectors based in South Bristol currently. </w:t>
      </w:r>
    </w:p>
    <w:p w14:paraId="2666DFE4" w14:textId="77777777" w:rsidR="00372D35" w:rsidRPr="00E97140" w:rsidRDefault="00372D35" w:rsidP="00E97140">
      <w:pPr>
        <w:autoSpaceDE w:val="0"/>
        <w:autoSpaceDN w:val="0"/>
        <w:adjustRightInd w:val="0"/>
        <w:ind w:left="2127" w:hanging="709"/>
        <w:jc w:val="both"/>
        <w:rPr>
          <w:color w:val="000000"/>
          <w:sz w:val="16"/>
          <w:szCs w:val="16"/>
          <w:lang w:eastAsia="en-GB"/>
        </w:rPr>
      </w:pPr>
    </w:p>
    <w:p w14:paraId="3D96685F" w14:textId="718214DA" w:rsidR="00372D35" w:rsidRPr="00372D35" w:rsidRDefault="00372D35" w:rsidP="00E97140">
      <w:pPr>
        <w:autoSpaceDE w:val="0"/>
        <w:autoSpaceDN w:val="0"/>
        <w:adjustRightInd w:val="0"/>
        <w:ind w:left="2153"/>
        <w:jc w:val="both"/>
        <w:rPr>
          <w:color w:val="000000"/>
          <w:szCs w:val="24"/>
          <w:lang w:eastAsia="en-GB"/>
        </w:rPr>
      </w:pPr>
      <w:r w:rsidRPr="00372D35">
        <w:rPr>
          <w:color w:val="000000"/>
          <w:szCs w:val="24"/>
          <w:lang w:eastAsia="en-GB"/>
        </w:rPr>
        <w:lastRenderedPageBreak/>
        <w:t xml:space="preserve">We also are one of the cheapest centres available that hosts equipment as specialist as ours making us extremely attractive and accessible to all Bradley Stoke locals. </w:t>
      </w:r>
    </w:p>
    <w:p w14:paraId="7486B546" w14:textId="77777777" w:rsidR="00372D35" w:rsidRPr="00E97140" w:rsidRDefault="00372D35" w:rsidP="00E97140">
      <w:pPr>
        <w:autoSpaceDE w:val="0"/>
        <w:autoSpaceDN w:val="0"/>
        <w:adjustRightInd w:val="0"/>
        <w:ind w:left="2127" w:hanging="709"/>
        <w:jc w:val="both"/>
        <w:rPr>
          <w:color w:val="000000"/>
          <w:sz w:val="16"/>
          <w:szCs w:val="16"/>
          <w:lang w:eastAsia="en-GB"/>
        </w:rPr>
      </w:pPr>
    </w:p>
    <w:p w14:paraId="4E2EDAE7" w14:textId="1F2549A3" w:rsidR="00372D35" w:rsidRPr="00372D35" w:rsidRDefault="00372D35" w:rsidP="00E97140">
      <w:pPr>
        <w:autoSpaceDE w:val="0"/>
        <w:autoSpaceDN w:val="0"/>
        <w:adjustRightInd w:val="0"/>
        <w:ind w:left="2153"/>
        <w:jc w:val="both"/>
        <w:rPr>
          <w:color w:val="000000"/>
          <w:szCs w:val="24"/>
          <w:lang w:eastAsia="en-GB"/>
        </w:rPr>
      </w:pPr>
      <w:r w:rsidRPr="00372D35">
        <w:rPr>
          <w:color w:val="000000"/>
          <w:szCs w:val="24"/>
          <w:lang w:eastAsia="en-GB"/>
        </w:rPr>
        <w:t xml:space="preserve">Bradley Stoke doesn’t have a children’s centre or specialist SEND provision, and the only other permanent play facility is at Bradley Stoke Leisure Centre. When comparing ticket costs, their comparative costs for a </w:t>
      </w:r>
      <w:proofErr w:type="gramStart"/>
      <w:r w:rsidRPr="00372D35">
        <w:rPr>
          <w:color w:val="000000"/>
          <w:szCs w:val="24"/>
          <w:lang w:eastAsia="en-GB"/>
        </w:rPr>
        <w:t>1 hour</w:t>
      </w:r>
      <w:proofErr w:type="gramEnd"/>
      <w:r w:rsidRPr="00372D35">
        <w:rPr>
          <w:color w:val="000000"/>
          <w:szCs w:val="24"/>
          <w:lang w:eastAsia="en-GB"/>
        </w:rPr>
        <w:t xml:space="preserve"> session off peak are 60-75% more expensive than ours and we offer Nurture, Education &amp; Inclusivity alongside all the knowledge our volunteers hold for supportive measures. </w:t>
      </w:r>
    </w:p>
    <w:p w14:paraId="710D35C9" w14:textId="77777777" w:rsidR="00372D35" w:rsidRPr="00E97140" w:rsidRDefault="00372D35" w:rsidP="00372D35">
      <w:pPr>
        <w:ind w:left="2127" w:hanging="709"/>
        <w:jc w:val="both"/>
        <w:rPr>
          <w:color w:val="000000"/>
          <w:sz w:val="16"/>
          <w:szCs w:val="16"/>
          <w:lang w:eastAsia="en-GB"/>
        </w:rPr>
      </w:pPr>
    </w:p>
    <w:p w14:paraId="5DC44DF7" w14:textId="49A599E1" w:rsidR="00372D35" w:rsidRPr="00372D35" w:rsidRDefault="00372D35" w:rsidP="00E97140">
      <w:pPr>
        <w:ind w:left="2153"/>
        <w:jc w:val="both"/>
        <w:rPr>
          <w:color w:val="000000"/>
          <w:szCs w:val="24"/>
          <w:lang w:eastAsia="en-GB"/>
        </w:rPr>
      </w:pPr>
      <w:r w:rsidRPr="00372D35">
        <w:rPr>
          <w:color w:val="000000"/>
          <w:szCs w:val="24"/>
          <w:lang w:eastAsia="en-GB"/>
        </w:rPr>
        <w:t>External neighbourhood visitors bring more revenue into Bradley Stoke for businesses. We know that once guests visit our centre, they will go on to visit cafes, shop locally, visit the leisure centre/library or spend time within local parks and amenities.</w:t>
      </w:r>
    </w:p>
    <w:p w14:paraId="7CB7C9E9" w14:textId="77777777" w:rsidR="00372D35" w:rsidRPr="00E97140" w:rsidRDefault="00372D35" w:rsidP="00372D35">
      <w:pPr>
        <w:ind w:left="2127" w:hanging="709"/>
        <w:jc w:val="both"/>
        <w:rPr>
          <w:color w:val="000000"/>
          <w:sz w:val="16"/>
          <w:szCs w:val="16"/>
          <w:lang w:eastAsia="en-GB"/>
        </w:rPr>
      </w:pPr>
    </w:p>
    <w:p w14:paraId="28A1C4FF" w14:textId="1EC66273" w:rsidR="00372D35" w:rsidRPr="00372D35" w:rsidRDefault="00372D35" w:rsidP="00E97140">
      <w:pPr>
        <w:autoSpaceDE w:val="0"/>
        <w:autoSpaceDN w:val="0"/>
        <w:adjustRightInd w:val="0"/>
        <w:ind w:left="2153"/>
        <w:jc w:val="both"/>
        <w:rPr>
          <w:color w:val="000000"/>
          <w:szCs w:val="24"/>
          <w:lang w:eastAsia="en-GB"/>
        </w:rPr>
      </w:pPr>
      <w:r w:rsidRPr="00372D35">
        <w:rPr>
          <w:color w:val="000000"/>
          <w:szCs w:val="24"/>
          <w:lang w:eastAsia="en-GB"/>
        </w:rPr>
        <w:t>The whole piece of equipment - £7,000. (RRP: £8,400)</w:t>
      </w:r>
      <w:r w:rsidR="00E97140">
        <w:rPr>
          <w:color w:val="000000"/>
          <w:szCs w:val="24"/>
          <w:lang w:eastAsia="en-GB"/>
        </w:rPr>
        <w:t xml:space="preserve">. </w:t>
      </w:r>
      <w:r w:rsidRPr="00372D35">
        <w:rPr>
          <w:color w:val="000000"/>
          <w:szCs w:val="24"/>
          <w:lang w:eastAsia="en-GB"/>
        </w:rPr>
        <w:t>We have managed to negotiate a discount of £1,400 from the equipment costs, and we have been offered £3,000 from the fund Stoke Park Friends within Quartet as they can see the benefit to the local community.</w:t>
      </w:r>
      <w:r w:rsidRPr="00372D35">
        <w:rPr>
          <w:color w:val="000000"/>
          <w:szCs w:val="24"/>
          <w:lang w:eastAsia="en-GB"/>
        </w:rPr>
        <w:t xml:space="preserve"> We have also received £750 grant funding from Patchway Town Council.</w:t>
      </w:r>
    </w:p>
    <w:p w14:paraId="67D24F74" w14:textId="77777777" w:rsidR="00372D35" w:rsidRPr="00E97140" w:rsidRDefault="00372D35" w:rsidP="00372D35">
      <w:pPr>
        <w:ind w:left="2160"/>
        <w:jc w:val="both"/>
        <w:rPr>
          <w:rFonts w:ascii="Arial" w:hAnsi="Arial" w:cs="Arial"/>
          <w:color w:val="000000"/>
          <w:sz w:val="16"/>
          <w:szCs w:val="16"/>
          <w:lang w:eastAsia="en-GB"/>
        </w:rPr>
      </w:pPr>
    </w:p>
    <w:p w14:paraId="6A870937" w14:textId="037FF845" w:rsidR="00686461" w:rsidRDefault="00686461" w:rsidP="00372D35">
      <w:pPr>
        <w:ind w:left="2160"/>
        <w:jc w:val="both"/>
        <w:rPr>
          <w:bCs/>
          <w:szCs w:val="24"/>
        </w:rPr>
      </w:pPr>
      <w:bookmarkStart w:id="2" w:name="_Hlk211934093"/>
      <w:r>
        <w:rPr>
          <w:bCs/>
          <w:szCs w:val="24"/>
        </w:rPr>
        <w:t xml:space="preserve">Following discussion Councillor </w:t>
      </w:r>
      <w:r>
        <w:rPr>
          <w:bCs/>
          <w:szCs w:val="24"/>
        </w:rPr>
        <w:t xml:space="preserve">Kulwinder Singh Sappal </w:t>
      </w:r>
      <w:r>
        <w:rPr>
          <w:bCs/>
          <w:szCs w:val="24"/>
        </w:rPr>
        <w:t>proposed that</w:t>
      </w:r>
      <w:r>
        <w:rPr>
          <w:bCs/>
          <w:szCs w:val="24"/>
        </w:rPr>
        <w:t xml:space="preserve">, as this request does not specifically fit within the Community Development </w:t>
      </w:r>
      <w:r w:rsidR="00E97140">
        <w:rPr>
          <w:bCs/>
          <w:szCs w:val="24"/>
        </w:rPr>
        <w:t>G</w:t>
      </w:r>
      <w:r>
        <w:rPr>
          <w:bCs/>
          <w:szCs w:val="24"/>
        </w:rPr>
        <w:t xml:space="preserve">rant Aid application </w:t>
      </w:r>
      <w:r w:rsidR="00E97140">
        <w:rPr>
          <w:bCs/>
          <w:szCs w:val="24"/>
        </w:rPr>
        <w:t>criteria</w:t>
      </w:r>
      <w:r>
        <w:rPr>
          <w:bCs/>
          <w:szCs w:val="24"/>
        </w:rPr>
        <w:t>, a one-off ex-gratia payment of £2,000 should be made</w:t>
      </w:r>
      <w:r w:rsidR="00101BB1">
        <w:rPr>
          <w:bCs/>
          <w:szCs w:val="24"/>
        </w:rPr>
        <w:t xml:space="preserve"> instead</w:t>
      </w:r>
      <w:r>
        <w:rPr>
          <w:bCs/>
          <w:szCs w:val="24"/>
        </w:rPr>
        <w:t xml:space="preserve"> </w:t>
      </w:r>
      <w:r w:rsidR="00101BB1">
        <w:rPr>
          <w:bCs/>
          <w:szCs w:val="24"/>
        </w:rPr>
        <w:t xml:space="preserve">towards the </w:t>
      </w:r>
      <w:r w:rsidR="00101BB1">
        <w:t>purchase of an interactive projector for the organisation’s SEND project</w:t>
      </w:r>
      <w:r>
        <w:rPr>
          <w:bCs/>
          <w:szCs w:val="24"/>
        </w:rPr>
        <w:t xml:space="preserve">, </w:t>
      </w:r>
      <w:r>
        <w:rPr>
          <w:bCs/>
          <w:szCs w:val="24"/>
        </w:rPr>
        <w:t xml:space="preserve">seconded by Councillor </w:t>
      </w:r>
      <w:r w:rsidR="00E64A57">
        <w:rPr>
          <w:bCs/>
          <w:szCs w:val="24"/>
        </w:rPr>
        <w:t>James Nelson</w:t>
      </w:r>
      <w:r>
        <w:rPr>
          <w:bCs/>
          <w:szCs w:val="24"/>
        </w:rPr>
        <w:t>, carried unanimously.</w:t>
      </w:r>
    </w:p>
    <w:bookmarkEnd w:id="2"/>
    <w:p w14:paraId="67815C7F" w14:textId="77777777" w:rsidR="005A1463" w:rsidRDefault="005A1463" w:rsidP="00CF14F1">
      <w:pPr>
        <w:ind w:left="720"/>
        <w:jc w:val="both"/>
        <w:rPr>
          <w:b/>
          <w:sz w:val="16"/>
          <w:szCs w:val="16"/>
        </w:rPr>
      </w:pPr>
    </w:p>
    <w:p w14:paraId="7919CE8B" w14:textId="77777777" w:rsidR="00851654" w:rsidRPr="006423A0" w:rsidRDefault="00851654" w:rsidP="00CF14F1">
      <w:pPr>
        <w:ind w:left="720"/>
        <w:jc w:val="both"/>
        <w:rPr>
          <w:b/>
          <w:sz w:val="16"/>
          <w:szCs w:val="16"/>
        </w:rPr>
      </w:pPr>
    </w:p>
    <w:p w14:paraId="0C81B319" w14:textId="20530050" w:rsidR="00CF14F1" w:rsidRDefault="005A1463" w:rsidP="00CF14F1">
      <w:pPr>
        <w:ind w:left="720"/>
        <w:jc w:val="both"/>
        <w:rPr>
          <w:b/>
          <w:szCs w:val="24"/>
        </w:rPr>
      </w:pPr>
      <w:r>
        <w:rPr>
          <w:b/>
          <w:szCs w:val="24"/>
        </w:rPr>
        <w:t>6</w:t>
      </w:r>
      <w:r w:rsidR="00CF14F1">
        <w:rPr>
          <w:b/>
          <w:szCs w:val="24"/>
        </w:rPr>
        <w:t>.3</w:t>
      </w:r>
      <w:r w:rsidR="00CF14F1">
        <w:rPr>
          <w:b/>
          <w:szCs w:val="24"/>
        </w:rPr>
        <w:tab/>
        <w:t>Grant Aid (GA)</w:t>
      </w:r>
    </w:p>
    <w:p w14:paraId="4A79FA0E" w14:textId="77777777" w:rsidR="00CF14F1" w:rsidRPr="00CB3DDF" w:rsidRDefault="00CF14F1" w:rsidP="00B2328D">
      <w:pPr>
        <w:ind w:left="720" w:firstLine="720"/>
        <w:jc w:val="both"/>
        <w:rPr>
          <w:b/>
          <w:sz w:val="16"/>
          <w:szCs w:val="16"/>
        </w:rPr>
      </w:pPr>
    </w:p>
    <w:p w14:paraId="27AD91C9" w14:textId="2AC5BFDD" w:rsidR="003905BF" w:rsidRDefault="005A1463" w:rsidP="003905BF">
      <w:pPr>
        <w:ind w:left="1440"/>
        <w:jc w:val="both"/>
        <w:rPr>
          <w:b/>
        </w:rPr>
      </w:pPr>
      <w:r>
        <w:rPr>
          <w:b/>
        </w:rPr>
        <w:t>6</w:t>
      </w:r>
      <w:r w:rsidR="003905BF" w:rsidRPr="00BC5ED0">
        <w:rPr>
          <w:b/>
        </w:rPr>
        <w:t>.</w:t>
      </w:r>
      <w:r w:rsidR="003905BF">
        <w:rPr>
          <w:b/>
        </w:rPr>
        <w:t>3</w:t>
      </w:r>
      <w:r w:rsidR="003905BF" w:rsidRPr="00BC5ED0">
        <w:rPr>
          <w:b/>
        </w:rPr>
        <w:t>.1</w:t>
      </w:r>
      <w:r w:rsidR="003905BF" w:rsidRPr="00BC5ED0">
        <w:rPr>
          <w:b/>
        </w:rPr>
        <w:tab/>
      </w:r>
      <w:r w:rsidR="006E0BED">
        <w:rPr>
          <w:b/>
        </w:rPr>
        <w:t>GA5</w:t>
      </w:r>
      <w:r w:rsidR="006423A0">
        <w:rPr>
          <w:b/>
        </w:rPr>
        <w:t>1</w:t>
      </w:r>
      <w:r w:rsidR="0074750C">
        <w:rPr>
          <w:b/>
        </w:rPr>
        <w:t>5</w:t>
      </w:r>
      <w:r w:rsidR="006E0BED">
        <w:rPr>
          <w:b/>
        </w:rPr>
        <w:t xml:space="preserve"> </w:t>
      </w:r>
      <w:r w:rsidR="00777EBD">
        <w:rPr>
          <w:b/>
        </w:rPr>
        <w:t>–</w:t>
      </w:r>
      <w:r w:rsidR="006E0BED">
        <w:rPr>
          <w:b/>
        </w:rPr>
        <w:t xml:space="preserve"> </w:t>
      </w:r>
      <w:r w:rsidR="0074750C">
        <w:rPr>
          <w:b/>
        </w:rPr>
        <w:t>South Gloucestershire Armed Forces Day</w:t>
      </w:r>
    </w:p>
    <w:p w14:paraId="5F7F0774" w14:textId="77777777" w:rsidR="0074750C" w:rsidRPr="00BC5ED0" w:rsidRDefault="0074750C" w:rsidP="003905BF">
      <w:pPr>
        <w:ind w:left="1440"/>
        <w:jc w:val="both"/>
        <w:rPr>
          <w:bCs/>
          <w:sz w:val="16"/>
          <w:szCs w:val="16"/>
        </w:rPr>
      </w:pPr>
    </w:p>
    <w:p w14:paraId="690B953A" w14:textId="30ABE86C" w:rsidR="006423A0" w:rsidRPr="005A1463" w:rsidRDefault="006423A0" w:rsidP="005A1463">
      <w:pPr>
        <w:ind w:left="1440" w:firstLine="720"/>
        <w:jc w:val="both"/>
        <w:rPr>
          <w:bCs/>
          <w:szCs w:val="24"/>
        </w:rPr>
      </w:pPr>
      <w:r w:rsidRPr="005A1463">
        <w:rPr>
          <w:bCs/>
          <w:szCs w:val="24"/>
        </w:rPr>
        <w:t xml:space="preserve">The group </w:t>
      </w:r>
      <w:r w:rsidR="005A1463" w:rsidRPr="005A1463">
        <w:rPr>
          <w:bCs/>
          <w:szCs w:val="24"/>
        </w:rPr>
        <w:t xml:space="preserve">has submitted the </w:t>
      </w:r>
      <w:r w:rsidRPr="005A1463">
        <w:rPr>
          <w:bCs/>
          <w:szCs w:val="24"/>
        </w:rPr>
        <w:t xml:space="preserve">following report: </w:t>
      </w:r>
    </w:p>
    <w:p w14:paraId="57D12D38" w14:textId="77777777" w:rsidR="006423A0" w:rsidRPr="00905502" w:rsidRDefault="006423A0" w:rsidP="005A1463">
      <w:pPr>
        <w:ind w:left="2160"/>
        <w:jc w:val="both"/>
        <w:rPr>
          <w:bCs/>
          <w:sz w:val="16"/>
          <w:szCs w:val="16"/>
        </w:rPr>
      </w:pPr>
    </w:p>
    <w:p w14:paraId="21377D92" w14:textId="57E76A04" w:rsidR="0074750C" w:rsidRPr="0074750C" w:rsidRDefault="0074750C" w:rsidP="00C0119A">
      <w:pPr>
        <w:tabs>
          <w:tab w:val="left" w:pos="720"/>
          <w:tab w:val="left" w:pos="5760"/>
          <w:tab w:val="left" w:pos="7200"/>
        </w:tabs>
        <w:ind w:left="2127"/>
        <w:jc w:val="both"/>
        <w:rPr>
          <w:szCs w:val="24"/>
          <w:lang w:val="en-US"/>
        </w:rPr>
      </w:pPr>
      <w:r w:rsidRPr="0074750C">
        <w:rPr>
          <w:szCs w:val="24"/>
          <w:lang w:val="en-US"/>
        </w:rPr>
        <w:t xml:space="preserve">The South Gloucestershire Armed Forces Day committee organises a local event to commemorate the national </w:t>
      </w:r>
      <w:proofErr w:type="gramStart"/>
      <w:r w:rsidRPr="0074750C">
        <w:rPr>
          <w:szCs w:val="24"/>
          <w:lang w:val="en-US"/>
        </w:rPr>
        <w:t>armed forces day</w:t>
      </w:r>
      <w:proofErr w:type="gramEnd"/>
      <w:r w:rsidRPr="0074750C">
        <w:rPr>
          <w:szCs w:val="24"/>
          <w:lang w:val="en-US"/>
        </w:rPr>
        <w:t xml:space="preserve"> annually. </w:t>
      </w:r>
    </w:p>
    <w:p w14:paraId="1C28ED7A" w14:textId="77777777" w:rsidR="00C0119A" w:rsidRPr="00C0119A" w:rsidRDefault="00C0119A" w:rsidP="00C0119A">
      <w:pPr>
        <w:tabs>
          <w:tab w:val="left" w:pos="720"/>
          <w:tab w:val="left" w:pos="5760"/>
          <w:tab w:val="left" w:pos="7200"/>
        </w:tabs>
        <w:ind w:left="2127"/>
        <w:jc w:val="both"/>
        <w:rPr>
          <w:sz w:val="16"/>
          <w:szCs w:val="16"/>
          <w:lang w:val="en-US"/>
        </w:rPr>
      </w:pPr>
    </w:p>
    <w:p w14:paraId="68D9030F" w14:textId="046119D7" w:rsidR="0074750C" w:rsidRPr="0074750C" w:rsidRDefault="0074750C" w:rsidP="00C0119A">
      <w:pPr>
        <w:tabs>
          <w:tab w:val="left" w:pos="720"/>
          <w:tab w:val="left" w:pos="5760"/>
          <w:tab w:val="left" w:pos="7200"/>
        </w:tabs>
        <w:ind w:left="2127"/>
        <w:jc w:val="both"/>
        <w:rPr>
          <w:szCs w:val="24"/>
          <w:lang w:val="en-US"/>
        </w:rPr>
      </w:pPr>
      <w:r w:rsidRPr="0074750C">
        <w:rPr>
          <w:szCs w:val="24"/>
          <w:lang w:val="en-US"/>
        </w:rPr>
        <w:t xml:space="preserve">This event </w:t>
      </w:r>
      <w:proofErr w:type="gramStart"/>
      <w:r w:rsidRPr="0074750C">
        <w:rPr>
          <w:szCs w:val="24"/>
          <w:lang w:val="en-US"/>
        </w:rPr>
        <w:t>is held</w:t>
      </w:r>
      <w:proofErr w:type="gramEnd"/>
      <w:r w:rsidRPr="0074750C">
        <w:rPr>
          <w:szCs w:val="24"/>
          <w:lang w:val="en-US"/>
        </w:rPr>
        <w:t xml:space="preserve"> in South Gloucestershire. The aim is to recognise, remember and show our gratitude to the armed forces community, past and present, and to support the role of our cadets. The event aims to support the community to come together for this day with various stalls, </w:t>
      </w:r>
      <w:proofErr w:type="gramStart"/>
      <w:r w:rsidRPr="0074750C">
        <w:rPr>
          <w:szCs w:val="24"/>
          <w:lang w:val="en-US"/>
        </w:rPr>
        <w:t>entertainment</w:t>
      </w:r>
      <w:proofErr w:type="gramEnd"/>
      <w:r w:rsidRPr="0074750C">
        <w:rPr>
          <w:szCs w:val="24"/>
          <w:lang w:val="en-US"/>
        </w:rPr>
        <w:t xml:space="preserve"> and pageantry to make this an exciting and meaningful annual event.</w:t>
      </w:r>
    </w:p>
    <w:p w14:paraId="7EA8B436" w14:textId="77777777" w:rsidR="0074750C" w:rsidRPr="00C0119A" w:rsidRDefault="0074750C" w:rsidP="00C0119A">
      <w:pPr>
        <w:tabs>
          <w:tab w:val="left" w:pos="720"/>
        </w:tabs>
        <w:autoSpaceDE w:val="0"/>
        <w:autoSpaceDN w:val="0"/>
        <w:adjustRightInd w:val="0"/>
        <w:ind w:left="2127"/>
        <w:jc w:val="both"/>
        <w:rPr>
          <w:color w:val="000000"/>
          <w:sz w:val="16"/>
          <w:szCs w:val="16"/>
          <w:lang w:eastAsia="en-GB"/>
        </w:rPr>
      </w:pPr>
    </w:p>
    <w:p w14:paraId="5C659262" w14:textId="77777777" w:rsidR="0074750C" w:rsidRPr="0074750C" w:rsidRDefault="0074750C" w:rsidP="00C0119A">
      <w:pPr>
        <w:tabs>
          <w:tab w:val="left" w:pos="720"/>
          <w:tab w:val="left" w:pos="5760"/>
          <w:tab w:val="left" w:pos="7200"/>
        </w:tabs>
        <w:ind w:left="2127"/>
        <w:jc w:val="both"/>
        <w:rPr>
          <w:szCs w:val="24"/>
        </w:rPr>
      </w:pPr>
      <w:r w:rsidRPr="0074750C">
        <w:rPr>
          <w:szCs w:val="24"/>
          <w:lang w:val="en-US"/>
        </w:rPr>
        <w:t xml:space="preserve">This event offers a day of fun, enjoyment, reflection and recognition – the stalls, entertainment and activities put on enable a fun and exciting day for South Glos residents, and the Armed Forces personnel, veterans and cadets local to Bradley Stoke, and their families will be invited to participate in the event with activities such as a parade, drills, and an Armed Forces reception. </w:t>
      </w:r>
    </w:p>
    <w:p w14:paraId="5614746D" w14:textId="77777777" w:rsidR="0074750C" w:rsidRPr="00C0119A" w:rsidRDefault="0074750C" w:rsidP="00C0119A">
      <w:pPr>
        <w:tabs>
          <w:tab w:val="left" w:pos="720"/>
          <w:tab w:val="left" w:pos="5760"/>
          <w:tab w:val="left" w:pos="7200"/>
        </w:tabs>
        <w:ind w:left="2127"/>
        <w:jc w:val="both"/>
        <w:rPr>
          <w:sz w:val="16"/>
          <w:szCs w:val="16"/>
          <w:lang w:val="en-US"/>
        </w:rPr>
      </w:pPr>
    </w:p>
    <w:p w14:paraId="54A940DB" w14:textId="3C1460B0" w:rsidR="0074750C" w:rsidRPr="0074750C" w:rsidRDefault="0074750C" w:rsidP="00C0119A">
      <w:pPr>
        <w:tabs>
          <w:tab w:val="left" w:pos="720"/>
          <w:tab w:val="left" w:pos="5760"/>
          <w:tab w:val="left" w:pos="7200"/>
        </w:tabs>
        <w:ind w:left="2127"/>
        <w:jc w:val="both"/>
        <w:rPr>
          <w:szCs w:val="24"/>
          <w:lang w:val="en-US"/>
        </w:rPr>
      </w:pPr>
      <w:r w:rsidRPr="0074750C">
        <w:rPr>
          <w:szCs w:val="24"/>
          <w:lang w:val="en-US"/>
        </w:rPr>
        <w:t>Th</w:t>
      </w:r>
      <w:r w:rsidRPr="0074750C">
        <w:rPr>
          <w:szCs w:val="24"/>
          <w:lang w:val="en-US"/>
        </w:rPr>
        <w:t xml:space="preserve">is is an annual </w:t>
      </w:r>
      <w:proofErr w:type="gramStart"/>
      <w:r w:rsidRPr="0074750C">
        <w:rPr>
          <w:szCs w:val="24"/>
          <w:lang w:val="en-US"/>
        </w:rPr>
        <w:t>event,</w:t>
      </w:r>
      <w:proofErr w:type="gramEnd"/>
      <w:r w:rsidRPr="0074750C">
        <w:rPr>
          <w:szCs w:val="24"/>
          <w:lang w:val="en-US"/>
        </w:rPr>
        <w:t xml:space="preserve"> a small event was held in 2024 and a full scale event in 2025. Prior to the covid-19 pandemic this was an annual event in the calendar.</w:t>
      </w:r>
      <w:r w:rsidRPr="0074750C">
        <w:rPr>
          <w:szCs w:val="24"/>
          <w:lang w:val="en-US"/>
        </w:rPr>
        <w:t xml:space="preserve"> The 2026 event takes place in </w:t>
      </w:r>
      <w:r w:rsidRPr="0074750C">
        <w:rPr>
          <w:szCs w:val="24"/>
          <w:lang w:val="en-US"/>
        </w:rPr>
        <w:t>Page Park, Staple Hill on Saturday 20 June 2026</w:t>
      </w:r>
      <w:r w:rsidRPr="0074750C">
        <w:rPr>
          <w:szCs w:val="24"/>
          <w:lang w:val="en-US"/>
        </w:rPr>
        <w:t>.</w:t>
      </w:r>
    </w:p>
    <w:p w14:paraId="377B88BE" w14:textId="77777777" w:rsidR="00C0119A" w:rsidRPr="00C0119A" w:rsidRDefault="00C0119A" w:rsidP="00AF044A">
      <w:pPr>
        <w:ind w:left="2127"/>
        <w:jc w:val="both"/>
        <w:rPr>
          <w:sz w:val="16"/>
          <w:szCs w:val="16"/>
        </w:rPr>
      </w:pPr>
    </w:p>
    <w:p w14:paraId="4183297E" w14:textId="21280B63" w:rsidR="00AF044A" w:rsidRPr="00905502" w:rsidRDefault="00AF044A" w:rsidP="00AF044A">
      <w:pPr>
        <w:ind w:left="2127"/>
        <w:jc w:val="both"/>
        <w:rPr>
          <w:szCs w:val="24"/>
        </w:rPr>
      </w:pPr>
      <w:r w:rsidRPr="00905502">
        <w:rPr>
          <w:szCs w:val="24"/>
        </w:rPr>
        <w:t xml:space="preserve">Following </w:t>
      </w:r>
      <w:r w:rsidR="008F2ACB" w:rsidRPr="00905502">
        <w:rPr>
          <w:szCs w:val="24"/>
        </w:rPr>
        <w:t>d</w:t>
      </w:r>
      <w:r w:rsidRPr="00905502">
        <w:rPr>
          <w:szCs w:val="24"/>
        </w:rPr>
        <w:t xml:space="preserve">iscussion Councillor </w:t>
      </w:r>
      <w:r w:rsidR="00C0119A">
        <w:rPr>
          <w:szCs w:val="24"/>
        </w:rPr>
        <w:t xml:space="preserve">Sue Bandcroft </w:t>
      </w:r>
      <w:r w:rsidRPr="00905502">
        <w:rPr>
          <w:szCs w:val="24"/>
        </w:rPr>
        <w:t xml:space="preserve">proposed that </w:t>
      </w:r>
      <w:r w:rsidR="00C0119A">
        <w:rPr>
          <w:szCs w:val="24"/>
        </w:rPr>
        <w:t xml:space="preserve">South Gloucestershire Armed Forces Day </w:t>
      </w:r>
      <w:r w:rsidR="008F2ACB" w:rsidRPr="00905502">
        <w:rPr>
          <w:szCs w:val="24"/>
        </w:rPr>
        <w:t xml:space="preserve">are awarded £500 </w:t>
      </w:r>
      <w:r w:rsidR="009C012F" w:rsidRPr="00905502">
        <w:rPr>
          <w:szCs w:val="24"/>
        </w:rPr>
        <w:t xml:space="preserve">grant aid </w:t>
      </w:r>
      <w:r w:rsidR="008F2ACB" w:rsidRPr="00905502">
        <w:rPr>
          <w:szCs w:val="24"/>
        </w:rPr>
        <w:t xml:space="preserve">towards the </w:t>
      </w:r>
      <w:r w:rsidR="003733D3">
        <w:rPr>
          <w:szCs w:val="24"/>
        </w:rPr>
        <w:t xml:space="preserve">running costs of the </w:t>
      </w:r>
      <w:r w:rsidR="00C0119A">
        <w:rPr>
          <w:szCs w:val="24"/>
        </w:rPr>
        <w:t>2026 event</w:t>
      </w:r>
      <w:r w:rsidR="009C012F" w:rsidRPr="00905502">
        <w:rPr>
          <w:szCs w:val="24"/>
        </w:rPr>
        <w:t xml:space="preserve">, </w:t>
      </w:r>
      <w:r w:rsidRPr="00905502">
        <w:rPr>
          <w:szCs w:val="24"/>
        </w:rPr>
        <w:t xml:space="preserve">seconded by Councillor </w:t>
      </w:r>
      <w:r w:rsidR="00C0119A">
        <w:rPr>
          <w:szCs w:val="24"/>
        </w:rPr>
        <w:t>Kulwinder Singh Sappal. A vote was taken, 5 in favour, 1 abstention, proposal carried.</w:t>
      </w:r>
      <w:r w:rsidRPr="00905502">
        <w:rPr>
          <w:szCs w:val="24"/>
        </w:rPr>
        <w:t xml:space="preserve"> </w:t>
      </w:r>
    </w:p>
    <w:p w14:paraId="47B912C2" w14:textId="77777777" w:rsidR="004B1989" w:rsidRPr="003733D3" w:rsidRDefault="004B1989" w:rsidP="00B2328D">
      <w:pPr>
        <w:ind w:left="720" w:firstLine="720"/>
        <w:jc w:val="both"/>
        <w:rPr>
          <w:b/>
          <w:sz w:val="16"/>
          <w:szCs w:val="16"/>
        </w:rPr>
      </w:pPr>
    </w:p>
    <w:p w14:paraId="3DEFA332" w14:textId="77777777" w:rsidR="003733D3" w:rsidRPr="003733D3" w:rsidRDefault="003733D3" w:rsidP="00B2328D">
      <w:pPr>
        <w:ind w:left="720" w:firstLine="720"/>
        <w:jc w:val="both"/>
        <w:rPr>
          <w:b/>
          <w:sz w:val="16"/>
          <w:szCs w:val="16"/>
        </w:rPr>
      </w:pPr>
    </w:p>
    <w:p w14:paraId="183B861D" w14:textId="4DEF4095" w:rsidR="00B2328D" w:rsidRDefault="003733D3" w:rsidP="00B2328D">
      <w:pPr>
        <w:ind w:left="720"/>
        <w:jc w:val="both"/>
        <w:rPr>
          <w:b/>
          <w:szCs w:val="24"/>
        </w:rPr>
      </w:pPr>
      <w:r>
        <w:rPr>
          <w:b/>
          <w:szCs w:val="24"/>
        </w:rPr>
        <w:lastRenderedPageBreak/>
        <w:t>6</w:t>
      </w:r>
      <w:r w:rsidR="009A49C5">
        <w:rPr>
          <w:b/>
          <w:szCs w:val="24"/>
        </w:rPr>
        <w:t>.4</w:t>
      </w:r>
      <w:r w:rsidR="00B2328D">
        <w:rPr>
          <w:b/>
          <w:szCs w:val="24"/>
        </w:rPr>
        <w:tab/>
        <w:t>Larger Grant Aid</w:t>
      </w:r>
    </w:p>
    <w:p w14:paraId="3E94B704" w14:textId="77777777" w:rsidR="00B2328D" w:rsidRPr="00DB3908" w:rsidRDefault="00B2328D" w:rsidP="00B2328D">
      <w:pPr>
        <w:ind w:left="720"/>
        <w:jc w:val="both"/>
        <w:rPr>
          <w:b/>
          <w:sz w:val="12"/>
          <w:szCs w:val="12"/>
        </w:rPr>
      </w:pPr>
    </w:p>
    <w:p w14:paraId="2A33EA03" w14:textId="77777777" w:rsidR="009509B1" w:rsidRPr="009509B1" w:rsidRDefault="009509B1" w:rsidP="00435248">
      <w:pPr>
        <w:ind w:left="1440"/>
        <w:jc w:val="both"/>
        <w:rPr>
          <w:bCs/>
        </w:rPr>
      </w:pPr>
      <w:r w:rsidRPr="009509B1">
        <w:rPr>
          <w:bCs/>
        </w:rPr>
        <w:t>None</w:t>
      </w:r>
    </w:p>
    <w:p w14:paraId="6B625E30" w14:textId="7E0A48EB" w:rsidR="00F54F0D" w:rsidRDefault="00F54F0D" w:rsidP="00B81A63">
      <w:pPr>
        <w:ind w:left="2127"/>
        <w:jc w:val="both"/>
        <w:rPr>
          <w:sz w:val="16"/>
          <w:szCs w:val="16"/>
        </w:rPr>
      </w:pPr>
    </w:p>
    <w:p w14:paraId="6551159C" w14:textId="77777777" w:rsidR="009509B1" w:rsidRDefault="009509B1" w:rsidP="00B81A63">
      <w:pPr>
        <w:ind w:left="2127"/>
        <w:jc w:val="both"/>
        <w:rPr>
          <w:sz w:val="16"/>
          <w:szCs w:val="16"/>
        </w:rPr>
      </w:pPr>
    </w:p>
    <w:p w14:paraId="0EBD317A" w14:textId="5B3640CF" w:rsidR="006423A0" w:rsidRDefault="003733D3" w:rsidP="006423A0">
      <w:pPr>
        <w:ind w:left="720"/>
        <w:jc w:val="both"/>
        <w:rPr>
          <w:b/>
          <w:szCs w:val="24"/>
        </w:rPr>
      </w:pPr>
      <w:r>
        <w:rPr>
          <w:b/>
          <w:szCs w:val="24"/>
        </w:rPr>
        <w:t>6</w:t>
      </w:r>
      <w:r w:rsidR="006423A0">
        <w:rPr>
          <w:b/>
          <w:szCs w:val="24"/>
        </w:rPr>
        <w:t>.5</w:t>
      </w:r>
      <w:r w:rsidR="006423A0">
        <w:rPr>
          <w:b/>
          <w:szCs w:val="24"/>
        </w:rPr>
        <w:tab/>
      </w:r>
      <w:r w:rsidR="0074750C">
        <w:rPr>
          <w:b/>
          <w:szCs w:val="24"/>
        </w:rPr>
        <w:t>Ex-gratia Payments</w:t>
      </w:r>
    </w:p>
    <w:p w14:paraId="0B1FD084" w14:textId="77777777" w:rsidR="006423A0" w:rsidRPr="00DB3908" w:rsidRDefault="006423A0" w:rsidP="006423A0">
      <w:pPr>
        <w:ind w:left="720"/>
        <w:jc w:val="both"/>
        <w:rPr>
          <w:b/>
          <w:sz w:val="12"/>
          <w:szCs w:val="12"/>
        </w:rPr>
      </w:pPr>
    </w:p>
    <w:p w14:paraId="5E8F1E76" w14:textId="653F5FCD" w:rsidR="006423A0" w:rsidRPr="009509B1" w:rsidRDefault="0074750C" w:rsidP="006423A0">
      <w:pPr>
        <w:ind w:left="1440"/>
        <w:jc w:val="both"/>
        <w:rPr>
          <w:bCs/>
        </w:rPr>
      </w:pPr>
      <w:r>
        <w:rPr>
          <w:bCs/>
        </w:rPr>
        <w:t>See minute 6.2.1</w:t>
      </w:r>
    </w:p>
    <w:p w14:paraId="6582DC8F" w14:textId="77777777" w:rsidR="0040712E" w:rsidRPr="007B397E" w:rsidRDefault="0040712E" w:rsidP="00B81A63">
      <w:pPr>
        <w:ind w:left="2127"/>
        <w:jc w:val="both"/>
        <w:rPr>
          <w:sz w:val="16"/>
          <w:szCs w:val="16"/>
        </w:rPr>
      </w:pPr>
    </w:p>
    <w:p w14:paraId="0F194FE1" w14:textId="77777777" w:rsidR="000D25C5" w:rsidRPr="007B397E" w:rsidRDefault="000D25C5" w:rsidP="00B122F4">
      <w:pPr>
        <w:ind w:left="2160"/>
        <w:jc w:val="both"/>
        <w:rPr>
          <w:sz w:val="16"/>
          <w:szCs w:val="16"/>
        </w:rPr>
      </w:pPr>
    </w:p>
    <w:p w14:paraId="1C37FD20" w14:textId="16686C19" w:rsidR="00766B80" w:rsidRPr="00215F19" w:rsidRDefault="003733D3" w:rsidP="00766B80">
      <w:pPr>
        <w:ind w:left="709" w:hanging="709"/>
        <w:jc w:val="both"/>
        <w:rPr>
          <w:b/>
          <w:szCs w:val="24"/>
        </w:rPr>
      </w:pPr>
      <w:r>
        <w:rPr>
          <w:b/>
          <w:szCs w:val="24"/>
        </w:rPr>
        <w:t>7</w:t>
      </w:r>
      <w:r w:rsidR="00766B80" w:rsidRPr="00215F19">
        <w:rPr>
          <w:b/>
          <w:szCs w:val="24"/>
        </w:rPr>
        <w:t xml:space="preserve"> </w:t>
      </w:r>
      <w:r w:rsidR="00766B80">
        <w:rPr>
          <w:b/>
          <w:szCs w:val="24"/>
        </w:rPr>
        <w:tab/>
        <w:t xml:space="preserve">Matters arising from the minutes of the meeting held on </w:t>
      </w:r>
      <w:r w:rsidR="00727F7E">
        <w:rPr>
          <w:b/>
          <w:szCs w:val="24"/>
        </w:rPr>
        <w:t>18</w:t>
      </w:r>
      <w:r w:rsidR="00727F7E" w:rsidRPr="00727F7E">
        <w:rPr>
          <w:b/>
          <w:szCs w:val="24"/>
          <w:vertAlign w:val="superscript"/>
        </w:rPr>
        <w:t>th</w:t>
      </w:r>
      <w:r w:rsidR="00727F7E">
        <w:rPr>
          <w:b/>
          <w:szCs w:val="24"/>
        </w:rPr>
        <w:t xml:space="preserve"> August 2025</w:t>
      </w:r>
    </w:p>
    <w:p w14:paraId="76A8CC96" w14:textId="3D260934" w:rsidR="006C19D1" w:rsidRPr="006C19D1" w:rsidRDefault="00766B80" w:rsidP="00311E6A">
      <w:pPr>
        <w:jc w:val="both"/>
        <w:rPr>
          <w:sz w:val="20"/>
        </w:rPr>
      </w:pPr>
      <w:r w:rsidRPr="006C19D1">
        <w:rPr>
          <w:sz w:val="16"/>
          <w:szCs w:val="16"/>
        </w:rPr>
        <w:tab/>
      </w:r>
    </w:p>
    <w:p w14:paraId="4EEC3063" w14:textId="77777777" w:rsidR="00727F7E" w:rsidRDefault="00727F7E" w:rsidP="00E77ACC">
      <w:pPr>
        <w:pStyle w:val="BodyTextIndent2"/>
        <w:spacing w:after="0" w:line="240" w:lineRule="auto"/>
        <w:ind w:left="709"/>
        <w:jc w:val="both"/>
      </w:pPr>
      <w:r>
        <w:t>None</w:t>
      </w:r>
    </w:p>
    <w:p w14:paraId="43EAA2EE" w14:textId="77777777" w:rsidR="003948DC" w:rsidRPr="00727F7E" w:rsidRDefault="003948DC" w:rsidP="00766B80">
      <w:pPr>
        <w:jc w:val="both"/>
        <w:rPr>
          <w:b/>
          <w:sz w:val="16"/>
          <w:szCs w:val="16"/>
        </w:rPr>
      </w:pPr>
    </w:p>
    <w:p w14:paraId="4B623015" w14:textId="77777777" w:rsidR="003948DC" w:rsidRPr="00636600" w:rsidRDefault="003948DC" w:rsidP="00766B80">
      <w:pPr>
        <w:jc w:val="both"/>
        <w:rPr>
          <w:b/>
          <w:sz w:val="16"/>
          <w:szCs w:val="16"/>
        </w:rPr>
      </w:pPr>
    </w:p>
    <w:p w14:paraId="358869D2" w14:textId="3AB20D45" w:rsidR="00766B80" w:rsidRDefault="003733D3" w:rsidP="00766B80">
      <w:pPr>
        <w:jc w:val="both"/>
        <w:rPr>
          <w:b/>
          <w:szCs w:val="24"/>
        </w:rPr>
      </w:pPr>
      <w:r>
        <w:rPr>
          <w:b/>
          <w:szCs w:val="24"/>
        </w:rPr>
        <w:t>8</w:t>
      </w:r>
      <w:r w:rsidR="00766B80" w:rsidRPr="007E0F8A">
        <w:rPr>
          <w:b/>
          <w:szCs w:val="24"/>
        </w:rPr>
        <w:tab/>
      </w:r>
      <w:r w:rsidR="00766B80">
        <w:rPr>
          <w:b/>
          <w:szCs w:val="24"/>
        </w:rPr>
        <w:t>Matters within the scope of the Leisure, Youth &amp; Amenities Committee</w:t>
      </w:r>
    </w:p>
    <w:p w14:paraId="434E2C3E" w14:textId="77777777" w:rsidR="00EE4B74" w:rsidRPr="008B3E62" w:rsidRDefault="00EE4B74" w:rsidP="00766B80">
      <w:pPr>
        <w:jc w:val="both"/>
        <w:rPr>
          <w:b/>
          <w:sz w:val="16"/>
          <w:szCs w:val="16"/>
        </w:rPr>
      </w:pPr>
    </w:p>
    <w:p w14:paraId="1C047C5C" w14:textId="53240030" w:rsidR="00EE4B74" w:rsidRDefault="003733D3" w:rsidP="00EE4B74">
      <w:pPr>
        <w:ind w:left="1418" w:hanging="698"/>
        <w:jc w:val="both"/>
        <w:rPr>
          <w:b/>
          <w:szCs w:val="24"/>
        </w:rPr>
      </w:pPr>
      <w:r>
        <w:rPr>
          <w:b/>
          <w:szCs w:val="24"/>
        </w:rPr>
        <w:t>8</w:t>
      </w:r>
      <w:r w:rsidR="00EE4B74">
        <w:rPr>
          <w:b/>
          <w:szCs w:val="24"/>
        </w:rPr>
        <w:t>.1</w:t>
      </w:r>
      <w:r w:rsidR="00EE4B74">
        <w:rPr>
          <w:b/>
          <w:szCs w:val="24"/>
        </w:rPr>
        <w:tab/>
        <w:t xml:space="preserve">Bradley Stoke in Bloom (BSIB) update by Steering Group </w:t>
      </w:r>
    </w:p>
    <w:p w14:paraId="732395A2" w14:textId="77777777" w:rsidR="00EE4B74" w:rsidRPr="003443A9" w:rsidRDefault="00EE4B74" w:rsidP="00EE4B74">
      <w:pPr>
        <w:ind w:left="2160"/>
        <w:jc w:val="both"/>
        <w:rPr>
          <w:sz w:val="16"/>
          <w:szCs w:val="16"/>
        </w:rPr>
      </w:pPr>
    </w:p>
    <w:p w14:paraId="22602A42" w14:textId="202EEE55" w:rsidR="003733D3" w:rsidRDefault="00752F4F" w:rsidP="00EE4B74">
      <w:pPr>
        <w:ind w:left="1418"/>
        <w:jc w:val="both"/>
        <w:rPr>
          <w:szCs w:val="24"/>
        </w:rPr>
      </w:pPr>
      <w:r>
        <w:rPr>
          <w:szCs w:val="24"/>
        </w:rPr>
        <w:t xml:space="preserve">Update </w:t>
      </w:r>
      <w:r w:rsidR="00727F7E">
        <w:rPr>
          <w:szCs w:val="24"/>
        </w:rPr>
        <w:t xml:space="preserve">received </w:t>
      </w:r>
      <w:r>
        <w:rPr>
          <w:szCs w:val="24"/>
        </w:rPr>
        <w:t xml:space="preserve">(see </w:t>
      </w:r>
      <w:r w:rsidR="00EB0CC5">
        <w:rPr>
          <w:szCs w:val="24"/>
        </w:rPr>
        <w:t>A</w:t>
      </w:r>
      <w:r>
        <w:rPr>
          <w:szCs w:val="24"/>
        </w:rPr>
        <w:t xml:space="preserve">ppendix </w:t>
      </w:r>
      <w:r w:rsidR="00727F7E">
        <w:rPr>
          <w:szCs w:val="24"/>
        </w:rPr>
        <w:t>A</w:t>
      </w:r>
      <w:r>
        <w:rPr>
          <w:szCs w:val="24"/>
        </w:rPr>
        <w:t>)</w:t>
      </w:r>
      <w:r w:rsidR="001D69D0">
        <w:rPr>
          <w:szCs w:val="24"/>
        </w:rPr>
        <w:t>.</w:t>
      </w:r>
      <w:r>
        <w:rPr>
          <w:szCs w:val="24"/>
        </w:rPr>
        <w:t xml:space="preserve"> </w:t>
      </w:r>
    </w:p>
    <w:p w14:paraId="6F1C7CDA" w14:textId="77777777" w:rsidR="003948DC" w:rsidRDefault="003948DC" w:rsidP="00EE4B74">
      <w:pPr>
        <w:ind w:left="1418"/>
        <w:jc w:val="both"/>
        <w:rPr>
          <w:sz w:val="16"/>
          <w:szCs w:val="16"/>
        </w:rPr>
      </w:pPr>
    </w:p>
    <w:p w14:paraId="5C4F7EDE" w14:textId="77777777" w:rsidR="006E165F" w:rsidRPr="001D69D0" w:rsidRDefault="006E165F" w:rsidP="00EE4B74">
      <w:pPr>
        <w:ind w:left="1418"/>
        <w:jc w:val="both"/>
        <w:rPr>
          <w:sz w:val="16"/>
          <w:szCs w:val="16"/>
        </w:rPr>
      </w:pPr>
    </w:p>
    <w:p w14:paraId="22E5BF70" w14:textId="31038E86" w:rsidR="00766B80" w:rsidRDefault="006E165F" w:rsidP="00133297">
      <w:pPr>
        <w:ind w:left="720"/>
        <w:jc w:val="both"/>
        <w:rPr>
          <w:b/>
          <w:szCs w:val="24"/>
        </w:rPr>
      </w:pPr>
      <w:r>
        <w:rPr>
          <w:b/>
          <w:szCs w:val="24"/>
        </w:rPr>
        <w:t>8</w:t>
      </w:r>
      <w:r w:rsidR="00EB591F">
        <w:rPr>
          <w:b/>
          <w:szCs w:val="24"/>
        </w:rPr>
        <w:t>.2</w:t>
      </w:r>
      <w:r w:rsidR="00766B80" w:rsidRPr="002C10AA">
        <w:rPr>
          <w:b/>
          <w:szCs w:val="24"/>
        </w:rPr>
        <w:tab/>
        <w:t xml:space="preserve">Youth </w:t>
      </w:r>
      <w:r w:rsidR="00133297" w:rsidRPr="002C10AA">
        <w:rPr>
          <w:b/>
          <w:szCs w:val="24"/>
        </w:rPr>
        <w:t xml:space="preserve">Development &amp; </w:t>
      </w:r>
      <w:r w:rsidR="00766B80" w:rsidRPr="002C10AA">
        <w:rPr>
          <w:b/>
          <w:szCs w:val="24"/>
        </w:rPr>
        <w:t>Participation Worker</w:t>
      </w:r>
      <w:r w:rsidR="00C046B5" w:rsidRPr="002C10AA">
        <w:rPr>
          <w:b/>
          <w:szCs w:val="24"/>
        </w:rPr>
        <w:t xml:space="preserve"> (Y</w:t>
      </w:r>
      <w:r w:rsidR="00133297" w:rsidRPr="002C10AA">
        <w:rPr>
          <w:b/>
          <w:szCs w:val="24"/>
        </w:rPr>
        <w:t>D</w:t>
      </w:r>
      <w:r w:rsidR="00C046B5" w:rsidRPr="002C10AA">
        <w:rPr>
          <w:b/>
          <w:szCs w:val="24"/>
        </w:rPr>
        <w:t xml:space="preserve">PW) update </w:t>
      </w:r>
      <w:r w:rsidR="00766B80" w:rsidRPr="002C10AA">
        <w:rPr>
          <w:b/>
          <w:szCs w:val="24"/>
        </w:rPr>
        <w:t>by Graham Baker</w:t>
      </w:r>
    </w:p>
    <w:p w14:paraId="62EDF770" w14:textId="26C1DEEF" w:rsidR="0025442A" w:rsidRDefault="0025442A" w:rsidP="00133297">
      <w:pPr>
        <w:ind w:left="720"/>
        <w:jc w:val="both"/>
        <w:rPr>
          <w:b/>
          <w:sz w:val="16"/>
          <w:szCs w:val="16"/>
        </w:rPr>
      </w:pPr>
    </w:p>
    <w:p w14:paraId="2307EDBF" w14:textId="54891108" w:rsidR="00301BB7" w:rsidRDefault="00301BB7" w:rsidP="00301BB7">
      <w:pPr>
        <w:ind w:left="1440"/>
        <w:jc w:val="both"/>
        <w:rPr>
          <w:szCs w:val="24"/>
        </w:rPr>
      </w:pPr>
      <w:r>
        <w:rPr>
          <w:szCs w:val="24"/>
        </w:rPr>
        <w:t>Graham Baker, Youth Development &amp; Participation Worker present</w:t>
      </w:r>
      <w:r w:rsidR="0022431E">
        <w:rPr>
          <w:szCs w:val="24"/>
        </w:rPr>
        <w:t>ed</w:t>
      </w:r>
      <w:r>
        <w:rPr>
          <w:szCs w:val="24"/>
        </w:rPr>
        <w:t xml:space="preserve"> the following </w:t>
      </w:r>
      <w:r w:rsidR="00670F85">
        <w:rPr>
          <w:szCs w:val="24"/>
        </w:rPr>
        <w:t xml:space="preserve"> </w:t>
      </w:r>
      <w:r w:rsidR="002978DE">
        <w:rPr>
          <w:szCs w:val="24"/>
        </w:rPr>
        <w:t xml:space="preserve">bi-monthly report </w:t>
      </w:r>
      <w:proofErr w:type="gramStart"/>
      <w:r w:rsidR="00670F85">
        <w:rPr>
          <w:szCs w:val="24"/>
        </w:rPr>
        <w:t>and also</w:t>
      </w:r>
      <w:proofErr w:type="gramEnd"/>
      <w:r w:rsidR="00670F85">
        <w:rPr>
          <w:szCs w:val="24"/>
        </w:rPr>
        <w:t xml:space="preserve"> </w:t>
      </w:r>
      <w:r w:rsidR="00BF681D">
        <w:rPr>
          <w:szCs w:val="24"/>
        </w:rPr>
        <w:t>displayed data charts g</w:t>
      </w:r>
      <w:r w:rsidR="006E165F">
        <w:rPr>
          <w:szCs w:val="24"/>
        </w:rPr>
        <w:t xml:space="preserve">enerated by </w:t>
      </w:r>
      <w:r w:rsidR="002978DE">
        <w:rPr>
          <w:szCs w:val="24"/>
        </w:rPr>
        <w:t xml:space="preserve">the Upshot database </w:t>
      </w:r>
      <w:r w:rsidR="006E165F">
        <w:rPr>
          <w:szCs w:val="24"/>
        </w:rPr>
        <w:t xml:space="preserve">giving breakdowns of the numbers, genders, ages, wards and areas of young people attending youth work sessions across the </w:t>
      </w:r>
      <w:r w:rsidR="002978DE">
        <w:rPr>
          <w:szCs w:val="24"/>
        </w:rPr>
        <w:t>Bradley Stoke youth provision</w:t>
      </w:r>
      <w:r w:rsidR="006E165F">
        <w:rPr>
          <w:szCs w:val="24"/>
        </w:rPr>
        <w:t>.</w:t>
      </w:r>
    </w:p>
    <w:p w14:paraId="76CC0DB2" w14:textId="77777777" w:rsidR="006E165F" w:rsidRDefault="006E165F" w:rsidP="00301BB7">
      <w:pPr>
        <w:ind w:left="1440"/>
        <w:jc w:val="both"/>
        <w:rPr>
          <w:sz w:val="16"/>
          <w:szCs w:val="16"/>
        </w:rPr>
      </w:pPr>
    </w:p>
    <w:p w14:paraId="42C41DC9" w14:textId="77777777" w:rsidR="00BF681D" w:rsidRPr="00BF681D" w:rsidRDefault="00BF681D" w:rsidP="00FB1DFE">
      <w:pPr>
        <w:ind w:left="1985" w:hanging="567"/>
        <w:jc w:val="both"/>
        <w:rPr>
          <w:b/>
          <w:szCs w:val="24"/>
          <w:u w:val="single"/>
        </w:rPr>
      </w:pPr>
      <w:r w:rsidRPr="00BF681D">
        <w:rPr>
          <w:b/>
          <w:szCs w:val="24"/>
          <w:u w:val="single"/>
        </w:rPr>
        <w:t>Headline news since last LYA Committee report on the 18</w:t>
      </w:r>
      <w:r w:rsidRPr="00BF681D">
        <w:rPr>
          <w:b/>
          <w:szCs w:val="24"/>
          <w:u w:val="single"/>
          <w:vertAlign w:val="superscript"/>
        </w:rPr>
        <w:t>th</w:t>
      </w:r>
      <w:r w:rsidRPr="00BF681D">
        <w:rPr>
          <w:b/>
          <w:szCs w:val="24"/>
          <w:u w:val="single"/>
        </w:rPr>
        <w:t>August 2025.</w:t>
      </w:r>
    </w:p>
    <w:p w14:paraId="78B7730F" w14:textId="77777777" w:rsidR="00BF681D" w:rsidRPr="00BF681D" w:rsidRDefault="00BF681D" w:rsidP="00FB1DFE">
      <w:pPr>
        <w:pStyle w:val="ListParagraph"/>
        <w:numPr>
          <w:ilvl w:val="0"/>
          <w:numId w:val="3"/>
        </w:numPr>
        <w:spacing w:after="0" w:line="240" w:lineRule="auto"/>
        <w:ind w:left="1985" w:hanging="567"/>
        <w:jc w:val="both"/>
        <w:rPr>
          <w:rFonts w:ascii="Times New Roman" w:hAnsi="Times New Roman"/>
          <w:b/>
          <w:sz w:val="24"/>
          <w:szCs w:val="24"/>
        </w:rPr>
      </w:pPr>
      <w:r w:rsidRPr="00BF681D">
        <w:rPr>
          <w:rFonts w:ascii="Times New Roman" w:hAnsi="Times New Roman"/>
          <w:b/>
          <w:sz w:val="24"/>
          <w:szCs w:val="24"/>
        </w:rPr>
        <w:t>Youth work sessions</w:t>
      </w:r>
      <w:r w:rsidRPr="00BF681D">
        <w:rPr>
          <w:rFonts w:ascii="Times New Roman" w:hAnsi="Times New Roman"/>
          <w:bCs/>
          <w:sz w:val="24"/>
          <w:szCs w:val="24"/>
        </w:rPr>
        <w:t>:</w:t>
      </w:r>
      <w:r w:rsidRPr="00BF681D">
        <w:rPr>
          <w:rFonts w:ascii="Times New Roman" w:hAnsi="Times New Roman"/>
          <w:b/>
          <w:sz w:val="24"/>
          <w:szCs w:val="24"/>
        </w:rPr>
        <w:t xml:space="preserve"> </w:t>
      </w:r>
      <w:r w:rsidRPr="00BF681D">
        <w:rPr>
          <w:rFonts w:ascii="Times New Roman" w:hAnsi="Times New Roman"/>
          <w:bCs/>
          <w:sz w:val="24"/>
          <w:szCs w:val="24"/>
        </w:rPr>
        <w:t>in</w:t>
      </w:r>
      <w:r w:rsidRPr="00BF681D">
        <w:rPr>
          <w:rFonts w:ascii="Times New Roman" w:hAnsi="Times New Roman"/>
          <w:b/>
          <w:sz w:val="24"/>
          <w:szCs w:val="24"/>
        </w:rPr>
        <w:t xml:space="preserve"> </w:t>
      </w:r>
      <w:r w:rsidRPr="00BF681D">
        <w:rPr>
          <w:rFonts w:ascii="Times New Roman" w:hAnsi="Times New Roman"/>
          <w:sz w:val="24"/>
          <w:szCs w:val="24"/>
        </w:rPr>
        <w:t>this 9- week reporting period (including one week’s staff break at the end of the school summer holidays) we have delivered the following youth work sessions and activities:</w:t>
      </w:r>
    </w:p>
    <w:p w14:paraId="30C5F019" w14:textId="77777777" w:rsidR="00BF681D" w:rsidRPr="00BF681D" w:rsidRDefault="00BF681D" w:rsidP="00FB1DFE">
      <w:pPr>
        <w:pStyle w:val="ListParagraph"/>
        <w:numPr>
          <w:ilvl w:val="0"/>
          <w:numId w:val="3"/>
        </w:numPr>
        <w:spacing w:after="0" w:line="240" w:lineRule="auto"/>
        <w:ind w:left="1985" w:hanging="567"/>
        <w:jc w:val="both"/>
        <w:rPr>
          <w:rFonts w:ascii="Times New Roman" w:hAnsi="Times New Roman"/>
          <w:b/>
          <w:sz w:val="24"/>
          <w:szCs w:val="24"/>
        </w:rPr>
      </w:pPr>
      <w:r w:rsidRPr="00BF681D">
        <w:rPr>
          <w:rFonts w:ascii="Times New Roman" w:hAnsi="Times New Roman"/>
          <w:b/>
          <w:sz w:val="24"/>
          <w:szCs w:val="24"/>
        </w:rPr>
        <w:t>Core youth work sessions:</w:t>
      </w:r>
      <w:r w:rsidRPr="00BF681D">
        <w:rPr>
          <w:rFonts w:ascii="Times New Roman" w:hAnsi="Times New Roman"/>
          <w:bCs/>
          <w:sz w:val="24"/>
          <w:szCs w:val="24"/>
        </w:rPr>
        <w:t xml:space="preserve"> 32 core youth sessions took place at the Skatepark, Jubilee Centre (Girls Project), Jubilee Hardcourts and surrounding area. </w:t>
      </w:r>
    </w:p>
    <w:p w14:paraId="3498CD6B" w14:textId="77777777" w:rsidR="00BF681D" w:rsidRPr="00BF681D" w:rsidRDefault="00BF681D" w:rsidP="00FB1DFE">
      <w:pPr>
        <w:pStyle w:val="ListParagraph"/>
        <w:numPr>
          <w:ilvl w:val="0"/>
          <w:numId w:val="3"/>
        </w:numPr>
        <w:spacing w:after="0" w:line="240" w:lineRule="auto"/>
        <w:ind w:left="1985" w:hanging="567"/>
        <w:jc w:val="both"/>
        <w:rPr>
          <w:rFonts w:ascii="Times New Roman" w:hAnsi="Times New Roman"/>
          <w:b/>
          <w:sz w:val="24"/>
          <w:szCs w:val="24"/>
        </w:rPr>
      </w:pPr>
      <w:r w:rsidRPr="00BF681D">
        <w:rPr>
          <w:rFonts w:ascii="Times New Roman" w:hAnsi="Times New Roman"/>
          <w:b/>
          <w:sz w:val="24"/>
          <w:szCs w:val="24"/>
        </w:rPr>
        <w:t>Additional sessions/ activities</w:t>
      </w:r>
      <w:r w:rsidRPr="00BF681D">
        <w:rPr>
          <w:rFonts w:ascii="Times New Roman" w:hAnsi="Times New Roman"/>
          <w:bCs/>
          <w:sz w:val="24"/>
          <w:szCs w:val="24"/>
        </w:rPr>
        <w:t xml:space="preserve">: over the school summer holidays we delivered 4 weeks of our core youth sessions with additional Wednesday skatepark sessions and/ or off-site trips. This reporting period covers the last week of the programme and therefore 1 additional extended session. </w:t>
      </w:r>
    </w:p>
    <w:p w14:paraId="650D4FA5" w14:textId="77777777" w:rsidR="00BF681D" w:rsidRPr="00BF681D" w:rsidRDefault="00BF681D" w:rsidP="00FB1DFE">
      <w:pPr>
        <w:pStyle w:val="ListParagraph"/>
        <w:numPr>
          <w:ilvl w:val="0"/>
          <w:numId w:val="3"/>
        </w:numPr>
        <w:spacing w:after="0" w:line="240" w:lineRule="auto"/>
        <w:ind w:left="1985" w:hanging="567"/>
        <w:jc w:val="both"/>
        <w:rPr>
          <w:rFonts w:ascii="Times New Roman" w:hAnsi="Times New Roman"/>
          <w:bCs/>
          <w:sz w:val="24"/>
          <w:szCs w:val="24"/>
        </w:rPr>
      </w:pPr>
      <w:r w:rsidRPr="00BF681D">
        <w:rPr>
          <w:rFonts w:ascii="Times New Roman" w:hAnsi="Times New Roman"/>
          <w:bCs/>
          <w:sz w:val="24"/>
          <w:szCs w:val="24"/>
        </w:rPr>
        <w:t>Each core youth work session comprises of between 2hrs and 2.5hrs of face-to-face youth work, however, sessions are sometimes extended to 3 hours or more, particularly during holiday periods.</w:t>
      </w:r>
    </w:p>
    <w:p w14:paraId="4AB55B9C" w14:textId="77777777" w:rsidR="00BF681D" w:rsidRPr="00BF681D" w:rsidRDefault="00BF681D" w:rsidP="00FB1DFE">
      <w:pPr>
        <w:pStyle w:val="ListParagraph"/>
        <w:numPr>
          <w:ilvl w:val="0"/>
          <w:numId w:val="3"/>
        </w:numPr>
        <w:spacing w:after="0" w:line="240" w:lineRule="auto"/>
        <w:ind w:left="1985" w:hanging="567"/>
        <w:jc w:val="both"/>
        <w:rPr>
          <w:rFonts w:ascii="Times New Roman" w:hAnsi="Times New Roman"/>
          <w:b/>
          <w:color w:val="000000" w:themeColor="text1"/>
          <w:sz w:val="24"/>
          <w:szCs w:val="24"/>
        </w:rPr>
      </w:pPr>
      <w:r w:rsidRPr="00BF681D">
        <w:rPr>
          <w:rFonts w:ascii="Times New Roman" w:hAnsi="Times New Roman"/>
          <w:color w:val="000000" w:themeColor="text1"/>
          <w:sz w:val="24"/>
          <w:szCs w:val="24"/>
        </w:rPr>
        <w:t xml:space="preserve">Most sessions have generally been well attended, however, there has been the usual reduced numbers during the school/ college summer holidays. During this reporting period the </w:t>
      </w:r>
      <w:r w:rsidRPr="00BF681D">
        <w:rPr>
          <w:rFonts w:ascii="Times New Roman" w:hAnsi="Times New Roman"/>
          <w:b/>
          <w:bCs/>
          <w:color w:val="000000" w:themeColor="text1"/>
          <w:sz w:val="24"/>
          <w:szCs w:val="24"/>
        </w:rPr>
        <w:t xml:space="preserve">Skatepark sessions </w:t>
      </w:r>
      <w:r w:rsidRPr="00BF681D">
        <w:rPr>
          <w:rFonts w:ascii="Times New Roman" w:hAnsi="Times New Roman"/>
          <w:color w:val="000000" w:themeColor="text1"/>
          <w:sz w:val="24"/>
          <w:szCs w:val="24"/>
        </w:rPr>
        <w:t xml:space="preserve">were </w:t>
      </w:r>
      <w:r w:rsidRPr="00BF681D">
        <w:rPr>
          <w:rFonts w:ascii="Times New Roman" w:hAnsi="Times New Roman"/>
          <w:b/>
          <w:bCs/>
          <w:color w:val="000000" w:themeColor="text1"/>
          <w:sz w:val="24"/>
          <w:szCs w:val="24"/>
        </w:rPr>
        <w:t>averaging approximately 40 young people and Jubilee sessions 30,</w:t>
      </w:r>
      <w:r w:rsidRPr="00BF681D">
        <w:rPr>
          <w:rFonts w:ascii="Times New Roman" w:hAnsi="Times New Roman"/>
          <w:color w:val="000000" w:themeColor="text1"/>
          <w:sz w:val="24"/>
          <w:szCs w:val="24"/>
        </w:rPr>
        <w:t xml:space="preserve"> however, as previously explained, both have had a seasonal drop, and attendance is now generally rising. </w:t>
      </w:r>
      <w:r w:rsidRPr="00BF681D">
        <w:rPr>
          <w:rFonts w:ascii="Times New Roman" w:hAnsi="Times New Roman"/>
          <w:bCs/>
          <w:color w:val="000000" w:themeColor="text1"/>
          <w:sz w:val="24"/>
          <w:szCs w:val="24"/>
        </w:rPr>
        <w:t xml:space="preserve">Most of the young people continue to be in the </w:t>
      </w:r>
      <w:r w:rsidRPr="00BF681D">
        <w:rPr>
          <w:rFonts w:ascii="Times New Roman" w:hAnsi="Times New Roman"/>
          <w:b/>
          <w:color w:val="000000" w:themeColor="text1"/>
          <w:sz w:val="24"/>
          <w:szCs w:val="24"/>
        </w:rPr>
        <w:t xml:space="preserve">12-to-18-year age range, </w:t>
      </w:r>
      <w:r w:rsidRPr="00BF681D">
        <w:rPr>
          <w:rFonts w:ascii="Times New Roman" w:hAnsi="Times New Roman"/>
          <w:bCs/>
          <w:color w:val="000000" w:themeColor="text1"/>
          <w:sz w:val="24"/>
          <w:szCs w:val="24"/>
        </w:rPr>
        <w:t>with the majority in the</w:t>
      </w:r>
      <w:r w:rsidRPr="00BF681D">
        <w:rPr>
          <w:rFonts w:ascii="Times New Roman" w:hAnsi="Times New Roman"/>
          <w:b/>
          <w:color w:val="000000" w:themeColor="text1"/>
          <w:sz w:val="24"/>
          <w:szCs w:val="24"/>
        </w:rPr>
        <w:t xml:space="preserve"> 14 to 17 age range</w:t>
      </w:r>
      <w:r w:rsidRPr="00BF681D">
        <w:rPr>
          <w:rFonts w:ascii="Times New Roman" w:hAnsi="Times New Roman"/>
          <w:bCs/>
          <w:color w:val="000000" w:themeColor="text1"/>
          <w:sz w:val="24"/>
          <w:szCs w:val="24"/>
        </w:rPr>
        <w:t>. The gender breakdown is still approximately</w:t>
      </w:r>
      <w:r w:rsidRPr="00BF681D">
        <w:rPr>
          <w:rFonts w:ascii="Times New Roman" w:hAnsi="Times New Roman"/>
          <w:b/>
          <w:color w:val="000000" w:themeColor="text1"/>
          <w:sz w:val="24"/>
          <w:szCs w:val="24"/>
        </w:rPr>
        <w:t xml:space="preserve"> 35%</w:t>
      </w:r>
      <w:r w:rsidRPr="00BF681D">
        <w:rPr>
          <w:rFonts w:ascii="Times New Roman" w:hAnsi="Times New Roman"/>
          <w:bCs/>
          <w:color w:val="000000" w:themeColor="text1"/>
          <w:sz w:val="24"/>
          <w:szCs w:val="24"/>
        </w:rPr>
        <w:t xml:space="preserve"> girls and young women and </w:t>
      </w:r>
      <w:r w:rsidRPr="00BF681D">
        <w:rPr>
          <w:rFonts w:ascii="Times New Roman" w:hAnsi="Times New Roman"/>
          <w:b/>
          <w:color w:val="000000" w:themeColor="text1"/>
          <w:sz w:val="24"/>
          <w:szCs w:val="24"/>
        </w:rPr>
        <w:t>65%</w:t>
      </w:r>
      <w:r w:rsidRPr="00BF681D">
        <w:rPr>
          <w:rFonts w:ascii="Times New Roman" w:hAnsi="Times New Roman"/>
          <w:bCs/>
          <w:color w:val="000000" w:themeColor="text1"/>
          <w:sz w:val="24"/>
          <w:szCs w:val="24"/>
        </w:rPr>
        <w:t xml:space="preserve"> boys and young men. The majority attending the skatepark building sessions see them as ‘youth club’ sessions with only a minority engaging with use of the skatepark. More data will be presented at Committee.</w:t>
      </w:r>
    </w:p>
    <w:p w14:paraId="2A885461" w14:textId="77777777" w:rsidR="00BF681D" w:rsidRPr="00BF681D" w:rsidRDefault="00BF681D" w:rsidP="00FB1DFE">
      <w:pPr>
        <w:pStyle w:val="ListParagraph"/>
        <w:spacing w:after="0" w:line="240" w:lineRule="auto"/>
        <w:ind w:left="1985"/>
        <w:jc w:val="both"/>
        <w:rPr>
          <w:rFonts w:ascii="Times New Roman" w:hAnsi="Times New Roman"/>
          <w:bCs/>
          <w:color w:val="000000" w:themeColor="text1"/>
          <w:sz w:val="24"/>
          <w:szCs w:val="24"/>
        </w:rPr>
      </w:pPr>
      <w:r w:rsidRPr="00BF681D">
        <w:rPr>
          <w:rFonts w:ascii="Times New Roman" w:hAnsi="Times New Roman"/>
          <w:bCs/>
          <w:color w:val="000000" w:themeColor="text1"/>
          <w:sz w:val="24"/>
          <w:szCs w:val="24"/>
        </w:rPr>
        <w:t>We continue to provide loan scooters and helmets and engage skatepark users of all ages and encourage positive behaviour and ownership of the park. We also offer support, tools, and parts for equipment maintenance, including utilising the SGC bike repair box scheme along with our other tools and equipment. The bike maintenance offer often helps build positive relationships.</w:t>
      </w:r>
    </w:p>
    <w:p w14:paraId="4B19C582" w14:textId="77777777" w:rsidR="00BF681D" w:rsidRPr="00BF681D" w:rsidRDefault="00BF681D" w:rsidP="00FB1DFE">
      <w:pPr>
        <w:pStyle w:val="ListParagraph"/>
        <w:numPr>
          <w:ilvl w:val="0"/>
          <w:numId w:val="3"/>
        </w:numPr>
        <w:spacing w:after="0" w:line="240" w:lineRule="auto"/>
        <w:ind w:left="1985" w:hanging="567"/>
        <w:jc w:val="both"/>
        <w:rPr>
          <w:rFonts w:ascii="Times New Roman" w:hAnsi="Times New Roman"/>
          <w:b/>
          <w:color w:val="0070C0"/>
          <w:sz w:val="24"/>
          <w:szCs w:val="24"/>
        </w:rPr>
      </w:pPr>
      <w:r w:rsidRPr="00BF681D">
        <w:rPr>
          <w:rFonts w:ascii="Times New Roman" w:hAnsi="Times New Roman"/>
          <w:color w:val="000000" w:themeColor="text1"/>
          <w:sz w:val="24"/>
          <w:szCs w:val="24"/>
        </w:rPr>
        <w:t xml:space="preserve">Our Girls &amp; Young Women’s (G&amp;YW) Project have held </w:t>
      </w:r>
      <w:r w:rsidRPr="00BF681D">
        <w:rPr>
          <w:rFonts w:ascii="Times New Roman" w:hAnsi="Times New Roman"/>
          <w:b/>
          <w:bCs/>
          <w:color w:val="000000" w:themeColor="text1"/>
          <w:sz w:val="24"/>
          <w:szCs w:val="24"/>
        </w:rPr>
        <w:t>8 weekly core sessions</w:t>
      </w:r>
      <w:r w:rsidRPr="00BF681D">
        <w:rPr>
          <w:rFonts w:ascii="Times New Roman" w:hAnsi="Times New Roman"/>
          <w:color w:val="000000" w:themeColor="text1"/>
          <w:sz w:val="24"/>
          <w:szCs w:val="24"/>
        </w:rPr>
        <w:t xml:space="preserve"> at the Jubilee Centre with most attendees within the </w:t>
      </w:r>
      <w:r w:rsidRPr="00BF681D">
        <w:rPr>
          <w:rFonts w:ascii="Times New Roman" w:hAnsi="Times New Roman"/>
          <w:b/>
          <w:bCs/>
          <w:color w:val="000000" w:themeColor="text1"/>
          <w:sz w:val="24"/>
          <w:szCs w:val="24"/>
        </w:rPr>
        <w:t>14 to 17</w:t>
      </w:r>
      <w:r w:rsidRPr="00BF681D">
        <w:rPr>
          <w:rFonts w:ascii="Times New Roman" w:hAnsi="Times New Roman"/>
          <w:color w:val="000000" w:themeColor="text1"/>
          <w:sz w:val="24"/>
          <w:szCs w:val="24"/>
        </w:rPr>
        <w:t xml:space="preserve"> age range. Following </w:t>
      </w:r>
      <w:r w:rsidRPr="00BF681D">
        <w:rPr>
          <w:rFonts w:ascii="Times New Roman" w:hAnsi="Times New Roman"/>
          <w:color w:val="000000" w:themeColor="text1"/>
          <w:sz w:val="24"/>
          <w:szCs w:val="24"/>
        </w:rPr>
        <w:lastRenderedPageBreak/>
        <w:t>some recruitment success, the last three sessions have seen the welcome introduction of two new assistant youth support workers, and they are both settling into their roles. 1 to 1 work, including supportive signposting and/ or referrals, sometimes take place because of, or additional to, the sessions (please also see 1-2-1 support section later in this report).</w:t>
      </w:r>
    </w:p>
    <w:p w14:paraId="36BAF5E0" w14:textId="77777777" w:rsidR="00BF681D" w:rsidRPr="00BF681D" w:rsidRDefault="00BF681D" w:rsidP="00FB1DFE">
      <w:pPr>
        <w:pStyle w:val="ListParagraph"/>
        <w:numPr>
          <w:ilvl w:val="0"/>
          <w:numId w:val="3"/>
        </w:numPr>
        <w:spacing w:after="0" w:line="240" w:lineRule="auto"/>
        <w:ind w:left="1985" w:hanging="567"/>
        <w:jc w:val="both"/>
        <w:rPr>
          <w:rStyle w:val="Hyperlink"/>
          <w:rFonts w:ascii="Times New Roman" w:hAnsi="Times New Roman"/>
          <w:bCs/>
          <w:color w:val="000000" w:themeColor="text1"/>
          <w:sz w:val="24"/>
          <w:szCs w:val="24"/>
        </w:rPr>
      </w:pPr>
      <w:r w:rsidRPr="00BF681D">
        <w:rPr>
          <w:rFonts w:ascii="Times New Roman" w:hAnsi="Times New Roman"/>
          <w:b/>
          <w:color w:val="000000" w:themeColor="text1"/>
          <w:sz w:val="24"/>
          <w:szCs w:val="24"/>
        </w:rPr>
        <w:t>Various meetings/ discussions/ contact with other agencies:</w:t>
      </w:r>
      <w:r w:rsidRPr="00BF681D">
        <w:rPr>
          <w:rStyle w:val="Hyperlink"/>
          <w:rFonts w:ascii="Times New Roman" w:hAnsi="Times New Roman"/>
          <w:bCs/>
          <w:color w:val="000000" w:themeColor="text1"/>
          <w:sz w:val="24"/>
          <w:szCs w:val="24"/>
        </w:rPr>
        <w:t xml:space="preserve"> these have involved the usual South Glos Youth Work Partnership meetings, the National Lottery Community Fund, International Women’s Day, SGC re our Skatepark lease and various communications with the local police and VRP (Violence Reduction Partnership). We are meeting with the local police later in October to further discuss local themes and issues. We are also still awaiting feedback on the possibility of a South Glos wide ‘Youth MAM’ as opposed to individual area MAMs.</w:t>
      </w:r>
    </w:p>
    <w:p w14:paraId="3D77708F" w14:textId="77777777" w:rsidR="00BF681D" w:rsidRPr="00BF681D" w:rsidRDefault="00BF681D" w:rsidP="00FB1DFE">
      <w:pPr>
        <w:pStyle w:val="ListParagraph"/>
        <w:numPr>
          <w:ilvl w:val="0"/>
          <w:numId w:val="3"/>
        </w:numPr>
        <w:spacing w:after="0" w:line="240" w:lineRule="auto"/>
        <w:ind w:left="1985" w:hanging="567"/>
        <w:jc w:val="both"/>
        <w:rPr>
          <w:rStyle w:val="Hyperlink"/>
          <w:rFonts w:ascii="Times New Roman" w:hAnsi="Times New Roman"/>
          <w:bCs/>
          <w:color w:val="000000" w:themeColor="text1"/>
          <w:sz w:val="24"/>
          <w:szCs w:val="24"/>
        </w:rPr>
      </w:pPr>
      <w:r w:rsidRPr="00BF681D">
        <w:rPr>
          <w:rFonts w:ascii="Times New Roman" w:hAnsi="Times New Roman"/>
          <w:b/>
          <w:color w:val="000000" w:themeColor="text1"/>
          <w:sz w:val="24"/>
          <w:szCs w:val="24"/>
        </w:rPr>
        <w:t xml:space="preserve">FareShare Go: </w:t>
      </w:r>
      <w:r w:rsidRPr="00BF681D">
        <w:rPr>
          <w:rFonts w:ascii="Times New Roman" w:hAnsi="Times New Roman"/>
          <w:bCs/>
          <w:color w:val="000000" w:themeColor="text1"/>
          <w:sz w:val="24"/>
          <w:szCs w:val="24"/>
        </w:rPr>
        <w:t>we continue to receive two food donations</w:t>
      </w:r>
      <w:r w:rsidRPr="00BF681D">
        <w:rPr>
          <w:rFonts w:ascii="Times New Roman" w:hAnsi="Times New Roman"/>
          <w:b/>
          <w:color w:val="000000" w:themeColor="text1"/>
          <w:sz w:val="24"/>
          <w:szCs w:val="24"/>
        </w:rPr>
        <w:t xml:space="preserve"> </w:t>
      </w:r>
      <w:r w:rsidRPr="00BF681D">
        <w:rPr>
          <w:rFonts w:ascii="Times New Roman" w:eastAsia="Times New Roman" w:hAnsi="Times New Roman"/>
          <w:sz w:val="24"/>
          <w:szCs w:val="24"/>
          <w:lang w:eastAsia="en-GB"/>
        </w:rPr>
        <w:t>a week from FareShare Go and recently underwent our annual inspection (the skatepark) with the following positive feedback, ‘</w:t>
      </w:r>
      <w:r w:rsidRPr="00BF681D">
        <w:rPr>
          <w:rFonts w:ascii="Times New Roman" w:eastAsia="Times New Roman" w:hAnsi="Times New Roman"/>
          <w:i/>
          <w:iCs/>
          <w:sz w:val="24"/>
          <w:szCs w:val="24"/>
          <w:lang w:eastAsia="en-GB"/>
        </w:rPr>
        <w:t xml:space="preserve">Thank you for taking the time to speak with me last week - your premises looked great, and I’m happy to sign you off for another year of FareShare Go collections’. </w:t>
      </w:r>
      <w:r w:rsidRPr="00BF681D">
        <w:rPr>
          <w:rFonts w:ascii="Times New Roman" w:eastAsia="Times New Roman" w:hAnsi="Times New Roman"/>
          <w:sz w:val="24"/>
          <w:szCs w:val="24"/>
          <w:lang w:eastAsia="en-GB"/>
        </w:rPr>
        <w:t>In addition, they were keen to know if we would be interested in hosting some corporate volunteers from FareShare and will shortly be exploring the possibility of an appropriate project.</w:t>
      </w:r>
    </w:p>
    <w:p w14:paraId="2A260427" w14:textId="77777777" w:rsidR="00BF681D" w:rsidRPr="00BF681D" w:rsidRDefault="00BF681D" w:rsidP="00FB1DFE">
      <w:pPr>
        <w:pStyle w:val="ListParagraph"/>
        <w:numPr>
          <w:ilvl w:val="0"/>
          <w:numId w:val="3"/>
        </w:numPr>
        <w:spacing w:after="0" w:line="240" w:lineRule="auto"/>
        <w:ind w:left="1985" w:hanging="567"/>
        <w:jc w:val="both"/>
        <w:rPr>
          <w:rFonts w:ascii="Times New Roman" w:hAnsi="Times New Roman"/>
          <w:bCs/>
          <w:color w:val="000000" w:themeColor="text1"/>
          <w:sz w:val="24"/>
          <w:szCs w:val="24"/>
          <w:u w:val="single"/>
        </w:rPr>
      </w:pPr>
      <w:r w:rsidRPr="00BF681D">
        <w:rPr>
          <w:rFonts w:ascii="Times New Roman" w:hAnsi="Times New Roman"/>
          <w:b/>
          <w:color w:val="000000" w:themeColor="text1"/>
          <w:sz w:val="24"/>
          <w:szCs w:val="24"/>
        </w:rPr>
        <w:t>Possibility of small youth work office space:</w:t>
      </w:r>
      <w:r w:rsidRPr="00BF681D">
        <w:rPr>
          <w:rFonts w:ascii="Times New Roman" w:hAnsi="Times New Roman"/>
          <w:bCs/>
          <w:color w:val="000000" w:themeColor="text1"/>
          <w:sz w:val="24"/>
          <w:szCs w:val="24"/>
        </w:rPr>
        <w:t xml:space="preserve"> following recent recruitment and planned further recruitment for detached/ outreach and other p/t youth work staff, it would be helpful to consider a small accessible space that p/t youth work staff could utilise/ operate from, i.e. somewhere with minimal storage for detached bags/ sessional resources/ space to brief/ debrief and write up the session. </w:t>
      </w:r>
      <w:r w:rsidRPr="00BF681D">
        <w:rPr>
          <w:rFonts w:ascii="Times New Roman" w:hAnsi="Times New Roman"/>
          <w:b/>
          <w:color w:val="000000" w:themeColor="text1"/>
          <w:sz w:val="24"/>
          <w:szCs w:val="24"/>
        </w:rPr>
        <w:t>Action:</w:t>
      </w:r>
      <w:r w:rsidRPr="00BF681D">
        <w:rPr>
          <w:rFonts w:ascii="Times New Roman" w:hAnsi="Times New Roman"/>
          <w:bCs/>
          <w:color w:val="000000" w:themeColor="text1"/>
          <w:sz w:val="24"/>
          <w:szCs w:val="24"/>
        </w:rPr>
        <w:t xml:space="preserve"> to discuss possibilities, including the potential to utilise a small space such as the Beech room at the Jubilee Centre.</w:t>
      </w:r>
    </w:p>
    <w:p w14:paraId="755B9368" w14:textId="77777777" w:rsidR="00BF681D" w:rsidRPr="00BF681D" w:rsidRDefault="00BF681D" w:rsidP="00FB1DFE">
      <w:pPr>
        <w:pStyle w:val="ListParagraph"/>
        <w:spacing w:after="0" w:line="240" w:lineRule="auto"/>
        <w:ind w:left="1985"/>
        <w:jc w:val="both"/>
        <w:rPr>
          <w:rFonts w:ascii="Times New Roman" w:hAnsi="Times New Roman"/>
          <w:b/>
          <w:color w:val="000000" w:themeColor="text1"/>
          <w:sz w:val="16"/>
          <w:szCs w:val="16"/>
        </w:rPr>
      </w:pPr>
    </w:p>
    <w:p w14:paraId="294CB5C8" w14:textId="664D89DA" w:rsidR="00BF681D" w:rsidRPr="00BF681D" w:rsidRDefault="00BF681D" w:rsidP="00FB1DFE">
      <w:pPr>
        <w:pStyle w:val="ListParagraph"/>
        <w:spacing w:after="0" w:line="240" w:lineRule="auto"/>
        <w:ind w:left="1985"/>
        <w:jc w:val="both"/>
        <w:rPr>
          <w:rFonts w:ascii="Times New Roman" w:hAnsi="Times New Roman"/>
          <w:bCs/>
          <w:color w:val="000000" w:themeColor="text1"/>
          <w:sz w:val="24"/>
          <w:szCs w:val="24"/>
        </w:rPr>
      </w:pPr>
      <w:r w:rsidRPr="00BF681D">
        <w:rPr>
          <w:rFonts w:ascii="Times New Roman" w:hAnsi="Times New Roman"/>
          <w:bCs/>
          <w:color w:val="000000" w:themeColor="text1"/>
          <w:sz w:val="24"/>
          <w:szCs w:val="24"/>
        </w:rPr>
        <w:t>Following discussion, Councillor Jon Williams proposed designating the Beech Room at the Jubilee Centre as a youth work office space, as soon as is possible, seconded by Councillor Kulwinder Singh Sappal, carried unanimously.</w:t>
      </w:r>
    </w:p>
    <w:p w14:paraId="6160225E" w14:textId="7ADDC7F3" w:rsidR="00BF681D" w:rsidRPr="00BF681D" w:rsidRDefault="00BF681D" w:rsidP="00FB1DFE">
      <w:pPr>
        <w:pStyle w:val="ListParagraph"/>
        <w:spacing w:after="0" w:line="240" w:lineRule="auto"/>
        <w:ind w:left="1985"/>
        <w:jc w:val="both"/>
        <w:rPr>
          <w:rStyle w:val="Hyperlink"/>
          <w:rFonts w:ascii="Times New Roman" w:hAnsi="Times New Roman"/>
          <w:bCs/>
          <w:color w:val="000000" w:themeColor="text1"/>
          <w:sz w:val="16"/>
          <w:szCs w:val="16"/>
        </w:rPr>
      </w:pPr>
      <w:r>
        <w:rPr>
          <w:rFonts w:ascii="Times New Roman" w:hAnsi="Times New Roman"/>
          <w:b/>
          <w:color w:val="000000" w:themeColor="text1"/>
          <w:sz w:val="24"/>
          <w:szCs w:val="24"/>
        </w:rPr>
        <w:t xml:space="preserve"> </w:t>
      </w:r>
    </w:p>
    <w:p w14:paraId="0F7A1CB8" w14:textId="77777777" w:rsidR="00BF681D" w:rsidRPr="00BF681D" w:rsidRDefault="00BF681D" w:rsidP="00FB1DFE">
      <w:pPr>
        <w:ind w:left="1985" w:hanging="567"/>
        <w:jc w:val="both"/>
        <w:rPr>
          <w:rFonts w:eastAsia="Calibri"/>
          <w:b/>
          <w:color w:val="000000" w:themeColor="text1"/>
          <w:szCs w:val="24"/>
          <w:u w:val="single"/>
        </w:rPr>
      </w:pPr>
      <w:r w:rsidRPr="00BF681D">
        <w:rPr>
          <w:rFonts w:eastAsia="Calibri"/>
          <w:b/>
          <w:color w:val="000000" w:themeColor="text1"/>
          <w:szCs w:val="24"/>
          <w:u w:val="single"/>
        </w:rPr>
        <w:t>Our recent and planned youth work strands explained below</w:t>
      </w:r>
      <w:r w:rsidRPr="00BF681D">
        <w:rPr>
          <w:rFonts w:eastAsia="Calibri"/>
          <w:b/>
          <w:color w:val="000000" w:themeColor="text1"/>
          <w:szCs w:val="24"/>
        </w:rPr>
        <w:t>:</w:t>
      </w:r>
    </w:p>
    <w:p w14:paraId="5AAC7C6F" w14:textId="77777777" w:rsidR="00BF681D" w:rsidRPr="00BF681D" w:rsidRDefault="00BF681D" w:rsidP="00FB1DFE">
      <w:pPr>
        <w:ind w:left="1985"/>
        <w:contextualSpacing/>
        <w:jc w:val="both"/>
        <w:rPr>
          <w:rFonts w:eastAsia="Calibri"/>
          <w:color w:val="0070C0"/>
          <w:szCs w:val="24"/>
        </w:rPr>
      </w:pPr>
      <w:r w:rsidRPr="00BF681D">
        <w:rPr>
          <w:rFonts w:eastAsia="Calibri"/>
          <w:b/>
          <w:color w:val="000000" w:themeColor="text1"/>
          <w:szCs w:val="24"/>
          <w:u w:val="single"/>
        </w:rPr>
        <w:t>Girls’ Project youth work sessions</w:t>
      </w:r>
      <w:r w:rsidRPr="00BF681D">
        <w:rPr>
          <w:rFonts w:eastAsia="Calibri"/>
          <w:color w:val="000000" w:themeColor="text1"/>
          <w:szCs w:val="24"/>
        </w:rPr>
        <w:t xml:space="preserve"> have taken place on eight Tuesdays throughout this reporting period, with staff having a one week break at the end of the school summer holidays. The sessions offer a safe space and a range of activities, discussions, and support. We continue to promote the Girls Project using closed group Instagram and this helps inform/ remind people of upcoming sessions and any specific focus, for example we recently held two further sessions of the ever-popular Art Workshops with Olas Arts. We also engage &amp;/or support individuals/ small groups outside of the formal sessions, including supportively signposting to organisations or other useful info when appropriate. </w:t>
      </w:r>
    </w:p>
    <w:p w14:paraId="262E9401" w14:textId="77777777" w:rsidR="00BF681D" w:rsidRPr="00BF681D" w:rsidRDefault="00BF681D" w:rsidP="00FB1DFE">
      <w:pPr>
        <w:numPr>
          <w:ilvl w:val="0"/>
          <w:numId w:val="3"/>
        </w:numPr>
        <w:ind w:left="1985" w:hanging="567"/>
        <w:contextualSpacing/>
        <w:jc w:val="both"/>
        <w:rPr>
          <w:rFonts w:eastAsia="Calibri"/>
          <w:color w:val="000000" w:themeColor="text1"/>
          <w:szCs w:val="24"/>
        </w:rPr>
      </w:pPr>
      <w:r w:rsidRPr="00BF681D">
        <w:rPr>
          <w:rFonts w:eastAsia="Calibri"/>
          <w:b/>
          <w:color w:val="000000" w:themeColor="text1"/>
          <w:szCs w:val="24"/>
          <w:u w:val="single"/>
        </w:rPr>
        <w:t>Skatepark building and outreach youth work sessions</w:t>
      </w:r>
      <w:r w:rsidRPr="00BF681D">
        <w:rPr>
          <w:rFonts w:eastAsia="Calibri"/>
          <w:b/>
          <w:color w:val="000000" w:themeColor="text1"/>
          <w:szCs w:val="24"/>
        </w:rPr>
        <w:t xml:space="preserve">: </w:t>
      </w:r>
      <w:r w:rsidRPr="00BF681D">
        <w:rPr>
          <w:rFonts w:eastAsia="Calibri"/>
          <w:color w:val="000000" w:themeColor="text1"/>
          <w:szCs w:val="24"/>
        </w:rPr>
        <w:t>during this reporting period, there has been some expected sessional drop off in numbers over the summer period, however, sessions were still well attended, and numbers are rising again (a familiar trend) as the Autumn term progresses. As previously mentioned, when attending the site for various reasons, we regularly provide extra ad hoc support and/ or engagement, with young people and the wider community. The youth work sessions engage both regular skatepark users and young people who attend mainly for the youth work sessions (referred to as ‘Bradley Youth’) and a safe, supportive, social space that also offers free food and drink. Our food offer is supported by the Fare share (recycled food) charity through bi-weekly collections from Tesco (Hatchet Rd; 14 free food pickups during this reporting period).</w:t>
      </w:r>
    </w:p>
    <w:p w14:paraId="63F0B07F" w14:textId="77777777" w:rsidR="00BF681D" w:rsidRPr="00BF681D" w:rsidRDefault="00BF681D" w:rsidP="00FB1DFE">
      <w:pPr>
        <w:numPr>
          <w:ilvl w:val="0"/>
          <w:numId w:val="3"/>
        </w:numPr>
        <w:ind w:left="1985" w:hanging="567"/>
        <w:contextualSpacing/>
        <w:jc w:val="both"/>
        <w:rPr>
          <w:rFonts w:eastAsia="Calibri"/>
          <w:color w:val="000000" w:themeColor="text1"/>
          <w:szCs w:val="24"/>
        </w:rPr>
      </w:pPr>
      <w:r w:rsidRPr="00BF681D">
        <w:rPr>
          <w:rFonts w:eastAsia="Calibri"/>
          <w:b/>
          <w:color w:val="000000" w:themeColor="text1"/>
          <w:szCs w:val="24"/>
          <w:u w:val="single"/>
        </w:rPr>
        <w:lastRenderedPageBreak/>
        <w:t>Jubilee hardcourt area youth work sessions:</w:t>
      </w:r>
      <w:r w:rsidRPr="00BF681D">
        <w:rPr>
          <w:rFonts w:eastAsia="Calibri"/>
          <w:color w:val="000000" w:themeColor="text1"/>
          <w:szCs w:val="24"/>
        </w:rPr>
        <w:t xml:space="preserve"> </w:t>
      </w:r>
      <w:r w:rsidRPr="00BF681D">
        <w:rPr>
          <w:color w:val="000000" w:themeColor="text1"/>
          <w:szCs w:val="24"/>
        </w:rPr>
        <w:t xml:space="preserve">These sessions </w:t>
      </w:r>
      <w:r w:rsidRPr="00BF681D">
        <w:rPr>
          <w:rFonts w:eastAsia="Calibri"/>
          <w:color w:val="000000" w:themeColor="text1"/>
          <w:szCs w:val="24"/>
        </w:rPr>
        <w:t xml:space="preserve">continue to be an opportunity for informal engagement in sporting activities; basically, a kick about or a chance to play and/ or try various sports (including, football, pickleball, tennis and volleyball) as well as offering a safe, supportive space to be. Squash and hot chocolate are always available along with the occasional BBQ, etc. These sessions have recently been enhanced by the availability of the adjoining space including completing the paving of the small compound adjacent to the outside toilet and the conversion of a storage room to a small kitchen. Along with the previous installation of awnings, this has helped create a safe associational space. The space would be further enhanced by the installation of picnic tables and thereby enable additional activity when weather permits. As with all our sessions, we offer an environment for support, discussion and challenge on numerous topics, issues, lifestyle choices, </w:t>
      </w:r>
      <w:proofErr w:type="gramStart"/>
      <w:r w:rsidRPr="00BF681D">
        <w:rPr>
          <w:rFonts w:eastAsia="Calibri"/>
          <w:color w:val="000000" w:themeColor="text1"/>
          <w:szCs w:val="24"/>
        </w:rPr>
        <w:t>challenges</w:t>
      </w:r>
      <w:proofErr w:type="gramEnd"/>
      <w:r w:rsidRPr="00BF681D">
        <w:rPr>
          <w:rFonts w:eastAsia="Calibri"/>
          <w:color w:val="000000" w:themeColor="text1"/>
          <w:szCs w:val="24"/>
        </w:rPr>
        <w:t xml:space="preserve"> and anti-social behaviours. We also offer support and activities outside of the formal sessions, including supportive signposting, advocacy, etc (again see 1-2-1 below). </w:t>
      </w:r>
    </w:p>
    <w:p w14:paraId="23AFD294" w14:textId="77777777" w:rsidR="00BF681D" w:rsidRPr="00BF681D" w:rsidRDefault="00BF681D" w:rsidP="00FB1DFE">
      <w:pPr>
        <w:numPr>
          <w:ilvl w:val="0"/>
          <w:numId w:val="3"/>
        </w:numPr>
        <w:ind w:left="1985" w:hanging="567"/>
        <w:contextualSpacing/>
        <w:jc w:val="both"/>
        <w:rPr>
          <w:rFonts w:eastAsia="Calibri"/>
          <w:color w:val="000000" w:themeColor="text1"/>
          <w:szCs w:val="24"/>
        </w:rPr>
      </w:pPr>
      <w:r w:rsidRPr="00BF681D">
        <w:rPr>
          <w:rFonts w:eastAsia="Calibri"/>
          <w:b/>
          <w:color w:val="000000" w:themeColor="text1"/>
          <w:szCs w:val="24"/>
          <w:u w:val="single"/>
        </w:rPr>
        <w:t>Occasional outreach and ad hoc youth work sessions</w:t>
      </w:r>
      <w:r w:rsidRPr="00BF681D">
        <w:rPr>
          <w:rFonts w:eastAsia="Calibri"/>
          <w:color w:val="000000" w:themeColor="text1"/>
          <w:szCs w:val="24"/>
        </w:rPr>
        <w:t xml:space="preserve"> with young people in the Jubilee Centre area, Willowbrook, etc. As mentioned previously, we continue a limited amount of outreach and ad hoc sessions. Detached, outreach and project youth work sessions will increase in frequency when we recruit additional part team sessional youth workers.</w:t>
      </w:r>
    </w:p>
    <w:p w14:paraId="2B2E3476" w14:textId="77777777" w:rsidR="00BF681D" w:rsidRPr="00BF681D" w:rsidRDefault="00BF681D" w:rsidP="00FB1DFE">
      <w:pPr>
        <w:numPr>
          <w:ilvl w:val="0"/>
          <w:numId w:val="3"/>
        </w:numPr>
        <w:ind w:left="1985" w:hanging="567"/>
        <w:contextualSpacing/>
        <w:jc w:val="both"/>
        <w:rPr>
          <w:rFonts w:eastAsia="Calibri"/>
          <w:color w:val="0070C0"/>
          <w:szCs w:val="24"/>
        </w:rPr>
      </w:pPr>
      <w:r w:rsidRPr="00BF681D">
        <w:rPr>
          <w:rFonts w:eastAsia="Calibri"/>
          <w:b/>
          <w:color w:val="000000" w:themeColor="text1"/>
          <w:szCs w:val="24"/>
          <w:u w:val="single"/>
        </w:rPr>
        <w:t>One to one support:</w:t>
      </w:r>
      <w:r w:rsidRPr="00BF681D">
        <w:rPr>
          <w:rFonts w:eastAsia="Calibri"/>
          <w:b/>
          <w:color w:val="000000" w:themeColor="text1"/>
          <w:szCs w:val="24"/>
        </w:rPr>
        <w:t xml:space="preserve"> </w:t>
      </w:r>
      <w:r w:rsidRPr="00BF681D">
        <w:rPr>
          <w:rFonts w:eastAsia="Calibri"/>
          <w:color w:val="000000" w:themeColor="text1"/>
          <w:szCs w:val="24"/>
        </w:rPr>
        <w:t>1-2-1 / small group work has continued throughout this period. This work can cover a wide range of issues including, liaison with parents/ carers, peer conflict, informal counselling, bereavement, mental health and well-being, college/ schoolwork experience placements, NEET, CV writing support, references, etc.</w:t>
      </w:r>
      <w:r w:rsidRPr="00BF681D">
        <w:rPr>
          <w:rFonts w:eastAsia="Calibri"/>
          <w:b/>
          <w:color w:val="000000" w:themeColor="text1"/>
          <w:szCs w:val="24"/>
        </w:rPr>
        <w:t xml:space="preserve"> </w:t>
      </w:r>
      <w:r w:rsidRPr="00BF681D">
        <w:rPr>
          <w:rFonts w:eastAsia="Calibri"/>
          <w:bCs/>
          <w:color w:val="000000" w:themeColor="text1"/>
          <w:szCs w:val="24"/>
        </w:rPr>
        <w:t>For example, this period has involved further liaison with agencies offering bereavement counselling, CV support/advice and references, mental health support and CAMHS, and support around friendships and healthy relations, including the ongoing impact of social media.</w:t>
      </w:r>
      <w:r w:rsidRPr="00BF681D">
        <w:rPr>
          <w:rFonts w:eastAsia="Calibri"/>
          <w:color w:val="000000" w:themeColor="text1"/>
          <w:szCs w:val="24"/>
        </w:rPr>
        <w:t xml:space="preserve"> This is often ad hoc when young people drop by the office or when out and about in the community buying resources, maintenance issues at the skatepark, etc and demonstrates the benefits of being based in the community.</w:t>
      </w:r>
    </w:p>
    <w:p w14:paraId="269F4B4A" w14:textId="77777777" w:rsidR="00BF681D" w:rsidRPr="00BF681D" w:rsidRDefault="00BF681D" w:rsidP="00FB1DFE">
      <w:pPr>
        <w:numPr>
          <w:ilvl w:val="0"/>
          <w:numId w:val="3"/>
        </w:numPr>
        <w:ind w:left="1985" w:hanging="567"/>
        <w:contextualSpacing/>
        <w:jc w:val="both"/>
        <w:rPr>
          <w:rFonts w:eastAsia="Calibri"/>
          <w:color w:val="000000" w:themeColor="text1"/>
          <w:szCs w:val="24"/>
        </w:rPr>
      </w:pPr>
      <w:r w:rsidRPr="00BF681D">
        <w:rPr>
          <w:rFonts w:eastAsia="Calibri"/>
          <w:b/>
          <w:color w:val="000000" w:themeColor="text1"/>
          <w:szCs w:val="24"/>
          <w:u w:val="single"/>
        </w:rPr>
        <w:t>Recruitment</w:t>
      </w:r>
      <w:r w:rsidRPr="00BF681D">
        <w:rPr>
          <w:rFonts w:eastAsia="Calibri"/>
          <w:bCs/>
          <w:color w:val="000000" w:themeColor="text1"/>
          <w:szCs w:val="24"/>
          <w:u w:val="single"/>
        </w:rPr>
        <w:t>:</w:t>
      </w:r>
      <w:r w:rsidRPr="00BF681D">
        <w:rPr>
          <w:rFonts w:eastAsia="Calibri"/>
          <w:bCs/>
          <w:color w:val="000000" w:themeColor="text1"/>
          <w:szCs w:val="24"/>
        </w:rPr>
        <w:t xml:space="preserve">  A recent recruitment round had some success and enabled us to fill a couple of vacancies, primarily with our Girls &amp; Young Women’s project, however, we are currently embarking on another recruitment round. We still need to fill various vacancies that will enable us to deliver additional youth work sessions as well as enhancing our staffing numbers on some existing sessions. We continue to receive external funding from South Glos Council, through the Youth Activity (5-years), and now receive additional funding through the National Lottery (3 years); unfortunately, though we have so far been unable to utilise the Lottery monies due to the need to recruit.  As stated previously, recruitment has proven to be challenging across the South Glos Youth Work Partnership. It’s hoped that the reestablishment of local Level 3 youth work courses at the City of Bristol College will be one avenue to help improve recruitment to youth support worker roles. In addition, the YD&amp;PW has been invited to attend an SGS Youth Work EPB (Employer Partnership Board) meeting in November with the aim of developing links between Students and Employers.</w:t>
      </w:r>
    </w:p>
    <w:p w14:paraId="4818271B" w14:textId="77777777" w:rsidR="00BF681D" w:rsidRPr="00BF681D" w:rsidRDefault="00BF681D" w:rsidP="00FB1DFE">
      <w:pPr>
        <w:numPr>
          <w:ilvl w:val="0"/>
          <w:numId w:val="3"/>
        </w:numPr>
        <w:ind w:left="1985" w:hanging="567"/>
        <w:contextualSpacing/>
        <w:jc w:val="both"/>
        <w:rPr>
          <w:rFonts w:eastAsia="Calibri"/>
          <w:color w:val="000000" w:themeColor="text1"/>
          <w:szCs w:val="24"/>
        </w:rPr>
      </w:pPr>
      <w:r w:rsidRPr="00BF681D">
        <w:rPr>
          <w:b/>
          <w:color w:val="000000" w:themeColor="text1"/>
          <w:szCs w:val="24"/>
        </w:rPr>
        <w:t xml:space="preserve">Strategic lead on other current &amp; evolving projects. </w:t>
      </w:r>
    </w:p>
    <w:p w14:paraId="61A10CC0" w14:textId="77777777" w:rsidR="00BF681D" w:rsidRPr="00BF681D" w:rsidRDefault="00BF681D" w:rsidP="00FB1DFE">
      <w:pPr>
        <w:pStyle w:val="ListParagraph"/>
        <w:numPr>
          <w:ilvl w:val="0"/>
          <w:numId w:val="4"/>
        </w:numPr>
        <w:spacing w:after="0" w:line="240" w:lineRule="auto"/>
        <w:ind w:left="1985" w:hanging="567"/>
        <w:jc w:val="both"/>
        <w:rPr>
          <w:rFonts w:ascii="Times New Roman" w:hAnsi="Times New Roman"/>
          <w:b/>
          <w:i/>
          <w:color w:val="000000" w:themeColor="text1"/>
          <w:sz w:val="24"/>
          <w:szCs w:val="24"/>
        </w:rPr>
      </w:pPr>
      <w:r w:rsidRPr="00BF681D">
        <w:rPr>
          <w:rFonts w:ascii="Times New Roman" w:hAnsi="Times New Roman"/>
          <w:b/>
          <w:color w:val="000000" w:themeColor="text1"/>
          <w:sz w:val="24"/>
          <w:szCs w:val="24"/>
        </w:rPr>
        <w:t>Development &amp; review of Youth Work Policies &amp; Procedures.</w:t>
      </w:r>
    </w:p>
    <w:p w14:paraId="7A7308B3" w14:textId="77777777" w:rsidR="00BF681D" w:rsidRPr="00BF681D" w:rsidRDefault="00BF681D" w:rsidP="00FB1DFE">
      <w:pPr>
        <w:pStyle w:val="ListParagraph"/>
        <w:numPr>
          <w:ilvl w:val="0"/>
          <w:numId w:val="4"/>
        </w:numPr>
        <w:spacing w:after="0" w:line="240" w:lineRule="auto"/>
        <w:ind w:left="1985" w:hanging="567"/>
        <w:jc w:val="both"/>
        <w:rPr>
          <w:rFonts w:ascii="Times New Roman" w:hAnsi="Times New Roman"/>
          <w:b/>
          <w:i/>
          <w:color w:val="000000" w:themeColor="text1"/>
          <w:sz w:val="24"/>
          <w:szCs w:val="24"/>
        </w:rPr>
      </w:pPr>
      <w:r w:rsidRPr="00BF681D">
        <w:rPr>
          <w:rFonts w:ascii="Times New Roman" w:hAnsi="Times New Roman"/>
          <w:b/>
          <w:color w:val="000000" w:themeColor="text1"/>
          <w:sz w:val="24"/>
          <w:szCs w:val="24"/>
        </w:rPr>
        <w:t>Reporting, evaluating &amp; data collection, fundraising, etc:</w:t>
      </w:r>
      <w:r w:rsidRPr="00BF681D">
        <w:rPr>
          <w:rFonts w:ascii="Times New Roman" w:hAnsi="Times New Roman"/>
          <w:color w:val="000000" w:themeColor="text1"/>
          <w:sz w:val="24"/>
          <w:szCs w:val="24"/>
        </w:rPr>
        <w:t xml:space="preserve"> as previously reported, we continue to fine tune the set-up of the Upshot monitoring &amp; evaluation package. Regular reporting to SGC on SG Youth Offer funding, including monitoring reports. Contributions to funding bids, for example recent YAO continuation funding and now also Lotteries funding, etc.</w:t>
      </w:r>
    </w:p>
    <w:p w14:paraId="6B1349C9" w14:textId="77777777" w:rsidR="00BF681D" w:rsidRDefault="00BF681D" w:rsidP="00FB1DFE">
      <w:pPr>
        <w:ind w:left="1440"/>
        <w:jc w:val="both"/>
        <w:rPr>
          <w:sz w:val="16"/>
          <w:szCs w:val="16"/>
        </w:rPr>
      </w:pPr>
    </w:p>
    <w:p w14:paraId="44A1ACC9" w14:textId="6C41D9EB" w:rsidR="00BF681D" w:rsidRPr="003227E5" w:rsidRDefault="003227E5" w:rsidP="00FB1DFE">
      <w:pPr>
        <w:ind w:left="1985"/>
        <w:jc w:val="both"/>
        <w:rPr>
          <w:szCs w:val="24"/>
        </w:rPr>
      </w:pPr>
      <w:r w:rsidRPr="003227E5">
        <w:rPr>
          <w:szCs w:val="24"/>
        </w:rPr>
        <w:lastRenderedPageBreak/>
        <w:t xml:space="preserve">A positive meeting was held today between BSTC officers and </w:t>
      </w:r>
      <w:r w:rsidR="00FB1DFE">
        <w:rPr>
          <w:szCs w:val="24"/>
        </w:rPr>
        <w:t xml:space="preserve">the local </w:t>
      </w:r>
      <w:r w:rsidRPr="003227E5">
        <w:rPr>
          <w:szCs w:val="24"/>
        </w:rPr>
        <w:t>SGC Community Safety Officer and BSTC officers will be meeting with Bradley Stoke Police B</w:t>
      </w:r>
      <w:r w:rsidR="000F5782">
        <w:rPr>
          <w:szCs w:val="24"/>
        </w:rPr>
        <w:t>e</w:t>
      </w:r>
      <w:r w:rsidRPr="003227E5">
        <w:rPr>
          <w:szCs w:val="24"/>
        </w:rPr>
        <w:t xml:space="preserve">at Team next week to discuss ways to improve communications and policing challenges in the local area. SGC Community Safety team will also be in attendance.  </w:t>
      </w:r>
    </w:p>
    <w:p w14:paraId="7DA11D85" w14:textId="77777777" w:rsidR="003227E5" w:rsidRDefault="003227E5" w:rsidP="00FB1DFE">
      <w:pPr>
        <w:ind w:left="1985"/>
        <w:jc w:val="both"/>
        <w:rPr>
          <w:sz w:val="16"/>
          <w:szCs w:val="16"/>
        </w:rPr>
      </w:pPr>
    </w:p>
    <w:p w14:paraId="4D1867A5" w14:textId="695E9E0C" w:rsidR="003227E5" w:rsidRPr="00FB1DFE" w:rsidRDefault="00FB1DFE" w:rsidP="00FB1DFE">
      <w:pPr>
        <w:ind w:left="1985"/>
        <w:jc w:val="both"/>
        <w:rPr>
          <w:szCs w:val="24"/>
        </w:rPr>
      </w:pPr>
      <w:r w:rsidRPr="00FB1DFE">
        <w:rPr>
          <w:szCs w:val="24"/>
        </w:rPr>
        <w:t>Graham Baker informed the meeting that he is looking to retire within the next few months, so council will need to look at succession planning and decide what shape/form this will take to enable a smooth transition.</w:t>
      </w:r>
    </w:p>
    <w:p w14:paraId="22836363" w14:textId="57331180" w:rsidR="002978DE" w:rsidRDefault="003227E5" w:rsidP="00133297">
      <w:pPr>
        <w:ind w:left="720"/>
        <w:jc w:val="both"/>
        <w:rPr>
          <w:b/>
          <w:sz w:val="16"/>
          <w:szCs w:val="16"/>
        </w:rPr>
      </w:pPr>
      <w:r>
        <w:rPr>
          <w:b/>
          <w:sz w:val="16"/>
          <w:szCs w:val="16"/>
        </w:rPr>
        <w:tab/>
      </w:r>
      <w:r>
        <w:rPr>
          <w:b/>
          <w:sz w:val="16"/>
          <w:szCs w:val="16"/>
        </w:rPr>
        <w:tab/>
      </w:r>
    </w:p>
    <w:p w14:paraId="39351D75" w14:textId="77777777" w:rsidR="00FB1DFE" w:rsidRDefault="00FB1DFE" w:rsidP="00133297">
      <w:pPr>
        <w:ind w:left="720"/>
        <w:jc w:val="both"/>
        <w:rPr>
          <w:b/>
          <w:sz w:val="16"/>
          <w:szCs w:val="16"/>
        </w:rPr>
      </w:pPr>
    </w:p>
    <w:p w14:paraId="3548ECD0" w14:textId="77777777" w:rsidR="00FB1DFE" w:rsidRPr="00FB1DFE" w:rsidRDefault="00FB1DFE" w:rsidP="00B46C18">
      <w:pPr>
        <w:pStyle w:val="BodyTextIndent2"/>
        <w:spacing w:after="0" w:line="240" w:lineRule="auto"/>
        <w:ind w:firstLine="437"/>
        <w:rPr>
          <w:b/>
          <w:bCs/>
          <w:szCs w:val="24"/>
        </w:rPr>
      </w:pPr>
      <w:r w:rsidRPr="00FB1DFE">
        <w:rPr>
          <w:b/>
          <w:bCs/>
          <w:szCs w:val="24"/>
        </w:rPr>
        <w:t>8.3</w:t>
      </w:r>
      <w:r w:rsidRPr="00FB1DFE">
        <w:rPr>
          <w:b/>
          <w:bCs/>
          <w:szCs w:val="24"/>
        </w:rPr>
        <w:tab/>
        <w:t>Annual Review of BSTC Policies &amp; Procedures</w:t>
      </w:r>
    </w:p>
    <w:p w14:paraId="4DFD2175" w14:textId="77777777" w:rsidR="00FB1DFE" w:rsidRPr="00FB1DFE" w:rsidRDefault="00FB1DFE" w:rsidP="00FB1DFE">
      <w:pPr>
        <w:pStyle w:val="BodyTextIndent2"/>
        <w:spacing w:after="0" w:line="240" w:lineRule="auto"/>
        <w:ind w:left="1440" w:firstLine="720"/>
        <w:rPr>
          <w:sz w:val="16"/>
          <w:szCs w:val="16"/>
        </w:rPr>
      </w:pPr>
    </w:p>
    <w:p w14:paraId="089400E8" w14:textId="53A0AA0A" w:rsidR="00FB1DFE" w:rsidRDefault="00FB1DFE" w:rsidP="000F5782">
      <w:pPr>
        <w:pStyle w:val="BodyTextIndent2"/>
        <w:spacing w:after="0" w:line="240" w:lineRule="auto"/>
        <w:ind w:left="1440"/>
        <w:jc w:val="both"/>
        <w:rPr>
          <w:szCs w:val="24"/>
        </w:rPr>
      </w:pPr>
      <w:r>
        <w:rPr>
          <w:szCs w:val="24"/>
        </w:rPr>
        <w:t xml:space="preserve">Documentation with amendments </w:t>
      </w:r>
      <w:r w:rsidR="000F5782">
        <w:rPr>
          <w:szCs w:val="24"/>
        </w:rPr>
        <w:t>(</w:t>
      </w:r>
      <w:r>
        <w:rPr>
          <w:szCs w:val="24"/>
        </w:rPr>
        <w:t>relating to three policies below</w:t>
      </w:r>
      <w:r w:rsidR="000F5782">
        <w:rPr>
          <w:szCs w:val="24"/>
        </w:rPr>
        <w:t>)</w:t>
      </w:r>
      <w:r>
        <w:rPr>
          <w:szCs w:val="24"/>
        </w:rPr>
        <w:t xml:space="preserve"> previously circulated.</w:t>
      </w:r>
    </w:p>
    <w:p w14:paraId="3146BF1C" w14:textId="77777777" w:rsidR="00FB1DFE" w:rsidRPr="00FB1DFE" w:rsidRDefault="00FB1DFE" w:rsidP="00FB1DFE">
      <w:pPr>
        <w:pStyle w:val="BodyTextIndent2"/>
        <w:spacing w:after="0" w:line="240" w:lineRule="auto"/>
        <w:ind w:left="1440" w:firstLine="720"/>
        <w:rPr>
          <w:sz w:val="16"/>
          <w:szCs w:val="16"/>
        </w:rPr>
      </w:pPr>
    </w:p>
    <w:p w14:paraId="49B1BFFA" w14:textId="6A1B382B" w:rsidR="00FB1DFE" w:rsidRPr="00FB1DFE" w:rsidRDefault="00FB1DFE" w:rsidP="00B46C18">
      <w:pPr>
        <w:pStyle w:val="BodyTextIndent2"/>
        <w:spacing w:after="0" w:line="240" w:lineRule="auto"/>
        <w:ind w:left="1440"/>
        <w:rPr>
          <w:b/>
          <w:bCs/>
          <w:szCs w:val="24"/>
        </w:rPr>
      </w:pPr>
      <w:r w:rsidRPr="00FB1DFE">
        <w:rPr>
          <w:b/>
          <w:bCs/>
          <w:szCs w:val="24"/>
        </w:rPr>
        <w:t>8.3.1</w:t>
      </w:r>
      <w:r w:rsidRPr="00FB1DFE">
        <w:rPr>
          <w:b/>
          <w:bCs/>
          <w:szCs w:val="24"/>
        </w:rPr>
        <w:tab/>
        <w:t>Detached Youth Work Policy &amp; Guidance</w:t>
      </w:r>
    </w:p>
    <w:p w14:paraId="325E7511" w14:textId="77777777" w:rsidR="00FB1DFE" w:rsidRDefault="00FB1DFE" w:rsidP="00FB1DFE">
      <w:pPr>
        <w:pStyle w:val="BodyTextIndent2"/>
        <w:spacing w:after="0" w:line="240" w:lineRule="auto"/>
        <w:ind w:left="1440" w:firstLine="720"/>
        <w:rPr>
          <w:szCs w:val="24"/>
        </w:rPr>
      </w:pPr>
    </w:p>
    <w:p w14:paraId="431EC08C" w14:textId="02F955D5" w:rsidR="00FB1DFE" w:rsidRPr="00FB1DFE" w:rsidRDefault="00FB1DFE" w:rsidP="00B46C18">
      <w:pPr>
        <w:pStyle w:val="BodyTextIndent2"/>
        <w:spacing w:after="0" w:line="240" w:lineRule="auto"/>
        <w:ind w:left="1003" w:firstLine="437"/>
        <w:rPr>
          <w:b/>
          <w:bCs/>
          <w:szCs w:val="24"/>
        </w:rPr>
      </w:pPr>
      <w:r w:rsidRPr="00FB1DFE">
        <w:rPr>
          <w:b/>
          <w:bCs/>
          <w:szCs w:val="24"/>
        </w:rPr>
        <w:t>8.3.2</w:t>
      </w:r>
      <w:r w:rsidRPr="00FB1DFE">
        <w:rPr>
          <w:b/>
          <w:bCs/>
          <w:szCs w:val="24"/>
        </w:rPr>
        <w:tab/>
        <w:t xml:space="preserve">Safeguarding Children, Young People &amp; Adults at Risk Policy </w:t>
      </w:r>
    </w:p>
    <w:p w14:paraId="4A352592" w14:textId="77777777" w:rsidR="00FB1DFE" w:rsidRDefault="00FB1DFE" w:rsidP="00FB1DFE">
      <w:pPr>
        <w:pStyle w:val="BodyTextIndent2"/>
        <w:spacing w:after="0" w:line="240" w:lineRule="auto"/>
        <w:ind w:left="1440" w:firstLine="720"/>
        <w:rPr>
          <w:szCs w:val="24"/>
        </w:rPr>
      </w:pPr>
    </w:p>
    <w:p w14:paraId="0DCD95D3" w14:textId="6CBDD8DA" w:rsidR="00FB1DFE" w:rsidRPr="00FB1DFE" w:rsidRDefault="00FB1DFE" w:rsidP="00B46C18">
      <w:pPr>
        <w:pStyle w:val="BodyTextIndent2"/>
        <w:spacing w:after="0" w:line="240" w:lineRule="auto"/>
        <w:ind w:left="1003" w:firstLine="437"/>
        <w:rPr>
          <w:b/>
          <w:bCs/>
          <w:szCs w:val="24"/>
        </w:rPr>
      </w:pPr>
      <w:r w:rsidRPr="00FB1DFE">
        <w:rPr>
          <w:b/>
          <w:bCs/>
          <w:szCs w:val="24"/>
        </w:rPr>
        <w:t>8.3.3</w:t>
      </w:r>
      <w:r w:rsidRPr="00FB1DFE">
        <w:rPr>
          <w:b/>
          <w:bCs/>
          <w:szCs w:val="24"/>
        </w:rPr>
        <w:tab/>
        <w:t>Youth Work Curriculum Framework</w:t>
      </w:r>
    </w:p>
    <w:p w14:paraId="3C76D151" w14:textId="77777777" w:rsidR="00FB1DFE" w:rsidRDefault="00FB1DFE" w:rsidP="00FB1DFE">
      <w:pPr>
        <w:ind w:left="720"/>
        <w:jc w:val="both"/>
        <w:rPr>
          <w:b/>
          <w:sz w:val="16"/>
          <w:szCs w:val="16"/>
        </w:rPr>
      </w:pPr>
    </w:p>
    <w:p w14:paraId="1989B5D2" w14:textId="2EE84034" w:rsidR="00FB1DFE" w:rsidRDefault="00FB1DFE" w:rsidP="00B46C18">
      <w:pPr>
        <w:pStyle w:val="BodyTextIndent2"/>
        <w:spacing w:after="0" w:line="240" w:lineRule="auto"/>
        <w:ind w:left="1418"/>
        <w:jc w:val="both"/>
        <w:rPr>
          <w:szCs w:val="24"/>
        </w:rPr>
      </w:pPr>
      <w:r>
        <w:rPr>
          <w:szCs w:val="24"/>
        </w:rPr>
        <w:t xml:space="preserve">Following discussion, Councillor </w:t>
      </w:r>
      <w:r>
        <w:rPr>
          <w:szCs w:val="24"/>
        </w:rPr>
        <w:t xml:space="preserve">Sue Bandcroft </w:t>
      </w:r>
      <w:r>
        <w:rPr>
          <w:szCs w:val="24"/>
        </w:rPr>
        <w:t xml:space="preserve">proposed acceptance of the </w:t>
      </w:r>
      <w:r>
        <w:rPr>
          <w:szCs w:val="24"/>
        </w:rPr>
        <w:t xml:space="preserve">amended policies 8.3.1 – 8.3.3 </w:t>
      </w:r>
      <w:r>
        <w:rPr>
          <w:szCs w:val="24"/>
        </w:rPr>
        <w:t xml:space="preserve">as detailed above, seconded by Councillor </w:t>
      </w:r>
      <w:r>
        <w:rPr>
          <w:szCs w:val="24"/>
        </w:rPr>
        <w:t>Kulwinder Singh Sappal</w:t>
      </w:r>
      <w:r>
        <w:rPr>
          <w:szCs w:val="24"/>
        </w:rPr>
        <w:t>, carried unanimously.</w:t>
      </w:r>
    </w:p>
    <w:p w14:paraId="39C3A4CA" w14:textId="53110AF6" w:rsidR="00FB1DFE" w:rsidRDefault="00FB1DFE" w:rsidP="00FB1DFE">
      <w:pPr>
        <w:ind w:left="720"/>
        <w:jc w:val="both"/>
        <w:rPr>
          <w:b/>
          <w:sz w:val="16"/>
          <w:szCs w:val="16"/>
        </w:rPr>
      </w:pPr>
    </w:p>
    <w:p w14:paraId="1579CBB5" w14:textId="77777777" w:rsidR="002978DE" w:rsidRDefault="002978DE" w:rsidP="00133297">
      <w:pPr>
        <w:ind w:left="720"/>
        <w:jc w:val="both"/>
        <w:rPr>
          <w:b/>
          <w:sz w:val="16"/>
          <w:szCs w:val="16"/>
        </w:rPr>
      </w:pPr>
    </w:p>
    <w:p w14:paraId="5A5C3E82" w14:textId="5528906A" w:rsidR="00944910" w:rsidRPr="008A28BA" w:rsidRDefault="00D81416" w:rsidP="00944910">
      <w:pPr>
        <w:ind w:left="1418" w:hanging="698"/>
        <w:jc w:val="both"/>
        <w:rPr>
          <w:b/>
          <w:szCs w:val="24"/>
        </w:rPr>
      </w:pPr>
      <w:r>
        <w:rPr>
          <w:b/>
          <w:szCs w:val="24"/>
        </w:rPr>
        <w:t>8</w:t>
      </w:r>
      <w:r w:rsidR="00944910" w:rsidRPr="008A28BA">
        <w:rPr>
          <w:b/>
          <w:szCs w:val="24"/>
        </w:rPr>
        <w:t>.</w:t>
      </w:r>
      <w:r w:rsidR="00B46C18">
        <w:rPr>
          <w:b/>
          <w:szCs w:val="24"/>
        </w:rPr>
        <w:t>4</w:t>
      </w:r>
      <w:r w:rsidR="00944910" w:rsidRPr="008A28BA">
        <w:rPr>
          <w:b/>
          <w:szCs w:val="24"/>
        </w:rPr>
        <w:tab/>
      </w:r>
      <w:r w:rsidR="00944910">
        <w:rPr>
          <w:b/>
          <w:szCs w:val="24"/>
        </w:rPr>
        <w:t xml:space="preserve">Update on </w:t>
      </w:r>
      <w:r w:rsidR="000F5782">
        <w:rPr>
          <w:b/>
          <w:szCs w:val="24"/>
        </w:rPr>
        <w:t>BSTC Projects &amp; Events</w:t>
      </w:r>
    </w:p>
    <w:p w14:paraId="1FD6F01F" w14:textId="77777777" w:rsidR="00944910" w:rsidRPr="008A28BA" w:rsidRDefault="00944910" w:rsidP="00944910">
      <w:pPr>
        <w:ind w:left="1440"/>
        <w:jc w:val="both"/>
        <w:rPr>
          <w:b/>
          <w:sz w:val="16"/>
          <w:szCs w:val="16"/>
        </w:rPr>
      </w:pPr>
    </w:p>
    <w:p w14:paraId="13C6A883" w14:textId="7966BDE1" w:rsidR="00944910" w:rsidRPr="00B1525C" w:rsidRDefault="00944910" w:rsidP="00944910">
      <w:pPr>
        <w:ind w:left="1418"/>
        <w:rPr>
          <w:szCs w:val="24"/>
        </w:rPr>
      </w:pPr>
      <w:r w:rsidRPr="00B1525C">
        <w:rPr>
          <w:szCs w:val="24"/>
        </w:rPr>
        <w:t xml:space="preserve">Ivy Brown, BSTC </w:t>
      </w:r>
      <w:r w:rsidR="00981278">
        <w:rPr>
          <w:szCs w:val="24"/>
        </w:rPr>
        <w:t>P</w:t>
      </w:r>
      <w:r w:rsidRPr="00B1525C">
        <w:rPr>
          <w:szCs w:val="24"/>
        </w:rPr>
        <w:t xml:space="preserve">rojects &amp; </w:t>
      </w:r>
      <w:r w:rsidR="00981278">
        <w:rPr>
          <w:szCs w:val="24"/>
        </w:rPr>
        <w:t>E</w:t>
      </w:r>
      <w:r w:rsidRPr="00B1525C">
        <w:rPr>
          <w:szCs w:val="24"/>
        </w:rPr>
        <w:t xml:space="preserve">vents Officer </w:t>
      </w:r>
      <w:r w:rsidR="000F5782">
        <w:rPr>
          <w:szCs w:val="24"/>
        </w:rPr>
        <w:t xml:space="preserve">had submitted the </w:t>
      </w:r>
      <w:r w:rsidRPr="00B1525C">
        <w:rPr>
          <w:szCs w:val="24"/>
        </w:rPr>
        <w:t>following report:</w:t>
      </w:r>
    </w:p>
    <w:p w14:paraId="473B557F" w14:textId="77777777" w:rsidR="00944910" w:rsidRDefault="00944910" w:rsidP="00944910">
      <w:pPr>
        <w:ind w:left="1418"/>
        <w:rPr>
          <w:sz w:val="16"/>
          <w:szCs w:val="16"/>
        </w:rPr>
      </w:pPr>
    </w:p>
    <w:p w14:paraId="5A9D95B2" w14:textId="77777777" w:rsidR="000F5782" w:rsidRPr="000F5782" w:rsidRDefault="000F5782" w:rsidP="000F5782">
      <w:pPr>
        <w:ind w:left="698" w:firstLine="720"/>
        <w:rPr>
          <w:b/>
          <w:bCs/>
          <w:szCs w:val="24"/>
          <w:u w:val="single"/>
        </w:rPr>
      </w:pPr>
      <w:r w:rsidRPr="000F5782">
        <w:rPr>
          <w:b/>
          <w:bCs/>
          <w:szCs w:val="24"/>
          <w:u w:val="single"/>
        </w:rPr>
        <w:t xml:space="preserve">Jubilee fitness equipment </w:t>
      </w:r>
    </w:p>
    <w:p w14:paraId="6A84B86F" w14:textId="77777777" w:rsidR="000F5782" w:rsidRPr="000F5782" w:rsidRDefault="000F5782" w:rsidP="000F5782">
      <w:pPr>
        <w:ind w:left="1418"/>
        <w:jc w:val="both"/>
        <w:rPr>
          <w:szCs w:val="24"/>
        </w:rPr>
      </w:pPr>
      <w:r w:rsidRPr="000F5782">
        <w:rPr>
          <w:szCs w:val="24"/>
        </w:rPr>
        <w:t>- October 3</w:t>
      </w:r>
      <w:r w:rsidRPr="000F5782">
        <w:rPr>
          <w:szCs w:val="24"/>
          <w:vertAlign w:val="superscript"/>
        </w:rPr>
        <w:t>rd</w:t>
      </w:r>
      <w:r w:rsidRPr="000F5782">
        <w:rPr>
          <w:szCs w:val="24"/>
        </w:rPr>
        <w:t xml:space="preserve"> was cancelled due to illness and bad weather conditions, this evening session is going to be rearranged for the near future. I have kept a mailing list of the people who signed onto this session to contact when it’s been arranged. </w:t>
      </w:r>
    </w:p>
    <w:p w14:paraId="00A47450" w14:textId="77777777" w:rsidR="000F5782" w:rsidRPr="000F5782" w:rsidRDefault="000F5782" w:rsidP="000F5782">
      <w:pPr>
        <w:ind w:left="1418" w:firstLine="22"/>
        <w:jc w:val="both"/>
        <w:rPr>
          <w:szCs w:val="24"/>
        </w:rPr>
      </w:pPr>
      <w:r w:rsidRPr="000F5782">
        <w:rPr>
          <w:szCs w:val="24"/>
        </w:rPr>
        <w:t>- October 7</w:t>
      </w:r>
      <w:r w:rsidRPr="000F5782">
        <w:rPr>
          <w:szCs w:val="24"/>
          <w:vertAlign w:val="superscript"/>
        </w:rPr>
        <w:t>th</w:t>
      </w:r>
      <w:r w:rsidRPr="000F5782">
        <w:rPr>
          <w:szCs w:val="24"/>
        </w:rPr>
        <w:t xml:space="preserve"> – Morning session we had 7 people attend the session. The lack of attendance sparked some thought into how we can outreach in a different way. We are going to create </w:t>
      </w:r>
      <w:proofErr w:type="gramStart"/>
      <w:r w:rsidRPr="000F5782">
        <w:rPr>
          <w:szCs w:val="24"/>
        </w:rPr>
        <w:t>a</w:t>
      </w:r>
      <w:proofErr w:type="gramEnd"/>
      <w:r w:rsidRPr="000F5782">
        <w:rPr>
          <w:szCs w:val="24"/>
        </w:rPr>
        <w:t xml:space="preserve"> Instagram and Facebook reel showing the PT’s skills and advise. As well as promote it at the next older persons Tea party. </w:t>
      </w:r>
    </w:p>
    <w:p w14:paraId="269B5CBD" w14:textId="77777777" w:rsidR="000F5782" w:rsidRPr="00C77340" w:rsidRDefault="000F5782" w:rsidP="000F5782">
      <w:pPr>
        <w:jc w:val="both"/>
        <w:rPr>
          <w:b/>
          <w:bCs/>
          <w:sz w:val="16"/>
          <w:szCs w:val="16"/>
          <w:u w:val="single"/>
        </w:rPr>
      </w:pPr>
    </w:p>
    <w:p w14:paraId="400EC973" w14:textId="22475BD9" w:rsidR="000F5782" w:rsidRPr="000F5782" w:rsidRDefault="000F5782" w:rsidP="000F5782">
      <w:pPr>
        <w:ind w:left="698" w:firstLine="720"/>
        <w:jc w:val="both"/>
        <w:rPr>
          <w:b/>
          <w:bCs/>
          <w:szCs w:val="24"/>
          <w:u w:val="single"/>
        </w:rPr>
      </w:pPr>
      <w:r w:rsidRPr="000F5782">
        <w:rPr>
          <w:b/>
          <w:bCs/>
          <w:szCs w:val="24"/>
          <w:u w:val="single"/>
        </w:rPr>
        <w:t>2</w:t>
      </w:r>
      <w:r w:rsidRPr="000F5782">
        <w:rPr>
          <w:b/>
          <w:bCs/>
          <w:szCs w:val="24"/>
          <w:u w:val="single"/>
          <w:vertAlign w:val="superscript"/>
        </w:rPr>
        <w:t>nd</w:t>
      </w:r>
      <w:r w:rsidRPr="000F5782">
        <w:rPr>
          <w:b/>
          <w:bCs/>
          <w:szCs w:val="24"/>
          <w:u w:val="single"/>
        </w:rPr>
        <w:t xml:space="preserve"> November Fireworks evening </w:t>
      </w:r>
    </w:p>
    <w:p w14:paraId="125316F3" w14:textId="77777777" w:rsidR="000F5782" w:rsidRPr="000F5782" w:rsidRDefault="000F5782" w:rsidP="000F5782">
      <w:pPr>
        <w:ind w:left="1418"/>
        <w:jc w:val="both"/>
        <w:rPr>
          <w:szCs w:val="24"/>
        </w:rPr>
      </w:pPr>
      <w:r w:rsidRPr="000F5782">
        <w:rPr>
          <w:szCs w:val="24"/>
        </w:rPr>
        <w:t xml:space="preserve">We now have 2 local primary schools coming to sing in their choir. </w:t>
      </w:r>
    </w:p>
    <w:p w14:paraId="18A422E0" w14:textId="77777777" w:rsidR="000F5782" w:rsidRPr="000F5782" w:rsidRDefault="000F5782" w:rsidP="000F5782">
      <w:pPr>
        <w:ind w:left="1418"/>
        <w:jc w:val="both"/>
        <w:rPr>
          <w:szCs w:val="24"/>
        </w:rPr>
      </w:pPr>
      <w:r w:rsidRPr="000F5782">
        <w:rPr>
          <w:szCs w:val="24"/>
        </w:rPr>
        <w:t xml:space="preserve">- Bowsland Green Primary School </w:t>
      </w:r>
    </w:p>
    <w:p w14:paraId="6BDAA07F" w14:textId="77777777" w:rsidR="000F5782" w:rsidRPr="000F5782" w:rsidRDefault="000F5782" w:rsidP="000F5782">
      <w:pPr>
        <w:ind w:left="1418"/>
        <w:jc w:val="both"/>
        <w:rPr>
          <w:szCs w:val="24"/>
        </w:rPr>
      </w:pPr>
      <w:r w:rsidRPr="000F5782">
        <w:rPr>
          <w:szCs w:val="24"/>
        </w:rPr>
        <w:t xml:space="preserve">- Bradley Stoke Community School – Primary phase </w:t>
      </w:r>
    </w:p>
    <w:p w14:paraId="3D4C2006" w14:textId="77777777" w:rsidR="000F5782" w:rsidRPr="000F5782" w:rsidRDefault="000F5782" w:rsidP="000F5782">
      <w:pPr>
        <w:ind w:left="1418"/>
        <w:jc w:val="both"/>
        <w:rPr>
          <w:szCs w:val="24"/>
        </w:rPr>
      </w:pPr>
      <w:r w:rsidRPr="000F5782">
        <w:rPr>
          <w:szCs w:val="24"/>
        </w:rPr>
        <w:t xml:space="preserve">They will be performing for 10 minute each approx. 5:30pm- 5:50pm </w:t>
      </w:r>
    </w:p>
    <w:p w14:paraId="2C7551A2" w14:textId="77777777" w:rsidR="000F5782" w:rsidRPr="000F5782" w:rsidRDefault="000F5782" w:rsidP="000F5782">
      <w:pPr>
        <w:ind w:left="1418"/>
        <w:jc w:val="both"/>
        <w:rPr>
          <w:szCs w:val="24"/>
        </w:rPr>
      </w:pPr>
      <w:r w:rsidRPr="000F5782">
        <w:rPr>
          <w:szCs w:val="24"/>
        </w:rPr>
        <w:t xml:space="preserve">The aim to encourage residents to attend the event earlier to extend the event beyond the display itself. As well as promoting the talent of local schools. With the hope that more people donate money and buy more from the vendors. </w:t>
      </w:r>
    </w:p>
    <w:p w14:paraId="094662CA" w14:textId="77777777" w:rsidR="000F5782" w:rsidRPr="00C77340" w:rsidRDefault="000F5782" w:rsidP="000F5782">
      <w:pPr>
        <w:rPr>
          <w:b/>
          <w:bCs/>
          <w:sz w:val="16"/>
          <w:szCs w:val="16"/>
          <w:u w:val="single"/>
        </w:rPr>
      </w:pPr>
    </w:p>
    <w:p w14:paraId="2BC98A52" w14:textId="7B9D46AE" w:rsidR="000F5782" w:rsidRPr="000F5782" w:rsidRDefault="000F5782" w:rsidP="00C77340">
      <w:pPr>
        <w:ind w:left="720" w:firstLine="720"/>
        <w:jc w:val="both"/>
        <w:rPr>
          <w:b/>
          <w:bCs/>
          <w:szCs w:val="24"/>
          <w:u w:val="single"/>
        </w:rPr>
      </w:pPr>
      <w:r w:rsidRPr="000F5782">
        <w:rPr>
          <w:b/>
          <w:bCs/>
          <w:szCs w:val="24"/>
          <w:u w:val="single"/>
        </w:rPr>
        <w:t>Welcome spaces are now open in Jubilee</w:t>
      </w:r>
      <w:r w:rsidR="00C77340">
        <w:rPr>
          <w:b/>
          <w:bCs/>
          <w:szCs w:val="24"/>
          <w:u w:val="single"/>
        </w:rPr>
        <w:t xml:space="preserve"> Centre</w:t>
      </w:r>
      <w:r w:rsidRPr="000F5782">
        <w:rPr>
          <w:b/>
          <w:bCs/>
          <w:szCs w:val="24"/>
          <w:u w:val="single"/>
        </w:rPr>
        <w:t xml:space="preserve"> and Baileys Court</w:t>
      </w:r>
      <w:r w:rsidR="00C77340">
        <w:rPr>
          <w:b/>
          <w:bCs/>
          <w:szCs w:val="24"/>
          <w:u w:val="single"/>
        </w:rPr>
        <w:t xml:space="preserve"> Activity Centre</w:t>
      </w:r>
      <w:r w:rsidRPr="000F5782">
        <w:rPr>
          <w:b/>
          <w:bCs/>
          <w:szCs w:val="24"/>
          <w:u w:val="single"/>
        </w:rPr>
        <w:t xml:space="preserve"> </w:t>
      </w:r>
    </w:p>
    <w:p w14:paraId="6DCC36CA" w14:textId="236D6107" w:rsidR="000F5782" w:rsidRPr="000F5782" w:rsidRDefault="000F5782" w:rsidP="000F5782">
      <w:pPr>
        <w:ind w:left="1440"/>
        <w:rPr>
          <w:szCs w:val="24"/>
        </w:rPr>
      </w:pPr>
      <w:r w:rsidRPr="000F5782">
        <w:rPr>
          <w:szCs w:val="24"/>
        </w:rPr>
        <w:t>The number of attendances is quite low. I would like the spaces to be utili</w:t>
      </w:r>
      <w:r>
        <w:rPr>
          <w:szCs w:val="24"/>
        </w:rPr>
        <w:t>s</w:t>
      </w:r>
      <w:r w:rsidRPr="000F5782">
        <w:rPr>
          <w:szCs w:val="24"/>
        </w:rPr>
        <w:t>ed more than they have previously.</w:t>
      </w:r>
    </w:p>
    <w:p w14:paraId="4E5EDCC4" w14:textId="77777777" w:rsidR="000F5782" w:rsidRPr="000F5782" w:rsidRDefault="000F5782" w:rsidP="000F5782">
      <w:pPr>
        <w:ind w:left="1440"/>
        <w:rPr>
          <w:szCs w:val="24"/>
        </w:rPr>
      </w:pPr>
      <w:r w:rsidRPr="000F5782">
        <w:rPr>
          <w:szCs w:val="24"/>
        </w:rPr>
        <w:t>- Purchasing A frame boards to be put outside the buildings to show people walking by. As the building can look incognito.</w:t>
      </w:r>
    </w:p>
    <w:p w14:paraId="28482EEF" w14:textId="77777777" w:rsidR="000F5782" w:rsidRPr="000F5782" w:rsidRDefault="000F5782" w:rsidP="000F5782">
      <w:pPr>
        <w:ind w:left="1440"/>
        <w:rPr>
          <w:szCs w:val="24"/>
        </w:rPr>
      </w:pPr>
      <w:r w:rsidRPr="000F5782">
        <w:rPr>
          <w:szCs w:val="24"/>
        </w:rPr>
        <w:t>- I would like to organise low budget events, once a month for different groups - single parents/elderly/single adults/unemployed.</w:t>
      </w:r>
    </w:p>
    <w:p w14:paraId="743D5798" w14:textId="77777777" w:rsidR="000F5782" w:rsidRPr="000F5782" w:rsidRDefault="000F5782" w:rsidP="000F5782">
      <w:pPr>
        <w:ind w:left="1440"/>
        <w:rPr>
          <w:szCs w:val="24"/>
        </w:rPr>
      </w:pPr>
      <w:r w:rsidRPr="000F5782">
        <w:rPr>
          <w:szCs w:val="24"/>
        </w:rPr>
        <w:t>Ideas:</w:t>
      </w:r>
    </w:p>
    <w:p w14:paraId="70565B13" w14:textId="0AC3D876" w:rsidR="000F5782" w:rsidRPr="000F5782" w:rsidRDefault="000F5782" w:rsidP="000F5782">
      <w:pPr>
        <w:ind w:left="1440"/>
        <w:rPr>
          <w:szCs w:val="24"/>
        </w:rPr>
      </w:pPr>
      <w:r w:rsidRPr="000F5782">
        <w:rPr>
          <w:szCs w:val="24"/>
        </w:rPr>
        <w:t xml:space="preserve">- Mums breakfast and pamper </w:t>
      </w:r>
      <w:r w:rsidR="00FE0EC2" w:rsidRPr="000F5782">
        <w:rPr>
          <w:szCs w:val="24"/>
        </w:rPr>
        <w:t>session</w:t>
      </w:r>
    </w:p>
    <w:p w14:paraId="3BF0E7A8" w14:textId="77777777" w:rsidR="000F5782" w:rsidRPr="000F5782" w:rsidRDefault="000F5782" w:rsidP="000F5782">
      <w:pPr>
        <w:ind w:left="1440"/>
        <w:rPr>
          <w:szCs w:val="24"/>
        </w:rPr>
      </w:pPr>
      <w:r w:rsidRPr="000F5782">
        <w:rPr>
          <w:szCs w:val="24"/>
        </w:rPr>
        <w:lastRenderedPageBreak/>
        <w:t>- Knitting or Crochet workshop</w:t>
      </w:r>
    </w:p>
    <w:p w14:paraId="23F3E655" w14:textId="77777777" w:rsidR="000F5782" w:rsidRPr="000F5782" w:rsidRDefault="000F5782" w:rsidP="000F5782">
      <w:pPr>
        <w:ind w:left="1440"/>
        <w:rPr>
          <w:szCs w:val="24"/>
        </w:rPr>
      </w:pPr>
      <w:r w:rsidRPr="000F5782">
        <w:rPr>
          <w:szCs w:val="24"/>
        </w:rPr>
        <w:t>- Repair café</w:t>
      </w:r>
    </w:p>
    <w:p w14:paraId="5ED81D99" w14:textId="77777777" w:rsidR="000F5782" w:rsidRPr="000F5782" w:rsidRDefault="000F5782" w:rsidP="000F5782">
      <w:pPr>
        <w:ind w:left="1440"/>
        <w:rPr>
          <w:szCs w:val="24"/>
        </w:rPr>
      </w:pPr>
      <w:r w:rsidRPr="000F5782">
        <w:rPr>
          <w:szCs w:val="24"/>
        </w:rPr>
        <w:t xml:space="preserve">- Bingo Friday </w:t>
      </w:r>
    </w:p>
    <w:p w14:paraId="23F464CE" w14:textId="77777777" w:rsidR="000F5782" w:rsidRPr="00C77340" w:rsidRDefault="000F5782" w:rsidP="000F5782">
      <w:pPr>
        <w:rPr>
          <w:sz w:val="16"/>
          <w:szCs w:val="16"/>
        </w:rPr>
      </w:pPr>
    </w:p>
    <w:p w14:paraId="71CBEDBA" w14:textId="77777777" w:rsidR="000F5782" w:rsidRPr="000F5782" w:rsidRDefault="000F5782" w:rsidP="000F5782">
      <w:pPr>
        <w:ind w:left="720" w:firstLine="720"/>
        <w:rPr>
          <w:b/>
          <w:bCs/>
          <w:szCs w:val="24"/>
          <w:u w:val="single"/>
        </w:rPr>
      </w:pPr>
      <w:r w:rsidRPr="000F5782">
        <w:rPr>
          <w:b/>
          <w:bCs/>
          <w:szCs w:val="24"/>
          <w:u w:val="single"/>
        </w:rPr>
        <w:t xml:space="preserve">Nature and wellbeing hub </w:t>
      </w:r>
    </w:p>
    <w:p w14:paraId="376BEFEF" w14:textId="16D18485" w:rsidR="000F5782" w:rsidRPr="000F5782" w:rsidRDefault="000F5782" w:rsidP="000F5782">
      <w:pPr>
        <w:ind w:left="1560" w:hanging="142"/>
        <w:rPr>
          <w:szCs w:val="24"/>
        </w:rPr>
      </w:pPr>
      <w:r w:rsidRPr="000F5782">
        <w:rPr>
          <w:szCs w:val="24"/>
        </w:rPr>
        <w:t>We have been assigned a new Project lead, Georgina</w:t>
      </w:r>
      <w:r w:rsidR="00416C35">
        <w:rPr>
          <w:szCs w:val="24"/>
        </w:rPr>
        <w:t xml:space="preserve"> from One Planet Matters</w:t>
      </w:r>
      <w:r w:rsidRPr="000F5782">
        <w:rPr>
          <w:szCs w:val="24"/>
        </w:rPr>
        <w:t xml:space="preserve">. </w:t>
      </w:r>
    </w:p>
    <w:p w14:paraId="42E064F0" w14:textId="77777777" w:rsidR="000F5782" w:rsidRPr="000F5782" w:rsidRDefault="000F5782" w:rsidP="000F5782">
      <w:pPr>
        <w:pStyle w:val="ListParagraph"/>
        <w:numPr>
          <w:ilvl w:val="0"/>
          <w:numId w:val="33"/>
        </w:numPr>
        <w:spacing w:after="160" w:line="278" w:lineRule="auto"/>
        <w:ind w:left="1560" w:hanging="142"/>
        <w:rPr>
          <w:rFonts w:ascii="Times New Roman" w:hAnsi="Times New Roman"/>
          <w:sz w:val="24"/>
          <w:szCs w:val="24"/>
          <w:u w:val="single"/>
        </w:rPr>
      </w:pPr>
      <w:r w:rsidRPr="000F5782">
        <w:rPr>
          <w:rFonts w:ascii="Times New Roman" w:hAnsi="Times New Roman"/>
          <w:sz w:val="24"/>
          <w:szCs w:val="24"/>
          <w:u w:val="single"/>
        </w:rPr>
        <w:t xml:space="preserve">Path design designed by Georgina and </w:t>
      </w:r>
      <w:proofErr w:type="gramStart"/>
      <w:r w:rsidRPr="000F5782">
        <w:rPr>
          <w:rFonts w:ascii="Times New Roman" w:hAnsi="Times New Roman"/>
          <w:sz w:val="24"/>
          <w:szCs w:val="24"/>
          <w:u w:val="single"/>
        </w:rPr>
        <w:t>myself</w:t>
      </w:r>
      <w:proofErr w:type="gramEnd"/>
      <w:r w:rsidRPr="000F5782">
        <w:rPr>
          <w:rFonts w:ascii="Times New Roman" w:hAnsi="Times New Roman"/>
          <w:sz w:val="24"/>
          <w:szCs w:val="24"/>
          <w:u w:val="single"/>
        </w:rPr>
        <w:t xml:space="preserve">. </w:t>
      </w:r>
    </w:p>
    <w:p w14:paraId="358D1F1C" w14:textId="77777777" w:rsidR="000F5782" w:rsidRPr="000F5782" w:rsidRDefault="000F5782" w:rsidP="00FE0EC2">
      <w:pPr>
        <w:pStyle w:val="ListParagraph"/>
        <w:numPr>
          <w:ilvl w:val="0"/>
          <w:numId w:val="32"/>
        </w:numPr>
        <w:spacing w:after="0" w:line="240" w:lineRule="auto"/>
        <w:ind w:left="1560" w:hanging="142"/>
        <w:rPr>
          <w:rFonts w:ascii="Times New Roman" w:hAnsi="Times New Roman"/>
          <w:sz w:val="24"/>
          <w:szCs w:val="24"/>
        </w:rPr>
      </w:pPr>
      <w:r w:rsidRPr="000F5782">
        <w:rPr>
          <w:rFonts w:ascii="Times New Roman" w:hAnsi="Times New Roman"/>
          <w:sz w:val="24"/>
          <w:szCs w:val="24"/>
        </w:rPr>
        <w:t xml:space="preserve">A 38m straight path from bottom to the edge of trees is 1.8m wide to ensure 2-way traffic and wheelchair accessible. </w:t>
      </w:r>
    </w:p>
    <w:p w14:paraId="01EF3970" w14:textId="77777777" w:rsidR="000F5782" w:rsidRPr="000F5782" w:rsidRDefault="000F5782" w:rsidP="00FE0EC2">
      <w:pPr>
        <w:pStyle w:val="ListParagraph"/>
        <w:numPr>
          <w:ilvl w:val="0"/>
          <w:numId w:val="32"/>
        </w:numPr>
        <w:spacing w:after="0" w:line="240" w:lineRule="auto"/>
        <w:ind w:left="1560" w:hanging="142"/>
        <w:rPr>
          <w:rFonts w:ascii="Times New Roman" w:hAnsi="Times New Roman"/>
          <w:sz w:val="24"/>
          <w:szCs w:val="24"/>
        </w:rPr>
      </w:pPr>
      <w:r w:rsidRPr="000F5782">
        <w:rPr>
          <w:rFonts w:ascii="Times New Roman" w:hAnsi="Times New Roman"/>
          <w:sz w:val="24"/>
          <w:szCs w:val="24"/>
        </w:rPr>
        <w:t xml:space="preserve">The two 7m strips next to the flower bed quadrant is designed so people with accessibility needs can access the growing space and even take part in the growing activities. </w:t>
      </w:r>
    </w:p>
    <w:p w14:paraId="517B1D02" w14:textId="77777777" w:rsidR="000F5782" w:rsidRPr="000F5782" w:rsidRDefault="000F5782" w:rsidP="00FE0EC2">
      <w:pPr>
        <w:pStyle w:val="ListParagraph"/>
        <w:numPr>
          <w:ilvl w:val="0"/>
          <w:numId w:val="32"/>
        </w:numPr>
        <w:spacing w:after="0" w:line="240" w:lineRule="auto"/>
        <w:ind w:left="1560" w:hanging="142"/>
        <w:rPr>
          <w:rFonts w:ascii="Times New Roman" w:hAnsi="Times New Roman"/>
          <w:sz w:val="24"/>
          <w:szCs w:val="24"/>
        </w:rPr>
      </w:pPr>
      <w:r w:rsidRPr="000F5782">
        <w:rPr>
          <w:rFonts w:ascii="Times New Roman" w:hAnsi="Times New Roman"/>
          <w:sz w:val="24"/>
          <w:szCs w:val="24"/>
        </w:rPr>
        <w:t xml:space="preserve">This design does mean removing 5 of the trees (coded as red crosses). Clearing space for the flower bed design. </w:t>
      </w:r>
    </w:p>
    <w:p w14:paraId="7B14ACB8" w14:textId="77777777" w:rsidR="000F5782" w:rsidRDefault="000F5782" w:rsidP="00FE0EC2">
      <w:pPr>
        <w:pStyle w:val="ListParagraph"/>
        <w:numPr>
          <w:ilvl w:val="0"/>
          <w:numId w:val="32"/>
        </w:numPr>
        <w:spacing w:after="0" w:line="240" w:lineRule="auto"/>
        <w:ind w:left="1560" w:hanging="142"/>
        <w:rPr>
          <w:rFonts w:ascii="Times New Roman" w:hAnsi="Times New Roman"/>
          <w:sz w:val="24"/>
          <w:szCs w:val="24"/>
        </w:rPr>
      </w:pPr>
      <w:r w:rsidRPr="000F5782">
        <w:rPr>
          <w:rFonts w:ascii="Times New Roman" w:hAnsi="Times New Roman"/>
          <w:sz w:val="24"/>
          <w:szCs w:val="24"/>
        </w:rPr>
        <w:t>Total cost excluding VAT is £5778. We’ve budgeted £5800.</w:t>
      </w:r>
    </w:p>
    <w:p w14:paraId="1306E4C4" w14:textId="77777777" w:rsidR="00FE0EC2" w:rsidRPr="00FE0EC2" w:rsidRDefault="00FE0EC2" w:rsidP="00FE0EC2">
      <w:pPr>
        <w:pStyle w:val="ListParagraph"/>
        <w:spacing w:after="0" w:line="240" w:lineRule="auto"/>
        <w:ind w:left="1560"/>
        <w:rPr>
          <w:rFonts w:ascii="Times New Roman" w:hAnsi="Times New Roman"/>
          <w:sz w:val="16"/>
          <w:szCs w:val="16"/>
        </w:rPr>
      </w:pPr>
    </w:p>
    <w:p w14:paraId="6332FB43" w14:textId="77777777" w:rsidR="000F5782" w:rsidRPr="000F5782" w:rsidRDefault="000F5782" w:rsidP="000F5782">
      <w:pPr>
        <w:ind w:firstLine="1418"/>
        <w:rPr>
          <w:szCs w:val="24"/>
        </w:rPr>
      </w:pPr>
      <w:r w:rsidRPr="000F5782">
        <w:rPr>
          <w:noProof/>
          <w:szCs w:val="24"/>
        </w:rPr>
        <w:drawing>
          <wp:inline distT="0" distB="0" distL="0" distR="0" wp14:anchorId="33A85B1C" wp14:editId="738EE536">
            <wp:extent cx="1885950" cy="2522776"/>
            <wp:effectExtent l="0" t="0" r="0" b="0"/>
            <wp:docPr id="1954913302"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13302" name="Picture 1" descr="A map of a building&#10;&#10;AI-generated content may be incorrect."/>
                    <pic:cNvPicPr/>
                  </pic:nvPicPr>
                  <pic:blipFill rotWithShape="1">
                    <a:blip r:embed="rId11" cstate="print">
                      <a:extLst>
                        <a:ext uri="{28A0092B-C50C-407E-A947-70E740481C1C}">
                          <a14:useLocalDpi xmlns:a14="http://schemas.microsoft.com/office/drawing/2010/main" val="0"/>
                        </a:ext>
                      </a:extLst>
                    </a:blip>
                    <a:srcRect t="6228" r="2116" b="1182"/>
                    <a:stretch>
                      <a:fillRect/>
                    </a:stretch>
                  </pic:blipFill>
                  <pic:spPr bwMode="auto">
                    <a:xfrm>
                      <a:off x="0" y="0"/>
                      <a:ext cx="1903905" cy="2546794"/>
                    </a:xfrm>
                    <a:prstGeom prst="rect">
                      <a:avLst/>
                    </a:prstGeom>
                    <a:ln>
                      <a:noFill/>
                    </a:ln>
                    <a:extLst>
                      <a:ext uri="{53640926-AAD7-44D8-BBD7-CCE9431645EC}">
                        <a14:shadowObscured xmlns:a14="http://schemas.microsoft.com/office/drawing/2010/main"/>
                      </a:ext>
                    </a:extLst>
                  </pic:spPr>
                </pic:pic>
              </a:graphicData>
            </a:graphic>
          </wp:inline>
        </w:drawing>
      </w:r>
    </w:p>
    <w:p w14:paraId="35DE3340" w14:textId="77777777" w:rsidR="000F5782" w:rsidRPr="00FE0EC2" w:rsidRDefault="000F5782" w:rsidP="000F5782">
      <w:pPr>
        <w:pStyle w:val="ListParagraph"/>
        <w:rPr>
          <w:rFonts w:ascii="Times New Roman" w:hAnsi="Times New Roman"/>
          <w:sz w:val="16"/>
          <w:szCs w:val="16"/>
          <w:u w:val="single"/>
        </w:rPr>
      </w:pPr>
    </w:p>
    <w:p w14:paraId="01B9CB18" w14:textId="77777777" w:rsidR="000F5782" w:rsidRPr="000F5782" w:rsidRDefault="000F5782" w:rsidP="000F5782">
      <w:pPr>
        <w:pStyle w:val="ListParagraph"/>
        <w:numPr>
          <w:ilvl w:val="0"/>
          <w:numId w:val="33"/>
        </w:numPr>
        <w:spacing w:after="0" w:line="240" w:lineRule="auto"/>
        <w:ind w:left="1418" w:firstLine="0"/>
        <w:rPr>
          <w:rFonts w:ascii="Times New Roman" w:hAnsi="Times New Roman"/>
          <w:sz w:val="24"/>
          <w:szCs w:val="24"/>
          <w:u w:val="single"/>
        </w:rPr>
      </w:pPr>
      <w:r w:rsidRPr="000F5782">
        <w:rPr>
          <w:rFonts w:ascii="Times New Roman" w:hAnsi="Times New Roman"/>
          <w:sz w:val="24"/>
          <w:szCs w:val="24"/>
          <w:u w:val="single"/>
        </w:rPr>
        <w:t>Project Timeline</w:t>
      </w:r>
    </w:p>
    <w:p w14:paraId="4FB0F683" w14:textId="77777777" w:rsidR="000F5782" w:rsidRPr="000F5782" w:rsidRDefault="000F5782" w:rsidP="000F5782">
      <w:pPr>
        <w:ind w:left="1418"/>
        <w:rPr>
          <w:szCs w:val="24"/>
        </w:rPr>
      </w:pPr>
      <w:r w:rsidRPr="000F5782">
        <w:rPr>
          <w:szCs w:val="24"/>
        </w:rPr>
        <w:t>Key points:</w:t>
      </w:r>
    </w:p>
    <w:p w14:paraId="52EDF288" w14:textId="77777777" w:rsidR="000F5782" w:rsidRPr="000F5782" w:rsidRDefault="000F5782" w:rsidP="000F5782">
      <w:pPr>
        <w:ind w:left="1418"/>
        <w:rPr>
          <w:szCs w:val="24"/>
        </w:rPr>
      </w:pPr>
      <w:r w:rsidRPr="000F5782">
        <w:rPr>
          <w:szCs w:val="24"/>
        </w:rPr>
        <w:t xml:space="preserve">- Hope to have it the path done by mid-November </w:t>
      </w:r>
    </w:p>
    <w:p w14:paraId="0D7E2E51" w14:textId="77777777" w:rsidR="000F5782" w:rsidRPr="000F5782" w:rsidRDefault="000F5782" w:rsidP="000F5782">
      <w:pPr>
        <w:ind w:left="1418"/>
        <w:rPr>
          <w:szCs w:val="24"/>
        </w:rPr>
      </w:pPr>
      <w:r w:rsidRPr="000F5782">
        <w:rPr>
          <w:szCs w:val="24"/>
        </w:rPr>
        <w:t xml:space="preserve">- Start fitting the beds at end of Jan and to tie this in with free tree giveaway </w:t>
      </w:r>
    </w:p>
    <w:p w14:paraId="3CC383E9" w14:textId="77777777" w:rsidR="000F5782" w:rsidRPr="000F5782" w:rsidRDefault="000F5782" w:rsidP="000F5782">
      <w:pPr>
        <w:ind w:left="1418"/>
        <w:rPr>
          <w:szCs w:val="24"/>
        </w:rPr>
      </w:pPr>
      <w:r w:rsidRPr="000F5782">
        <w:rPr>
          <w:szCs w:val="24"/>
        </w:rPr>
        <w:t xml:space="preserve">- Have beds in by end of March to plant veg and start the growing </w:t>
      </w:r>
    </w:p>
    <w:p w14:paraId="45060970" w14:textId="77777777" w:rsidR="00110951" w:rsidRDefault="00110951" w:rsidP="00133297">
      <w:pPr>
        <w:ind w:left="720"/>
        <w:jc w:val="both"/>
        <w:rPr>
          <w:b/>
          <w:sz w:val="16"/>
          <w:szCs w:val="16"/>
        </w:rPr>
      </w:pPr>
    </w:p>
    <w:p w14:paraId="2EBDE01E" w14:textId="77777777" w:rsidR="00944910" w:rsidRDefault="00944910" w:rsidP="00133297">
      <w:pPr>
        <w:ind w:left="720"/>
        <w:jc w:val="both"/>
        <w:rPr>
          <w:b/>
          <w:sz w:val="16"/>
          <w:szCs w:val="16"/>
        </w:rPr>
      </w:pPr>
    </w:p>
    <w:p w14:paraId="3D58DA7E" w14:textId="021434A8" w:rsidR="004E183A" w:rsidRDefault="00C40949" w:rsidP="00C77340">
      <w:pPr>
        <w:ind w:left="1440" w:hanging="720"/>
        <w:jc w:val="both"/>
        <w:rPr>
          <w:b/>
          <w:szCs w:val="24"/>
        </w:rPr>
      </w:pPr>
      <w:r w:rsidRPr="004E183A">
        <w:rPr>
          <w:b/>
          <w:szCs w:val="24"/>
        </w:rPr>
        <w:t>8</w:t>
      </w:r>
      <w:r w:rsidR="00110951" w:rsidRPr="004E183A">
        <w:rPr>
          <w:b/>
          <w:szCs w:val="24"/>
        </w:rPr>
        <w:t>.</w:t>
      </w:r>
      <w:r w:rsidR="00C77340">
        <w:rPr>
          <w:b/>
          <w:szCs w:val="24"/>
        </w:rPr>
        <w:t>5</w:t>
      </w:r>
      <w:r w:rsidR="00110951" w:rsidRPr="004E183A">
        <w:rPr>
          <w:b/>
          <w:szCs w:val="24"/>
        </w:rPr>
        <w:tab/>
      </w:r>
      <w:r w:rsidR="00C77340">
        <w:rPr>
          <w:b/>
          <w:szCs w:val="24"/>
        </w:rPr>
        <w:t>New BSTC Memorial Benches and Trees Policy</w:t>
      </w:r>
    </w:p>
    <w:p w14:paraId="700FF923" w14:textId="77777777" w:rsidR="00C77340" w:rsidRPr="00AB24DE" w:rsidRDefault="00C77340" w:rsidP="00C77340">
      <w:pPr>
        <w:ind w:left="1440" w:hanging="720"/>
        <w:jc w:val="both"/>
        <w:rPr>
          <w:b/>
          <w:sz w:val="16"/>
          <w:szCs w:val="16"/>
        </w:rPr>
      </w:pPr>
    </w:p>
    <w:p w14:paraId="245249E4" w14:textId="462DBF41" w:rsidR="00C77340" w:rsidRDefault="00C77340" w:rsidP="004E183A">
      <w:pPr>
        <w:ind w:left="1418"/>
        <w:jc w:val="both"/>
        <w:rPr>
          <w:szCs w:val="24"/>
        </w:rPr>
      </w:pPr>
      <w:bookmarkStart w:id="3" w:name="_Hlk148446028"/>
      <w:r>
        <w:rPr>
          <w:szCs w:val="24"/>
        </w:rPr>
        <w:t>The BSTC Memorial Benches Policy was agreed at the Full Council meeting on 8</w:t>
      </w:r>
      <w:r w:rsidRPr="00C77340">
        <w:rPr>
          <w:szCs w:val="24"/>
          <w:vertAlign w:val="superscript"/>
        </w:rPr>
        <w:t>th</w:t>
      </w:r>
      <w:r>
        <w:rPr>
          <w:szCs w:val="24"/>
        </w:rPr>
        <w:t xml:space="preserve"> October 2025 with it being combined with a </w:t>
      </w:r>
      <w:r w:rsidR="00FE0EC2">
        <w:rPr>
          <w:szCs w:val="24"/>
        </w:rPr>
        <w:t>M</w:t>
      </w:r>
      <w:r>
        <w:rPr>
          <w:szCs w:val="24"/>
        </w:rPr>
        <w:t xml:space="preserve">emorial </w:t>
      </w:r>
      <w:r w:rsidR="00FE0EC2">
        <w:rPr>
          <w:szCs w:val="24"/>
        </w:rPr>
        <w:t>T</w:t>
      </w:r>
      <w:r>
        <w:rPr>
          <w:szCs w:val="24"/>
        </w:rPr>
        <w:t xml:space="preserve">rees </w:t>
      </w:r>
      <w:r w:rsidR="00FE0EC2">
        <w:rPr>
          <w:szCs w:val="24"/>
        </w:rPr>
        <w:t>P</w:t>
      </w:r>
      <w:r>
        <w:rPr>
          <w:szCs w:val="24"/>
        </w:rPr>
        <w:t>olicy to create one policy rather than two.</w:t>
      </w:r>
    </w:p>
    <w:p w14:paraId="2CA1ACDA" w14:textId="77777777" w:rsidR="00C77340" w:rsidRPr="00FE0EC2" w:rsidRDefault="00C77340" w:rsidP="004E183A">
      <w:pPr>
        <w:ind w:left="1418"/>
        <w:jc w:val="both"/>
        <w:rPr>
          <w:sz w:val="16"/>
          <w:szCs w:val="16"/>
        </w:rPr>
      </w:pPr>
    </w:p>
    <w:p w14:paraId="1E729362" w14:textId="77777777" w:rsidR="00C77340" w:rsidRDefault="00C77340" w:rsidP="004E183A">
      <w:pPr>
        <w:ind w:left="1418"/>
        <w:jc w:val="both"/>
        <w:rPr>
          <w:szCs w:val="24"/>
        </w:rPr>
      </w:pPr>
      <w:r>
        <w:rPr>
          <w:szCs w:val="24"/>
        </w:rPr>
        <w:t>The draft amended combined policy was circulated.</w:t>
      </w:r>
    </w:p>
    <w:p w14:paraId="70F73906" w14:textId="77777777" w:rsidR="00C77340" w:rsidRPr="00C77340" w:rsidRDefault="00C77340" w:rsidP="00110951">
      <w:pPr>
        <w:ind w:left="1440"/>
        <w:jc w:val="both"/>
        <w:rPr>
          <w:bCs/>
          <w:sz w:val="16"/>
          <w:szCs w:val="16"/>
        </w:rPr>
      </w:pPr>
    </w:p>
    <w:p w14:paraId="73C1EE84" w14:textId="2CE38CCB" w:rsidR="002978DE" w:rsidRDefault="00395B69" w:rsidP="00110951">
      <w:pPr>
        <w:ind w:left="1440"/>
        <w:jc w:val="both"/>
        <w:rPr>
          <w:bCs/>
          <w:szCs w:val="24"/>
        </w:rPr>
      </w:pPr>
      <w:r>
        <w:rPr>
          <w:bCs/>
          <w:szCs w:val="24"/>
        </w:rPr>
        <w:t xml:space="preserve">Following discussion, Councillor </w:t>
      </w:r>
      <w:r w:rsidR="002978DE">
        <w:rPr>
          <w:bCs/>
          <w:szCs w:val="24"/>
        </w:rPr>
        <w:t>J</w:t>
      </w:r>
      <w:r w:rsidR="00DA7901">
        <w:rPr>
          <w:bCs/>
          <w:szCs w:val="24"/>
        </w:rPr>
        <w:t xml:space="preserve">on </w:t>
      </w:r>
      <w:r w:rsidR="00C77340">
        <w:rPr>
          <w:bCs/>
          <w:szCs w:val="24"/>
        </w:rPr>
        <w:t xml:space="preserve">Williams proposed adoption of a combined Memorial Benches and Trees Policy as circulated, </w:t>
      </w:r>
      <w:r>
        <w:rPr>
          <w:bCs/>
          <w:szCs w:val="24"/>
        </w:rPr>
        <w:t xml:space="preserve">seconded by Councillor </w:t>
      </w:r>
      <w:r w:rsidR="00C77340">
        <w:rPr>
          <w:bCs/>
          <w:szCs w:val="24"/>
        </w:rPr>
        <w:t>Kulwinder Singh Sappal, carried unanimously.</w:t>
      </w:r>
    </w:p>
    <w:p w14:paraId="2895F83B" w14:textId="77777777" w:rsidR="00D142A8" w:rsidRDefault="00D142A8" w:rsidP="00D142A8">
      <w:pPr>
        <w:pStyle w:val="BodyText3"/>
        <w:spacing w:after="0"/>
        <w:ind w:left="1418"/>
      </w:pPr>
    </w:p>
    <w:p w14:paraId="366204A4" w14:textId="77777777" w:rsidR="00B03565" w:rsidRPr="00D142A8" w:rsidRDefault="00B03565" w:rsidP="00D142A8">
      <w:pPr>
        <w:pStyle w:val="BodyText3"/>
        <w:spacing w:after="0"/>
        <w:ind w:left="1418"/>
      </w:pPr>
    </w:p>
    <w:p w14:paraId="7B30613C" w14:textId="77777777" w:rsidR="004E183A" w:rsidRPr="00B03565" w:rsidRDefault="004E183A" w:rsidP="004E183A">
      <w:pPr>
        <w:pStyle w:val="BodyTextIndent"/>
        <w:ind w:left="0"/>
        <w:jc w:val="left"/>
        <w:rPr>
          <w:b/>
          <w:bCs/>
          <w:szCs w:val="24"/>
        </w:rPr>
      </w:pPr>
      <w:r w:rsidRPr="00B03565">
        <w:rPr>
          <w:b/>
          <w:bCs/>
          <w:szCs w:val="24"/>
        </w:rPr>
        <w:t>10</w:t>
      </w:r>
      <w:r w:rsidRPr="00B03565">
        <w:rPr>
          <w:b/>
          <w:bCs/>
          <w:szCs w:val="24"/>
        </w:rPr>
        <w:tab/>
        <w:t>To agree the date and time of the next meeting</w:t>
      </w:r>
    </w:p>
    <w:p w14:paraId="0A0F2B58" w14:textId="77777777" w:rsidR="004E183A" w:rsidRPr="007C3CCC" w:rsidRDefault="004E183A" w:rsidP="004E183A">
      <w:pPr>
        <w:pStyle w:val="BodyTextIndent"/>
        <w:ind w:left="700" w:hanging="700"/>
        <w:jc w:val="left"/>
        <w:rPr>
          <w:sz w:val="16"/>
          <w:szCs w:val="16"/>
        </w:rPr>
      </w:pPr>
      <w:r>
        <w:rPr>
          <w:szCs w:val="24"/>
        </w:rPr>
        <w:tab/>
      </w:r>
    </w:p>
    <w:p w14:paraId="02FE7BDB" w14:textId="7B4C6CEE" w:rsidR="004E183A" w:rsidRPr="00564C5E" w:rsidRDefault="004E183A" w:rsidP="004E183A">
      <w:pPr>
        <w:pStyle w:val="BodyTextIndent"/>
        <w:ind w:left="700"/>
        <w:jc w:val="left"/>
        <w:rPr>
          <w:szCs w:val="24"/>
        </w:rPr>
      </w:pPr>
      <w:r w:rsidRPr="00564C5E">
        <w:rPr>
          <w:szCs w:val="24"/>
        </w:rPr>
        <w:t xml:space="preserve">Monday </w:t>
      </w:r>
      <w:r w:rsidR="000F5782">
        <w:rPr>
          <w:szCs w:val="24"/>
        </w:rPr>
        <w:t>15</w:t>
      </w:r>
      <w:r w:rsidR="000F5782" w:rsidRPr="000F5782">
        <w:rPr>
          <w:szCs w:val="24"/>
          <w:vertAlign w:val="superscript"/>
        </w:rPr>
        <w:t>th</w:t>
      </w:r>
      <w:r w:rsidR="000F5782">
        <w:rPr>
          <w:szCs w:val="24"/>
        </w:rPr>
        <w:t xml:space="preserve"> December </w:t>
      </w:r>
      <w:r>
        <w:rPr>
          <w:szCs w:val="24"/>
        </w:rPr>
        <w:t xml:space="preserve">2025 </w:t>
      </w:r>
      <w:r w:rsidRPr="00564C5E">
        <w:rPr>
          <w:szCs w:val="24"/>
        </w:rPr>
        <w:t xml:space="preserve">at 7.00pm </w:t>
      </w:r>
    </w:p>
    <w:p w14:paraId="10927AF3" w14:textId="77777777" w:rsidR="00981278" w:rsidRDefault="00981278" w:rsidP="002A0AEB">
      <w:pPr>
        <w:ind w:left="1418"/>
        <w:rPr>
          <w:sz w:val="16"/>
          <w:szCs w:val="16"/>
        </w:rPr>
      </w:pPr>
    </w:p>
    <w:p w14:paraId="26A44542" w14:textId="77777777" w:rsidR="004E183A" w:rsidRPr="00C7335E" w:rsidRDefault="004E183A" w:rsidP="002A0AEB">
      <w:pPr>
        <w:ind w:left="1418"/>
        <w:rPr>
          <w:sz w:val="16"/>
          <w:szCs w:val="16"/>
        </w:rPr>
      </w:pPr>
    </w:p>
    <w:bookmarkEnd w:id="3"/>
    <w:p w14:paraId="545ADE84" w14:textId="77777777" w:rsidR="005B191F" w:rsidRDefault="005B191F" w:rsidP="00157A4F">
      <w:pPr>
        <w:ind w:left="5040" w:firstLine="720"/>
        <w:jc w:val="right"/>
      </w:pPr>
    </w:p>
    <w:p w14:paraId="45CAA447" w14:textId="4DAE7172" w:rsidR="00766B80" w:rsidRDefault="00766B80" w:rsidP="00157A4F">
      <w:pPr>
        <w:ind w:left="5040" w:firstLine="720"/>
        <w:jc w:val="right"/>
      </w:pPr>
      <w:r>
        <w:t>T</w:t>
      </w:r>
      <w:r w:rsidRPr="00215F19">
        <w:t xml:space="preserve">he meeting closed at </w:t>
      </w:r>
      <w:r w:rsidR="00981278">
        <w:t>8</w:t>
      </w:r>
      <w:r w:rsidR="00454854">
        <w:t>.</w:t>
      </w:r>
      <w:r w:rsidR="00556556">
        <w:t>20</w:t>
      </w:r>
      <w:r w:rsidR="00260413">
        <w:t>pm</w:t>
      </w:r>
    </w:p>
    <w:p w14:paraId="06F23C57" w14:textId="26B8EB15" w:rsidR="00171E31" w:rsidRDefault="00171E31" w:rsidP="00171E31">
      <w:pPr>
        <w:jc w:val="right"/>
        <w:rPr>
          <w:rFonts w:eastAsiaTheme="minorHAnsi"/>
          <w:b/>
          <w:szCs w:val="24"/>
        </w:rPr>
      </w:pPr>
      <w:r>
        <w:rPr>
          <w:rFonts w:eastAsiaTheme="minorHAnsi"/>
          <w:b/>
          <w:szCs w:val="24"/>
        </w:rPr>
        <w:lastRenderedPageBreak/>
        <w:t xml:space="preserve">APPENDIX </w:t>
      </w:r>
      <w:r w:rsidR="00727F7E">
        <w:rPr>
          <w:rFonts w:eastAsiaTheme="minorHAnsi"/>
          <w:b/>
          <w:szCs w:val="24"/>
        </w:rPr>
        <w:t>A</w:t>
      </w:r>
    </w:p>
    <w:p w14:paraId="0F85593B" w14:textId="0EAC4599" w:rsidR="009C012F" w:rsidRDefault="00727F7E" w:rsidP="00727F7E">
      <w:pPr>
        <w:rPr>
          <w:rFonts w:eastAsiaTheme="minorHAnsi"/>
          <w:b/>
          <w:sz w:val="16"/>
          <w:szCs w:val="16"/>
        </w:rPr>
      </w:pPr>
      <w:r w:rsidRPr="00727F7E">
        <w:rPr>
          <w:rFonts w:eastAsiaTheme="minorHAnsi"/>
          <w:b/>
          <w:sz w:val="16"/>
          <w:szCs w:val="16"/>
        </w:rPr>
        <w:drawing>
          <wp:inline distT="0" distB="0" distL="0" distR="0" wp14:anchorId="01F6BB6E" wp14:editId="47CF2F65">
            <wp:extent cx="6173061" cy="8945223"/>
            <wp:effectExtent l="0" t="0" r="0" b="8890"/>
            <wp:docPr id="1443912136" name="Picture 1" descr="A close-up of Bradley Stoke in Bloom report -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12136" name="Picture 1" descr="A close-up of Bradley Stoke in Bloom report - October 2025"/>
                    <pic:cNvPicPr/>
                  </pic:nvPicPr>
                  <pic:blipFill>
                    <a:blip r:embed="rId12"/>
                    <a:stretch>
                      <a:fillRect/>
                    </a:stretch>
                  </pic:blipFill>
                  <pic:spPr>
                    <a:xfrm>
                      <a:off x="0" y="0"/>
                      <a:ext cx="6173061" cy="8945223"/>
                    </a:xfrm>
                    <a:prstGeom prst="rect">
                      <a:avLst/>
                    </a:prstGeom>
                  </pic:spPr>
                </pic:pic>
              </a:graphicData>
            </a:graphic>
          </wp:inline>
        </w:drawing>
      </w:r>
    </w:p>
    <w:p w14:paraId="4A0D17CE" w14:textId="77777777" w:rsidR="006E165F" w:rsidRDefault="006E165F" w:rsidP="006E165F">
      <w:pPr>
        <w:rPr>
          <w:rFonts w:eastAsiaTheme="minorHAnsi"/>
          <w:b/>
          <w:sz w:val="16"/>
          <w:szCs w:val="16"/>
        </w:rPr>
      </w:pPr>
    </w:p>
    <w:p w14:paraId="75202D06" w14:textId="77777777" w:rsidR="00727F7E" w:rsidRDefault="00727F7E" w:rsidP="00727F7E">
      <w:pPr>
        <w:jc w:val="right"/>
        <w:rPr>
          <w:rFonts w:eastAsiaTheme="minorHAnsi"/>
          <w:b/>
          <w:szCs w:val="24"/>
        </w:rPr>
      </w:pPr>
    </w:p>
    <w:p w14:paraId="5C745284" w14:textId="758E74B5" w:rsidR="00727F7E" w:rsidRDefault="00727F7E" w:rsidP="00727F7E">
      <w:pPr>
        <w:jc w:val="right"/>
        <w:rPr>
          <w:rFonts w:eastAsiaTheme="minorHAnsi"/>
          <w:b/>
          <w:szCs w:val="24"/>
        </w:rPr>
      </w:pPr>
      <w:r>
        <w:rPr>
          <w:rFonts w:eastAsiaTheme="minorHAnsi"/>
          <w:b/>
          <w:szCs w:val="24"/>
        </w:rPr>
        <w:lastRenderedPageBreak/>
        <w:t>APPENDIX A</w:t>
      </w:r>
    </w:p>
    <w:p w14:paraId="2DBAAE51" w14:textId="0B593B5C" w:rsidR="00727F7E" w:rsidRDefault="00727F7E" w:rsidP="006E165F">
      <w:pPr>
        <w:rPr>
          <w:rFonts w:eastAsiaTheme="minorHAnsi"/>
          <w:b/>
          <w:sz w:val="16"/>
          <w:szCs w:val="16"/>
        </w:rPr>
      </w:pPr>
      <w:r w:rsidRPr="00727F7E">
        <w:rPr>
          <w:rFonts w:eastAsiaTheme="minorHAnsi"/>
          <w:b/>
          <w:sz w:val="16"/>
          <w:szCs w:val="16"/>
        </w:rPr>
        <w:drawing>
          <wp:inline distT="0" distB="0" distL="0" distR="0" wp14:anchorId="7946E4B4" wp14:editId="0509DAF6">
            <wp:extent cx="6230219" cy="9002381"/>
            <wp:effectExtent l="0" t="0" r="0" b="8890"/>
            <wp:docPr id="1409006201" name="Picture 1" descr="A close-up of Bradley Stoke in Bloom report -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06201" name="Picture 1" descr="A close-up of Bradley Stoke in Bloom report - October 2025"/>
                    <pic:cNvPicPr/>
                  </pic:nvPicPr>
                  <pic:blipFill>
                    <a:blip r:embed="rId13"/>
                    <a:stretch>
                      <a:fillRect/>
                    </a:stretch>
                  </pic:blipFill>
                  <pic:spPr>
                    <a:xfrm>
                      <a:off x="0" y="0"/>
                      <a:ext cx="6230219" cy="9002381"/>
                    </a:xfrm>
                    <a:prstGeom prst="rect">
                      <a:avLst/>
                    </a:prstGeom>
                  </pic:spPr>
                </pic:pic>
              </a:graphicData>
            </a:graphic>
          </wp:inline>
        </w:drawing>
      </w:r>
    </w:p>
    <w:p w14:paraId="557DB70F" w14:textId="77777777" w:rsidR="002A0AEB" w:rsidRDefault="002A0AEB" w:rsidP="00A16752">
      <w:pPr>
        <w:jc w:val="right"/>
        <w:rPr>
          <w:rFonts w:eastAsiaTheme="minorHAnsi"/>
          <w:b/>
          <w:szCs w:val="24"/>
        </w:rPr>
      </w:pPr>
    </w:p>
    <w:sectPr w:rsidR="002A0AEB" w:rsidSect="000609FC">
      <w:headerReference w:type="even" r:id="rId14"/>
      <w:headerReference w:type="default" r:id="rId15"/>
      <w:footerReference w:type="even" r:id="rId16"/>
      <w:footerReference w:type="default" r:id="rId17"/>
      <w:headerReference w:type="first" r:id="rId18"/>
      <w:type w:val="continuous"/>
      <w:pgSz w:w="11907" w:h="16840" w:code="9"/>
      <w:pgMar w:top="794" w:right="1021" w:bottom="1021" w:left="1021" w:header="397" w:footer="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89CEC" w14:textId="77777777" w:rsidR="00283F80" w:rsidRDefault="00283F80">
      <w:r>
        <w:separator/>
      </w:r>
    </w:p>
  </w:endnote>
  <w:endnote w:type="continuationSeparator" w:id="0">
    <w:p w14:paraId="085BEFE0" w14:textId="77777777" w:rsidR="00283F80" w:rsidRDefault="00283F80">
      <w:r>
        <w:continuationSeparator/>
      </w:r>
    </w:p>
  </w:endnote>
  <w:endnote w:type="continuationNotice" w:id="1">
    <w:p w14:paraId="1A09341F" w14:textId="77777777" w:rsidR="00283F80" w:rsidRDefault="00283F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DA6BB" w14:textId="77777777" w:rsidR="006E2DC8" w:rsidRDefault="006E2DC8" w:rsidP="00766B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D23052" w14:textId="77777777" w:rsidR="006E2DC8" w:rsidRDefault="006E2DC8">
    <w:pPr>
      <w:pStyle w:val="Footer"/>
    </w:pPr>
  </w:p>
  <w:p w14:paraId="5A949234" w14:textId="77777777" w:rsidR="006E2DC8" w:rsidRDefault="006E2DC8"/>
  <w:p w14:paraId="10B9BB9F" w14:textId="77777777" w:rsidR="006E2DC8" w:rsidRDefault="006E2DC8"/>
  <w:p w14:paraId="405F775D" w14:textId="77777777" w:rsidR="006E2DC8" w:rsidRDefault="006E2DC8"/>
  <w:p w14:paraId="2972F1E5" w14:textId="77777777" w:rsidR="006E2DC8" w:rsidRDefault="006E2DC8"/>
  <w:p w14:paraId="39B6A021" w14:textId="77777777" w:rsidR="006E2DC8" w:rsidRDefault="006E2DC8"/>
  <w:p w14:paraId="2E29E5D6" w14:textId="77777777" w:rsidR="006E2DC8" w:rsidRDefault="006E2DC8"/>
  <w:p w14:paraId="18630009" w14:textId="77777777" w:rsidR="006E2DC8" w:rsidRDefault="006E2DC8"/>
  <w:p w14:paraId="29052313" w14:textId="77777777" w:rsidR="006E2DC8" w:rsidRDefault="006E2DC8"/>
  <w:p w14:paraId="451F6685" w14:textId="77777777" w:rsidR="006E2DC8" w:rsidRDefault="006E2DC8"/>
  <w:p w14:paraId="60ACD541" w14:textId="77777777" w:rsidR="006E2DC8" w:rsidRDefault="006E2DC8"/>
  <w:p w14:paraId="617E0FC1" w14:textId="77777777" w:rsidR="006E2DC8" w:rsidRDefault="006E2DC8"/>
  <w:p w14:paraId="3C2F4398" w14:textId="77777777" w:rsidR="006E2DC8" w:rsidRDefault="006E2DC8"/>
  <w:p w14:paraId="7C40E7F2" w14:textId="77777777" w:rsidR="006E2DC8" w:rsidRDefault="006E2DC8"/>
  <w:p w14:paraId="01E308FE" w14:textId="77777777" w:rsidR="00D63102" w:rsidRDefault="00D63102"/>
  <w:p w14:paraId="628D7D8E" w14:textId="77777777" w:rsidR="00D63102" w:rsidRDefault="00D63102"/>
  <w:p w14:paraId="47FEFE9C" w14:textId="77777777" w:rsidR="00D63102" w:rsidRDefault="00D63102"/>
  <w:p w14:paraId="78F04214" w14:textId="77777777" w:rsidR="002C03D8" w:rsidRDefault="002C03D8"/>
  <w:p w14:paraId="078AAC12" w14:textId="77777777" w:rsidR="0034592A" w:rsidRDefault="0034592A"/>
  <w:p w14:paraId="4AAE91FB" w14:textId="77777777" w:rsidR="00017BE6" w:rsidRDefault="00017BE6"/>
  <w:p w14:paraId="39E761CE" w14:textId="77777777" w:rsidR="00E51DB0" w:rsidRDefault="00E51D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8753C" w14:textId="77777777" w:rsidR="006E2DC8" w:rsidRDefault="006E2DC8" w:rsidP="00766B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7927D6A0" w14:textId="77777777" w:rsidR="00017BE6" w:rsidRDefault="00017BE6"/>
  <w:p w14:paraId="63516AC4" w14:textId="77777777" w:rsidR="00416C35" w:rsidRDefault="00416C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07699B" w14:textId="77777777" w:rsidR="00283F80" w:rsidRDefault="00283F80">
      <w:r>
        <w:separator/>
      </w:r>
    </w:p>
  </w:footnote>
  <w:footnote w:type="continuationSeparator" w:id="0">
    <w:p w14:paraId="774DE386" w14:textId="77777777" w:rsidR="00283F80" w:rsidRDefault="00283F80">
      <w:r>
        <w:continuationSeparator/>
      </w:r>
    </w:p>
  </w:footnote>
  <w:footnote w:type="continuationNotice" w:id="1">
    <w:p w14:paraId="6687CA43" w14:textId="77777777" w:rsidR="00283F80" w:rsidRDefault="00283F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BFC2" w14:textId="45AE56E7" w:rsidR="006E2DC8" w:rsidRDefault="00416C35">
    <w:pPr>
      <w:pStyle w:val="Header"/>
    </w:pPr>
    <w:r>
      <w:rPr>
        <w:noProof/>
      </w:rPr>
      <w:pict w14:anchorId="3CAFF7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496829" o:spid="_x0000_s10242" type="#_x0000_t136" style="position:absolute;margin-left:0;margin-top:0;width:496.75pt;height:198.7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367B6472" w14:textId="77777777" w:rsidR="006E2DC8" w:rsidRDefault="006E2DC8"/>
  <w:p w14:paraId="36C943A1" w14:textId="77777777" w:rsidR="006E2DC8" w:rsidRDefault="006E2DC8"/>
  <w:p w14:paraId="623445A3" w14:textId="77777777" w:rsidR="006E2DC8" w:rsidRDefault="006E2DC8"/>
  <w:p w14:paraId="0A60695E" w14:textId="77777777" w:rsidR="006E2DC8" w:rsidRDefault="006E2DC8"/>
  <w:p w14:paraId="2FB6E4E3" w14:textId="77777777" w:rsidR="006E2DC8" w:rsidRDefault="006E2DC8"/>
  <w:p w14:paraId="1677929D" w14:textId="77777777" w:rsidR="006E2DC8" w:rsidRDefault="006E2DC8"/>
  <w:p w14:paraId="044042B7" w14:textId="77777777" w:rsidR="006E2DC8" w:rsidRDefault="006E2DC8"/>
  <w:p w14:paraId="304C2A5E" w14:textId="77777777" w:rsidR="006E2DC8" w:rsidRDefault="006E2DC8"/>
  <w:p w14:paraId="7502215A" w14:textId="77777777" w:rsidR="006E2DC8" w:rsidRDefault="006E2DC8"/>
  <w:p w14:paraId="6DC6654A" w14:textId="77777777" w:rsidR="006E2DC8" w:rsidRDefault="006E2DC8"/>
  <w:p w14:paraId="6F28C1CA" w14:textId="77777777" w:rsidR="006E2DC8" w:rsidRDefault="006E2DC8"/>
  <w:p w14:paraId="099F509B" w14:textId="77777777" w:rsidR="006E2DC8" w:rsidRDefault="006E2DC8"/>
  <w:p w14:paraId="3FE40547" w14:textId="77777777" w:rsidR="006E2DC8" w:rsidRDefault="006E2DC8"/>
  <w:p w14:paraId="79D94D67" w14:textId="77777777" w:rsidR="00D63102" w:rsidRDefault="00D63102"/>
  <w:p w14:paraId="6DD028F0" w14:textId="77777777" w:rsidR="00D63102" w:rsidRDefault="00D63102"/>
  <w:p w14:paraId="693F4EE9" w14:textId="77777777" w:rsidR="00D63102" w:rsidRDefault="00D63102"/>
  <w:p w14:paraId="35914240" w14:textId="77777777" w:rsidR="002C03D8" w:rsidRDefault="002C03D8"/>
  <w:p w14:paraId="2A3E810A" w14:textId="77777777" w:rsidR="0034592A" w:rsidRDefault="0034592A"/>
  <w:p w14:paraId="32962317" w14:textId="77777777" w:rsidR="00017BE6" w:rsidRDefault="00017BE6"/>
  <w:p w14:paraId="1551669C" w14:textId="77777777" w:rsidR="00E51DB0" w:rsidRDefault="00E51DB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C91C2" w14:textId="6D5534EF" w:rsidR="006E2DC8" w:rsidRDefault="00416C35" w:rsidP="00952B46">
    <w:pPr>
      <w:pStyle w:val="Header"/>
      <w:jc w:val="center"/>
    </w:pPr>
    <w:r>
      <w:rPr>
        <w:noProof/>
      </w:rPr>
      <w:pict w14:anchorId="0151B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496830" o:spid="_x0000_s10243" type="#_x0000_t136" style="position:absolute;left:0;text-align:left;margin-left:0;margin-top:0;width:496.75pt;height:198.7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6E2DC8">
      <w:rPr>
        <w:i/>
        <w:sz w:val="20"/>
      </w:rPr>
      <w:t xml:space="preserve">BSTC – Leisure, Youth &amp; Amenities Committee – </w:t>
    </w:r>
    <w:r w:rsidR="00325140">
      <w:rPr>
        <w:i/>
        <w:sz w:val="20"/>
      </w:rPr>
      <w:t>20</w:t>
    </w:r>
    <w:r w:rsidR="009A049A" w:rsidRPr="009A049A">
      <w:rPr>
        <w:i/>
        <w:sz w:val="20"/>
        <w:vertAlign w:val="superscript"/>
      </w:rPr>
      <w:t>th</w:t>
    </w:r>
    <w:r w:rsidR="009A049A">
      <w:rPr>
        <w:i/>
        <w:sz w:val="20"/>
      </w:rPr>
      <w:t xml:space="preserve"> </w:t>
    </w:r>
    <w:r w:rsidR="00325140">
      <w:rPr>
        <w:i/>
        <w:sz w:val="20"/>
      </w:rPr>
      <w:t xml:space="preserve">October </w:t>
    </w:r>
    <w:r w:rsidR="009A049A">
      <w:rPr>
        <w:i/>
        <w:sz w:val="20"/>
      </w:rPr>
      <w:t>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7960C" w14:textId="313AAAF5" w:rsidR="0054301A" w:rsidRDefault="00416C35">
    <w:pPr>
      <w:pStyle w:val="Header"/>
    </w:pPr>
    <w:r>
      <w:rPr>
        <w:noProof/>
      </w:rPr>
      <w:pict w14:anchorId="6FB942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496828" o:spid="_x0000_s10241" type="#_x0000_t136" style="position:absolute;margin-left:0;margin-top:0;width:496.75pt;height:198.7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FFFFFFFF"/>
    <w:name w:val="WW8Num1"/>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00002"/>
    <w:multiLevelType w:val="singleLevel"/>
    <w:tmpl w:val="FFFFFFFF"/>
    <w:name w:val="WW8Num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039479E"/>
    <w:multiLevelType w:val="multilevel"/>
    <w:tmpl w:val="71AC39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4C3B18"/>
    <w:multiLevelType w:val="hybridMultilevel"/>
    <w:tmpl w:val="97785778"/>
    <w:lvl w:ilvl="0" w:tplc="FD3A618A">
      <w:start w:val="1"/>
      <w:numFmt w:val="bullet"/>
      <w:lvlText w:val="•"/>
      <w:lvlJc w:val="left"/>
      <w:pPr>
        <w:tabs>
          <w:tab w:val="num" w:pos="720"/>
        </w:tabs>
        <w:ind w:left="720" w:hanging="360"/>
      </w:pPr>
      <w:rPr>
        <w:rFonts w:ascii="Times New Roman" w:hAnsi="Times New Roman" w:hint="default"/>
      </w:rPr>
    </w:lvl>
    <w:lvl w:ilvl="1" w:tplc="4482A68A" w:tentative="1">
      <w:start w:val="1"/>
      <w:numFmt w:val="bullet"/>
      <w:lvlText w:val="•"/>
      <w:lvlJc w:val="left"/>
      <w:pPr>
        <w:tabs>
          <w:tab w:val="num" w:pos="1440"/>
        </w:tabs>
        <w:ind w:left="1440" w:hanging="360"/>
      </w:pPr>
      <w:rPr>
        <w:rFonts w:ascii="Times New Roman" w:hAnsi="Times New Roman" w:hint="default"/>
      </w:rPr>
    </w:lvl>
    <w:lvl w:ilvl="2" w:tplc="6DD85500" w:tentative="1">
      <w:start w:val="1"/>
      <w:numFmt w:val="bullet"/>
      <w:lvlText w:val="•"/>
      <w:lvlJc w:val="left"/>
      <w:pPr>
        <w:tabs>
          <w:tab w:val="num" w:pos="2160"/>
        </w:tabs>
        <w:ind w:left="2160" w:hanging="360"/>
      </w:pPr>
      <w:rPr>
        <w:rFonts w:ascii="Times New Roman" w:hAnsi="Times New Roman" w:hint="default"/>
      </w:rPr>
    </w:lvl>
    <w:lvl w:ilvl="3" w:tplc="478E5FAA" w:tentative="1">
      <w:start w:val="1"/>
      <w:numFmt w:val="bullet"/>
      <w:lvlText w:val="•"/>
      <w:lvlJc w:val="left"/>
      <w:pPr>
        <w:tabs>
          <w:tab w:val="num" w:pos="2880"/>
        </w:tabs>
        <w:ind w:left="2880" w:hanging="360"/>
      </w:pPr>
      <w:rPr>
        <w:rFonts w:ascii="Times New Roman" w:hAnsi="Times New Roman" w:hint="default"/>
      </w:rPr>
    </w:lvl>
    <w:lvl w:ilvl="4" w:tplc="57249790" w:tentative="1">
      <w:start w:val="1"/>
      <w:numFmt w:val="bullet"/>
      <w:lvlText w:val="•"/>
      <w:lvlJc w:val="left"/>
      <w:pPr>
        <w:tabs>
          <w:tab w:val="num" w:pos="3600"/>
        </w:tabs>
        <w:ind w:left="3600" w:hanging="360"/>
      </w:pPr>
      <w:rPr>
        <w:rFonts w:ascii="Times New Roman" w:hAnsi="Times New Roman" w:hint="default"/>
      </w:rPr>
    </w:lvl>
    <w:lvl w:ilvl="5" w:tplc="D744E832" w:tentative="1">
      <w:start w:val="1"/>
      <w:numFmt w:val="bullet"/>
      <w:lvlText w:val="•"/>
      <w:lvlJc w:val="left"/>
      <w:pPr>
        <w:tabs>
          <w:tab w:val="num" w:pos="4320"/>
        </w:tabs>
        <w:ind w:left="4320" w:hanging="360"/>
      </w:pPr>
      <w:rPr>
        <w:rFonts w:ascii="Times New Roman" w:hAnsi="Times New Roman" w:hint="default"/>
      </w:rPr>
    </w:lvl>
    <w:lvl w:ilvl="6" w:tplc="5AE2FD12" w:tentative="1">
      <w:start w:val="1"/>
      <w:numFmt w:val="bullet"/>
      <w:lvlText w:val="•"/>
      <w:lvlJc w:val="left"/>
      <w:pPr>
        <w:tabs>
          <w:tab w:val="num" w:pos="5040"/>
        </w:tabs>
        <w:ind w:left="5040" w:hanging="360"/>
      </w:pPr>
      <w:rPr>
        <w:rFonts w:ascii="Times New Roman" w:hAnsi="Times New Roman" w:hint="default"/>
      </w:rPr>
    </w:lvl>
    <w:lvl w:ilvl="7" w:tplc="5F862E22" w:tentative="1">
      <w:start w:val="1"/>
      <w:numFmt w:val="bullet"/>
      <w:lvlText w:val="•"/>
      <w:lvlJc w:val="left"/>
      <w:pPr>
        <w:tabs>
          <w:tab w:val="num" w:pos="5760"/>
        </w:tabs>
        <w:ind w:left="5760" w:hanging="360"/>
      </w:pPr>
      <w:rPr>
        <w:rFonts w:ascii="Times New Roman" w:hAnsi="Times New Roman" w:hint="default"/>
      </w:rPr>
    </w:lvl>
    <w:lvl w:ilvl="8" w:tplc="3F865A9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5496CC1"/>
    <w:multiLevelType w:val="hybridMultilevel"/>
    <w:tmpl w:val="95FEC38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B835189"/>
    <w:multiLevelType w:val="hybridMultilevel"/>
    <w:tmpl w:val="B3DA3AFE"/>
    <w:lvl w:ilvl="0" w:tplc="CDDADDD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4173BC"/>
    <w:multiLevelType w:val="hybridMultilevel"/>
    <w:tmpl w:val="97844302"/>
    <w:lvl w:ilvl="0" w:tplc="72046C52">
      <w:start w:val="1"/>
      <w:numFmt w:val="bullet"/>
      <w:pStyle w:val="Vickysbullets"/>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494E14"/>
    <w:multiLevelType w:val="multilevel"/>
    <w:tmpl w:val="43D832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D744CB"/>
    <w:multiLevelType w:val="multilevel"/>
    <w:tmpl w:val="C754665C"/>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4C262AA"/>
    <w:multiLevelType w:val="hybridMultilevel"/>
    <w:tmpl w:val="E9C2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FE30D2"/>
    <w:multiLevelType w:val="hybridMultilevel"/>
    <w:tmpl w:val="5CC43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573BA5"/>
    <w:multiLevelType w:val="hybridMultilevel"/>
    <w:tmpl w:val="CF0A277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912C71"/>
    <w:multiLevelType w:val="hybridMultilevel"/>
    <w:tmpl w:val="3C365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5C1D04"/>
    <w:multiLevelType w:val="hybridMultilevel"/>
    <w:tmpl w:val="37D8D7B4"/>
    <w:lvl w:ilvl="0" w:tplc="1ED4342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E0E7C"/>
    <w:multiLevelType w:val="hybridMultilevel"/>
    <w:tmpl w:val="D86094C2"/>
    <w:lvl w:ilvl="0" w:tplc="08090001">
      <w:start w:val="1"/>
      <w:numFmt w:val="bullet"/>
      <w:lvlText w:val=""/>
      <w:lvlJc w:val="left"/>
      <w:pPr>
        <w:ind w:left="3609" w:hanging="360"/>
      </w:pPr>
      <w:rPr>
        <w:rFonts w:ascii="Symbol" w:hAnsi="Symbol" w:hint="default"/>
      </w:rPr>
    </w:lvl>
    <w:lvl w:ilvl="1" w:tplc="08090003" w:tentative="1">
      <w:start w:val="1"/>
      <w:numFmt w:val="bullet"/>
      <w:lvlText w:val="o"/>
      <w:lvlJc w:val="left"/>
      <w:pPr>
        <w:ind w:left="4329" w:hanging="360"/>
      </w:pPr>
      <w:rPr>
        <w:rFonts w:ascii="Courier New" w:hAnsi="Courier New" w:cs="Courier New" w:hint="default"/>
      </w:rPr>
    </w:lvl>
    <w:lvl w:ilvl="2" w:tplc="08090005" w:tentative="1">
      <w:start w:val="1"/>
      <w:numFmt w:val="bullet"/>
      <w:lvlText w:val=""/>
      <w:lvlJc w:val="left"/>
      <w:pPr>
        <w:ind w:left="5049" w:hanging="360"/>
      </w:pPr>
      <w:rPr>
        <w:rFonts w:ascii="Wingdings" w:hAnsi="Wingdings" w:hint="default"/>
      </w:rPr>
    </w:lvl>
    <w:lvl w:ilvl="3" w:tplc="08090001" w:tentative="1">
      <w:start w:val="1"/>
      <w:numFmt w:val="bullet"/>
      <w:lvlText w:val=""/>
      <w:lvlJc w:val="left"/>
      <w:pPr>
        <w:ind w:left="5769" w:hanging="360"/>
      </w:pPr>
      <w:rPr>
        <w:rFonts w:ascii="Symbol" w:hAnsi="Symbol" w:hint="default"/>
      </w:rPr>
    </w:lvl>
    <w:lvl w:ilvl="4" w:tplc="08090003" w:tentative="1">
      <w:start w:val="1"/>
      <w:numFmt w:val="bullet"/>
      <w:lvlText w:val="o"/>
      <w:lvlJc w:val="left"/>
      <w:pPr>
        <w:ind w:left="6489" w:hanging="360"/>
      </w:pPr>
      <w:rPr>
        <w:rFonts w:ascii="Courier New" w:hAnsi="Courier New" w:cs="Courier New" w:hint="default"/>
      </w:rPr>
    </w:lvl>
    <w:lvl w:ilvl="5" w:tplc="08090005" w:tentative="1">
      <w:start w:val="1"/>
      <w:numFmt w:val="bullet"/>
      <w:lvlText w:val=""/>
      <w:lvlJc w:val="left"/>
      <w:pPr>
        <w:ind w:left="7209" w:hanging="360"/>
      </w:pPr>
      <w:rPr>
        <w:rFonts w:ascii="Wingdings" w:hAnsi="Wingdings" w:hint="default"/>
      </w:rPr>
    </w:lvl>
    <w:lvl w:ilvl="6" w:tplc="08090001" w:tentative="1">
      <w:start w:val="1"/>
      <w:numFmt w:val="bullet"/>
      <w:lvlText w:val=""/>
      <w:lvlJc w:val="left"/>
      <w:pPr>
        <w:ind w:left="7929" w:hanging="360"/>
      </w:pPr>
      <w:rPr>
        <w:rFonts w:ascii="Symbol" w:hAnsi="Symbol" w:hint="default"/>
      </w:rPr>
    </w:lvl>
    <w:lvl w:ilvl="7" w:tplc="08090003" w:tentative="1">
      <w:start w:val="1"/>
      <w:numFmt w:val="bullet"/>
      <w:lvlText w:val="o"/>
      <w:lvlJc w:val="left"/>
      <w:pPr>
        <w:ind w:left="8649" w:hanging="360"/>
      </w:pPr>
      <w:rPr>
        <w:rFonts w:ascii="Courier New" w:hAnsi="Courier New" w:cs="Courier New" w:hint="default"/>
      </w:rPr>
    </w:lvl>
    <w:lvl w:ilvl="8" w:tplc="08090005" w:tentative="1">
      <w:start w:val="1"/>
      <w:numFmt w:val="bullet"/>
      <w:lvlText w:val=""/>
      <w:lvlJc w:val="left"/>
      <w:pPr>
        <w:ind w:left="9369" w:hanging="360"/>
      </w:pPr>
      <w:rPr>
        <w:rFonts w:ascii="Wingdings" w:hAnsi="Wingdings" w:hint="default"/>
      </w:rPr>
    </w:lvl>
  </w:abstractNum>
  <w:abstractNum w:abstractNumId="15" w15:restartNumberingAfterBreak="0">
    <w:nsid w:val="304C1506"/>
    <w:multiLevelType w:val="multilevel"/>
    <w:tmpl w:val="95CE98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7A7126"/>
    <w:multiLevelType w:val="hybridMultilevel"/>
    <w:tmpl w:val="1608B448"/>
    <w:lvl w:ilvl="0" w:tplc="077A180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7F15DB"/>
    <w:multiLevelType w:val="hybridMultilevel"/>
    <w:tmpl w:val="6C6E2C3C"/>
    <w:lvl w:ilvl="0" w:tplc="0F4C4C8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691C8D"/>
    <w:multiLevelType w:val="hybridMultilevel"/>
    <w:tmpl w:val="EA5C8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594C36"/>
    <w:multiLevelType w:val="hybridMultilevel"/>
    <w:tmpl w:val="F07ECDA8"/>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0" w15:restartNumberingAfterBreak="0">
    <w:nsid w:val="4F80354F"/>
    <w:multiLevelType w:val="hybridMultilevel"/>
    <w:tmpl w:val="157A3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B23164"/>
    <w:multiLevelType w:val="hybridMultilevel"/>
    <w:tmpl w:val="84CC1E6A"/>
    <w:lvl w:ilvl="0" w:tplc="8E0609DE">
      <w:numFmt w:val="bullet"/>
      <w:lvlText w:val=""/>
      <w:lvlJc w:val="left"/>
      <w:pPr>
        <w:ind w:left="1080" w:hanging="360"/>
      </w:pPr>
      <w:rPr>
        <w:rFonts w:ascii="Wingdings" w:eastAsia="Calibri" w:hAnsi="Wingdings" w:cs="Aria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C296332"/>
    <w:multiLevelType w:val="multilevel"/>
    <w:tmpl w:val="5C36FF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012CDF"/>
    <w:multiLevelType w:val="hybridMultilevel"/>
    <w:tmpl w:val="2594E5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987132"/>
    <w:multiLevelType w:val="hybridMultilevel"/>
    <w:tmpl w:val="AEC67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BB35CD"/>
    <w:multiLevelType w:val="hybridMultilevel"/>
    <w:tmpl w:val="3DE01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E37EF5"/>
    <w:multiLevelType w:val="hybridMultilevel"/>
    <w:tmpl w:val="AFFCF88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6EF03418"/>
    <w:multiLevelType w:val="hybridMultilevel"/>
    <w:tmpl w:val="9718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921A21"/>
    <w:multiLevelType w:val="hybridMultilevel"/>
    <w:tmpl w:val="16C604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AE4DDC"/>
    <w:multiLevelType w:val="hybridMultilevel"/>
    <w:tmpl w:val="85081686"/>
    <w:lvl w:ilvl="0" w:tplc="04090001">
      <w:start w:val="1"/>
      <w:numFmt w:val="bullet"/>
      <w:lvlText w:val=""/>
      <w:lvlJc w:val="left"/>
      <w:pPr>
        <w:ind w:left="5747" w:hanging="360"/>
      </w:pPr>
      <w:rPr>
        <w:rFonts w:ascii="Symbol" w:hAnsi="Symbol" w:hint="default"/>
      </w:rPr>
    </w:lvl>
    <w:lvl w:ilvl="1" w:tplc="04090003" w:tentative="1">
      <w:start w:val="1"/>
      <w:numFmt w:val="bullet"/>
      <w:lvlText w:val="o"/>
      <w:lvlJc w:val="left"/>
      <w:pPr>
        <w:ind w:left="6467" w:hanging="360"/>
      </w:pPr>
      <w:rPr>
        <w:rFonts w:ascii="Courier New" w:hAnsi="Courier New" w:cs="Courier New" w:hint="default"/>
      </w:rPr>
    </w:lvl>
    <w:lvl w:ilvl="2" w:tplc="04090005" w:tentative="1">
      <w:start w:val="1"/>
      <w:numFmt w:val="bullet"/>
      <w:lvlText w:val=""/>
      <w:lvlJc w:val="left"/>
      <w:pPr>
        <w:ind w:left="7187" w:hanging="360"/>
      </w:pPr>
      <w:rPr>
        <w:rFonts w:ascii="Wingdings" w:hAnsi="Wingdings" w:hint="default"/>
      </w:rPr>
    </w:lvl>
    <w:lvl w:ilvl="3" w:tplc="04090001" w:tentative="1">
      <w:start w:val="1"/>
      <w:numFmt w:val="bullet"/>
      <w:lvlText w:val=""/>
      <w:lvlJc w:val="left"/>
      <w:pPr>
        <w:ind w:left="7907" w:hanging="360"/>
      </w:pPr>
      <w:rPr>
        <w:rFonts w:ascii="Symbol" w:hAnsi="Symbol" w:hint="default"/>
      </w:rPr>
    </w:lvl>
    <w:lvl w:ilvl="4" w:tplc="04090003" w:tentative="1">
      <w:start w:val="1"/>
      <w:numFmt w:val="bullet"/>
      <w:lvlText w:val="o"/>
      <w:lvlJc w:val="left"/>
      <w:pPr>
        <w:ind w:left="8627" w:hanging="360"/>
      </w:pPr>
      <w:rPr>
        <w:rFonts w:ascii="Courier New" w:hAnsi="Courier New" w:cs="Courier New" w:hint="default"/>
      </w:rPr>
    </w:lvl>
    <w:lvl w:ilvl="5" w:tplc="04090005" w:tentative="1">
      <w:start w:val="1"/>
      <w:numFmt w:val="bullet"/>
      <w:lvlText w:val=""/>
      <w:lvlJc w:val="left"/>
      <w:pPr>
        <w:ind w:left="9347" w:hanging="360"/>
      </w:pPr>
      <w:rPr>
        <w:rFonts w:ascii="Wingdings" w:hAnsi="Wingdings" w:hint="default"/>
      </w:rPr>
    </w:lvl>
    <w:lvl w:ilvl="6" w:tplc="04090001" w:tentative="1">
      <w:start w:val="1"/>
      <w:numFmt w:val="bullet"/>
      <w:lvlText w:val=""/>
      <w:lvlJc w:val="left"/>
      <w:pPr>
        <w:ind w:left="10067" w:hanging="360"/>
      </w:pPr>
      <w:rPr>
        <w:rFonts w:ascii="Symbol" w:hAnsi="Symbol" w:hint="default"/>
      </w:rPr>
    </w:lvl>
    <w:lvl w:ilvl="7" w:tplc="04090003" w:tentative="1">
      <w:start w:val="1"/>
      <w:numFmt w:val="bullet"/>
      <w:lvlText w:val="o"/>
      <w:lvlJc w:val="left"/>
      <w:pPr>
        <w:ind w:left="10787" w:hanging="360"/>
      </w:pPr>
      <w:rPr>
        <w:rFonts w:ascii="Courier New" w:hAnsi="Courier New" w:cs="Courier New" w:hint="default"/>
      </w:rPr>
    </w:lvl>
    <w:lvl w:ilvl="8" w:tplc="04090005" w:tentative="1">
      <w:start w:val="1"/>
      <w:numFmt w:val="bullet"/>
      <w:lvlText w:val=""/>
      <w:lvlJc w:val="left"/>
      <w:pPr>
        <w:ind w:left="11507" w:hanging="360"/>
      </w:pPr>
      <w:rPr>
        <w:rFonts w:ascii="Wingdings" w:hAnsi="Wingdings" w:hint="default"/>
      </w:rPr>
    </w:lvl>
  </w:abstractNum>
  <w:abstractNum w:abstractNumId="30" w15:restartNumberingAfterBreak="0">
    <w:nsid w:val="777B773B"/>
    <w:multiLevelType w:val="hybridMultilevel"/>
    <w:tmpl w:val="3006A034"/>
    <w:lvl w:ilvl="0" w:tplc="A096318C">
      <w:start w:val="19"/>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6F1368"/>
    <w:multiLevelType w:val="hybridMultilevel"/>
    <w:tmpl w:val="E8A23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200273"/>
    <w:multiLevelType w:val="hybridMultilevel"/>
    <w:tmpl w:val="E2CA12E0"/>
    <w:lvl w:ilvl="0" w:tplc="FAEA893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1313364">
    <w:abstractNumId w:val="6"/>
  </w:num>
  <w:num w:numId="2" w16cid:durableId="1415276630">
    <w:abstractNumId w:val="18"/>
  </w:num>
  <w:num w:numId="3" w16cid:durableId="2041391066">
    <w:abstractNumId w:val="5"/>
  </w:num>
  <w:num w:numId="4" w16cid:durableId="1907034096">
    <w:abstractNumId w:val="9"/>
  </w:num>
  <w:num w:numId="5" w16cid:durableId="1485118753">
    <w:abstractNumId w:val="11"/>
  </w:num>
  <w:num w:numId="6" w16cid:durableId="711156844">
    <w:abstractNumId w:val="21"/>
  </w:num>
  <w:num w:numId="7" w16cid:durableId="136840410">
    <w:abstractNumId w:val="4"/>
  </w:num>
  <w:num w:numId="8" w16cid:durableId="2108188225">
    <w:abstractNumId w:val="3"/>
  </w:num>
  <w:num w:numId="9" w16cid:durableId="195586582">
    <w:abstractNumId w:val="25"/>
  </w:num>
  <w:num w:numId="10" w16cid:durableId="1215431148">
    <w:abstractNumId w:val="8"/>
  </w:num>
  <w:num w:numId="11" w16cid:durableId="2020886804">
    <w:abstractNumId w:val="30"/>
  </w:num>
  <w:num w:numId="12" w16cid:durableId="250284902">
    <w:abstractNumId w:val="27"/>
  </w:num>
  <w:num w:numId="13" w16cid:durableId="2126541568">
    <w:abstractNumId w:val="20"/>
  </w:num>
  <w:num w:numId="14" w16cid:durableId="1599941810">
    <w:abstractNumId w:val="31"/>
  </w:num>
  <w:num w:numId="15" w16cid:durableId="1361395908">
    <w:abstractNumId w:val="26"/>
  </w:num>
  <w:num w:numId="16" w16cid:durableId="350838950">
    <w:abstractNumId w:val="12"/>
  </w:num>
  <w:num w:numId="17" w16cid:durableId="1231118525">
    <w:abstractNumId w:val="32"/>
  </w:num>
  <w:num w:numId="18" w16cid:durableId="623269420">
    <w:abstractNumId w:val="10"/>
  </w:num>
  <w:num w:numId="19" w16cid:durableId="2041857807">
    <w:abstractNumId w:val="23"/>
  </w:num>
  <w:num w:numId="20" w16cid:durableId="210389663">
    <w:abstractNumId w:val="17"/>
  </w:num>
  <w:num w:numId="21" w16cid:durableId="2075472758">
    <w:abstractNumId w:val="28"/>
  </w:num>
  <w:num w:numId="22" w16cid:durableId="2058775446">
    <w:abstractNumId w:val="29"/>
  </w:num>
  <w:num w:numId="23" w16cid:durableId="44989994">
    <w:abstractNumId w:val="0"/>
  </w:num>
  <w:num w:numId="24" w16cid:durableId="1417022779">
    <w:abstractNumId w:val="1"/>
  </w:num>
  <w:num w:numId="25" w16cid:durableId="687567144">
    <w:abstractNumId w:val="19"/>
  </w:num>
  <w:num w:numId="26" w16cid:durableId="1171606236">
    <w:abstractNumId w:val="14"/>
  </w:num>
  <w:num w:numId="27" w16cid:durableId="757092337">
    <w:abstractNumId w:val="13"/>
  </w:num>
  <w:num w:numId="28" w16cid:durableId="762146611">
    <w:abstractNumId w:val="15"/>
  </w:num>
  <w:num w:numId="29" w16cid:durableId="424037475">
    <w:abstractNumId w:val="2"/>
  </w:num>
  <w:num w:numId="30" w16cid:durableId="715159706">
    <w:abstractNumId w:val="7"/>
  </w:num>
  <w:num w:numId="31" w16cid:durableId="1323121932">
    <w:abstractNumId w:val="22"/>
  </w:num>
  <w:num w:numId="32" w16cid:durableId="1395741878">
    <w:abstractNumId w:val="16"/>
  </w:num>
  <w:num w:numId="33" w16cid:durableId="527257984">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4"/>
    <o:shapelayout v:ext="edit">
      <o:idmap v:ext="edit" data="10"/>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B80"/>
    <w:rsid w:val="0000147E"/>
    <w:rsid w:val="00001658"/>
    <w:rsid w:val="0000194B"/>
    <w:rsid w:val="00001D10"/>
    <w:rsid w:val="000037A5"/>
    <w:rsid w:val="0000412E"/>
    <w:rsid w:val="000041F1"/>
    <w:rsid w:val="00004262"/>
    <w:rsid w:val="0000564B"/>
    <w:rsid w:val="00006041"/>
    <w:rsid w:val="000078AF"/>
    <w:rsid w:val="00010010"/>
    <w:rsid w:val="00010463"/>
    <w:rsid w:val="00012E22"/>
    <w:rsid w:val="000136EA"/>
    <w:rsid w:val="00013C4E"/>
    <w:rsid w:val="00014F4F"/>
    <w:rsid w:val="00016AA7"/>
    <w:rsid w:val="00017BE6"/>
    <w:rsid w:val="00022117"/>
    <w:rsid w:val="00022824"/>
    <w:rsid w:val="00022B6A"/>
    <w:rsid w:val="00024C8A"/>
    <w:rsid w:val="00024F23"/>
    <w:rsid w:val="0002506E"/>
    <w:rsid w:val="00025D57"/>
    <w:rsid w:val="00025F5D"/>
    <w:rsid w:val="00032943"/>
    <w:rsid w:val="00032F47"/>
    <w:rsid w:val="00036C3F"/>
    <w:rsid w:val="00037D15"/>
    <w:rsid w:val="00040F5B"/>
    <w:rsid w:val="00041890"/>
    <w:rsid w:val="00041B98"/>
    <w:rsid w:val="00052F70"/>
    <w:rsid w:val="000534E4"/>
    <w:rsid w:val="0005383B"/>
    <w:rsid w:val="000543AF"/>
    <w:rsid w:val="00054B83"/>
    <w:rsid w:val="000570C8"/>
    <w:rsid w:val="00057218"/>
    <w:rsid w:val="000609FC"/>
    <w:rsid w:val="00064BF0"/>
    <w:rsid w:val="000651BA"/>
    <w:rsid w:val="00066BF1"/>
    <w:rsid w:val="00067E3C"/>
    <w:rsid w:val="000708EB"/>
    <w:rsid w:val="00072C07"/>
    <w:rsid w:val="00072E1B"/>
    <w:rsid w:val="00073B60"/>
    <w:rsid w:val="00073C67"/>
    <w:rsid w:val="00074FA7"/>
    <w:rsid w:val="00075895"/>
    <w:rsid w:val="000776DE"/>
    <w:rsid w:val="0008304C"/>
    <w:rsid w:val="000839EC"/>
    <w:rsid w:val="00085E6C"/>
    <w:rsid w:val="000869E5"/>
    <w:rsid w:val="00090070"/>
    <w:rsid w:val="00090264"/>
    <w:rsid w:val="00093AA0"/>
    <w:rsid w:val="00094047"/>
    <w:rsid w:val="00094E13"/>
    <w:rsid w:val="00094F27"/>
    <w:rsid w:val="0009697D"/>
    <w:rsid w:val="000A36E1"/>
    <w:rsid w:val="000A3B6E"/>
    <w:rsid w:val="000A3D02"/>
    <w:rsid w:val="000A4846"/>
    <w:rsid w:val="000A4F45"/>
    <w:rsid w:val="000A5006"/>
    <w:rsid w:val="000A61E6"/>
    <w:rsid w:val="000A7F1C"/>
    <w:rsid w:val="000B44F1"/>
    <w:rsid w:val="000B5F5D"/>
    <w:rsid w:val="000B684E"/>
    <w:rsid w:val="000B7626"/>
    <w:rsid w:val="000C0872"/>
    <w:rsid w:val="000C0DE7"/>
    <w:rsid w:val="000C1292"/>
    <w:rsid w:val="000C1DDD"/>
    <w:rsid w:val="000C390E"/>
    <w:rsid w:val="000D1005"/>
    <w:rsid w:val="000D237B"/>
    <w:rsid w:val="000D23CA"/>
    <w:rsid w:val="000D25C5"/>
    <w:rsid w:val="000D30A4"/>
    <w:rsid w:val="000D45D1"/>
    <w:rsid w:val="000E0787"/>
    <w:rsid w:val="000E1495"/>
    <w:rsid w:val="000E1951"/>
    <w:rsid w:val="000E2086"/>
    <w:rsid w:val="000E2406"/>
    <w:rsid w:val="000E4F33"/>
    <w:rsid w:val="000E5568"/>
    <w:rsid w:val="000F1C4E"/>
    <w:rsid w:val="000F322C"/>
    <w:rsid w:val="000F3728"/>
    <w:rsid w:val="000F5782"/>
    <w:rsid w:val="000F71CC"/>
    <w:rsid w:val="000F7239"/>
    <w:rsid w:val="000F7CBE"/>
    <w:rsid w:val="001007BC"/>
    <w:rsid w:val="0010175F"/>
    <w:rsid w:val="00101BB1"/>
    <w:rsid w:val="00102DFB"/>
    <w:rsid w:val="00104944"/>
    <w:rsid w:val="00107656"/>
    <w:rsid w:val="00110951"/>
    <w:rsid w:val="00110FDA"/>
    <w:rsid w:val="001159A3"/>
    <w:rsid w:val="00116BD4"/>
    <w:rsid w:val="00117602"/>
    <w:rsid w:val="00120580"/>
    <w:rsid w:val="00122872"/>
    <w:rsid w:val="001258F6"/>
    <w:rsid w:val="00126266"/>
    <w:rsid w:val="00127141"/>
    <w:rsid w:val="00127CB3"/>
    <w:rsid w:val="00127E46"/>
    <w:rsid w:val="00133297"/>
    <w:rsid w:val="00134298"/>
    <w:rsid w:val="001363B8"/>
    <w:rsid w:val="001374B2"/>
    <w:rsid w:val="00140604"/>
    <w:rsid w:val="00140CFC"/>
    <w:rsid w:val="00142030"/>
    <w:rsid w:val="00143122"/>
    <w:rsid w:val="001435D6"/>
    <w:rsid w:val="001476BA"/>
    <w:rsid w:val="00151BD0"/>
    <w:rsid w:val="00152FA2"/>
    <w:rsid w:val="0015641C"/>
    <w:rsid w:val="001577E6"/>
    <w:rsid w:val="00157A4F"/>
    <w:rsid w:val="0016588C"/>
    <w:rsid w:val="0017122F"/>
    <w:rsid w:val="00171E31"/>
    <w:rsid w:val="00174470"/>
    <w:rsid w:val="001745CE"/>
    <w:rsid w:val="00176DB9"/>
    <w:rsid w:val="00180937"/>
    <w:rsid w:val="001850D1"/>
    <w:rsid w:val="00187B0E"/>
    <w:rsid w:val="00190191"/>
    <w:rsid w:val="00192672"/>
    <w:rsid w:val="001934BC"/>
    <w:rsid w:val="001A0828"/>
    <w:rsid w:val="001A2411"/>
    <w:rsid w:val="001A4BE6"/>
    <w:rsid w:val="001A615F"/>
    <w:rsid w:val="001A7BBA"/>
    <w:rsid w:val="001B0E1E"/>
    <w:rsid w:val="001B283B"/>
    <w:rsid w:val="001B70B2"/>
    <w:rsid w:val="001C053E"/>
    <w:rsid w:val="001C3F38"/>
    <w:rsid w:val="001C4B60"/>
    <w:rsid w:val="001C5667"/>
    <w:rsid w:val="001C6391"/>
    <w:rsid w:val="001C6D8D"/>
    <w:rsid w:val="001C6E93"/>
    <w:rsid w:val="001C7CB0"/>
    <w:rsid w:val="001D2EFC"/>
    <w:rsid w:val="001D536D"/>
    <w:rsid w:val="001D69D0"/>
    <w:rsid w:val="001D6E78"/>
    <w:rsid w:val="001E046C"/>
    <w:rsid w:val="001E18EA"/>
    <w:rsid w:val="001E30E9"/>
    <w:rsid w:val="001E6983"/>
    <w:rsid w:val="001F0061"/>
    <w:rsid w:val="001F0CA2"/>
    <w:rsid w:val="001F3B90"/>
    <w:rsid w:val="001F464D"/>
    <w:rsid w:val="001F6A03"/>
    <w:rsid w:val="00203A18"/>
    <w:rsid w:val="00203B58"/>
    <w:rsid w:val="00205A4D"/>
    <w:rsid w:val="00213530"/>
    <w:rsid w:val="0021571D"/>
    <w:rsid w:val="002161C3"/>
    <w:rsid w:val="00220D50"/>
    <w:rsid w:val="00220DB6"/>
    <w:rsid w:val="00222E6C"/>
    <w:rsid w:val="00222EE9"/>
    <w:rsid w:val="00224021"/>
    <w:rsid w:val="00224092"/>
    <w:rsid w:val="0022431E"/>
    <w:rsid w:val="00224F58"/>
    <w:rsid w:val="00225FF1"/>
    <w:rsid w:val="002429F3"/>
    <w:rsid w:val="00243361"/>
    <w:rsid w:val="00246D86"/>
    <w:rsid w:val="00253ACA"/>
    <w:rsid w:val="0025442A"/>
    <w:rsid w:val="002547BB"/>
    <w:rsid w:val="00255E52"/>
    <w:rsid w:val="00256624"/>
    <w:rsid w:val="00257361"/>
    <w:rsid w:val="0025784D"/>
    <w:rsid w:val="00260371"/>
    <w:rsid w:val="00260413"/>
    <w:rsid w:val="00261444"/>
    <w:rsid w:val="00261539"/>
    <w:rsid w:val="00261AA7"/>
    <w:rsid w:val="00262277"/>
    <w:rsid w:val="002656D5"/>
    <w:rsid w:val="00271728"/>
    <w:rsid w:val="0027258D"/>
    <w:rsid w:val="00274B67"/>
    <w:rsid w:val="00274BBD"/>
    <w:rsid w:val="00280802"/>
    <w:rsid w:val="00283CED"/>
    <w:rsid w:val="00283F80"/>
    <w:rsid w:val="00286125"/>
    <w:rsid w:val="00286520"/>
    <w:rsid w:val="00286BCF"/>
    <w:rsid w:val="00287EB0"/>
    <w:rsid w:val="00293224"/>
    <w:rsid w:val="002978DE"/>
    <w:rsid w:val="00297911"/>
    <w:rsid w:val="002A0AEB"/>
    <w:rsid w:val="002A4A42"/>
    <w:rsid w:val="002A6D17"/>
    <w:rsid w:val="002A7390"/>
    <w:rsid w:val="002B06F1"/>
    <w:rsid w:val="002B0EDC"/>
    <w:rsid w:val="002B3507"/>
    <w:rsid w:val="002B5F7B"/>
    <w:rsid w:val="002B6852"/>
    <w:rsid w:val="002C03D8"/>
    <w:rsid w:val="002C10AA"/>
    <w:rsid w:val="002C4B5F"/>
    <w:rsid w:val="002C4BB1"/>
    <w:rsid w:val="002C5414"/>
    <w:rsid w:val="002C5508"/>
    <w:rsid w:val="002C5D63"/>
    <w:rsid w:val="002C758D"/>
    <w:rsid w:val="002D00D3"/>
    <w:rsid w:val="002D0132"/>
    <w:rsid w:val="002D335C"/>
    <w:rsid w:val="002E0276"/>
    <w:rsid w:val="002E046D"/>
    <w:rsid w:val="002E3B5D"/>
    <w:rsid w:val="002E3E47"/>
    <w:rsid w:val="002E45B8"/>
    <w:rsid w:val="002E5007"/>
    <w:rsid w:val="002E6324"/>
    <w:rsid w:val="002E7A14"/>
    <w:rsid w:val="002F2276"/>
    <w:rsid w:val="002F4309"/>
    <w:rsid w:val="002F5663"/>
    <w:rsid w:val="002F7DBC"/>
    <w:rsid w:val="003015DA"/>
    <w:rsid w:val="00301BB7"/>
    <w:rsid w:val="0030219A"/>
    <w:rsid w:val="003051C8"/>
    <w:rsid w:val="003053D7"/>
    <w:rsid w:val="00306EEE"/>
    <w:rsid w:val="00311A83"/>
    <w:rsid w:val="00311C15"/>
    <w:rsid w:val="00311E6A"/>
    <w:rsid w:val="00312662"/>
    <w:rsid w:val="00313735"/>
    <w:rsid w:val="00315F9E"/>
    <w:rsid w:val="0031709B"/>
    <w:rsid w:val="0031766B"/>
    <w:rsid w:val="003210F8"/>
    <w:rsid w:val="00321EBF"/>
    <w:rsid w:val="003222E3"/>
    <w:rsid w:val="003227E5"/>
    <w:rsid w:val="003229F3"/>
    <w:rsid w:val="00322A28"/>
    <w:rsid w:val="00322E00"/>
    <w:rsid w:val="003235E9"/>
    <w:rsid w:val="003237CB"/>
    <w:rsid w:val="00325140"/>
    <w:rsid w:val="00326CF6"/>
    <w:rsid w:val="00327E7B"/>
    <w:rsid w:val="00333F9F"/>
    <w:rsid w:val="00334209"/>
    <w:rsid w:val="00336246"/>
    <w:rsid w:val="003400F0"/>
    <w:rsid w:val="00340A8C"/>
    <w:rsid w:val="00340DE3"/>
    <w:rsid w:val="003430F0"/>
    <w:rsid w:val="00343228"/>
    <w:rsid w:val="003443A9"/>
    <w:rsid w:val="0034592A"/>
    <w:rsid w:val="0034697D"/>
    <w:rsid w:val="003530BD"/>
    <w:rsid w:val="00353DFA"/>
    <w:rsid w:val="00354394"/>
    <w:rsid w:val="003617D0"/>
    <w:rsid w:val="00364B51"/>
    <w:rsid w:val="00365CA6"/>
    <w:rsid w:val="00367884"/>
    <w:rsid w:val="00367C85"/>
    <w:rsid w:val="0037027A"/>
    <w:rsid w:val="00372D35"/>
    <w:rsid w:val="003733D3"/>
    <w:rsid w:val="00374510"/>
    <w:rsid w:val="00377304"/>
    <w:rsid w:val="003809C2"/>
    <w:rsid w:val="003818EA"/>
    <w:rsid w:val="003838BA"/>
    <w:rsid w:val="00387988"/>
    <w:rsid w:val="003905BF"/>
    <w:rsid w:val="00390B14"/>
    <w:rsid w:val="00391DF0"/>
    <w:rsid w:val="00392C4C"/>
    <w:rsid w:val="00393D84"/>
    <w:rsid w:val="0039425D"/>
    <w:rsid w:val="003948DC"/>
    <w:rsid w:val="003958B8"/>
    <w:rsid w:val="00395B69"/>
    <w:rsid w:val="00395D76"/>
    <w:rsid w:val="003A2DAD"/>
    <w:rsid w:val="003A7002"/>
    <w:rsid w:val="003A7CA3"/>
    <w:rsid w:val="003B11CC"/>
    <w:rsid w:val="003B28B5"/>
    <w:rsid w:val="003B3C80"/>
    <w:rsid w:val="003B46F7"/>
    <w:rsid w:val="003B4E82"/>
    <w:rsid w:val="003B6598"/>
    <w:rsid w:val="003B6801"/>
    <w:rsid w:val="003B7B55"/>
    <w:rsid w:val="003C0E6F"/>
    <w:rsid w:val="003C3D26"/>
    <w:rsid w:val="003C46A7"/>
    <w:rsid w:val="003C66F8"/>
    <w:rsid w:val="003C6F88"/>
    <w:rsid w:val="003C7711"/>
    <w:rsid w:val="003D0992"/>
    <w:rsid w:val="003D10EF"/>
    <w:rsid w:val="003D3205"/>
    <w:rsid w:val="003D3AA5"/>
    <w:rsid w:val="003D4529"/>
    <w:rsid w:val="003D4B08"/>
    <w:rsid w:val="003D5068"/>
    <w:rsid w:val="003D5366"/>
    <w:rsid w:val="003E283C"/>
    <w:rsid w:val="003E3E68"/>
    <w:rsid w:val="003E480D"/>
    <w:rsid w:val="003E49DA"/>
    <w:rsid w:val="003E6149"/>
    <w:rsid w:val="003E61C8"/>
    <w:rsid w:val="003E63A2"/>
    <w:rsid w:val="003E7A9B"/>
    <w:rsid w:val="003F0F1A"/>
    <w:rsid w:val="003F1404"/>
    <w:rsid w:val="003F205F"/>
    <w:rsid w:val="00400232"/>
    <w:rsid w:val="00401943"/>
    <w:rsid w:val="00401A5B"/>
    <w:rsid w:val="00401D45"/>
    <w:rsid w:val="00404A26"/>
    <w:rsid w:val="00405DC7"/>
    <w:rsid w:val="00406493"/>
    <w:rsid w:val="004067EC"/>
    <w:rsid w:val="0040712E"/>
    <w:rsid w:val="00410546"/>
    <w:rsid w:val="00410AF2"/>
    <w:rsid w:val="00416C35"/>
    <w:rsid w:val="0042137D"/>
    <w:rsid w:val="00422A83"/>
    <w:rsid w:val="00422F12"/>
    <w:rsid w:val="0042630D"/>
    <w:rsid w:val="004270C4"/>
    <w:rsid w:val="0042730C"/>
    <w:rsid w:val="004304C5"/>
    <w:rsid w:val="004314B2"/>
    <w:rsid w:val="00431AB9"/>
    <w:rsid w:val="00431AF0"/>
    <w:rsid w:val="00432EA0"/>
    <w:rsid w:val="004339B4"/>
    <w:rsid w:val="0043424F"/>
    <w:rsid w:val="00434AF6"/>
    <w:rsid w:val="00434E16"/>
    <w:rsid w:val="00435248"/>
    <w:rsid w:val="004401B8"/>
    <w:rsid w:val="0044108B"/>
    <w:rsid w:val="0044363B"/>
    <w:rsid w:val="00443F76"/>
    <w:rsid w:val="00444464"/>
    <w:rsid w:val="004453AA"/>
    <w:rsid w:val="004508DA"/>
    <w:rsid w:val="00451BC6"/>
    <w:rsid w:val="0045338F"/>
    <w:rsid w:val="00454854"/>
    <w:rsid w:val="004569C1"/>
    <w:rsid w:val="00456F4D"/>
    <w:rsid w:val="004612D1"/>
    <w:rsid w:val="00461E32"/>
    <w:rsid w:val="00464FF7"/>
    <w:rsid w:val="00465BA1"/>
    <w:rsid w:val="0046668B"/>
    <w:rsid w:val="00470522"/>
    <w:rsid w:val="00473456"/>
    <w:rsid w:val="00476631"/>
    <w:rsid w:val="004806F9"/>
    <w:rsid w:val="00481FF8"/>
    <w:rsid w:val="0049320D"/>
    <w:rsid w:val="004A02F8"/>
    <w:rsid w:val="004A0BAB"/>
    <w:rsid w:val="004A2EFD"/>
    <w:rsid w:val="004A565B"/>
    <w:rsid w:val="004A5DBA"/>
    <w:rsid w:val="004A6A8E"/>
    <w:rsid w:val="004A6C9F"/>
    <w:rsid w:val="004B116C"/>
    <w:rsid w:val="004B1989"/>
    <w:rsid w:val="004B22D5"/>
    <w:rsid w:val="004B2539"/>
    <w:rsid w:val="004B2E4A"/>
    <w:rsid w:val="004B36EA"/>
    <w:rsid w:val="004B4277"/>
    <w:rsid w:val="004B4AA0"/>
    <w:rsid w:val="004B4EF6"/>
    <w:rsid w:val="004B5CE0"/>
    <w:rsid w:val="004B5DDB"/>
    <w:rsid w:val="004B68D4"/>
    <w:rsid w:val="004C07BC"/>
    <w:rsid w:val="004D00AA"/>
    <w:rsid w:val="004D0672"/>
    <w:rsid w:val="004D0924"/>
    <w:rsid w:val="004D0F91"/>
    <w:rsid w:val="004D15C5"/>
    <w:rsid w:val="004D1A97"/>
    <w:rsid w:val="004D1ED9"/>
    <w:rsid w:val="004D22C1"/>
    <w:rsid w:val="004D5080"/>
    <w:rsid w:val="004E08A2"/>
    <w:rsid w:val="004E183A"/>
    <w:rsid w:val="004E1EDF"/>
    <w:rsid w:val="004E2D4E"/>
    <w:rsid w:val="004E57B6"/>
    <w:rsid w:val="004E6FE2"/>
    <w:rsid w:val="004F33EC"/>
    <w:rsid w:val="005022B6"/>
    <w:rsid w:val="00503FC9"/>
    <w:rsid w:val="00505EB7"/>
    <w:rsid w:val="00507E43"/>
    <w:rsid w:val="0051055C"/>
    <w:rsid w:val="00513914"/>
    <w:rsid w:val="005152AC"/>
    <w:rsid w:val="0052114A"/>
    <w:rsid w:val="00525D85"/>
    <w:rsid w:val="00527810"/>
    <w:rsid w:val="00532049"/>
    <w:rsid w:val="00532C3C"/>
    <w:rsid w:val="00534E18"/>
    <w:rsid w:val="0053696B"/>
    <w:rsid w:val="0054068B"/>
    <w:rsid w:val="0054080E"/>
    <w:rsid w:val="0054301A"/>
    <w:rsid w:val="005449B6"/>
    <w:rsid w:val="00544D0B"/>
    <w:rsid w:val="005529E9"/>
    <w:rsid w:val="005543A2"/>
    <w:rsid w:val="00556556"/>
    <w:rsid w:val="005609A4"/>
    <w:rsid w:val="00563776"/>
    <w:rsid w:val="00564DF6"/>
    <w:rsid w:val="00571175"/>
    <w:rsid w:val="00572DEB"/>
    <w:rsid w:val="0057445A"/>
    <w:rsid w:val="00576293"/>
    <w:rsid w:val="00576419"/>
    <w:rsid w:val="00580820"/>
    <w:rsid w:val="005808E5"/>
    <w:rsid w:val="00580AE5"/>
    <w:rsid w:val="0058147F"/>
    <w:rsid w:val="00583F84"/>
    <w:rsid w:val="005866A7"/>
    <w:rsid w:val="005907D7"/>
    <w:rsid w:val="00591624"/>
    <w:rsid w:val="00591867"/>
    <w:rsid w:val="00592D6D"/>
    <w:rsid w:val="005956A6"/>
    <w:rsid w:val="00595EF8"/>
    <w:rsid w:val="005A01CC"/>
    <w:rsid w:val="005A05A3"/>
    <w:rsid w:val="005A1463"/>
    <w:rsid w:val="005A37BE"/>
    <w:rsid w:val="005A5B25"/>
    <w:rsid w:val="005A6FC8"/>
    <w:rsid w:val="005A7D23"/>
    <w:rsid w:val="005B191F"/>
    <w:rsid w:val="005B2F98"/>
    <w:rsid w:val="005B51DD"/>
    <w:rsid w:val="005B6860"/>
    <w:rsid w:val="005B73D9"/>
    <w:rsid w:val="005C0860"/>
    <w:rsid w:val="005C2EFD"/>
    <w:rsid w:val="005C4A06"/>
    <w:rsid w:val="005C5E32"/>
    <w:rsid w:val="005C637B"/>
    <w:rsid w:val="005C7EDB"/>
    <w:rsid w:val="005D32A2"/>
    <w:rsid w:val="005D3957"/>
    <w:rsid w:val="005D3ACC"/>
    <w:rsid w:val="005D511F"/>
    <w:rsid w:val="005D69BF"/>
    <w:rsid w:val="005D7ADF"/>
    <w:rsid w:val="005D7E36"/>
    <w:rsid w:val="005E0602"/>
    <w:rsid w:val="005E443B"/>
    <w:rsid w:val="005E44C0"/>
    <w:rsid w:val="005E54C5"/>
    <w:rsid w:val="005F182F"/>
    <w:rsid w:val="005F1D04"/>
    <w:rsid w:val="005F4D3D"/>
    <w:rsid w:val="005F61A5"/>
    <w:rsid w:val="005F75A0"/>
    <w:rsid w:val="00600DAE"/>
    <w:rsid w:val="00601D56"/>
    <w:rsid w:val="00601EF7"/>
    <w:rsid w:val="00605BB5"/>
    <w:rsid w:val="006063D6"/>
    <w:rsid w:val="006067E8"/>
    <w:rsid w:val="00606A5A"/>
    <w:rsid w:val="00606B8D"/>
    <w:rsid w:val="00607A81"/>
    <w:rsid w:val="00610AB2"/>
    <w:rsid w:val="00613EB8"/>
    <w:rsid w:val="00616BC0"/>
    <w:rsid w:val="00616E0E"/>
    <w:rsid w:val="00616E8E"/>
    <w:rsid w:val="00617A67"/>
    <w:rsid w:val="00617FEE"/>
    <w:rsid w:val="00620EAD"/>
    <w:rsid w:val="00621903"/>
    <w:rsid w:val="00621D46"/>
    <w:rsid w:val="0062204C"/>
    <w:rsid w:val="00622166"/>
    <w:rsid w:val="0062217E"/>
    <w:rsid w:val="00623631"/>
    <w:rsid w:val="006238C8"/>
    <w:rsid w:val="006249C7"/>
    <w:rsid w:val="0062685F"/>
    <w:rsid w:val="00627520"/>
    <w:rsid w:val="0062798D"/>
    <w:rsid w:val="00631726"/>
    <w:rsid w:val="00635B73"/>
    <w:rsid w:val="00635F5D"/>
    <w:rsid w:val="006360B3"/>
    <w:rsid w:val="00636600"/>
    <w:rsid w:val="006376DB"/>
    <w:rsid w:val="00640B0C"/>
    <w:rsid w:val="006413AD"/>
    <w:rsid w:val="006423A0"/>
    <w:rsid w:val="006444B5"/>
    <w:rsid w:val="00647C42"/>
    <w:rsid w:val="00650D94"/>
    <w:rsid w:val="00652659"/>
    <w:rsid w:val="00653E8A"/>
    <w:rsid w:val="00656EA4"/>
    <w:rsid w:val="00660D76"/>
    <w:rsid w:val="0066212E"/>
    <w:rsid w:val="00662C6C"/>
    <w:rsid w:val="00665D51"/>
    <w:rsid w:val="00666DF5"/>
    <w:rsid w:val="00666E4C"/>
    <w:rsid w:val="00667A04"/>
    <w:rsid w:val="00667EEF"/>
    <w:rsid w:val="00670DFA"/>
    <w:rsid w:val="00670F85"/>
    <w:rsid w:val="00671060"/>
    <w:rsid w:val="00681A77"/>
    <w:rsid w:val="00681C8F"/>
    <w:rsid w:val="00681F58"/>
    <w:rsid w:val="00682034"/>
    <w:rsid w:val="00682956"/>
    <w:rsid w:val="00683735"/>
    <w:rsid w:val="00683CF9"/>
    <w:rsid w:val="006856BF"/>
    <w:rsid w:val="00686461"/>
    <w:rsid w:val="00687142"/>
    <w:rsid w:val="0068787B"/>
    <w:rsid w:val="00690D54"/>
    <w:rsid w:val="00691E75"/>
    <w:rsid w:val="006960DE"/>
    <w:rsid w:val="00696579"/>
    <w:rsid w:val="00696E73"/>
    <w:rsid w:val="00697479"/>
    <w:rsid w:val="006A39D4"/>
    <w:rsid w:val="006A3BB5"/>
    <w:rsid w:val="006B338D"/>
    <w:rsid w:val="006B38B0"/>
    <w:rsid w:val="006B3B00"/>
    <w:rsid w:val="006B4B7D"/>
    <w:rsid w:val="006B7F63"/>
    <w:rsid w:val="006C18DE"/>
    <w:rsid w:val="006C19D1"/>
    <w:rsid w:val="006C3388"/>
    <w:rsid w:val="006C409D"/>
    <w:rsid w:val="006C59E9"/>
    <w:rsid w:val="006C7E83"/>
    <w:rsid w:val="006D215A"/>
    <w:rsid w:val="006D34A5"/>
    <w:rsid w:val="006D4823"/>
    <w:rsid w:val="006D5A34"/>
    <w:rsid w:val="006D60C7"/>
    <w:rsid w:val="006E0BED"/>
    <w:rsid w:val="006E0DD1"/>
    <w:rsid w:val="006E165F"/>
    <w:rsid w:val="006E2DC8"/>
    <w:rsid w:val="006E32A5"/>
    <w:rsid w:val="006E3E5A"/>
    <w:rsid w:val="006E561F"/>
    <w:rsid w:val="006E7A8E"/>
    <w:rsid w:val="006F0829"/>
    <w:rsid w:val="006F0C3C"/>
    <w:rsid w:val="006F12FC"/>
    <w:rsid w:val="006F1361"/>
    <w:rsid w:val="006F1ADF"/>
    <w:rsid w:val="006F1B52"/>
    <w:rsid w:val="006F3F1A"/>
    <w:rsid w:val="006F4324"/>
    <w:rsid w:val="006F4992"/>
    <w:rsid w:val="006F5B86"/>
    <w:rsid w:val="006F5BBC"/>
    <w:rsid w:val="006F65CC"/>
    <w:rsid w:val="006F72C2"/>
    <w:rsid w:val="006F7993"/>
    <w:rsid w:val="00704D76"/>
    <w:rsid w:val="00705F6C"/>
    <w:rsid w:val="00710E72"/>
    <w:rsid w:val="0071137A"/>
    <w:rsid w:val="007113B3"/>
    <w:rsid w:val="0071761E"/>
    <w:rsid w:val="007212A5"/>
    <w:rsid w:val="007214BF"/>
    <w:rsid w:val="00725F31"/>
    <w:rsid w:val="007274BF"/>
    <w:rsid w:val="00727F7E"/>
    <w:rsid w:val="00733F46"/>
    <w:rsid w:val="00734BB7"/>
    <w:rsid w:val="007355F9"/>
    <w:rsid w:val="007414BA"/>
    <w:rsid w:val="007448EB"/>
    <w:rsid w:val="00744B3E"/>
    <w:rsid w:val="00744F83"/>
    <w:rsid w:val="0074695D"/>
    <w:rsid w:val="0074750C"/>
    <w:rsid w:val="007476E8"/>
    <w:rsid w:val="00750BB4"/>
    <w:rsid w:val="00752F4F"/>
    <w:rsid w:val="00753AD3"/>
    <w:rsid w:val="007552CB"/>
    <w:rsid w:val="0075592B"/>
    <w:rsid w:val="0075710A"/>
    <w:rsid w:val="00757659"/>
    <w:rsid w:val="007609BD"/>
    <w:rsid w:val="007617C1"/>
    <w:rsid w:val="00761F00"/>
    <w:rsid w:val="007620D5"/>
    <w:rsid w:val="007663EC"/>
    <w:rsid w:val="007665C1"/>
    <w:rsid w:val="00766B80"/>
    <w:rsid w:val="00770791"/>
    <w:rsid w:val="00771760"/>
    <w:rsid w:val="007720F8"/>
    <w:rsid w:val="00773399"/>
    <w:rsid w:val="00773D6F"/>
    <w:rsid w:val="00774129"/>
    <w:rsid w:val="00776360"/>
    <w:rsid w:val="007769CE"/>
    <w:rsid w:val="00776D57"/>
    <w:rsid w:val="00777EBD"/>
    <w:rsid w:val="00780737"/>
    <w:rsid w:val="00781FD3"/>
    <w:rsid w:val="00783139"/>
    <w:rsid w:val="007861E7"/>
    <w:rsid w:val="0079020E"/>
    <w:rsid w:val="00790F8F"/>
    <w:rsid w:val="00791ABE"/>
    <w:rsid w:val="007935F5"/>
    <w:rsid w:val="00793FDC"/>
    <w:rsid w:val="00794699"/>
    <w:rsid w:val="00797D6A"/>
    <w:rsid w:val="007A0212"/>
    <w:rsid w:val="007A5224"/>
    <w:rsid w:val="007A65C1"/>
    <w:rsid w:val="007B14B7"/>
    <w:rsid w:val="007B16AA"/>
    <w:rsid w:val="007B1B98"/>
    <w:rsid w:val="007B397E"/>
    <w:rsid w:val="007B39FE"/>
    <w:rsid w:val="007B3AEE"/>
    <w:rsid w:val="007C046C"/>
    <w:rsid w:val="007C273F"/>
    <w:rsid w:val="007C27A1"/>
    <w:rsid w:val="007C3872"/>
    <w:rsid w:val="007C394E"/>
    <w:rsid w:val="007C518E"/>
    <w:rsid w:val="007C72C8"/>
    <w:rsid w:val="007D0B90"/>
    <w:rsid w:val="007D2A36"/>
    <w:rsid w:val="007D3828"/>
    <w:rsid w:val="007D3A48"/>
    <w:rsid w:val="007E1672"/>
    <w:rsid w:val="007E18EC"/>
    <w:rsid w:val="007E2358"/>
    <w:rsid w:val="007E3190"/>
    <w:rsid w:val="007E42A2"/>
    <w:rsid w:val="007E4909"/>
    <w:rsid w:val="007E6364"/>
    <w:rsid w:val="007F06C7"/>
    <w:rsid w:val="007F5769"/>
    <w:rsid w:val="007F6B55"/>
    <w:rsid w:val="007F6DD2"/>
    <w:rsid w:val="007F6EE0"/>
    <w:rsid w:val="007F74BF"/>
    <w:rsid w:val="007F7560"/>
    <w:rsid w:val="007F787C"/>
    <w:rsid w:val="0080028A"/>
    <w:rsid w:val="00801992"/>
    <w:rsid w:val="008030F4"/>
    <w:rsid w:val="00804E55"/>
    <w:rsid w:val="008053EE"/>
    <w:rsid w:val="0080586B"/>
    <w:rsid w:val="00805AD5"/>
    <w:rsid w:val="00810C16"/>
    <w:rsid w:val="00811760"/>
    <w:rsid w:val="00811CB5"/>
    <w:rsid w:val="0081374B"/>
    <w:rsid w:val="00815512"/>
    <w:rsid w:val="0082343F"/>
    <w:rsid w:val="00823AB4"/>
    <w:rsid w:val="00824147"/>
    <w:rsid w:val="00824283"/>
    <w:rsid w:val="008249AA"/>
    <w:rsid w:val="00827419"/>
    <w:rsid w:val="00831780"/>
    <w:rsid w:val="00832C54"/>
    <w:rsid w:val="00832E71"/>
    <w:rsid w:val="00834018"/>
    <w:rsid w:val="00843825"/>
    <w:rsid w:val="008466CD"/>
    <w:rsid w:val="00847541"/>
    <w:rsid w:val="00847C18"/>
    <w:rsid w:val="00851654"/>
    <w:rsid w:val="00852786"/>
    <w:rsid w:val="0085579F"/>
    <w:rsid w:val="00860C62"/>
    <w:rsid w:val="00860DD3"/>
    <w:rsid w:val="008621FD"/>
    <w:rsid w:val="00864B1B"/>
    <w:rsid w:val="00867A7B"/>
    <w:rsid w:val="00867B25"/>
    <w:rsid w:val="00867F8D"/>
    <w:rsid w:val="008708BB"/>
    <w:rsid w:val="00870AD9"/>
    <w:rsid w:val="00872507"/>
    <w:rsid w:val="00874610"/>
    <w:rsid w:val="00874E4E"/>
    <w:rsid w:val="0087691B"/>
    <w:rsid w:val="00876C83"/>
    <w:rsid w:val="00877294"/>
    <w:rsid w:val="00880785"/>
    <w:rsid w:val="0088339A"/>
    <w:rsid w:val="00884F81"/>
    <w:rsid w:val="008850C5"/>
    <w:rsid w:val="00885D58"/>
    <w:rsid w:val="00887FCF"/>
    <w:rsid w:val="00892C71"/>
    <w:rsid w:val="008938D6"/>
    <w:rsid w:val="00895A1D"/>
    <w:rsid w:val="00895E86"/>
    <w:rsid w:val="0089626D"/>
    <w:rsid w:val="00896D5B"/>
    <w:rsid w:val="0089731D"/>
    <w:rsid w:val="008A28BA"/>
    <w:rsid w:val="008A396D"/>
    <w:rsid w:val="008A43CF"/>
    <w:rsid w:val="008A5A67"/>
    <w:rsid w:val="008A5AB9"/>
    <w:rsid w:val="008A615B"/>
    <w:rsid w:val="008A7003"/>
    <w:rsid w:val="008A7145"/>
    <w:rsid w:val="008B0004"/>
    <w:rsid w:val="008B058E"/>
    <w:rsid w:val="008B1146"/>
    <w:rsid w:val="008B1233"/>
    <w:rsid w:val="008B3E62"/>
    <w:rsid w:val="008B4366"/>
    <w:rsid w:val="008B5084"/>
    <w:rsid w:val="008B5164"/>
    <w:rsid w:val="008B75A6"/>
    <w:rsid w:val="008C396F"/>
    <w:rsid w:val="008C3A5F"/>
    <w:rsid w:val="008C3BE4"/>
    <w:rsid w:val="008C5440"/>
    <w:rsid w:val="008C598F"/>
    <w:rsid w:val="008C74C3"/>
    <w:rsid w:val="008D0468"/>
    <w:rsid w:val="008D1BA8"/>
    <w:rsid w:val="008D4AD0"/>
    <w:rsid w:val="008D51D7"/>
    <w:rsid w:val="008D7A41"/>
    <w:rsid w:val="008E096C"/>
    <w:rsid w:val="008E1977"/>
    <w:rsid w:val="008E599F"/>
    <w:rsid w:val="008E63D1"/>
    <w:rsid w:val="008E64AD"/>
    <w:rsid w:val="008E6B34"/>
    <w:rsid w:val="008E7352"/>
    <w:rsid w:val="008F2ACB"/>
    <w:rsid w:val="008F4A3A"/>
    <w:rsid w:val="008F690E"/>
    <w:rsid w:val="008F7278"/>
    <w:rsid w:val="00901863"/>
    <w:rsid w:val="0090274D"/>
    <w:rsid w:val="00903964"/>
    <w:rsid w:val="00905502"/>
    <w:rsid w:val="00912088"/>
    <w:rsid w:val="0091346C"/>
    <w:rsid w:val="0091453A"/>
    <w:rsid w:val="00916308"/>
    <w:rsid w:val="009171FE"/>
    <w:rsid w:val="00920834"/>
    <w:rsid w:val="00921BB8"/>
    <w:rsid w:val="0092467E"/>
    <w:rsid w:val="00925069"/>
    <w:rsid w:val="00925446"/>
    <w:rsid w:val="00926287"/>
    <w:rsid w:val="009273F5"/>
    <w:rsid w:val="00927DA0"/>
    <w:rsid w:val="00931616"/>
    <w:rsid w:val="00933656"/>
    <w:rsid w:val="00934758"/>
    <w:rsid w:val="00935CE4"/>
    <w:rsid w:val="009422BD"/>
    <w:rsid w:val="00942850"/>
    <w:rsid w:val="00943577"/>
    <w:rsid w:val="009438FD"/>
    <w:rsid w:val="0094477A"/>
    <w:rsid w:val="00944910"/>
    <w:rsid w:val="009508E0"/>
    <w:rsid w:val="009509B1"/>
    <w:rsid w:val="00951405"/>
    <w:rsid w:val="009515AA"/>
    <w:rsid w:val="00952B46"/>
    <w:rsid w:val="009538BE"/>
    <w:rsid w:val="00953F0D"/>
    <w:rsid w:val="009568A6"/>
    <w:rsid w:val="00956949"/>
    <w:rsid w:val="00962784"/>
    <w:rsid w:val="00963E17"/>
    <w:rsid w:val="00964C0E"/>
    <w:rsid w:val="009653A8"/>
    <w:rsid w:val="009655A7"/>
    <w:rsid w:val="00965FB5"/>
    <w:rsid w:val="00971058"/>
    <w:rsid w:val="00971EDD"/>
    <w:rsid w:val="00977E61"/>
    <w:rsid w:val="00977F8B"/>
    <w:rsid w:val="00980EDD"/>
    <w:rsid w:val="00981278"/>
    <w:rsid w:val="00983AA9"/>
    <w:rsid w:val="00984734"/>
    <w:rsid w:val="00984CAC"/>
    <w:rsid w:val="00985F6B"/>
    <w:rsid w:val="00990915"/>
    <w:rsid w:val="00993215"/>
    <w:rsid w:val="00994006"/>
    <w:rsid w:val="00994AAB"/>
    <w:rsid w:val="0099562E"/>
    <w:rsid w:val="009969A2"/>
    <w:rsid w:val="009978DB"/>
    <w:rsid w:val="009A049A"/>
    <w:rsid w:val="009A0A90"/>
    <w:rsid w:val="009A10EC"/>
    <w:rsid w:val="009A12DF"/>
    <w:rsid w:val="009A2A2F"/>
    <w:rsid w:val="009A2A94"/>
    <w:rsid w:val="009A3176"/>
    <w:rsid w:val="009A3582"/>
    <w:rsid w:val="009A49C5"/>
    <w:rsid w:val="009A4A53"/>
    <w:rsid w:val="009A5062"/>
    <w:rsid w:val="009A6AE4"/>
    <w:rsid w:val="009A6BDA"/>
    <w:rsid w:val="009B34DF"/>
    <w:rsid w:val="009B4855"/>
    <w:rsid w:val="009B4D44"/>
    <w:rsid w:val="009B5DB5"/>
    <w:rsid w:val="009B6FFC"/>
    <w:rsid w:val="009C012F"/>
    <w:rsid w:val="009C1DE3"/>
    <w:rsid w:val="009C5476"/>
    <w:rsid w:val="009C5A6F"/>
    <w:rsid w:val="009C6A52"/>
    <w:rsid w:val="009D0E8B"/>
    <w:rsid w:val="009D3AE7"/>
    <w:rsid w:val="009D4A0F"/>
    <w:rsid w:val="009D5D45"/>
    <w:rsid w:val="009E2D9A"/>
    <w:rsid w:val="009E39F3"/>
    <w:rsid w:val="009F102A"/>
    <w:rsid w:val="009F72BC"/>
    <w:rsid w:val="009F7CD0"/>
    <w:rsid w:val="00A0117E"/>
    <w:rsid w:val="00A03E61"/>
    <w:rsid w:val="00A04705"/>
    <w:rsid w:val="00A06E1B"/>
    <w:rsid w:val="00A10C32"/>
    <w:rsid w:val="00A111D7"/>
    <w:rsid w:val="00A11251"/>
    <w:rsid w:val="00A121BB"/>
    <w:rsid w:val="00A12966"/>
    <w:rsid w:val="00A134E5"/>
    <w:rsid w:val="00A16752"/>
    <w:rsid w:val="00A16EB1"/>
    <w:rsid w:val="00A17A79"/>
    <w:rsid w:val="00A20B8B"/>
    <w:rsid w:val="00A221D7"/>
    <w:rsid w:val="00A230F9"/>
    <w:rsid w:val="00A25D1F"/>
    <w:rsid w:val="00A27849"/>
    <w:rsid w:val="00A32BB4"/>
    <w:rsid w:val="00A32D37"/>
    <w:rsid w:val="00A33A70"/>
    <w:rsid w:val="00A35654"/>
    <w:rsid w:val="00A3723A"/>
    <w:rsid w:val="00A42858"/>
    <w:rsid w:val="00A430F4"/>
    <w:rsid w:val="00A43FDA"/>
    <w:rsid w:val="00A44500"/>
    <w:rsid w:val="00A45956"/>
    <w:rsid w:val="00A473C0"/>
    <w:rsid w:val="00A512A9"/>
    <w:rsid w:val="00A5141B"/>
    <w:rsid w:val="00A52614"/>
    <w:rsid w:val="00A55E18"/>
    <w:rsid w:val="00A5608E"/>
    <w:rsid w:val="00A5754D"/>
    <w:rsid w:val="00A60B04"/>
    <w:rsid w:val="00A6456D"/>
    <w:rsid w:val="00A64BC8"/>
    <w:rsid w:val="00A65B34"/>
    <w:rsid w:val="00A66CEA"/>
    <w:rsid w:val="00A7161C"/>
    <w:rsid w:val="00A73F1A"/>
    <w:rsid w:val="00A746EF"/>
    <w:rsid w:val="00A76B81"/>
    <w:rsid w:val="00A77F59"/>
    <w:rsid w:val="00A80C3A"/>
    <w:rsid w:val="00A82270"/>
    <w:rsid w:val="00A86A1A"/>
    <w:rsid w:val="00A86CD1"/>
    <w:rsid w:val="00A87F1C"/>
    <w:rsid w:val="00A9012A"/>
    <w:rsid w:val="00A929F8"/>
    <w:rsid w:val="00A92A87"/>
    <w:rsid w:val="00A93D9B"/>
    <w:rsid w:val="00A955A1"/>
    <w:rsid w:val="00A969C9"/>
    <w:rsid w:val="00A9730F"/>
    <w:rsid w:val="00AA134C"/>
    <w:rsid w:val="00AA4732"/>
    <w:rsid w:val="00AA4C8A"/>
    <w:rsid w:val="00AB0F66"/>
    <w:rsid w:val="00AB19FC"/>
    <w:rsid w:val="00AB1E91"/>
    <w:rsid w:val="00AB24DE"/>
    <w:rsid w:val="00AB274B"/>
    <w:rsid w:val="00AB290D"/>
    <w:rsid w:val="00AB2AE4"/>
    <w:rsid w:val="00AB36B7"/>
    <w:rsid w:val="00AB3F28"/>
    <w:rsid w:val="00AB4393"/>
    <w:rsid w:val="00AB5F44"/>
    <w:rsid w:val="00AB6DFA"/>
    <w:rsid w:val="00AC1585"/>
    <w:rsid w:val="00AC3D07"/>
    <w:rsid w:val="00AC4425"/>
    <w:rsid w:val="00AC4B1A"/>
    <w:rsid w:val="00AC5B1F"/>
    <w:rsid w:val="00AC5FBE"/>
    <w:rsid w:val="00AC7B43"/>
    <w:rsid w:val="00AD0124"/>
    <w:rsid w:val="00AD184E"/>
    <w:rsid w:val="00AD1DF3"/>
    <w:rsid w:val="00AD2040"/>
    <w:rsid w:val="00AD3337"/>
    <w:rsid w:val="00AD6628"/>
    <w:rsid w:val="00AD7625"/>
    <w:rsid w:val="00AE2218"/>
    <w:rsid w:val="00AE40F1"/>
    <w:rsid w:val="00AF044A"/>
    <w:rsid w:val="00AF05BA"/>
    <w:rsid w:val="00AF17FC"/>
    <w:rsid w:val="00AF1D4A"/>
    <w:rsid w:val="00AF2795"/>
    <w:rsid w:val="00AF3ECD"/>
    <w:rsid w:val="00AF5996"/>
    <w:rsid w:val="00AF5D9A"/>
    <w:rsid w:val="00AF7849"/>
    <w:rsid w:val="00B00B74"/>
    <w:rsid w:val="00B01375"/>
    <w:rsid w:val="00B03565"/>
    <w:rsid w:val="00B06532"/>
    <w:rsid w:val="00B06CCF"/>
    <w:rsid w:val="00B06E34"/>
    <w:rsid w:val="00B11990"/>
    <w:rsid w:val="00B122F4"/>
    <w:rsid w:val="00B1525C"/>
    <w:rsid w:val="00B166B8"/>
    <w:rsid w:val="00B175C8"/>
    <w:rsid w:val="00B20D7A"/>
    <w:rsid w:val="00B20F16"/>
    <w:rsid w:val="00B21261"/>
    <w:rsid w:val="00B21CB3"/>
    <w:rsid w:val="00B2328D"/>
    <w:rsid w:val="00B23841"/>
    <w:rsid w:val="00B26946"/>
    <w:rsid w:val="00B31115"/>
    <w:rsid w:val="00B342BC"/>
    <w:rsid w:val="00B35D02"/>
    <w:rsid w:val="00B37D32"/>
    <w:rsid w:val="00B400A0"/>
    <w:rsid w:val="00B42670"/>
    <w:rsid w:val="00B4557F"/>
    <w:rsid w:val="00B45979"/>
    <w:rsid w:val="00B45DD4"/>
    <w:rsid w:val="00B46C18"/>
    <w:rsid w:val="00B503DD"/>
    <w:rsid w:val="00B53055"/>
    <w:rsid w:val="00B54463"/>
    <w:rsid w:val="00B56010"/>
    <w:rsid w:val="00B60777"/>
    <w:rsid w:val="00B634AD"/>
    <w:rsid w:val="00B63A86"/>
    <w:rsid w:val="00B63FE0"/>
    <w:rsid w:val="00B64C08"/>
    <w:rsid w:val="00B703E1"/>
    <w:rsid w:val="00B711B6"/>
    <w:rsid w:val="00B73B76"/>
    <w:rsid w:val="00B73ED7"/>
    <w:rsid w:val="00B742FF"/>
    <w:rsid w:val="00B75B03"/>
    <w:rsid w:val="00B76628"/>
    <w:rsid w:val="00B772D1"/>
    <w:rsid w:val="00B8164A"/>
    <w:rsid w:val="00B81A63"/>
    <w:rsid w:val="00B8266E"/>
    <w:rsid w:val="00B84208"/>
    <w:rsid w:val="00B84ACD"/>
    <w:rsid w:val="00B8566F"/>
    <w:rsid w:val="00B85991"/>
    <w:rsid w:val="00B87B94"/>
    <w:rsid w:val="00B90E24"/>
    <w:rsid w:val="00B910E1"/>
    <w:rsid w:val="00B913DC"/>
    <w:rsid w:val="00B91F88"/>
    <w:rsid w:val="00B92060"/>
    <w:rsid w:val="00B93CB7"/>
    <w:rsid w:val="00B93D16"/>
    <w:rsid w:val="00B951AF"/>
    <w:rsid w:val="00B95244"/>
    <w:rsid w:val="00B96440"/>
    <w:rsid w:val="00B9672B"/>
    <w:rsid w:val="00BA4A5B"/>
    <w:rsid w:val="00BA5019"/>
    <w:rsid w:val="00BA68E2"/>
    <w:rsid w:val="00BB0047"/>
    <w:rsid w:val="00BB0C87"/>
    <w:rsid w:val="00BB2077"/>
    <w:rsid w:val="00BB375E"/>
    <w:rsid w:val="00BB4667"/>
    <w:rsid w:val="00BB51C0"/>
    <w:rsid w:val="00BB7E3F"/>
    <w:rsid w:val="00BC09A9"/>
    <w:rsid w:val="00BC389C"/>
    <w:rsid w:val="00BC4891"/>
    <w:rsid w:val="00BC5AEA"/>
    <w:rsid w:val="00BC5ED0"/>
    <w:rsid w:val="00BC6FA4"/>
    <w:rsid w:val="00BC74A3"/>
    <w:rsid w:val="00BD02C3"/>
    <w:rsid w:val="00BD12F5"/>
    <w:rsid w:val="00BD1C05"/>
    <w:rsid w:val="00BD1F7D"/>
    <w:rsid w:val="00BE321B"/>
    <w:rsid w:val="00BE3301"/>
    <w:rsid w:val="00BE6497"/>
    <w:rsid w:val="00BE699D"/>
    <w:rsid w:val="00BF049A"/>
    <w:rsid w:val="00BF2F6B"/>
    <w:rsid w:val="00BF3C83"/>
    <w:rsid w:val="00BF4127"/>
    <w:rsid w:val="00BF5C35"/>
    <w:rsid w:val="00BF681D"/>
    <w:rsid w:val="00BF713D"/>
    <w:rsid w:val="00BF7762"/>
    <w:rsid w:val="00BF7B6C"/>
    <w:rsid w:val="00C0119A"/>
    <w:rsid w:val="00C0132B"/>
    <w:rsid w:val="00C015E9"/>
    <w:rsid w:val="00C02C40"/>
    <w:rsid w:val="00C02EFB"/>
    <w:rsid w:val="00C046B5"/>
    <w:rsid w:val="00C0504F"/>
    <w:rsid w:val="00C0700F"/>
    <w:rsid w:val="00C072B8"/>
    <w:rsid w:val="00C100D4"/>
    <w:rsid w:val="00C10158"/>
    <w:rsid w:val="00C12C9B"/>
    <w:rsid w:val="00C12F23"/>
    <w:rsid w:val="00C12FAE"/>
    <w:rsid w:val="00C13A54"/>
    <w:rsid w:val="00C16F7B"/>
    <w:rsid w:val="00C20CF4"/>
    <w:rsid w:val="00C20FD7"/>
    <w:rsid w:val="00C21A43"/>
    <w:rsid w:val="00C24BCE"/>
    <w:rsid w:val="00C2567F"/>
    <w:rsid w:val="00C259A5"/>
    <w:rsid w:val="00C27E70"/>
    <w:rsid w:val="00C32653"/>
    <w:rsid w:val="00C32A7F"/>
    <w:rsid w:val="00C3382D"/>
    <w:rsid w:val="00C3612A"/>
    <w:rsid w:val="00C363DC"/>
    <w:rsid w:val="00C36D25"/>
    <w:rsid w:val="00C373F1"/>
    <w:rsid w:val="00C40949"/>
    <w:rsid w:val="00C4549D"/>
    <w:rsid w:val="00C476D0"/>
    <w:rsid w:val="00C47EB2"/>
    <w:rsid w:val="00C50B3B"/>
    <w:rsid w:val="00C531A8"/>
    <w:rsid w:val="00C5471E"/>
    <w:rsid w:val="00C62FB3"/>
    <w:rsid w:val="00C64F0A"/>
    <w:rsid w:val="00C65062"/>
    <w:rsid w:val="00C7554C"/>
    <w:rsid w:val="00C75962"/>
    <w:rsid w:val="00C77340"/>
    <w:rsid w:val="00C8176E"/>
    <w:rsid w:val="00C82334"/>
    <w:rsid w:val="00C82BC6"/>
    <w:rsid w:val="00C8427B"/>
    <w:rsid w:val="00C85388"/>
    <w:rsid w:val="00C85D79"/>
    <w:rsid w:val="00C864FC"/>
    <w:rsid w:val="00C8688F"/>
    <w:rsid w:val="00C9100F"/>
    <w:rsid w:val="00C919FB"/>
    <w:rsid w:val="00C93AC0"/>
    <w:rsid w:val="00CA0891"/>
    <w:rsid w:val="00CA10A4"/>
    <w:rsid w:val="00CA300A"/>
    <w:rsid w:val="00CA3153"/>
    <w:rsid w:val="00CA4901"/>
    <w:rsid w:val="00CA6405"/>
    <w:rsid w:val="00CA7C73"/>
    <w:rsid w:val="00CB01CC"/>
    <w:rsid w:val="00CB03E6"/>
    <w:rsid w:val="00CB0DB6"/>
    <w:rsid w:val="00CB319A"/>
    <w:rsid w:val="00CB3DDF"/>
    <w:rsid w:val="00CB510F"/>
    <w:rsid w:val="00CB542F"/>
    <w:rsid w:val="00CB57C3"/>
    <w:rsid w:val="00CB751E"/>
    <w:rsid w:val="00CC0C71"/>
    <w:rsid w:val="00CC1F3C"/>
    <w:rsid w:val="00CC23BE"/>
    <w:rsid w:val="00CC2F2F"/>
    <w:rsid w:val="00CC3CCC"/>
    <w:rsid w:val="00CC40F7"/>
    <w:rsid w:val="00CC6635"/>
    <w:rsid w:val="00CC6F1D"/>
    <w:rsid w:val="00CC776E"/>
    <w:rsid w:val="00CC7CCA"/>
    <w:rsid w:val="00CD1F66"/>
    <w:rsid w:val="00CD21D2"/>
    <w:rsid w:val="00CD4C7C"/>
    <w:rsid w:val="00CD4F21"/>
    <w:rsid w:val="00CD5B46"/>
    <w:rsid w:val="00CD6703"/>
    <w:rsid w:val="00CD7236"/>
    <w:rsid w:val="00CE1EB9"/>
    <w:rsid w:val="00CE7C7C"/>
    <w:rsid w:val="00CF0966"/>
    <w:rsid w:val="00CF14F1"/>
    <w:rsid w:val="00CF16A6"/>
    <w:rsid w:val="00CF35B4"/>
    <w:rsid w:val="00CF4B8F"/>
    <w:rsid w:val="00CF5D68"/>
    <w:rsid w:val="00CF5E26"/>
    <w:rsid w:val="00D01624"/>
    <w:rsid w:val="00D018E1"/>
    <w:rsid w:val="00D01EEE"/>
    <w:rsid w:val="00D07F0E"/>
    <w:rsid w:val="00D101A7"/>
    <w:rsid w:val="00D10CD5"/>
    <w:rsid w:val="00D12933"/>
    <w:rsid w:val="00D135D7"/>
    <w:rsid w:val="00D13ED8"/>
    <w:rsid w:val="00D142A8"/>
    <w:rsid w:val="00D20280"/>
    <w:rsid w:val="00D20766"/>
    <w:rsid w:val="00D232A3"/>
    <w:rsid w:val="00D25C84"/>
    <w:rsid w:val="00D26116"/>
    <w:rsid w:val="00D300A0"/>
    <w:rsid w:val="00D31296"/>
    <w:rsid w:val="00D32658"/>
    <w:rsid w:val="00D32760"/>
    <w:rsid w:val="00D3373D"/>
    <w:rsid w:val="00D3627C"/>
    <w:rsid w:val="00D37416"/>
    <w:rsid w:val="00D41999"/>
    <w:rsid w:val="00D43D84"/>
    <w:rsid w:val="00D44818"/>
    <w:rsid w:val="00D44925"/>
    <w:rsid w:val="00D476CF"/>
    <w:rsid w:val="00D52A86"/>
    <w:rsid w:val="00D53A91"/>
    <w:rsid w:val="00D53BB7"/>
    <w:rsid w:val="00D57028"/>
    <w:rsid w:val="00D61795"/>
    <w:rsid w:val="00D6180A"/>
    <w:rsid w:val="00D61959"/>
    <w:rsid w:val="00D63102"/>
    <w:rsid w:val="00D63165"/>
    <w:rsid w:val="00D655BC"/>
    <w:rsid w:val="00D67C87"/>
    <w:rsid w:val="00D72D25"/>
    <w:rsid w:val="00D740D2"/>
    <w:rsid w:val="00D74320"/>
    <w:rsid w:val="00D7676E"/>
    <w:rsid w:val="00D7751B"/>
    <w:rsid w:val="00D77607"/>
    <w:rsid w:val="00D77C06"/>
    <w:rsid w:val="00D800DF"/>
    <w:rsid w:val="00D813D7"/>
    <w:rsid w:val="00D81416"/>
    <w:rsid w:val="00D840CD"/>
    <w:rsid w:val="00D8424F"/>
    <w:rsid w:val="00D86217"/>
    <w:rsid w:val="00D86A98"/>
    <w:rsid w:val="00D87414"/>
    <w:rsid w:val="00D90650"/>
    <w:rsid w:val="00D93AE2"/>
    <w:rsid w:val="00D93EC7"/>
    <w:rsid w:val="00D94560"/>
    <w:rsid w:val="00DA0755"/>
    <w:rsid w:val="00DA0CCB"/>
    <w:rsid w:val="00DA14CC"/>
    <w:rsid w:val="00DA2130"/>
    <w:rsid w:val="00DA2531"/>
    <w:rsid w:val="00DA326F"/>
    <w:rsid w:val="00DA7901"/>
    <w:rsid w:val="00DB18EE"/>
    <w:rsid w:val="00DB3908"/>
    <w:rsid w:val="00DB5F38"/>
    <w:rsid w:val="00DB6DAC"/>
    <w:rsid w:val="00DB7727"/>
    <w:rsid w:val="00DC13AB"/>
    <w:rsid w:val="00DC206E"/>
    <w:rsid w:val="00DC2555"/>
    <w:rsid w:val="00DC27E7"/>
    <w:rsid w:val="00DC43CD"/>
    <w:rsid w:val="00DC4555"/>
    <w:rsid w:val="00DC7AFB"/>
    <w:rsid w:val="00DD0DAC"/>
    <w:rsid w:val="00DD119B"/>
    <w:rsid w:val="00DD1B28"/>
    <w:rsid w:val="00DD1CBB"/>
    <w:rsid w:val="00DD495F"/>
    <w:rsid w:val="00DD6062"/>
    <w:rsid w:val="00DE079D"/>
    <w:rsid w:val="00DE1476"/>
    <w:rsid w:val="00DE33E3"/>
    <w:rsid w:val="00DE5BC7"/>
    <w:rsid w:val="00DE6690"/>
    <w:rsid w:val="00DF00FD"/>
    <w:rsid w:val="00DF0537"/>
    <w:rsid w:val="00DF0CC8"/>
    <w:rsid w:val="00DF0E11"/>
    <w:rsid w:val="00DF1BAD"/>
    <w:rsid w:val="00DF3F05"/>
    <w:rsid w:val="00E00BD8"/>
    <w:rsid w:val="00E0148D"/>
    <w:rsid w:val="00E02C65"/>
    <w:rsid w:val="00E030A2"/>
    <w:rsid w:val="00E06AFD"/>
    <w:rsid w:val="00E07099"/>
    <w:rsid w:val="00E10BAC"/>
    <w:rsid w:val="00E11285"/>
    <w:rsid w:val="00E11F82"/>
    <w:rsid w:val="00E13286"/>
    <w:rsid w:val="00E14ADD"/>
    <w:rsid w:val="00E201A9"/>
    <w:rsid w:val="00E211E1"/>
    <w:rsid w:val="00E22AFA"/>
    <w:rsid w:val="00E25AA4"/>
    <w:rsid w:val="00E25DE2"/>
    <w:rsid w:val="00E267A8"/>
    <w:rsid w:val="00E26BFA"/>
    <w:rsid w:val="00E31975"/>
    <w:rsid w:val="00E3252D"/>
    <w:rsid w:val="00E32568"/>
    <w:rsid w:val="00E33AF3"/>
    <w:rsid w:val="00E3552D"/>
    <w:rsid w:val="00E40708"/>
    <w:rsid w:val="00E40A2B"/>
    <w:rsid w:val="00E41A4A"/>
    <w:rsid w:val="00E4433A"/>
    <w:rsid w:val="00E50CF0"/>
    <w:rsid w:val="00E51DB0"/>
    <w:rsid w:val="00E575F6"/>
    <w:rsid w:val="00E57AB9"/>
    <w:rsid w:val="00E604DA"/>
    <w:rsid w:val="00E64A4D"/>
    <w:rsid w:val="00E64A57"/>
    <w:rsid w:val="00E70BD6"/>
    <w:rsid w:val="00E72BE1"/>
    <w:rsid w:val="00E73511"/>
    <w:rsid w:val="00E741D0"/>
    <w:rsid w:val="00E74991"/>
    <w:rsid w:val="00E74E6E"/>
    <w:rsid w:val="00E75416"/>
    <w:rsid w:val="00E75733"/>
    <w:rsid w:val="00E770BF"/>
    <w:rsid w:val="00E77ACC"/>
    <w:rsid w:val="00E80A37"/>
    <w:rsid w:val="00E8108B"/>
    <w:rsid w:val="00E81A62"/>
    <w:rsid w:val="00E82AE1"/>
    <w:rsid w:val="00E8770F"/>
    <w:rsid w:val="00E9373C"/>
    <w:rsid w:val="00E93E2B"/>
    <w:rsid w:val="00E957D0"/>
    <w:rsid w:val="00E95AB6"/>
    <w:rsid w:val="00E95AB8"/>
    <w:rsid w:val="00E95B1A"/>
    <w:rsid w:val="00E96599"/>
    <w:rsid w:val="00E97140"/>
    <w:rsid w:val="00E97FCB"/>
    <w:rsid w:val="00EA014C"/>
    <w:rsid w:val="00EA1525"/>
    <w:rsid w:val="00EA17F9"/>
    <w:rsid w:val="00EA1B90"/>
    <w:rsid w:val="00EA30C6"/>
    <w:rsid w:val="00EA673C"/>
    <w:rsid w:val="00EA75CD"/>
    <w:rsid w:val="00EA7ABB"/>
    <w:rsid w:val="00EB0B9D"/>
    <w:rsid w:val="00EB0CC5"/>
    <w:rsid w:val="00EB11FD"/>
    <w:rsid w:val="00EB2A60"/>
    <w:rsid w:val="00EB3E56"/>
    <w:rsid w:val="00EB5532"/>
    <w:rsid w:val="00EB591F"/>
    <w:rsid w:val="00EB61FC"/>
    <w:rsid w:val="00EB7618"/>
    <w:rsid w:val="00EB7DFE"/>
    <w:rsid w:val="00EC1622"/>
    <w:rsid w:val="00EC24A2"/>
    <w:rsid w:val="00EC2C8F"/>
    <w:rsid w:val="00EC4A9D"/>
    <w:rsid w:val="00EC4CF1"/>
    <w:rsid w:val="00EC6329"/>
    <w:rsid w:val="00EC7B44"/>
    <w:rsid w:val="00ED1F9F"/>
    <w:rsid w:val="00ED508E"/>
    <w:rsid w:val="00ED7A74"/>
    <w:rsid w:val="00EE1EA0"/>
    <w:rsid w:val="00EE1EAF"/>
    <w:rsid w:val="00EE33CC"/>
    <w:rsid w:val="00EE374C"/>
    <w:rsid w:val="00EE4B74"/>
    <w:rsid w:val="00EE6DBF"/>
    <w:rsid w:val="00EE7398"/>
    <w:rsid w:val="00EE7D1C"/>
    <w:rsid w:val="00EF0E46"/>
    <w:rsid w:val="00EF27D0"/>
    <w:rsid w:val="00EF65F6"/>
    <w:rsid w:val="00EF6950"/>
    <w:rsid w:val="00F00898"/>
    <w:rsid w:val="00F03F41"/>
    <w:rsid w:val="00F06D7F"/>
    <w:rsid w:val="00F076D2"/>
    <w:rsid w:val="00F077D4"/>
    <w:rsid w:val="00F10700"/>
    <w:rsid w:val="00F13436"/>
    <w:rsid w:val="00F138E8"/>
    <w:rsid w:val="00F13D68"/>
    <w:rsid w:val="00F14A34"/>
    <w:rsid w:val="00F17391"/>
    <w:rsid w:val="00F205E9"/>
    <w:rsid w:val="00F20E65"/>
    <w:rsid w:val="00F21ADC"/>
    <w:rsid w:val="00F23519"/>
    <w:rsid w:val="00F23DC6"/>
    <w:rsid w:val="00F23DF8"/>
    <w:rsid w:val="00F27939"/>
    <w:rsid w:val="00F31933"/>
    <w:rsid w:val="00F32F2E"/>
    <w:rsid w:val="00F3454D"/>
    <w:rsid w:val="00F359EA"/>
    <w:rsid w:val="00F41E50"/>
    <w:rsid w:val="00F44F83"/>
    <w:rsid w:val="00F4518D"/>
    <w:rsid w:val="00F464DF"/>
    <w:rsid w:val="00F46C9D"/>
    <w:rsid w:val="00F47A40"/>
    <w:rsid w:val="00F47DEE"/>
    <w:rsid w:val="00F501E1"/>
    <w:rsid w:val="00F513BD"/>
    <w:rsid w:val="00F51CE5"/>
    <w:rsid w:val="00F51FAE"/>
    <w:rsid w:val="00F530FD"/>
    <w:rsid w:val="00F54F0D"/>
    <w:rsid w:val="00F56479"/>
    <w:rsid w:val="00F60D24"/>
    <w:rsid w:val="00F62B00"/>
    <w:rsid w:val="00F63835"/>
    <w:rsid w:val="00F64432"/>
    <w:rsid w:val="00F658C5"/>
    <w:rsid w:val="00F6593E"/>
    <w:rsid w:val="00F6657C"/>
    <w:rsid w:val="00F77A9A"/>
    <w:rsid w:val="00F80C0A"/>
    <w:rsid w:val="00F84B58"/>
    <w:rsid w:val="00F86755"/>
    <w:rsid w:val="00F876F3"/>
    <w:rsid w:val="00F95BE1"/>
    <w:rsid w:val="00F97B63"/>
    <w:rsid w:val="00FA3DA7"/>
    <w:rsid w:val="00FA4501"/>
    <w:rsid w:val="00FA4AFE"/>
    <w:rsid w:val="00FA5191"/>
    <w:rsid w:val="00FA5440"/>
    <w:rsid w:val="00FA65FF"/>
    <w:rsid w:val="00FA71F8"/>
    <w:rsid w:val="00FA7BA0"/>
    <w:rsid w:val="00FB1CB4"/>
    <w:rsid w:val="00FB1DFE"/>
    <w:rsid w:val="00FB2109"/>
    <w:rsid w:val="00FB3155"/>
    <w:rsid w:val="00FB3F65"/>
    <w:rsid w:val="00FB426A"/>
    <w:rsid w:val="00FB563B"/>
    <w:rsid w:val="00FB76B4"/>
    <w:rsid w:val="00FC5C03"/>
    <w:rsid w:val="00FD03DA"/>
    <w:rsid w:val="00FD0909"/>
    <w:rsid w:val="00FD1400"/>
    <w:rsid w:val="00FD2656"/>
    <w:rsid w:val="00FD3715"/>
    <w:rsid w:val="00FD723D"/>
    <w:rsid w:val="00FE0C8D"/>
    <w:rsid w:val="00FE0EC2"/>
    <w:rsid w:val="00FE13A8"/>
    <w:rsid w:val="00FE251B"/>
    <w:rsid w:val="00FE291B"/>
    <w:rsid w:val="00FE5B54"/>
    <w:rsid w:val="00FE654C"/>
    <w:rsid w:val="00FE65BB"/>
    <w:rsid w:val="00FE7A38"/>
    <w:rsid w:val="00FF4E1C"/>
    <w:rsid w:val="00FF7A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4"/>
    <o:shapelayout v:ext="edit">
      <o:idmap v:ext="edit" data="1"/>
    </o:shapelayout>
  </w:shapeDefaults>
  <w:decimalSymbol w:val="."/>
  <w:listSeparator w:val=","/>
  <w14:docId w14:val="7D167DEA"/>
  <w15:chartTrackingRefBased/>
  <w15:docId w15:val="{B23C3294-B09B-463F-9F4F-EB8A34833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3728"/>
    <w:rPr>
      <w:sz w:val="24"/>
      <w:lang w:eastAsia="en-US"/>
    </w:rPr>
  </w:style>
  <w:style w:type="paragraph" w:styleId="Heading1">
    <w:name w:val="heading 1"/>
    <w:basedOn w:val="Normal"/>
    <w:next w:val="Normal"/>
    <w:link w:val="Heading1Char"/>
    <w:qFormat/>
    <w:rsid w:val="00E74E6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9515A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qFormat/>
    <w:rsid w:val="00766B80"/>
    <w:pPr>
      <w:keepNext/>
      <w:jc w:val="both"/>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766B80"/>
    <w:pPr>
      <w:ind w:left="720"/>
      <w:jc w:val="both"/>
    </w:pPr>
  </w:style>
  <w:style w:type="paragraph" w:styleId="Header">
    <w:name w:val="header"/>
    <w:basedOn w:val="Normal"/>
    <w:rsid w:val="00766B80"/>
    <w:pPr>
      <w:tabs>
        <w:tab w:val="center" w:pos="4320"/>
        <w:tab w:val="right" w:pos="8640"/>
      </w:tabs>
    </w:pPr>
  </w:style>
  <w:style w:type="paragraph" w:styleId="Footer">
    <w:name w:val="footer"/>
    <w:basedOn w:val="Normal"/>
    <w:link w:val="FooterChar"/>
    <w:rsid w:val="00766B80"/>
    <w:pPr>
      <w:tabs>
        <w:tab w:val="center" w:pos="4320"/>
        <w:tab w:val="right" w:pos="8640"/>
      </w:tabs>
    </w:pPr>
  </w:style>
  <w:style w:type="character" w:styleId="PageNumber">
    <w:name w:val="page number"/>
    <w:basedOn w:val="DefaultParagraphFont"/>
    <w:rsid w:val="00766B80"/>
  </w:style>
  <w:style w:type="paragraph" w:styleId="ListParagraph">
    <w:name w:val="List Paragraph"/>
    <w:basedOn w:val="Normal"/>
    <w:link w:val="ListParagraphChar"/>
    <w:uiPriority w:val="34"/>
    <w:qFormat/>
    <w:rsid w:val="00766B80"/>
    <w:pPr>
      <w:spacing w:after="200" w:line="276" w:lineRule="auto"/>
      <w:ind w:left="720"/>
      <w:contextualSpacing/>
    </w:pPr>
    <w:rPr>
      <w:rFonts w:ascii="Calibri" w:eastAsia="Calibri" w:hAnsi="Calibri"/>
      <w:sz w:val="22"/>
      <w:szCs w:val="22"/>
    </w:rPr>
  </w:style>
  <w:style w:type="character" w:customStyle="1" w:styleId="FooterChar">
    <w:name w:val="Footer Char"/>
    <w:basedOn w:val="DefaultParagraphFont"/>
    <w:link w:val="Footer"/>
    <w:rsid w:val="00766B80"/>
    <w:rPr>
      <w:sz w:val="24"/>
      <w:lang w:val="en-GB" w:eastAsia="en-US" w:bidi="ar-SA"/>
    </w:rPr>
  </w:style>
  <w:style w:type="paragraph" w:customStyle="1" w:styleId="Vickysbullets">
    <w:name w:val="Vicky's bullets"/>
    <w:basedOn w:val="Normal"/>
    <w:rsid w:val="00766B80"/>
    <w:pPr>
      <w:numPr>
        <w:numId w:val="1"/>
      </w:numPr>
    </w:pPr>
    <w:rPr>
      <w:szCs w:val="24"/>
    </w:rPr>
  </w:style>
  <w:style w:type="paragraph" w:styleId="BodyText">
    <w:name w:val="Body Text"/>
    <w:basedOn w:val="Normal"/>
    <w:link w:val="BodyTextChar"/>
    <w:rsid w:val="00FC5C03"/>
    <w:pPr>
      <w:spacing w:after="120"/>
    </w:pPr>
  </w:style>
  <w:style w:type="character" w:styleId="Hyperlink">
    <w:name w:val="Hyperlink"/>
    <w:basedOn w:val="DefaultParagraphFont"/>
    <w:uiPriority w:val="99"/>
    <w:rsid w:val="00FC5C03"/>
    <w:rPr>
      <w:color w:val="0000FF"/>
      <w:u w:val="single"/>
    </w:rPr>
  </w:style>
  <w:style w:type="paragraph" w:styleId="Title">
    <w:name w:val="Title"/>
    <w:basedOn w:val="Normal"/>
    <w:link w:val="TitleChar"/>
    <w:qFormat/>
    <w:rsid w:val="00FC5C03"/>
    <w:pPr>
      <w:jc w:val="center"/>
    </w:pPr>
    <w:rPr>
      <w:sz w:val="28"/>
      <w:u w:val="single"/>
      <w:lang w:eastAsia="en-GB"/>
    </w:rPr>
  </w:style>
  <w:style w:type="paragraph" w:styleId="NormalWeb">
    <w:name w:val="Normal (Web)"/>
    <w:basedOn w:val="Normal"/>
    <w:uiPriority w:val="99"/>
    <w:rsid w:val="001B283B"/>
    <w:pPr>
      <w:spacing w:before="100" w:beforeAutospacing="1" w:after="100" w:afterAutospacing="1"/>
    </w:pPr>
    <w:rPr>
      <w:szCs w:val="24"/>
      <w:lang w:eastAsia="en-GB"/>
    </w:rPr>
  </w:style>
  <w:style w:type="paragraph" w:styleId="BalloonText">
    <w:name w:val="Balloon Text"/>
    <w:basedOn w:val="Normal"/>
    <w:semiHidden/>
    <w:rsid w:val="0017122F"/>
    <w:rPr>
      <w:rFonts w:ascii="Tahoma" w:hAnsi="Tahoma" w:cs="Tahoma"/>
      <w:sz w:val="16"/>
      <w:szCs w:val="16"/>
    </w:rPr>
  </w:style>
  <w:style w:type="paragraph" w:styleId="Caption">
    <w:name w:val="caption"/>
    <w:basedOn w:val="Normal"/>
    <w:next w:val="Normal"/>
    <w:qFormat/>
    <w:rsid w:val="00006041"/>
    <w:rPr>
      <w:sz w:val="28"/>
      <w:lang w:eastAsia="en-GB"/>
    </w:rPr>
  </w:style>
  <w:style w:type="table" w:styleId="TableGrid">
    <w:name w:val="Table Grid"/>
    <w:basedOn w:val="TableNormal"/>
    <w:uiPriority w:val="39"/>
    <w:rsid w:val="00E81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881613021yui3130ym11138834923480126517yiv5881613021yui3130ym11138834923480132485yui3130ym1113886859659855187">
    <w:name w:val="yiv5881613021yui_3_13_0_ym1_1_1388349234801_26517 yiv5881613021yui_3_13_0_ym1_1_1388349234801_32485 yui_3_13_0_ym1_1_1388685965985_5187"/>
    <w:basedOn w:val="DefaultParagraphFont"/>
    <w:rsid w:val="0088339A"/>
  </w:style>
  <w:style w:type="character" w:customStyle="1" w:styleId="yiv5881613021">
    <w:name w:val="yiv5881613021"/>
    <w:basedOn w:val="DefaultParagraphFont"/>
    <w:rsid w:val="0088339A"/>
  </w:style>
  <w:style w:type="character" w:customStyle="1" w:styleId="Heading1Char">
    <w:name w:val="Heading 1 Char"/>
    <w:basedOn w:val="DefaultParagraphFont"/>
    <w:link w:val="Heading1"/>
    <w:rsid w:val="00E74E6E"/>
    <w:rPr>
      <w:rFonts w:asciiTheme="majorHAnsi" w:eastAsiaTheme="majorEastAsia" w:hAnsiTheme="majorHAnsi" w:cstheme="majorBidi"/>
      <w:color w:val="2E74B5" w:themeColor="accent1" w:themeShade="BF"/>
      <w:sz w:val="32"/>
      <w:szCs w:val="32"/>
      <w:lang w:eastAsia="en-US"/>
    </w:rPr>
  </w:style>
  <w:style w:type="paragraph" w:styleId="BodyText2">
    <w:name w:val="Body Text 2"/>
    <w:basedOn w:val="Normal"/>
    <w:link w:val="BodyText2Char"/>
    <w:rsid w:val="00E74E6E"/>
    <w:pPr>
      <w:spacing w:after="120" w:line="480" w:lineRule="auto"/>
    </w:pPr>
  </w:style>
  <w:style w:type="character" w:customStyle="1" w:styleId="BodyText2Char">
    <w:name w:val="Body Text 2 Char"/>
    <w:basedOn w:val="DefaultParagraphFont"/>
    <w:link w:val="BodyText2"/>
    <w:rsid w:val="00E74E6E"/>
    <w:rPr>
      <w:sz w:val="24"/>
      <w:lang w:eastAsia="en-US"/>
    </w:rPr>
  </w:style>
  <w:style w:type="paragraph" w:customStyle="1" w:styleId="Style2">
    <w:name w:val="Style 2"/>
    <w:basedOn w:val="Normal"/>
    <w:uiPriority w:val="99"/>
    <w:rsid w:val="00E74E6E"/>
    <w:pPr>
      <w:widowControl w:val="0"/>
    </w:pPr>
    <w:rPr>
      <w:rFonts w:eastAsia="Calibri"/>
      <w:lang w:val="en-US"/>
    </w:rPr>
  </w:style>
  <w:style w:type="paragraph" w:styleId="NoSpacing">
    <w:name w:val="No Spacing"/>
    <w:uiPriority w:val="1"/>
    <w:qFormat/>
    <w:rsid w:val="00283CED"/>
    <w:rPr>
      <w:rFonts w:asciiTheme="minorHAnsi" w:eastAsiaTheme="minorHAnsi" w:hAnsiTheme="minorHAnsi" w:cstheme="minorBidi"/>
      <w:sz w:val="22"/>
      <w:szCs w:val="22"/>
      <w:lang w:eastAsia="en-US"/>
    </w:rPr>
  </w:style>
  <w:style w:type="character" w:customStyle="1" w:styleId="TitleChar">
    <w:name w:val="Title Char"/>
    <w:basedOn w:val="DefaultParagraphFont"/>
    <w:link w:val="Title"/>
    <w:rsid w:val="00B37D32"/>
    <w:rPr>
      <w:sz w:val="28"/>
      <w:u w:val="single"/>
    </w:rPr>
  </w:style>
  <w:style w:type="table" w:customStyle="1" w:styleId="TableGridLight1">
    <w:name w:val="Table Grid Light1"/>
    <w:basedOn w:val="TableNormal"/>
    <w:uiPriority w:val="40"/>
    <w:rsid w:val="00F62B00"/>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andard">
    <w:name w:val="Standard"/>
    <w:rsid w:val="0066212E"/>
    <w:pPr>
      <w:suppressAutoHyphens/>
      <w:autoSpaceDN w:val="0"/>
      <w:spacing w:after="200" w:line="276" w:lineRule="auto"/>
      <w:textAlignment w:val="baseline"/>
    </w:pPr>
    <w:rPr>
      <w:rFonts w:ascii="Calibri" w:eastAsia="SimSun" w:hAnsi="Calibri" w:cs="Tahoma"/>
      <w:kern w:val="3"/>
      <w:sz w:val="22"/>
      <w:szCs w:val="22"/>
      <w:lang w:eastAsia="en-US"/>
    </w:rPr>
  </w:style>
  <w:style w:type="table" w:customStyle="1" w:styleId="TableGrid1">
    <w:name w:val="Table Grid1"/>
    <w:basedOn w:val="TableNormal"/>
    <w:next w:val="TableGrid"/>
    <w:uiPriority w:val="39"/>
    <w:rsid w:val="00A746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9515AA"/>
    <w:rPr>
      <w:rFonts w:asciiTheme="majorHAnsi" w:eastAsiaTheme="majorEastAsia" w:hAnsiTheme="majorHAnsi" w:cstheme="majorBidi"/>
      <w:color w:val="2E74B5" w:themeColor="accent1" w:themeShade="BF"/>
      <w:sz w:val="26"/>
      <w:szCs w:val="26"/>
      <w:lang w:eastAsia="en-US"/>
    </w:rPr>
  </w:style>
  <w:style w:type="table" w:customStyle="1" w:styleId="TableGridLight11">
    <w:name w:val="Table Grid Light11"/>
    <w:basedOn w:val="TableNormal"/>
    <w:uiPriority w:val="40"/>
    <w:rsid w:val="00D10CD5"/>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odyTextIndent2">
    <w:name w:val="Body Text Indent 2"/>
    <w:basedOn w:val="Normal"/>
    <w:link w:val="BodyTextIndent2Char"/>
    <w:rsid w:val="00A80C3A"/>
    <w:pPr>
      <w:spacing w:after="120" w:line="480" w:lineRule="auto"/>
      <w:ind w:left="283"/>
    </w:pPr>
  </w:style>
  <w:style w:type="character" w:customStyle="1" w:styleId="BodyTextIndent2Char">
    <w:name w:val="Body Text Indent 2 Char"/>
    <w:basedOn w:val="DefaultParagraphFont"/>
    <w:link w:val="BodyTextIndent2"/>
    <w:rsid w:val="00A80C3A"/>
    <w:rPr>
      <w:sz w:val="24"/>
      <w:lang w:eastAsia="en-US"/>
    </w:rPr>
  </w:style>
  <w:style w:type="paragraph" w:customStyle="1" w:styleId="TableParagraph">
    <w:name w:val="Table Paragraph"/>
    <w:basedOn w:val="Normal"/>
    <w:uiPriority w:val="1"/>
    <w:qFormat/>
    <w:rsid w:val="00213530"/>
    <w:pPr>
      <w:widowControl w:val="0"/>
      <w:jc w:val="right"/>
    </w:pPr>
    <w:rPr>
      <w:rFonts w:ascii="Arial" w:eastAsia="Arial" w:hAnsi="Arial" w:cs="Arial"/>
      <w:sz w:val="22"/>
      <w:szCs w:val="22"/>
      <w:lang w:val="en-US"/>
    </w:rPr>
  </w:style>
  <w:style w:type="character" w:customStyle="1" w:styleId="xbe">
    <w:name w:val="_xbe"/>
    <w:rsid w:val="003617D0"/>
  </w:style>
  <w:style w:type="paragraph" w:customStyle="1" w:styleId="xmsonormal">
    <w:name w:val="x_msonormal"/>
    <w:basedOn w:val="Normal"/>
    <w:rsid w:val="00AD1DF3"/>
    <w:pPr>
      <w:spacing w:before="100" w:beforeAutospacing="1" w:after="100" w:afterAutospacing="1"/>
    </w:pPr>
    <w:rPr>
      <w:szCs w:val="24"/>
      <w:lang w:eastAsia="en-GB"/>
    </w:rPr>
  </w:style>
  <w:style w:type="character" w:customStyle="1" w:styleId="uficommentbody">
    <w:name w:val="uficommentbody"/>
    <w:basedOn w:val="DefaultParagraphFont"/>
    <w:rsid w:val="00A16752"/>
  </w:style>
  <w:style w:type="paragraph" w:customStyle="1" w:styleId="Default">
    <w:name w:val="Default"/>
    <w:rsid w:val="007B3AEE"/>
    <w:pPr>
      <w:autoSpaceDE w:val="0"/>
      <w:autoSpaceDN w:val="0"/>
      <w:adjustRightInd w:val="0"/>
    </w:pPr>
    <w:rPr>
      <w:rFonts w:ascii="Trebuchet MS" w:eastAsiaTheme="minorHAnsi" w:hAnsi="Trebuchet MS" w:cs="Trebuchet MS"/>
      <w:color w:val="000000"/>
      <w:sz w:val="24"/>
      <w:szCs w:val="24"/>
      <w:lang w:eastAsia="en-US"/>
    </w:rPr>
  </w:style>
  <w:style w:type="paragraph" w:customStyle="1" w:styleId="xmsolistparagraph">
    <w:name w:val="x_msolistparagraph"/>
    <w:basedOn w:val="Normal"/>
    <w:rsid w:val="006D215A"/>
    <w:pPr>
      <w:spacing w:before="100" w:beforeAutospacing="1" w:after="100" w:afterAutospacing="1"/>
    </w:pPr>
    <w:rPr>
      <w:rFonts w:ascii="Calibri" w:eastAsiaTheme="minorHAnsi" w:hAnsi="Calibri" w:cs="Calibri"/>
      <w:sz w:val="22"/>
      <w:szCs w:val="22"/>
      <w:lang w:eastAsia="en-GB"/>
    </w:rPr>
  </w:style>
  <w:style w:type="paragraph" w:styleId="PlainText">
    <w:name w:val="Plain Text"/>
    <w:basedOn w:val="Normal"/>
    <w:link w:val="PlainTextChar"/>
    <w:uiPriority w:val="99"/>
    <w:unhideWhenUsed/>
    <w:rsid w:val="003E3E68"/>
    <w:rPr>
      <w:rFonts w:ascii="Consolas" w:eastAsiaTheme="minorHAnsi" w:hAnsi="Consolas" w:cstheme="minorBidi"/>
      <w:sz w:val="22"/>
      <w:szCs w:val="21"/>
      <w:lang w:val="en-US"/>
    </w:rPr>
  </w:style>
  <w:style w:type="character" w:customStyle="1" w:styleId="PlainTextChar">
    <w:name w:val="Plain Text Char"/>
    <w:basedOn w:val="DefaultParagraphFont"/>
    <w:link w:val="PlainText"/>
    <w:uiPriority w:val="99"/>
    <w:rsid w:val="003E3E68"/>
    <w:rPr>
      <w:rFonts w:ascii="Consolas" w:eastAsiaTheme="minorHAnsi" w:hAnsi="Consolas" w:cstheme="minorBidi"/>
      <w:sz w:val="22"/>
      <w:szCs w:val="21"/>
      <w:lang w:val="en-US" w:eastAsia="en-US"/>
    </w:rPr>
  </w:style>
  <w:style w:type="paragraph" w:customStyle="1" w:styleId="m3380234351213114935msoplaintext">
    <w:name w:val="m_3380234351213114935msoplaintext"/>
    <w:basedOn w:val="Normal"/>
    <w:uiPriority w:val="99"/>
    <w:rsid w:val="003A7002"/>
    <w:pPr>
      <w:spacing w:before="100" w:beforeAutospacing="1" w:after="100" w:afterAutospacing="1"/>
    </w:pPr>
    <w:rPr>
      <w:rFonts w:eastAsiaTheme="minorHAnsi"/>
      <w:szCs w:val="24"/>
      <w:lang w:eastAsia="en-GB"/>
    </w:rPr>
  </w:style>
  <w:style w:type="character" w:customStyle="1" w:styleId="ListParagraphChar">
    <w:name w:val="List Paragraph Char"/>
    <w:link w:val="ListParagraph"/>
    <w:uiPriority w:val="34"/>
    <w:rsid w:val="00F44F83"/>
    <w:rPr>
      <w:rFonts w:ascii="Calibri" w:eastAsia="Calibri" w:hAnsi="Calibri"/>
      <w:sz w:val="22"/>
      <w:szCs w:val="22"/>
      <w:lang w:eastAsia="en-US"/>
    </w:rPr>
  </w:style>
  <w:style w:type="character" w:styleId="Strong">
    <w:name w:val="Strong"/>
    <w:uiPriority w:val="22"/>
    <w:qFormat/>
    <w:rsid w:val="005A37BE"/>
    <w:rPr>
      <w:b/>
      <w:bCs/>
    </w:rPr>
  </w:style>
  <w:style w:type="character" w:customStyle="1" w:styleId="BodyTextChar">
    <w:name w:val="Body Text Char"/>
    <w:basedOn w:val="DefaultParagraphFont"/>
    <w:link w:val="BodyText"/>
    <w:rsid w:val="00C16F7B"/>
    <w:rPr>
      <w:sz w:val="24"/>
      <w:lang w:eastAsia="en-US"/>
    </w:rPr>
  </w:style>
  <w:style w:type="character" w:styleId="UnresolvedMention">
    <w:name w:val="Unresolved Mention"/>
    <w:basedOn w:val="DefaultParagraphFont"/>
    <w:uiPriority w:val="99"/>
    <w:semiHidden/>
    <w:unhideWhenUsed/>
    <w:rsid w:val="00064BF0"/>
    <w:rPr>
      <w:color w:val="605E5C"/>
      <w:shd w:val="clear" w:color="auto" w:fill="E1DFDD"/>
    </w:rPr>
  </w:style>
  <w:style w:type="paragraph" w:customStyle="1" w:styleId="Body">
    <w:name w:val="Body"/>
    <w:rsid w:val="00AF044A"/>
    <w:pPr>
      <w:pBdr>
        <w:top w:val="nil"/>
        <w:left w:val="nil"/>
        <w:bottom w:val="nil"/>
        <w:right w:val="nil"/>
        <w:between w:val="nil"/>
        <w:bar w:val="nil"/>
      </w:pBdr>
    </w:pPr>
    <w:rPr>
      <w:rFonts w:eastAsia="Arial Unicode MS" w:cs="Arial Unicode MS"/>
      <w:color w:val="000000"/>
      <w:u w:color="000000"/>
      <w:bdr w:val="nil"/>
      <w:lang w:val="en-US"/>
      <w14:textOutline w14:w="0" w14:cap="flat" w14:cmpd="sng" w14:algn="ctr">
        <w14:noFill/>
        <w14:prstDash w14:val="solid"/>
        <w14:bevel/>
      </w14:textOutline>
    </w:rPr>
  </w:style>
  <w:style w:type="paragraph" w:customStyle="1" w:styleId="paragraph">
    <w:name w:val="paragraph"/>
    <w:basedOn w:val="Normal"/>
    <w:rsid w:val="00B81A63"/>
    <w:pPr>
      <w:spacing w:before="100" w:beforeAutospacing="1" w:after="100" w:afterAutospacing="1"/>
    </w:pPr>
    <w:rPr>
      <w:szCs w:val="24"/>
      <w:lang w:eastAsia="en-GB"/>
    </w:rPr>
  </w:style>
  <w:style w:type="character" w:customStyle="1" w:styleId="normaltextrun">
    <w:name w:val="normaltextrun"/>
    <w:basedOn w:val="DefaultParagraphFont"/>
    <w:rsid w:val="00B81A63"/>
  </w:style>
  <w:style w:type="character" w:customStyle="1" w:styleId="eop">
    <w:name w:val="eop"/>
    <w:basedOn w:val="DefaultParagraphFont"/>
    <w:rsid w:val="00B81A63"/>
  </w:style>
  <w:style w:type="character" w:styleId="FollowedHyperlink">
    <w:name w:val="FollowedHyperlink"/>
    <w:basedOn w:val="DefaultParagraphFont"/>
    <w:uiPriority w:val="99"/>
    <w:unhideWhenUsed/>
    <w:rsid w:val="00556556"/>
    <w:rPr>
      <w:color w:val="96607D"/>
      <w:u w:val="single"/>
    </w:rPr>
  </w:style>
  <w:style w:type="paragraph" w:customStyle="1" w:styleId="msonormal0">
    <w:name w:val="msonormal"/>
    <w:basedOn w:val="Normal"/>
    <w:rsid w:val="00556556"/>
    <w:pPr>
      <w:spacing w:before="100" w:beforeAutospacing="1" w:after="100" w:afterAutospacing="1"/>
    </w:pPr>
    <w:rPr>
      <w:szCs w:val="24"/>
      <w:lang w:eastAsia="en-GB"/>
    </w:rPr>
  </w:style>
  <w:style w:type="paragraph" w:customStyle="1" w:styleId="font5">
    <w:name w:val="font5"/>
    <w:basedOn w:val="Normal"/>
    <w:rsid w:val="00556556"/>
    <w:pPr>
      <w:spacing w:before="100" w:beforeAutospacing="1" w:after="100" w:afterAutospacing="1"/>
    </w:pPr>
    <w:rPr>
      <w:rFonts w:ascii="Tahoma" w:hAnsi="Tahoma" w:cs="Tahoma"/>
      <w:color w:val="000000"/>
      <w:sz w:val="20"/>
      <w:lang w:eastAsia="en-GB"/>
    </w:rPr>
  </w:style>
  <w:style w:type="paragraph" w:customStyle="1" w:styleId="font6">
    <w:name w:val="font6"/>
    <w:basedOn w:val="Normal"/>
    <w:rsid w:val="00556556"/>
    <w:pPr>
      <w:spacing w:before="100" w:beforeAutospacing="1" w:after="100" w:afterAutospacing="1"/>
    </w:pPr>
    <w:rPr>
      <w:rFonts w:ascii="Tahoma" w:hAnsi="Tahoma" w:cs="Tahoma"/>
      <w:b/>
      <w:bCs/>
      <w:color w:val="000000"/>
      <w:sz w:val="20"/>
      <w:lang w:eastAsia="en-GB"/>
    </w:rPr>
  </w:style>
  <w:style w:type="paragraph" w:customStyle="1" w:styleId="font7">
    <w:name w:val="font7"/>
    <w:basedOn w:val="Normal"/>
    <w:rsid w:val="00556556"/>
    <w:pPr>
      <w:spacing w:before="100" w:beforeAutospacing="1" w:after="100" w:afterAutospacing="1"/>
    </w:pPr>
    <w:rPr>
      <w:rFonts w:ascii="Tahoma" w:hAnsi="Tahoma" w:cs="Tahoma"/>
      <w:color w:val="C00000"/>
      <w:sz w:val="20"/>
      <w:lang w:eastAsia="en-GB"/>
    </w:rPr>
  </w:style>
  <w:style w:type="paragraph" w:customStyle="1" w:styleId="xl63">
    <w:name w:val="xl63"/>
    <w:basedOn w:val="Normal"/>
    <w:rsid w:val="00556556"/>
    <w:pPr>
      <w:spacing w:before="100" w:beforeAutospacing="1" w:after="100" w:afterAutospacing="1"/>
    </w:pPr>
    <w:rPr>
      <w:rFonts w:ascii="Tahoma" w:hAnsi="Tahoma" w:cs="Tahoma"/>
      <w:sz w:val="20"/>
      <w:lang w:eastAsia="en-GB"/>
    </w:rPr>
  </w:style>
  <w:style w:type="paragraph" w:customStyle="1" w:styleId="xl64">
    <w:name w:val="xl64"/>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color w:val="000000"/>
      <w:sz w:val="16"/>
      <w:szCs w:val="16"/>
      <w:u w:val="single"/>
      <w:lang w:eastAsia="en-GB"/>
    </w:rPr>
  </w:style>
  <w:style w:type="paragraph" w:customStyle="1" w:styleId="xl65">
    <w:name w:val="xl65"/>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b/>
      <w:bCs/>
      <w:color w:val="000000"/>
      <w:sz w:val="16"/>
      <w:szCs w:val="16"/>
      <w:u w:val="single"/>
      <w:lang w:eastAsia="en-GB"/>
    </w:rPr>
  </w:style>
  <w:style w:type="paragraph" w:customStyle="1" w:styleId="xl66">
    <w:name w:val="xl66"/>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20"/>
      <w:lang w:eastAsia="en-GB"/>
    </w:rPr>
  </w:style>
  <w:style w:type="paragraph" w:customStyle="1" w:styleId="xl67">
    <w:name w:val="xl67"/>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20"/>
      <w:lang w:eastAsia="en-GB"/>
    </w:rPr>
  </w:style>
  <w:style w:type="paragraph" w:customStyle="1" w:styleId="xl68">
    <w:name w:val="xl68"/>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color w:val="000000"/>
      <w:sz w:val="20"/>
      <w:lang w:eastAsia="en-GB"/>
    </w:rPr>
  </w:style>
  <w:style w:type="paragraph" w:customStyle="1" w:styleId="xl69">
    <w:name w:val="xl69"/>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20"/>
      <w:lang w:eastAsia="en-GB"/>
    </w:rPr>
  </w:style>
  <w:style w:type="paragraph" w:customStyle="1" w:styleId="xl70">
    <w:name w:val="xl70"/>
    <w:basedOn w:val="Normal"/>
    <w:rsid w:val="00556556"/>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jc w:val="right"/>
    </w:pPr>
    <w:rPr>
      <w:rFonts w:ascii="Tahoma" w:hAnsi="Tahoma" w:cs="Tahoma"/>
      <w:color w:val="000000"/>
      <w:sz w:val="20"/>
      <w:lang w:eastAsia="en-GB"/>
    </w:rPr>
  </w:style>
  <w:style w:type="paragraph" w:customStyle="1" w:styleId="xl71">
    <w:name w:val="xl71"/>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lang w:eastAsia="en-GB"/>
    </w:rPr>
  </w:style>
  <w:style w:type="paragraph" w:customStyle="1" w:styleId="xl72">
    <w:name w:val="xl72"/>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color w:val="000000"/>
      <w:sz w:val="16"/>
      <w:szCs w:val="16"/>
      <w:lang w:eastAsia="en-GB"/>
    </w:rPr>
  </w:style>
  <w:style w:type="paragraph" w:customStyle="1" w:styleId="xl73">
    <w:name w:val="xl73"/>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color w:val="000000"/>
      <w:sz w:val="20"/>
      <w:lang w:eastAsia="en-GB"/>
    </w:rPr>
  </w:style>
  <w:style w:type="paragraph" w:customStyle="1" w:styleId="xl74">
    <w:name w:val="xl74"/>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color w:val="000000"/>
      <w:sz w:val="20"/>
      <w:u w:val="single"/>
      <w:lang w:eastAsia="en-GB"/>
    </w:rPr>
  </w:style>
  <w:style w:type="paragraph" w:customStyle="1" w:styleId="xl75">
    <w:name w:val="xl75"/>
    <w:basedOn w:val="Normal"/>
    <w:rsid w:val="00556556"/>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jc w:val="right"/>
    </w:pPr>
    <w:rPr>
      <w:rFonts w:ascii="Tahoma" w:hAnsi="Tahoma" w:cs="Tahoma"/>
      <w:color w:val="000000"/>
      <w:sz w:val="20"/>
      <w:u w:val="single"/>
      <w:lang w:eastAsia="en-GB"/>
    </w:rPr>
  </w:style>
  <w:style w:type="paragraph" w:customStyle="1" w:styleId="xl76">
    <w:name w:val="xl76"/>
    <w:basedOn w:val="Normal"/>
    <w:rsid w:val="00556556"/>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jc w:val="right"/>
    </w:pPr>
    <w:rPr>
      <w:rFonts w:ascii="Tahoma" w:hAnsi="Tahoma" w:cs="Tahoma"/>
      <w:color w:val="000000"/>
      <w:sz w:val="20"/>
      <w:lang w:eastAsia="en-GB"/>
    </w:rPr>
  </w:style>
  <w:style w:type="paragraph" w:customStyle="1" w:styleId="xl77">
    <w:name w:val="xl77"/>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b/>
      <w:bCs/>
      <w:color w:val="000000"/>
      <w:sz w:val="20"/>
      <w:u w:val="single"/>
      <w:lang w:eastAsia="en-GB"/>
    </w:rPr>
  </w:style>
  <w:style w:type="paragraph" w:customStyle="1" w:styleId="xl78">
    <w:name w:val="xl78"/>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36"/>
      <w:szCs w:val="36"/>
      <w:u w:val="single"/>
      <w:lang w:eastAsia="en-GB"/>
    </w:rPr>
  </w:style>
  <w:style w:type="paragraph" w:customStyle="1" w:styleId="xl79">
    <w:name w:val="xl79"/>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8"/>
      <w:szCs w:val="28"/>
      <w:u w:val="single"/>
      <w:lang w:eastAsia="en-GB"/>
    </w:rPr>
  </w:style>
  <w:style w:type="paragraph" w:customStyle="1" w:styleId="xl80">
    <w:name w:val="xl80"/>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lang w:eastAsia="en-GB"/>
    </w:rPr>
  </w:style>
  <w:style w:type="paragraph" w:customStyle="1" w:styleId="xl81">
    <w:name w:val="xl81"/>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eastAsia="en-GB"/>
    </w:rPr>
  </w:style>
  <w:style w:type="paragraph" w:customStyle="1" w:styleId="xl82">
    <w:name w:val="xl82"/>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en-GB"/>
    </w:rPr>
  </w:style>
  <w:style w:type="paragraph" w:customStyle="1" w:styleId="xl83">
    <w:name w:val="xl83"/>
    <w:basedOn w:val="Normal"/>
    <w:rsid w:val="00556556"/>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pPr>
    <w:rPr>
      <w:rFonts w:ascii="Arial" w:hAnsi="Arial" w:cs="Arial"/>
      <w:b/>
      <w:bCs/>
      <w:color w:val="000000"/>
      <w:szCs w:val="24"/>
      <w:lang w:eastAsia="en-GB"/>
    </w:rPr>
  </w:style>
  <w:style w:type="paragraph" w:customStyle="1" w:styleId="xl84">
    <w:name w:val="xl84"/>
    <w:basedOn w:val="Normal"/>
    <w:rsid w:val="00556556"/>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pPr>
    <w:rPr>
      <w:rFonts w:ascii="Arial" w:hAnsi="Arial" w:cs="Arial"/>
      <w:b/>
      <w:bCs/>
      <w:szCs w:val="24"/>
      <w:lang w:eastAsia="en-GB"/>
    </w:rPr>
  </w:style>
  <w:style w:type="paragraph" w:customStyle="1" w:styleId="xl85">
    <w:name w:val="xl85"/>
    <w:basedOn w:val="Normal"/>
    <w:rsid w:val="00556556"/>
    <w:pPr>
      <w:pBdr>
        <w:top w:val="single" w:sz="4" w:space="0" w:color="auto"/>
        <w:left w:val="single" w:sz="4" w:space="0" w:color="auto"/>
        <w:bottom w:val="single" w:sz="4" w:space="0" w:color="auto"/>
      </w:pBdr>
      <w:shd w:val="clear" w:color="000000" w:fill="D9D9D9"/>
      <w:spacing w:before="100" w:beforeAutospacing="1" w:after="100" w:afterAutospacing="1"/>
    </w:pPr>
    <w:rPr>
      <w:rFonts w:ascii="Tahoma" w:hAnsi="Tahoma" w:cs="Tahoma"/>
      <w:b/>
      <w:bCs/>
      <w:color w:val="000000"/>
      <w:sz w:val="20"/>
      <w:u w:val="single"/>
      <w:lang w:eastAsia="en-GB"/>
    </w:rPr>
  </w:style>
  <w:style w:type="paragraph" w:customStyle="1" w:styleId="xl86">
    <w:name w:val="xl86"/>
    <w:basedOn w:val="Normal"/>
    <w:rsid w:val="00556556"/>
    <w:pPr>
      <w:pBdr>
        <w:top w:val="single" w:sz="4" w:space="0" w:color="auto"/>
        <w:bottom w:val="single" w:sz="4" w:space="0" w:color="auto"/>
      </w:pBdr>
      <w:spacing w:before="100" w:beforeAutospacing="1" w:after="100" w:afterAutospacing="1"/>
    </w:pPr>
    <w:rPr>
      <w:szCs w:val="24"/>
      <w:lang w:eastAsia="en-GB"/>
    </w:rPr>
  </w:style>
  <w:style w:type="paragraph" w:customStyle="1" w:styleId="xl87">
    <w:name w:val="xl87"/>
    <w:basedOn w:val="Normal"/>
    <w:rsid w:val="00556556"/>
    <w:pPr>
      <w:pBdr>
        <w:top w:val="single" w:sz="4" w:space="0" w:color="auto"/>
        <w:bottom w:val="single" w:sz="4" w:space="0" w:color="auto"/>
        <w:right w:val="single" w:sz="4" w:space="0" w:color="auto"/>
      </w:pBdr>
      <w:spacing w:before="100" w:beforeAutospacing="1" w:after="100" w:afterAutospacing="1"/>
    </w:pPr>
    <w:rPr>
      <w:szCs w:val="24"/>
      <w:lang w:eastAsia="en-GB"/>
    </w:rPr>
  </w:style>
  <w:style w:type="paragraph" w:customStyle="1" w:styleId="xl88">
    <w:name w:val="xl88"/>
    <w:basedOn w:val="Normal"/>
    <w:rsid w:val="00556556"/>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pPr>
    <w:rPr>
      <w:rFonts w:ascii="Tahoma" w:hAnsi="Tahoma" w:cs="Tahoma"/>
      <w:color w:val="000000"/>
      <w:sz w:val="20"/>
      <w:lang w:eastAsia="en-GB"/>
    </w:rPr>
  </w:style>
  <w:style w:type="paragraph" w:customStyle="1" w:styleId="xl89">
    <w:name w:val="xl89"/>
    <w:basedOn w:val="Normal"/>
    <w:rsid w:val="00556556"/>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pPr>
    <w:rPr>
      <w:rFonts w:ascii="Tahoma" w:hAnsi="Tahoma" w:cs="Tahoma"/>
      <w:sz w:val="20"/>
      <w:lang w:eastAsia="en-GB"/>
    </w:rPr>
  </w:style>
  <w:style w:type="paragraph" w:customStyle="1" w:styleId="xl90">
    <w:name w:val="xl90"/>
    <w:basedOn w:val="Normal"/>
    <w:rsid w:val="00556556"/>
    <w:pPr>
      <w:pBdr>
        <w:top w:val="single" w:sz="4" w:space="0" w:color="auto"/>
        <w:left w:val="single" w:sz="4" w:space="0" w:color="auto"/>
        <w:bottom w:val="single" w:sz="4" w:space="0" w:color="auto"/>
      </w:pBdr>
      <w:spacing w:before="100" w:beforeAutospacing="1" w:after="100" w:afterAutospacing="1"/>
    </w:pPr>
    <w:rPr>
      <w:rFonts w:ascii="Tahoma" w:hAnsi="Tahoma" w:cs="Tahoma"/>
      <w:b/>
      <w:bCs/>
      <w:color w:val="000000"/>
      <w:sz w:val="16"/>
      <w:szCs w:val="16"/>
      <w:u w:val="single"/>
      <w:lang w:eastAsia="en-GB"/>
    </w:rPr>
  </w:style>
  <w:style w:type="paragraph" w:customStyle="1" w:styleId="xl91">
    <w:name w:val="xl91"/>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0"/>
      <w:lang w:eastAsia="en-GB"/>
    </w:rPr>
  </w:style>
  <w:style w:type="paragraph" w:customStyle="1" w:styleId="xl92">
    <w:name w:val="xl92"/>
    <w:basedOn w:val="Normal"/>
    <w:rsid w:val="00556556"/>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pPr>
    <w:rPr>
      <w:rFonts w:ascii="Arial" w:hAnsi="Arial" w:cs="Arial"/>
      <w:b/>
      <w:bCs/>
      <w:color w:val="000000"/>
      <w:szCs w:val="24"/>
      <w:lang w:eastAsia="en-GB"/>
    </w:rPr>
  </w:style>
  <w:style w:type="paragraph" w:customStyle="1" w:styleId="xl93">
    <w:name w:val="xl93"/>
    <w:basedOn w:val="Normal"/>
    <w:rsid w:val="00556556"/>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pPr>
    <w:rPr>
      <w:rFonts w:ascii="Arial" w:hAnsi="Arial" w:cs="Arial"/>
      <w:b/>
      <w:bCs/>
      <w:szCs w:val="24"/>
      <w:lang w:eastAsia="en-GB"/>
    </w:rPr>
  </w:style>
  <w:style w:type="paragraph" w:customStyle="1" w:styleId="xl94">
    <w:name w:val="xl94"/>
    <w:basedOn w:val="Normal"/>
    <w:rsid w:val="00556556"/>
    <w:pPr>
      <w:pBdr>
        <w:top w:val="single" w:sz="4" w:space="0" w:color="auto"/>
        <w:left w:val="single" w:sz="4" w:space="0" w:color="auto"/>
        <w:bottom w:val="single" w:sz="4" w:space="0" w:color="auto"/>
      </w:pBdr>
      <w:shd w:val="clear" w:color="000000" w:fill="FFFFFF"/>
      <w:spacing w:before="100" w:beforeAutospacing="1" w:after="100" w:afterAutospacing="1"/>
    </w:pPr>
    <w:rPr>
      <w:rFonts w:ascii="Tahoma" w:hAnsi="Tahoma" w:cs="Tahoma"/>
      <w:color w:val="000000"/>
      <w:sz w:val="20"/>
      <w:lang w:eastAsia="en-GB"/>
    </w:rPr>
  </w:style>
  <w:style w:type="paragraph" w:customStyle="1" w:styleId="xl95">
    <w:name w:val="xl95"/>
    <w:basedOn w:val="Normal"/>
    <w:rsid w:val="00556556"/>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pPr>
    <w:rPr>
      <w:rFonts w:ascii="Tahoma" w:hAnsi="Tahoma" w:cs="Tahoma"/>
      <w:b/>
      <w:bCs/>
      <w:color w:val="000000"/>
      <w:sz w:val="20"/>
      <w:lang w:eastAsia="en-GB"/>
    </w:rPr>
  </w:style>
  <w:style w:type="paragraph" w:customStyle="1" w:styleId="xl96">
    <w:name w:val="xl96"/>
    <w:basedOn w:val="Normal"/>
    <w:rsid w:val="00556556"/>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pPr>
    <w:rPr>
      <w:rFonts w:ascii="Tahoma" w:hAnsi="Tahoma" w:cs="Tahoma"/>
      <w:color w:val="000000"/>
      <w:sz w:val="16"/>
      <w:szCs w:val="16"/>
      <w:lang w:eastAsia="en-GB"/>
    </w:rPr>
  </w:style>
  <w:style w:type="paragraph" w:customStyle="1" w:styleId="xl97">
    <w:name w:val="xl97"/>
    <w:basedOn w:val="Normal"/>
    <w:rsid w:val="00556556"/>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pPr>
    <w:rPr>
      <w:rFonts w:ascii="Tahoma" w:hAnsi="Tahoma" w:cs="Tahoma"/>
      <w:sz w:val="20"/>
      <w:lang w:eastAsia="en-GB"/>
    </w:rPr>
  </w:style>
  <w:style w:type="paragraph" w:customStyle="1" w:styleId="xl98">
    <w:name w:val="xl98"/>
    <w:basedOn w:val="Normal"/>
    <w:rsid w:val="00556556"/>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pPr>
    <w:rPr>
      <w:szCs w:val="24"/>
      <w:lang w:eastAsia="en-GB"/>
    </w:rPr>
  </w:style>
  <w:style w:type="paragraph" w:customStyle="1" w:styleId="xl99">
    <w:name w:val="xl99"/>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lang w:eastAsia="en-GB"/>
    </w:rPr>
  </w:style>
  <w:style w:type="paragraph" w:customStyle="1" w:styleId="xl100">
    <w:name w:val="xl100"/>
    <w:basedOn w:val="Normal"/>
    <w:rsid w:val="00556556"/>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pPr>
    <w:rPr>
      <w:rFonts w:ascii="Tahoma" w:hAnsi="Tahoma" w:cs="Tahoma"/>
      <w:color w:val="000000"/>
      <w:sz w:val="20"/>
      <w:lang w:eastAsia="en-GB"/>
    </w:rPr>
  </w:style>
  <w:style w:type="paragraph" w:customStyle="1" w:styleId="xl101">
    <w:name w:val="xl101"/>
    <w:basedOn w:val="Normal"/>
    <w:rsid w:val="00556556"/>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pPr>
    <w:rPr>
      <w:rFonts w:ascii="Calibri" w:hAnsi="Calibri" w:cs="Calibri"/>
      <w:sz w:val="20"/>
      <w:lang w:eastAsia="en-GB"/>
    </w:rPr>
  </w:style>
  <w:style w:type="paragraph" w:customStyle="1" w:styleId="xl102">
    <w:name w:val="xl102"/>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color w:val="000000"/>
      <w:sz w:val="20"/>
      <w:u w:val="single"/>
      <w:lang w:eastAsia="en-GB"/>
    </w:rPr>
  </w:style>
  <w:style w:type="paragraph" w:customStyle="1" w:styleId="xl103">
    <w:name w:val="xl103"/>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sz w:val="20"/>
      <w:u w:val="single"/>
      <w:lang w:eastAsia="en-GB"/>
    </w:rPr>
  </w:style>
  <w:style w:type="paragraph" w:customStyle="1" w:styleId="xl104">
    <w:name w:val="xl104"/>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0"/>
      <w:u w:val="single"/>
      <w:lang w:eastAsia="en-GB"/>
    </w:rPr>
  </w:style>
  <w:style w:type="paragraph" w:customStyle="1" w:styleId="xl105">
    <w:name w:val="xl105"/>
    <w:basedOn w:val="Normal"/>
    <w:rsid w:val="005565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sz w:val="20"/>
      <w:lang w:eastAsia="en-GB"/>
    </w:rPr>
  </w:style>
  <w:style w:type="paragraph" w:styleId="BodyText3">
    <w:name w:val="Body Text 3"/>
    <w:basedOn w:val="Normal"/>
    <w:link w:val="BodyText3Char"/>
    <w:rsid w:val="00D142A8"/>
    <w:pPr>
      <w:spacing w:after="120"/>
    </w:pPr>
    <w:rPr>
      <w:sz w:val="16"/>
      <w:szCs w:val="16"/>
    </w:rPr>
  </w:style>
  <w:style w:type="character" w:customStyle="1" w:styleId="BodyText3Char">
    <w:name w:val="Body Text 3 Char"/>
    <w:basedOn w:val="DefaultParagraphFont"/>
    <w:link w:val="BodyText3"/>
    <w:rsid w:val="00D142A8"/>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9524">
      <w:bodyDiv w:val="1"/>
      <w:marLeft w:val="0"/>
      <w:marRight w:val="0"/>
      <w:marTop w:val="0"/>
      <w:marBottom w:val="0"/>
      <w:divBdr>
        <w:top w:val="none" w:sz="0" w:space="0" w:color="auto"/>
        <w:left w:val="none" w:sz="0" w:space="0" w:color="auto"/>
        <w:bottom w:val="none" w:sz="0" w:space="0" w:color="auto"/>
        <w:right w:val="none" w:sz="0" w:space="0" w:color="auto"/>
      </w:divBdr>
    </w:div>
    <w:div w:id="18556834">
      <w:bodyDiv w:val="1"/>
      <w:marLeft w:val="0"/>
      <w:marRight w:val="0"/>
      <w:marTop w:val="0"/>
      <w:marBottom w:val="0"/>
      <w:divBdr>
        <w:top w:val="none" w:sz="0" w:space="0" w:color="auto"/>
        <w:left w:val="none" w:sz="0" w:space="0" w:color="auto"/>
        <w:bottom w:val="none" w:sz="0" w:space="0" w:color="auto"/>
        <w:right w:val="none" w:sz="0" w:space="0" w:color="auto"/>
      </w:divBdr>
    </w:div>
    <w:div w:id="42171144">
      <w:bodyDiv w:val="1"/>
      <w:marLeft w:val="0"/>
      <w:marRight w:val="0"/>
      <w:marTop w:val="0"/>
      <w:marBottom w:val="0"/>
      <w:divBdr>
        <w:top w:val="none" w:sz="0" w:space="0" w:color="auto"/>
        <w:left w:val="none" w:sz="0" w:space="0" w:color="auto"/>
        <w:bottom w:val="none" w:sz="0" w:space="0" w:color="auto"/>
        <w:right w:val="none" w:sz="0" w:space="0" w:color="auto"/>
      </w:divBdr>
    </w:div>
    <w:div w:id="96876989">
      <w:bodyDiv w:val="1"/>
      <w:marLeft w:val="0"/>
      <w:marRight w:val="0"/>
      <w:marTop w:val="0"/>
      <w:marBottom w:val="0"/>
      <w:divBdr>
        <w:top w:val="none" w:sz="0" w:space="0" w:color="auto"/>
        <w:left w:val="none" w:sz="0" w:space="0" w:color="auto"/>
        <w:bottom w:val="none" w:sz="0" w:space="0" w:color="auto"/>
        <w:right w:val="none" w:sz="0" w:space="0" w:color="auto"/>
      </w:divBdr>
    </w:div>
    <w:div w:id="97721325">
      <w:bodyDiv w:val="1"/>
      <w:marLeft w:val="0"/>
      <w:marRight w:val="0"/>
      <w:marTop w:val="0"/>
      <w:marBottom w:val="0"/>
      <w:divBdr>
        <w:top w:val="none" w:sz="0" w:space="0" w:color="auto"/>
        <w:left w:val="none" w:sz="0" w:space="0" w:color="auto"/>
        <w:bottom w:val="none" w:sz="0" w:space="0" w:color="auto"/>
        <w:right w:val="none" w:sz="0" w:space="0" w:color="auto"/>
      </w:divBdr>
    </w:div>
    <w:div w:id="102648455">
      <w:bodyDiv w:val="1"/>
      <w:marLeft w:val="0"/>
      <w:marRight w:val="0"/>
      <w:marTop w:val="0"/>
      <w:marBottom w:val="0"/>
      <w:divBdr>
        <w:top w:val="none" w:sz="0" w:space="0" w:color="auto"/>
        <w:left w:val="none" w:sz="0" w:space="0" w:color="auto"/>
        <w:bottom w:val="none" w:sz="0" w:space="0" w:color="auto"/>
        <w:right w:val="none" w:sz="0" w:space="0" w:color="auto"/>
      </w:divBdr>
    </w:div>
    <w:div w:id="119611507">
      <w:bodyDiv w:val="1"/>
      <w:marLeft w:val="0"/>
      <w:marRight w:val="0"/>
      <w:marTop w:val="0"/>
      <w:marBottom w:val="0"/>
      <w:divBdr>
        <w:top w:val="none" w:sz="0" w:space="0" w:color="auto"/>
        <w:left w:val="none" w:sz="0" w:space="0" w:color="auto"/>
        <w:bottom w:val="none" w:sz="0" w:space="0" w:color="auto"/>
        <w:right w:val="none" w:sz="0" w:space="0" w:color="auto"/>
      </w:divBdr>
    </w:div>
    <w:div w:id="153834760">
      <w:bodyDiv w:val="1"/>
      <w:marLeft w:val="0"/>
      <w:marRight w:val="0"/>
      <w:marTop w:val="0"/>
      <w:marBottom w:val="0"/>
      <w:divBdr>
        <w:top w:val="none" w:sz="0" w:space="0" w:color="auto"/>
        <w:left w:val="none" w:sz="0" w:space="0" w:color="auto"/>
        <w:bottom w:val="none" w:sz="0" w:space="0" w:color="auto"/>
        <w:right w:val="none" w:sz="0" w:space="0" w:color="auto"/>
      </w:divBdr>
    </w:div>
    <w:div w:id="157578745">
      <w:bodyDiv w:val="1"/>
      <w:marLeft w:val="0"/>
      <w:marRight w:val="0"/>
      <w:marTop w:val="0"/>
      <w:marBottom w:val="0"/>
      <w:divBdr>
        <w:top w:val="none" w:sz="0" w:space="0" w:color="auto"/>
        <w:left w:val="none" w:sz="0" w:space="0" w:color="auto"/>
        <w:bottom w:val="none" w:sz="0" w:space="0" w:color="auto"/>
        <w:right w:val="none" w:sz="0" w:space="0" w:color="auto"/>
      </w:divBdr>
    </w:div>
    <w:div w:id="163209398">
      <w:bodyDiv w:val="1"/>
      <w:marLeft w:val="0"/>
      <w:marRight w:val="0"/>
      <w:marTop w:val="0"/>
      <w:marBottom w:val="0"/>
      <w:divBdr>
        <w:top w:val="none" w:sz="0" w:space="0" w:color="auto"/>
        <w:left w:val="none" w:sz="0" w:space="0" w:color="auto"/>
        <w:bottom w:val="none" w:sz="0" w:space="0" w:color="auto"/>
        <w:right w:val="none" w:sz="0" w:space="0" w:color="auto"/>
      </w:divBdr>
    </w:div>
    <w:div w:id="172843480">
      <w:bodyDiv w:val="1"/>
      <w:marLeft w:val="0"/>
      <w:marRight w:val="0"/>
      <w:marTop w:val="0"/>
      <w:marBottom w:val="0"/>
      <w:divBdr>
        <w:top w:val="none" w:sz="0" w:space="0" w:color="auto"/>
        <w:left w:val="none" w:sz="0" w:space="0" w:color="auto"/>
        <w:bottom w:val="none" w:sz="0" w:space="0" w:color="auto"/>
        <w:right w:val="none" w:sz="0" w:space="0" w:color="auto"/>
      </w:divBdr>
    </w:div>
    <w:div w:id="179709262">
      <w:bodyDiv w:val="1"/>
      <w:marLeft w:val="0"/>
      <w:marRight w:val="0"/>
      <w:marTop w:val="0"/>
      <w:marBottom w:val="0"/>
      <w:divBdr>
        <w:top w:val="none" w:sz="0" w:space="0" w:color="auto"/>
        <w:left w:val="none" w:sz="0" w:space="0" w:color="auto"/>
        <w:bottom w:val="none" w:sz="0" w:space="0" w:color="auto"/>
        <w:right w:val="none" w:sz="0" w:space="0" w:color="auto"/>
      </w:divBdr>
    </w:div>
    <w:div w:id="186454046">
      <w:bodyDiv w:val="1"/>
      <w:marLeft w:val="0"/>
      <w:marRight w:val="0"/>
      <w:marTop w:val="0"/>
      <w:marBottom w:val="0"/>
      <w:divBdr>
        <w:top w:val="none" w:sz="0" w:space="0" w:color="auto"/>
        <w:left w:val="none" w:sz="0" w:space="0" w:color="auto"/>
        <w:bottom w:val="none" w:sz="0" w:space="0" w:color="auto"/>
        <w:right w:val="none" w:sz="0" w:space="0" w:color="auto"/>
      </w:divBdr>
    </w:div>
    <w:div w:id="216360509">
      <w:bodyDiv w:val="1"/>
      <w:marLeft w:val="0"/>
      <w:marRight w:val="0"/>
      <w:marTop w:val="0"/>
      <w:marBottom w:val="0"/>
      <w:divBdr>
        <w:top w:val="none" w:sz="0" w:space="0" w:color="auto"/>
        <w:left w:val="none" w:sz="0" w:space="0" w:color="auto"/>
        <w:bottom w:val="none" w:sz="0" w:space="0" w:color="auto"/>
        <w:right w:val="none" w:sz="0" w:space="0" w:color="auto"/>
      </w:divBdr>
    </w:div>
    <w:div w:id="252668752">
      <w:bodyDiv w:val="1"/>
      <w:marLeft w:val="0"/>
      <w:marRight w:val="0"/>
      <w:marTop w:val="0"/>
      <w:marBottom w:val="0"/>
      <w:divBdr>
        <w:top w:val="none" w:sz="0" w:space="0" w:color="auto"/>
        <w:left w:val="none" w:sz="0" w:space="0" w:color="auto"/>
        <w:bottom w:val="none" w:sz="0" w:space="0" w:color="auto"/>
        <w:right w:val="none" w:sz="0" w:space="0" w:color="auto"/>
      </w:divBdr>
    </w:div>
    <w:div w:id="264462867">
      <w:bodyDiv w:val="1"/>
      <w:marLeft w:val="0"/>
      <w:marRight w:val="0"/>
      <w:marTop w:val="0"/>
      <w:marBottom w:val="0"/>
      <w:divBdr>
        <w:top w:val="none" w:sz="0" w:space="0" w:color="auto"/>
        <w:left w:val="none" w:sz="0" w:space="0" w:color="auto"/>
        <w:bottom w:val="none" w:sz="0" w:space="0" w:color="auto"/>
        <w:right w:val="none" w:sz="0" w:space="0" w:color="auto"/>
      </w:divBdr>
    </w:div>
    <w:div w:id="278297104">
      <w:bodyDiv w:val="1"/>
      <w:marLeft w:val="0"/>
      <w:marRight w:val="0"/>
      <w:marTop w:val="0"/>
      <w:marBottom w:val="0"/>
      <w:divBdr>
        <w:top w:val="none" w:sz="0" w:space="0" w:color="auto"/>
        <w:left w:val="none" w:sz="0" w:space="0" w:color="auto"/>
        <w:bottom w:val="none" w:sz="0" w:space="0" w:color="auto"/>
        <w:right w:val="none" w:sz="0" w:space="0" w:color="auto"/>
      </w:divBdr>
    </w:div>
    <w:div w:id="341011260">
      <w:bodyDiv w:val="1"/>
      <w:marLeft w:val="0"/>
      <w:marRight w:val="0"/>
      <w:marTop w:val="0"/>
      <w:marBottom w:val="0"/>
      <w:divBdr>
        <w:top w:val="none" w:sz="0" w:space="0" w:color="auto"/>
        <w:left w:val="none" w:sz="0" w:space="0" w:color="auto"/>
        <w:bottom w:val="none" w:sz="0" w:space="0" w:color="auto"/>
        <w:right w:val="none" w:sz="0" w:space="0" w:color="auto"/>
      </w:divBdr>
    </w:div>
    <w:div w:id="353920573">
      <w:bodyDiv w:val="1"/>
      <w:marLeft w:val="0"/>
      <w:marRight w:val="0"/>
      <w:marTop w:val="0"/>
      <w:marBottom w:val="0"/>
      <w:divBdr>
        <w:top w:val="none" w:sz="0" w:space="0" w:color="auto"/>
        <w:left w:val="none" w:sz="0" w:space="0" w:color="auto"/>
        <w:bottom w:val="none" w:sz="0" w:space="0" w:color="auto"/>
        <w:right w:val="none" w:sz="0" w:space="0" w:color="auto"/>
      </w:divBdr>
    </w:div>
    <w:div w:id="377780864">
      <w:bodyDiv w:val="1"/>
      <w:marLeft w:val="0"/>
      <w:marRight w:val="0"/>
      <w:marTop w:val="0"/>
      <w:marBottom w:val="0"/>
      <w:divBdr>
        <w:top w:val="none" w:sz="0" w:space="0" w:color="auto"/>
        <w:left w:val="none" w:sz="0" w:space="0" w:color="auto"/>
        <w:bottom w:val="none" w:sz="0" w:space="0" w:color="auto"/>
        <w:right w:val="none" w:sz="0" w:space="0" w:color="auto"/>
      </w:divBdr>
    </w:div>
    <w:div w:id="403377570">
      <w:bodyDiv w:val="1"/>
      <w:marLeft w:val="0"/>
      <w:marRight w:val="0"/>
      <w:marTop w:val="0"/>
      <w:marBottom w:val="0"/>
      <w:divBdr>
        <w:top w:val="none" w:sz="0" w:space="0" w:color="auto"/>
        <w:left w:val="none" w:sz="0" w:space="0" w:color="auto"/>
        <w:bottom w:val="none" w:sz="0" w:space="0" w:color="auto"/>
        <w:right w:val="none" w:sz="0" w:space="0" w:color="auto"/>
      </w:divBdr>
    </w:div>
    <w:div w:id="426004059">
      <w:bodyDiv w:val="1"/>
      <w:marLeft w:val="0"/>
      <w:marRight w:val="0"/>
      <w:marTop w:val="0"/>
      <w:marBottom w:val="0"/>
      <w:divBdr>
        <w:top w:val="none" w:sz="0" w:space="0" w:color="auto"/>
        <w:left w:val="none" w:sz="0" w:space="0" w:color="auto"/>
        <w:bottom w:val="none" w:sz="0" w:space="0" w:color="auto"/>
        <w:right w:val="none" w:sz="0" w:space="0" w:color="auto"/>
      </w:divBdr>
    </w:div>
    <w:div w:id="437482161">
      <w:bodyDiv w:val="1"/>
      <w:marLeft w:val="0"/>
      <w:marRight w:val="0"/>
      <w:marTop w:val="0"/>
      <w:marBottom w:val="0"/>
      <w:divBdr>
        <w:top w:val="none" w:sz="0" w:space="0" w:color="auto"/>
        <w:left w:val="none" w:sz="0" w:space="0" w:color="auto"/>
        <w:bottom w:val="none" w:sz="0" w:space="0" w:color="auto"/>
        <w:right w:val="none" w:sz="0" w:space="0" w:color="auto"/>
      </w:divBdr>
    </w:div>
    <w:div w:id="440417411">
      <w:bodyDiv w:val="1"/>
      <w:marLeft w:val="0"/>
      <w:marRight w:val="0"/>
      <w:marTop w:val="0"/>
      <w:marBottom w:val="0"/>
      <w:divBdr>
        <w:top w:val="none" w:sz="0" w:space="0" w:color="auto"/>
        <w:left w:val="none" w:sz="0" w:space="0" w:color="auto"/>
        <w:bottom w:val="none" w:sz="0" w:space="0" w:color="auto"/>
        <w:right w:val="none" w:sz="0" w:space="0" w:color="auto"/>
      </w:divBdr>
    </w:div>
    <w:div w:id="473258115">
      <w:bodyDiv w:val="1"/>
      <w:marLeft w:val="0"/>
      <w:marRight w:val="0"/>
      <w:marTop w:val="0"/>
      <w:marBottom w:val="0"/>
      <w:divBdr>
        <w:top w:val="none" w:sz="0" w:space="0" w:color="auto"/>
        <w:left w:val="none" w:sz="0" w:space="0" w:color="auto"/>
        <w:bottom w:val="none" w:sz="0" w:space="0" w:color="auto"/>
        <w:right w:val="none" w:sz="0" w:space="0" w:color="auto"/>
      </w:divBdr>
    </w:div>
    <w:div w:id="476801616">
      <w:bodyDiv w:val="1"/>
      <w:marLeft w:val="0"/>
      <w:marRight w:val="0"/>
      <w:marTop w:val="0"/>
      <w:marBottom w:val="0"/>
      <w:divBdr>
        <w:top w:val="none" w:sz="0" w:space="0" w:color="auto"/>
        <w:left w:val="none" w:sz="0" w:space="0" w:color="auto"/>
        <w:bottom w:val="none" w:sz="0" w:space="0" w:color="auto"/>
        <w:right w:val="none" w:sz="0" w:space="0" w:color="auto"/>
      </w:divBdr>
    </w:div>
    <w:div w:id="499779158">
      <w:bodyDiv w:val="1"/>
      <w:marLeft w:val="0"/>
      <w:marRight w:val="0"/>
      <w:marTop w:val="0"/>
      <w:marBottom w:val="0"/>
      <w:divBdr>
        <w:top w:val="none" w:sz="0" w:space="0" w:color="auto"/>
        <w:left w:val="none" w:sz="0" w:space="0" w:color="auto"/>
        <w:bottom w:val="none" w:sz="0" w:space="0" w:color="auto"/>
        <w:right w:val="none" w:sz="0" w:space="0" w:color="auto"/>
      </w:divBdr>
    </w:div>
    <w:div w:id="505511768">
      <w:bodyDiv w:val="1"/>
      <w:marLeft w:val="0"/>
      <w:marRight w:val="0"/>
      <w:marTop w:val="0"/>
      <w:marBottom w:val="0"/>
      <w:divBdr>
        <w:top w:val="none" w:sz="0" w:space="0" w:color="auto"/>
        <w:left w:val="none" w:sz="0" w:space="0" w:color="auto"/>
        <w:bottom w:val="none" w:sz="0" w:space="0" w:color="auto"/>
        <w:right w:val="none" w:sz="0" w:space="0" w:color="auto"/>
      </w:divBdr>
    </w:div>
    <w:div w:id="522010840">
      <w:bodyDiv w:val="1"/>
      <w:marLeft w:val="0"/>
      <w:marRight w:val="0"/>
      <w:marTop w:val="0"/>
      <w:marBottom w:val="0"/>
      <w:divBdr>
        <w:top w:val="none" w:sz="0" w:space="0" w:color="auto"/>
        <w:left w:val="none" w:sz="0" w:space="0" w:color="auto"/>
        <w:bottom w:val="none" w:sz="0" w:space="0" w:color="auto"/>
        <w:right w:val="none" w:sz="0" w:space="0" w:color="auto"/>
      </w:divBdr>
    </w:div>
    <w:div w:id="528103841">
      <w:bodyDiv w:val="1"/>
      <w:marLeft w:val="0"/>
      <w:marRight w:val="0"/>
      <w:marTop w:val="0"/>
      <w:marBottom w:val="0"/>
      <w:divBdr>
        <w:top w:val="none" w:sz="0" w:space="0" w:color="auto"/>
        <w:left w:val="none" w:sz="0" w:space="0" w:color="auto"/>
        <w:bottom w:val="none" w:sz="0" w:space="0" w:color="auto"/>
        <w:right w:val="none" w:sz="0" w:space="0" w:color="auto"/>
      </w:divBdr>
    </w:div>
    <w:div w:id="533999981">
      <w:bodyDiv w:val="1"/>
      <w:marLeft w:val="0"/>
      <w:marRight w:val="0"/>
      <w:marTop w:val="0"/>
      <w:marBottom w:val="0"/>
      <w:divBdr>
        <w:top w:val="none" w:sz="0" w:space="0" w:color="auto"/>
        <w:left w:val="none" w:sz="0" w:space="0" w:color="auto"/>
        <w:bottom w:val="none" w:sz="0" w:space="0" w:color="auto"/>
        <w:right w:val="none" w:sz="0" w:space="0" w:color="auto"/>
      </w:divBdr>
    </w:div>
    <w:div w:id="550847202">
      <w:bodyDiv w:val="1"/>
      <w:marLeft w:val="0"/>
      <w:marRight w:val="0"/>
      <w:marTop w:val="0"/>
      <w:marBottom w:val="0"/>
      <w:divBdr>
        <w:top w:val="none" w:sz="0" w:space="0" w:color="auto"/>
        <w:left w:val="none" w:sz="0" w:space="0" w:color="auto"/>
        <w:bottom w:val="none" w:sz="0" w:space="0" w:color="auto"/>
        <w:right w:val="none" w:sz="0" w:space="0" w:color="auto"/>
      </w:divBdr>
    </w:div>
    <w:div w:id="555287377">
      <w:bodyDiv w:val="1"/>
      <w:marLeft w:val="0"/>
      <w:marRight w:val="0"/>
      <w:marTop w:val="0"/>
      <w:marBottom w:val="0"/>
      <w:divBdr>
        <w:top w:val="none" w:sz="0" w:space="0" w:color="auto"/>
        <w:left w:val="none" w:sz="0" w:space="0" w:color="auto"/>
        <w:bottom w:val="none" w:sz="0" w:space="0" w:color="auto"/>
        <w:right w:val="none" w:sz="0" w:space="0" w:color="auto"/>
      </w:divBdr>
    </w:div>
    <w:div w:id="558515682">
      <w:bodyDiv w:val="1"/>
      <w:marLeft w:val="0"/>
      <w:marRight w:val="0"/>
      <w:marTop w:val="0"/>
      <w:marBottom w:val="0"/>
      <w:divBdr>
        <w:top w:val="none" w:sz="0" w:space="0" w:color="auto"/>
        <w:left w:val="none" w:sz="0" w:space="0" w:color="auto"/>
        <w:bottom w:val="none" w:sz="0" w:space="0" w:color="auto"/>
        <w:right w:val="none" w:sz="0" w:space="0" w:color="auto"/>
      </w:divBdr>
    </w:div>
    <w:div w:id="565452741">
      <w:bodyDiv w:val="1"/>
      <w:marLeft w:val="0"/>
      <w:marRight w:val="0"/>
      <w:marTop w:val="0"/>
      <w:marBottom w:val="0"/>
      <w:divBdr>
        <w:top w:val="none" w:sz="0" w:space="0" w:color="auto"/>
        <w:left w:val="none" w:sz="0" w:space="0" w:color="auto"/>
        <w:bottom w:val="none" w:sz="0" w:space="0" w:color="auto"/>
        <w:right w:val="none" w:sz="0" w:space="0" w:color="auto"/>
      </w:divBdr>
    </w:div>
    <w:div w:id="576063510">
      <w:bodyDiv w:val="1"/>
      <w:marLeft w:val="0"/>
      <w:marRight w:val="0"/>
      <w:marTop w:val="0"/>
      <w:marBottom w:val="0"/>
      <w:divBdr>
        <w:top w:val="none" w:sz="0" w:space="0" w:color="auto"/>
        <w:left w:val="none" w:sz="0" w:space="0" w:color="auto"/>
        <w:bottom w:val="none" w:sz="0" w:space="0" w:color="auto"/>
        <w:right w:val="none" w:sz="0" w:space="0" w:color="auto"/>
      </w:divBdr>
    </w:div>
    <w:div w:id="615916607">
      <w:bodyDiv w:val="1"/>
      <w:marLeft w:val="0"/>
      <w:marRight w:val="0"/>
      <w:marTop w:val="0"/>
      <w:marBottom w:val="0"/>
      <w:divBdr>
        <w:top w:val="none" w:sz="0" w:space="0" w:color="auto"/>
        <w:left w:val="none" w:sz="0" w:space="0" w:color="auto"/>
        <w:bottom w:val="none" w:sz="0" w:space="0" w:color="auto"/>
        <w:right w:val="none" w:sz="0" w:space="0" w:color="auto"/>
      </w:divBdr>
    </w:div>
    <w:div w:id="650137111">
      <w:bodyDiv w:val="1"/>
      <w:marLeft w:val="0"/>
      <w:marRight w:val="0"/>
      <w:marTop w:val="0"/>
      <w:marBottom w:val="0"/>
      <w:divBdr>
        <w:top w:val="none" w:sz="0" w:space="0" w:color="auto"/>
        <w:left w:val="none" w:sz="0" w:space="0" w:color="auto"/>
        <w:bottom w:val="none" w:sz="0" w:space="0" w:color="auto"/>
        <w:right w:val="none" w:sz="0" w:space="0" w:color="auto"/>
      </w:divBdr>
    </w:div>
    <w:div w:id="695741997">
      <w:bodyDiv w:val="1"/>
      <w:marLeft w:val="0"/>
      <w:marRight w:val="0"/>
      <w:marTop w:val="0"/>
      <w:marBottom w:val="0"/>
      <w:divBdr>
        <w:top w:val="none" w:sz="0" w:space="0" w:color="auto"/>
        <w:left w:val="none" w:sz="0" w:space="0" w:color="auto"/>
        <w:bottom w:val="none" w:sz="0" w:space="0" w:color="auto"/>
        <w:right w:val="none" w:sz="0" w:space="0" w:color="auto"/>
      </w:divBdr>
    </w:div>
    <w:div w:id="708338490">
      <w:bodyDiv w:val="1"/>
      <w:marLeft w:val="0"/>
      <w:marRight w:val="0"/>
      <w:marTop w:val="0"/>
      <w:marBottom w:val="0"/>
      <w:divBdr>
        <w:top w:val="none" w:sz="0" w:space="0" w:color="auto"/>
        <w:left w:val="none" w:sz="0" w:space="0" w:color="auto"/>
        <w:bottom w:val="none" w:sz="0" w:space="0" w:color="auto"/>
        <w:right w:val="none" w:sz="0" w:space="0" w:color="auto"/>
      </w:divBdr>
    </w:div>
    <w:div w:id="708727397">
      <w:bodyDiv w:val="1"/>
      <w:marLeft w:val="0"/>
      <w:marRight w:val="0"/>
      <w:marTop w:val="0"/>
      <w:marBottom w:val="0"/>
      <w:divBdr>
        <w:top w:val="none" w:sz="0" w:space="0" w:color="auto"/>
        <w:left w:val="none" w:sz="0" w:space="0" w:color="auto"/>
        <w:bottom w:val="none" w:sz="0" w:space="0" w:color="auto"/>
        <w:right w:val="none" w:sz="0" w:space="0" w:color="auto"/>
      </w:divBdr>
    </w:div>
    <w:div w:id="711424434">
      <w:bodyDiv w:val="1"/>
      <w:marLeft w:val="0"/>
      <w:marRight w:val="0"/>
      <w:marTop w:val="0"/>
      <w:marBottom w:val="0"/>
      <w:divBdr>
        <w:top w:val="none" w:sz="0" w:space="0" w:color="auto"/>
        <w:left w:val="none" w:sz="0" w:space="0" w:color="auto"/>
        <w:bottom w:val="none" w:sz="0" w:space="0" w:color="auto"/>
        <w:right w:val="none" w:sz="0" w:space="0" w:color="auto"/>
      </w:divBdr>
    </w:div>
    <w:div w:id="736173853">
      <w:bodyDiv w:val="1"/>
      <w:marLeft w:val="0"/>
      <w:marRight w:val="0"/>
      <w:marTop w:val="0"/>
      <w:marBottom w:val="0"/>
      <w:divBdr>
        <w:top w:val="none" w:sz="0" w:space="0" w:color="auto"/>
        <w:left w:val="none" w:sz="0" w:space="0" w:color="auto"/>
        <w:bottom w:val="none" w:sz="0" w:space="0" w:color="auto"/>
        <w:right w:val="none" w:sz="0" w:space="0" w:color="auto"/>
      </w:divBdr>
    </w:div>
    <w:div w:id="753629238">
      <w:bodyDiv w:val="1"/>
      <w:marLeft w:val="0"/>
      <w:marRight w:val="0"/>
      <w:marTop w:val="0"/>
      <w:marBottom w:val="0"/>
      <w:divBdr>
        <w:top w:val="none" w:sz="0" w:space="0" w:color="auto"/>
        <w:left w:val="none" w:sz="0" w:space="0" w:color="auto"/>
        <w:bottom w:val="none" w:sz="0" w:space="0" w:color="auto"/>
        <w:right w:val="none" w:sz="0" w:space="0" w:color="auto"/>
      </w:divBdr>
    </w:div>
    <w:div w:id="755827051">
      <w:bodyDiv w:val="1"/>
      <w:marLeft w:val="0"/>
      <w:marRight w:val="0"/>
      <w:marTop w:val="0"/>
      <w:marBottom w:val="0"/>
      <w:divBdr>
        <w:top w:val="none" w:sz="0" w:space="0" w:color="auto"/>
        <w:left w:val="none" w:sz="0" w:space="0" w:color="auto"/>
        <w:bottom w:val="none" w:sz="0" w:space="0" w:color="auto"/>
        <w:right w:val="none" w:sz="0" w:space="0" w:color="auto"/>
      </w:divBdr>
    </w:div>
    <w:div w:id="756094401">
      <w:bodyDiv w:val="1"/>
      <w:marLeft w:val="0"/>
      <w:marRight w:val="0"/>
      <w:marTop w:val="0"/>
      <w:marBottom w:val="0"/>
      <w:divBdr>
        <w:top w:val="none" w:sz="0" w:space="0" w:color="auto"/>
        <w:left w:val="none" w:sz="0" w:space="0" w:color="auto"/>
        <w:bottom w:val="none" w:sz="0" w:space="0" w:color="auto"/>
        <w:right w:val="none" w:sz="0" w:space="0" w:color="auto"/>
      </w:divBdr>
    </w:div>
    <w:div w:id="759519538">
      <w:bodyDiv w:val="1"/>
      <w:marLeft w:val="0"/>
      <w:marRight w:val="0"/>
      <w:marTop w:val="0"/>
      <w:marBottom w:val="0"/>
      <w:divBdr>
        <w:top w:val="none" w:sz="0" w:space="0" w:color="auto"/>
        <w:left w:val="none" w:sz="0" w:space="0" w:color="auto"/>
        <w:bottom w:val="none" w:sz="0" w:space="0" w:color="auto"/>
        <w:right w:val="none" w:sz="0" w:space="0" w:color="auto"/>
      </w:divBdr>
    </w:div>
    <w:div w:id="782310348">
      <w:bodyDiv w:val="1"/>
      <w:marLeft w:val="0"/>
      <w:marRight w:val="0"/>
      <w:marTop w:val="0"/>
      <w:marBottom w:val="0"/>
      <w:divBdr>
        <w:top w:val="none" w:sz="0" w:space="0" w:color="auto"/>
        <w:left w:val="none" w:sz="0" w:space="0" w:color="auto"/>
        <w:bottom w:val="none" w:sz="0" w:space="0" w:color="auto"/>
        <w:right w:val="none" w:sz="0" w:space="0" w:color="auto"/>
      </w:divBdr>
    </w:div>
    <w:div w:id="876894803">
      <w:bodyDiv w:val="1"/>
      <w:marLeft w:val="0"/>
      <w:marRight w:val="0"/>
      <w:marTop w:val="0"/>
      <w:marBottom w:val="0"/>
      <w:divBdr>
        <w:top w:val="none" w:sz="0" w:space="0" w:color="auto"/>
        <w:left w:val="none" w:sz="0" w:space="0" w:color="auto"/>
        <w:bottom w:val="none" w:sz="0" w:space="0" w:color="auto"/>
        <w:right w:val="none" w:sz="0" w:space="0" w:color="auto"/>
      </w:divBdr>
    </w:div>
    <w:div w:id="894389276">
      <w:bodyDiv w:val="1"/>
      <w:marLeft w:val="0"/>
      <w:marRight w:val="0"/>
      <w:marTop w:val="0"/>
      <w:marBottom w:val="0"/>
      <w:divBdr>
        <w:top w:val="none" w:sz="0" w:space="0" w:color="auto"/>
        <w:left w:val="none" w:sz="0" w:space="0" w:color="auto"/>
        <w:bottom w:val="none" w:sz="0" w:space="0" w:color="auto"/>
        <w:right w:val="none" w:sz="0" w:space="0" w:color="auto"/>
      </w:divBdr>
    </w:div>
    <w:div w:id="917443548">
      <w:bodyDiv w:val="1"/>
      <w:marLeft w:val="0"/>
      <w:marRight w:val="0"/>
      <w:marTop w:val="0"/>
      <w:marBottom w:val="0"/>
      <w:divBdr>
        <w:top w:val="none" w:sz="0" w:space="0" w:color="auto"/>
        <w:left w:val="none" w:sz="0" w:space="0" w:color="auto"/>
        <w:bottom w:val="none" w:sz="0" w:space="0" w:color="auto"/>
        <w:right w:val="none" w:sz="0" w:space="0" w:color="auto"/>
      </w:divBdr>
    </w:div>
    <w:div w:id="923416212">
      <w:bodyDiv w:val="1"/>
      <w:marLeft w:val="0"/>
      <w:marRight w:val="0"/>
      <w:marTop w:val="0"/>
      <w:marBottom w:val="0"/>
      <w:divBdr>
        <w:top w:val="none" w:sz="0" w:space="0" w:color="auto"/>
        <w:left w:val="none" w:sz="0" w:space="0" w:color="auto"/>
        <w:bottom w:val="none" w:sz="0" w:space="0" w:color="auto"/>
        <w:right w:val="none" w:sz="0" w:space="0" w:color="auto"/>
      </w:divBdr>
    </w:div>
    <w:div w:id="941693235">
      <w:bodyDiv w:val="1"/>
      <w:marLeft w:val="0"/>
      <w:marRight w:val="0"/>
      <w:marTop w:val="0"/>
      <w:marBottom w:val="0"/>
      <w:divBdr>
        <w:top w:val="none" w:sz="0" w:space="0" w:color="auto"/>
        <w:left w:val="none" w:sz="0" w:space="0" w:color="auto"/>
        <w:bottom w:val="none" w:sz="0" w:space="0" w:color="auto"/>
        <w:right w:val="none" w:sz="0" w:space="0" w:color="auto"/>
      </w:divBdr>
    </w:div>
    <w:div w:id="943541348">
      <w:bodyDiv w:val="1"/>
      <w:marLeft w:val="0"/>
      <w:marRight w:val="0"/>
      <w:marTop w:val="0"/>
      <w:marBottom w:val="0"/>
      <w:divBdr>
        <w:top w:val="none" w:sz="0" w:space="0" w:color="auto"/>
        <w:left w:val="none" w:sz="0" w:space="0" w:color="auto"/>
        <w:bottom w:val="none" w:sz="0" w:space="0" w:color="auto"/>
        <w:right w:val="none" w:sz="0" w:space="0" w:color="auto"/>
      </w:divBdr>
    </w:div>
    <w:div w:id="948852968">
      <w:bodyDiv w:val="1"/>
      <w:marLeft w:val="0"/>
      <w:marRight w:val="0"/>
      <w:marTop w:val="0"/>
      <w:marBottom w:val="0"/>
      <w:divBdr>
        <w:top w:val="none" w:sz="0" w:space="0" w:color="auto"/>
        <w:left w:val="none" w:sz="0" w:space="0" w:color="auto"/>
        <w:bottom w:val="none" w:sz="0" w:space="0" w:color="auto"/>
        <w:right w:val="none" w:sz="0" w:space="0" w:color="auto"/>
      </w:divBdr>
    </w:div>
    <w:div w:id="957033247">
      <w:bodyDiv w:val="1"/>
      <w:marLeft w:val="0"/>
      <w:marRight w:val="0"/>
      <w:marTop w:val="0"/>
      <w:marBottom w:val="0"/>
      <w:divBdr>
        <w:top w:val="none" w:sz="0" w:space="0" w:color="auto"/>
        <w:left w:val="none" w:sz="0" w:space="0" w:color="auto"/>
        <w:bottom w:val="none" w:sz="0" w:space="0" w:color="auto"/>
        <w:right w:val="none" w:sz="0" w:space="0" w:color="auto"/>
      </w:divBdr>
    </w:div>
    <w:div w:id="958489532">
      <w:bodyDiv w:val="1"/>
      <w:marLeft w:val="0"/>
      <w:marRight w:val="0"/>
      <w:marTop w:val="0"/>
      <w:marBottom w:val="0"/>
      <w:divBdr>
        <w:top w:val="none" w:sz="0" w:space="0" w:color="auto"/>
        <w:left w:val="none" w:sz="0" w:space="0" w:color="auto"/>
        <w:bottom w:val="none" w:sz="0" w:space="0" w:color="auto"/>
        <w:right w:val="none" w:sz="0" w:space="0" w:color="auto"/>
      </w:divBdr>
    </w:div>
    <w:div w:id="958954129">
      <w:bodyDiv w:val="1"/>
      <w:marLeft w:val="0"/>
      <w:marRight w:val="0"/>
      <w:marTop w:val="0"/>
      <w:marBottom w:val="0"/>
      <w:divBdr>
        <w:top w:val="none" w:sz="0" w:space="0" w:color="auto"/>
        <w:left w:val="none" w:sz="0" w:space="0" w:color="auto"/>
        <w:bottom w:val="none" w:sz="0" w:space="0" w:color="auto"/>
        <w:right w:val="none" w:sz="0" w:space="0" w:color="auto"/>
      </w:divBdr>
    </w:div>
    <w:div w:id="966854397">
      <w:bodyDiv w:val="1"/>
      <w:marLeft w:val="0"/>
      <w:marRight w:val="0"/>
      <w:marTop w:val="0"/>
      <w:marBottom w:val="0"/>
      <w:divBdr>
        <w:top w:val="none" w:sz="0" w:space="0" w:color="auto"/>
        <w:left w:val="none" w:sz="0" w:space="0" w:color="auto"/>
        <w:bottom w:val="none" w:sz="0" w:space="0" w:color="auto"/>
        <w:right w:val="none" w:sz="0" w:space="0" w:color="auto"/>
      </w:divBdr>
    </w:div>
    <w:div w:id="1017578775">
      <w:bodyDiv w:val="1"/>
      <w:marLeft w:val="0"/>
      <w:marRight w:val="0"/>
      <w:marTop w:val="0"/>
      <w:marBottom w:val="0"/>
      <w:divBdr>
        <w:top w:val="none" w:sz="0" w:space="0" w:color="auto"/>
        <w:left w:val="none" w:sz="0" w:space="0" w:color="auto"/>
        <w:bottom w:val="none" w:sz="0" w:space="0" w:color="auto"/>
        <w:right w:val="none" w:sz="0" w:space="0" w:color="auto"/>
      </w:divBdr>
    </w:div>
    <w:div w:id="1022125146">
      <w:bodyDiv w:val="1"/>
      <w:marLeft w:val="0"/>
      <w:marRight w:val="0"/>
      <w:marTop w:val="0"/>
      <w:marBottom w:val="0"/>
      <w:divBdr>
        <w:top w:val="none" w:sz="0" w:space="0" w:color="auto"/>
        <w:left w:val="none" w:sz="0" w:space="0" w:color="auto"/>
        <w:bottom w:val="none" w:sz="0" w:space="0" w:color="auto"/>
        <w:right w:val="none" w:sz="0" w:space="0" w:color="auto"/>
      </w:divBdr>
    </w:div>
    <w:div w:id="1026907374">
      <w:bodyDiv w:val="1"/>
      <w:marLeft w:val="0"/>
      <w:marRight w:val="0"/>
      <w:marTop w:val="0"/>
      <w:marBottom w:val="0"/>
      <w:divBdr>
        <w:top w:val="none" w:sz="0" w:space="0" w:color="auto"/>
        <w:left w:val="none" w:sz="0" w:space="0" w:color="auto"/>
        <w:bottom w:val="none" w:sz="0" w:space="0" w:color="auto"/>
        <w:right w:val="none" w:sz="0" w:space="0" w:color="auto"/>
      </w:divBdr>
    </w:div>
    <w:div w:id="1037895840">
      <w:bodyDiv w:val="1"/>
      <w:marLeft w:val="0"/>
      <w:marRight w:val="0"/>
      <w:marTop w:val="0"/>
      <w:marBottom w:val="0"/>
      <w:divBdr>
        <w:top w:val="none" w:sz="0" w:space="0" w:color="auto"/>
        <w:left w:val="none" w:sz="0" w:space="0" w:color="auto"/>
        <w:bottom w:val="none" w:sz="0" w:space="0" w:color="auto"/>
        <w:right w:val="none" w:sz="0" w:space="0" w:color="auto"/>
      </w:divBdr>
    </w:div>
    <w:div w:id="1045447830">
      <w:bodyDiv w:val="1"/>
      <w:marLeft w:val="0"/>
      <w:marRight w:val="0"/>
      <w:marTop w:val="0"/>
      <w:marBottom w:val="0"/>
      <w:divBdr>
        <w:top w:val="none" w:sz="0" w:space="0" w:color="auto"/>
        <w:left w:val="none" w:sz="0" w:space="0" w:color="auto"/>
        <w:bottom w:val="none" w:sz="0" w:space="0" w:color="auto"/>
        <w:right w:val="none" w:sz="0" w:space="0" w:color="auto"/>
      </w:divBdr>
    </w:div>
    <w:div w:id="1053961862">
      <w:bodyDiv w:val="1"/>
      <w:marLeft w:val="0"/>
      <w:marRight w:val="0"/>
      <w:marTop w:val="0"/>
      <w:marBottom w:val="0"/>
      <w:divBdr>
        <w:top w:val="none" w:sz="0" w:space="0" w:color="auto"/>
        <w:left w:val="none" w:sz="0" w:space="0" w:color="auto"/>
        <w:bottom w:val="none" w:sz="0" w:space="0" w:color="auto"/>
        <w:right w:val="none" w:sz="0" w:space="0" w:color="auto"/>
      </w:divBdr>
    </w:div>
    <w:div w:id="1074544495">
      <w:bodyDiv w:val="1"/>
      <w:marLeft w:val="0"/>
      <w:marRight w:val="0"/>
      <w:marTop w:val="0"/>
      <w:marBottom w:val="0"/>
      <w:divBdr>
        <w:top w:val="none" w:sz="0" w:space="0" w:color="auto"/>
        <w:left w:val="none" w:sz="0" w:space="0" w:color="auto"/>
        <w:bottom w:val="none" w:sz="0" w:space="0" w:color="auto"/>
        <w:right w:val="none" w:sz="0" w:space="0" w:color="auto"/>
      </w:divBdr>
    </w:div>
    <w:div w:id="1083181896">
      <w:bodyDiv w:val="1"/>
      <w:marLeft w:val="0"/>
      <w:marRight w:val="0"/>
      <w:marTop w:val="0"/>
      <w:marBottom w:val="0"/>
      <w:divBdr>
        <w:top w:val="none" w:sz="0" w:space="0" w:color="auto"/>
        <w:left w:val="none" w:sz="0" w:space="0" w:color="auto"/>
        <w:bottom w:val="none" w:sz="0" w:space="0" w:color="auto"/>
        <w:right w:val="none" w:sz="0" w:space="0" w:color="auto"/>
      </w:divBdr>
    </w:div>
    <w:div w:id="1109281682">
      <w:bodyDiv w:val="1"/>
      <w:marLeft w:val="0"/>
      <w:marRight w:val="0"/>
      <w:marTop w:val="0"/>
      <w:marBottom w:val="0"/>
      <w:divBdr>
        <w:top w:val="none" w:sz="0" w:space="0" w:color="auto"/>
        <w:left w:val="none" w:sz="0" w:space="0" w:color="auto"/>
        <w:bottom w:val="none" w:sz="0" w:space="0" w:color="auto"/>
        <w:right w:val="none" w:sz="0" w:space="0" w:color="auto"/>
      </w:divBdr>
    </w:div>
    <w:div w:id="1111165278">
      <w:bodyDiv w:val="1"/>
      <w:marLeft w:val="0"/>
      <w:marRight w:val="0"/>
      <w:marTop w:val="0"/>
      <w:marBottom w:val="0"/>
      <w:divBdr>
        <w:top w:val="none" w:sz="0" w:space="0" w:color="auto"/>
        <w:left w:val="none" w:sz="0" w:space="0" w:color="auto"/>
        <w:bottom w:val="none" w:sz="0" w:space="0" w:color="auto"/>
        <w:right w:val="none" w:sz="0" w:space="0" w:color="auto"/>
      </w:divBdr>
    </w:div>
    <w:div w:id="1121076891">
      <w:bodyDiv w:val="1"/>
      <w:marLeft w:val="0"/>
      <w:marRight w:val="0"/>
      <w:marTop w:val="0"/>
      <w:marBottom w:val="0"/>
      <w:divBdr>
        <w:top w:val="none" w:sz="0" w:space="0" w:color="auto"/>
        <w:left w:val="none" w:sz="0" w:space="0" w:color="auto"/>
        <w:bottom w:val="none" w:sz="0" w:space="0" w:color="auto"/>
        <w:right w:val="none" w:sz="0" w:space="0" w:color="auto"/>
      </w:divBdr>
    </w:div>
    <w:div w:id="1153717126">
      <w:bodyDiv w:val="1"/>
      <w:marLeft w:val="0"/>
      <w:marRight w:val="0"/>
      <w:marTop w:val="0"/>
      <w:marBottom w:val="0"/>
      <w:divBdr>
        <w:top w:val="none" w:sz="0" w:space="0" w:color="auto"/>
        <w:left w:val="none" w:sz="0" w:space="0" w:color="auto"/>
        <w:bottom w:val="none" w:sz="0" w:space="0" w:color="auto"/>
        <w:right w:val="none" w:sz="0" w:space="0" w:color="auto"/>
      </w:divBdr>
    </w:div>
    <w:div w:id="1214194091">
      <w:bodyDiv w:val="1"/>
      <w:marLeft w:val="0"/>
      <w:marRight w:val="0"/>
      <w:marTop w:val="0"/>
      <w:marBottom w:val="0"/>
      <w:divBdr>
        <w:top w:val="none" w:sz="0" w:space="0" w:color="auto"/>
        <w:left w:val="none" w:sz="0" w:space="0" w:color="auto"/>
        <w:bottom w:val="none" w:sz="0" w:space="0" w:color="auto"/>
        <w:right w:val="none" w:sz="0" w:space="0" w:color="auto"/>
      </w:divBdr>
    </w:div>
    <w:div w:id="1223904882">
      <w:bodyDiv w:val="1"/>
      <w:marLeft w:val="0"/>
      <w:marRight w:val="0"/>
      <w:marTop w:val="0"/>
      <w:marBottom w:val="0"/>
      <w:divBdr>
        <w:top w:val="none" w:sz="0" w:space="0" w:color="auto"/>
        <w:left w:val="none" w:sz="0" w:space="0" w:color="auto"/>
        <w:bottom w:val="none" w:sz="0" w:space="0" w:color="auto"/>
        <w:right w:val="none" w:sz="0" w:space="0" w:color="auto"/>
      </w:divBdr>
    </w:div>
    <w:div w:id="1248928620">
      <w:bodyDiv w:val="1"/>
      <w:marLeft w:val="0"/>
      <w:marRight w:val="0"/>
      <w:marTop w:val="0"/>
      <w:marBottom w:val="0"/>
      <w:divBdr>
        <w:top w:val="none" w:sz="0" w:space="0" w:color="auto"/>
        <w:left w:val="none" w:sz="0" w:space="0" w:color="auto"/>
        <w:bottom w:val="none" w:sz="0" w:space="0" w:color="auto"/>
        <w:right w:val="none" w:sz="0" w:space="0" w:color="auto"/>
      </w:divBdr>
    </w:div>
    <w:div w:id="1254703999">
      <w:bodyDiv w:val="1"/>
      <w:marLeft w:val="0"/>
      <w:marRight w:val="0"/>
      <w:marTop w:val="0"/>
      <w:marBottom w:val="0"/>
      <w:divBdr>
        <w:top w:val="none" w:sz="0" w:space="0" w:color="auto"/>
        <w:left w:val="none" w:sz="0" w:space="0" w:color="auto"/>
        <w:bottom w:val="none" w:sz="0" w:space="0" w:color="auto"/>
        <w:right w:val="none" w:sz="0" w:space="0" w:color="auto"/>
      </w:divBdr>
    </w:div>
    <w:div w:id="1270745872">
      <w:bodyDiv w:val="1"/>
      <w:marLeft w:val="0"/>
      <w:marRight w:val="0"/>
      <w:marTop w:val="0"/>
      <w:marBottom w:val="0"/>
      <w:divBdr>
        <w:top w:val="none" w:sz="0" w:space="0" w:color="auto"/>
        <w:left w:val="none" w:sz="0" w:space="0" w:color="auto"/>
        <w:bottom w:val="none" w:sz="0" w:space="0" w:color="auto"/>
        <w:right w:val="none" w:sz="0" w:space="0" w:color="auto"/>
      </w:divBdr>
    </w:div>
    <w:div w:id="1302150227">
      <w:bodyDiv w:val="1"/>
      <w:marLeft w:val="0"/>
      <w:marRight w:val="0"/>
      <w:marTop w:val="0"/>
      <w:marBottom w:val="0"/>
      <w:divBdr>
        <w:top w:val="none" w:sz="0" w:space="0" w:color="auto"/>
        <w:left w:val="none" w:sz="0" w:space="0" w:color="auto"/>
        <w:bottom w:val="none" w:sz="0" w:space="0" w:color="auto"/>
        <w:right w:val="none" w:sz="0" w:space="0" w:color="auto"/>
      </w:divBdr>
    </w:div>
    <w:div w:id="1313831558">
      <w:bodyDiv w:val="1"/>
      <w:marLeft w:val="0"/>
      <w:marRight w:val="0"/>
      <w:marTop w:val="0"/>
      <w:marBottom w:val="0"/>
      <w:divBdr>
        <w:top w:val="none" w:sz="0" w:space="0" w:color="auto"/>
        <w:left w:val="none" w:sz="0" w:space="0" w:color="auto"/>
        <w:bottom w:val="none" w:sz="0" w:space="0" w:color="auto"/>
        <w:right w:val="none" w:sz="0" w:space="0" w:color="auto"/>
      </w:divBdr>
    </w:div>
    <w:div w:id="1317297196">
      <w:bodyDiv w:val="1"/>
      <w:marLeft w:val="0"/>
      <w:marRight w:val="0"/>
      <w:marTop w:val="0"/>
      <w:marBottom w:val="0"/>
      <w:divBdr>
        <w:top w:val="none" w:sz="0" w:space="0" w:color="auto"/>
        <w:left w:val="none" w:sz="0" w:space="0" w:color="auto"/>
        <w:bottom w:val="none" w:sz="0" w:space="0" w:color="auto"/>
        <w:right w:val="none" w:sz="0" w:space="0" w:color="auto"/>
      </w:divBdr>
    </w:div>
    <w:div w:id="1339502295">
      <w:bodyDiv w:val="1"/>
      <w:marLeft w:val="0"/>
      <w:marRight w:val="0"/>
      <w:marTop w:val="0"/>
      <w:marBottom w:val="0"/>
      <w:divBdr>
        <w:top w:val="none" w:sz="0" w:space="0" w:color="auto"/>
        <w:left w:val="none" w:sz="0" w:space="0" w:color="auto"/>
        <w:bottom w:val="none" w:sz="0" w:space="0" w:color="auto"/>
        <w:right w:val="none" w:sz="0" w:space="0" w:color="auto"/>
      </w:divBdr>
    </w:div>
    <w:div w:id="1363943898">
      <w:bodyDiv w:val="1"/>
      <w:marLeft w:val="0"/>
      <w:marRight w:val="0"/>
      <w:marTop w:val="0"/>
      <w:marBottom w:val="0"/>
      <w:divBdr>
        <w:top w:val="none" w:sz="0" w:space="0" w:color="auto"/>
        <w:left w:val="none" w:sz="0" w:space="0" w:color="auto"/>
        <w:bottom w:val="none" w:sz="0" w:space="0" w:color="auto"/>
        <w:right w:val="none" w:sz="0" w:space="0" w:color="auto"/>
      </w:divBdr>
    </w:div>
    <w:div w:id="1372462262">
      <w:bodyDiv w:val="1"/>
      <w:marLeft w:val="0"/>
      <w:marRight w:val="0"/>
      <w:marTop w:val="0"/>
      <w:marBottom w:val="0"/>
      <w:divBdr>
        <w:top w:val="none" w:sz="0" w:space="0" w:color="auto"/>
        <w:left w:val="none" w:sz="0" w:space="0" w:color="auto"/>
        <w:bottom w:val="none" w:sz="0" w:space="0" w:color="auto"/>
        <w:right w:val="none" w:sz="0" w:space="0" w:color="auto"/>
      </w:divBdr>
    </w:div>
    <w:div w:id="1373768384">
      <w:bodyDiv w:val="1"/>
      <w:marLeft w:val="0"/>
      <w:marRight w:val="0"/>
      <w:marTop w:val="0"/>
      <w:marBottom w:val="0"/>
      <w:divBdr>
        <w:top w:val="none" w:sz="0" w:space="0" w:color="auto"/>
        <w:left w:val="none" w:sz="0" w:space="0" w:color="auto"/>
        <w:bottom w:val="none" w:sz="0" w:space="0" w:color="auto"/>
        <w:right w:val="none" w:sz="0" w:space="0" w:color="auto"/>
      </w:divBdr>
    </w:div>
    <w:div w:id="1419251065">
      <w:bodyDiv w:val="1"/>
      <w:marLeft w:val="0"/>
      <w:marRight w:val="0"/>
      <w:marTop w:val="0"/>
      <w:marBottom w:val="0"/>
      <w:divBdr>
        <w:top w:val="none" w:sz="0" w:space="0" w:color="auto"/>
        <w:left w:val="none" w:sz="0" w:space="0" w:color="auto"/>
        <w:bottom w:val="none" w:sz="0" w:space="0" w:color="auto"/>
        <w:right w:val="none" w:sz="0" w:space="0" w:color="auto"/>
      </w:divBdr>
    </w:div>
    <w:div w:id="1439642808">
      <w:bodyDiv w:val="1"/>
      <w:marLeft w:val="0"/>
      <w:marRight w:val="0"/>
      <w:marTop w:val="0"/>
      <w:marBottom w:val="0"/>
      <w:divBdr>
        <w:top w:val="none" w:sz="0" w:space="0" w:color="auto"/>
        <w:left w:val="none" w:sz="0" w:space="0" w:color="auto"/>
        <w:bottom w:val="none" w:sz="0" w:space="0" w:color="auto"/>
        <w:right w:val="none" w:sz="0" w:space="0" w:color="auto"/>
      </w:divBdr>
    </w:div>
    <w:div w:id="1440956390">
      <w:bodyDiv w:val="1"/>
      <w:marLeft w:val="0"/>
      <w:marRight w:val="0"/>
      <w:marTop w:val="0"/>
      <w:marBottom w:val="0"/>
      <w:divBdr>
        <w:top w:val="none" w:sz="0" w:space="0" w:color="auto"/>
        <w:left w:val="none" w:sz="0" w:space="0" w:color="auto"/>
        <w:bottom w:val="none" w:sz="0" w:space="0" w:color="auto"/>
        <w:right w:val="none" w:sz="0" w:space="0" w:color="auto"/>
      </w:divBdr>
    </w:div>
    <w:div w:id="1459370683">
      <w:bodyDiv w:val="1"/>
      <w:marLeft w:val="0"/>
      <w:marRight w:val="0"/>
      <w:marTop w:val="0"/>
      <w:marBottom w:val="0"/>
      <w:divBdr>
        <w:top w:val="none" w:sz="0" w:space="0" w:color="auto"/>
        <w:left w:val="none" w:sz="0" w:space="0" w:color="auto"/>
        <w:bottom w:val="none" w:sz="0" w:space="0" w:color="auto"/>
        <w:right w:val="none" w:sz="0" w:space="0" w:color="auto"/>
      </w:divBdr>
    </w:div>
    <w:div w:id="1462461530">
      <w:bodyDiv w:val="1"/>
      <w:marLeft w:val="0"/>
      <w:marRight w:val="0"/>
      <w:marTop w:val="0"/>
      <w:marBottom w:val="0"/>
      <w:divBdr>
        <w:top w:val="none" w:sz="0" w:space="0" w:color="auto"/>
        <w:left w:val="none" w:sz="0" w:space="0" w:color="auto"/>
        <w:bottom w:val="none" w:sz="0" w:space="0" w:color="auto"/>
        <w:right w:val="none" w:sz="0" w:space="0" w:color="auto"/>
      </w:divBdr>
    </w:div>
    <w:div w:id="1470434160">
      <w:bodyDiv w:val="1"/>
      <w:marLeft w:val="0"/>
      <w:marRight w:val="0"/>
      <w:marTop w:val="0"/>
      <w:marBottom w:val="0"/>
      <w:divBdr>
        <w:top w:val="none" w:sz="0" w:space="0" w:color="auto"/>
        <w:left w:val="none" w:sz="0" w:space="0" w:color="auto"/>
        <w:bottom w:val="none" w:sz="0" w:space="0" w:color="auto"/>
        <w:right w:val="none" w:sz="0" w:space="0" w:color="auto"/>
      </w:divBdr>
    </w:div>
    <w:div w:id="1484278746">
      <w:bodyDiv w:val="1"/>
      <w:marLeft w:val="0"/>
      <w:marRight w:val="0"/>
      <w:marTop w:val="0"/>
      <w:marBottom w:val="0"/>
      <w:divBdr>
        <w:top w:val="none" w:sz="0" w:space="0" w:color="auto"/>
        <w:left w:val="none" w:sz="0" w:space="0" w:color="auto"/>
        <w:bottom w:val="none" w:sz="0" w:space="0" w:color="auto"/>
        <w:right w:val="none" w:sz="0" w:space="0" w:color="auto"/>
      </w:divBdr>
    </w:div>
    <w:div w:id="1511871722">
      <w:bodyDiv w:val="1"/>
      <w:marLeft w:val="0"/>
      <w:marRight w:val="0"/>
      <w:marTop w:val="0"/>
      <w:marBottom w:val="0"/>
      <w:divBdr>
        <w:top w:val="none" w:sz="0" w:space="0" w:color="auto"/>
        <w:left w:val="none" w:sz="0" w:space="0" w:color="auto"/>
        <w:bottom w:val="none" w:sz="0" w:space="0" w:color="auto"/>
        <w:right w:val="none" w:sz="0" w:space="0" w:color="auto"/>
      </w:divBdr>
    </w:div>
    <w:div w:id="1539778680">
      <w:bodyDiv w:val="1"/>
      <w:marLeft w:val="0"/>
      <w:marRight w:val="0"/>
      <w:marTop w:val="0"/>
      <w:marBottom w:val="0"/>
      <w:divBdr>
        <w:top w:val="none" w:sz="0" w:space="0" w:color="auto"/>
        <w:left w:val="none" w:sz="0" w:space="0" w:color="auto"/>
        <w:bottom w:val="none" w:sz="0" w:space="0" w:color="auto"/>
        <w:right w:val="none" w:sz="0" w:space="0" w:color="auto"/>
      </w:divBdr>
    </w:div>
    <w:div w:id="1559320807">
      <w:bodyDiv w:val="1"/>
      <w:marLeft w:val="0"/>
      <w:marRight w:val="0"/>
      <w:marTop w:val="0"/>
      <w:marBottom w:val="0"/>
      <w:divBdr>
        <w:top w:val="none" w:sz="0" w:space="0" w:color="auto"/>
        <w:left w:val="none" w:sz="0" w:space="0" w:color="auto"/>
        <w:bottom w:val="none" w:sz="0" w:space="0" w:color="auto"/>
        <w:right w:val="none" w:sz="0" w:space="0" w:color="auto"/>
      </w:divBdr>
    </w:div>
    <w:div w:id="1668171542">
      <w:bodyDiv w:val="1"/>
      <w:marLeft w:val="0"/>
      <w:marRight w:val="0"/>
      <w:marTop w:val="0"/>
      <w:marBottom w:val="0"/>
      <w:divBdr>
        <w:top w:val="none" w:sz="0" w:space="0" w:color="auto"/>
        <w:left w:val="none" w:sz="0" w:space="0" w:color="auto"/>
        <w:bottom w:val="none" w:sz="0" w:space="0" w:color="auto"/>
        <w:right w:val="none" w:sz="0" w:space="0" w:color="auto"/>
      </w:divBdr>
    </w:div>
    <w:div w:id="1674259142">
      <w:bodyDiv w:val="1"/>
      <w:marLeft w:val="0"/>
      <w:marRight w:val="0"/>
      <w:marTop w:val="0"/>
      <w:marBottom w:val="0"/>
      <w:divBdr>
        <w:top w:val="none" w:sz="0" w:space="0" w:color="auto"/>
        <w:left w:val="none" w:sz="0" w:space="0" w:color="auto"/>
        <w:bottom w:val="none" w:sz="0" w:space="0" w:color="auto"/>
        <w:right w:val="none" w:sz="0" w:space="0" w:color="auto"/>
      </w:divBdr>
    </w:div>
    <w:div w:id="1708797809">
      <w:bodyDiv w:val="1"/>
      <w:marLeft w:val="0"/>
      <w:marRight w:val="0"/>
      <w:marTop w:val="0"/>
      <w:marBottom w:val="0"/>
      <w:divBdr>
        <w:top w:val="none" w:sz="0" w:space="0" w:color="auto"/>
        <w:left w:val="none" w:sz="0" w:space="0" w:color="auto"/>
        <w:bottom w:val="none" w:sz="0" w:space="0" w:color="auto"/>
        <w:right w:val="none" w:sz="0" w:space="0" w:color="auto"/>
      </w:divBdr>
    </w:div>
    <w:div w:id="1714501553">
      <w:bodyDiv w:val="1"/>
      <w:marLeft w:val="0"/>
      <w:marRight w:val="0"/>
      <w:marTop w:val="0"/>
      <w:marBottom w:val="0"/>
      <w:divBdr>
        <w:top w:val="none" w:sz="0" w:space="0" w:color="auto"/>
        <w:left w:val="none" w:sz="0" w:space="0" w:color="auto"/>
        <w:bottom w:val="none" w:sz="0" w:space="0" w:color="auto"/>
        <w:right w:val="none" w:sz="0" w:space="0" w:color="auto"/>
      </w:divBdr>
    </w:div>
    <w:div w:id="1736316499">
      <w:bodyDiv w:val="1"/>
      <w:marLeft w:val="0"/>
      <w:marRight w:val="0"/>
      <w:marTop w:val="0"/>
      <w:marBottom w:val="0"/>
      <w:divBdr>
        <w:top w:val="none" w:sz="0" w:space="0" w:color="auto"/>
        <w:left w:val="none" w:sz="0" w:space="0" w:color="auto"/>
        <w:bottom w:val="none" w:sz="0" w:space="0" w:color="auto"/>
        <w:right w:val="none" w:sz="0" w:space="0" w:color="auto"/>
      </w:divBdr>
    </w:div>
    <w:div w:id="1740520807">
      <w:bodyDiv w:val="1"/>
      <w:marLeft w:val="0"/>
      <w:marRight w:val="0"/>
      <w:marTop w:val="0"/>
      <w:marBottom w:val="0"/>
      <w:divBdr>
        <w:top w:val="none" w:sz="0" w:space="0" w:color="auto"/>
        <w:left w:val="none" w:sz="0" w:space="0" w:color="auto"/>
        <w:bottom w:val="none" w:sz="0" w:space="0" w:color="auto"/>
        <w:right w:val="none" w:sz="0" w:space="0" w:color="auto"/>
      </w:divBdr>
    </w:div>
    <w:div w:id="1743945403">
      <w:bodyDiv w:val="1"/>
      <w:marLeft w:val="0"/>
      <w:marRight w:val="0"/>
      <w:marTop w:val="0"/>
      <w:marBottom w:val="0"/>
      <w:divBdr>
        <w:top w:val="none" w:sz="0" w:space="0" w:color="auto"/>
        <w:left w:val="none" w:sz="0" w:space="0" w:color="auto"/>
        <w:bottom w:val="none" w:sz="0" w:space="0" w:color="auto"/>
        <w:right w:val="none" w:sz="0" w:space="0" w:color="auto"/>
      </w:divBdr>
    </w:div>
    <w:div w:id="1784035685">
      <w:bodyDiv w:val="1"/>
      <w:marLeft w:val="0"/>
      <w:marRight w:val="0"/>
      <w:marTop w:val="0"/>
      <w:marBottom w:val="0"/>
      <w:divBdr>
        <w:top w:val="none" w:sz="0" w:space="0" w:color="auto"/>
        <w:left w:val="none" w:sz="0" w:space="0" w:color="auto"/>
        <w:bottom w:val="none" w:sz="0" w:space="0" w:color="auto"/>
        <w:right w:val="none" w:sz="0" w:space="0" w:color="auto"/>
      </w:divBdr>
    </w:div>
    <w:div w:id="1799252986">
      <w:bodyDiv w:val="1"/>
      <w:marLeft w:val="0"/>
      <w:marRight w:val="0"/>
      <w:marTop w:val="0"/>
      <w:marBottom w:val="0"/>
      <w:divBdr>
        <w:top w:val="none" w:sz="0" w:space="0" w:color="auto"/>
        <w:left w:val="none" w:sz="0" w:space="0" w:color="auto"/>
        <w:bottom w:val="none" w:sz="0" w:space="0" w:color="auto"/>
        <w:right w:val="none" w:sz="0" w:space="0" w:color="auto"/>
      </w:divBdr>
    </w:div>
    <w:div w:id="1808669028">
      <w:bodyDiv w:val="1"/>
      <w:marLeft w:val="0"/>
      <w:marRight w:val="0"/>
      <w:marTop w:val="0"/>
      <w:marBottom w:val="0"/>
      <w:divBdr>
        <w:top w:val="none" w:sz="0" w:space="0" w:color="auto"/>
        <w:left w:val="none" w:sz="0" w:space="0" w:color="auto"/>
        <w:bottom w:val="none" w:sz="0" w:space="0" w:color="auto"/>
        <w:right w:val="none" w:sz="0" w:space="0" w:color="auto"/>
      </w:divBdr>
    </w:div>
    <w:div w:id="1847866997">
      <w:bodyDiv w:val="1"/>
      <w:marLeft w:val="150"/>
      <w:marRight w:val="150"/>
      <w:marTop w:val="75"/>
      <w:marBottom w:val="0"/>
      <w:divBdr>
        <w:top w:val="none" w:sz="0" w:space="0" w:color="auto"/>
        <w:left w:val="none" w:sz="0" w:space="0" w:color="auto"/>
        <w:bottom w:val="none" w:sz="0" w:space="0" w:color="auto"/>
        <w:right w:val="none" w:sz="0" w:space="0" w:color="auto"/>
      </w:divBdr>
      <w:divsChild>
        <w:div w:id="1067415533">
          <w:marLeft w:val="0"/>
          <w:marRight w:val="0"/>
          <w:marTop w:val="0"/>
          <w:marBottom w:val="0"/>
          <w:divBdr>
            <w:top w:val="none" w:sz="0" w:space="0" w:color="auto"/>
            <w:left w:val="none" w:sz="0" w:space="0" w:color="auto"/>
            <w:bottom w:val="none" w:sz="0" w:space="0" w:color="auto"/>
            <w:right w:val="none" w:sz="0" w:space="0" w:color="auto"/>
          </w:divBdr>
          <w:divsChild>
            <w:div w:id="6355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4488">
      <w:bodyDiv w:val="1"/>
      <w:marLeft w:val="0"/>
      <w:marRight w:val="0"/>
      <w:marTop w:val="0"/>
      <w:marBottom w:val="0"/>
      <w:divBdr>
        <w:top w:val="none" w:sz="0" w:space="0" w:color="auto"/>
        <w:left w:val="none" w:sz="0" w:space="0" w:color="auto"/>
        <w:bottom w:val="none" w:sz="0" w:space="0" w:color="auto"/>
        <w:right w:val="none" w:sz="0" w:space="0" w:color="auto"/>
      </w:divBdr>
    </w:div>
    <w:div w:id="1873954835">
      <w:bodyDiv w:val="1"/>
      <w:marLeft w:val="0"/>
      <w:marRight w:val="0"/>
      <w:marTop w:val="0"/>
      <w:marBottom w:val="0"/>
      <w:divBdr>
        <w:top w:val="none" w:sz="0" w:space="0" w:color="auto"/>
        <w:left w:val="none" w:sz="0" w:space="0" w:color="auto"/>
        <w:bottom w:val="none" w:sz="0" w:space="0" w:color="auto"/>
        <w:right w:val="none" w:sz="0" w:space="0" w:color="auto"/>
      </w:divBdr>
    </w:div>
    <w:div w:id="1882159651">
      <w:bodyDiv w:val="1"/>
      <w:marLeft w:val="0"/>
      <w:marRight w:val="0"/>
      <w:marTop w:val="0"/>
      <w:marBottom w:val="0"/>
      <w:divBdr>
        <w:top w:val="none" w:sz="0" w:space="0" w:color="auto"/>
        <w:left w:val="none" w:sz="0" w:space="0" w:color="auto"/>
        <w:bottom w:val="none" w:sz="0" w:space="0" w:color="auto"/>
        <w:right w:val="none" w:sz="0" w:space="0" w:color="auto"/>
      </w:divBdr>
    </w:div>
    <w:div w:id="1883706763">
      <w:bodyDiv w:val="1"/>
      <w:marLeft w:val="0"/>
      <w:marRight w:val="0"/>
      <w:marTop w:val="0"/>
      <w:marBottom w:val="0"/>
      <w:divBdr>
        <w:top w:val="none" w:sz="0" w:space="0" w:color="auto"/>
        <w:left w:val="none" w:sz="0" w:space="0" w:color="auto"/>
        <w:bottom w:val="none" w:sz="0" w:space="0" w:color="auto"/>
        <w:right w:val="none" w:sz="0" w:space="0" w:color="auto"/>
      </w:divBdr>
    </w:div>
    <w:div w:id="1890725734">
      <w:bodyDiv w:val="1"/>
      <w:marLeft w:val="0"/>
      <w:marRight w:val="0"/>
      <w:marTop w:val="0"/>
      <w:marBottom w:val="0"/>
      <w:divBdr>
        <w:top w:val="none" w:sz="0" w:space="0" w:color="auto"/>
        <w:left w:val="none" w:sz="0" w:space="0" w:color="auto"/>
        <w:bottom w:val="none" w:sz="0" w:space="0" w:color="auto"/>
        <w:right w:val="none" w:sz="0" w:space="0" w:color="auto"/>
      </w:divBdr>
    </w:div>
    <w:div w:id="1897858593">
      <w:bodyDiv w:val="1"/>
      <w:marLeft w:val="0"/>
      <w:marRight w:val="0"/>
      <w:marTop w:val="0"/>
      <w:marBottom w:val="0"/>
      <w:divBdr>
        <w:top w:val="none" w:sz="0" w:space="0" w:color="auto"/>
        <w:left w:val="none" w:sz="0" w:space="0" w:color="auto"/>
        <w:bottom w:val="none" w:sz="0" w:space="0" w:color="auto"/>
        <w:right w:val="none" w:sz="0" w:space="0" w:color="auto"/>
      </w:divBdr>
    </w:div>
    <w:div w:id="1898853871">
      <w:bodyDiv w:val="1"/>
      <w:marLeft w:val="0"/>
      <w:marRight w:val="0"/>
      <w:marTop w:val="0"/>
      <w:marBottom w:val="0"/>
      <w:divBdr>
        <w:top w:val="none" w:sz="0" w:space="0" w:color="auto"/>
        <w:left w:val="none" w:sz="0" w:space="0" w:color="auto"/>
        <w:bottom w:val="none" w:sz="0" w:space="0" w:color="auto"/>
        <w:right w:val="none" w:sz="0" w:space="0" w:color="auto"/>
      </w:divBdr>
    </w:div>
    <w:div w:id="1909850515">
      <w:bodyDiv w:val="1"/>
      <w:marLeft w:val="0"/>
      <w:marRight w:val="0"/>
      <w:marTop w:val="0"/>
      <w:marBottom w:val="0"/>
      <w:divBdr>
        <w:top w:val="none" w:sz="0" w:space="0" w:color="auto"/>
        <w:left w:val="none" w:sz="0" w:space="0" w:color="auto"/>
        <w:bottom w:val="none" w:sz="0" w:space="0" w:color="auto"/>
        <w:right w:val="none" w:sz="0" w:space="0" w:color="auto"/>
      </w:divBdr>
    </w:div>
    <w:div w:id="1958099376">
      <w:bodyDiv w:val="1"/>
      <w:marLeft w:val="0"/>
      <w:marRight w:val="0"/>
      <w:marTop w:val="0"/>
      <w:marBottom w:val="0"/>
      <w:divBdr>
        <w:top w:val="none" w:sz="0" w:space="0" w:color="auto"/>
        <w:left w:val="none" w:sz="0" w:space="0" w:color="auto"/>
        <w:bottom w:val="none" w:sz="0" w:space="0" w:color="auto"/>
        <w:right w:val="none" w:sz="0" w:space="0" w:color="auto"/>
      </w:divBdr>
    </w:div>
    <w:div w:id="1958565843">
      <w:bodyDiv w:val="1"/>
      <w:marLeft w:val="0"/>
      <w:marRight w:val="0"/>
      <w:marTop w:val="0"/>
      <w:marBottom w:val="0"/>
      <w:divBdr>
        <w:top w:val="none" w:sz="0" w:space="0" w:color="auto"/>
        <w:left w:val="none" w:sz="0" w:space="0" w:color="auto"/>
        <w:bottom w:val="none" w:sz="0" w:space="0" w:color="auto"/>
        <w:right w:val="none" w:sz="0" w:space="0" w:color="auto"/>
      </w:divBdr>
    </w:div>
    <w:div w:id="1962496589">
      <w:bodyDiv w:val="1"/>
      <w:marLeft w:val="0"/>
      <w:marRight w:val="0"/>
      <w:marTop w:val="0"/>
      <w:marBottom w:val="0"/>
      <w:divBdr>
        <w:top w:val="none" w:sz="0" w:space="0" w:color="auto"/>
        <w:left w:val="none" w:sz="0" w:space="0" w:color="auto"/>
        <w:bottom w:val="none" w:sz="0" w:space="0" w:color="auto"/>
        <w:right w:val="none" w:sz="0" w:space="0" w:color="auto"/>
      </w:divBdr>
    </w:div>
    <w:div w:id="1967813789">
      <w:bodyDiv w:val="1"/>
      <w:marLeft w:val="0"/>
      <w:marRight w:val="0"/>
      <w:marTop w:val="0"/>
      <w:marBottom w:val="0"/>
      <w:divBdr>
        <w:top w:val="none" w:sz="0" w:space="0" w:color="auto"/>
        <w:left w:val="none" w:sz="0" w:space="0" w:color="auto"/>
        <w:bottom w:val="none" w:sz="0" w:space="0" w:color="auto"/>
        <w:right w:val="none" w:sz="0" w:space="0" w:color="auto"/>
      </w:divBdr>
    </w:div>
    <w:div w:id="1980265137">
      <w:bodyDiv w:val="1"/>
      <w:marLeft w:val="0"/>
      <w:marRight w:val="0"/>
      <w:marTop w:val="0"/>
      <w:marBottom w:val="0"/>
      <w:divBdr>
        <w:top w:val="none" w:sz="0" w:space="0" w:color="auto"/>
        <w:left w:val="none" w:sz="0" w:space="0" w:color="auto"/>
        <w:bottom w:val="none" w:sz="0" w:space="0" w:color="auto"/>
        <w:right w:val="none" w:sz="0" w:space="0" w:color="auto"/>
      </w:divBdr>
    </w:div>
    <w:div w:id="2003581149">
      <w:bodyDiv w:val="1"/>
      <w:marLeft w:val="0"/>
      <w:marRight w:val="0"/>
      <w:marTop w:val="0"/>
      <w:marBottom w:val="0"/>
      <w:divBdr>
        <w:top w:val="none" w:sz="0" w:space="0" w:color="auto"/>
        <w:left w:val="none" w:sz="0" w:space="0" w:color="auto"/>
        <w:bottom w:val="none" w:sz="0" w:space="0" w:color="auto"/>
        <w:right w:val="none" w:sz="0" w:space="0" w:color="auto"/>
      </w:divBdr>
    </w:div>
    <w:div w:id="2005468597">
      <w:bodyDiv w:val="1"/>
      <w:marLeft w:val="0"/>
      <w:marRight w:val="0"/>
      <w:marTop w:val="0"/>
      <w:marBottom w:val="0"/>
      <w:divBdr>
        <w:top w:val="none" w:sz="0" w:space="0" w:color="auto"/>
        <w:left w:val="none" w:sz="0" w:space="0" w:color="auto"/>
        <w:bottom w:val="none" w:sz="0" w:space="0" w:color="auto"/>
        <w:right w:val="none" w:sz="0" w:space="0" w:color="auto"/>
      </w:divBdr>
    </w:div>
    <w:div w:id="2018462563">
      <w:bodyDiv w:val="1"/>
      <w:marLeft w:val="0"/>
      <w:marRight w:val="0"/>
      <w:marTop w:val="0"/>
      <w:marBottom w:val="0"/>
      <w:divBdr>
        <w:top w:val="none" w:sz="0" w:space="0" w:color="auto"/>
        <w:left w:val="none" w:sz="0" w:space="0" w:color="auto"/>
        <w:bottom w:val="none" w:sz="0" w:space="0" w:color="auto"/>
        <w:right w:val="none" w:sz="0" w:space="0" w:color="auto"/>
      </w:divBdr>
    </w:div>
    <w:div w:id="2029600943">
      <w:bodyDiv w:val="1"/>
      <w:marLeft w:val="0"/>
      <w:marRight w:val="0"/>
      <w:marTop w:val="0"/>
      <w:marBottom w:val="0"/>
      <w:divBdr>
        <w:top w:val="none" w:sz="0" w:space="0" w:color="auto"/>
        <w:left w:val="none" w:sz="0" w:space="0" w:color="auto"/>
        <w:bottom w:val="none" w:sz="0" w:space="0" w:color="auto"/>
        <w:right w:val="none" w:sz="0" w:space="0" w:color="auto"/>
      </w:divBdr>
    </w:div>
    <w:div w:id="2031102817">
      <w:bodyDiv w:val="1"/>
      <w:marLeft w:val="0"/>
      <w:marRight w:val="0"/>
      <w:marTop w:val="0"/>
      <w:marBottom w:val="0"/>
      <w:divBdr>
        <w:top w:val="none" w:sz="0" w:space="0" w:color="auto"/>
        <w:left w:val="none" w:sz="0" w:space="0" w:color="auto"/>
        <w:bottom w:val="none" w:sz="0" w:space="0" w:color="auto"/>
        <w:right w:val="none" w:sz="0" w:space="0" w:color="auto"/>
      </w:divBdr>
    </w:div>
    <w:div w:id="2064594022">
      <w:bodyDiv w:val="1"/>
      <w:marLeft w:val="0"/>
      <w:marRight w:val="0"/>
      <w:marTop w:val="0"/>
      <w:marBottom w:val="0"/>
      <w:divBdr>
        <w:top w:val="none" w:sz="0" w:space="0" w:color="auto"/>
        <w:left w:val="none" w:sz="0" w:space="0" w:color="auto"/>
        <w:bottom w:val="none" w:sz="0" w:space="0" w:color="auto"/>
        <w:right w:val="none" w:sz="0" w:space="0" w:color="auto"/>
      </w:divBdr>
    </w:div>
    <w:div w:id="2077236368">
      <w:bodyDiv w:val="1"/>
      <w:marLeft w:val="0"/>
      <w:marRight w:val="0"/>
      <w:marTop w:val="0"/>
      <w:marBottom w:val="0"/>
      <w:divBdr>
        <w:top w:val="none" w:sz="0" w:space="0" w:color="auto"/>
        <w:left w:val="none" w:sz="0" w:space="0" w:color="auto"/>
        <w:bottom w:val="none" w:sz="0" w:space="0" w:color="auto"/>
        <w:right w:val="none" w:sz="0" w:space="0" w:color="auto"/>
      </w:divBdr>
      <w:divsChild>
        <w:div w:id="111287181">
          <w:marLeft w:val="0"/>
          <w:marRight w:val="0"/>
          <w:marTop w:val="0"/>
          <w:marBottom w:val="0"/>
          <w:divBdr>
            <w:top w:val="none" w:sz="0" w:space="0" w:color="auto"/>
            <w:left w:val="none" w:sz="0" w:space="0" w:color="auto"/>
            <w:bottom w:val="none" w:sz="0" w:space="0" w:color="auto"/>
            <w:right w:val="none" w:sz="0" w:space="0" w:color="auto"/>
          </w:divBdr>
          <w:divsChild>
            <w:div w:id="1873612948">
              <w:marLeft w:val="0"/>
              <w:marRight w:val="0"/>
              <w:marTop w:val="0"/>
              <w:marBottom w:val="0"/>
              <w:divBdr>
                <w:top w:val="none" w:sz="0" w:space="0" w:color="auto"/>
                <w:left w:val="none" w:sz="0" w:space="0" w:color="auto"/>
                <w:bottom w:val="none" w:sz="0" w:space="0" w:color="auto"/>
                <w:right w:val="none" w:sz="0" w:space="0" w:color="auto"/>
              </w:divBdr>
              <w:divsChild>
                <w:div w:id="712388107">
                  <w:marLeft w:val="0"/>
                  <w:marRight w:val="0"/>
                  <w:marTop w:val="0"/>
                  <w:marBottom w:val="0"/>
                  <w:divBdr>
                    <w:top w:val="none" w:sz="0" w:space="0" w:color="auto"/>
                    <w:left w:val="none" w:sz="0" w:space="0" w:color="auto"/>
                    <w:bottom w:val="none" w:sz="0" w:space="0" w:color="auto"/>
                    <w:right w:val="none" w:sz="0" w:space="0" w:color="auto"/>
                  </w:divBdr>
                  <w:divsChild>
                    <w:div w:id="719599124">
                      <w:marLeft w:val="0"/>
                      <w:marRight w:val="0"/>
                      <w:marTop w:val="0"/>
                      <w:marBottom w:val="0"/>
                      <w:divBdr>
                        <w:top w:val="none" w:sz="0" w:space="0" w:color="auto"/>
                        <w:left w:val="none" w:sz="0" w:space="0" w:color="auto"/>
                        <w:bottom w:val="none" w:sz="0" w:space="0" w:color="auto"/>
                        <w:right w:val="none" w:sz="0" w:space="0" w:color="auto"/>
                      </w:divBdr>
                      <w:divsChild>
                        <w:div w:id="583103087">
                          <w:marLeft w:val="0"/>
                          <w:marRight w:val="0"/>
                          <w:marTop w:val="0"/>
                          <w:marBottom w:val="0"/>
                          <w:divBdr>
                            <w:top w:val="none" w:sz="0" w:space="0" w:color="auto"/>
                            <w:left w:val="none" w:sz="0" w:space="0" w:color="auto"/>
                            <w:bottom w:val="none" w:sz="0" w:space="0" w:color="auto"/>
                            <w:right w:val="none" w:sz="0" w:space="0" w:color="auto"/>
                          </w:divBdr>
                          <w:divsChild>
                            <w:div w:id="422994214">
                              <w:marLeft w:val="0"/>
                              <w:marRight w:val="0"/>
                              <w:marTop w:val="0"/>
                              <w:marBottom w:val="0"/>
                              <w:divBdr>
                                <w:top w:val="none" w:sz="0" w:space="0" w:color="auto"/>
                                <w:left w:val="none" w:sz="0" w:space="0" w:color="auto"/>
                                <w:bottom w:val="none" w:sz="0" w:space="0" w:color="auto"/>
                                <w:right w:val="none" w:sz="0" w:space="0" w:color="auto"/>
                              </w:divBdr>
                              <w:divsChild>
                                <w:div w:id="77338032">
                                  <w:marLeft w:val="0"/>
                                  <w:marRight w:val="0"/>
                                  <w:marTop w:val="0"/>
                                  <w:marBottom w:val="0"/>
                                  <w:divBdr>
                                    <w:top w:val="none" w:sz="0" w:space="0" w:color="auto"/>
                                    <w:left w:val="none" w:sz="0" w:space="0" w:color="auto"/>
                                    <w:bottom w:val="none" w:sz="0" w:space="0" w:color="auto"/>
                                    <w:right w:val="none" w:sz="0" w:space="0" w:color="auto"/>
                                  </w:divBdr>
                                  <w:divsChild>
                                    <w:div w:id="424031539">
                                      <w:marLeft w:val="0"/>
                                      <w:marRight w:val="0"/>
                                      <w:marTop w:val="0"/>
                                      <w:marBottom w:val="0"/>
                                      <w:divBdr>
                                        <w:top w:val="none" w:sz="0" w:space="0" w:color="auto"/>
                                        <w:left w:val="none" w:sz="0" w:space="0" w:color="auto"/>
                                        <w:bottom w:val="none" w:sz="0" w:space="0" w:color="auto"/>
                                        <w:right w:val="none" w:sz="0" w:space="0" w:color="auto"/>
                                      </w:divBdr>
                                      <w:divsChild>
                                        <w:div w:id="1828669159">
                                          <w:marLeft w:val="0"/>
                                          <w:marRight w:val="0"/>
                                          <w:marTop w:val="0"/>
                                          <w:marBottom w:val="0"/>
                                          <w:divBdr>
                                            <w:top w:val="none" w:sz="0" w:space="0" w:color="auto"/>
                                            <w:left w:val="none" w:sz="0" w:space="0" w:color="auto"/>
                                            <w:bottom w:val="none" w:sz="0" w:space="0" w:color="auto"/>
                                            <w:right w:val="none" w:sz="0" w:space="0" w:color="auto"/>
                                          </w:divBdr>
                                          <w:divsChild>
                                            <w:div w:id="1827941435">
                                              <w:marLeft w:val="0"/>
                                              <w:marRight w:val="0"/>
                                              <w:marTop w:val="0"/>
                                              <w:marBottom w:val="0"/>
                                              <w:divBdr>
                                                <w:top w:val="none" w:sz="0" w:space="0" w:color="auto"/>
                                                <w:left w:val="none" w:sz="0" w:space="0" w:color="auto"/>
                                                <w:bottom w:val="none" w:sz="0" w:space="0" w:color="auto"/>
                                                <w:right w:val="none" w:sz="0" w:space="0" w:color="auto"/>
                                              </w:divBdr>
                                              <w:divsChild>
                                                <w:div w:id="1533037996">
                                                  <w:marLeft w:val="0"/>
                                                  <w:marRight w:val="0"/>
                                                  <w:marTop w:val="0"/>
                                                  <w:marBottom w:val="0"/>
                                                  <w:divBdr>
                                                    <w:top w:val="none" w:sz="0" w:space="0" w:color="auto"/>
                                                    <w:left w:val="none" w:sz="0" w:space="0" w:color="auto"/>
                                                    <w:bottom w:val="none" w:sz="0" w:space="0" w:color="auto"/>
                                                    <w:right w:val="none" w:sz="0" w:space="0" w:color="auto"/>
                                                  </w:divBdr>
                                                  <w:divsChild>
                                                    <w:div w:id="572396988">
                                                      <w:marLeft w:val="0"/>
                                                      <w:marRight w:val="0"/>
                                                      <w:marTop w:val="0"/>
                                                      <w:marBottom w:val="0"/>
                                                      <w:divBdr>
                                                        <w:top w:val="none" w:sz="0" w:space="0" w:color="auto"/>
                                                        <w:left w:val="none" w:sz="0" w:space="0" w:color="auto"/>
                                                        <w:bottom w:val="none" w:sz="0" w:space="0" w:color="auto"/>
                                                        <w:right w:val="none" w:sz="0" w:space="0" w:color="auto"/>
                                                      </w:divBdr>
                                                      <w:divsChild>
                                                        <w:div w:id="50005644">
                                                          <w:marLeft w:val="0"/>
                                                          <w:marRight w:val="0"/>
                                                          <w:marTop w:val="0"/>
                                                          <w:marBottom w:val="0"/>
                                                          <w:divBdr>
                                                            <w:top w:val="none" w:sz="0" w:space="0" w:color="auto"/>
                                                            <w:left w:val="none" w:sz="0" w:space="0" w:color="auto"/>
                                                            <w:bottom w:val="none" w:sz="0" w:space="0" w:color="auto"/>
                                                            <w:right w:val="none" w:sz="0" w:space="0" w:color="auto"/>
                                                          </w:divBdr>
                                                          <w:divsChild>
                                                            <w:div w:id="1299801776">
                                                              <w:marLeft w:val="0"/>
                                                              <w:marRight w:val="0"/>
                                                              <w:marTop w:val="0"/>
                                                              <w:marBottom w:val="0"/>
                                                              <w:divBdr>
                                                                <w:top w:val="none" w:sz="0" w:space="0" w:color="auto"/>
                                                                <w:left w:val="none" w:sz="0" w:space="0" w:color="auto"/>
                                                                <w:bottom w:val="none" w:sz="0" w:space="0" w:color="auto"/>
                                                                <w:right w:val="none" w:sz="0" w:space="0" w:color="auto"/>
                                                              </w:divBdr>
                                                            </w:div>
                                                          </w:divsChild>
                                                        </w:div>
                                                        <w:div w:id="142428905">
                                                          <w:marLeft w:val="0"/>
                                                          <w:marRight w:val="0"/>
                                                          <w:marTop w:val="0"/>
                                                          <w:marBottom w:val="0"/>
                                                          <w:divBdr>
                                                            <w:top w:val="none" w:sz="0" w:space="0" w:color="auto"/>
                                                            <w:left w:val="none" w:sz="0" w:space="0" w:color="auto"/>
                                                            <w:bottom w:val="none" w:sz="0" w:space="0" w:color="auto"/>
                                                            <w:right w:val="none" w:sz="0" w:space="0" w:color="auto"/>
                                                          </w:divBdr>
                                                          <w:divsChild>
                                                            <w:div w:id="544373785">
                                                              <w:marLeft w:val="0"/>
                                                              <w:marRight w:val="0"/>
                                                              <w:marTop w:val="0"/>
                                                              <w:marBottom w:val="0"/>
                                                              <w:divBdr>
                                                                <w:top w:val="none" w:sz="0" w:space="0" w:color="auto"/>
                                                                <w:left w:val="none" w:sz="0" w:space="0" w:color="auto"/>
                                                                <w:bottom w:val="none" w:sz="0" w:space="0" w:color="auto"/>
                                                                <w:right w:val="none" w:sz="0" w:space="0" w:color="auto"/>
                                                              </w:divBdr>
                                                            </w:div>
                                                          </w:divsChild>
                                                        </w:div>
                                                        <w:div w:id="364982475">
                                                          <w:marLeft w:val="0"/>
                                                          <w:marRight w:val="0"/>
                                                          <w:marTop w:val="0"/>
                                                          <w:marBottom w:val="0"/>
                                                          <w:divBdr>
                                                            <w:top w:val="none" w:sz="0" w:space="0" w:color="auto"/>
                                                            <w:left w:val="none" w:sz="0" w:space="0" w:color="auto"/>
                                                            <w:bottom w:val="none" w:sz="0" w:space="0" w:color="auto"/>
                                                            <w:right w:val="none" w:sz="0" w:space="0" w:color="auto"/>
                                                          </w:divBdr>
                                                          <w:divsChild>
                                                            <w:div w:id="452096188">
                                                              <w:marLeft w:val="0"/>
                                                              <w:marRight w:val="0"/>
                                                              <w:marTop w:val="0"/>
                                                              <w:marBottom w:val="0"/>
                                                              <w:divBdr>
                                                                <w:top w:val="none" w:sz="0" w:space="0" w:color="auto"/>
                                                                <w:left w:val="none" w:sz="0" w:space="0" w:color="auto"/>
                                                                <w:bottom w:val="none" w:sz="0" w:space="0" w:color="auto"/>
                                                                <w:right w:val="none" w:sz="0" w:space="0" w:color="auto"/>
                                                              </w:divBdr>
                                                            </w:div>
                                                          </w:divsChild>
                                                        </w:div>
                                                        <w:div w:id="389154400">
                                                          <w:marLeft w:val="0"/>
                                                          <w:marRight w:val="0"/>
                                                          <w:marTop w:val="0"/>
                                                          <w:marBottom w:val="0"/>
                                                          <w:divBdr>
                                                            <w:top w:val="none" w:sz="0" w:space="0" w:color="auto"/>
                                                            <w:left w:val="none" w:sz="0" w:space="0" w:color="auto"/>
                                                            <w:bottom w:val="none" w:sz="0" w:space="0" w:color="auto"/>
                                                            <w:right w:val="none" w:sz="0" w:space="0" w:color="auto"/>
                                                          </w:divBdr>
                                                          <w:divsChild>
                                                            <w:div w:id="647053570">
                                                              <w:marLeft w:val="0"/>
                                                              <w:marRight w:val="0"/>
                                                              <w:marTop w:val="0"/>
                                                              <w:marBottom w:val="0"/>
                                                              <w:divBdr>
                                                                <w:top w:val="none" w:sz="0" w:space="0" w:color="auto"/>
                                                                <w:left w:val="none" w:sz="0" w:space="0" w:color="auto"/>
                                                                <w:bottom w:val="none" w:sz="0" w:space="0" w:color="auto"/>
                                                                <w:right w:val="none" w:sz="0" w:space="0" w:color="auto"/>
                                                              </w:divBdr>
                                                            </w:div>
                                                          </w:divsChild>
                                                        </w:div>
                                                        <w:div w:id="402527149">
                                                          <w:marLeft w:val="0"/>
                                                          <w:marRight w:val="0"/>
                                                          <w:marTop w:val="0"/>
                                                          <w:marBottom w:val="0"/>
                                                          <w:divBdr>
                                                            <w:top w:val="none" w:sz="0" w:space="0" w:color="auto"/>
                                                            <w:left w:val="none" w:sz="0" w:space="0" w:color="auto"/>
                                                            <w:bottom w:val="none" w:sz="0" w:space="0" w:color="auto"/>
                                                            <w:right w:val="none" w:sz="0" w:space="0" w:color="auto"/>
                                                          </w:divBdr>
                                                          <w:divsChild>
                                                            <w:div w:id="1500147610">
                                                              <w:marLeft w:val="0"/>
                                                              <w:marRight w:val="0"/>
                                                              <w:marTop w:val="0"/>
                                                              <w:marBottom w:val="0"/>
                                                              <w:divBdr>
                                                                <w:top w:val="none" w:sz="0" w:space="0" w:color="auto"/>
                                                                <w:left w:val="none" w:sz="0" w:space="0" w:color="auto"/>
                                                                <w:bottom w:val="none" w:sz="0" w:space="0" w:color="auto"/>
                                                                <w:right w:val="none" w:sz="0" w:space="0" w:color="auto"/>
                                                              </w:divBdr>
                                                            </w:div>
                                                          </w:divsChild>
                                                        </w:div>
                                                        <w:div w:id="490367101">
                                                          <w:marLeft w:val="0"/>
                                                          <w:marRight w:val="0"/>
                                                          <w:marTop w:val="0"/>
                                                          <w:marBottom w:val="0"/>
                                                          <w:divBdr>
                                                            <w:top w:val="none" w:sz="0" w:space="0" w:color="auto"/>
                                                            <w:left w:val="none" w:sz="0" w:space="0" w:color="auto"/>
                                                            <w:bottom w:val="none" w:sz="0" w:space="0" w:color="auto"/>
                                                            <w:right w:val="none" w:sz="0" w:space="0" w:color="auto"/>
                                                          </w:divBdr>
                                                          <w:divsChild>
                                                            <w:div w:id="1162308506">
                                                              <w:marLeft w:val="0"/>
                                                              <w:marRight w:val="0"/>
                                                              <w:marTop w:val="0"/>
                                                              <w:marBottom w:val="0"/>
                                                              <w:divBdr>
                                                                <w:top w:val="none" w:sz="0" w:space="0" w:color="auto"/>
                                                                <w:left w:val="none" w:sz="0" w:space="0" w:color="auto"/>
                                                                <w:bottom w:val="none" w:sz="0" w:space="0" w:color="auto"/>
                                                                <w:right w:val="none" w:sz="0" w:space="0" w:color="auto"/>
                                                              </w:divBdr>
                                                            </w:div>
                                                          </w:divsChild>
                                                        </w:div>
                                                        <w:div w:id="538974191">
                                                          <w:marLeft w:val="0"/>
                                                          <w:marRight w:val="0"/>
                                                          <w:marTop w:val="0"/>
                                                          <w:marBottom w:val="0"/>
                                                          <w:divBdr>
                                                            <w:top w:val="none" w:sz="0" w:space="0" w:color="auto"/>
                                                            <w:left w:val="none" w:sz="0" w:space="0" w:color="auto"/>
                                                            <w:bottom w:val="none" w:sz="0" w:space="0" w:color="auto"/>
                                                            <w:right w:val="none" w:sz="0" w:space="0" w:color="auto"/>
                                                          </w:divBdr>
                                                          <w:divsChild>
                                                            <w:div w:id="329143192">
                                                              <w:marLeft w:val="0"/>
                                                              <w:marRight w:val="0"/>
                                                              <w:marTop w:val="0"/>
                                                              <w:marBottom w:val="0"/>
                                                              <w:divBdr>
                                                                <w:top w:val="none" w:sz="0" w:space="0" w:color="auto"/>
                                                                <w:left w:val="none" w:sz="0" w:space="0" w:color="auto"/>
                                                                <w:bottom w:val="none" w:sz="0" w:space="0" w:color="auto"/>
                                                                <w:right w:val="none" w:sz="0" w:space="0" w:color="auto"/>
                                                              </w:divBdr>
                                                            </w:div>
                                                          </w:divsChild>
                                                        </w:div>
                                                        <w:div w:id="610168013">
                                                          <w:marLeft w:val="0"/>
                                                          <w:marRight w:val="0"/>
                                                          <w:marTop w:val="0"/>
                                                          <w:marBottom w:val="0"/>
                                                          <w:divBdr>
                                                            <w:top w:val="none" w:sz="0" w:space="0" w:color="auto"/>
                                                            <w:left w:val="none" w:sz="0" w:space="0" w:color="auto"/>
                                                            <w:bottom w:val="none" w:sz="0" w:space="0" w:color="auto"/>
                                                            <w:right w:val="none" w:sz="0" w:space="0" w:color="auto"/>
                                                          </w:divBdr>
                                                          <w:divsChild>
                                                            <w:div w:id="863979109">
                                                              <w:marLeft w:val="0"/>
                                                              <w:marRight w:val="0"/>
                                                              <w:marTop w:val="0"/>
                                                              <w:marBottom w:val="0"/>
                                                              <w:divBdr>
                                                                <w:top w:val="none" w:sz="0" w:space="0" w:color="auto"/>
                                                                <w:left w:val="none" w:sz="0" w:space="0" w:color="auto"/>
                                                                <w:bottom w:val="none" w:sz="0" w:space="0" w:color="auto"/>
                                                                <w:right w:val="none" w:sz="0" w:space="0" w:color="auto"/>
                                                              </w:divBdr>
                                                            </w:div>
                                                          </w:divsChild>
                                                        </w:div>
                                                        <w:div w:id="614216516">
                                                          <w:marLeft w:val="0"/>
                                                          <w:marRight w:val="0"/>
                                                          <w:marTop w:val="0"/>
                                                          <w:marBottom w:val="0"/>
                                                          <w:divBdr>
                                                            <w:top w:val="none" w:sz="0" w:space="0" w:color="auto"/>
                                                            <w:left w:val="none" w:sz="0" w:space="0" w:color="auto"/>
                                                            <w:bottom w:val="none" w:sz="0" w:space="0" w:color="auto"/>
                                                            <w:right w:val="none" w:sz="0" w:space="0" w:color="auto"/>
                                                          </w:divBdr>
                                                          <w:divsChild>
                                                            <w:div w:id="1323848287">
                                                              <w:marLeft w:val="0"/>
                                                              <w:marRight w:val="0"/>
                                                              <w:marTop w:val="0"/>
                                                              <w:marBottom w:val="0"/>
                                                              <w:divBdr>
                                                                <w:top w:val="none" w:sz="0" w:space="0" w:color="auto"/>
                                                                <w:left w:val="none" w:sz="0" w:space="0" w:color="auto"/>
                                                                <w:bottom w:val="none" w:sz="0" w:space="0" w:color="auto"/>
                                                                <w:right w:val="none" w:sz="0" w:space="0" w:color="auto"/>
                                                              </w:divBdr>
                                                            </w:div>
                                                          </w:divsChild>
                                                        </w:div>
                                                        <w:div w:id="656112689">
                                                          <w:marLeft w:val="0"/>
                                                          <w:marRight w:val="0"/>
                                                          <w:marTop w:val="0"/>
                                                          <w:marBottom w:val="0"/>
                                                          <w:divBdr>
                                                            <w:top w:val="none" w:sz="0" w:space="0" w:color="auto"/>
                                                            <w:left w:val="none" w:sz="0" w:space="0" w:color="auto"/>
                                                            <w:bottom w:val="none" w:sz="0" w:space="0" w:color="auto"/>
                                                            <w:right w:val="none" w:sz="0" w:space="0" w:color="auto"/>
                                                          </w:divBdr>
                                                          <w:divsChild>
                                                            <w:div w:id="1897929821">
                                                              <w:marLeft w:val="0"/>
                                                              <w:marRight w:val="0"/>
                                                              <w:marTop w:val="0"/>
                                                              <w:marBottom w:val="0"/>
                                                              <w:divBdr>
                                                                <w:top w:val="none" w:sz="0" w:space="0" w:color="auto"/>
                                                                <w:left w:val="none" w:sz="0" w:space="0" w:color="auto"/>
                                                                <w:bottom w:val="none" w:sz="0" w:space="0" w:color="auto"/>
                                                                <w:right w:val="none" w:sz="0" w:space="0" w:color="auto"/>
                                                              </w:divBdr>
                                                            </w:div>
                                                          </w:divsChild>
                                                        </w:div>
                                                        <w:div w:id="763914445">
                                                          <w:marLeft w:val="0"/>
                                                          <w:marRight w:val="0"/>
                                                          <w:marTop w:val="0"/>
                                                          <w:marBottom w:val="0"/>
                                                          <w:divBdr>
                                                            <w:top w:val="none" w:sz="0" w:space="0" w:color="auto"/>
                                                            <w:left w:val="none" w:sz="0" w:space="0" w:color="auto"/>
                                                            <w:bottom w:val="none" w:sz="0" w:space="0" w:color="auto"/>
                                                            <w:right w:val="none" w:sz="0" w:space="0" w:color="auto"/>
                                                          </w:divBdr>
                                                          <w:divsChild>
                                                            <w:div w:id="417556645">
                                                              <w:marLeft w:val="0"/>
                                                              <w:marRight w:val="0"/>
                                                              <w:marTop w:val="0"/>
                                                              <w:marBottom w:val="0"/>
                                                              <w:divBdr>
                                                                <w:top w:val="none" w:sz="0" w:space="0" w:color="auto"/>
                                                                <w:left w:val="none" w:sz="0" w:space="0" w:color="auto"/>
                                                                <w:bottom w:val="none" w:sz="0" w:space="0" w:color="auto"/>
                                                                <w:right w:val="none" w:sz="0" w:space="0" w:color="auto"/>
                                                              </w:divBdr>
                                                            </w:div>
                                                          </w:divsChild>
                                                        </w:div>
                                                        <w:div w:id="1187209365">
                                                          <w:marLeft w:val="0"/>
                                                          <w:marRight w:val="0"/>
                                                          <w:marTop w:val="0"/>
                                                          <w:marBottom w:val="0"/>
                                                          <w:divBdr>
                                                            <w:top w:val="none" w:sz="0" w:space="0" w:color="auto"/>
                                                            <w:left w:val="none" w:sz="0" w:space="0" w:color="auto"/>
                                                            <w:bottom w:val="none" w:sz="0" w:space="0" w:color="auto"/>
                                                            <w:right w:val="none" w:sz="0" w:space="0" w:color="auto"/>
                                                          </w:divBdr>
                                                          <w:divsChild>
                                                            <w:div w:id="669255909">
                                                              <w:marLeft w:val="0"/>
                                                              <w:marRight w:val="0"/>
                                                              <w:marTop w:val="0"/>
                                                              <w:marBottom w:val="0"/>
                                                              <w:divBdr>
                                                                <w:top w:val="none" w:sz="0" w:space="0" w:color="auto"/>
                                                                <w:left w:val="none" w:sz="0" w:space="0" w:color="auto"/>
                                                                <w:bottom w:val="none" w:sz="0" w:space="0" w:color="auto"/>
                                                                <w:right w:val="none" w:sz="0" w:space="0" w:color="auto"/>
                                                              </w:divBdr>
                                                            </w:div>
                                                          </w:divsChild>
                                                        </w:div>
                                                        <w:div w:id="1374649204">
                                                          <w:marLeft w:val="0"/>
                                                          <w:marRight w:val="0"/>
                                                          <w:marTop w:val="0"/>
                                                          <w:marBottom w:val="0"/>
                                                          <w:divBdr>
                                                            <w:top w:val="none" w:sz="0" w:space="0" w:color="auto"/>
                                                            <w:left w:val="none" w:sz="0" w:space="0" w:color="auto"/>
                                                            <w:bottom w:val="none" w:sz="0" w:space="0" w:color="auto"/>
                                                            <w:right w:val="none" w:sz="0" w:space="0" w:color="auto"/>
                                                          </w:divBdr>
                                                          <w:divsChild>
                                                            <w:div w:id="1293827705">
                                                              <w:marLeft w:val="0"/>
                                                              <w:marRight w:val="0"/>
                                                              <w:marTop w:val="0"/>
                                                              <w:marBottom w:val="0"/>
                                                              <w:divBdr>
                                                                <w:top w:val="none" w:sz="0" w:space="0" w:color="auto"/>
                                                                <w:left w:val="none" w:sz="0" w:space="0" w:color="auto"/>
                                                                <w:bottom w:val="none" w:sz="0" w:space="0" w:color="auto"/>
                                                                <w:right w:val="none" w:sz="0" w:space="0" w:color="auto"/>
                                                              </w:divBdr>
                                                            </w:div>
                                                          </w:divsChild>
                                                        </w:div>
                                                        <w:div w:id="1425688719">
                                                          <w:marLeft w:val="0"/>
                                                          <w:marRight w:val="0"/>
                                                          <w:marTop w:val="0"/>
                                                          <w:marBottom w:val="0"/>
                                                          <w:divBdr>
                                                            <w:top w:val="none" w:sz="0" w:space="0" w:color="auto"/>
                                                            <w:left w:val="none" w:sz="0" w:space="0" w:color="auto"/>
                                                            <w:bottom w:val="none" w:sz="0" w:space="0" w:color="auto"/>
                                                            <w:right w:val="none" w:sz="0" w:space="0" w:color="auto"/>
                                                          </w:divBdr>
                                                          <w:divsChild>
                                                            <w:div w:id="1530030229">
                                                              <w:marLeft w:val="0"/>
                                                              <w:marRight w:val="0"/>
                                                              <w:marTop w:val="0"/>
                                                              <w:marBottom w:val="0"/>
                                                              <w:divBdr>
                                                                <w:top w:val="none" w:sz="0" w:space="0" w:color="auto"/>
                                                                <w:left w:val="none" w:sz="0" w:space="0" w:color="auto"/>
                                                                <w:bottom w:val="none" w:sz="0" w:space="0" w:color="auto"/>
                                                                <w:right w:val="none" w:sz="0" w:space="0" w:color="auto"/>
                                                              </w:divBdr>
                                                            </w:div>
                                                          </w:divsChild>
                                                        </w:div>
                                                        <w:div w:id="1624190032">
                                                          <w:marLeft w:val="0"/>
                                                          <w:marRight w:val="0"/>
                                                          <w:marTop w:val="0"/>
                                                          <w:marBottom w:val="0"/>
                                                          <w:divBdr>
                                                            <w:top w:val="none" w:sz="0" w:space="0" w:color="auto"/>
                                                            <w:left w:val="none" w:sz="0" w:space="0" w:color="auto"/>
                                                            <w:bottom w:val="none" w:sz="0" w:space="0" w:color="auto"/>
                                                            <w:right w:val="none" w:sz="0" w:space="0" w:color="auto"/>
                                                          </w:divBdr>
                                                          <w:divsChild>
                                                            <w:div w:id="1378318243">
                                                              <w:marLeft w:val="0"/>
                                                              <w:marRight w:val="0"/>
                                                              <w:marTop w:val="0"/>
                                                              <w:marBottom w:val="0"/>
                                                              <w:divBdr>
                                                                <w:top w:val="none" w:sz="0" w:space="0" w:color="auto"/>
                                                                <w:left w:val="none" w:sz="0" w:space="0" w:color="auto"/>
                                                                <w:bottom w:val="none" w:sz="0" w:space="0" w:color="auto"/>
                                                                <w:right w:val="none" w:sz="0" w:space="0" w:color="auto"/>
                                                              </w:divBdr>
                                                            </w:div>
                                                          </w:divsChild>
                                                        </w:div>
                                                        <w:div w:id="1665091239">
                                                          <w:marLeft w:val="0"/>
                                                          <w:marRight w:val="0"/>
                                                          <w:marTop w:val="0"/>
                                                          <w:marBottom w:val="0"/>
                                                          <w:divBdr>
                                                            <w:top w:val="none" w:sz="0" w:space="0" w:color="auto"/>
                                                            <w:left w:val="none" w:sz="0" w:space="0" w:color="auto"/>
                                                            <w:bottom w:val="none" w:sz="0" w:space="0" w:color="auto"/>
                                                            <w:right w:val="none" w:sz="0" w:space="0" w:color="auto"/>
                                                          </w:divBdr>
                                                          <w:divsChild>
                                                            <w:div w:id="1078021251">
                                                              <w:marLeft w:val="0"/>
                                                              <w:marRight w:val="0"/>
                                                              <w:marTop w:val="0"/>
                                                              <w:marBottom w:val="0"/>
                                                              <w:divBdr>
                                                                <w:top w:val="none" w:sz="0" w:space="0" w:color="auto"/>
                                                                <w:left w:val="none" w:sz="0" w:space="0" w:color="auto"/>
                                                                <w:bottom w:val="none" w:sz="0" w:space="0" w:color="auto"/>
                                                                <w:right w:val="none" w:sz="0" w:space="0" w:color="auto"/>
                                                              </w:divBdr>
                                                            </w:div>
                                                          </w:divsChild>
                                                        </w:div>
                                                        <w:div w:id="1741564121">
                                                          <w:marLeft w:val="0"/>
                                                          <w:marRight w:val="0"/>
                                                          <w:marTop w:val="0"/>
                                                          <w:marBottom w:val="0"/>
                                                          <w:divBdr>
                                                            <w:top w:val="none" w:sz="0" w:space="0" w:color="auto"/>
                                                            <w:left w:val="none" w:sz="0" w:space="0" w:color="auto"/>
                                                            <w:bottom w:val="none" w:sz="0" w:space="0" w:color="auto"/>
                                                            <w:right w:val="none" w:sz="0" w:space="0" w:color="auto"/>
                                                          </w:divBdr>
                                                          <w:divsChild>
                                                            <w:div w:id="2123454152">
                                                              <w:marLeft w:val="0"/>
                                                              <w:marRight w:val="0"/>
                                                              <w:marTop w:val="0"/>
                                                              <w:marBottom w:val="0"/>
                                                              <w:divBdr>
                                                                <w:top w:val="none" w:sz="0" w:space="0" w:color="auto"/>
                                                                <w:left w:val="none" w:sz="0" w:space="0" w:color="auto"/>
                                                                <w:bottom w:val="none" w:sz="0" w:space="0" w:color="auto"/>
                                                                <w:right w:val="none" w:sz="0" w:space="0" w:color="auto"/>
                                                              </w:divBdr>
                                                            </w:div>
                                                          </w:divsChild>
                                                        </w:div>
                                                        <w:div w:id="2117556636">
                                                          <w:marLeft w:val="0"/>
                                                          <w:marRight w:val="0"/>
                                                          <w:marTop w:val="0"/>
                                                          <w:marBottom w:val="0"/>
                                                          <w:divBdr>
                                                            <w:top w:val="none" w:sz="0" w:space="0" w:color="auto"/>
                                                            <w:left w:val="none" w:sz="0" w:space="0" w:color="auto"/>
                                                            <w:bottom w:val="none" w:sz="0" w:space="0" w:color="auto"/>
                                                            <w:right w:val="none" w:sz="0" w:space="0" w:color="auto"/>
                                                          </w:divBdr>
                                                          <w:divsChild>
                                                            <w:div w:id="1596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5759454">
      <w:bodyDiv w:val="1"/>
      <w:marLeft w:val="0"/>
      <w:marRight w:val="0"/>
      <w:marTop w:val="0"/>
      <w:marBottom w:val="0"/>
      <w:divBdr>
        <w:top w:val="none" w:sz="0" w:space="0" w:color="auto"/>
        <w:left w:val="none" w:sz="0" w:space="0" w:color="auto"/>
        <w:bottom w:val="none" w:sz="0" w:space="0" w:color="auto"/>
        <w:right w:val="none" w:sz="0" w:space="0" w:color="auto"/>
      </w:divBdr>
    </w:div>
    <w:div w:id="2096128988">
      <w:bodyDiv w:val="1"/>
      <w:marLeft w:val="0"/>
      <w:marRight w:val="0"/>
      <w:marTop w:val="0"/>
      <w:marBottom w:val="0"/>
      <w:divBdr>
        <w:top w:val="none" w:sz="0" w:space="0" w:color="auto"/>
        <w:left w:val="none" w:sz="0" w:space="0" w:color="auto"/>
        <w:bottom w:val="none" w:sz="0" w:space="0" w:color="auto"/>
        <w:right w:val="none" w:sz="0" w:space="0" w:color="auto"/>
      </w:divBdr>
    </w:div>
    <w:div w:id="210491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80bf440-f76c-482a-9ce2-35c54b6728dc">
      <Terms xmlns="http://schemas.microsoft.com/office/infopath/2007/PartnerControls"/>
    </lcf76f155ced4ddcb4097134ff3c332f>
    <TaxCatchAll xmlns="9c812a9a-031c-4ac9-8d4d-6863ba6e928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A891CA46ECE8E43B8599341AF5E98AE" ma:contentTypeVersion="18" ma:contentTypeDescription="Create a new document." ma:contentTypeScope="" ma:versionID="9f5f30d36906804ac015258e6a50f37a">
  <xsd:schema xmlns:xsd="http://www.w3.org/2001/XMLSchema" xmlns:xs="http://www.w3.org/2001/XMLSchema" xmlns:p="http://schemas.microsoft.com/office/2006/metadata/properties" xmlns:ns2="f80bf440-f76c-482a-9ce2-35c54b6728dc" xmlns:ns3="9c812a9a-031c-4ac9-8d4d-6863ba6e9288" targetNamespace="http://schemas.microsoft.com/office/2006/metadata/properties" ma:root="true" ma:fieldsID="277aaee89d9fb04e0aa3b3f354fcf351" ns2:_="" ns3:_="">
    <xsd:import namespace="f80bf440-f76c-482a-9ce2-35c54b6728dc"/>
    <xsd:import namespace="9c812a9a-031c-4ac9-8d4d-6863ba6e92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bf440-f76c-482a-9ce2-35c54b67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1744ca-e981-46e7-8327-cd4cc389d22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12a9a-031c-4ac9-8d4d-6863ba6e92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d7847a-2430-4a49-ba58-33dd6ca6afc0}" ma:internalName="TaxCatchAll" ma:showField="CatchAllData" ma:web="9c812a9a-031c-4ac9-8d4d-6863ba6e9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1B4DCC-6E34-443D-A34E-E2BDA784B553}">
  <ds:schemaRefs>
    <ds:schemaRef ds:uri="http://purl.org/dc/elements/1.1/"/>
    <ds:schemaRef ds:uri="http://schemas.microsoft.com/office/2006/metadata/properties"/>
    <ds:schemaRef ds:uri="9c812a9a-031c-4ac9-8d4d-6863ba6e9288"/>
    <ds:schemaRef ds:uri="http://purl.org/dc/terms/"/>
    <ds:schemaRef ds:uri="http://schemas.openxmlformats.org/package/2006/metadata/core-properties"/>
    <ds:schemaRef ds:uri="http://schemas.microsoft.com/office/2006/documentManagement/types"/>
    <ds:schemaRef ds:uri="f80bf440-f76c-482a-9ce2-35c54b6728dc"/>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40679070-32A0-40FB-8EF0-60B41AB9AC15}">
  <ds:schemaRefs>
    <ds:schemaRef ds:uri="http://schemas.openxmlformats.org/officeDocument/2006/bibliography"/>
  </ds:schemaRefs>
</ds:datastoreItem>
</file>

<file path=customXml/itemProps3.xml><?xml version="1.0" encoding="utf-8"?>
<ds:datastoreItem xmlns:ds="http://schemas.openxmlformats.org/officeDocument/2006/customXml" ds:itemID="{EA0B9C44-80A7-4004-84EF-26B4EA00CD30}">
  <ds:schemaRefs>
    <ds:schemaRef ds:uri="http://schemas.microsoft.com/sharepoint/v3/contenttype/forms"/>
  </ds:schemaRefs>
</ds:datastoreItem>
</file>

<file path=customXml/itemProps4.xml><?xml version="1.0" encoding="utf-8"?>
<ds:datastoreItem xmlns:ds="http://schemas.openxmlformats.org/officeDocument/2006/customXml" ds:itemID="{21F420E2-443F-4023-8955-A36D5D1A0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bf440-f76c-482a-9ce2-35c54b6728dc"/>
    <ds:schemaRef ds:uri="9c812a9a-031c-4ac9-8d4d-6863ba6e9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10</Pages>
  <Words>3749</Words>
  <Characters>19936</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BRADLEY STOKE TOWN COUNCIL</vt:lpstr>
    </vt:vector>
  </TitlesOfParts>
  <Company>Bradley Stoke Town Council</Company>
  <LinksUpToDate>false</LinksUpToDate>
  <CharactersWithSpaces>23638</CharactersWithSpaces>
  <SharedDoc>false</SharedDoc>
  <HLinks>
    <vt:vector size="6" baseType="variant">
      <vt:variant>
        <vt:i4>7733296</vt:i4>
      </vt:variant>
      <vt:variant>
        <vt:i4>0</vt:i4>
      </vt:variant>
      <vt:variant>
        <vt:i4>0</vt:i4>
      </vt:variant>
      <vt:variant>
        <vt:i4>5</vt:i4>
      </vt:variant>
      <vt:variant>
        <vt:lpwstr>http://www.nya.org.uk/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BRADLEY STOKE TOWN COUNCIL</dc:title>
  <dc:subject/>
  <dc:creator>Sharon</dc:creator>
  <cp:keywords/>
  <dc:description/>
  <cp:lastModifiedBy>Sharon Petela</cp:lastModifiedBy>
  <cp:revision>5</cp:revision>
  <cp:lastPrinted>2025-10-21T13:35:00Z</cp:lastPrinted>
  <dcterms:created xsi:type="dcterms:W3CDTF">2025-10-21T07:30:00Z</dcterms:created>
  <dcterms:modified xsi:type="dcterms:W3CDTF">2025-10-21T13:36:00Z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0x0101009A891CA46ECE8E43B8599341AF5E98AE</vt:lpwstr>
  </property>
  <property fmtid="{D5CDD505-2E9C-101B-9397-08002B2CF9AE}" pid="3" name="Order">
    <vt:r8>3747000</vt:r8>
  </property>
  <property fmtid="{D5CDD505-2E9C-101B-9397-08002B2CF9AE}" pid="4" name="MediaServiceImageTags">
    <vt:lpwstr/>
  </property>
</Properties>
</file>