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18AC" w14:textId="77777777" w:rsidR="00766B80" w:rsidRPr="00215F19" w:rsidRDefault="00766B80" w:rsidP="00766B80">
      <w:pPr>
        <w:pStyle w:val="Heading3"/>
        <w:jc w:val="center"/>
        <w:rPr>
          <w:szCs w:val="24"/>
        </w:rPr>
      </w:pPr>
      <w:bookmarkStart w:id="0" w:name="_Hlk485724263"/>
      <w:bookmarkEnd w:id="0"/>
      <w:r w:rsidRPr="00215F19">
        <w:rPr>
          <w:szCs w:val="24"/>
        </w:rPr>
        <w:t>BRADLEY STOKE TOWN COUNCIL</w:t>
      </w:r>
    </w:p>
    <w:p w14:paraId="0DF7691C" w14:textId="77777777" w:rsidR="00766B80" w:rsidRPr="0066212E" w:rsidRDefault="00766B80" w:rsidP="00766B80">
      <w:pPr>
        <w:jc w:val="center"/>
        <w:rPr>
          <w:b/>
          <w:sz w:val="16"/>
          <w:szCs w:val="16"/>
        </w:rPr>
      </w:pPr>
    </w:p>
    <w:p w14:paraId="67881CDA" w14:textId="77777777" w:rsidR="00766B80" w:rsidRPr="00215F19" w:rsidRDefault="00766B80" w:rsidP="00766B80">
      <w:pPr>
        <w:jc w:val="center"/>
        <w:rPr>
          <w:b/>
          <w:szCs w:val="24"/>
        </w:rPr>
      </w:pPr>
      <w:r>
        <w:rPr>
          <w:b/>
          <w:szCs w:val="24"/>
        </w:rPr>
        <w:t xml:space="preserve">Leisure, </w:t>
      </w:r>
      <w:r w:rsidRPr="00215F19">
        <w:rPr>
          <w:b/>
          <w:szCs w:val="24"/>
        </w:rPr>
        <w:t xml:space="preserve">Youth </w:t>
      </w:r>
      <w:r>
        <w:rPr>
          <w:b/>
          <w:szCs w:val="24"/>
        </w:rPr>
        <w:t xml:space="preserve">&amp; Amenities </w:t>
      </w:r>
      <w:r w:rsidRPr="00215F19">
        <w:rPr>
          <w:b/>
          <w:szCs w:val="24"/>
        </w:rPr>
        <w:t>Committee</w:t>
      </w:r>
    </w:p>
    <w:p w14:paraId="6BC7D48C" w14:textId="77777777" w:rsidR="00766B80" w:rsidRPr="008C3BE4" w:rsidRDefault="00766B80" w:rsidP="00766B80">
      <w:pPr>
        <w:jc w:val="both"/>
        <w:rPr>
          <w:sz w:val="16"/>
          <w:szCs w:val="16"/>
        </w:rPr>
      </w:pPr>
    </w:p>
    <w:p w14:paraId="6C31FAA3" w14:textId="61085A5E" w:rsidR="00766B80" w:rsidRPr="00215F19" w:rsidRDefault="00766B80" w:rsidP="00766B80">
      <w:pPr>
        <w:jc w:val="both"/>
        <w:rPr>
          <w:szCs w:val="24"/>
        </w:rPr>
      </w:pPr>
      <w:r w:rsidRPr="00215F19">
        <w:rPr>
          <w:szCs w:val="24"/>
        </w:rPr>
        <w:t xml:space="preserve">Minutes of the Meeting of the </w:t>
      </w:r>
      <w:r>
        <w:rPr>
          <w:szCs w:val="24"/>
        </w:rPr>
        <w:t xml:space="preserve">Leisure, </w:t>
      </w:r>
      <w:r w:rsidRPr="00215F19">
        <w:rPr>
          <w:szCs w:val="24"/>
        </w:rPr>
        <w:t xml:space="preserve">Youth </w:t>
      </w:r>
      <w:r>
        <w:rPr>
          <w:szCs w:val="24"/>
        </w:rPr>
        <w:t xml:space="preserve">&amp; Amenities </w:t>
      </w:r>
      <w:r w:rsidRPr="00215F19">
        <w:rPr>
          <w:szCs w:val="24"/>
        </w:rPr>
        <w:t>Committee of Bradley Stoke Town Council held</w:t>
      </w:r>
      <w:r w:rsidR="00B93D16" w:rsidRPr="00796C13">
        <w:rPr>
          <w:szCs w:val="24"/>
        </w:rPr>
        <w:t xml:space="preserve"> </w:t>
      </w:r>
      <w:r w:rsidR="00E604DA">
        <w:rPr>
          <w:szCs w:val="24"/>
        </w:rPr>
        <w:t xml:space="preserve">at The Jubilee Centre, Savages Wood Road, Bradley Stoke </w:t>
      </w:r>
      <w:r w:rsidR="00B93D16" w:rsidRPr="00796C13">
        <w:rPr>
          <w:szCs w:val="24"/>
        </w:rPr>
        <w:t xml:space="preserve">on </w:t>
      </w:r>
      <w:r w:rsidR="00B93D16">
        <w:rPr>
          <w:szCs w:val="24"/>
        </w:rPr>
        <w:t xml:space="preserve">Monday </w:t>
      </w:r>
      <w:r w:rsidR="009A049A">
        <w:rPr>
          <w:szCs w:val="24"/>
        </w:rPr>
        <w:t>18</w:t>
      </w:r>
      <w:r w:rsidR="009A049A" w:rsidRPr="009A049A">
        <w:rPr>
          <w:szCs w:val="24"/>
          <w:vertAlign w:val="superscript"/>
        </w:rPr>
        <w:t>th</w:t>
      </w:r>
      <w:r w:rsidR="009A049A">
        <w:rPr>
          <w:szCs w:val="24"/>
        </w:rPr>
        <w:t xml:space="preserve"> August </w:t>
      </w:r>
      <w:r w:rsidR="007617C1">
        <w:rPr>
          <w:szCs w:val="24"/>
        </w:rPr>
        <w:t>202</w:t>
      </w:r>
      <w:r w:rsidR="008B058E">
        <w:rPr>
          <w:szCs w:val="24"/>
        </w:rPr>
        <w:t>5</w:t>
      </w:r>
      <w:r w:rsidR="007617C1">
        <w:rPr>
          <w:szCs w:val="24"/>
        </w:rPr>
        <w:t xml:space="preserve"> </w:t>
      </w:r>
      <w:r w:rsidR="00B93D16" w:rsidRPr="00796C13">
        <w:rPr>
          <w:szCs w:val="24"/>
        </w:rPr>
        <w:t>at 7.00pm.</w:t>
      </w:r>
    </w:p>
    <w:p w14:paraId="5469421D" w14:textId="77777777" w:rsidR="00766B80" w:rsidRPr="0088339A" w:rsidRDefault="00766B80" w:rsidP="00766B80">
      <w:pPr>
        <w:jc w:val="both"/>
        <w:rPr>
          <w:sz w:val="16"/>
          <w:szCs w:val="16"/>
        </w:rPr>
      </w:pPr>
    </w:p>
    <w:p w14:paraId="3FA03CEC" w14:textId="77777777" w:rsidR="005B2F98" w:rsidRDefault="00766B80" w:rsidP="007617C1">
      <w:pPr>
        <w:jc w:val="both"/>
        <w:rPr>
          <w:szCs w:val="24"/>
        </w:rPr>
      </w:pPr>
      <w:r w:rsidRPr="00215F19">
        <w:rPr>
          <w:szCs w:val="24"/>
        </w:rPr>
        <w:t>PRESENT:</w:t>
      </w:r>
      <w:r>
        <w:rPr>
          <w:szCs w:val="24"/>
        </w:rPr>
        <w:t xml:space="preserve"> </w:t>
      </w:r>
      <w:r>
        <w:rPr>
          <w:szCs w:val="24"/>
        </w:rPr>
        <w:tab/>
        <w:t xml:space="preserve">Councillors: </w:t>
      </w:r>
      <w:r>
        <w:rPr>
          <w:szCs w:val="24"/>
        </w:rPr>
        <w:tab/>
      </w:r>
      <w:r w:rsidR="005B2F98">
        <w:rPr>
          <w:szCs w:val="24"/>
        </w:rPr>
        <w:t>John Bradbury</w:t>
      </w:r>
    </w:p>
    <w:p w14:paraId="259D14CC" w14:textId="187E7065" w:rsidR="00AC5B1F" w:rsidRDefault="00AC5B1F" w:rsidP="005B2F98">
      <w:pPr>
        <w:ind w:left="2160" w:firstLine="720"/>
        <w:jc w:val="both"/>
        <w:rPr>
          <w:szCs w:val="24"/>
        </w:rPr>
      </w:pPr>
      <w:r>
        <w:rPr>
          <w:szCs w:val="24"/>
        </w:rPr>
        <w:t>Natalie Field</w:t>
      </w:r>
    </w:p>
    <w:p w14:paraId="0A154B5C" w14:textId="05353292" w:rsidR="001D536D" w:rsidRDefault="001D536D" w:rsidP="00AC5B1F">
      <w:pPr>
        <w:ind w:left="2160" w:firstLine="720"/>
        <w:jc w:val="both"/>
        <w:rPr>
          <w:szCs w:val="24"/>
        </w:rPr>
      </w:pPr>
      <w:r>
        <w:rPr>
          <w:szCs w:val="24"/>
        </w:rPr>
        <w:t>Jenny James</w:t>
      </w:r>
      <w:r w:rsidR="008B058E">
        <w:rPr>
          <w:szCs w:val="24"/>
        </w:rPr>
        <w:t xml:space="preserve"> (Chair)</w:t>
      </w:r>
    </w:p>
    <w:p w14:paraId="37302074" w14:textId="4DAD6CBE" w:rsidR="001D536D" w:rsidRDefault="001D536D" w:rsidP="001D536D">
      <w:pPr>
        <w:ind w:left="2160" w:firstLine="720"/>
        <w:jc w:val="both"/>
        <w:rPr>
          <w:szCs w:val="24"/>
        </w:rPr>
      </w:pPr>
      <w:r>
        <w:rPr>
          <w:szCs w:val="24"/>
        </w:rPr>
        <w:t>James Nelson</w:t>
      </w:r>
    </w:p>
    <w:p w14:paraId="6E63ED72" w14:textId="36EE4DC8" w:rsidR="00140604" w:rsidRDefault="005B2F98" w:rsidP="00650D94">
      <w:pPr>
        <w:ind w:left="2160" w:firstLine="720"/>
        <w:jc w:val="both"/>
        <w:rPr>
          <w:szCs w:val="24"/>
        </w:rPr>
      </w:pPr>
      <w:r>
        <w:rPr>
          <w:szCs w:val="24"/>
        </w:rPr>
        <w:t>Kulwinder Singh Sappal</w:t>
      </w:r>
    </w:p>
    <w:p w14:paraId="00B43DA6" w14:textId="2F395B79" w:rsidR="00022B6A" w:rsidRDefault="00022B6A" w:rsidP="00650D94">
      <w:pPr>
        <w:ind w:left="2160" w:firstLine="720"/>
        <w:jc w:val="both"/>
        <w:rPr>
          <w:szCs w:val="24"/>
        </w:rPr>
      </w:pPr>
      <w:r>
        <w:rPr>
          <w:szCs w:val="24"/>
        </w:rPr>
        <w:t>Jon Williams</w:t>
      </w:r>
    </w:p>
    <w:p w14:paraId="04A72F22" w14:textId="51A6F641" w:rsidR="006D34A5" w:rsidRPr="002E046D" w:rsidRDefault="00CC776E" w:rsidP="00E604DA">
      <w:pPr>
        <w:jc w:val="both"/>
        <w:rPr>
          <w:sz w:val="16"/>
          <w:szCs w:val="16"/>
        </w:rPr>
      </w:pPr>
      <w:r>
        <w:rPr>
          <w:szCs w:val="24"/>
        </w:rPr>
        <w:t xml:space="preserve">                                                </w:t>
      </w:r>
      <w:r w:rsidR="006D34A5">
        <w:rPr>
          <w:szCs w:val="24"/>
        </w:rPr>
        <w:t xml:space="preserve">  </w:t>
      </w:r>
    </w:p>
    <w:p w14:paraId="4BE05526" w14:textId="77777777" w:rsidR="00650D94" w:rsidRDefault="00EE1EAF" w:rsidP="00E604DA">
      <w:pPr>
        <w:ind w:left="2160" w:hanging="742"/>
        <w:rPr>
          <w:szCs w:val="24"/>
        </w:rPr>
      </w:pPr>
      <w:r>
        <w:rPr>
          <w:szCs w:val="24"/>
        </w:rPr>
        <w:t>Officers:</w:t>
      </w:r>
      <w:r>
        <w:rPr>
          <w:szCs w:val="24"/>
        </w:rPr>
        <w:tab/>
      </w:r>
      <w:r w:rsidR="00650D94">
        <w:rPr>
          <w:szCs w:val="24"/>
        </w:rPr>
        <w:t>Sharon Petela (Town Clerk)</w:t>
      </w:r>
    </w:p>
    <w:p w14:paraId="180132D4" w14:textId="13CFA490" w:rsidR="009A049A" w:rsidRDefault="009A049A" w:rsidP="002E5007">
      <w:pPr>
        <w:ind w:left="2160" w:firstLine="720"/>
      </w:pPr>
      <w:r>
        <w:t>Phil Francis-Barber (Activity Centres Manager/Deputy Town Clerk)</w:t>
      </w:r>
    </w:p>
    <w:p w14:paraId="72047AAE" w14:textId="2DCC7715" w:rsidR="002E5007" w:rsidRDefault="002E5007" w:rsidP="002E5007">
      <w:pPr>
        <w:ind w:left="2160" w:firstLine="720"/>
        <w:rPr>
          <w:szCs w:val="24"/>
        </w:rPr>
      </w:pPr>
      <w:r>
        <w:t>Graha</w:t>
      </w:r>
      <w:r>
        <w:rPr>
          <w:szCs w:val="24"/>
        </w:rPr>
        <w:t>m Baker (Youth Development &amp; Participation Worker)</w:t>
      </w:r>
    </w:p>
    <w:p w14:paraId="7717F9A5" w14:textId="1C862432" w:rsidR="008B058E" w:rsidRDefault="008B058E" w:rsidP="008B058E">
      <w:pPr>
        <w:ind w:left="2160" w:firstLine="720"/>
        <w:rPr>
          <w:szCs w:val="24"/>
        </w:rPr>
      </w:pPr>
      <w:r>
        <w:t xml:space="preserve">Ivy Brown </w:t>
      </w:r>
      <w:r>
        <w:rPr>
          <w:szCs w:val="24"/>
        </w:rPr>
        <w:t>(Projects &amp; Events Officer)</w:t>
      </w:r>
    </w:p>
    <w:p w14:paraId="30E34E1D" w14:textId="6DD1263A" w:rsidR="00BC5AEA" w:rsidRPr="0066212E" w:rsidRDefault="00BC5AEA" w:rsidP="00532049">
      <w:pPr>
        <w:ind w:left="720" w:firstLine="720"/>
        <w:rPr>
          <w:sz w:val="16"/>
          <w:szCs w:val="16"/>
        </w:rPr>
      </w:pPr>
    </w:p>
    <w:p w14:paraId="529B4CA9" w14:textId="3AB40942" w:rsidR="00255E52" w:rsidRDefault="00EE1EAF" w:rsidP="009A049A">
      <w:pPr>
        <w:ind w:left="2880" w:hanging="1462"/>
      </w:pPr>
      <w:r>
        <w:t>Representative</w:t>
      </w:r>
      <w:r w:rsidR="004270C4">
        <w:t>s</w:t>
      </w:r>
      <w:r>
        <w:t xml:space="preserve"> from:</w:t>
      </w:r>
      <w:r>
        <w:tab/>
      </w:r>
      <w:r w:rsidR="00D67C87">
        <w:t xml:space="preserve">Bradley Stoke </w:t>
      </w:r>
      <w:r w:rsidR="009A049A">
        <w:t>Youth Football Club</w:t>
      </w:r>
    </w:p>
    <w:p w14:paraId="1D2A75F0" w14:textId="56779885" w:rsidR="00860C62" w:rsidRDefault="00860C62" w:rsidP="002A7390">
      <w:pPr>
        <w:pStyle w:val="BodyText"/>
        <w:tabs>
          <w:tab w:val="left" w:pos="1418"/>
        </w:tabs>
        <w:spacing w:after="0"/>
        <w:jc w:val="both"/>
        <w:rPr>
          <w:sz w:val="16"/>
          <w:szCs w:val="16"/>
        </w:rPr>
      </w:pPr>
    </w:p>
    <w:p w14:paraId="00FB34F5" w14:textId="7D2ECF57" w:rsidR="00766B80" w:rsidRPr="00D655BC" w:rsidRDefault="009A049A" w:rsidP="00D655BC">
      <w:pPr>
        <w:ind w:left="720" w:hanging="720"/>
        <w:jc w:val="both"/>
        <w:rPr>
          <w:b/>
          <w:bCs/>
          <w:szCs w:val="24"/>
        </w:rPr>
      </w:pPr>
      <w:r>
        <w:rPr>
          <w:b/>
          <w:bCs/>
          <w:szCs w:val="24"/>
        </w:rPr>
        <w:t>1</w:t>
      </w:r>
      <w:r w:rsidR="00766B80" w:rsidRPr="00D655BC">
        <w:rPr>
          <w:b/>
          <w:bCs/>
          <w:szCs w:val="24"/>
        </w:rPr>
        <w:tab/>
        <w:t>Submissions from the Public</w:t>
      </w:r>
    </w:p>
    <w:p w14:paraId="461208F3" w14:textId="77777777" w:rsidR="009D4A0F" w:rsidRPr="000B7626" w:rsidRDefault="009D4A0F" w:rsidP="009D4A0F">
      <w:pPr>
        <w:jc w:val="both"/>
        <w:rPr>
          <w:sz w:val="16"/>
          <w:szCs w:val="16"/>
        </w:rPr>
      </w:pPr>
    </w:p>
    <w:p w14:paraId="7DEB5572" w14:textId="77777777" w:rsidR="007617C1" w:rsidRDefault="007617C1" w:rsidP="003C66F8">
      <w:pPr>
        <w:ind w:left="1440" w:hanging="720"/>
        <w:jc w:val="both"/>
        <w:rPr>
          <w:szCs w:val="24"/>
        </w:rPr>
      </w:pPr>
      <w:r>
        <w:rPr>
          <w:szCs w:val="24"/>
        </w:rPr>
        <w:t>None</w:t>
      </w:r>
    </w:p>
    <w:p w14:paraId="1012D42B" w14:textId="77777777" w:rsidR="003C66F8" w:rsidRPr="003400F0" w:rsidRDefault="003C66F8" w:rsidP="00274B67">
      <w:pPr>
        <w:ind w:left="1440" w:hanging="720"/>
        <w:jc w:val="both"/>
        <w:rPr>
          <w:sz w:val="16"/>
          <w:szCs w:val="16"/>
        </w:rPr>
      </w:pPr>
    </w:p>
    <w:p w14:paraId="35853391" w14:textId="77777777" w:rsidR="003C66F8" w:rsidRPr="003400F0" w:rsidRDefault="003C66F8" w:rsidP="00274B67">
      <w:pPr>
        <w:ind w:left="1440" w:hanging="720"/>
        <w:jc w:val="both"/>
        <w:rPr>
          <w:sz w:val="16"/>
          <w:szCs w:val="16"/>
        </w:rPr>
      </w:pPr>
    </w:p>
    <w:p w14:paraId="3D565FD8" w14:textId="1B11BCF2" w:rsidR="00766B80" w:rsidRDefault="009A049A" w:rsidP="00024C8A">
      <w:pPr>
        <w:jc w:val="both"/>
        <w:rPr>
          <w:b/>
          <w:szCs w:val="24"/>
        </w:rPr>
      </w:pPr>
      <w:r>
        <w:rPr>
          <w:b/>
          <w:szCs w:val="24"/>
        </w:rPr>
        <w:t>2</w:t>
      </w:r>
      <w:r w:rsidR="00766B80" w:rsidRPr="00215F19">
        <w:rPr>
          <w:b/>
          <w:szCs w:val="24"/>
        </w:rPr>
        <w:tab/>
      </w:r>
      <w:r w:rsidR="00766B80">
        <w:rPr>
          <w:b/>
          <w:szCs w:val="24"/>
        </w:rPr>
        <w:t>Apologies</w:t>
      </w:r>
    </w:p>
    <w:p w14:paraId="35A7C978" w14:textId="77777777" w:rsidR="00766B80" w:rsidRDefault="00766B80" w:rsidP="00766B80">
      <w:pPr>
        <w:ind w:left="720" w:firstLine="720"/>
        <w:rPr>
          <w:sz w:val="16"/>
          <w:szCs w:val="16"/>
        </w:rPr>
      </w:pPr>
    </w:p>
    <w:p w14:paraId="723DD277" w14:textId="2F4E5F4A" w:rsidR="00895E86" w:rsidRPr="00313735" w:rsidRDefault="007617C1" w:rsidP="007617C1">
      <w:pPr>
        <w:ind w:firstLine="720"/>
        <w:jc w:val="both"/>
        <w:rPr>
          <w:b/>
          <w:sz w:val="18"/>
          <w:szCs w:val="18"/>
        </w:rPr>
      </w:pPr>
      <w:r>
        <w:rPr>
          <w:szCs w:val="24"/>
        </w:rPr>
        <w:t xml:space="preserve">Apologies received from </w:t>
      </w:r>
      <w:r w:rsidR="00E77ACC">
        <w:rPr>
          <w:szCs w:val="24"/>
        </w:rPr>
        <w:t xml:space="preserve">the </w:t>
      </w:r>
      <w:r w:rsidR="005B2F98">
        <w:rPr>
          <w:szCs w:val="24"/>
        </w:rPr>
        <w:t>representative from Bradley Stoke Radio.</w:t>
      </w:r>
    </w:p>
    <w:p w14:paraId="4703F5DA" w14:textId="77777777" w:rsidR="00024C8A" w:rsidRPr="003400F0" w:rsidRDefault="00024C8A" w:rsidP="00895E86">
      <w:pPr>
        <w:jc w:val="both"/>
        <w:rPr>
          <w:b/>
          <w:sz w:val="16"/>
          <w:szCs w:val="16"/>
        </w:rPr>
      </w:pPr>
    </w:p>
    <w:p w14:paraId="3589906A" w14:textId="77777777" w:rsidR="007617C1" w:rsidRPr="003400F0" w:rsidRDefault="007617C1" w:rsidP="00895E86">
      <w:pPr>
        <w:jc w:val="both"/>
        <w:rPr>
          <w:b/>
          <w:sz w:val="16"/>
          <w:szCs w:val="16"/>
        </w:rPr>
      </w:pPr>
    </w:p>
    <w:p w14:paraId="48C00F6F" w14:textId="5F05B0F4" w:rsidR="00766B80" w:rsidRPr="00215F19" w:rsidRDefault="009A049A" w:rsidP="00766B80">
      <w:pPr>
        <w:jc w:val="both"/>
        <w:rPr>
          <w:b/>
          <w:szCs w:val="24"/>
        </w:rPr>
      </w:pPr>
      <w:r>
        <w:rPr>
          <w:b/>
          <w:szCs w:val="24"/>
        </w:rPr>
        <w:t>3</w:t>
      </w:r>
      <w:r w:rsidR="00766B80" w:rsidRPr="00215F19">
        <w:rPr>
          <w:b/>
          <w:szCs w:val="24"/>
        </w:rPr>
        <w:tab/>
        <w:t>Declarations by Members</w:t>
      </w:r>
    </w:p>
    <w:p w14:paraId="0B1CEBB8" w14:textId="77777777" w:rsidR="002E3E47" w:rsidRPr="002E3E47" w:rsidRDefault="002E3E47" w:rsidP="005A01CC">
      <w:pPr>
        <w:ind w:left="720"/>
        <w:jc w:val="both"/>
        <w:rPr>
          <w:sz w:val="16"/>
          <w:szCs w:val="16"/>
        </w:rPr>
      </w:pPr>
    </w:p>
    <w:p w14:paraId="2423FDC9" w14:textId="77777777" w:rsidR="009A049A" w:rsidRDefault="009A049A" w:rsidP="005B2F98">
      <w:pPr>
        <w:ind w:left="720"/>
        <w:jc w:val="both"/>
        <w:rPr>
          <w:szCs w:val="24"/>
        </w:rPr>
      </w:pPr>
      <w:r>
        <w:rPr>
          <w:szCs w:val="24"/>
        </w:rPr>
        <w:t>None</w:t>
      </w:r>
    </w:p>
    <w:p w14:paraId="19CF7CA4" w14:textId="77777777" w:rsidR="008B058E" w:rsidRPr="00180937" w:rsidRDefault="008B058E" w:rsidP="005B2F98">
      <w:pPr>
        <w:ind w:left="720"/>
        <w:jc w:val="both"/>
        <w:rPr>
          <w:sz w:val="16"/>
          <w:szCs w:val="16"/>
        </w:rPr>
      </w:pPr>
      <w:bookmarkStart w:id="1" w:name="_Hlk479660440"/>
    </w:p>
    <w:p w14:paraId="34EA5D99" w14:textId="77777777" w:rsidR="00024C8A" w:rsidRPr="003400F0" w:rsidRDefault="00024C8A" w:rsidP="00766B80">
      <w:pPr>
        <w:jc w:val="both"/>
        <w:rPr>
          <w:b/>
          <w:sz w:val="16"/>
          <w:szCs w:val="16"/>
        </w:rPr>
      </w:pPr>
    </w:p>
    <w:bookmarkEnd w:id="1"/>
    <w:p w14:paraId="2EC46C9A" w14:textId="03607644" w:rsidR="0071761E" w:rsidRPr="00DF0CC8" w:rsidRDefault="009A049A" w:rsidP="0071761E">
      <w:pPr>
        <w:jc w:val="both"/>
        <w:rPr>
          <w:b/>
          <w:szCs w:val="24"/>
        </w:rPr>
      </w:pPr>
      <w:r>
        <w:rPr>
          <w:b/>
          <w:szCs w:val="24"/>
        </w:rPr>
        <w:t>4</w:t>
      </w:r>
      <w:r w:rsidR="0071761E" w:rsidRPr="00215F19">
        <w:rPr>
          <w:b/>
          <w:szCs w:val="24"/>
        </w:rPr>
        <w:tab/>
      </w:r>
      <w:r w:rsidR="0071761E">
        <w:rPr>
          <w:b/>
          <w:szCs w:val="24"/>
        </w:rPr>
        <w:t>Announcements by the Chair</w:t>
      </w:r>
    </w:p>
    <w:p w14:paraId="4087122F" w14:textId="77777777" w:rsidR="0071761E" w:rsidRPr="0044363B" w:rsidRDefault="0071761E" w:rsidP="0071761E">
      <w:pPr>
        <w:ind w:left="720"/>
        <w:jc w:val="both"/>
        <w:rPr>
          <w:sz w:val="16"/>
          <w:szCs w:val="16"/>
        </w:rPr>
      </w:pPr>
    </w:p>
    <w:p w14:paraId="23AEF57B" w14:textId="05C5E277" w:rsidR="00261444" w:rsidRDefault="00255E52" w:rsidP="0071761E">
      <w:pPr>
        <w:ind w:left="720"/>
        <w:jc w:val="both"/>
        <w:rPr>
          <w:szCs w:val="24"/>
        </w:rPr>
      </w:pPr>
      <w:r>
        <w:rPr>
          <w:szCs w:val="24"/>
        </w:rPr>
        <w:t xml:space="preserve">The Chair </w:t>
      </w:r>
      <w:r w:rsidR="009A049A">
        <w:rPr>
          <w:szCs w:val="24"/>
        </w:rPr>
        <w:t>informed the meeting that they have met with the new University of West of England Sustainability Officer (linked to Splatts Abbey Wood) + visited Turtle CYP summer playscheme + attended Bug trail workshops and Wildlife Weekend + involved with interviews for new youth work support staff + participated in trench digging works on Three Brooks Nature Reserve</w:t>
      </w:r>
      <w:r w:rsidR="00261444">
        <w:rPr>
          <w:szCs w:val="24"/>
        </w:rPr>
        <w:t>.</w:t>
      </w:r>
    </w:p>
    <w:p w14:paraId="109097D8" w14:textId="77777777" w:rsidR="00261444" w:rsidRPr="00261444" w:rsidRDefault="00261444" w:rsidP="0071761E">
      <w:pPr>
        <w:ind w:left="720"/>
        <w:jc w:val="both"/>
        <w:rPr>
          <w:sz w:val="16"/>
          <w:szCs w:val="16"/>
        </w:rPr>
      </w:pPr>
    </w:p>
    <w:p w14:paraId="539231D9" w14:textId="77777777" w:rsidR="00261444" w:rsidRPr="00261444" w:rsidRDefault="00261444" w:rsidP="0071761E">
      <w:pPr>
        <w:ind w:left="720"/>
        <w:jc w:val="both"/>
        <w:rPr>
          <w:sz w:val="16"/>
          <w:szCs w:val="16"/>
        </w:rPr>
      </w:pPr>
    </w:p>
    <w:p w14:paraId="7E34498F" w14:textId="05D0AB2B" w:rsidR="0071761E" w:rsidRPr="00215F19" w:rsidRDefault="009A049A" w:rsidP="0071761E">
      <w:pPr>
        <w:jc w:val="both"/>
        <w:rPr>
          <w:b/>
          <w:szCs w:val="24"/>
        </w:rPr>
      </w:pPr>
      <w:r>
        <w:rPr>
          <w:b/>
          <w:szCs w:val="24"/>
        </w:rPr>
        <w:t>5</w:t>
      </w:r>
      <w:r w:rsidR="0071761E" w:rsidRPr="00215F19">
        <w:rPr>
          <w:b/>
          <w:szCs w:val="24"/>
        </w:rPr>
        <w:t xml:space="preserve"> </w:t>
      </w:r>
      <w:r w:rsidR="0071761E">
        <w:rPr>
          <w:b/>
          <w:szCs w:val="24"/>
        </w:rPr>
        <w:tab/>
        <w:t xml:space="preserve">To confirm Minutes of Previous Meeting held on </w:t>
      </w:r>
      <w:r>
        <w:rPr>
          <w:b/>
          <w:szCs w:val="24"/>
        </w:rPr>
        <w:t>23</w:t>
      </w:r>
      <w:r w:rsidRPr="009A049A">
        <w:rPr>
          <w:b/>
          <w:szCs w:val="24"/>
          <w:vertAlign w:val="superscript"/>
        </w:rPr>
        <w:t>rd</w:t>
      </w:r>
      <w:r>
        <w:rPr>
          <w:b/>
          <w:szCs w:val="24"/>
        </w:rPr>
        <w:t xml:space="preserve"> June 2025</w:t>
      </w:r>
    </w:p>
    <w:p w14:paraId="36F6EC8F" w14:textId="77777777" w:rsidR="0071761E" w:rsidRPr="00A92D15" w:rsidRDefault="0071761E" w:rsidP="0071761E">
      <w:pPr>
        <w:jc w:val="both"/>
        <w:rPr>
          <w:sz w:val="16"/>
          <w:szCs w:val="16"/>
        </w:rPr>
      </w:pPr>
    </w:p>
    <w:p w14:paraId="39DDFC4C" w14:textId="4961413B" w:rsidR="0071761E" w:rsidRDefault="0071761E" w:rsidP="0071761E">
      <w:pPr>
        <w:ind w:left="720"/>
        <w:jc w:val="both"/>
        <w:rPr>
          <w:szCs w:val="24"/>
        </w:rPr>
      </w:pPr>
      <w:r>
        <w:rPr>
          <w:szCs w:val="24"/>
        </w:rPr>
        <w:t xml:space="preserve">Acceptance of the Minutes of the meeting of the Leisure, Youth &amp; Amenities Committee held on </w:t>
      </w:r>
      <w:r w:rsidR="009A049A">
        <w:rPr>
          <w:szCs w:val="24"/>
        </w:rPr>
        <w:t>23</w:t>
      </w:r>
      <w:r w:rsidR="009A049A" w:rsidRPr="009A049A">
        <w:rPr>
          <w:szCs w:val="24"/>
          <w:vertAlign w:val="superscript"/>
        </w:rPr>
        <w:t>rd</w:t>
      </w:r>
      <w:r w:rsidR="009A049A">
        <w:rPr>
          <w:szCs w:val="24"/>
        </w:rPr>
        <w:t xml:space="preserve"> June 2025 </w:t>
      </w:r>
      <w:r>
        <w:rPr>
          <w:szCs w:val="24"/>
        </w:rPr>
        <w:t xml:space="preserve">were proposed by Councillor </w:t>
      </w:r>
      <w:r w:rsidR="00261444">
        <w:rPr>
          <w:szCs w:val="24"/>
        </w:rPr>
        <w:t>Natalie Field</w:t>
      </w:r>
      <w:r w:rsidR="00D67C87">
        <w:rPr>
          <w:szCs w:val="24"/>
        </w:rPr>
        <w:t>,</w:t>
      </w:r>
      <w:r>
        <w:rPr>
          <w:szCs w:val="24"/>
        </w:rPr>
        <w:t xml:space="preserve"> seconded by Councillor </w:t>
      </w:r>
      <w:r w:rsidR="00261444">
        <w:rPr>
          <w:szCs w:val="24"/>
        </w:rPr>
        <w:t>J</w:t>
      </w:r>
      <w:r w:rsidR="009A049A">
        <w:rPr>
          <w:szCs w:val="24"/>
        </w:rPr>
        <w:t xml:space="preserve">on Williams </w:t>
      </w:r>
      <w:r>
        <w:rPr>
          <w:szCs w:val="24"/>
        </w:rPr>
        <w:t>and carried unanimously. Minutes were then signed as a correct record.</w:t>
      </w:r>
    </w:p>
    <w:p w14:paraId="1D552DBF" w14:textId="77777777" w:rsidR="00CD4C7C" w:rsidRDefault="00CD4C7C" w:rsidP="00895E86">
      <w:pPr>
        <w:jc w:val="both"/>
        <w:rPr>
          <w:b/>
          <w:sz w:val="16"/>
          <w:szCs w:val="16"/>
        </w:rPr>
      </w:pPr>
    </w:p>
    <w:p w14:paraId="3816280A" w14:textId="77777777" w:rsidR="0079020E" w:rsidRDefault="0079020E" w:rsidP="00895E86">
      <w:pPr>
        <w:jc w:val="both"/>
        <w:rPr>
          <w:b/>
          <w:sz w:val="16"/>
          <w:szCs w:val="16"/>
        </w:rPr>
      </w:pPr>
    </w:p>
    <w:p w14:paraId="176FB258" w14:textId="6F73657F" w:rsidR="00B2328D" w:rsidRDefault="0079020E" w:rsidP="00B2328D">
      <w:pPr>
        <w:jc w:val="both"/>
        <w:rPr>
          <w:b/>
          <w:szCs w:val="24"/>
        </w:rPr>
      </w:pPr>
      <w:r>
        <w:rPr>
          <w:b/>
          <w:szCs w:val="24"/>
        </w:rPr>
        <w:t>6</w:t>
      </w:r>
      <w:r w:rsidR="00B2328D">
        <w:rPr>
          <w:b/>
          <w:szCs w:val="24"/>
        </w:rPr>
        <w:tab/>
        <w:t xml:space="preserve">Service Level Agreements, Community Development, Grant Aid and Youth Grant Aid </w:t>
      </w:r>
      <w:r w:rsidR="00B2328D">
        <w:rPr>
          <w:b/>
          <w:szCs w:val="24"/>
        </w:rPr>
        <w:tab/>
        <w:t>Applications</w:t>
      </w:r>
    </w:p>
    <w:p w14:paraId="70703529" w14:textId="77777777" w:rsidR="00A82270" w:rsidRPr="00A82270" w:rsidRDefault="00A82270" w:rsidP="00B2328D">
      <w:pPr>
        <w:ind w:left="720"/>
        <w:jc w:val="both"/>
        <w:rPr>
          <w:b/>
          <w:sz w:val="16"/>
          <w:szCs w:val="16"/>
        </w:rPr>
      </w:pPr>
    </w:p>
    <w:p w14:paraId="75A1E81A" w14:textId="45B62950" w:rsidR="00B2328D" w:rsidRDefault="0079020E" w:rsidP="00B2328D">
      <w:pPr>
        <w:ind w:left="720"/>
        <w:jc w:val="both"/>
        <w:rPr>
          <w:b/>
          <w:szCs w:val="24"/>
        </w:rPr>
      </w:pPr>
      <w:r>
        <w:rPr>
          <w:b/>
          <w:szCs w:val="24"/>
        </w:rPr>
        <w:t>6</w:t>
      </w:r>
      <w:r w:rsidR="00B2328D">
        <w:rPr>
          <w:b/>
          <w:szCs w:val="24"/>
        </w:rPr>
        <w:t>.1</w:t>
      </w:r>
      <w:r w:rsidR="00B2328D">
        <w:rPr>
          <w:b/>
          <w:szCs w:val="24"/>
        </w:rPr>
        <w:tab/>
        <w:t xml:space="preserve">Service Level Agreements (SLA) </w:t>
      </w:r>
    </w:p>
    <w:p w14:paraId="5F522029" w14:textId="77777777" w:rsidR="00B2328D" w:rsidRDefault="00B2328D" w:rsidP="00B2328D">
      <w:pPr>
        <w:jc w:val="both"/>
        <w:rPr>
          <w:sz w:val="12"/>
          <w:szCs w:val="12"/>
        </w:rPr>
      </w:pPr>
    </w:p>
    <w:p w14:paraId="231FA9D7" w14:textId="13E6A777" w:rsidR="00681F58" w:rsidRPr="00681F58" w:rsidRDefault="0079020E" w:rsidP="001850D1">
      <w:pPr>
        <w:ind w:left="1440"/>
        <w:jc w:val="both"/>
        <w:rPr>
          <w:b/>
        </w:rPr>
      </w:pPr>
      <w:r>
        <w:rPr>
          <w:b/>
        </w:rPr>
        <w:t>6</w:t>
      </w:r>
      <w:r w:rsidR="00681F58" w:rsidRPr="00681F58">
        <w:rPr>
          <w:b/>
        </w:rPr>
        <w:t>.1.1</w:t>
      </w:r>
      <w:r w:rsidR="00681F58" w:rsidRPr="00681F58">
        <w:rPr>
          <w:b/>
        </w:rPr>
        <w:tab/>
      </w:r>
      <w:r>
        <w:rPr>
          <w:b/>
        </w:rPr>
        <w:t>Bradley Stoke Youth Football Club</w:t>
      </w:r>
    </w:p>
    <w:p w14:paraId="32F6B346" w14:textId="77777777" w:rsidR="00681F58" w:rsidRPr="00681F58" w:rsidRDefault="00681F58" w:rsidP="001850D1">
      <w:pPr>
        <w:ind w:left="1440"/>
        <w:jc w:val="both"/>
        <w:rPr>
          <w:bCs/>
          <w:sz w:val="16"/>
          <w:szCs w:val="16"/>
        </w:rPr>
      </w:pPr>
    </w:p>
    <w:p w14:paraId="3EB2E475" w14:textId="7CFACEC7" w:rsidR="00BE6497" w:rsidRDefault="00CB03E6" w:rsidP="00171E31">
      <w:pPr>
        <w:ind w:left="2127" w:firstLine="33"/>
        <w:jc w:val="both"/>
        <w:rPr>
          <w:bCs/>
        </w:rPr>
      </w:pPr>
      <w:r>
        <w:rPr>
          <w:bCs/>
        </w:rPr>
        <w:t>The representative</w:t>
      </w:r>
      <w:r w:rsidR="00BE6497">
        <w:rPr>
          <w:bCs/>
        </w:rPr>
        <w:t xml:space="preserve"> from the group was invited to present the following report</w:t>
      </w:r>
      <w:r w:rsidR="00171E31">
        <w:rPr>
          <w:bCs/>
        </w:rPr>
        <w:t xml:space="preserve"> (see also Appendix A)</w:t>
      </w:r>
      <w:r w:rsidR="00BE6497">
        <w:rPr>
          <w:bCs/>
        </w:rPr>
        <w:t>:</w:t>
      </w:r>
      <w:r>
        <w:rPr>
          <w:bCs/>
        </w:rPr>
        <w:t xml:space="preserve"> </w:t>
      </w:r>
    </w:p>
    <w:p w14:paraId="60E2FADB" w14:textId="77777777" w:rsidR="00BE6497" w:rsidRPr="00BE6497" w:rsidRDefault="00BE6497" w:rsidP="00BE6497">
      <w:pPr>
        <w:ind w:left="1440"/>
        <w:jc w:val="both"/>
        <w:rPr>
          <w:bCs/>
          <w:sz w:val="16"/>
          <w:szCs w:val="16"/>
        </w:rPr>
      </w:pPr>
    </w:p>
    <w:p w14:paraId="5686445D" w14:textId="77777777" w:rsidR="0079020E" w:rsidRPr="0079020E" w:rsidRDefault="0079020E" w:rsidP="0079020E">
      <w:pPr>
        <w:ind w:left="2127"/>
        <w:jc w:val="both"/>
        <w:rPr>
          <w:szCs w:val="24"/>
          <w:u w:val="single"/>
        </w:rPr>
      </w:pPr>
      <w:r w:rsidRPr="0079020E">
        <w:rPr>
          <w:szCs w:val="24"/>
          <w:u w:val="single"/>
        </w:rPr>
        <w:t>Summary Report 2024 - 2025</w:t>
      </w:r>
    </w:p>
    <w:p w14:paraId="77F9973F" w14:textId="77777777" w:rsidR="0079020E" w:rsidRPr="0079020E" w:rsidRDefault="0079020E" w:rsidP="0079020E">
      <w:pPr>
        <w:ind w:left="2127"/>
        <w:jc w:val="both"/>
        <w:rPr>
          <w:szCs w:val="24"/>
        </w:rPr>
      </w:pPr>
      <w:r w:rsidRPr="0079020E">
        <w:rPr>
          <w:szCs w:val="24"/>
        </w:rPr>
        <w:lastRenderedPageBreak/>
        <w:t>BSYFC continues to retain the award of being an England Football 3 Star Accredited Club (new name for the previous FA Charter Standard Community Club) which is the highest award a football sports club can receive.  We have successfully retained this highest status since 2010 so we are very proud of this.</w:t>
      </w:r>
    </w:p>
    <w:p w14:paraId="17E796DD" w14:textId="77777777" w:rsidR="0079020E" w:rsidRPr="00171E31" w:rsidRDefault="0079020E" w:rsidP="0079020E">
      <w:pPr>
        <w:ind w:left="2127"/>
        <w:jc w:val="both"/>
        <w:rPr>
          <w:sz w:val="16"/>
          <w:szCs w:val="16"/>
        </w:rPr>
      </w:pPr>
    </w:p>
    <w:p w14:paraId="3D2C4891" w14:textId="39DE1565" w:rsidR="0079020E" w:rsidRPr="0079020E" w:rsidRDefault="0079020E" w:rsidP="0079020E">
      <w:pPr>
        <w:ind w:left="2127"/>
        <w:jc w:val="both"/>
        <w:rPr>
          <w:szCs w:val="24"/>
        </w:rPr>
      </w:pPr>
      <w:r w:rsidRPr="0079020E">
        <w:rPr>
          <w:szCs w:val="24"/>
        </w:rPr>
        <w:t>The club provides football training and matches for children from Reception age upwards. The club in total has 25 teams playing in the Hanham Minor League, Avon Youth League, Bristol Girls League, Saturday Youth League and the Gloucestershire County Womens League. We run dedicated football sessions for girls and have 5 girl teams from U10 to U16 age range and we also have a Ladies Team. This is proving a strong link for girls youth football to Ladies adult football and an easy transition for the young players the club caters for. The Ladies have for the 2025 to 2026 season taken on from BSYFC another three 16 year old girls to allow them access to adult football. This continues to prove this strong link between the clubs is working well.</w:t>
      </w:r>
    </w:p>
    <w:p w14:paraId="73F9D462" w14:textId="77777777" w:rsidR="0079020E" w:rsidRPr="00171E31" w:rsidRDefault="0079020E" w:rsidP="0079020E">
      <w:pPr>
        <w:ind w:left="2127"/>
        <w:jc w:val="both"/>
        <w:rPr>
          <w:sz w:val="16"/>
          <w:szCs w:val="16"/>
        </w:rPr>
      </w:pPr>
    </w:p>
    <w:p w14:paraId="66E8C61B" w14:textId="2A936797" w:rsidR="0079020E" w:rsidRPr="0079020E" w:rsidRDefault="0079020E" w:rsidP="0079020E">
      <w:pPr>
        <w:ind w:left="2127"/>
        <w:jc w:val="both"/>
        <w:rPr>
          <w:szCs w:val="24"/>
        </w:rPr>
      </w:pPr>
      <w:r w:rsidRPr="0079020E">
        <w:rPr>
          <w:szCs w:val="24"/>
        </w:rPr>
        <w:t>We continue to link with Bradley Stoke Town FC men’s team allowing an easy pathway for the older boys from BSYFC to adult football.</w:t>
      </w:r>
    </w:p>
    <w:p w14:paraId="3BE2C2F7" w14:textId="77777777" w:rsidR="0079020E" w:rsidRPr="00171E31" w:rsidRDefault="0079020E" w:rsidP="0079020E">
      <w:pPr>
        <w:ind w:left="2127"/>
        <w:jc w:val="both"/>
        <w:rPr>
          <w:sz w:val="16"/>
          <w:szCs w:val="16"/>
        </w:rPr>
      </w:pPr>
    </w:p>
    <w:p w14:paraId="0B04D513" w14:textId="5255AD36" w:rsidR="0079020E" w:rsidRPr="0079020E" w:rsidRDefault="0079020E" w:rsidP="0079020E">
      <w:pPr>
        <w:ind w:left="2127"/>
        <w:jc w:val="both"/>
        <w:rPr>
          <w:szCs w:val="24"/>
        </w:rPr>
      </w:pPr>
      <w:r w:rsidRPr="0079020E">
        <w:rPr>
          <w:szCs w:val="24"/>
        </w:rPr>
        <w:t>The services we provide to the community (free of charge) include:</w:t>
      </w:r>
    </w:p>
    <w:p w14:paraId="536EF685" w14:textId="77777777" w:rsidR="0079020E" w:rsidRP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sidRPr="0079020E">
        <w:rPr>
          <w:rFonts w:ascii="Times New Roman" w:hAnsi="Times New Roman"/>
          <w:sz w:val="24"/>
          <w:szCs w:val="24"/>
        </w:rPr>
        <w:t>The Football Festival which is part of the annual Bradley Stoke Community Festival was again held at the Jubilee Centre in June. The club ran multiple mini football festivals covering age groups of Reception, U6, U7, U8, U9 mixed children. Then we also had both U13 Girl squads playing as well. In total we had over 145 children playing in the matches. This 2025 event was our 20th year of the Festival which has now seen over 2,745 children participate in the Festival.  We were lucky to have the Mayor and the Deputy Mayor presenting the cups, the medals and goody bags at each of the many award ceremonies. This was the 20</w:t>
      </w:r>
      <w:r w:rsidRPr="0079020E">
        <w:rPr>
          <w:rFonts w:ascii="Times New Roman" w:hAnsi="Times New Roman"/>
          <w:sz w:val="24"/>
          <w:szCs w:val="24"/>
          <w:vertAlign w:val="superscript"/>
        </w:rPr>
        <w:t>th</w:t>
      </w:r>
      <w:r w:rsidRPr="0079020E">
        <w:rPr>
          <w:rFonts w:ascii="Times New Roman" w:hAnsi="Times New Roman"/>
          <w:sz w:val="24"/>
          <w:szCs w:val="24"/>
        </w:rPr>
        <w:t xml:space="preserve"> for Martin Lee who has organized and managed the Festival since the very first one and he now steps down to allow someone else to take over.</w:t>
      </w:r>
    </w:p>
    <w:p w14:paraId="62F42421" w14:textId="77777777" w:rsidR="0079020E" w:rsidRP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sidRPr="0079020E">
        <w:rPr>
          <w:rFonts w:ascii="Times New Roman" w:hAnsi="Times New Roman"/>
          <w:sz w:val="24"/>
          <w:szCs w:val="24"/>
        </w:rPr>
        <w:t>Weekly Enrichment sessions first started in 2005 at the Bradley Stoke Community School when it first opened its doors. Then in Sept 2015 these sessions transferred to the new Bradley Stoke Primary School when it opened its doors to coach all of the Reception/Year 1 children. In Sept 2024 we went into the school to coach Year 1 and 2 children covering Sept/Oct/Nov and December. Then January 2025 to July we coached Reception, Year 3, 4 and 5 children in at the school. Medals and prizes are awarded to the children on completion of the sessions. We have already agreed with the school that the new enrichment program will start in Sept 2025 which is for the Year 1 and 2 children.</w:t>
      </w:r>
    </w:p>
    <w:p w14:paraId="4B1B01B2" w14:textId="77777777" w:rsidR="0079020E" w:rsidRP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sidRPr="0079020E">
        <w:rPr>
          <w:rFonts w:ascii="Times New Roman" w:hAnsi="Times New Roman"/>
          <w:sz w:val="24"/>
          <w:szCs w:val="24"/>
        </w:rPr>
        <w:t>We have been successful running sessions for children identified with special requirements. Last season this was done with children at Reception/Year 1 age group. We gave them access to football coaching to allow the club to be even more inclusive while ensuring a safe and happy environment for the children. We then try to integrate these children into mainstream football where possible.</w:t>
      </w:r>
    </w:p>
    <w:p w14:paraId="661CDF3B" w14:textId="77777777" w:rsidR="0079020E" w:rsidRP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sidRPr="0079020E">
        <w:rPr>
          <w:rFonts w:ascii="Times New Roman" w:hAnsi="Times New Roman"/>
          <w:sz w:val="24"/>
          <w:szCs w:val="24"/>
        </w:rPr>
        <w:t xml:space="preserve">The club runs a young coaches mentoring program where we mentor young people who want to make a career in football coaching. This also includes helping them to attain their FA coaching badges. They are placed under the wing of our experienced FA Mentoring Qualified Coach Martin to ensure they can meet set objectives and to develop into the coaches of the future. We now have 6 young coaches on the program (age range 15 to 18 years old). The club last year paid for 1 male teenager to obtain their FA Level 1 Coaching badge at a cost of £180.  We provide branded training kit so they </w:t>
      </w:r>
      <w:r w:rsidRPr="0079020E">
        <w:rPr>
          <w:rFonts w:ascii="Times New Roman" w:hAnsi="Times New Roman"/>
          <w:sz w:val="24"/>
          <w:szCs w:val="24"/>
        </w:rPr>
        <w:lastRenderedPageBreak/>
        <w:t>look like proper club coaches as well. We are currently funding in 2025 another 17 year old boy to obtain his FA Level 1 Coaching badge and he will be attending the next available course at the Glos FA.</w:t>
      </w:r>
    </w:p>
    <w:p w14:paraId="7CACC4E7" w14:textId="77777777" w:rsid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sidRPr="0079020E">
        <w:rPr>
          <w:rFonts w:ascii="Times New Roman" w:hAnsi="Times New Roman"/>
          <w:sz w:val="24"/>
          <w:szCs w:val="24"/>
        </w:rPr>
        <w:t>The club provides places for DoE students who need to have a sports related placement during their award program. In 2024 we have 9 students who are completing their bronze, silver and gold awards. Also most of the previous DoE students have all extended and are staying with the club. For all DoE students we produce a report on them at the end of their placement. This includes feedback on achievements, setting personal targets and areas for improvement.</w:t>
      </w:r>
    </w:p>
    <w:p w14:paraId="526A5822" w14:textId="2174930D" w:rsidR="0079020E" w:rsidRPr="0079020E" w:rsidRDefault="0079020E" w:rsidP="0079020E">
      <w:pPr>
        <w:pStyle w:val="ListParagraph"/>
        <w:numPr>
          <w:ilvl w:val="0"/>
          <w:numId w:val="22"/>
        </w:numPr>
        <w:spacing w:after="0" w:line="240" w:lineRule="auto"/>
        <w:ind w:left="2552" w:hanging="425"/>
        <w:jc w:val="both"/>
        <w:rPr>
          <w:rFonts w:ascii="Times New Roman" w:hAnsi="Times New Roman"/>
          <w:sz w:val="24"/>
          <w:szCs w:val="24"/>
        </w:rPr>
      </w:pPr>
      <w:r>
        <w:rPr>
          <w:rFonts w:ascii="Times New Roman" w:hAnsi="Times New Roman"/>
          <w:sz w:val="24"/>
          <w:szCs w:val="24"/>
        </w:rPr>
        <w:t>The club has linked up with Bristol Rovers Community College, mentoring for BTEC students who are at college as part of their course.</w:t>
      </w:r>
    </w:p>
    <w:p w14:paraId="0B0AD665" w14:textId="77777777" w:rsidR="0079020E" w:rsidRPr="00171E31" w:rsidRDefault="0079020E" w:rsidP="0079020E">
      <w:pPr>
        <w:rPr>
          <w:sz w:val="16"/>
          <w:szCs w:val="16"/>
        </w:rPr>
      </w:pPr>
    </w:p>
    <w:p w14:paraId="39CF9990" w14:textId="77777777" w:rsidR="0079020E" w:rsidRPr="006559E8" w:rsidRDefault="0079020E" w:rsidP="0079020E">
      <w:pPr>
        <w:ind w:left="2127"/>
        <w:jc w:val="both"/>
        <w:rPr>
          <w:szCs w:val="24"/>
        </w:rPr>
      </w:pPr>
      <w:r w:rsidRPr="006559E8">
        <w:rPr>
          <w:szCs w:val="24"/>
        </w:rPr>
        <w:t>The SLA funding is used in all of the above areas to help towards the costs to ensure all these services are supplied to the Bradley Stoke area.</w:t>
      </w:r>
    </w:p>
    <w:p w14:paraId="79F543A9" w14:textId="77777777" w:rsidR="0079020E" w:rsidRPr="00171E31" w:rsidRDefault="0079020E" w:rsidP="0079020E">
      <w:pPr>
        <w:ind w:left="2127"/>
        <w:jc w:val="both"/>
        <w:rPr>
          <w:sz w:val="16"/>
          <w:szCs w:val="16"/>
        </w:rPr>
      </w:pPr>
    </w:p>
    <w:p w14:paraId="6C42FDFB" w14:textId="3AA57E91" w:rsidR="0079020E" w:rsidRPr="006559E8" w:rsidRDefault="0079020E" w:rsidP="0079020E">
      <w:pPr>
        <w:ind w:left="2127"/>
        <w:jc w:val="both"/>
        <w:rPr>
          <w:szCs w:val="24"/>
        </w:rPr>
      </w:pPr>
      <w:r w:rsidRPr="006559E8">
        <w:rPr>
          <w:szCs w:val="24"/>
        </w:rPr>
        <w:t>The club run weekly training sessions and matches for over 450 children and have extended their coverage to Reception children and we even have a waiting list for Pre Reception children who want to join in the fun. The club is very large and requires many volunteers to run such a complex structure. So we are constantly looking for new coaches and putting them through the training while constantly having to renew current coaches qualifications every 3 years.  We have just been successful in finding 2 new coaches to run the new U7 squad who will start playing matches in the Hanham Minor League in Sept.  We now have to fully train these new coaches and get the relevant qualifications for them.</w:t>
      </w:r>
    </w:p>
    <w:p w14:paraId="75E3E9EF" w14:textId="77777777" w:rsidR="0079020E" w:rsidRPr="00171E31" w:rsidRDefault="0079020E" w:rsidP="0079020E">
      <w:pPr>
        <w:ind w:left="2127"/>
        <w:jc w:val="both"/>
        <w:rPr>
          <w:sz w:val="16"/>
          <w:szCs w:val="16"/>
        </w:rPr>
      </w:pPr>
    </w:p>
    <w:p w14:paraId="611669C3" w14:textId="51319312" w:rsidR="0079020E" w:rsidRPr="006559E8" w:rsidRDefault="0079020E" w:rsidP="0079020E">
      <w:pPr>
        <w:ind w:left="2127"/>
        <w:jc w:val="both"/>
        <w:rPr>
          <w:szCs w:val="24"/>
        </w:rPr>
      </w:pPr>
      <w:r w:rsidRPr="006559E8">
        <w:rPr>
          <w:szCs w:val="24"/>
        </w:rPr>
        <w:t>Costs of training and retraining volunteers is monitored by the GFA as we are a 3 Star Accredited Club. We must ensure all coaches of all age groups have the relevant qualifications and all are up-to-date. So far in 2025 we have already funded coaches to receive training at a cost of £3,613 on their FA coaching courses. We have also spent a large amount of money purchasing BSYFC branded clothing for every coach at the club so that parents can easily recognize the coaches of the club at training, matches, events, etc.</w:t>
      </w:r>
    </w:p>
    <w:p w14:paraId="643422CF" w14:textId="77777777" w:rsidR="0079020E" w:rsidRPr="00171E31" w:rsidRDefault="0079020E" w:rsidP="0079020E">
      <w:pPr>
        <w:ind w:left="2127"/>
        <w:jc w:val="both"/>
        <w:rPr>
          <w:sz w:val="16"/>
          <w:szCs w:val="16"/>
        </w:rPr>
      </w:pPr>
    </w:p>
    <w:p w14:paraId="33E4471D" w14:textId="43927235" w:rsidR="0079020E" w:rsidRPr="006559E8" w:rsidRDefault="0079020E" w:rsidP="0079020E">
      <w:pPr>
        <w:ind w:left="2127"/>
        <w:jc w:val="both"/>
        <w:rPr>
          <w:szCs w:val="24"/>
        </w:rPr>
      </w:pPr>
      <w:r w:rsidRPr="006559E8">
        <w:rPr>
          <w:szCs w:val="24"/>
        </w:rPr>
        <w:t>If we are successful in receiving the SLA funding again, then this will help towards the costs of allowing the club to continue all of these long standing programs for the Bradley Stoke Community which we believe are all worthwhile activities to have running and benefit the community of Bradley Stoke greatly.</w:t>
      </w:r>
    </w:p>
    <w:p w14:paraId="07D00766" w14:textId="77777777" w:rsidR="0079020E" w:rsidRPr="003400F0" w:rsidRDefault="0079020E" w:rsidP="0079020E">
      <w:pPr>
        <w:ind w:left="2127"/>
        <w:jc w:val="both"/>
        <w:rPr>
          <w:sz w:val="12"/>
          <w:szCs w:val="12"/>
        </w:rPr>
      </w:pPr>
    </w:p>
    <w:p w14:paraId="5789053E" w14:textId="3F284AF2" w:rsidR="0079020E" w:rsidRPr="006559E8" w:rsidRDefault="0079020E" w:rsidP="0079020E">
      <w:pPr>
        <w:ind w:left="2127"/>
        <w:jc w:val="both"/>
        <w:rPr>
          <w:szCs w:val="24"/>
        </w:rPr>
      </w:pPr>
      <w:r w:rsidRPr="006559E8">
        <w:rPr>
          <w:szCs w:val="24"/>
        </w:rPr>
        <w:t>For last season we did slightly increase our prices to some of the age groups (not Reception or Year 1 children). Unfortunately for 2024 to 2025 season the club had to make this very tough decision due to all the rising costs of training venues, match pitch costs, referee costs, league costs, insurance costs, affiliation costs, player registration costs, and kit costs which have all increased but our ethos of allowing all children to have the opportunity to play football is still key as the club moves forward so therefore we must keep charges as low as possible to allow this to happen. The club with this in mind agreed the U5 and U6 age groups (the entry age groups to the club) did not have any increase in their charges.</w:t>
      </w:r>
    </w:p>
    <w:p w14:paraId="0E030943" w14:textId="77777777" w:rsidR="0079020E" w:rsidRPr="003400F0" w:rsidRDefault="0079020E" w:rsidP="00681F58">
      <w:pPr>
        <w:pStyle w:val="BodyText"/>
        <w:spacing w:after="0"/>
        <w:ind w:left="2127" w:right="-58"/>
        <w:jc w:val="both"/>
        <w:rPr>
          <w:color w:val="0C0C0C"/>
          <w:sz w:val="12"/>
          <w:szCs w:val="12"/>
        </w:rPr>
      </w:pPr>
    </w:p>
    <w:p w14:paraId="7F4561B1" w14:textId="3476A5BF" w:rsidR="00171E31" w:rsidRDefault="00681F58" w:rsidP="00681F58">
      <w:pPr>
        <w:ind w:left="2160" w:firstLine="3"/>
        <w:jc w:val="both"/>
        <w:rPr>
          <w:bCs/>
          <w:szCs w:val="24"/>
        </w:rPr>
      </w:pPr>
      <w:r>
        <w:rPr>
          <w:bCs/>
          <w:szCs w:val="24"/>
        </w:rPr>
        <w:t>Following discussion Councillor J</w:t>
      </w:r>
      <w:r w:rsidR="00171E31">
        <w:rPr>
          <w:bCs/>
          <w:szCs w:val="24"/>
        </w:rPr>
        <w:t xml:space="preserve">on Williams </w:t>
      </w:r>
      <w:r>
        <w:rPr>
          <w:bCs/>
          <w:szCs w:val="24"/>
        </w:rPr>
        <w:t xml:space="preserve">proposed that </w:t>
      </w:r>
      <w:r w:rsidR="00171E31">
        <w:rPr>
          <w:bCs/>
          <w:szCs w:val="24"/>
        </w:rPr>
        <w:t>Bradley Stoke Youth Football Club a</w:t>
      </w:r>
      <w:r>
        <w:rPr>
          <w:bCs/>
          <w:szCs w:val="24"/>
        </w:rPr>
        <w:t xml:space="preserve">re awarded a </w:t>
      </w:r>
      <w:r w:rsidR="003400F0">
        <w:rPr>
          <w:bCs/>
          <w:szCs w:val="24"/>
        </w:rPr>
        <w:t xml:space="preserve">Youth </w:t>
      </w:r>
      <w:r>
        <w:rPr>
          <w:bCs/>
          <w:szCs w:val="24"/>
        </w:rPr>
        <w:t>Service Level Agreement of £2,</w:t>
      </w:r>
      <w:r w:rsidR="00171E31">
        <w:rPr>
          <w:bCs/>
          <w:szCs w:val="24"/>
        </w:rPr>
        <w:t>3</w:t>
      </w:r>
      <w:r>
        <w:rPr>
          <w:bCs/>
          <w:szCs w:val="24"/>
        </w:rPr>
        <w:t>00 for 2025/26, seconded by Councillor Kulwinder Singh Sappal, carried unanimously.</w:t>
      </w:r>
    </w:p>
    <w:p w14:paraId="593FB729" w14:textId="77777777" w:rsidR="00171E31" w:rsidRPr="003400F0" w:rsidRDefault="00171E31" w:rsidP="00681F58">
      <w:pPr>
        <w:ind w:left="2160" w:firstLine="3"/>
        <w:jc w:val="both"/>
        <w:rPr>
          <w:bCs/>
          <w:sz w:val="12"/>
          <w:szCs w:val="12"/>
        </w:rPr>
      </w:pPr>
    </w:p>
    <w:p w14:paraId="3179E66B" w14:textId="19890883" w:rsidR="00681F58" w:rsidRDefault="00171E31" w:rsidP="00681F58">
      <w:pPr>
        <w:ind w:left="2160" w:firstLine="3"/>
        <w:jc w:val="both"/>
        <w:rPr>
          <w:bCs/>
          <w:szCs w:val="24"/>
        </w:rPr>
      </w:pPr>
      <w:r>
        <w:rPr>
          <w:bCs/>
          <w:szCs w:val="24"/>
        </w:rPr>
        <w:t xml:space="preserve">Councillors thanked Martin Lee for </w:t>
      </w:r>
      <w:r w:rsidR="003400F0">
        <w:rPr>
          <w:bCs/>
          <w:szCs w:val="24"/>
        </w:rPr>
        <w:t xml:space="preserve">addressing the meeting and for </w:t>
      </w:r>
      <w:r>
        <w:rPr>
          <w:bCs/>
          <w:szCs w:val="24"/>
        </w:rPr>
        <w:t xml:space="preserve">the fantastic job he has done </w:t>
      </w:r>
      <w:r w:rsidR="003400F0">
        <w:rPr>
          <w:bCs/>
          <w:szCs w:val="24"/>
        </w:rPr>
        <w:t xml:space="preserve">in his works with Bradley Stoke Youth Football Club </w:t>
      </w:r>
      <w:r>
        <w:rPr>
          <w:bCs/>
          <w:szCs w:val="24"/>
        </w:rPr>
        <w:t>for the past 20 years</w:t>
      </w:r>
      <w:r w:rsidR="003400F0">
        <w:rPr>
          <w:bCs/>
          <w:szCs w:val="24"/>
        </w:rPr>
        <w:t xml:space="preserve">. </w:t>
      </w:r>
      <w:r>
        <w:rPr>
          <w:bCs/>
          <w:szCs w:val="24"/>
        </w:rPr>
        <w:t xml:space="preserve"> </w:t>
      </w:r>
      <w:r w:rsidR="00681F58">
        <w:rPr>
          <w:bCs/>
          <w:szCs w:val="24"/>
        </w:rPr>
        <w:t xml:space="preserve"> </w:t>
      </w:r>
    </w:p>
    <w:p w14:paraId="74FF223F" w14:textId="77777777" w:rsidR="00681F58" w:rsidRPr="00D44925" w:rsidRDefault="00681F58" w:rsidP="00681F58">
      <w:pPr>
        <w:ind w:left="2160" w:firstLine="3"/>
        <w:jc w:val="both"/>
        <w:rPr>
          <w:bCs/>
          <w:sz w:val="16"/>
          <w:szCs w:val="16"/>
        </w:rPr>
      </w:pPr>
    </w:p>
    <w:p w14:paraId="4178676F" w14:textId="5EB28D43" w:rsidR="00FA4501" w:rsidRPr="00681F58" w:rsidRDefault="00FA4501" w:rsidP="00FA4501">
      <w:pPr>
        <w:ind w:left="1440"/>
        <w:jc w:val="both"/>
        <w:rPr>
          <w:b/>
        </w:rPr>
      </w:pPr>
      <w:r>
        <w:rPr>
          <w:b/>
        </w:rPr>
        <w:t>6</w:t>
      </w:r>
      <w:r w:rsidRPr="00681F58">
        <w:rPr>
          <w:b/>
        </w:rPr>
        <w:t>.1.</w:t>
      </w:r>
      <w:r>
        <w:rPr>
          <w:b/>
        </w:rPr>
        <w:t>2</w:t>
      </w:r>
      <w:r w:rsidRPr="00681F58">
        <w:rPr>
          <w:b/>
        </w:rPr>
        <w:tab/>
      </w:r>
      <w:r>
        <w:rPr>
          <w:b/>
        </w:rPr>
        <w:t>South Gloucestershire Chinese Association</w:t>
      </w:r>
    </w:p>
    <w:p w14:paraId="4324E690" w14:textId="77777777" w:rsidR="00FA4501" w:rsidRPr="00681F58" w:rsidRDefault="00FA4501" w:rsidP="00FA4501">
      <w:pPr>
        <w:ind w:left="1440"/>
        <w:jc w:val="both"/>
        <w:rPr>
          <w:bCs/>
          <w:sz w:val="16"/>
          <w:szCs w:val="16"/>
        </w:rPr>
      </w:pPr>
    </w:p>
    <w:p w14:paraId="79AE08F6" w14:textId="1F6B70AC" w:rsidR="00FA4501" w:rsidRDefault="00FA4501" w:rsidP="00FA4501">
      <w:pPr>
        <w:ind w:left="2127" w:firstLine="33"/>
        <w:jc w:val="both"/>
        <w:rPr>
          <w:bCs/>
        </w:rPr>
      </w:pPr>
      <w:r>
        <w:rPr>
          <w:bCs/>
        </w:rPr>
        <w:t xml:space="preserve">The group has submitted the following report: </w:t>
      </w:r>
    </w:p>
    <w:p w14:paraId="5FBA0DDF" w14:textId="77777777" w:rsidR="00FA4501" w:rsidRPr="00340DE3" w:rsidRDefault="00FA4501" w:rsidP="00B2328D">
      <w:pPr>
        <w:ind w:left="720"/>
        <w:jc w:val="both"/>
        <w:rPr>
          <w:b/>
          <w:sz w:val="16"/>
          <w:szCs w:val="16"/>
        </w:rPr>
      </w:pPr>
    </w:p>
    <w:p w14:paraId="5CB3C35B" w14:textId="4DB08023" w:rsidR="00340DE3" w:rsidRPr="00A47959" w:rsidRDefault="00FA4501" w:rsidP="00340DE3">
      <w:pPr>
        <w:suppressAutoHyphens/>
        <w:ind w:left="2127" w:hanging="709"/>
        <w:rPr>
          <w:rFonts w:eastAsia="SimSun"/>
          <w:szCs w:val="24"/>
          <w:lang w:eastAsia="zh-CN"/>
        </w:rPr>
      </w:pPr>
      <w:r w:rsidRPr="00340DE3">
        <w:rPr>
          <w:bCs/>
          <w:szCs w:val="24"/>
        </w:rPr>
        <w:tab/>
      </w:r>
      <w:r w:rsidR="00340DE3" w:rsidRPr="00340DE3">
        <w:rPr>
          <w:bCs/>
          <w:szCs w:val="24"/>
        </w:rPr>
        <w:t xml:space="preserve">We </w:t>
      </w:r>
      <w:r w:rsidR="00340DE3" w:rsidRPr="00340DE3">
        <w:rPr>
          <w:rFonts w:eastAsia="SimSun"/>
          <w:bCs/>
          <w:szCs w:val="24"/>
          <w:lang w:eastAsia="zh-CN"/>
        </w:rPr>
        <w:t>would like to provide you the information required for applying for a grant</w:t>
      </w:r>
      <w:r w:rsidR="00340DE3" w:rsidRPr="00A47959">
        <w:rPr>
          <w:rFonts w:eastAsia="SimSun"/>
          <w:szCs w:val="24"/>
          <w:lang w:eastAsia="zh-CN"/>
        </w:rPr>
        <w:t xml:space="preserve"> from Bradley Stoke Town Council</w:t>
      </w:r>
      <w:r w:rsidR="00340DE3">
        <w:rPr>
          <w:rFonts w:eastAsia="SimSun"/>
          <w:szCs w:val="24"/>
          <w:lang w:eastAsia="zh-CN"/>
        </w:rPr>
        <w:t xml:space="preserve"> – annual accounts circulated.</w:t>
      </w:r>
      <w:r w:rsidR="00340DE3" w:rsidRPr="00A47959">
        <w:rPr>
          <w:rFonts w:eastAsia="SimSun"/>
          <w:szCs w:val="24"/>
          <w:lang w:eastAsia="zh-CN"/>
        </w:rPr>
        <w:t> </w:t>
      </w:r>
    </w:p>
    <w:p w14:paraId="775A72EA" w14:textId="77777777" w:rsidR="00340DE3" w:rsidRPr="00340DE3" w:rsidRDefault="00340DE3" w:rsidP="00340DE3">
      <w:pPr>
        <w:suppressAutoHyphens/>
        <w:ind w:left="2127" w:hanging="709"/>
        <w:rPr>
          <w:rFonts w:eastAsia="SimSun"/>
          <w:sz w:val="16"/>
          <w:szCs w:val="16"/>
          <w:lang w:eastAsia="zh-CN"/>
        </w:rPr>
      </w:pPr>
    </w:p>
    <w:p w14:paraId="0078430B" w14:textId="5A52F263" w:rsidR="00340DE3" w:rsidRPr="00A47959" w:rsidRDefault="00340DE3" w:rsidP="00340DE3">
      <w:pPr>
        <w:suppressAutoHyphens/>
        <w:ind w:left="2127"/>
        <w:jc w:val="both"/>
        <w:rPr>
          <w:rFonts w:eastAsia="SimSun"/>
          <w:szCs w:val="24"/>
          <w:lang w:eastAsia="zh-CN"/>
        </w:rPr>
      </w:pPr>
      <w:r w:rsidRPr="00A47959">
        <w:rPr>
          <w:rFonts w:eastAsia="SimSun"/>
          <w:b/>
          <w:szCs w:val="24"/>
          <w:lang w:eastAsia="zh-CN"/>
        </w:rPr>
        <w:t>The breakdown of payment of last year</w:t>
      </w:r>
      <w:r w:rsidRPr="00A47959">
        <w:rPr>
          <w:rFonts w:eastAsia="SimSun"/>
          <w:szCs w:val="24"/>
          <w:lang w:eastAsia="zh-CN"/>
        </w:rPr>
        <w:t>: Payment used for room hiring last year was £6070.33 (from September 2023 to August 2024) and we predict the same amount or near the same amount will apply for the coming year.</w:t>
      </w:r>
    </w:p>
    <w:p w14:paraId="20B0A23D" w14:textId="77777777" w:rsidR="00340DE3" w:rsidRPr="00340DE3" w:rsidRDefault="00340DE3" w:rsidP="00340DE3">
      <w:pPr>
        <w:suppressAutoHyphens/>
        <w:ind w:left="2127"/>
        <w:jc w:val="both"/>
        <w:rPr>
          <w:rFonts w:eastAsia="SimSun"/>
          <w:sz w:val="16"/>
          <w:szCs w:val="16"/>
          <w:lang w:eastAsia="zh-CN"/>
        </w:rPr>
      </w:pPr>
    </w:p>
    <w:p w14:paraId="0C229FEE" w14:textId="16F9BF6E" w:rsidR="00340DE3" w:rsidRPr="00A47959" w:rsidRDefault="00340DE3" w:rsidP="00340DE3">
      <w:pPr>
        <w:suppressAutoHyphens/>
        <w:ind w:left="2127"/>
        <w:jc w:val="both"/>
        <w:rPr>
          <w:rFonts w:eastAsia="SimSun"/>
          <w:szCs w:val="24"/>
          <w:lang w:eastAsia="zh-CN"/>
        </w:rPr>
      </w:pPr>
      <w:r w:rsidRPr="00A47959">
        <w:rPr>
          <w:rFonts w:eastAsia="SimSun"/>
          <w:b/>
          <w:szCs w:val="24"/>
          <w:lang w:eastAsia="zh-CN"/>
        </w:rPr>
        <w:t>A short report detailing the impact of services provided within Bradley Stoke as a result of the funding</w:t>
      </w:r>
      <w:r>
        <w:rPr>
          <w:rFonts w:eastAsia="SimSun"/>
          <w:b/>
          <w:szCs w:val="24"/>
          <w:lang w:eastAsia="zh-CN"/>
        </w:rPr>
        <w:t xml:space="preserve">: </w:t>
      </w:r>
      <w:r w:rsidRPr="00A47959">
        <w:rPr>
          <w:rFonts w:eastAsia="SimSun"/>
          <w:szCs w:val="24"/>
          <w:lang w:eastAsia="zh-CN"/>
        </w:rPr>
        <w:t>We have previously used the funding from Bradley Stoke Council for the following activities and events in the past year:</w:t>
      </w:r>
    </w:p>
    <w:p w14:paraId="60115525" w14:textId="77777777" w:rsidR="00340DE3" w:rsidRPr="00340DE3" w:rsidRDefault="00340DE3" w:rsidP="00340DE3">
      <w:pPr>
        <w:suppressAutoHyphens/>
        <w:ind w:left="2127"/>
        <w:jc w:val="both"/>
        <w:rPr>
          <w:rFonts w:eastAsia="SimSun"/>
          <w:sz w:val="16"/>
          <w:szCs w:val="16"/>
          <w:lang w:eastAsia="zh-CN"/>
        </w:rPr>
      </w:pPr>
    </w:p>
    <w:p w14:paraId="13FC4DB4" w14:textId="77777777" w:rsidR="00340DE3" w:rsidRPr="00A47959" w:rsidRDefault="00340DE3" w:rsidP="00340DE3">
      <w:pPr>
        <w:suppressAutoHyphens/>
        <w:ind w:left="2127"/>
        <w:jc w:val="both"/>
        <w:rPr>
          <w:rFonts w:eastAsia="SimSun"/>
          <w:szCs w:val="24"/>
          <w:lang w:eastAsia="zh-CN"/>
        </w:rPr>
      </w:pPr>
      <w:r w:rsidRPr="00A47959">
        <w:rPr>
          <w:rFonts w:eastAsia="SimSun"/>
          <w:szCs w:val="24"/>
          <w:lang w:eastAsia="zh-CN"/>
        </w:rPr>
        <w:t>Regular Activities: </w:t>
      </w:r>
    </w:p>
    <w:p w14:paraId="43BDD695"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Tai Chi Class on Tuesday afternoons.</w:t>
      </w:r>
    </w:p>
    <w:p w14:paraId="64DDDF14"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English classes for Chinese every Wednesday afternoon.</w:t>
      </w:r>
    </w:p>
    <w:p w14:paraId="2EC3F103"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Monthly committee meetings.</w:t>
      </w:r>
    </w:p>
    <w:p w14:paraId="2E01C566"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AGM.</w:t>
      </w:r>
    </w:p>
    <w:p w14:paraId="14FEB492"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Sports activity day every Thursday.</w:t>
      </w:r>
    </w:p>
    <w:p w14:paraId="0A6208B4"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Dance practice every Thursday evening.</w:t>
      </w:r>
    </w:p>
    <w:p w14:paraId="6DF495B0"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 xml:space="preserve">Invitation Chinese New Year Celebration, February. </w:t>
      </w:r>
    </w:p>
    <w:p w14:paraId="5B1F78E5" w14:textId="77777777" w:rsidR="00340DE3" w:rsidRPr="00A47959" w:rsidRDefault="00340DE3" w:rsidP="00340DE3">
      <w:pPr>
        <w:numPr>
          <w:ilvl w:val="0"/>
          <w:numId w:val="24"/>
        </w:numPr>
        <w:suppressAutoHyphens/>
        <w:ind w:left="2127" w:firstLine="0"/>
        <w:jc w:val="both"/>
        <w:rPr>
          <w:rFonts w:eastAsia="SimSun"/>
          <w:szCs w:val="24"/>
          <w:lang w:eastAsia="zh-CN"/>
        </w:rPr>
      </w:pPr>
      <w:r w:rsidRPr="00A47959">
        <w:rPr>
          <w:rFonts w:eastAsia="SimSun"/>
          <w:szCs w:val="24"/>
          <w:lang w:eastAsia="zh-CN"/>
        </w:rPr>
        <w:t>Bristol Museum Chinese New Year Open Day</w:t>
      </w:r>
    </w:p>
    <w:p w14:paraId="4F85E609" w14:textId="77777777" w:rsidR="00340DE3" w:rsidRPr="00340DE3" w:rsidRDefault="00340DE3" w:rsidP="00340DE3">
      <w:pPr>
        <w:suppressAutoHyphens/>
        <w:ind w:left="2127"/>
        <w:jc w:val="both"/>
        <w:rPr>
          <w:rFonts w:eastAsia="SimSun"/>
          <w:sz w:val="16"/>
          <w:szCs w:val="16"/>
          <w:lang w:eastAsia="zh-CN"/>
        </w:rPr>
      </w:pPr>
    </w:p>
    <w:p w14:paraId="5ED6D4E3" w14:textId="77777777" w:rsidR="00340DE3" w:rsidRPr="00A47959" w:rsidRDefault="00340DE3" w:rsidP="00340DE3">
      <w:pPr>
        <w:suppressAutoHyphens/>
        <w:ind w:left="2127"/>
        <w:jc w:val="both"/>
        <w:rPr>
          <w:rFonts w:eastAsia="SimSun"/>
          <w:szCs w:val="24"/>
          <w:lang w:eastAsia="zh-CN"/>
        </w:rPr>
      </w:pPr>
      <w:r w:rsidRPr="00A47959">
        <w:rPr>
          <w:rFonts w:eastAsia="SimSun"/>
          <w:szCs w:val="24"/>
          <w:lang w:eastAsia="zh-CN"/>
        </w:rPr>
        <w:t xml:space="preserve">Events: </w:t>
      </w:r>
    </w:p>
    <w:p w14:paraId="417305D6" w14:textId="77777777" w:rsidR="00340DE3" w:rsidRPr="00340DE3" w:rsidRDefault="00340DE3" w:rsidP="00340DE3">
      <w:pPr>
        <w:numPr>
          <w:ilvl w:val="0"/>
          <w:numId w:val="23"/>
        </w:numPr>
        <w:tabs>
          <w:tab w:val="clear" w:pos="720"/>
          <w:tab w:val="num" w:pos="753"/>
        </w:tabs>
        <w:suppressAutoHyphens/>
        <w:ind w:left="2160" w:firstLine="0"/>
        <w:jc w:val="both"/>
        <w:rPr>
          <w:szCs w:val="24"/>
          <w:lang w:eastAsia="zh-CN"/>
        </w:rPr>
      </w:pPr>
      <w:r w:rsidRPr="00A47959">
        <w:rPr>
          <w:rFonts w:eastAsia="SimSun"/>
          <w:szCs w:val="24"/>
          <w:lang w:eastAsia="zh-CN"/>
        </w:rPr>
        <w:t xml:space="preserve">We participated in performances of Chinese dance and Tai Chi Fan at the </w:t>
      </w:r>
    </w:p>
    <w:p w14:paraId="6EA587D1" w14:textId="77777777" w:rsidR="00340DE3" w:rsidRDefault="00340DE3" w:rsidP="00340DE3">
      <w:pPr>
        <w:suppressAutoHyphens/>
        <w:ind w:left="2880"/>
        <w:jc w:val="both"/>
        <w:rPr>
          <w:rFonts w:eastAsia="SimSun"/>
          <w:szCs w:val="24"/>
          <w:lang w:eastAsia="zh-CN"/>
        </w:rPr>
      </w:pPr>
      <w:r w:rsidRPr="00A47959">
        <w:rPr>
          <w:rFonts w:eastAsia="SimSun"/>
          <w:szCs w:val="24"/>
          <w:lang w:eastAsia="zh-CN"/>
        </w:rPr>
        <w:t>Yate International Heritage Festival in September</w:t>
      </w:r>
    </w:p>
    <w:p w14:paraId="1CBB33D8" w14:textId="4083FE02" w:rsidR="00340DE3" w:rsidRPr="00340DE3" w:rsidRDefault="00340DE3" w:rsidP="00340DE3">
      <w:pPr>
        <w:pStyle w:val="ListParagraph"/>
        <w:numPr>
          <w:ilvl w:val="0"/>
          <w:numId w:val="26"/>
        </w:numPr>
        <w:suppressAutoHyphens/>
        <w:spacing w:after="0" w:line="240" w:lineRule="auto"/>
        <w:ind w:left="2835" w:hanging="709"/>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w:t>
      </w:r>
      <w:r w:rsidRPr="00340DE3">
        <w:rPr>
          <w:rFonts w:ascii="Times New Roman" w:eastAsia="SimSun" w:hAnsi="Times New Roman"/>
          <w:sz w:val="24"/>
          <w:szCs w:val="24"/>
          <w:lang w:eastAsia="zh-CN"/>
        </w:rPr>
        <w:t>Health and well-being seminars.</w:t>
      </w:r>
    </w:p>
    <w:p w14:paraId="7C0C86FF" w14:textId="07A3CFA3" w:rsidR="00340DE3" w:rsidRDefault="00340DE3" w:rsidP="00340DE3">
      <w:pPr>
        <w:numPr>
          <w:ilvl w:val="0"/>
          <w:numId w:val="23"/>
        </w:numPr>
        <w:suppressAutoHyphens/>
        <w:ind w:left="2127" w:firstLine="0"/>
        <w:jc w:val="both"/>
        <w:rPr>
          <w:rFonts w:eastAsia="SimSun"/>
          <w:szCs w:val="24"/>
          <w:lang w:eastAsia="zh-CN"/>
        </w:rPr>
      </w:pPr>
      <w:r w:rsidRPr="00A47959">
        <w:rPr>
          <w:rFonts w:eastAsia="SimSun"/>
          <w:szCs w:val="24"/>
          <w:lang w:eastAsia="zh-CN"/>
        </w:rPr>
        <w:t xml:space="preserve">Chinese community day trip in August. (most of participants will be </w:t>
      </w:r>
    </w:p>
    <w:p w14:paraId="7FF11CF5" w14:textId="22B45ACF" w:rsidR="00340DE3" w:rsidRPr="00A47959" w:rsidRDefault="00340DE3" w:rsidP="00340DE3">
      <w:pPr>
        <w:suppressAutoHyphens/>
        <w:ind w:left="2160" w:firstLine="720"/>
        <w:jc w:val="both"/>
        <w:rPr>
          <w:rFonts w:eastAsia="SimSun"/>
          <w:szCs w:val="24"/>
          <w:lang w:eastAsia="zh-CN"/>
        </w:rPr>
      </w:pPr>
      <w:r w:rsidRPr="00A47959">
        <w:rPr>
          <w:rFonts w:eastAsia="SimSun"/>
          <w:szCs w:val="24"/>
          <w:lang w:eastAsia="zh-CN"/>
        </w:rPr>
        <w:t xml:space="preserve">elderly, but with some families with young children) </w:t>
      </w:r>
    </w:p>
    <w:p w14:paraId="34F914A5" w14:textId="77777777" w:rsidR="00340DE3" w:rsidRPr="00340DE3" w:rsidRDefault="00340DE3" w:rsidP="00340DE3">
      <w:pPr>
        <w:suppressAutoHyphens/>
        <w:ind w:left="2127"/>
        <w:jc w:val="both"/>
        <w:rPr>
          <w:rFonts w:eastAsia="SimSun"/>
          <w:sz w:val="16"/>
          <w:szCs w:val="16"/>
          <w:lang w:eastAsia="zh-CN"/>
        </w:rPr>
      </w:pPr>
    </w:p>
    <w:p w14:paraId="5299BCE1" w14:textId="1301026B" w:rsidR="00340DE3" w:rsidRPr="00A47959" w:rsidRDefault="00340DE3" w:rsidP="00340DE3">
      <w:pPr>
        <w:suppressAutoHyphens/>
        <w:ind w:left="2127"/>
        <w:jc w:val="both"/>
        <w:rPr>
          <w:rFonts w:eastAsia="SimSun"/>
          <w:szCs w:val="24"/>
          <w:lang w:eastAsia="zh-CN"/>
        </w:rPr>
      </w:pPr>
      <w:r w:rsidRPr="00A47959">
        <w:rPr>
          <w:rFonts w:eastAsia="SimSun"/>
          <w:szCs w:val="24"/>
          <w:lang w:eastAsia="zh-CN"/>
        </w:rPr>
        <w:t>Most of our members live in Bradley Stoke, Little Stoke, Filton, Patchway, Stoke Gifford, and Kingswood and around South Gloucestershire. Without the funding from the Town Council, we would not be able to maintain the above activities which give our members a chance to do exercises and get together at least once a week socially. Most of our senior members who are considerably isolated and speak little English, enjoy coming to do exercises and meet other people with no language barriers. The activities that the SGCA provides not only promote exercise and group identity but vitally expose the wider community to some of the most beautiful components of Chinese culture.</w:t>
      </w:r>
    </w:p>
    <w:p w14:paraId="6EEFF3C1" w14:textId="77777777" w:rsidR="00340DE3" w:rsidRPr="00340DE3" w:rsidRDefault="00340DE3" w:rsidP="00340DE3">
      <w:pPr>
        <w:suppressAutoHyphens/>
        <w:ind w:left="2127"/>
        <w:jc w:val="both"/>
        <w:rPr>
          <w:rFonts w:eastAsia="SimSun"/>
          <w:sz w:val="16"/>
          <w:szCs w:val="16"/>
          <w:lang w:eastAsia="zh-CN"/>
        </w:rPr>
      </w:pPr>
      <w:r w:rsidRPr="00340DE3">
        <w:rPr>
          <w:rFonts w:eastAsia="SimSun"/>
          <w:sz w:val="16"/>
          <w:szCs w:val="16"/>
          <w:lang w:eastAsia="zh-CN"/>
        </w:rPr>
        <w:t> </w:t>
      </w:r>
    </w:p>
    <w:p w14:paraId="06672229" w14:textId="77777777" w:rsidR="00340DE3" w:rsidRPr="00A47959" w:rsidRDefault="00340DE3" w:rsidP="00340DE3">
      <w:pPr>
        <w:suppressAutoHyphens/>
        <w:ind w:left="2127"/>
        <w:jc w:val="both"/>
        <w:rPr>
          <w:rFonts w:eastAsia="SimSun"/>
          <w:szCs w:val="24"/>
          <w:lang w:eastAsia="zh-CN"/>
        </w:rPr>
      </w:pPr>
      <w:r w:rsidRPr="00A47959">
        <w:rPr>
          <w:rFonts w:eastAsia="SimSun"/>
          <w:szCs w:val="24"/>
          <w:lang w:eastAsia="zh-CN"/>
        </w:rPr>
        <w:t>We are most grateful to receive this funding from Bradley Stoke Council because it has also given our members a place to practice Choir singing and Tai Chi so we can perform at various events held in South Gloucestershire, like the Bristol Museum Chinese New Year Open Day, Bradley Stoke Festival, Yate International Heritage Festival, The Engage Festival, etc.</w:t>
      </w:r>
    </w:p>
    <w:p w14:paraId="3D9639DD" w14:textId="77777777" w:rsidR="00340DE3" w:rsidRPr="00340DE3" w:rsidRDefault="00340DE3" w:rsidP="00340DE3">
      <w:pPr>
        <w:suppressAutoHyphens/>
        <w:ind w:left="2127"/>
        <w:jc w:val="both"/>
        <w:rPr>
          <w:rFonts w:eastAsia="SimSun"/>
          <w:sz w:val="16"/>
          <w:szCs w:val="16"/>
          <w:lang w:eastAsia="zh-CN"/>
        </w:rPr>
      </w:pPr>
    </w:p>
    <w:p w14:paraId="4736AB40" w14:textId="092104DA" w:rsidR="00340DE3" w:rsidRPr="00A47959" w:rsidRDefault="00340DE3" w:rsidP="00340DE3">
      <w:pPr>
        <w:suppressAutoHyphens/>
        <w:ind w:left="2127"/>
        <w:jc w:val="both"/>
        <w:rPr>
          <w:rFonts w:eastAsia="SimSun"/>
          <w:b/>
          <w:szCs w:val="24"/>
          <w:lang w:eastAsia="zh-CN"/>
        </w:rPr>
      </w:pPr>
      <w:r w:rsidRPr="00A47959">
        <w:rPr>
          <w:rFonts w:eastAsia="SimSun"/>
          <w:b/>
          <w:szCs w:val="24"/>
          <w:lang w:eastAsia="zh-CN"/>
        </w:rPr>
        <w:t>The number of Bradley Stoke residents who directly benefit.</w:t>
      </w:r>
    </w:p>
    <w:p w14:paraId="2392C3BC" w14:textId="77777777" w:rsidR="00340DE3" w:rsidRPr="00A47959" w:rsidRDefault="00340DE3" w:rsidP="00340DE3">
      <w:pPr>
        <w:suppressAutoHyphens/>
        <w:ind w:left="2127"/>
        <w:jc w:val="both"/>
        <w:rPr>
          <w:rFonts w:eastAsia="SimSun"/>
          <w:szCs w:val="24"/>
          <w:lang w:eastAsia="zh-CN"/>
        </w:rPr>
      </w:pPr>
      <w:r w:rsidRPr="00A47959">
        <w:rPr>
          <w:rFonts w:eastAsia="SimSun"/>
          <w:szCs w:val="24"/>
          <w:lang w:eastAsia="zh-CN"/>
        </w:rPr>
        <w:t xml:space="preserve">The average number of people coming to our weekly sport activity day is now 60+. Our fortnightly choir members and Tai Chi members are 30, Tai Chi workshop we had 60 people attendance. In our </w:t>
      </w:r>
      <w:r w:rsidRPr="00A47959">
        <w:rPr>
          <w:rFonts w:eastAsia="SimSun"/>
          <w:color w:val="000000"/>
          <w:szCs w:val="24"/>
          <w:lang w:eastAsia="zh-CN"/>
        </w:rPr>
        <w:t xml:space="preserve">English class for Chinese people we have 10 enrolled. </w:t>
      </w:r>
      <w:r w:rsidRPr="00A47959">
        <w:rPr>
          <w:rFonts w:eastAsia="SimSun"/>
          <w:szCs w:val="24"/>
          <w:lang w:eastAsia="zh-CN"/>
        </w:rPr>
        <w:t xml:space="preserve">We have 12 people enrolled in our Adult Chinese class. Folk dancing group consist of 30 active members. Additional members are coming from the Hong Kong community who have recently arrived in the Bradley Stoke and surrounding areas. We have directly on our record 150+ families living in </w:t>
      </w:r>
      <w:r w:rsidRPr="00A47959">
        <w:rPr>
          <w:rFonts w:eastAsia="SimSun"/>
          <w:szCs w:val="24"/>
          <w:lang w:eastAsia="zh-CN"/>
        </w:rPr>
        <w:lastRenderedPageBreak/>
        <w:t>Bradley Stoke and surrounding areas.  If a family has say 4 people, there will 352 people directly benefiting from the services provided. Many other Chinese people attend by word of mouth, thus giving a wider focus to the Chinese community in the whole of the West Country region.</w:t>
      </w:r>
      <w:r w:rsidRPr="00A47959">
        <w:rPr>
          <w:rFonts w:eastAsia="SimSun"/>
          <w:color w:val="000000"/>
          <w:szCs w:val="24"/>
          <w:lang w:eastAsia="zh-CN"/>
        </w:rPr>
        <w:t xml:space="preserve"> In the Bradley Stoke festival and carnival thousands of local people from a wide community directly benefit from our performances.</w:t>
      </w:r>
    </w:p>
    <w:p w14:paraId="6C3EAE49" w14:textId="506BC828" w:rsidR="00FA4501" w:rsidRPr="00A955A1" w:rsidRDefault="00FA4501" w:rsidP="00B2328D">
      <w:pPr>
        <w:ind w:left="720"/>
        <w:jc w:val="both"/>
        <w:rPr>
          <w:b/>
          <w:sz w:val="16"/>
          <w:szCs w:val="16"/>
        </w:rPr>
      </w:pPr>
    </w:p>
    <w:p w14:paraId="2063629C" w14:textId="344F1DC1" w:rsidR="00340DE3" w:rsidRDefault="00340DE3" w:rsidP="00340DE3">
      <w:pPr>
        <w:ind w:left="2160" w:firstLine="3"/>
        <w:jc w:val="both"/>
        <w:rPr>
          <w:bCs/>
          <w:szCs w:val="24"/>
        </w:rPr>
      </w:pPr>
      <w:r>
        <w:rPr>
          <w:bCs/>
          <w:szCs w:val="24"/>
        </w:rPr>
        <w:t>Following discussion Councillor Natalie Field proposed that South Gloucester</w:t>
      </w:r>
      <w:r w:rsidR="00A955A1">
        <w:rPr>
          <w:bCs/>
          <w:szCs w:val="24"/>
        </w:rPr>
        <w:t xml:space="preserve">shire Chinese Association </w:t>
      </w:r>
      <w:r>
        <w:rPr>
          <w:bCs/>
          <w:szCs w:val="24"/>
        </w:rPr>
        <w:t xml:space="preserve">are awarded a </w:t>
      </w:r>
      <w:r w:rsidR="00A955A1">
        <w:rPr>
          <w:bCs/>
          <w:szCs w:val="24"/>
        </w:rPr>
        <w:t>S</w:t>
      </w:r>
      <w:r>
        <w:rPr>
          <w:bCs/>
          <w:szCs w:val="24"/>
        </w:rPr>
        <w:t>ervice Level Agreement of £</w:t>
      </w:r>
      <w:r w:rsidR="00A955A1">
        <w:rPr>
          <w:bCs/>
          <w:szCs w:val="24"/>
        </w:rPr>
        <w:t>1,8</w:t>
      </w:r>
      <w:r>
        <w:rPr>
          <w:bCs/>
          <w:szCs w:val="24"/>
        </w:rPr>
        <w:t>00 for 2025/26, seconded by Councillor Kulwinder Singh Sappal, carried unanimously.</w:t>
      </w:r>
    </w:p>
    <w:p w14:paraId="77596579" w14:textId="1FCAB664" w:rsidR="00340DE3" w:rsidRPr="00A955A1" w:rsidRDefault="00340DE3" w:rsidP="00B2328D">
      <w:pPr>
        <w:ind w:left="720"/>
        <w:jc w:val="both"/>
        <w:rPr>
          <w:b/>
          <w:sz w:val="16"/>
          <w:szCs w:val="16"/>
        </w:rPr>
      </w:pPr>
    </w:p>
    <w:p w14:paraId="3B3AF365" w14:textId="77777777" w:rsidR="00FA4501" w:rsidRPr="00A955A1" w:rsidRDefault="00FA4501" w:rsidP="00B2328D">
      <w:pPr>
        <w:ind w:left="720"/>
        <w:jc w:val="both"/>
        <w:rPr>
          <w:b/>
          <w:sz w:val="16"/>
          <w:szCs w:val="16"/>
        </w:rPr>
      </w:pPr>
    </w:p>
    <w:p w14:paraId="1583CE35" w14:textId="6EC721BD" w:rsidR="00B2328D" w:rsidRDefault="005A1463" w:rsidP="00B2328D">
      <w:pPr>
        <w:ind w:left="720"/>
        <w:jc w:val="both"/>
        <w:rPr>
          <w:b/>
          <w:szCs w:val="24"/>
        </w:rPr>
      </w:pPr>
      <w:r>
        <w:rPr>
          <w:b/>
          <w:szCs w:val="24"/>
        </w:rPr>
        <w:t>6</w:t>
      </w:r>
      <w:r w:rsidR="00B2328D">
        <w:rPr>
          <w:b/>
          <w:szCs w:val="24"/>
        </w:rPr>
        <w:t>.2</w:t>
      </w:r>
      <w:r w:rsidR="00B2328D">
        <w:rPr>
          <w:b/>
          <w:szCs w:val="24"/>
        </w:rPr>
        <w:tab/>
        <w:t>Community Development Grant Aid (CDGA)</w:t>
      </w:r>
    </w:p>
    <w:p w14:paraId="7C8A8451" w14:textId="77777777" w:rsidR="00B2328D" w:rsidRDefault="00B2328D" w:rsidP="00B2328D">
      <w:pPr>
        <w:ind w:left="720"/>
        <w:jc w:val="both"/>
        <w:rPr>
          <w:sz w:val="16"/>
          <w:szCs w:val="16"/>
        </w:rPr>
      </w:pPr>
    </w:p>
    <w:p w14:paraId="61FBF795" w14:textId="77777777" w:rsidR="005A1463" w:rsidRPr="00905502" w:rsidRDefault="005A1463" w:rsidP="00824147">
      <w:pPr>
        <w:ind w:left="1440"/>
        <w:jc w:val="both"/>
        <w:rPr>
          <w:bCs/>
        </w:rPr>
      </w:pPr>
      <w:r w:rsidRPr="00905502">
        <w:rPr>
          <w:bCs/>
        </w:rPr>
        <w:t>None</w:t>
      </w:r>
    </w:p>
    <w:p w14:paraId="456F77E7" w14:textId="77777777" w:rsidR="006423A0" w:rsidRDefault="006423A0" w:rsidP="00CF14F1">
      <w:pPr>
        <w:ind w:left="720"/>
        <w:jc w:val="both"/>
        <w:rPr>
          <w:b/>
          <w:sz w:val="16"/>
          <w:szCs w:val="16"/>
        </w:rPr>
      </w:pPr>
    </w:p>
    <w:p w14:paraId="67815C7F" w14:textId="77777777" w:rsidR="005A1463" w:rsidRPr="006423A0" w:rsidRDefault="005A1463" w:rsidP="00CF14F1">
      <w:pPr>
        <w:ind w:left="720"/>
        <w:jc w:val="both"/>
        <w:rPr>
          <w:b/>
          <w:sz w:val="16"/>
          <w:szCs w:val="16"/>
        </w:rPr>
      </w:pPr>
    </w:p>
    <w:p w14:paraId="0C81B319" w14:textId="20530050" w:rsidR="00CF14F1" w:rsidRDefault="005A1463" w:rsidP="00CF14F1">
      <w:pPr>
        <w:ind w:left="720"/>
        <w:jc w:val="both"/>
        <w:rPr>
          <w:b/>
          <w:szCs w:val="24"/>
        </w:rPr>
      </w:pPr>
      <w:r>
        <w:rPr>
          <w:b/>
          <w:szCs w:val="24"/>
        </w:rPr>
        <w:t>6</w:t>
      </w:r>
      <w:r w:rsidR="00CF14F1">
        <w:rPr>
          <w:b/>
          <w:szCs w:val="24"/>
        </w:rPr>
        <w:t>.3</w:t>
      </w:r>
      <w:r w:rsidR="00CF14F1">
        <w:rPr>
          <w:b/>
          <w:szCs w:val="24"/>
        </w:rPr>
        <w:tab/>
        <w:t>Grant Aid (GA)</w:t>
      </w:r>
    </w:p>
    <w:p w14:paraId="4A79FA0E" w14:textId="77777777" w:rsidR="00CF14F1" w:rsidRPr="00CB3DDF" w:rsidRDefault="00CF14F1" w:rsidP="00B2328D">
      <w:pPr>
        <w:ind w:left="720" w:firstLine="720"/>
        <w:jc w:val="both"/>
        <w:rPr>
          <w:b/>
          <w:sz w:val="16"/>
          <w:szCs w:val="16"/>
        </w:rPr>
      </w:pPr>
    </w:p>
    <w:p w14:paraId="0D1632F5" w14:textId="1CB6F83F" w:rsidR="003905BF" w:rsidRDefault="005A1463" w:rsidP="003905BF">
      <w:pPr>
        <w:ind w:left="1440"/>
        <w:jc w:val="both"/>
        <w:rPr>
          <w:b/>
        </w:rPr>
      </w:pPr>
      <w:r>
        <w:rPr>
          <w:b/>
        </w:rPr>
        <w:t>6</w:t>
      </w:r>
      <w:r w:rsidR="003905BF" w:rsidRPr="00BC5ED0">
        <w:rPr>
          <w:b/>
        </w:rPr>
        <w:t>.</w:t>
      </w:r>
      <w:r w:rsidR="003905BF">
        <w:rPr>
          <w:b/>
        </w:rPr>
        <w:t>3</w:t>
      </w:r>
      <w:r w:rsidR="003905BF" w:rsidRPr="00BC5ED0">
        <w:rPr>
          <w:b/>
        </w:rPr>
        <w:t>.1</w:t>
      </w:r>
      <w:r w:rsidR="003905BF" w:rsidRPr="00BC5ED0">
        <w:rPr>
          <w:b/>
        </w:rPr>
        <w:tab/>
      </w:r>
      <w:r w:rsidR="006E0BED">
        <w:rPr>
          <w:b/>
        </w:rPr>
        <w:t>GA5</w:t>
      </w:r>
      <w:r w:rsidR="006423A0">
        <w:rPr>
          <w:b/>
        </w:rPr>
        <w:t>1</w:t>
      </w:r>
      <w:r>
        <w:rPr>
          <w:b/>
        </w:rPr>
        <w:t>4</w:t>
      </w:r>
      <w:r w:rsidR="006E0BED">
        <w:rPr>
          <w:b/>
        </w:rPr>
        <w:t xml:space="preserve"> </w:t>
      </w:r>
      <w:r w:rsidR="00777EBD">
        <w:rPr>
          <w:b/>
        </w:rPr>
        <w:t>–</w:t>
      </w:r>
      <w:r w:rsidR="006E0BED">
        <w:rPr>
          <w:b/>
        </w:rPr>
        <w:t xml:space="preserve"> </w:t>
      </w:r>
      <w:r w:rsidR="006423A0">
        <w:rPr>
          <w:b/>
        </w:rPr>
        <w:t xml:space="preserve">Bradley Stoke </w:t>
      </w:r>
      <w:r>
        <w:rPr>
          <w:b/>
        </w:rPr>
        <w:t>Radio</w:t>
      </w:r>
    </w:p>
    <w:p w14:paraId="27AD91C9" w14:textId="77777777" w:rsidR="003905BF" w:rsidRPr="00BC5ED0" w:rsidRDefault="003905BF" w:rsidP="003905BF">
      <w:pPr>
        <w:ind w:left="1440"/>
        <w:jc w:val="both"/>
        <w:rPr>
          <w:bCs/>
          <w:sz w:val="16"/>
          <w:szCs w:val="16"/>
        </w:rPr>
      </w:pPr>
    </w:p>
    <w:p w14:paraId="690B953A" w14:textId="30ABE86C" w:rsidR="006423A0" w:rsidRPr="005A1463" w:rsidRDefault="006423A0" w:rsidP="005A1463">
      <w:pPr>
        <w:ind w:left="1440" w:firstLine="720"/>
        <w:jc w:val="both"/>
        <w:rPr>
          <w:bCs/>
          <w:szCs w:val="24"/>
        </w:rPr>
      </w:pPr>
      <w:r w:rsidRPr="005A1463">
        <w:rPr>
          <w:bCs/>
          <w:szCs w:val="24"/>
        </w:rPr>
        <w:t xml:space="preserve">The group </w:t>
      </w:r>
      <w:r w:rsidR="005A1463" w:rsidRPr="005A1463">
        <w:rPr>
          <w:bCs/>
          <w:szCs w:val="24"/>
        </w:rPr>
        <w:t xml:space="preserve">has submitted the </w:t>
      </w:r>
      <w:r w:rsidRPr="005A1463">
        <w:rPr>
          <w:bCs/>
          <w:szCs w:val="24"/>
        </w:rPr>
        <w:t xml:space="preserve">following report: </w:t>
      </w:r>
    </w:p>
    <w:p w14:paraId="57D12D38" w14:textId="77777777" w:rsidR="006423A0" w:rsidRPr="00905502" w:rsidRDefault="006423A0" w:rsidP="005A1463">
      <w:pPr>
        <w:ind w:left="2160"/>
        <w:jc w:val="both"/>
        <w:rPr>
          <w:bCs/>
          <w:sz w:val="16"/>
          <w:szCs w:val="16"/>
        </w:rPr>
      </w:pPr>
    </w:p>
    <w:p w14:paraId="16B3FD14" w14:textId="77777777" w:rsidR="005A1463" w:rsidRPr="005A1463" w:rsidRDefault="005A1463" w:rsidP="005A1463">
      <w:pPr>
        <w:autoSpaceDE w:val="0"/>
        <w:autoSpaceDN w:val="0"/>
        <w:adjustRightInd w:val="0"/>
        <w:ind w:left="2160"/>
        <w:jc w:val="both"/>
        <w:rPr>
          <w:color w:val="000000"/>
          <w:szCs w:val="24"/>
          <w:lang w:eastAsia="en-GB"/>
        </w:rPr>
      </w:pPr>
      <w:r w:rsidRPr="005A1463">
        <w:rPr>
          <w:color w:val="000000"/>
          <w:szCs w:val="24"/>
          <w:lang w:eastAsia="en-GB"/>
        </w:rPr>
        <w:t xml:space="preserve">Bradley Stoke Radio (BSR) is a community radio station operated fully by volunteers, located north of Bristol and serving the towns and villages of Bradley Stoke, Little Stoke, Stoke Gifford, Patchway, Filton, Almondsbury and several others in South Gloucestershire and North Bristol. BSR provides a voice for local residents and acts as a media platform for local community groups, charities and schools amongst others. </w:t>
      </w:r>
    </w:p>
    <w:p w14:paraId="0165C774" w14:textId="77777777" w:rsidR="005A1463" w:rsidRPr="00905502" w:rsidRDefault="005A1463" w:rsidP="005A1463">
      <w:pPr>
        <w:autoSpaceDE w:val="0"/>
        <w:autoSpaceDN w:val="0"/>
        <w:adjustRightInd w:val="0"/>
        <w:jc w:val="both"/>
        <w:rPr>
          <w:color w:val="000000"/>
          <w:sz w:val="16"/>
          <w:szCs w:val="16"/>
          <w:lang w:eastAsia="en-GB"/>
        </w:rPr>
      </w:pPr>
    </w:p>
    <w:p w14:paraId="12009CA5" w14:textId="4CA56D7A" w:rsidR="005A1463" w:rsidRPr="005A1463" w:rsidRDefault="005A1463" w:rsidP="005A1463">
      <w:pPr>
        <w:autoSpaceDE w:val="0"/>
        <w:autoSpaceDN w:val="0"/>
        <w:adjustRightInd w:val="0"/>
        <w:ind w:left="2160"/>
        <w:jc w:val="both"/>
        <w:rPr>
          <w:color w:val="000000"/>
          <w:szCs w:val="24"/>
          <w:lang w:eastAsia="en-GB"/>
        </w:rPr>
      </w:pPr>
      <w:r w:rsidRPr="005A1463">
        <w:rPr>
          <w:color w:val="000000"/>
          <w:szCs w:val="24"/>
          <w:lang w:eastAsia="en-GB"/>
        </w:rPr>
        <w:t xml:space="preserve">BSR has an all-encompassing broadcasting policy, which offers a platform to every member of the local communities without discrimination. </w:t>
      </w:r>
    </w:p>
    <w:p w14:paraId="079B4BAF" w14:textId="77777777" w:rsidR="005A1463" w:rsidRPr="00905502" w:rsidRDefault="005A1463" w:rsidP="005A1463">
      <w:pPr>
        <w:autoSpaceDE w:val="0"/>
        <w:autoSpaceDN w:val="0"/>
        <w:adjustRightInd w:val="0"/>
        <w:jc w:val="both"/>
        <w:rPr>
          <w:color w:val="000000"/>
          <w:sz w:val="16"/>
          <w:szCs w:val="16"/>
          <w:lang w:eastAsia="en-GB"/>
        </w:rPr>
      </w:pPr>
    </w:p>
    <w:p w14:paraId="3C861825" w14:textId="7D92E655" w:rsidR="005A1463" w:rsidRPr="005A1463" w:rsidRDefault="005A1463" w:rsidP="005A1463">
      <w:pPr>
        <w:autoSpaceDE w:val="0"/>
        <w:autoSpaceDN w:val="0"/>
        <w:adjustRightInd w:val="0"/>
        <w:ind w:left="2160"/>
        <w:jc w:val="both"/>
        <w:rPr>
          <w:color w:val="000000"/>
          <w:szCs w:val="24"/>
          <w:lang w:eastAsia="en-GB"/>
        </w:rPr>
      </w:pPr>
      <w:r w:rsidRPr="005A1463">
        <w:rPr>
          <w:color w:val="000000"/>
          <w:szCs w:val="24"/>
          <w:lang w:eastAsia="en-GB"/>
        </w:rPr>
        <w:t xml:space="preserve">The Station’s licence area covers the community of the new town development of Bradley Stoke and surrounding communities in South Gloucestershire which lie within our broadcast range, which has an ever-increasing mix of cultural and religious communities. </w:t>
      </w:r>
    </w:p>
    <w:p w14:paraId="5B00EC3E" w14:textId="77777777" w:rsidR="005A1463" w:rsidRPr="00905502" w:rsidRDefault="005A1463" w:rsidP="005A1463">
      <w:pPr>
        <w:autoSpaceDE w:val="0"/>
        <w:autoSpaceDN w:val="0"/>
        <w:adjustRightInd w:val="0"/>
        <w:jc w:val="both"/>
        <w:rPr>
          <w:color w:val="000000"/>
          <w:sz w:val="16"/>
          <w:szCs w:val="16"/>
          <w:lang w:eastAsia="en-GB"/>
        </w:rPr>
      </w:pPr>
    </w:p>
    <w:p w14:paraId="7F5911BD" w14:textId="29B9E131" w:rsidR="005A1463" w:rsidRPr="005A1463" w:rsidRDefault="005A1463" w:rsidP="005A1463">
      <w:pPr>
        <w:autoSpaceDE w:val="0"/>
        <w:autoSpaceDN w:val="0"/>
        <w:adjustRightInd w:val="0"/>
        <w:ind w:left="2160"/>
        <w:jc w:val="both"/>
        <w:rPr>
          <w:color w:val="000000"/>
          <w:szCs w:val="24"/>
          <w:lang w:eastAsia="en-GB"/>
        </w:rPr>
      </w:pPr>
      <w:r w:rsidRPr="005A1463">
        <w:rPr>
          <w:color w:val="000000"/>
          <w:szCs w:val="24"/>
          <w:lang w:eastAsia="en-GB"/>
        </w:rPr>
        <w:t xml:space="preserve">BSR embraces this mix and uses the power of radio to bring together the many diverse groups and individuals in a shared experience and radio broadcast. Whether people are active volunteers or just enjoy the broadcast, content is locally focused and will always give something to the volunteers and listeners and provides a rich variety of opportunity for training, social cohesion and capacity building. </w:t>
      </w:r>
    </w:p>
    <w:p w14:paraId="3B9D57B7" w14:textId="77777777" w:rsidR="005A1463" w:rsidRPr="00905502" w:rsidRDefault="005A1463" w:rsidP="005A1463">
      <w:pPr>
        <w:autoSpaceDE w:val="0"/>
        <w:autoSpaceDN w:val="0"/>
        <w:adjustRightInd w:val="0"/>
        <w:jc w:val="both"/>
        <w:rPr>
          <w:color w:val="000000"/>
          <w:sz w:val="16"/>
          <w:szCs w:val="16"/>
          <w:lang w:eastAsia="en-GB"/>
        </w:rPr>
      </w:pPr>
    </w:p>
    <w:p w14:paraId="07C6FF3F" w14:textId="07B80436" w:rsidR="005A1463" w:rsidRPr="005A1463" w:rsidRDefault="005A1463" w:rsidP="00AB3F28">
      <w:pPr>
        <w:autoSpaceDE w:val="0"/>
        <w:autoSpaceDN w:val="0"/>
        <w:adjustRightInd w:val="0"/>
        <w:ind w:left="2160"/>
        <w:jc w:val="both"/>
        <w:rPr>
          <w:color w:val="0462C1"/>
          <w:szCs w:val="24"/>
          <w:lang w:eastAsia="en-GB"/>
        </w:rPr>
      </w:pPr>
      <w:r w:rsidRPr="005A1463">
        <w:rPr>
          <w:color w:val="000000"/>
          <w:szCs w:val="24"/>
          <w:lang w:eastAsia="en-GB"/>
        </w:rPr>
        <w:t>BSR works closely with local community groups to provide a platform from which they can inform the community of their works, fundraising etc. The exposure we offer these groups also extends to our social media. To date we have worked with over 400 different community organisations and groups. BSR is regulated by Ofcom and we are committed to our key commitments</w:t>
      </w:r>
      <w:r w:rsidRPr="005A1463">
        <w:rPr>
          <w:color w:val="0462C1"/>
          <w:szCs w:val="24"/>
          <w:lang w:eastAsia="en-GB"/>
        </w:rPr>
        <w:t xml:space="preserve"> </w:t>
      </w:r>
    </w:p>
    <w:p w14:paraId="4988FDFA" w14:textId="77777777" w:rsidR="005A1463" w:rsidRPr="00905502" w:rsidRDefault="005A1463" w:rsidP="005A1463">
      <w:pPr>
        <w:ind w:left="2160"/>
        <w:jc w:val="both"/>
        <w:rPr>
          <w:color w:val="000000"/>
          <w:sz w:val="16"/>
          <w:szCs w:val="16"/>
          <w:lang w:eastAsia="en-GB"/>
        </w:rPr>
      </w:pPr>
    </w:p>
    <w:p w14:paraId="78CF2A23" w14:textId="74F080C5" w:rsidR="005A1463" w:rsidRPr="005A1463" w:rsidRDefault="005A1463" w:rsidP="005A1463">
      <w:pPr>
        <w:ind w:left="2160"/>
        <w:jc w:val="both"/>
        <w:rPr>
          <w:bCs/>
          <w:szCs w:val="24"/>
        </w:rPr>
      </w:pPr>
      <w:r w:rsidRPr="005A1463">
        <w:rPr>
          <w:color w:val="000000"/>
          <w:szCs w:val="24"/>
          <w:lang w:eastAsia="en-GB"/>
        </w:rPr>
        <w:t>This grant will contribute to our raising costs and enable us to continue all the work and projects outlined.</w:t>
      </w:r>
    </w:p>
    <w:p w14:paraId="79A07E04" w14:textId="77777777" w:rsidR="00905502" w:rsidRPr="00905502" w:rsidRDefault="00905502" w:rsidP="00AF044A">
      <w:pPr>
        <w:ind w:left="2160"/>
        <w:jc w:val="both"/>
        <w:rPr>
          <w:sz w:val="16"/>
          <w:szCs w:val="16"/>
        </w:rPr>
      </w:pPr>
    </w:p>
    <w:p w14:paraId="4C7DA746" w14:textId="69AF618C" w:rsidR="00905502" w:rsidRPr="00905502" w:rsidRDefault="00905502" w:rsidP="00AF044A">
      <w:pPr>
        <w:ind w:left="2160"/>
        <w:jc w:val="both"/>
        <w:rPr>
          <w:szCs w:val="24"/>
        </w:rPr>
      </w:pPr>
      <w:r w:rsidRPr="00905502">
        <w:rPr>
          <w:szCs w:val="24"/>
        </w:rPr>
        <w:t xml:space="preserve">Bradley Stoke Radio is a community group with the unique characteristic that is for everyone. It connects people at home with what is going on in the local area and to local voices. Combats loneliness and isolation. We attend events in person, from schools to community festivals. We support smaller events in the town </w:t>
      </w:r>
      <w:r w:rsidRPr="00905502">
        <w:rPr>
          <w:szCs w:val="24"/>
        </w:rPr>
        <w:lastRenderedPageBreak/>
        <w:t xml:space="preserve">centre and we offer invitations to local youth groups and education settings (Scouts, SGS, UWE) to visit the station to increase knowledge, skills and opportunities. We offer peer training sessions open to anyone over 18 and ongoing radio experience. </w:t>
      </w:r>
    </w:p>
    <w:p w14:paraId="0B79F6D5" w14:textId="77777777" w:rsidR="00905502" w:rsidRPr="00905502" w:rsidRDefault="00905502" w:rsidP="00AF044A">
      <w:pPr>
        <w:ind w:left="2160"/>
        <w:jc w:val="both"/>
        <w:rPr>
          <w:sz w:val="16"/>
          <w:szCs w:val="16"/>
        </w:rPr>
      </w:pPr>
    </w:p>
    <w:p w14:paraId="48A029D7" w14:textId="5B8B2FB9" w:rsidR="005A1463" w:rsidRPr="00905502" w:rsidRDefault="00905502" w:rsidP="00AF044A">
      <w:pPr>
        <w:ind w:left="2160"/>
        <w:jc w:val="both"/>
        <w:rPr>
          <w:bCs/>
          <w:szCs w:val="24"/>
        </w:rPr>
      </w:pPr>
      <w:r w:rsidRPr="00905502">
        <w:rPr>
          <w:szCs w:val="24"/>
        </w:rPr>
        <w:t>Bradley Stoke Radio has been running as a community radio station for 15 years. Within this time, cost of living, or cost of running a radio station has increased while grant funding has diminished. Paid advertising is more difficult to secure and unstable. The radio station is entirely run by volunteers and all funding is dependent on volunteer hours to find, apply and secure. Even this is challenging in the current climate. Other grant applications have been submitted but turn around can take several months and success is not guaranteed. This grant will go some way to helping us continue our activities, for the community, for the remainder of 2025.</w:t>
      </w:r>
    </w:p>
    <w:p w14:paraId="2B892035" w14:textId="77777777" w:rsidR="008F2ACB" w:rsidRPr="00905502" w:rsidRDefault="008F2ACB" w:rsidP="00AF044A">
      <w:pPr>
        <w:ind w:left="2160"/>
        <w:jc w:val="both"/>
        <w:rPr>
          <w:bCs/>
          <w:sz w:val="16"/>
          <w:szCs w:val="16"/>
        </w:rPr>
      </w:pPr>
    </w:p>
    <w:p w14:paraId="4183297E" w14:textId="1990DDAB" w:rsidR="00AF044A" w:rsidRPr="00905502" w:rsidRDefault="00AF044A" w:rsidP="00AF044A">
      <w:pPr>
        <w:ind w:left="2127"/>
        <w:jc w:val="both"/>
        <w:rPr>
          <w:szCs w:val="24"/>
        </w:rPr>
      </w:pPr>
      <w:r w:rsidRPr="00905502">
        <w:rPr>
          <w:szCs w:val="24"/>
        </w:rPr>
        <w:t xml:space="preserve">Following </w:t>
      </w:r>
      <w:r w:rsidR="008F2ACB" w:rsidRPr="00905502">
        <w:rPr>
          <w:szCs w:val="24"/>
        </w:rPr>
        <w:t>d</w:t>
      </w:r>
      <w:r w:rsidRPr="00905502">
        <w:rPr>
          <w:szCs w:val="24"/>
        </w:rPr>
        <w:t xml:space="preserve">iscussion Councillor </w:t>
      </w:r>
      <w:r w:rsidR="009C012F" w:rsidRPr="00905502">
        <w:rPr>
          <w:szCs w:val="24"/>
        </w:rPr>
        <w:t xml:space="preserve">Kulwinder Singh Sappal </w:t>
      </w:r>
      <w:r w:rsidRPr="00905502">
        <w:rPr>
          <w:szCs w:val="24"/>
        </w:rPr>
        <w:t xml:space="preserve">proposed that </w:t>
      </w:r>
      <w:r w:rsidR="008F2ACB" w:rsidRPr="00905502">
        <w:rPr>
          <w:szCs w:val="24"/>
        </w:rPr>
        <w:t xml:space="preserve">Bradley Stoke </w:t>
      </w:r>
      <w:r w:rsidR="003733D3">
        <w:rPr>
          <w:szCs w:val="24"/>
        </w:rPr>
        <w:t xml:space="preserve">Radio </w:t>
      </w:r>
      <w:r w:rsidR="008F2ACB" w:rsidRPr="00905502">
        <w:rPr>
          <w:szCs w:val="24"/>
        </w:rPr>
        <w:t xml:space="preserve">are awarded £500 </w:t>
      </w:r>
      <w:r w:rsidR="009C012F" w:rsidRPr="00905502">
        <w:rPr>
          <w:szCs w:val="24"/>
        </w:rPr>
        <w:t xml:space="preserve">grant aid </w:t>
      </w:r>
      <w:r w:rsidR="008F2ACB" w:rsidRPr="00905502">
        <w:rPr>
          <w:szCs w:val="24"/>
        </w:rPr>
        <w:t xml:space="preserve">towards the </w:t>
      </w:r>
      <w:r w:rsidR="003733D3">
        <w:rPr>
          <w:szCs w:val="24"/>
        </w:rPr>
        <w:t>running costs of the radio</w:t>
      </w:r>
      <w:r w:rsidR="009C012F" w:rsidRPr="00905502">
        <w:rPr>
          <w:szCs w:val="24"/>
        </w:rPr>
        <w:t xml:space="preserve">, </w:t>
      </w:r>
      <w:r w:rsidRPr="00905502">
        <w:rPr>
          <w:szCs w:val="24"/>
        </w:rPr>
        <w:t xml:space="preserve">seconded by Councillor </w:t>
      </w:r>
      <w:r w:rsidR="003733D3">
        <w:rPr>
          <w:szCs w:val="24"/>
        </w:rPr>
        <w:t>Natalie Field</w:t>
      </w:r>
      <w:r w:rsidR="009C012F" w:rsidRPr="00905502">
        <w:rPr>
          <w:szCs w:val="24"/>
        </w:rPr>
        <w:t>, carried unanimously</w:t>
      </w:r>
      <w:r w:rsidR="00951405" w:rsidRPr="00905502">
        <w:rPr>
          <w:szCs w:val="24"/>
        </w:rPr>
        <w:t>.</w:t>
      </w:r>
      <w:r w:rsidRPr="00905502">
        <w:rPr>
          <w:szCs w:val="24"/>
        </w:rPr>
        <w:t xml:space="preserve"> </w:t>
      </w:r>
    </w:p>
    <w:p w14:paraId="47B912C2" w14:textId="77777777" w:rsidR="004B1989" w:rsidRPr="003733D3" w:rsidRDefault="004B1989" w:rsidP="00B2328D">
      <w:pPr>
        <w:ind w:left="720" w:firstLine="720"/>
        <w:jc w:val="both"/>
        <w:rPr>
          <w:b/>
          <w:sz w:val="16"/>
          <w:szCs w:val="16"/>
        </w:rPr>
      </w:pPr>
    </w:p>
    <w:p w14:paraId="3DEFA332" w14:textId="77777777" w:rsidR="003733D3" w:rsidRPr="003733D3" w:rsidRDefault="003733D3" w:rsidP="00B2328D">
      <w:pPr>
        <w:ind w:left="720" w:firstLine="720"/>
        <w:jc w:val="both"/>
        <w:rPr>
          <w:b/>
          <w:sz w:val="16"/>
          <w:szCs w:val="16"/>
        </w:rPr>
      </w:pPr>
    </w:p>
    <w:p w14:paraId="183B861D" w14:textId="4DEF4095" w:rsidR="00B2328D" w:rsidRDefault="003733D3" w:rsidP="00B2328D">
      <w:pPr>
        <w:ind w:left="720"/>
        <w:jc w:val="both"/>
        <w:rPr>
          <w:b/>
          <w:szCs w:val="24"/>
        </w:rPr>
      </w:pPr>
      <w:r>
        <w:rPr>
          <w:b/>
          <w:szCs w:val="24"/>
        </w:rPr>
        <w:t>6</w:t>
      </w:r>
      <w:r w:rsidR="009A49C5">
        <w:rPr>
          <w:b/>
          <w:szCs w:val="24"/>
        </w:rPr>
        <w:t>.4</w:t>
      </w:r>
      <w:r w:rsidR="00B2328D">
        <w:rPr>
          <w:b/>
          <w:szCs w:val="24"/>
        </w:rPr>
        <w:tab/>
        <w:t>Larger Grant Aid</w:t>
      </w:r>
    </w:p>
    <w:p w14:paraId="3E94B704" w14:textId="77777777" w:rsidR="00B2328D" w:rsidRPr="00DB3908" w:rsidRDefault="00B2328D" w:rsidP="00B2328D">
      <w:pPr>
        <w:ind w:left="720"/>
        <w:jc w:val="both"/>
        <w:rPr>
          <w:b/>
          <w:sz w:val="12"/>
          <w:szCs w:val="12"/>
        </w:rPr>
      </w:pPr>
    </w:p>
    <w:p w14:paraId="2A33EA03" w14:textId="77777777" w:rsidR="009509B1" w:rsidRPr="009509B1" w:rsidRDefault="009509B1" w:rsidP="00435248">
      <w:pPr>
        <w:ind w:left="1440"/>
        <w:jc w:val="both"/>
        <w:rPr>
          <w:bCs/>
        </w:rPr>
      </w:pPr>
      <w:r w:rsidRPr="009509B1">
        <w:rPr>
          <w:bCs/>
        </w:rPr>
        <w:t>None</w:t>
      </w:r>
    </w:p>
    <w:p w14:paraId="6B625E30" w14:textId="7E0A48EB" w:rsidR="00F54F0D" w:rsidRDefault="00F54F0D" w:rsidP="00B81A63">
      <w:pPr>
        <w:ind w:left="2127"/>
        <w:jc w:val="both"/>
        <w:rPr>
          <w:sz w:val="16"/>
          <w:szCs w:val="16"/>
        </w:rPr>
      </w:pPr>
    </w:p>
    <w:p w14:paraId="6551159C" w14:textId="77777777" w:rsidR="009509B1" w:rsidRDefault="009509B1" w:rsidP="00B81A63">
      <w:pPr>
        <w:ind w:left="2127"/>
        <w:jc w:val="both"/>
        <w:rPr>
          <w:sz w:val="16"/>
          <w:szCs w:val="16"/>
        </w:rPr>
      </w:pPr>
    </w:p>
    <w:p w14:paraId="0EBD317A" w14:textId="4A101F62" w:rsidR="006423A0" w:rsidRDefault="003733D3" w:rsidP="006423A0">
      <w:pPr>
        <w:ind w:left="720"/>
        <w:jc w:val="both"/>
        <w:rPr>
          <w:b/>
          <w:szCs w:val="24"/>
        </w:rPr>
      </w:pPr>
      <w:r>
        <w:rPr>
          <w:b/>
          <w:szCs w:val="24"/>
        </w:rPr>
        <w:t>6</w:t>
      </w:r>
      <w:r w:rsidR="006423A0">
        <w:rPr>
          <w:b/>
          <w:szCs w:val="24"/>
        </w:rPr>
        <w:t>.5</w:t>
      </w:r>
      <w:r w:rsidR="006423A0">
        <w:rPr>
          <w:b/>
          <w:szCs w:val="24"/>
        </w:rPr>
        <w:tab/>
      </w:r>
      <w:r w:rsidR="002A7191">
        <w:rPr>
          <w:b/>
          <w:szCs w:val="24"/>
        </w:rPr>
        <w:t>Ex-Gratia Payments</w:t>
      </w:r>
    </w:p>
    <w:p w14:paraId="0B1FD084" w14:textId="77777777" w:rsidR="006423A0" w:rsidRPr="00DB3908" w:rsidRDefault="006423A0" w:rsidP="006423A0">
      <w:pPr>
        <w:ind w:left="720"/>
        <w:jc w:val="both"/>
        <w:rPr>
          <w:b/>
          <w:sz w:val="12"/>
          <w:szCs w:val="12"/>
        </w:rPr>
      </w:pPr>
    </w:p>
    <w:p w14:paraId="5E8F1E76" w14:textId="77777777" w:rsidR="006423A0" w:rsidRPr="009509B1" w:rsidRDefault="006423A0" w:rsidP="006423A0">
      <w:pPr>
        <w:ind w:left="1440"/>
        <w:jc w:val="both"/>
        <w:rPr>
          <w:bCs/>
        </w:rPr>
      </w:pPr>
      <w:r w:rsidRPr="009509B1">
        <w:rPr>
          <w:bCs/>
        </w:rPr>
        <w:t>None</w:t>
      </w:r>
    </w:p>
    <w:p w14:paraId="6582DC8F" w14:textId="77777777" w:rsidR="0040712E" w:rsidRPr="007B397E" w:rsidRDefault="0040712E" w:rsidP="00B81A63">
      <w:pPr>
        <w:ind w:left="2127"/>
        <w:jc w:val="both"/>
        <w:rPr>
          <w:sz w:val="16"/>
          <w:szCs w:val="16"/>
        </w:rPr>
      </w:pPr>
    </w:p>
    <w:p w14:paraId="0F194FE1" w14:textId="77777777" w:rsidR="000D25C5" w:rsidRPr="007B397E" w:rsidRDefault="000D25C5" w:rsidP="00B122F4">
      <w:pPr>
        <w:ind w:left="2160"/>
        <w:jc w:val="both"/>
        <w:rPr>
          <w:sz w:val="16"/>
          <w:szCs w:val="16"/>
        </w:rPr>
      </w:pPr>
    </w:p>
    <w:p w14:paraId="1C37FD20" w14:textId="4864212B" w:rsidR="00766B80" w:rsidRPr="00215F19" w:rsidRDefault="003733D3" w:rsidP="00766B80">
      <w:pPr>
        <w:ind w:left="709" w:hanging="709"/>
        <w:jc w:val="both"/>
        <w:rPr>
          <w:b/>
          <w:szCs w:val="24"/>
        </w:rPr>
      </w:pPr>
      <w:r>
        <w:rPr>
          <w:b/>
          <w:szCs w:val="24"/>
        </w:rPr>
        <w:t>7</w:t>
      </w:r>
      <w:r w:rsidR="00766B80" w:rsidRPr="00215F19">
        <w:rPr>
          <w:b/>
          <w:szCs w:val="24"/>
        </w:rPr>
        <w:t xml:space="preserve"> </w:t>
      </w:r>
      <w:r w:rsidR="00766B80">
        <w:rPr>
          <w:b/>
          <w:szCs w:val="24"/>
        </w:rPr>
        <w:tab/>
        <w:t xml:space="preserve">Matters arising from the minutes of the meeting held on </w:t>
      </w:r>
      <w:r>
        <w:rPr>
          <w:b/>
          <w:szCs w:val="24"/>
        </w:rPr>
        <w:t>23</w:t>
      </w:r>
      <w:r w:rsidRPr="003733D3">
        <w:rPr>
          <w:b/>
          <w:szCs w:val="24"/>
          <w:vertAlign w:val="superscript"/>
        </w:rPr>
        <w:t>rd</w:t>
      </w:r>
      <w:r>
        <w:rPr>
          <w:b/>
          <w:szCs w:val="24"/>
        </w:rPr>
        <w:t xml:space="preserve"> June </w:t>
      </w:r>
      <w:r w:rsidR="000D25C5">
        <w:rPr>
          <w:b/>
          <w:szCs w:val="24"/>
        </w:rPr>
        <w:t>202</w:t>
      </w:r>
      <w:r w:rsidR="009C012F">
        <w:rPr>
          <w:b/>
          <w:szCs w:val="24"/>
        </w:rPr>
        <w:t>5</w:t>
      </w:r>
    </w:p>
    <w:p w14:paraId="76A8CC96" w14:textId="3D260934" w:rsidR="006C19D1" w:rsidRPr="006C19D1" w:rsidRDefault="00766B80" w:rsidP="00311E6A">
      <w:pPr>
        <w:jc w:val="both"/>
        <w:rPr>
          <w:sz w:val="20"/>
        </w:rPr>
      </w:pPr>
      <w:r w:rsidRPr="006C19D1">
        <w:rPr>
          <w:sz w:val="16"/>
          <w:szCs w:val="16"/>
        </w:rPr>
        <w:tab/>
      </w:r>
    </w:p>
    <w:p w14:paraId="7EF71690" w14:textId="2260C929" w:rsidR="009C012F" w:rsidRPr="009C012F" w:rsidRDefault="00572DEB" w:rsidP="00E77ACC">
      <w:pPr>
        <w:pStyle w:val="BodyTextIndent2"/>
        <w:spacing w:after="0" w:line="240" w:lineRule="auto"/>
        <w:ind w:left="709"/>
        <w:jc w:val="both"/>
      </w:pPr>
      <w:r w:rsidRPr="009C012F">
        <w:tab/>
      </w:r>
      <w:r w:rsidR="003733D3">
        <w:t>Mention was made of the abandoned eScooters on the Three Brooks Nature Reserve and whether the situation has improved recently. Also good to see that the MP is speaking to the Environment Agency regarding updates on the two pollution incidents in Stoke Brook.</w:t>
      </w:r>
    </w:p>
    <w:p w14:paraId="43EAA2EE" w14:textId="77777777" w:rsidR="003948DC" w:rsidRPr="003948DC" w:rsidRDefault="003948DC" w:rsidP="00766B80">
      <w:pPr>
        <w:jc w:val="both"/>
        <w:rPr>
          <w:b/>
          <w:sz w:val="18"/>
          <w:szCs w:val="18"/>
        </w:rPr>
      </w:pPr>
    </w:p>
    <w:p w14:paraId="4B623015" w14:textId="77777777" w:rsidR="003948DC" w:rsidRPr="00636600" w:rsidRDefault="003948DC" w:rsidP="00766B80">
      <w:pPr>
        <w:jc w:val="both"/>
        <w:rPr>
          <w:b/>
          <w:sz w:val="16"/>
          <w:szCs w:val="16"/>
        </w:rPr>
      </w:pPr>
    </w:p>
    <w:p w14:paraId="358869D2" w14:textId="3AB20D45" w:rsidR="00766B80" w:rsidRDefault="003733D3" w:rsidP="00766B80">
      <w:pPr>
        <w:jc w:val="both"/>
        <w:rPr>
          <w:b/>
          <w:szCs w:val="24"/>
        </w:rPr>
      </w:pPr>
      <w:r>
        <w:rPr>
          <w:b/>
          <w:szCs w:val="24"/>
        </w:rPr>
        <w:t>8</w:t>
      </w:r>
      <w:r w:rsidR="00766B80" w:rsidRPr="007E0F8A">
        <w:rPr>
          <w:b/>
          <w:szCs w:val="24"/>
        </w:rPr>
        <w:tab/>
      </w:r>
      <w:r w:rsidR="00766B80">
        <w:rPr>
          <w:b/>
          <w:szCs w:val="24"/>
        </w:rPr>
        <w:t>Matters within the scope of the Leisure, Youth &amp; Amenities Committee</w:t>
      </w:r>
    </w:p>
    <w:p w14:paraId="434E2C3E" w14:textId="77777777" w:rsidR="00EE4B74" w:rsidRPr="008B3E62" w:rsidRDefault="00EE4B74" w:rsidP="00766B80">
      <w:pPr>
        <w:jc w:val="both"/>
        <w:rPr>
          <w:b/>
          <w:sz w:val="16"/>
          <w:szCs w:val="16"/>
        </w:rPr>
      </w:pPr>
    </w:p>
    <w:p w14:paraId="1C047C5C" w14:textId="53240030" w:rsidR="00EE4B74" w:rsidRDefault="003733D3" w:rsidP="00EE4B74">
      <w:pPr>
        <w:ind w:left="1418" w:hanging="698"/>
        <w:jc w:val="both"/>
        <w:rPr>
          <w:b/>
          <w:szCs w:val="24"/>
        </w:rPr>
      </w:pPr>
      <w:r>
        <w:rPr>
          <w:b/>
          <w:szCs w:val="24"/>
        </w:rPr>
        <w:t>8</w:t>
      </w:r>
      <w:r w:rsidR="00EE4B74">
        <w:rPr>
          <w:b/>
          <w:szCs w:val="24"/>
        </w:rPr>
        <w:t>.1</w:t>
      </w:r>
      <w:r w:rsidR="00EE4B74">
        <w:rPr>
          <w:b/>
          <w:szCs w:val="24"/>
        </w:rPr>
        <w:tab/>
        <w:t xml:space="preserve">Bradley Stoke in Bloom (BSIB) update by Steering Group </w:t>
      </w:r>
    </w:p>
    <w:p w14:paraId="732395A2" w14:textId="77777777" w:rsidR="00EE4B74" w:rsidRPr="003443A9" w:rsidRDefault="00EE4B74" w:rsidP="00EE4B74">
      <w:pPr>
        <w:ind w:left="2160"/>
        <w:jc w:val="both"/>
        <w:rPr>
          <w:sz w:val="16"/>
          <w:szCs w:val="16"/>
        </w:rPr>
      </w:pPr>
    </w:p>
    <w:p w14:paraId="22602A42" w14:textId="77777777" w:rsidR="003733D3" w:rsidRDefault="00752F4F" w:rsidP="00EE4B74">
      <w:pPr>
        <w:ind w:left="1418"/>
        <w:jc w:val="both"/>
        <w:rPr>
          <w:szCs w:val="24"/>
        </w:rPr>
      </w:pPr>
      <w:r>
        <w:rPr>
          <w:szCs w:val="24"/>
        </w:rPr>
        <w:t xml:space="preserve">Update circulated (see </w:t>
      </w:r>
      <w:r w:rsidR="00EB0CC5">
        <w:rPr>
          <w:szCs w:val="24"/>
        </w:rPr>
        <w:t>A</w:t>
      </w:r>
      <w:r>
        <w:rPr>
          <w:szCs w:val="24"/>
        </w:rPr>
        <w:t xml:space="preserve">ppendix </w:t>
      </w:r>
      <w:r w:rsidR="003733D3">
        <w:rPr>
          <w:szCs w:val="24"/>
        </w:rPr>
        <w:t>B</w:t>
      </w:r>
      <w:r>
        <w:rPr>
          <w:szCs w:val="24"/>
        </w:rPr>
        <w:t>)</w:t>
      </w:r>
      <w:r w:rsidR="001D69D0">
        <w:rPr>
          <w:szCs w:val="24"/>
        </w:rPr>
        <w:t>.</w:t>
      </w:r>
      <w:r>
        <w:rPr>
          <w:szCs w:val="24"/>
        </w:rPr>
        <w:t xml:space="preserve"> </w:t>
      </w:r>
    </w:p>
    <w:p w14:paraId="21ACECE1" w14:textId="77777777" w:rsidR="003733D3" w:rsidRPr="006E165F" w:rsidRDefault="003733D3" w:rsidP="00EE4B74">
      <w:pPr>
        <w:ind w:left="1418"/>
        <w:jc w:val="both"/>
        <w:rPr>
          <w:sz w:val="16"/>
          <w:szCs w:val="16"/>
        </w:rPr>
      </w:pPr>
    </w:p>
    <w:p w14:paraId="129D61E2" w14:textId="515F562A" w:rsidR="006E165F" w:rsidRDefault="006E165F" w:rsidP="00EE4B74">
      <w:pPr>
        <w:ind w:left="1418"/>
        <w:jc w:val="both"/>
        <w:rPr>
          <w:szCs w:val="24"/>
        </w:rPr>
      </w:pPr>
      <w:r>
        <w:rPr>
          <w:szCs w:val="24"/>
        </w:rPr>
        <w:t xml:space="preserve">Discussion took place on replacement of the planters at the entrances to the town with the ones which the Town Council have purchased. Quotes to be obtained for the works. </w:t>
      </w:r>
    </w:p>
    <w:p w14:paraId="6F1C7CDA" w14:textId="77777777" w:rsidR="003948DC" w:rsidRDefault="003948DC" w:rsidP="00EE4B74">
      <w:pPr>
        <w:ind w:left="1418"/>
        <w:jc w:val="both"/>
        <w:rPr>
          <w:sz w:val="16"/>
          <w:szCs w:val="16"/>
        </w:rPr>
      </w:pPr>
    </w:p>
    <w:p w14:paraId="5C4F7EDE" w14:textId="77777777" w:rsidR="006E165F" w:rsidRPr="001D69D0" w:rsidRDefault="006E165F" w:rsidP="00EE4B74">
      <w:pPr>
        <w:ind w:left="1418"/>
        <w:jc w:val="both"/>
        <w:rPr>
          <w:sz w:val="16"/>
          <w:szCs w:val="16"/>
        </w:rPr>
      </w:pPr>
    </w:p>
    <w:p w14:paraId="22E5BF70" w14:textId="31038E86" w:rsidR="00766B80" w:rsidRDefault="006E165F" w:rsidP="00133297">
      <w:pPr>
        <w:ind w:left="720"/>
        <w:jc w:val="both"/>
        <w:rPr>
          <w:b/>
          <w:szCs w:val="24"/>
        </w:rPr>
      </w:pPr>
      <w:r>
        <w:rPr>
          <w:b/>
          <w:szCs w:val="24"/>
        </w:rPr>
        <w:t>8</w:t>
      </w:r>
      <w:r w:rsidR="00EB591F">
        <w:rPr>
          <w:b/>
          <w:szCs w:val="24"/>
        </w:rPr>
        <w:t>.2</w:t>
      </w:r>
      <w:r w:rsidR="00766B80" w:rsidRPr="002C10AA">
        <w:rPr>
          <w:b/>
          <w:szCs w:val="24"/>
        </w:rPr>
        <w:tab/>
        <w:t xml:space="preserve">Youth </w:t>
      </w:r>
      <w:r w:rsidR="00133297" w:rsidRPr="002C10AA">
        <w:rPr>
          <w:b/>
          <w:szCs w:val="24"/>
        </w:rPr>
        <w:t xml:space="preserve">Development &amp; </w:t>
      </w:r>
      <w:r w:rsidR="00766B80" w:rsidRPr="002C10AA">
        <w:rPr>
          <w:b/>
          <w:szCs w:val="24"/>
        </w:rPr>
        <w:t>Participation Worker</w:t>
      </w:r>
      <w:r w:rsidR="00C046B5" w:rsidRPr="002C10AA">
        <w:rPr>
          <w:b/>
          <w:szCs w:val="24"/>
        </w:rPr>
        <w:t xml:space="preserve"> (Y</w:t>
      </w:r>
      <w:r w:rsidR="00133297" w:rsidRPr="002C10AA">
        <w:rPr>
          <w:b/>
          <w:szCs w:val="24"/>
        </w:rPr>
        <w:t>D</w:t>
      </w:r>
      <w:r w:rsidR="00C046B5" w:rsidRPr="002C10AA">
        <w:rPr>
          <w:b/>
          <w:szCs w:val="24"/>
        </w:rPr>
        <w:t xml:space="preserve">PW) update </w:t>
      </w:r>
      <w:r w:rsidR="00766B80" w:rsidRPr="002C10AA">
        <w:rPr>
          <w:b/>
          <w:szCs w:val="24"/>
        </w:rPr>
        <w:t>by Graham Baker</w:t>
      </w:r>
    </w:p>
    <w:p w14:paraId="62EDF770" w14:textId="26C1DEEF" w:rsidR="0025442A" w:rsidRDefault="0025442A" w:rsidP="00133297">
      <w:pPr>
        <w:ind w:left="720"/>
        <w:jc w:val="both"/>
        <w:rPr>
          <w:b/>
          <w:sz w:val="16"/>
          <w:szCs w:val="16"/>
        </w:rPr>
      </w:pPr>
    </w:p>
    <w:p w14:paraId="2307EDBF" w14:textId="7E81D3DF" w:rsidR="00301BB7" w:rsidRDefault="00301BB7" w:rsidP="00301BB7">
      <w:pPr>
        <w:ind w:left="1440"/>
        <w:jc w:val="both"/>
        <w:rPr>
          <w:szCs w:val="24"/>
        </w:rPr>
      </w:pPr>
      <w:r>
        <w:rPr>
          <w:szCs w:val="24"/>
        </w:rPr>
        <w:t>Graham Baker, Youth Development &amp; Participation Worker present</w:t>
      </w:r>
      <w:r w:rsidR="0022431E">
        <w:rPr>
          <w:szCs w:val="24"/>
        </w:rPr>
        <w:t>ed</w:t>
      </w:r>
      <w:r>
        <w:rPr>
          <w:szCs w:val="24"/>
        </w:rPr>
        <w:t xml:space="preserve"> the following </w:t>
      </w:r>
      <w:r w:rsidR="00670F85">
        <w:rPr>
          <w:szCs w:val="24"/>
        </w:rPr>
        <w:t xml:space="preserve"> </w:t>
      </w:r>
      <w:r w:rsidR="002978DE">
        <w:rPr>
          <w:szCs w:val="24"/>
        </w:rPr>
        <w:t xml:space="preserve">bi-monthly report </w:t>
      </w:r>
      <w:r w:rsidR="00670F85">
        <w:rPr>
          <w:szCs w:val="24"/>
        </w:rPr>
        <w:t xml:space="preserve">and also </w:t>
      </w:r>
      <w:r w:rsidR="006E165F">
        <w:rPr>
          <w:szCs w:val="24"/>
        </w:rPr>
        <w:t xml:space="preserve">circulated bar charts generated by </w:t>
      </w:r>
      <w:r w:rsidR="002978DE">
        <w:rPr>
          <w:szCs w:val="24"/>
        </w:rPr>
        <w:t xml:space="preserve">the Upshot database </w:t>
      </w:r>
      <w:r w:rsidR="006E165F">
        <w:rPr>
          <w:szCs w:val="24"/>
        </w:rPr>
        <w:t xml:space="preserve">giving breakdowns of the numbers, genders, ages, wards and areas of young people attending youth work sessions across the </w:t>
      </w:r>
      <w:r w:rsidR="002978DE">
        <w:rPr>
          <w:szCs w:val="24"/>
        </w:rPr>
        <w:t>Bradley Stoke youth provision</w:t>
      </w:r>
      <w:r w:rsidR="006E165F">
        <w:rPr>
          <w:szCs w:val="24"/>
        </w:rPr>
        <w:t>.</w:t>
      </w:r>
    </w:p>
    <w:p w14:paraId="76CC0DB2" w14:textId="77777777" w:rsidR="006E165F" w:rsidRPr="00867F8D" w:rsidRDefault="006E165F" w:rsidP="00301BB7">
      <w:pPr>
        <w:ind w:left="1440"/>
        <w:jc w:val="both"/>
        <w:rPr>
          <w:sz w:val="16"/>
          <w:szCs w:val="16"/>
        </w:rPr>
      </w:pPr>
    </w:p>
    <w:p w14:paraId="578C6CDE" w14:textId="77777777" w:rsidR="00867F8D" w:rsidRPr="00867F8D" w:rsidRDefault="00867F8D" w:rsidP="00867F8D">
      <w:pPr>
        <w:ind w:left="1985" w:hanging="567"/>
        <w:jc w:val="both"/>
        <w:rPr>
          <w:b/>
          <w:szCs w:val="24"/>
          <w:u w:val="single"/>
        </w:rPr>
      </w:pPr>
      <w:r w:rsidRPr="00867F8D">
        <w:rPr>
          <w:b/>
          <w:szCs w:val="24"/>
          <w:u w:val="single"/>
        </w:rPr>
        <w:t>Headline news since last LYA Committee report on the 23</w:t>
      </w:r>
      <w:r w:rsidRPr="00867F8D">
        <w:rPr>
          <w:b/>
          <w:szCs w:val="24"/>
          <w:u w:val="single"/>
          <w:vertAlign w:val="superscript"/>
        </w:rPr>
        <w:t>rd</w:t>
      </w:r>
      <w:r w:rsidRPr="00867F8D">
        <w:rPr>
          <w:b/>
          <w:szCs w:val="24"/>
          <w:u w:val="single"/>
        </w:rPr>
        <w:t>June 2025.</w:t>
      </w:r>
    </w:p>
    <w:p w14:paraId="41395D09"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
          <w:sz w:val="24"/>
          <w:szCs w:val="24"/>
        </w:rPr>
      </w:pPr>
      <w:r w:rsidRPr="00867F8D">
        <w:rPr>
          <w:rFonts w:ascii="Times New Roman" w:hAnsi="Times New Roman"/>
          <w:b/>
          <w:sz w:val="24"/>
          <w:szCs w:val="24"/>
        </w:rPr>
        <w:t>Youth work sessions</w:t>
      </w:r>
      <w:r w:rsidRPr="00867F8D">
        <w:rPr>
          <w:rFonts w:ascii="Times New Roman" w:hAnsi="Times New Roman"/>
          <w:bCs/>
          <w:sz w:val="24"/>
          <w:szCs w:val="24"/>
        </w:rPr>
        <w:t>:</w:t>
      </w:r>
      <w:r w:rsidRPr="00867F8D">
        <w:rPr>
          <w:rFonts w:ascii="Times New Roman" w:hAnsi="Times New Roman"/>
          <w:b/>
          <w:sz w:val="24"/>
          <w:szCs w:val="24"/>
        </w:rPr>
        <w:t xml:space="preserve"> </w:t>
      </w:r>
      <w:r w:rsidRPr="00867F8D">
        <w:rPr>
          <w:rFonts w:ascii="Times New Roman" w:hAnsi="Times New Roman"/>
          <w:sz w:val="24"/>
          <w:szCs w:val="24"/>
        </w:rPr>
        <w:t>in this shorter than usual 8-week reporting period (including one week’s staff break) we have delivered the following youth work sessions and activities:</w:t>
      </w:r>
    </w:p>
    <w:p w14:paraId="50B2FAAF"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
          <w:sz w:val="24"/>
          <w:szCs w:val="24"/>
        </w:rPr>
      </w:pPr>
      <w:r w:rsidRPr="00867F8D">
        <w:rPr>
          <w:rFonts w:ascii="Times New Roman" w:hAnsi="Times New Roman"/>
          <w:b/>
          <w:sz w:val="24"/>
          <w:szCs w:val="24"/>
        </w:rPr>
        <w:t>Core youth work sessions:</w:t>
      </w:r>
      <w:r w:rsidRPr="00867F8D">
        <w:rPr>
          <w:rFonts w:ascii="Times New Roman" w:hAnsi="Times New Roman"/>
          <w:bCs/>
          <w:sz w:val="24"/>
          <w:szCs w:val="24"/>
        </w:rPr>
        <w:t xml:space="preserve"> 28 core youth sessions took place at the Skatepark, Jubilee Centre (Girls Project), Jubilee Hardcourts and surrounding area. </w:t>
      </w:r>
    </w:p>
    <w:p w14:paraId="7D47F24C"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
          <w:sz w:val="24"/>
          <w:szCs w:val="24"/>
        </w:rPr>
      </w:pPr>
      <w:r w:rsidRPr="00867F8D">
        <w:rPr>
          <w:rFonts w:ascii="Times New Roman" w:hAnsi="Times New Roman"/>
          <w:b/>
          <w:sz w:val="24"/>
          <w:szCs w:val="24"/>
        </w:rPr>
        <w:lastRenderedPageBreak/>
        <w:t>Additional sessions/ activities</w:t>
      </w:r>
      <w:r w:rsidRPr="00867F8D">
        <w:rPr>
          <w:rFonts w:ascii="Times New Roman" w:hAnsi="Times New Roman"/>
          <w:bCs/>
          <w:sz w:val="24"/>
          <w:szCs w:val="24"/>
        </w:rPr>
        <w:t>: we are currently delivering additional school holiday sessions, including at the skatepark session and trips to West Country Water Park and Hollywood Bowl.</w:t>
      </w:r>
    </w:p>
    <w:p w14:paraId="4C274EEF"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Cs/>
          <w:sz w:val="24"/>
          <w:szCs w:val="24"/>
        </w:rPr>
      </w:pPr>
      <w:r w:rsidRPr="00867F8D">
        <w:rPr>
          <w:rFonts w:ascii="Times New Roman" w:hAnsi="Times New Roman"/>
          <w:bCs/>
          <w:sz w:val="24"/>
          <w:szCs w:val="24"/>
        </w:rPr>
        <w:t>Each core youth work session comprises of between 2hrs and 2.5hrs of face-to-face youth work, however, sessions are sometimes extended to 3 hours or more, particularly during holiday periods.</w:t>
      </w:r>
    </w:p>
    <w:p w14:paraId="1B0C1472"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
          <w:color w:val="2E74B5" w:themeColor="accent1" w:themeShade="BF"/>
          <w:sz w:val="24"/>
          <w:szCs w:val="24"/>
        </w:rPr>
      </w:pPr>
      <w:r w:rsidRPr="00867F8D">
        <w:rPr>
          <w:rFonts w:ascii="Times New Roman" w:hAnsi="Times New Roman"/>
          <w:color w:val="000000" w:themeColor="text1"/>
          <w:sz w:val="24"/>
          <w:szCs w:val="24"/>
        </w:rPr>
        <w:t xml:space="preserve">Most sessions have generally been well attended, however, there has been the usual reduced numbers during the school/ college summer holidays. During this reporting period the </w:t>
      </w:r>
      <w:r w:rsidRPr="00867F8D">
        <w:rPr>
          <w:rFonts w:ascii="Times New Roman" w:hAnsi="Times New Roman"/>
          <w:b/>
          <w:bCs/>
          <w:color w:val="000000" w:themeColor="text1"/>
          <w:sz w:val="24"/>
          <w:szCs w:val="24"/>
        </w:rPr>
        <w:t xml:space="preserve">Skatepark sessions </w:t>
      </w:r>
      <w:r w:rsidRPr="00867F8D">
        <w:rPr>
          <w:rFonts w:ascii="Times New Roman" w:hAnsi="Times New Roman"/>
          <w:color w:val="000000" w:themeColor="text1"/>
          <w:sz w:val="24"/>
          <w:szCs w:val="24"/>
        </w:rPr>
        <w:t xml:space="preserve">were </w:t>
      </w:r>
      <w:r w:rsidRPr="00867F8D">
        <w:rPr>
          <w:rFonts w:ascii="Times New Roman" w:hAnsi="Times New Roman"/>
          <w:b/>
          <w:bCs/>
          <w:color w:val="000000" w:themeColor="text1"/>
          <w:sz w:val="24"/>
          <w:szCs w:val="24"/>
        </w:rPr>
        <w:t>averaging 50+ young people and Jubilee sessions 30+,</w:t>
      </w:r>
      <w:r w:rsidRPr="00867F8D">
        <w:rPr>
          <w:rFonts w:ascii="Times New Roman" w:hAnsi="Times New Roman"/>
          <w:color w:val="000000" w:themeColor="text1"/>
          <w:sz w:val="24"/>
          <w:szCs w:val="24"/>
        </w:rPr>
        <w:t xml:space="preserve"> however, as stated above both have had a seasonal holiday drop in recent weeks to </w:t>
      </w:r>
      <w:r w:rsidRPr="00867F8D">
        <w:rPr>
          <w:rFonts w:ascii="Times New Roman" w:hAnsi="Times New Roman"/>
          <w:b/>
          <w:bCs/>
          <w:color w:val="000000" w:themeColor="text1"/>
          <w:sz w:val="24"/>
          <w:szCs w:val="24"/>
        </w:rPr>
        <w:t xml:space="preserve">approximately 40 and 25 respectively. </w:t>
      </w:r>
      <w:r w:rsidRPr="00867F8D">
        <w:rPr>
          <w:rFonts w:ascii="Times New Roman" w:hAnsi="Times New Roman"/>
          <w:bCs/>
          <w:color w:val="000000" w:themeColor="text1"/>
          <w:sz w:val="24"/>
          <w:szCs w:val="24"/>
        </w:rPr>
        <w:t xml:space="preserve">Most of the young people continue to be in the </w:t>
      </w:r>
      <w:r w:rsidRPr="00867F8D">
        <w:rPr>
          <w:rFonts w:ascii="Times New Roman" w:hAnsi="Times New Roman"/>
          <w:b/>
          <w:color w:val="000000" w:themeColor="text1"/>
          <w:sz w:val="24"/>
          <w:szCs w:val="24"/>
        </w:rPr>
        <w:t xml:space="preserve">12-to-18-year age range, </w:t>
      </w:r>
      <w:r w:rsidRPr="00867F8D">
        <w:rPr>
          <w:rFonts w:ascii="Times New Roman" w:hAnsi="Times New Roman"/>
          <w:bCs/>
          <w:color w:val="000000" w:themeColor="text1"/>
          <w:sz w:val="24"/>
          <w:szCs w:val="24"/>
        </w:rPr>
        <w:t>with the majority in the</w:t>
      </w:r>
      <w:r w:rsidRPr="00867F8D">
        <w:rPr>
          <w:rFonts w:ascii="Times New Roman" w:hAnsi="Times New Roman"/>
          <w:b/>
          <w:color w:val="000000" w:themeColor="text1"/>
          <w:sz w:val="24"/>
          <w:szCs w:val="24"/>
        </w:rPr>
        <w:t xml:space="preserve"> 14 to 17 age range</w:t>
      </w:r>
      <w:r w:rsidRPr="00867F8D">
        <w:rPr>
          <w:rFonts w:ascii="Times New Roman" w:hAnsi="Times New Roman"/>
          <w:bCs/>
          <w:color w:val="000000" w:themeColor="text1"/>
          <w:sz w:val="24"/>
          <w:szCs w:val="24"/>
        </w:rPr>
        <w:t>. The gender breakdown is still approximately</w:t>
      </w:r>
      <w:r w:rsidRPr="00867F8D">
        <w:rPr>
          <w:rFonts w:ascii="Times New Roman" w:hAnsi="Times New Roman"/>
          <w:b/>
          <w:color w:val="000000" w:themeColor="text1"/>
          <w:sz w:val="24"/>
          <w:szCs w:val="24"/>
        </w:rPr>
        <w:t xml:space="preserve"> 35%</w:t>
      </w:r>
      <w:r w:rsidRPr="00867F8D">
        <w:rPr>
          <w:rFonts w:ascii="Times New Roman" w:hAnsi="Times New Roman"/>
          <w:bCs/>
          <w:color w:val="000000" w:themeColor="text1"/>
          <w:sz w:val="24"/>
          <w:szCs w:val="24"/>
        </w:rPr>
        <w:t xml:space="preserve"> girls and young women and </w:t>
      </w:r>
      <w:r w:rsidRPr="00867F8D">
        <w:rPr>
          <w:rFonts w:ascii="Times New Roman" w:hAnsi="Times New Roman"/>
          <w:b/>
          <w:color w:val="000000" w:themeColor="text1"/>
          <w:sz w:val="24"/>
          <w:szCs w:val="24"/>
        </w:rPr>
        <w:t>65%</w:t>
      </w:r>
      <w:r w:rsidRPr="00867F8D">
        <w:rPr>
          <w:rFonts w:ascii="Times New Roman" w:hAnsi="Times New Roman"/>
          <w:bCs/>
          <w:color w:val="000000" w:themeColor="text1"/>
          <w:sz w:val="24"/>
          <w:szCs w:val="24"/>
        </w:rPr>
        <w:t xml:space="preserve"> boys and young men. The majority attending the skatepark building sessions see them as ‘youth club’ sessions with only a minority engaging with use of the skatepark. More data will be presented at Committee.</w:t>
      </w:r>
    </w:p>
    <w:p w14:paraId="3979294A" w14:textId="77777777" w:rsidR="00867F8D" w:rsidRPr="00867F8D" w:rsidRDefault="00867F8D" w:rsidP="00867F8D">
      <w:pPr>
        <w:pStyle w:val="ListParagraph"/>
        <w:spacing w:after="0" w:line="240" w:lineRule="auto"/>
        <w:ind w:left="1985"/>
        <w:jc w:val="both"/>
        <w:rPr>
          <w:rFonts w:ascii="Times New Roman" w:hAnsi="Times New Roman"/>
          <w:bCs/>
          <w:sz w:val="24"/>
          <w:szCs w:val="24"/>
        </w:rPr>
      </w:pPr>
      <w:r w:rsidRPr="00867F8D">
        <w:rPr>
          <w:rFonts w:ascii="Times New Roman" w:hAnsi="Times New Roman"/>
          <w:bCs/>
          <w:sz w:val="24"/>
          <w:szCs w:val="24"/>
        </w:rPr>
        <w:t>We continue to provide loan scooters and helmets and engage skatepark users of all ages and encourage positive behaviour and ownership of the park. We also offer support, tools, and parts for equipment maintenance, including utilising the SGC bike repair box scheme along with our other tools and equipment. The bike maintenance ‘offer’ has been particularly useful, during this reporting period, and has helped relationship building with some newer and perhaps more challenging individuals.</w:t>
      </w:r>
    </w:p>
    <w:p w14:paraId="7831C77B"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
          <w:color w:val="000000" w:themeColor="text1"/>
          <w:sz w:val="24"/>
          <w:szCs w:val="24"/>
        </w:rPr>
      </w:pPr>
      <w:r w:rsidRPr="00867F8D">
        <w:rPr>
          <w:rFonts w:ascii="Times New Roman" w:hAnsi="Times New Roman"/>
          <w:color w:val="000000" w:themeColor="text1"/>
          <w:sz w:val="24"/>
          <w:szCs w:val="24"/>
        </w:rPr>
        <w:t xml:space="preserve">Our Girls &amp; Young Women’s (G&amp;YW) Project have held </w:t>
      </w:r>
      <w:r w:rsidRPr="00867F8D">
        <w:rPr>
          <w:rFonts w:ascii="Times New Roman" w:hAnsi="Times New Roman"/>
          <w:b/>
          <w:bCs/>
          <w:color w:val="000000" w:themeColor="text1"/>
          <w:sz w:val="24"/>
          <w:szCs w:val="24"/>
        </w:rPr>
        <w:t>7 weekly core sessions</w:t>
      </w:r>
      <w:r w:rsidRPr="00867F8D">
        <w:rPr>
          <w:rFonts w:ascii="Times New Roman" w:hAnsi="Times New Roman"/>
          <w:color w:val="000000" w:themeColor="text1"/>
          <w:sz w:val="24"/>
          <w:szCs w:val="24"/>
        </w:rPr>
        <w:t xml:space="preserve"> at the Jubilee Centre with most attendees within the </w:t>
      </w:r>
      <w:r w:rsidRPr="00867F8D">
        <w:rPr>
          <w:rFonts w:ascii="Times New Roman" w:hAnsi="Times New Roman"/>
          <w:b/>
          <w:bCs/>
          <w:color w:val="000000" w:themeColor="text1"/>
          <w:sz w:val="24"/>
          <w:szCs w:val="24"/>
        </w:rPr>
        <w:t>14 to 17</w:t>
      </w:r>
      <w:r w:rsidRPr="00867F8D">
        <w:rPr>
          <w:rFonts w:ascii="Times New Roman" w:hAnsi="Times New Roman"/>
          <w:color w:val="000000" w:themeColor="text1"/>
          <w:sz w:val="24"/>
          <w:szCs w:val="24"/>
        </w:rPr>
        <w:t xml:space="preserve"> age range. Some of the G&amp;YW are working towards their SG Volunteering Awards and have also expressed an interest in work experience placements.1 to 1 work, including supportive signposting and/ or referrals, sometimes take place because of, or additional to, the sessions (please also see 1-2-1 support section later in this report).</w:t>
      </w:r>
    </w:p>
    <w:p w14:paraId="28BEC474"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Cs/>
          <w:color w:val="000000" w:themeColor="text1"/>
          <w:sz w:val="24"/>
          <w:szCs w:val="24"/>
        </w:rPr>
      </w:pPr>
      <w:r w:rsidRPr="00867F8D">
        <w:rPr>
          <w:rFonts w:ascii="Times New Roman" w:hAnsi="Times New Roman"/>
          <w:bCs/>
          <w:color w:val="000000" w:themeColor="text1"/>
          <w:sz w:val="24"/>
          <w:szCs w:val="24"/>
        </w:rPr>
        <w:t>South Glos Youth Work Partnership</w:t>
      </w:r>
      <w:r w:rsidRPr="00867F8D">
        <w:rPr>
          <w:rFonts w:ascii="Times New Roman" w:hAnsi="Times New Roman"/>
          <w:b/>
          <w:color w:val="000000" w:themeColor="text1"/>
          <w:sz w:val="24"/>
          <w:szCs w:val="24"/>
        </w:rPr>
        <w:t>:</w:t>
      </w:r>
      <w:r w:rsidRPr="00867F8D">
        <w:rPr>
          <w:rFonts w:ascii="Times New Roman" w:hAnsi="Times New Roman"/>
          <w:bCs/>
          <w:color w:val="000000" w:themeColor="text1"/>
          <w:sz w:val="24"/>
          <w:szCs w:val="24"/>
        </w:rPr>
        <w:t xml:space="preserve"> the partnership has continued to meet during this reporting period, including our specific geographic Lot (covering Bradley Stoke, Filton, Patchway and Thornbury), plus the wider youth work partnership and the wider youth network. </w:t>
      </w:r>
      <w:bookmarkStart w:id="2" w:name="_Hlk159233363"/>
    </w:p>
    <w:p w14:paraId="398358E7" w14:textId="77777777" w:rsidR="00867F8D" w:rsidRPr="00867F8D" w:rsidRDefault="00867F8D" w:rsidP="00867F8D">
      <w:pPr>
        <w:pStyle w:val="ListParagraph"/>
        <w:numPr>
          <w:ilvl w:val="0"/>
          <w:numId w:val="3"/>
        </w:numPr>
        <w:spacing w:after="0" w:line="240" w:lineRule="auto"/>
        <w:ind w:left="1985" w:hanging="567"/>
        <w:jc w:val="both"/>
        <w:rPr>
          <w:rFonts w:ascii="Times New Roman" w:hAnsi="Times New Roman"/>
          <w:bCs/>
          <w:color w:val="000000" w:themeColor="text1"/>
          <w:sz w:val="24"/>
          <w:szCs w:val="24"/>
        </w:rPr>
      </w:pPr>
      <w:r w:rsidRPr="00867F8D">
        <w:rPr>
          <w:rFonts w:ascii="Times New Roman" w:hAnsi="Times New Roman"/>
          <w:b/>
          <w:color w:val="000000" w:themeColor="text1"/>
          <w:sz w:val="24"/>
          <w:szCs w:val="24"/>
        </w:rPr>
        <w:t>Various other meetings/ discussions/ contact with other agencies:</w:t>
      </w:r>
      <w:r w:rsidRPr="00867F8D">
        <w:rPr>
          <w:rStyle w:val="Hyperlink"/>
          <w:rFonts w:ascii="Times New Roman" w:hAnsi="Times New Roman"/>
          <w:bCs/>
          <w:color w:val="000000" w:themeColor="text1"/>
          <w:sz w:val="24"/>
          <w:szCs w:val="24"/>
        </w:rPr>
        <w:t xml:space="preserve"> these have involved Multi Agency Meetings (MAM) focused on ASB (Anti-Social Behaviour) meetings with the Police and other agencies; a VRP (Violence Reduction Partnership) and detached youth work meeting focusing on work funded through the VRP and partly covering Bradley Stoke with occasional outreach sessions. We are awaiting feedback on the possibility of a South Glos wide ‘Youth MAM’ as opposed to individual area MAMs.</w:t>
      </w:r>
    </w:p>
    <w:bookmarkEnd w:id="2"/>
    <w:p w14:paraId="4E4161A0" w14:textId="77777777" w:rsidR="00867F8D" w:rsidRPr="00867F8D" w:rsidRDefault="00867F8D" w:rsidP="00867F8D">
      <w:pPr>
        <w:ind w:left="1985" w:hanging="567"/>
        <w:jc w:val="both"/>
        <w:rPr>
          <w:rFonts w:eastAsia="Calibri"/>
          <w:b/>
          <w:color w:val="000000" w:themeColor="text1"/>
          <w:szCs w:val="24"/>
          <w:u w:val="single"/>
        </w:rPr>
      </w:pPr>
      <w:r w:rsidRPr="00867F8D">
        <w:rPr>
          <w:rFonts w:eastAsia="Calibri"/>
          <w:b/>
          <w:color w:val="000000" w:themeColor="text1"/>
          <w:szCs w:val="24"/>
          <w:u w:val="single"/>
        </w:rPr>
        <w:t>Our recent and planned youth work strands explained below</w:t>
      </w:r>
      <w:r w:rsidRPr="00867F8D">
        <w:rPr>
          <w:rFonts w:eastAsia="Calibri"/>
          <w:b/>
          <w:color w:val="000000" w:themeColor="text1"/>
          <w:szCs w:val="24"/>
        </w:rPr>
        <w:t>:</w:t>
      </w:r>
    </w:p>
    <w:p w14:paraId="3D4B0520" w14:textId="77777777" w:rsidR="00867F8D" w:rsidRPr="00867F8D" w:rsidRDefault="00867F8D" w:rsidP="00867F8D">
      <w:pPr>
        <w:ind w:left="1985" w:hanging="567"/>
        <w:contextualSpacing/>
        <w:jc w:val="both"/>
        <w:rPr>
          <w:rFonts w:eastAsia="Calibri"/>
          <w:color w:val="000000" w:themeColor="text1"/>
          <w:szCs w:val="24"/>
        </w:rPr>
      </w:pPr>
      <w:r w:rsidRPr="00867F8D">
        <w:rPr>
          <w:rFonts w:eastAsia="Calibri"/>
          <w:b/>
          <w:color w:val="000000" w:themeColor="text1"/>
          <w:szCs w:val="24"/>
          <w:u w:val="single"/>
        </w:rPr>
        <w:t>Girls’ Project youth work sessions</w:t>
      </w:r>
      <w:r w:rsidRPr="00867F8D">
        <w:rPr>
          <w:rFonts w:eastAsia="Calibri"/>
          <w:color w:val="000000" w:themeColor="text1"/>
          <w:szCs w:val="24"/>
        </w:rPr>
        <w:t xml:space="preserve"> have taken place on seven Tuesdays throughout this reporting period, however, staff also had a one week break at the start of the school summer holidays. The sessions offer a safe space and a range of activities, discussions, and support. We continue to promote the Girls Project using closed group Instagram and this helps inform/ remind people of upcoming sessions and any specific focus (i.e. posts in this reporting period mentioned &amp;/or promoted ‘alcohol awareness week’; ‘Clean Air Day’; ‘International Joke Day’; and our summer opening/ trips and regular activities, as well as supportively signposting to organisations or useful information. We also engage &amp;/or support individuals/ small groups outside of the formal sessions. This is often ad hoc when out and about in the community buying resources, maintenance issues at the skatepark, etc and demonstrates the benefits of being based in the community.</w:t>
      </w:r>
    </w:p>
    <w:p w14:paraId="021079D7" w14:textId="77777777" w:rsidR="00867F8D" w:rsidRPr="00867F8D" w:rsidRDefault="00867F8D" w:rsidP="00867F8D">
      <w:pPr>
        <w:numPr>
          <w:ilvl w:val="0"/>
          <w:numId w:val="3"/>
        </w:numPr>
        <w:ind w:left="1985" w:hanging="567"/>
        <w:contextualSpacing/>
        <w:jc w:val="both"/>
        <w:rPr>
          <w:rFonts w:eastAsia="Calibri"/>
          <w:color w:val="000000" w:themeColor="text1"/>
          <w:szCs w:val="24"/>
        </w:rPr>
      </w:pPr>
      <w:r w:rsidRPr="00867F8D">
        <w:rPr>
          <w:rFonts w:eastAsia="Calibri"/>
          <w:b/>
          <w:color w:val="000000" w:themeColor="text1"/>
          <w:szCs w:val="24"/>
          <w:u w:val="single"/>
        </w:rPr>
        <w:lastRenderedPageBreak/>
        <w:t>Skatepark building and outreach youth work sessions</w:t>
      </w:r>
      <w:r w:rsidRPr="00867F8D">
        <w:rPr>
          <w:rFonts w:eastAsia="Calibri"/>
          <w:b/>
          <w:color w:val="000000" w:themeColor="text1"/>
          <w:szCs w:val="24"/>
        </w:rPr>
        <w:t xml:space="preserve">: </w:t>
      </w:r>
      <w:r w:rsidRPr="00867F8D">
        <w:rPr>
          <w:rFonts w:eastAsia="Calibri"/>
          <w:color w:val="000000" w:themeColor="text1"/>
          <w:szCs w:val="24"/>
        </w:rPr>
        <w:t xml:space="preserve">during this reporting period, </w:t>
      </w:r>
      <w:r w:rsidRPr="00867F8D">
        <w:rPr>
          <w:rFonts w:eastAsia="Calibri"/>
          <w:bCs/>
          <w:color w:val="000000" w:themeColor="text1"/>
          <w:szCs w:val="24"/>
        </w:rPr>
        <w:t>we have continued to run</w:t>
      </w:r>
      <w:r w:rsidRPr="00867F8D">
        <w:rPr>
          <w:rFonts w:eastAsia="Calibri"/>
          <w:b/>
          <w:color w:val="000000" w:themeColor="text1"/>
          <w:szCs w:val="24"/>
        </w:rPr>
        <w:t xml:space="preserve"> </w:t>
      </w:r>
      <w:r w:rsidRPr="00867F8D">
        <w:rPr>
          <w:rFonts w:eastAsia="Calibri"/>
          <w:color w:val="000000" w:themeColor="text1"/>
          <w:szCs w:val="24"/>
        </w:rPr>
        <w:t>two well attended core youth work sessions per week with numbers consistent, apart from some usual sessional drop off during the school/ college summer holidays. As previously mentioned, when attending the site for various reasons, we regularly provide extra ad hoc support and/ or engagement, with young people and the wider community. The youth work sessions engage both regular skatepark users and young people who attend mainly for the youth work sessions (referred to as ‘Bradley Youth’) and a safe, supportive, social space that also offers free food and drink. Our food offer is supported by the Fare share (recycled food) charity through bi-weekly collections from Tesco (Hatchet Rd; 14 free food pickups during this reporting period).</w:t>
      </w:r>
    </w:p>
    <w:p w14:paraId="4D1EDF15" w14:textId="77777777" w:rsidR="00867F8D" w:rsidRPr="00867F8D" w:rsidRDefault="00867F8D" w:rsidP="00867F8D">
      <w:pPr>
        <w:numPr>
          <w:ilvl w:val="0"/>
          <w:numId w:val="3"/>
        </w:numPr>
        <w:ind w:left="1985" w:hanging="567"/>
        <w:contextualSpacing/>
        <w:jc w:val="both"/>
        <w:rPr>
          <w:rFonts w:eastAsia="Calibri"/>
          <w:color w:val="000000" w:themeColor="text1"/>
          <w:szCs w:val="24"/>
        </w:rPr>
      </w:pPr>
      <w:r w:rsidRPr="00867F8D">
        <w:rPr>
          <w:rFonts w:eastAsia="Calibri"/>
          <w:b/>
          <w:color w:val="000000" w:themeColor="text1"/>
          <w:szCs w:val="24"/>
          <w:u w:val="single"/>
        </w:rPr>
        <w:t>Jubilee hardcourt area youth work sessions:</w:t>
      </w:r>
      <w:r w:rsidRPr="00867F8D">
        <w:rPr>
          <w:rFonts w:eastAsia="Calibri"/>
          <w:color w:val="000000" w:themeColor="text1"/>
          <w:szCs w:val="24"/>
        </w:rPr>
        <w:t xml:space="preserve"> </w:t>
      </w:r>
      <w:r w:rsidRPr="00867F8D">
        <w:rPr>
          <w:color w:val="000000" w:themeColor="text1"/>
          <w:szCs w:val="24"/>
        </w:rPr>
        <w:t xml:space="preserve">These sessions </w:t>
      </w:r>
      <w:r w:rsidRPr="00867F8D">
        <w:rPr>
          <w:rFonts w:eastAsia="Calibri"/>
          <w:color w:val="000000" w:themeColor="text1"/>
          <w:szCs w:val="24"/>
        </w:rPr>
        <w:t xml:space="preserve">offer the opportunity for informal engagement in sporting activities; basically, a kick about or a chance to play and/ or try various sports (including, football, pickleball, tennis and volleyball) as well as offering a safe, supportive space to be. Squash and hot chocolate are always available along with the occasional BBQ, etc. These sessions are also now starting to be enhanced by the recent development of the adjoining space including completing the paving of the small compound adjacent to the outside toilet and the conversion of a storage room to a small kitchen. Along with the previous installation of awnings, this has helped create a safe associational space. It’d be good to now install some picnic tables to further enhance the space. As with all our sessions, we offer an environment for support, discussion and challenge on numerous topics, issues, lifestyle choices, challenges and anti-social behaviours. We also offer support and activities outside of the formal sessions, including supportive signposting, advocacy, etc (again see 1-2-1 below). </w:t>
      </w:r>
    </w:p>
    <w:p w14:paraId="34610864" w14:textId="77777777" w:rsidR="00867F8D" w:rsidRPr="00867F8D" w:rsidRDefault="00867F8D" w:rsidP="00867F8D">
      <w:pPr>
        <w:numPr>
          <w:ilvl w:val="0"/>
          <w:numId w:val="3"/>
        </w:numPr>
        <w:ind w:left="1985" w:hanging="567"/>
        <w:contextualSpacing/>
        <w:jc w:val="both"/>
        <w:rPr>
          <w:rFonts w:eastAsia="Calibri"/>
          <w:color w:val="2E74B5" w:themeColor="accent1" w:themeShade="BF"/>
          <w:szCs w:val="24"/>
        </w:rPr>
      </w:pPr>
      <w:r w:rsidRPr="00867F8D">
        <w:rPr>
          <w:rFonts w:eastAsia="Calibri"/>
          <w:b/>
          <w:color w:val="000000" w:themeColor="text1"/>
          <w:szCs w:val="24"/>
          <w:u w:val="single"/>
        </w:rPr>
        <w:t>Occasional outreach and ad hoc youth work sessions</w:t>
      </w:r>
      <w:r w:rsidRPr="00867F8D">
        <w:rPr>
          <w:rFonts w:eastAsia="Calibri"/>
          <w:color w:val="000000" w:themeColor="text1"/>
          <w:szCs w:val="24"/>
        </w:rPr>
        <w:t xml:space="preserve"> with young people in the Jubilee Centre area, Willowbrook, etc. As mentioned previously, we continue a limited amount of outreach and ad hoc sessions. Detached, outreach and project youth work sessions will increase in frequency when we recruit additional part team sessional youth workers</w:t>
      </w:r>
      <w:r w:rsidRPr="00867F8D">
        <w:rPr>
          <w:rFonts w:eastAsia="Calibri"/>
          <w:color w:val="2E74B5" w:themeColor="accent1" w:themeShade="BF"/>
          <w:szCs w:val="24"/>
        </w:rPr>
        <w:t>.</w:t>
      </w:r>
    </w:p>
    <w:p w14:paraId="098BB40E" w14:textId="77777777" w:rsidR="00867F8D" w:rsidRPr="00867F8D" w:rsidRDefault="00867F8D" w:rsidP="00867F8D">
      <w:pPr>
        <w:numPr>
          <w:ilvl w:val="0"/>
          <w:numId w:val="3"/>
        </w:numPr>
        <w:ind w:left="1985" w:hanging="567"/>
        <w:contextualSpacing/>
        <w:jc w:val="both"/>
        <w:rPr>
          <w:rFonts w:eastAsia="Calibri"/>
          <w:color w:val="000000" w:themeColor="text1"/>
          <w:szCs w:val="24"/>
        </w:rPr>
      </w:pPr>
      <w:r w:rsidRPr="00867F8D">
        <w:rPr>
          <w:rFonts w:eastAsia="Calibri"/>
          <w:b/>
          <w:color w:val="000000" w:themeColor="text1"/>
          <w:szCs w:val="24"/>
          <w:u w:val="single"/>
        </w:rPr>
        <w:t>One to one support:</w:t>
      </w:r>
      <w:r w:rsidRPr="00867F8D">
        <w:rPr>
          <w:rFonts w:eastAsia="Calibri"/>
          <w:b/>
          <w:color w:val="000000" w:themeColor="text1"/>
          <w:szCs w:val="24"/>
        </w:rPr>
        <w:t xml:space="preserve"> </w:t>
      </w:r>
      <w:r w:rsidRPr="00867F8D">
        <w:rPr>
          <w:rFonts w:eastAsia="Calibri"/>
          <w:color w:val="000000" w:themeColor="text1"/>
          <w:szCs w:val="24"/>
        </w:rPr>
        <w:t>1-2-1 / small group work has continued throughout this period. This work can cover a wide range of issues including, liaison with parents/ carers, peer conflict, informal counselling, bereavement, mental health and well-being, college/ schoolwork experience placements, NEET, CV writing support, references, etc.</w:t>
      </w:r>
      <w:r w:rsidRPr="00867F8D">
        <w:rPr>
          <w:rFonts w:eastAsia="Calibri"/>
          <w:b/>
          <w:color w:val="000000" w:themeColor="text1"/>
          <w:szCs w:val="24"/>
        </w:rPr>
        <w:t xml:space="preserve"> </w:t>
      </w:r>
      <w:r w:rsidRPr="00867F8D">
        <w:rPr>
          <w:rFonts w:eastAsia="Calibri"/>
          <w:bCs/>
          <w:color w:val="000000" w:themeColor="text1"/>
          <w:szCs w:val="24"/>
        </w:rPr>
        <w:t>For example, this period has involved liaison with agencies offering bereavement counselling, CV support/advice and references, mental health support and CAMHS, and support around friendships and healthy relations, including the ongoing impact of social media.</w:t>
      </w:r>
    </w:p>
    <w:p w14:paraId="4F873AC0" w14:textId="6FB82CA7" w:rsidR="00867F8D" w:rsidRPr="00867F8D" w:rsidRDefault="00867F8D" w:rsidP="00867F8D">
      <w:pPr>
        <w:numPr>
          <w:ilvl w:val="0"/>
          <w:numId w:val="3"/>
        </w:numPr>
        <w:ind w:left="1985" w:hanging="567"/>
        <w:contextualSpacing/>
        <w:jc w:val="both"/>
        <w:rPr>
          <w:rFonts w:eastAsia="Calibri"/>
          <w:color w:val="000000" w:themeColor="text1"/>
          <w:szCs w:val="24"/>
        </w:rPr>
      </w:pPr>
      <w:r w:rsidRPr="00867F8D">
        <w:rPr>
          <w:rFonts w:eastAsia="Calibri"/>
          <w:b/>
          <w:color w:val="000000" w:themeColor="text1"/>
          <w:szCs w:val="24"/>
          <w:u w:val="single"/>
        </w:rPr>
        <w:t>Recruitment</w:t>
      </w:r>
      <w:r w:rsidRPr="00867F8D">
        <w:rPr>
          <w:rFonts w:eastAsia="Calibri"/>
          <w:bCs/>
          <w:color w:val="000000" w:themeColor="text1"/>
          <w:szCs w:val="24"/>
          <w:u w:val="single"/>
        </w:rPr>
        <w:t>:</w:t>
      </w:r>
      <w:r w:rsidRPr="00867F8D">
        <w:rPr>
          <w:rFonts w:eastAsia="Calibri"/>
          <w:bCs/>
          <w:color w:val="000000" w:themeColor="text1"/>
          <w:szCs w:val="24"/>
        </w:rPr>
        <w:t xml:space="preserve">  We have just completed another recruitment round with some success</w:t>
      </w:r>
      <w:r>
        <w:rPr>
          <w:rFonts w:eastAsia="Calibri"/>
          <w:bCs/>
          <w:color w:val="000000" w:themeColor="text1"/>
          <w:szCs w:val="24"/>
        </w:rPr>
        <w:t xml:space="preserve"> (five people interviewed and two offered positions)</w:t>
      </w:r>
      <w:r w:rsidRPr="00867F8D">
        <w:rPr>
          <w:rFonts w:eastAsia="Calibri"/>
          <w:bCs/>
          <w:color w:val="000000" w:themeColor="text1"/>
          <w:szCs w:val="24"/>
        </w:rPr>
        <w:t>; however, we still need to fill various vacancies and will therefore run another recruitment round soon. Recruitment will enable us to deliver additional youth work sessions as well as enhancing our staffing numbers on some existing sessions. We continue to receive external funding from South Glos Council, through the Youth Activity (5-years), and now receive additional funding through the National Lottery (3 years).  As stated previously, recruitment has proven to be challenging across the South Glos Youth Work Partnership. It was hoped that the reestablishment of local Level 3 youth work courses would be one avenue to help improve recruitment to youth support worker roles, however, their anecdotally seems to be an issue that students attending the course are often Bristol based and many without access to personal transport.</w:t>
      </w:r>
    </w:p>
    <w:p w14:paraId="11E5C466" w14:textId="77777777" w:rsidR="00867F8D" w:rsidRPr="00867F8D" w:rsidRDefault="00867F8D" w:rsidP="00867F8D">
      <w:pPr>
        <w:numPr>
          <w:ilvl w:val="0"/>
          <w:numId w:val="3"/>
        </w:numPr>
        <w:ind w:left="1985" w:hanging="567"/>
        <w:contextualSpacing/>
        <w:jc w:val="both"/>
        <w:rPr>
          <w:rFonts w:eastAsia="Calibri"/>
          <w:color w:val="000000" w:themeColor="text1"/>
          <w:szCs w:val="24"/>
        </w:rPr>
      </w:pPr>
      <w:r w:rsidRPr="00867F8D">
        <w:rPr>
          <w:b/>
          <w:color w:val="000000" w:themeColor="text1"/>
          <w:szCs w:val="24"/>
        </w:rPr>
        <w:t xml:space="preserve">Strategic lead on other current &amp; evolving projects. </w:t>
      </w:r>
    </w:p>
    <w:p w14:paraId="36AC3F11" w14:textId="77777777" w:rsidR="00867F8D" w:rsidRPr="00867F8D" w:rsidRDefault="00867F8D" w:rsidP="00867F8D">
      <w:pPr>
        <w:pStyle w:val="ListParagraph"/>
        <w:numPr>
          <w:ilvl w:val="0"/>
          <w:numId w:val="4"/>
        </w:numPr>
        <w:spacing w:after="0" w:line="240" w:lineRule="auto"/>
        <w:ind w:left="1985" w:hanging="567"/>
        <w:jc w:val="both"/>
        <w:rPr>
          <w:rFonts w:ascii="Times New Roman" w:hAnsi="Times New Roman"/>
          <w:b/>
          <w:i/>
          <w:color w:val="000000" w:themeColor="text1"/>
          <w:sz w:val="24"/>
          <w:szCs w:val="24"/>
        </w:rPr>
      </w:pPr>
      <w:r w:rsidRPr="00867F8D">
        <w:rPr>
          <w:rFonts w:ascii="Times New Roman" w:hAnsi="Times New Roman"/>
          <w:b/>
          <w:color w:val="000000" w:themeColor="text1"/>
          <w:sz w:val="24"/>
          <w:szCs w:val="24"/>
        </w:rPr>
        <w:t>Development &amp; review of Youth Work Policies &amp; Procedures.</w:t>
      </w:r>
    </w:p>
    <w:p w14:paraId="08FC49FE" w14:textId="77777777" w:rsidR="00867F8D" w:rsidRPr="00867F8D" w:rsidRDefault="00867F8D" w:rsidP="00867F8D">
      <w:pPr>
        <w:pStyle w:val="ListParagraph"/>
        <w:numPr>
          <w:ilvl w:val="0"/>
          <w:numId w:val="4"/>
        </w:numPr>
        <w:spacing w:after="0" w:line="240" w:lineRule="auto"/>
        <w:ind w:left="1985" w:hanging="567"/>
        <w:jc w:val="both"/>
        <w:rPr>
          <w:rFonts w:ascii="Times New Roman" w:hAnsi="Times New Roman"/>
          <w:b/>
          <w:i/>
          <w:color w:val="000000" w:themeColor="text1"/>
          <w:sz w:val="24"/>
          <w:szCs w:val="24"/>
        </w:rPr>
      </w:pPr>
      <w:r w:rsidRPr="00867F8D">
        <w:rPr>
          <w:rFonts w:ascii="Times New Roman" w:hAnsi="Times New Roman"/>
          <w:b/>
          <w:color w:val="000000" w:themeColor="text1"/>
          <w:sz w:val="24"/>
          <w:szCs w:val="24"/>
        </w:rPr>
        <w:lastRenderedPageBreak/>
        <w:t>Reporting, evaluating &amp; data collection, fundraising, etc:</w:t>
      </w:r>
      <w:r w:rsidRPr="00867F8D">
        <w:rPr>
          <w:rFonts w:ascii="Times New Roman" w:hAnsi="Times New Roman"/>
          <w:color w:val="000000" w:themeColor="text1"/>
          <w:sz w:val="24"/>
          <w:szCs w:val="24"/>
        </w:rPr>
        <w:t xml:space="preserve"> as previously reported, we continue to fine tune the set-up of the Upshot monitoring &amp; evaluation package. Regular reporting to SGC on SG Youth Offer funding, including monitoring reports. Contributions to funding bids, for example recent YAO continuation funding and now also Lotteries funding, etc.</w:t>
      </w:r>
    </w:p>
    <w:p w14:paraId="22836363" w14:textId="7F776269" w:rsidR="002978DE" w:rsidRDefault="002978DE" w:rsidP="00133297">
      <w:pPr>
        <w:ind w:left="720"/>
        <w:jc w:val="both"/>
        <w:rPr>
          <w:b/>
          <w:sz w:val="16"/>
          <w:szCs w:val="16"/>
        </w:rPr>
      </w:pPr>
    </w:p>
    <w:p w14:paraId="1579CBB5" w14:textId="77777777" w:rsidR="002978DE" w:rsidRDefault="002978DE" w:rsidP="00133297">
      <w:pPr>
        <w:ind w:left="720"/>
        <w:jc w:val="both"/>
        <w:rPr>
          <w:b/>
          <w:sz w:val="16"/>
          <w:szCs w:val="16"/>
        </w:rPr>
      </w:pPr>
    </w:p>
    <w:p w14:paraId="5A5C3E82" w14:textId="79AC8262" w:rsidR="00944910" w:rsidRPr="008A28BA" w:rsidRDefault="00D81416" w:rsidP="00944910">
      <w:pPr>
        <w:ind w:left="1418" w:hanging="698"/>
        <w:jc w:val="both"/>
        <w:rPr>
          <w:b/>
          <w:szCs w:val="24"/>
        </w:rPr>
      </w:pPr>
      <w:r>
        <w:rPr>
          <w:b/>
          <w:szCs w:val="24"/>
        </w:rPr>
        <w:t>8</w:t>
      </w:r>
      <w:r w:rsidR="00944910" w:rsidRPr="008A28BA">
        <w:rPr>
          <w:b/>
          <w:szCs w:val="24"/>
        </w:rPr>
        <w:t>.</w:t>
      </w:r>
      <w:r w:rsidR="00944910">
        <w:rPr>
          <w:b/>
          <w:szCs w:val="24"/>
        </w:rPr>
        <w:t>3</w:t>
      </w:r>
      <w:r w:rsidR="00944910" w:rsidRPr="008A28BA">
        <w:rPr>
          <w:b/>
          <w:szCs w:val="24"/>
        </w:rPr>
        <w:tab/>
      </w:r>
      <w:r w:rsidR="00944910">
        <w:rPr>
          <w:b/>
          <w:szCs w:val="24"/>
        </w:rPr>
        <w:t xml:space="preserve">Update on 2025 Mayor’s Charity Summer </w:t>
      </w:r>
      <w:r>
        <w:rPr>
          <w:b/>
          <w:szCs w:val="24"/>
        </w:rPr>
        <w:t xml:space="preserve">Bug </w:t>
      </w:r>
      <w:r w:rsidR="00944910">
        <w:rPr>
          <w:b/>
          <w:szCs w:val="24"/>
        </w:rPr>
        <w:t>Trail</w:t>
      </w:r>
    </w:p>
    <w:p w14:paraId="1FD6F01F" w14:textId="77777777" w:rsidR="00944910" w:rsidRPr="008A28BA" w:rsidRDefault="00944910" w:rsidP="00944910">
      <w:pPr>
        <w:ind w:left="1440"/>
        <w:jc w:val="both"/>
        <w:rPr>
          <w:b/>
          <w:sz w:val="16"/>
          <w:szCs w:val="16"/>
        </w:rPr>
      </w:pPr>
    </w:p>
    <w:p w14:paraId="13C6A883" w14:textId="08BC882E" w:rsidR="00944910" w:rsidRPr="00B1525C" w:rsidRDefault="00944910" w:rsidP="00944910">
      <w:pPr>
        <w:ind w:left="1418"/>
        <w:rPr>
          <w:szCs w:val="24"/>
        </w:rPr>
      </w:pPr>
      <w:r w:rsidRPr="00B1525C">
        <w:rPr>
          <w:szCs w:val="24"/>
        </w:rPr>
        <w:t xml:space="preserve">Ivy Brown, BSTC </w:t>
      </w:r>
      <w:r w:rsidR="00981278">
        <w:rPr>
          <w:szCs w:val="24"/>
        </w:rPr>
        <w:t>P</w:t>
      </w:r>
      <w:r w:rsidRPr="00B1525C">
        <w:rPr>
          <w:szCs w:val="24"/>
        </w:rPr>
        <w:t xml:space="preserve">rojects &amp; </w:t>
      </w:r>
      <w:r w:rsidR="00981278">
        <w:rPr>
          <w:szCs w:val="24"/>
        </w:rPr>
        <w:t>E</w:t>
      </w:r>
      <w:r w:rsidRPr="00B1525C">
        <w:rPr>
          <w:szCs w:val="24"/>
        </w:rPr>
        <w:t>vents Officer presented the following report:</w:t>
      </w:r>
    </w:p>
    <w:p w14:paraId="473B557F" w14:textId="77777777" w:rsidR="00944910" w:rsidRDefault="00944910" w:rsidP="00944910">
      <w:pPr>
        <w:ind w:left="1418"/>
        <w:rPr>
          <w:sz w:val="16"/>
          <w:szCs w:val="16"/>
        </w:rPr>
      </w:pPr>
    </w:p>
    <w:p w14:paraId="09F6C90C" w14:textId="77777777" w:rsidR="00321EBF" w:rsidRPr="00321EBF" w:rsidRDefault="00321EBF" w:rsidP="00E77ACC">
      <w:pPr>
        <w:ind w:left="1418"/>
        <w:jc w:val="both"/>
        <w:rPr>
          <w:b/>
          <w:bCs/>
          <w:szCs w:val="24"/>
        </w:rPr>
      </w:pPr>
      <w:r w:rsidRPr="00321EBF">
        <w:rPr>
          <w:b/>
          <w:bCs/>
          <w:szCs w:val="24"/>
        </w:rPr>
        <w:t xml:space="preserve">Event Summary </w:t>
      </w:r>
    </w:p>
    <w:p w14:paraId="5B8B970B" w14:textId="77777777" w:rsidR="00321EBF" w:rsidRPr="00321EBF" w:rsidRDefault="00321EBF" w:rsidP="00E77ACC">
      <w:pPr>
        <w:ind w:left="1418"/>
        <w:jc w:val="both"/>
        <w:rPr>
          <w:szCs w:val="24"/>
        </w:rPr>
      </w:pPr>
      <w:r w:rsidRPr="00321EBF">
        <w:rPr>
          <w:szCs w:val="24"/>
        </w:rPr>
        <w:t xml:space="preserve">We’ve completed most of the events for the Bug Trail event series. 5 events altogether: A mix of results for attendance and engagement. </w:t>
      </w:r>
    </w:p>
    <w:p w14:paraId="62D041FD" w14:textId="77777777" w:rsidR="00321EBF" w:rsidRPr="0091453A" w:rsidRDefault="00321EBF" w:rsidP="00E77ACC">
      <w:pPr>
        <w:ind w:left="1418"/>
        <w:jc w:val="both"/>
        <w:rPr>
          <w:b/>
          <w:bCs/>
          <w:sz w:val="16"/>
          <w:szCs w:val="16"/>
        </w:rPr>
      </w:pPr>
    </w:p>
    <w:p w14:paraId="152E57FE" w14:textId="180DC1CB" w:rsidR="00321EBF" w:rsidRPr="00321EBF" w:rsidRDefault="00321EBF" w:rsidP="00E77ACC">
      <w:pPr>
        <w:ind w:left="1418"/>
        <w:jc w:val="both"/>
        <w:rPr>
          <w:szCs w:val="24"/>
        </w:rPr>
      </w:pPr>
      <w:r w:rsidRPr="00321EBF">
        <w:rPr>
          <w:b/>
          <w:bCs/>
          <w:szCs w:val="24"/>
        </w:rPr>
        <w:t>Sponsorship</w:t>
      </w:r>
      <w:r w:rsidRPr="00321EBF">
        <w:rPr>
          <w:szCs w:val="24"/>
        </w:rPr>
        <w:t xml:space="preserve"> – engaged with 5 local sponsors – raising £900 for the mayors charities </w:t>
      </w:r>
    </w:p>
    <w:p w14:paraId="5E7EC435" w14:textId="77777777" w:rsidR="00321EBF" w:rsidRPr="0091453A" w:rsidRDefault="00321EBF" w:rsidP="00E77ACC">
      <w:pPr>
        <w:ind w:left="1418"/>
        <w:jc w:val="both"/>
        <w:rPr>
          <w:b/>
          <w:bCs/>
          <w:sz w:val="16"/>
          <w:szCs w:val="16"/>
        </w:rPr>
      </w:pPr>
    </w:p>
    <w:p w14:paraId="2DF25A54" w14:textId="6A807E6B" w:rsidR="00321EBF" w:rsidRPr="00321EBF" w:rsidRDefault="00321EBF" w:rsidP="00E77ACC">
      <w:pPr>
        <w:ind w:left="1418"/>
        <w:jc w:val="both"/>
        <w:rPr>
          <w:b/>
          <w:bCs/>
          <w:szCs w:val="24"/>
        </w:rPr>
      </w:pPr>
      <w:r w:rsidRPr="00321EBF">
        <w:rPr>
          <w:b/>
          <w:bCs/>
          <w:szCs w:val="24"/>
        </w:rPr>
        <w:t xml:space="preserve">Pre-event workshops </w:t>
      </w:r>
    </w:p>
    <w:p w14:paraId="4580250D"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Approx 10 families (25 people) got involved </w:t>
      </w:r>
    </w:p>
    <w:p w14:paraId="601A4A13" w14:textId="77777777" w:rsidR="00321EBF" w:rsidRPr="00321EBF" w:rsidRDefault="00321EBF" w:rsidP="00E77ACC">
      <w:pPr>
        <w:pStyle w:val="ListParagraph"/>
        <w:numPr>
          <w:ilvl w:val="0"/>
          <w:numId w:val="27"/>
        </w:numPr>
        <w:spacing w:after="0" w:line="240" w:lineRule="auto"/>
        <w:ind w:left="2127" w:hanging="709"/>
        <w:jc w:val="both"/>
        <w:rPr>
          <w:rFonts w:ascii="Times New Roman" w:hAnsi="Times New Roman"/>
          <w:sz w:val="24"/>
          <w:szCs w:val="24"/>
        </w:rPr>
      </w:pPr>
      <w:r w:rsidRPr="00321EBF">
        <w:rPr>
          <w:rFonts w:ascii="Times New Roman" w:hAnsi="Times New Roman"/>
          <w:sz w:val="24"/>
          <w:szCs w:val="24"/>
        </w:rPr>
        <w:t xml:space="preserve">Great Feedback with parents saying it’s a great way for children to engage in craft and get off screens </w:t>
      </w:r>
    </w:p>
    <w:p w14:paraId="6B989962"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They saw the event through Facebook, posters and school newsletters</w:t>
      </w:r>
    </w:p>
    <w:p w14:paraId="48B93240" w14:textId="77777777" w:rsidR="0091453A" w:rsidRPr="0091453A" w:rsidRDefault="0091453A" w:rsidP="00E77ACC">
      <w:pPr>
        <w:ind w:left="1418"/>
        <w:jc w:val="both"/>
        <w:rPr>
          <w:b/>
          <w:bCs/>
          <w:sz w:val="16"/>
          <w:szCs w:val="16"/>
        </w:rPr>
      </w:pPr>
    </w:p>
    <w:p w14:paraId="584146AD" w14:textId="7B495E72" w:rsidR="00321EBF" w:rsidRPr="00321EBF" w:rsidRDefault="00321EBF" w:rsidP="00E77ACC">
      <w:pPr>
        <w:ind w:left="1418"/>
        <w:jc w:val="both"/>
        <w:rPr>
          <w:szCs w:val="24"/>
        </w:rPr>
      </w:pPr>
      <w:r w:rsidRPr="00321EBF">
        <w:rPr>
          <w:b/>
          <w:bCs/>
          <w:szCs w:val="24"/>
        </w:rPr>
        <w:t>Trail 19 entries</w:t>
      </w:r>
      <w:r w:rsidRPr="00321EBF">
        <w:rPr>
          <w:szCs w:val="24"/>
        </w:rPr>
        <w:t xml:space="preserve"> of which were a mix of residents and local groups </w:t>
      </w:r>
    </w:p>
    <w:p w14:paraId="5B414146" w14:textId="77777777" w:rsidR="00321EBF" w:rsidRPr="0091453A" w:rsidRDefault="00321EBF" w:rsidP="00E77ACC">
      <w:pPr>
        <w:ind w:left="1418"/>
        <w:jc w:val="both"/>
        <w:rPr>
          <w:sz w:val="16"/>
          <w:szCs w:val="16"/>
        </w:rPr>
      </w:pPr>
    </w:p>
    <w:p w14:paraId="7171FFE1" w14:textId="4C750AD8" w:rsidR="00321EBF" w:rsidRPr="00321EBF" w:rsidRDefault="00321EBF" w:rsidP="00E77ACC">
      <w:pPr>
        <w:ind w:left="1418"/>
        <w:jc w:val="both"/>
        <w:rPr>
          <w:szCs w:val="24"/>
        </w:rPr>
      </w:pPr>
      <w:r w:rsidRPr="00321EBF">
        <w:rPr>
          <w:b/>
          <w:bCs/>
          <w:szCs w:val="24"/>
        </w:rPr>
        <w:t>Map sales are very low</w:t>
      </w:r>
      <w:r w:rsidRPr="00321EBF">
        <w:rPr>
          <w:szCs w:val="24"/>
        </w:rPr>
        <w:t xml:space="preserve"> – we’ve sold approximately 15 maps and we </w:t>
      </w:r>
      <w:r>
        <w:rPr>
          <w:szCs w:val="24"/>
        </w:rPr>
        <w:t xml:space="preserve">are </w:t>
      </w:r>
      <w:r w:rsidRPr="00321EBF">
        <w:rPr>
          <w:szCs w:val="24"/>
        </w:rPr>
        <w:t xml:space="preserve">halfway through. </w:t>
      </w:r>
    </w:p>
    <w:p w14:paraId="3D7258B1"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Radio advert </w:t>
      </w:r>
    </w:p>
    <w:p w14:paraId="66C1652D"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School newsletter</w:t>
      </w:r>
    </w:p>
    <w:p w14:paraId="24535840"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Visit Bristol </w:t>
      </w:r>
    </w:p>
    <w:p w14:paraId="2C6D4E1E"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Posters in Community board </w:t>
      </w:r>
    </w:p>
    <w:p w14:paraId="785A9795"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Eventbrite </w:t>
      </w:r>
    </w:p>
    <w:p w14:paraId="4676224B"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Bradley stoke matters </w:t>
      </w:r>
    </w:p>
    <w:p w14:paraId="3D0E7821"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Facebook – groups </w:t>
      </w:r>
    </w:p>
    <w:p w14:paraId="6F235E81" w14:textId="77777777" w:rsidR="00321EBF" w:rsidRPr="00321EBF" w:rsidRDefault="00321EBF" w:rsidP="00E77ACC">
      <w:pPr>
        <w:pStyle w:val="ListParagraph"/>
        <w:numPr>
          <w:ilvl w:val="0"/>
          <w:numId w:val="27"/>
        </w:numPr>
        <w:spacing w:after="0" w:line="240" w:lineRule="auto"/>
        <w:ind w:left="1418" w:firstLine="0"/>
        <w:jc w:val="both"/>
        <w:rPr>
          <w:rFonts w:ascii="Times New Roman" w:hAnsi="Times New Roman"/>
          <w:sz w:val="24"/>
          <w:szCs w:val="24"/>
        </w:rPr>
      </w:pPr>
      <w:r w:rsidRPr="00321EBF">
        <w:rPr>
          <w:rFonts w:ascii="Times New Roman" w:hAnsi="Times New Roman"/>
          <w:sz w:val="24"/>
          <w:szCs w:val="24"/>
        </w:rPr>
        <w:t xml:space="preserve">Through workshops </w:t>
      </w:r>
    </w:p>
    <w:p w14:paraId="1DA0ECC3" w14:textId="77777777" w:rsidR="00321EBF" w:rsidRPr="0091453A" w:rsidRDefault="00321EBF" w:rsidP="00E77ACC">
      <w:pPr>
        <w:ind w:left="1418"/>
        <w:jc w:val="both"/>
        <w:rPr>
          <w:b/>
          <w:bCs/>
          <w:sz w:val="16"/>
          <w:szCs w:val="16"/>
        </w:rPr>
      </w:pPr>
    </w:p>
    <w:p w14:paraId="3AED76DF" w14:textId="06FC71A8" w:rsidR="00321EBF" w:rsidRPr="00321EBF" w:rsidRDefault="00321EBF" w:rsidP="00E77ACC">
      <w:pPr>
        <w:ind w:left="1418"/>
        <w:jc w:val="both"/>
        <w:rPr>
          <w:b/>
          <w:bCs/>
          <w:szCs w:val="24"/>
        </w:rPr>
      </w:pPr>
      <w:r w:rsidRPr="00321EBF">
        <w:rPr>
          <w:b/>
          <w:bCs/>
          <w:szCs w:val="24"/>
        </w:rPr>
        <w:t xml:space="preserve">Issues we had </w:t>
      </w:r>
    </w:p>
    <w:p w14:paraId="42F6142A" w14:textId="77777777" w:rsidR="00321EBF" w:rsidRPr="00321EBF" w:rsidRDefault="00321EBF" w:rsidP="00E77ACC">
      <w:pPr>
        <w:ind w:left="1418"/>
        <w:jc w:val="both"/>
        <w:rPr>
          <w:szCs w:val="24"/>
        </w:rPr>
      </w:pPr>
      <w:r w:rsidRPr="00321EBF">
        <w:rPr>
          <w:szCs w:val="24"/>
        </w:rPr>
        <w:t xml:space="preserve">Facebook advert wouldn’t take the card </w:t>
      </w:r>
    </w:p>
    <w:p w14:paraId="75707036" w14:textId="77777777" w:rsidR="00321EBF" w:rsidRPr="00321EBF" w:rsidRDefault="00321EBF" w:rsidP="00E77ACC">
      <w:pPr>
        <w:ind w:left="1418"/>
        <w:jc w:val="both"/>
        <w:rPr>
          <w:szCs w:val="24"/>
        </w:rPr>
      </w:pPr>
      <w:r w:rsidRPr="00321EBF">
        <w:rPr>
          <w:szCs w:val="24"/>
        </w:rPr>
        <w:t xml:space="preserve">Headfirst doesn’t expect organisations without a </w:t>
      </w:r>
    </w:p>
    <w:p w14:paraId="758DC977" w14:textId="77777777" w:rsidR="00321EBF" w:rsidRPr="00321EBF" w:rsidRDefault="00321EBF" w:rsidP="00E77ACC">
      <w:pPr>
        <w:ind w:left="1418"/>
        <w:jc w:val="both"/>
        <w:rPr>
          <w:szCs w:val="24"/>
        </w:rPr>
      </w:pPr>
      <w:r w:rsidRPr="00321EBF">
        <w:rPr>
          <w:szCs w:val="24"/>
        </w:rPr>
        <w:t xml:space="preserve">Radio advert had a delay </w:t>
      </w:r>
    </w:p>
    <w:p w14:paraId="5B76D230" w14:textId="77777777" w:rsidR="00321EBF" w:rsidRPr="00321EBF" w:rsidRDefault="00321EBF" w:rsidP="00E77ACC">
      <w:pPr>
        <w:ind w:left="1418"/>
        <w:jc w:val="both"/>
        <w:rPr>
          <w:szCs w:val="24"/>
        </w:rPr>
      </w:pPr>
      <w:r w:rsidRPr="00321EBF">
        <w:rPr>
          <w:szCs w:val="24"/>
        </w:rPr>
        <w:t xml:space="preserve">Not a lot of time to let me know </w:t>
      </w:r>
    </w:p>
    <w:p w14:paraId="57C5DF09" w14:textId="77777777" w:rsidR="00321EBF" w:rsidRPr="0091453A" w:rsidRDefault="00321EBF" w:rsidP="00E77ACC">
      <w:pPr>
        <w:ind w:left="1418"/>
        <w:jc w:val="both"/>
        <w:rPr>
          <w:b/>
          <w:bCs/>
          <w:sz w:val="16"/>
          <w:szCs w:val="16"/>
        </w:rPr>
      </w:pPr>
    </w:p>
    <w:p w14:paraId="786A744B" w14:textId="41A7A731" w:rsidR="00321EBF" w:rsidRPr="00321EBF" w:rsidRDefault="00321EBF" w:rsidP="00E77ACC">
      <w:pPr>
        <w:ind w:left="1418"/>
        <w:jc w:val="both"/>
        <w:rPr>
          <w:b/>
          <w:bCs/>
          <w:szCs w:val="24"/>
        </w:rPr>
      </w:pPr>
      <w:r w:rsidRPr="00321EBF">
        <w:rPr>
          <w:b/>
          <w:bCs/>
          <w:szCs w:val="24"/>
        </w:rPr>
        <w:t>Suggestions to why we have low engagement</w:t>
      </w:r>
    </w:p>
    <w:p w14:paraId="26FC60ED" w14:textId="77777777" w:rsidR="00321EBF" w:rsidRPr="00321EBF" w:rsidRDefault="00321EBF" w:rsidP="00E77ACC">
      <w:pPr>
        <w:pStyle w:val="ListParagraph"/>
        <w:numPr>
          <w:ilvl w:val="0"/>
          <w:numId w:val="27"/>
        </w:numPr>
        <w:spacing w:after="0" w:line="240" w:lineRule="auto"/>
        <w:ind w:left="2127" w:hanging="709"/>
        <w:jc w:val="both"/>
        <w:rPr>
          <w:rFonts w:ascii="Times New Roman" w:hAnsi="Times New Roman"/>
          <w:sz w:val="24"/>
          <w:szCs w:val="24"/>
        </w:rPr>
      </w:pPr>
      <w:r w:rsidRPr="00321EBF">
        <w:rPr>
          <w:rFonts w:ascii="Times New Roman" w:hAnsi="Times New Roman"/>
          <w:sz w:val="24"/>
          <w:szCs w:val="24"/>
        </w:rPr>
        <w:t xml:space="preserve">Late in the school holidays when families are aware </w:t>
      </w:r>
    </w:p>
    <w:p w14:paraId="3B1F2B5B" w14:textId="77777777" w:rsidR="00321EBF" w:rsidRPr="00321EBF" w:rsidRDefault="00321EBF" w:rsidP="00E77ACC">
      <w:pPr>
        <w:pStyle w:val="ListParagraph"/>
        <w:numPr>
          <w:ilvl w:val="0"/>
          <w:numId w:val="27"/>
        </w:numPr>
        <w:spacing w:after="0" w:line="240" w:lineRule="auto"/>
        <w:ind w:left="2127" w:hanging="709"/>
        <w:jc w:val="both"/>
        <w:rPr>
          <w:rFonts w:ascii="Times New Roman" w:hAnsi="Times New Roman"/>
          <w:sz w:val="24"/>
          <w:szCs w:val="24"/>
        </w:rPr>
      </w:pPr>
      <w:r w:rsidRPr="00321EBF">
        <w:rPr>
          <w:rFonts w:ascii="Times New Roman" w:hAnsi="Times New Roman"/>
          <w:sz w:val="24"/>
          <w:szCs w:val="24"/>
        </w:rPr>
        <w:t>Didn’t have much time to get the word out to parents through uniformed organisations</w:t>
      </w:r>
    </w:p>
    <w:p w14:paraId="35CF11EF" w14:textId="77777777" w:rsidR="00321EBF" w:rsidRPr="00321EBF" w:rsidRDefault="00321EBF" w:rsidP="00E77ACC">
      <w:pPr>
        <w:pStyle w:val="ListParagraph"/>
        <w:numPr>
          <w:ilvl w:val="0"/>
          <w:numId w:val="27"/>
        </w:numPr>
        <w:spacing w:after="0" w:line="240" w:lineRule="auto"/>
        <w:ind w:left="2127" w:hanging="709"/>
        <w:jc w:val="both"/>
        <w:rPr>
          <w:rFonts w:ascii="Times New Roman" w:hAnsi="Times New Roman"/>
          <w:sz w:val="24"/>
          <w:szCs w:val="24"/>
        </w:rPr>
      </w:pPr>
      <w:r w:rsidRPr="00321EBF">
        <w:rPr>
          <w:rFonts w:ascii="Times New Roman" w:hAnsi="Times New Roman"/>
          <w:sz w:val="24"/>
          <w:szCs w:val="24"/>
        </w:rPr>
        <w:t>Didn’t get the uniformed organisations involved in making the bugs</w:t>
      </w:r>
    </w:p>
    <w:p w14:paraId="63EFC96D" w14:textId="77777777" w:rsidR="00321EBF" w:rsidRPr="00321EBF" w:rsidRDefault="00321EBF" w:rsidP="00E77ACC">
      <w:pPr>
        <w:pStyle w:val="ListParagraph"/>
        <w:numPr>
          <w:ilvl w:val="0"/>
          <w:numId w:val="27"/>
        </w:numPr>
        <w:spacing w:after="0" w:line="240" w:lineRule="auto"/>
        <w:ind w:left="2127" w:hanging="709"/>
        <w:jc w:val="both"/>
        <w:rPr>
          <w:rFonts w:ascii="Times New Roman" w:hAnsi="Times New Roman"/>
          <w:sz w:val="24"/>
          <w:szCs w:val="24"/>
        </w:rPr>
      </w:pPr>
      <w:r w:rsidRPr="00321EBF">
        <w:rPr>
          <w:rFonts w:ascii="Times New Roman" w:hAnsi="Times New Roman"/>
          <w:sz w:val="24"/>
          <w:szCs w:val="24"/>
        </w:rPr>
        <w:t xml:space="preserve">The bugs we made were quite basic due to the lack of time to make them and young children trying to make more complex designs. We may need group to make them over a longer period. </w:t>
      </w:r>
    </w:p>
    <w:p w14:paraId="1A1B9886" w14:textId="77777777" w:rsidR="00321EBF" w:rsidRPr="0091453A" w:rsidRDefault="00321EBF" w:rsidP="00E77ACC">
      <w:pPr>
        <w:ind w:left="1418"/>
        <w:jc w:val="both"/>
        <w:rPr>
          <w:b/>
          <w:bCs/>
          <w:sz w:val="16"/>
          <w:szCs w:val="16"/>
        </w:rPr>
      </w:pPr>
    </w:p>
    <w:p w14:paraId="010F3F01" w14:textId="2A40FC4B" w:rsidR="00321EBF" w:rsidRPr="00321EBF" w:rsidRDefault="00321EBF" w:rsidP="00E77ACC">
      <w:pPr>
        <w:ind w:left="1418"/>
        <w:jc w:val="both"/>
        <w:rPr>
          <w:b/>
          <w:bCs/>
          <w:szCs w:val="24"/>
        </w:rPr>
      </w:pPr>
      <w:r w:rsidRPr="00321EBF">
        <w:rPr>
          <w:b/>
          <w:bCs/>
          <w:szCs w:val="24"/>
        </w:rPr>
        <w:t xml:space="preserve">Wildlife workshop weekend </w:t>
      </w:r>
    </w:p>
    <w:p w14:paraId="40F0CC20" w14:textId="77777777" w:rsidR="00321EBF" w:rsidRPr="00321EBF" w:rsidRDefault="00321EBF" w:rsidP="00E77ACC">
      <w:pPr>
        <w:ind w:left="1418"/>
        <w:jc w:val="both"/>
        <w:rPr>
          <w:szCs w:val="24"/>
        </w:rPr>
      </w:pPr>
      <w:r w:rsidRPr="00321EBF">
        <w:rPr>
          <w:szCs w:val="24"/>
        </w:rPr>
        <w:t xml:space="preserve">20-25 children got involved in activities </w:t>
      </w:r>
    </w:p>
    <w:p w14:paraId="70D3BB65" w14:textId="77777777" w:rsidR="00321EBF" w:rsidRPr="00321EBF" w:rsidRDefault="00321EBF" w:rsidP="00E77ACC">
      <w:pPr>
        <w:ind w:left="1418"/>
        <w:jc w:val="both"/>
        <w:rPr>
          <w:szCs w:val="24"/>
        </w:rPr>
      </w:pPr>
      <w:r w:rsidRPr="00321EBF">
        <w:rPr>
          <w:szCs w:val="24"/>
        </w:rPr>
        <w:t xml:space="preserve">Most of which took part in all 4 activities and stay between 30 mins – 1 hour and a half. </w:t>
      </w:r>
    </w:p>
    <w:p w14:paraId="05C8F9D8" w14:textId="77777777" w:rsidR="00321EBF" w:rsidRPr="00321EBF" w:rsidRDefault="00321EBF" w:rsidP="00E77ACC">
      <w:pPr>
        <w:ind w:left="1418"/>
        <w:jc w:val="both"/>
        <w:rPr>
          <w:szCs w:val="24"/>
        </w:rPr>
      </w:pPr>
      <w:r w:rsidRPr="00321EBF">
        <w:rPr>
          <w:szCs w:val="24"/>
        </w:rPr>
        <w:t xml:space="preserve">They loved the bug theme and got stuck in with nature-based activities </w:t>
      </w:r>
    </w:p>
    <w:p w14:paraId="0A259988" w14:textId="77777777" w:rsidR="00321EBF" w:rsidRPr="00321EBF" w:rsidRDefault="00321EBF" w:rsidP="00E77ACC">
      <w:pPr>
        <w:ind w:left="1418"/>
        <w:jc w:val="both"/>
        <w:rPr>
          <w:szCs w:val="24"/>
        </w:rPr>
      </w:pPr>
      <w:r w:rsidRPr="00321EBF">
        <w:rPr>
          <w:szCs w:val="24"/>
        </w:rPr>
        <w:t>Parents loved the theme and requested more events like this. Once they heard about the wellbeing hub, they were very excited.</w:t>
      </w:r>
    </w:p>
    <w:p w14:paraId="5F7FA383" w14:textId="77777777" w:rsidR="00321EBF" w:rsidRPr="00321EBF" w:rsidRDefault="00321EBF" w:rsidP="0091453A">
      <w:pPr>
        <w:ind w:left="1418"/>
        <w:jc w:val="both"/>
        <w:rPr>
          <w:szCs w:val="24"/>
        </w:rPr>
      </w:pPr>
      <w:r w:rsidRPr="00321EBF">
        <w:rPr>
          <w:szCs w:val="24"/>
        </w:rPr>
        <w:lastRenderedPageBreak/>
        <w:t xml:space="preserve">Quite a few of the families had neurodivergent children, it felt like a needed environment. </w:t>
      </w:r>
    </w:p>
    <w:p w14:paraId="3EB0BFC4" w14:textId="77777777" w:rsidR="00321EBF" w:rsidRPr="0091453A" w:rsidRDefault="00321EBF" w:rsidP="00321EBF">
      <w:pPr>
        <w:ind w:left="1418"/>
        <w:rPr>
          <w:sz w:val="16"/>
          <w:szCs w:val="16"/>
        </w:rPr>
      </w:pPr>
    </w:p>
    <w:p w14:paraId="1DB9A09D" w14:textId="77777777" w:rsidR="00321EBF" w:rsidRPr="00321EBF" w:rsidRDefault="00321EBF" w:rsidP="00321EBF">
      <w:pPr>
        <w:ind w:left="1418"/>
        <w:rPr>
          <w:b/>
          <w:bCs/>
          <w:szCs w:val="24"/>
        </w:rPr>
      </w:pPr>
      <w:r w:rsidRPr="00321EBF">
        <w:rPr>
          <w:b/>
          <w:bCs/>
          <w:szCs w:val="24"/>
        </w:rPr>
        <w:t>Next steps</w:t>
      </w:r>
    </w:p>
    <w:p w14:paraId="75537BC7"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Contacting mamas and the charities to share the poster and booking information about buying maps for the last week</w:t>
      </w:r>
    </w:p>
    <w:p w14:paraId="1EC06BD8"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Look further into how we can do some paid advertising for the last week</w:t>
      </w:r>
    </w:p>
    <w:p w14:paraId="56F5FC55"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 xml:space="preserve">Keep in contact with the parents who did get involved </w:t>
      </w:r>
    </w:p>
    <w:p w14:paraId="282E4444" w14:textId="77777777" w:rsidR="00321EBF" w:rsidRPr="0091453A" w:rsidRDefault="00321EBF" w:rsidP="00E77ACC">
      <w:pPr>
        <w:ind w:left="1985" w:hanging="567"/>
        <w:jc w:val="both"/>
        <w:rPr>
          <w:sz w:val="16"/>
          <w:szCs w:val="16"/>
        </w:rPr>
      </w:pPr>
    </w:p>
    <w:p w14:paraId="11FD9F26" w14:textId="77777777" w:rsidR="00321EBF" w:rsidRPr="00321EBF" w:rsidRDefault="00321EBF" w:rsidP="00E77ACC">
      <w:pPr>
        <w:ind w:left="1985" w:hanging="567"/>
        <w:jc w:val="both"/>
        <w:rPr>
          <w:b/>
          <w:bCs/>
          <w:szCs w:val="24"/>
        </w:rPr>
      </w:pPr>
      <w:r w:rsidRPr="00321EBF">
        <w:rPr>
          <w:b/>
          <w:bCs/>
          <w:szCs w:val="24"/>
        </w:rPr>
        <w:t xml:space="preserve">For the next Trail </w:t>
      </w:r>
    </w:p>
    <w:p w14:paraId="49CF425B"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 xml:space="preserve">Get schools and uniformed organisations involved </w:t>
      </w:r>
    </w:p>
    <w:p w14:paraId="2F3176D3"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 xml:space="preserve">Look at running it earlier in the summer holidays, just after the break up to keep momentum </w:t>
      </w:r>
    </w:p>
    <w:p w14:paraId="17A8475C"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Run 1 workshop day rather then 2 (Can always build up for the years after)</w:t>
      </w:r>
    </w:p>
    <w:p w14:paraId="2DC64B92" w14:textId="77777777" w:rsidR="00321EBF" w:rsidRPr="00321EBF" w:rsidRDefault="00321EBF" w:rsidP="00E77ACC">
      <w:pPr>
        <w:pStyle w:val="ListParagraph"/>
        <w:numPr>
          <w:ilvl w:val="0"/>
          <w:numId w:val="27"/>
        </w:numPr>
        <w:spacing w:after="0" w:line="240" w:lineRule="auto"/>
        <w:ind w:left="1985" w:hanging="567"/>
        <w:jc w:val="both"/>
        <w:rPr>
          <w:rFonts w:ascii="Times New Roman" w:hAnsi="Times New Roman"/>
          <w:sz w:val="24"/>
          <w:szCs w:val="24"/>
        </w:rPr>
      </w:pPr>
      <w:r w:rsidRPr="00321EBF">
        <w:rPr>
          <w:rFonts w:ascii="Times New Roman" w:hAnsi="Times New Roman"/>
          <w:sz w:val="24"/>
          <w:szCs w:val="24"/>
        </w:rPr>
        <w:t xml:space="preserve">Potentially have a new theme – under the sea? </w:t>
      </w:r>
    </w:p>
    <w:p w14:paraId="2B4DEDE4" w14:textId="77777777" w:rsidR="00321EBF" w:rsidRPr="0091453A" w:rsidRDefault="00321EBF" w:rsidP="00321EBF">
      <w:pPr>
        <w:ind w:left="1418"/>
        <w:rPr>
          <w:sz w:val="16"/>
          <w:szCs w:val="16"/>
        </w:rPr>
      </w:pPr>
    </w:p>
    <w:p w14:paraId="67AC131A" w14:textId="77777777" w:rsidR="00321EBF" w:rsidRPr="00321EBF" w:rsidRDefault="00321EBF" w:rsidP="00321EBF">
      <w:pPr>
        <w:ind w:left="1418"/>
        <w:rPr>
          <w:b/>
          <w:bCs/>
          <w:szCs w:val="24"/>
        </w:rPr>
      </w:pPr>
      <w:r w:rsidRPr="00321EBF">
        <w:rPr>
          <w:b/>
          <w:bCs/>
          <w:szCs w:val="24"/>
        </w:rPr>
        <w:t>Summary</w:t>
      </w:r>
    </w:p>
    <w:p w14:paraId="4F65AD07" w14:textId="77777777" w:rsidR="00321EBF" w:rsidRPr="00321EBF" w:rsidRDefault="00321EBF" w:rsidP="00321EBF">
      <w:pPr>
        <w:ind w:left="1418"/>
        <w:rPr>
          <w:szCs w:val="24"/>
        </w:rPr>
      </w:pPr>
      <w:r w:rsidRPr="00321EBF">
        <w:rPr>
          <w:szCs w:val="24"/>
        </w:rPr>
        <w:t>The event workshops have been quiet, but the quality of service has been there.</w:t>
      </w:r>
    </w:p>
    <w:p w14:paraId="0AABC48E" w14:textId="77777777" w:rsidR="00321EBF" w:rsidRPr="00321EBF" w:rsidRDefault="00321EBF" w:rsidP="00321EBF">
      <w:pPr>
        <w:ind w:left="1418"/>
        <w:rPr>
          <w:szCs w:val="24"/>
        </w:rPr>
      </w:pPr>
      <w:r w:rsidRPr="00321EBF">
        <w:rPr>
          <w:szCs w:val="24"/>
        </w:rPr>
        <w:t xml:space="preserve">Starting to build relationships with some families. </w:t>
      </w:r>
    </w:p>
    <w:p w14:paraId="7AA03B59" w14:textId="77777777" w:rsidR="00321EBF" w:rsidRPr="00321EBF" w:rsidRDefault="00321EBF" w:rsidP="00321EBF">
      <w:pPr>
        <w:ind w:left="1418"/>
        <w:rPr>
          <w:szCs w:val="24"/>
        </w:rPr>
      </w:pPr>
      <w:r w:rsidRPr="00321EBF">
        <w:rPr>
          <w:szCs w:val="24"/>
        </w:rPr>
        <w:t xml:space="preserve">Understanding there is a need for nature-based events </w:t>
      </w:r>
    </w:p>
    <w:p w14:paraId="7011B546" w14:textId="77777777" w:rsidR="00321EBF" w:rsidRPr="0091453A" w:rsidRDefault="00321EBF" w:rsidP="00321EBF">
      <w:pPr>
        <w:ind w:left="1418"/>
        <w:rPr>
          <w:sz w:val="16"/>
          <w:szCs w:val="16"/>
        </w:rPr>
      </w:pPr>
    </w:p>
    <w:p w14:paraId="726426A7" w14:textId="77777777" w:rsidR="00321EBF" w:rsidRPr="00321EBF" w:rsidRDefault="00321EBF" w:rsidP="00E77ACC">
      <w:pPr>
        <w:ind w:left="1418"/>
        <w:jc w:val="both"/>
        <w:rPr>
          <w:szCs w:val="24"/>
        </w:rPr>
      </w:pPr>
      <w:r w:rsidRPr="00321EBF">
        <w:rPr>
          <w:szCs w:val="24"/>
        </w:rPr>
        <w:t xml:space="preserve">Raising awareness about council events – Have a list of attendees to contact for future </w:t>
      </w:r>
    </w:p>
    <w:p w14:paraId="072BC7FD" w14:textId="77777777" w:rsidR="00321EBF" w:rsidRPr="00321EBF" w:rsidRDefault="00321EBF" w:rsidP="00E77ACC">
      <w:pPr>
        <w:ind w:left="1418"/>
        <w:jc w:val="both"/>
        <w:rPr>
          <w:szCs w:val="24"/>
        </w:rPr>
      </w:pPr>
      <w:r w:rsidRPr="00321EBF">
        <w:rPr>
          <w:szCs w:val="24"/>
        </w:rPr>
        <w:t xml:space="preserve">Building connections with the community – Therapists and community builders </w:t>
      </w:r>
    </w:p>
    <w:p w14:paraId="35A3D701" w14:textId="59CA0167" w:rsidR="00321EBF" w:rsidRPr="00321EBF" w:rsidRDefault="00321EBF" w:rsidP="00E77ACC">
      <w:pPr>
        <w:ind w:left="1418"/>
        <w:jc w:val="both"/>
        <w:rPr>
          <w:szCs w:val="24"/>
        </w:rPr>
      </w:pPr>
      <w:r w:rsidRPr="00321EBF">
        <w:rPr>
          <w:szCs w:val="24"/>
        </w:rPr>
        <w:t>Raising awareness of our Nature and Wellbeing hub – direct contact with people who</w:t>
      </w:r>
      <w:r w:rsidR="0091453A">
        <w:rPr>
          <w:szCs w:val="24"/>
        </w:rPr>
        <w:t xml:space="preserve"> may like to be involved in the project</w:t>
      </w:r>
      <w:r w:rsidRPr="00321EBF">
        <w:rPr>
          <w:szCs w:val="24"/>
        </w:rPr>
        <w:t xml:space="preserve"> </w:t>
      </w:r>
    </w:p>
    <w:p w14:paraId="742D03BC" w14:textId="77777777" w:rsidR="00D81416" w:rsidRPr="00DE5148" w:rsidRDefault="00D81416" w:rsidP="00E77ACC">
      <w:pPr>
        <w:ind w:left="1418"/>
        <w:jc w:val="both"/>
        <w:rPr>
          <w:sz w:val="16"/>
          <w:szCs w:val="16"/>
        </w:rPr>
      </w:pPr>
    </w:p>
    <w:p w14:paraId="1AE2313E" w14:textId="77777777" w:rsidR="00C40949" w:rsidRDefault="0091453A" w:rsidP="00944910">
      <w:pPr>
        <w:ind w:left="1418"/>
        <w:jc w:val="both"/>
      </w:pPr>
      <w:r>
        <w:t xml:space="preserve">All </w:t>
      </w:r>
      <w:r w:rsidR="00C40949">
        <w:t>photos</w:t>
      </w:r>
      <w:r>
        <w:t xml:space="preserve"> from the </w:t>
      </w:r>
      <w:r w:rsidR="00C40949">
        <w:t>B</w:t>
      </w:r>
      <w:r>
        <w:t xml:space="preserve">ug </w:t>
      </w:r>
      <w:r w:rsidR="00C40949">
        <w:t>M</w:t>
      </w:r>
      <w:r>
        <w:t xml:space="preserve">aking </w:t>
      </w:r>
      <w:r w:rsidR="00C40949">
        <w:t>W</w:t>
      </w:r>
      <w:r>
        <w:t xml:space="preserve">orkshops and the Wildlife </w:t>
      </w:r>
      <w:r w:rsidR="00C40949">
        <w:t>Weekend Events are now on the Town Council website.</w:t>
      </w:r>
    </w:p>
    <w:p w14:paraId="61AE2C33" w14:textId="77777777" w:rsidR="00C40949" w:rsidRPr="00C40949" w:rsidRDefault="00C40949" w:rsidP="00944910">
      <w:pPr>
        <w:ind w:left="1418"/>
        <w:jc w:val="both"/>
        <w:rPr>
          <w:sz w:val="16"/>
          <w:szCs w:val="16"/>
        </w:rPr>
      </w:pPr>
    </w:p>
    <w:p w14:paraId="4A4BD3E9" w14:textId="02E05633" w:rsidR="00944910" w:rsidRDefault="00C40949" w:rsidP="00944910">
      <w:pPr>
        <w:ind w:left="1418"/>
        <w:jc w:val="both"/>
      </w:pPr>
      <w:r>
        <w:t>Councillors then thanked Ivy for her hard work in organising this year’s Bug Trail.</w:t>
      </w:r>
      <w:r w:rsidR="00944910">
        <w:t xml:space="preserve"> </w:t>
      </w:r>
    </w:p>
    <w:p w14:paraId="45060970" w14:textId="77777777" w:rsidR="00110951" w:rsidRDefault="00110951" w:rsidP="00133297">
      <w:pPr>
        <w:ind w:left="720"/>
        <w:jc w:val="both"/>
        <w:rPr>
          <w:b/>
          <w:sz w:val="16"/>
          <w:szCs w:val="16"/>
        </w:rPr>
      </w:pPr>
    </w:p>
    <w:p w14:paraId="2EBDE01E" w14:textId="77777777" w:rsidR="00944910" w:rsidRDefault="00944910" w:rsidP="00133297">
      <w:pPr>
        <w:ind w:left="720"/>
        <w:jc w:val="both"/>
        <w:rPr>
          <w:b/>
          <w:sz w:val="16"/>
          <w:szCs w:val="16"/>
        </w:rPr>
      </w:pPr>
    </w:p>
    <w:p w14:paraId="0CF7AEE8" w14:textId="26BE415B" w:rsidR="004E183A" w:rsidRPr="004E183A" w:rsidRDefault="00C40949" w:rsidP="004E183A">
      <w:pPr>
        <w:ind w:left="1440" w:hanging="720"/>
        <w:jc w:val="both"/>
        <w:rPr>
          <w:b/>
          <w:szCs w:val="24"/>
        </w:rPr>
      </w:pPr>
      <w:r w:rsidRPr="004E183A">
        <w:rPr>
          <w:b/>
          <w:szCs w:val="24"/>
        </w:rPr>
        <w:t>8</w:t>
      </w:r>
      <w:r w:rsidR="00110951" w:rsidRPr="004E183A">
        <w:rPr>
          <w:b/>
          <w:szCs w:val="24"/>
        </w:rPr>
        <w:t>.</w:t>
      </w:r>
      <w:r w:rsidR="002978DE" w:rsidRPr="004E183A">
        <w:rPr>
          <w:b/>
          <w:szCs w:val="24"/>
        </w:rPr>
        <w:t>4</w:t>
      </w:r>
      <w:r w:rsidR="00110951" w:rsidRPr="004E183A">
        <w:rPr>
          <w:b/>
          <w:szCs w:val="24"/>
        </w:rPr>
        <w:tab/>
      </w:r>
      <w:r w:rsidR="004E183A" w:rsidRPr="004E183A">
        <w:rPr>
          <w:b/>
          <w:szCs w:val="24"/>
        </w:rPr>
        <w:t>Appointment of principal designer for Baileys Court Activity Centre Refurbishment Works</w:t>
      </w:r>
    </w:p>
    <w:p w14:paraId="3D58DA7E" w14:textId="77777777" w:rsidR="004E183A" w:rsidRPr="00AB24DE" w:rsidRDefault="004E183A" w:rsidP="00110951">
      <w:pPr>
        <w:ind w:left="720"/>
        <w:jc w:val="both"/>
        <w:rPr>
          <w:b/>
          <w:sz w:val="16"/>
          <w:szCs w:val="16"/>
        </w:rPr>
      </w:pPr>
    </w:p>
    <w:p w14:paraId="096A861B" w14:textId="35AE8189" w:rsidR="004E183A" w:rsidRPr="00B1525C" w:rsidRDefault="004E183A" w:rsidP="004E183A">
      <w:pPr>
        <w:ind w:left="1418"/>
        <w:jc w:val="both"/>
        <w:rPr>
          <w:szCs w:val="24"/>
        </w:rPr>
      </w:pPr>
      <w:bookmarkStart w:id="3" w:name="_Hlk148446028"/>
      <w:r>
        <w:rPr>
          <w:szCs w:val="24"/>
        </w:rPr>
        <w:t xml:space="preserve">Phil Francis-Barber, Activity Centres Manager/Deputy Town Clerk </w:t>
      </w:r>
      <w:r w:rsidRPr="00B1525C">
        <w:rPr>
          <w:szCs w:val="24"/>
        </w:rPr>
        <w:t>presented the following report:</w:t>
      </w:r>
    </w:p>
    <w:p w14:paraId="6F9D3970" w14:textId="77777777" w:rsidR="00395B69" w:rsidRPr="00395B69" w:rsidRDefault="00395B69" w:rsidP="00110951">
      <w:pPr>
        <w:ind w:left="1440"/>
        <w:jc w:val="both"/>
        <w:rPr>
          <w:bCs/>
          <w:sz w:val="16"/>
          <w:szCs w:val="16"/>
        </w:rPr>
      </w:pPr>
    </w:p>
    <w:p w14:paraId="1EE0BD4C" w14:textId="77777777" w:rsidR="004E183A" w:rsidRPr="0076021C" w:rsidRDefault="004E183A" w:rsidP="004E183A">
      <w:pPr>
        <w:ind w:left="1418"/>
        <w:jc w:val="both"/>
      </w:pPr>
      <w:r w:rsidRPr="0076021C">
        <w:t xml:space="preserve">The </w:t>
      </w:r>
      <w:r w:rsidRPr="0076021C">
        <w:rPr>
          <w:b/>
          <w:bCs/>
        </w:rPr>
        <w:t>Principal Designer</w:t>
      </w:r>
      <w:r w:rsidRPr="0076021C">
        <w:t xml:space="preserve"> (a term used in the UK under the Construction (Design and Management) Regulations 2015, or CDM 2015) plays a critical role in managing health and safety risks during the </w:t>
      </w:r>
      <w:r w:rsidRPr="0076021C">
        <w:rPr>
          <w:b/>
          <w:bCs/>
        </w:rPr>
        <w:t>pre-construction phase</w:t>
      </w:r>
      <w:r w:rsidRPr="0076021C">
        <w:t xml:space="preserve"> of a building project. Their responsibility is not about being the lead architect or stylistic designer but about </w:t>
      </w:r>
      <w:r w:rsidRPr="0076021C">
        <w:rPr>
          <w:b/>
          <w:bCs/>
        </w:rPr>
        <w:t>ensuring that design decisions consider health and safety throughout the project lifecycle</w:t>
      </w:r>
      <w:r w:rsidRPr="0076021C">
        <w:t>.</w:t>
      </w:r>
    </w:p>
    <w:p w14:paraId="2ECAD55E" w14:textId="77777777" w:rsidR="004E183A" w:rsidRPr="0076021C" w:rsidRDefault="004E183A" w:rsidP="004E183A">
      <w:pPr>
        <w:ind w:left="1418"/>
        <w:jc w:val="both"/>
        <w:rPr>
          <w:b/>
          <w:bCs/>
          <w:sz w:val="16"/>
          <w:szCs w:val="16"/>
        </w:rPr>
      </w:pPr>
    </w:p>
    <w:p w14:paraId="366838F0" w14:textId="77777777" w:rsidR="004E183A" w:rsidRPr="0076021C" w:rsidRDefault="004E183A" w:rsidP="004E183A">
      <w:pPr>
        <w:ind w:left="1418"/>
        <w:jc w:val="both"/>
        <w:rPr>
          <w:b/>
          <w:bCs/>
        </w:rPr>
      </w:pPr>
      <w:r w:rsidRPr="0076021C">
        <w:rPr>
          <w:b/>
          <w:bCs/>
        </w:rPr>
        <w:t>Key Roles and Responsibilities of a Principal Designer</w:t>
      </w:r>
    </w:p>
    <w:p w14:paraId="575D1518" w14:textId="77777777" w:rsidR="004E183A" w:rsidRPr="0076021C" w:rsidRDefault="004E183A" w:rsidP="004E183A">
      <w:pPr>
        <w:numPr>
          <w:ilvl w:val="0"/>
          <w:numId w:val="28"/>
        </w:numPr>
        <w:spacing w:line="278" w:lineRule="auto"/>
        <w:ind w:left="1418" w:firstLine="0"/>
        <w:jc w:val="both"/>
      </w:pPr>
      <w:r w:rsidRPr="0076021C">
        <w:rPr>
          <w:b/>
          <w:bCs/>
        </w:rPr>
        <w:t>Plan, Manage, and Monitor the Pre-Construction Phase</w:t>
      </w:r>
    </w:p>
    <w:p w14:paraId="28FF259E" w14:textId="77777777" w:rsidR="004E183A" w:rsidRPr="0076021C" w:rsidRDefault="004E183A" w:rsidP="00AB24DE">
      <w:pPr>
        <w:numPr>
          <w:ilvl w:val="1"/>
          <w:numId w:val="28"/>
        </w:numPr>
        <w:tabs>
          <w:tab w:val="clear" w:pos="1440"/>
          <w:tab w:val="num" w:pos="2552"/>
        </w:tabs>
        <w:spacing w:line="278" w:lineRule="auto"/>
        <w:ind w:left="1418" w:firstLine="709"/>
        <w:jc w:val="both"/>
      </w:pPr>
      <w:r w:rsidRPr="0076021C">
        <w:t>Coordinate health and safety during the design stage.</w:t>
      </w:r>
    </w:p>
    <w:p w14:paraId="5F52E774" w14:textId="77777777" w:rsidR="004E183A" w:rsidRPr="0076021C" w:rsidRDefault="004E183A" w:rsidP="00AB24DE">
      <w:pPr>
        <w:numPr>
          <w:ilvl w:val="1"/>
          <w:numId w:val="28"/>
        </w:numPr>
        <w:tabs>
          <w:tab w:val="clear" w:pos="1440"/>
          <w:tab w:val="num" w:pos="2552"/>
        </w:tabs>
        <w:spacing w:line="278" w:lineRule="auto"/>
        <w:ind w:left="1418" w:firstLine="709"/>
        <w:jc w:val="both"/>
      </w:pPr>
      <w:r w:rsidRPr="0076021C">
        <w:t>Identify, eliminate, or reduce foreseeable risks during design work.</w:t>
      </w:r>
    </w:p>
    <w:p w14:paraId="0A862ACE" w14:textId="77777777" w:rsidR="004E183A" w:rsidRPr="0076021C" w:rsidRDefault="004E183A" w:rsidP="004E183A">
      <w:pPr>
        <w:numPr>
          <w:ilvl w:val="0"/>
          <w:numId w:val="28"/>
        </w:numPr>
        <w:spacing w:line="278" w:lineRule="auto"/>
        <w:ind w:left="1418" w:firstLine="0"/>
        <w:jc w:val="both"/>
      </w:pPr>
      <w:r w:rsidRPr="0076021C">
        <w:rPr>
          <w:b/>
          <w:bCs/>
        </w:rPr>
        <w:t>Coordinate Design Work</w:t>
      </w:r>
    </w:p>
    <w:p w14:paraId="5824D642" w14:textId="77777777" w:rsidR="004E183A" w:rsidRPr="0076021C" w:rsidRDefault="004E183A" w:rsidP="00AB24DE">
      <w:pPr>
        <w:numPr>
          <w:ilvl w:val="1"/>
          <w:numId w:val="28"/>
        </w:numPr>
        <w:tabs>
          <w:tab w:val="clear" w:pos="1440"/>
        </w:tabs>
        <w:spacing w:line="278" w:lineRule="auto"/>
        <w:ind w:left="2552" w:hanging="425"/>
        <w:jc w:val="both"/>
      </w:pPr>
      <w:r w:rsidRPr="0076021C">
        <w:t>Ensure all designers (architects, engineers, consultants) work together to minimize health and safety risks.</w:t>
      </w:r>
    </w:p>
    <w:p w14:paraId="183C8F60" w14:textId="77777777" w:rsidR="004E183A" w:rsidRPr="0076021C" w:rsidRDefault="004E183A" w:rsidP="00AB24DE">
      <w:pPr>
        <w:numPr>
          <w:ilvl w:val="1"/>
          <w:numId w:val="28"/>
        </w:numPr>
        <w:tabs>
          <w:tab w:val="clear" w:pos="1440"/>
        </w:tabs>
        <w:spacing w:line="278" w:lineRule="auto"/>
        <w:ind w:left="2552" w:hanging="425"/>
        <w:jc w:val="both"/>
      </w:pPr>
      <w:r w:rsidRPr="0076021C">
        <w:t>Promote collaboration and communication between project stakeholders.</w:t>
      </w:r>
    </w:p>
    <w:p w14:paraId="665510D7" w14:textId="77777777" w:rsidR="004E183A" w:rsidRPr="0076021C" w:rsidRDefault="004E183A" w:rsidP="004E183A">
      <w:pPr>
        <w:numPr>
          <w:ilvl w:val="0"/>
          <w:numId w:val="28"/>
        </w:numPr>
        <w:spacing w:line="278" w:lineRule="auto"/>
        <w:ind w:left="1418" w:firstLine="0"/>
        <w:jc w:val="both"/>
      </w:pPr>
      <w:r w:rsidRPr="0076021C">
        <w:rPr>
          <w:b/>
          <w:bCs/>
        </w:rPr>
        <w:t>Ensure Compliance with CDM Regulations</w:t>
      </w:r>
    </w:p>
    <w:p w14:paraId="6874066F" w14:textId="77777777" w:rsidR="004E183A" w:rsidRPr="0076021C" w:rsidRDefault="004E183A" w:rsidP="00AB24DE">
      <w:pPr>
        <w:numPr>
          <w:ilvl w:val="1"/>
          <w:numId w:val="28"/>
        </w:numPr>
        <w:tabs>
          <w:tab w:val="clear" w:pos="1440"/>
        </w:tabs>
        <w:spacing w:line="278" w:lineRule="auto"/>
        <w:ind w:left="2552" w:hanging="425"/>
        <w:jc w:val="both"/>
      </w:pPr>
      <w:r w:rsidRPr="0076021C">
        <w:t>Make sure all designers understand their duties under CDM.</w:t>
      </w:r>
    </w:p>
    <w:p w14:paraId="4627B39B" w14:textId="77777777" w:rsidR="004E183A" w:rsidRPr="0076021C" w:rsidRDefault="004E183A" w:rsidP="00AB24DE">
      <w:pPr>
        <w:numPr>
          <w:ilvl w:val="1"/>
          <w:numId w:val="28"/>
        </w:numPr>
        <w:tabs>
          <w:tab w:val="clear" w:pos="1440"/>
        </w:tabs>
        <w:spacing w:line="278" w:lineRule="auto"/>
        <w:ind w:left="2552" w:hanging="425"/>
        <w:jc w:val="both"/>
      </w:pPr>
      <w:r w:rsidRPr="0076021C">
        <w:t>Check that health and safety considerations are integrated into design solutions.</w:t>
      </w:r>
    </w:p>
    <w:p w14:paraId="7C220EA2" w14:textId="77777777" w:rsidR="004E183A" w:rsidRPr="0076021C" w:rsidRDefault="004E183A" w:rsidP="004E183A">
      <w:pPr>
        <w:numPr>
          <w:ilvl w:val="0"/>
          <w:numId w:val="28"/>
        </w:numPr>
        <w:spacing w:line="278" w:lineRule="auto"/>
        <w:ind w:left="1418" w:firstLine="0"/>
        <w:jc w:val="both"/>
      </w:pPr>
      <w:r w:rsidRPr="0076021C">
        <w:rPr>
          <w:b/>
          <w:bCs/>
        </w:rPr>
        <w:t>Gather and Share Information</w:t>
      </w:r>
    </w:p>
    <w:p w14:paraId="41984813" w14:textId="77777777" w:rsidR="004E183A" w:rsidRPr="0076021C" w:rsidRDefault="004E183A" w:rsidP="00AB24DE">
      <w:pPr>
        <w:numPr>
          <w:ilvl w:val="1"/>
          <w:numId w:val="28"/>
        </w:numPr>
        <w:tabs>
          <w:tab w:val="clear" w:pos="1440"/>
          <w:tab w:val="num" w:pos="3686"/>
        </w:tabs>
        <w:spacing w:line="278" w:lineRule="auto"/>
        <w:ind w:left="2552" w:hanging="425"/>
        <w:jc w:val="both"/>
      </w:pPr>
      <w:r w:rsidRPr="0076021C">
        <w:lastRenderedPageBreak/>
        <w:t>Collect pre-construction information from the client and other sources.</w:t>
      </w:r>
    </w:p>
    <w:p w14:paraId="0A11D80C" w14:textId="77777777" w:rsidR="004E183A" w:rsidRPr="0076021C" w:rsidRDefault="004E183A" w:rsidP="00AB24DE">
      <w:pPr>
        <w:numPr>
          <w:ilvl w:val="1"/>
          <w:numId w:val="28"/>
        </w:numPr>
        <w:tabs>
          <w:tab w:val="clear" w:pos="1440"/>
          <w:tab w:val="num" w:pos="3686"/>
        </w:tabs>
        <w:spacing w:line="278" w:lineRule="auto"/>
        <w:ind w:left="2552" w:hanging="425"/>
        <w:jc w:val="both"/>
      </w:pPr>
      <w:r w:rsidRPr="0076021C">
        <w:t>Pass relevant health and safety information to contractors and designers.</w:t>
      </w:r>
    </w:p>
    <w:p w14:paraId="699A0159" w14:textId="77777777" w:rsidR="004E183A" w:rsidRPr="0076021C" w:rsidRDefault="004E183A" w:rsidP="004E183A">
      <w:pPr>
        <w:numPr>
          <w:ilvl w:val="0"/>
          <w:numId w:val="28"/>
        </w:numPr>
        <w:spacing w:line="278" w:lineRule="auto"/>
        <w:ind w:left="1418" w:firstLine="0"/>
        <w:jc w:val="both"/>
      </w:pPr>
      <w:r w:rsidRPr="0076021C">
        <w:rPr>
          <w:b/>
          <w:bCs/>
        </w:rPr>
        <w:t>Prepare and Update the Health and Safety File</w:t>
      </w:r>
    </w:p>
    <w:p w14:paraId="5432ADFD" w14:textId="77777777" w:rsidR="004E183A" w:rsidRPr="0076021C" w:rsidRDefault="004E183A" w:rsidP="00AB24DE">
      <w:pPr>
        <w:numPr>
          <w:ilvl w:val="1"/>
          <w:numId w:val="28"/>
        </w:numPr>
        <w:tabs>
          <w:tab w:val="clear" w:pos="1440"/>
        </w:tabs>
        <w:spacing w:line="278" w:lineRule="auto"/>
        <w:ind w:left="2552" w:hanging="425"/>
        <w:jc w:val="both"/>
      </w:pPr>
      <w:r w:rsidRPr="0076021C">
        <w:t>Create a file containing information needed for safe future maintenance and use of the building.</w:t>
      </w:r>
    </w:p>
    <w:p w14:paraId="3749AA03" w14:textId="77777777" w:rsidR="004E183A" w:rsidRPr="0076021C" w:rsidRDefault="004E183A" w:rsidP="00AB24DE">
      <w:pPr>
        <w:numPr>
          <w:ilvl w:val="1"/>
          <w:numId w:val="28"/>
        </w:numPr>
        <w:tabs>
          <w:tab w:val="clear" w:pos="1440"/>
        </w:tabs>
        <w:spacing w:line="278" w:lineRule="auto"/>
        <w:ind w:left="2552" w:hanging="425"/>
        <w:jc w:val="both"/>
      </w:pPr>
      <w:r w:rsidRPr="0076021C">
        <w:t>Update this file as the project progresses.</w:t>
      </w:r>
    </w:p>
    <w:p w14:paraId="200C0C89" w14:textId="77777777" w:rsidR="004E183A" w:rsidRPr="0076021C" w:rsidRDefault="004E183A" w:rsidP="004E183A">
      <w:pPr>
        <w:numPr>
          <w:ilvl w:val="0"/>
          <w:numId w:val="28"/>
        </w:numPr>
        <w:spacing w:line="278" w:lineRule="auto"/>
        <w:ind w:left="1418" w:firstLine="0"/>
        <w:jc w:val="both"/>
      </w:pPr>
      <w:r w:rsidRPr="0076021C">
        <w:rPr>
          <w:b/>
          <w:bCs/>
        </w:rPr>
        <w:t>Advise and Assist the Client</w:t>
      </w:r>
    </w:p>
    <w:p w14:paraId="09499646" w14:textId="77777777" w:rsidR="004E183A" w:rsidRPr="0076021C" w:rsidRDefault="004E183A" w:rsidP="00AB24DE">
      <w:pPr>
        <w:numPr>
          <w:ilvl w:val="1"/>
          <w:numId w:val="28"/>
        </w:numPr>
        <w:tabs>
          <w:tab w:val="clear" w:pos="1440"/>
          <w:tab w:val="num" w:pos="4111"/>
        </w:tabs>
        <w:spacing w:line="278" w:lineRule="auto"/>
        <w:ind w:left="2552" w:hanging="425"/>
        <w:jc w:val="both"/>
      </w:pPr>
      <w:r w:rsidRPr="0076021C">
        <w:t>Help the client understand and meet their legal responsibilities.</w:t>
      </w:r>
    </w:p>
    <w:p w14:paraId="6716BF3D" w14:textId="77777777" w:rsidR="004E183A" w:rsidRPr="0076021C" w:rsidRDefault="004E183A" w:rsidP="00AB24DE">
      <w:pPr>
        <w:numPr>
          <w:ilvl w:val="1"/>
          <w:numId w:val="28"/>
        </w:numPr>
        <w:tabs>
          <w:tab w:val="clear" w:pos="1440"/>
          <w:tab w:val="num" w:pos="4111"/>
        </w:tabs>
        <w:spacing w:line="278" w:lineRule="auto"/>
        <w:ind w:left="2552" w:hanging="425"/>
        <w:jc w:val="both"/>
      </w:pPr>
      <w:r w:rsidRPr="0076021C">
        <w:t>Ensure the client provides adequate resources and time for safe design and planning.</w:t>
      </w:r>
    </w:p>
    <w:p w14:paraId="6EB36FC2" w14:textId="77777777" w:rsidR="004E183A" w:rsidRPr="0076021C" w:rsidRDefault="002A7191" w:rsidP="001F6A03">
      <w:pPr>
        <w:ind w:left="1418"/>
        <w:jc w:val="both"/>
      </w:pPr>
      <w:r>
        <w:pict w14:anchorId="7250BFF3">
          <v:rect id="_x0000_i1025" style="width:0;height:1.5pt" o:hralign="center" o:hrstd="t" o:hr="t" fillcolor="#a0a0a0" stroked="f"/>
        </w:pict>
      </w:r>
    </w:p>
    <w:p w14:paraId="74D35531" w14:textId="77777777" w:rsidR="004E183A" w:rsidRPr="0076021C" w:rsidRDefault="004E183A" w:rsidP="004E183A">
      <w:pPr>
        <w:ind w:left="1418"/>
        <w:jc w:val="both"/>
        <w:rPr>
          <w:b/>
          <w:bCs/>
        </w:rPr>
      </w:pPr>
      <w:r w:rsidRPr="0076021C">
        <w:rPr>
          <w:b/>
          <w:bCs/>
        </w:rPr>
        <w:t>Why This Role Exists</w:t>
      </w:r>
    </w:p>
    <w:p w14:paraId="6A783268" w14:textId="77777777" w:rsidR="004E183A" w:rsidRPr="0076021C" w:rsidRDefault="004E183A" w:rsidP="004E183A">
      <w:pPr>
        <w:ind w:left="1418"/>
        <w:jc w:val="both"/>
      </w:pPr>
      <w:r w:rsidRPr="0076021C">
        <w:t xml:space="preserve">The Principal Designer ensures </w:t>
      </w:r>
      <w:r w:rsidRPr="0076021C">
        <w:rPr>
          <w:b/>
          <w:bCs/>
        </w:rPr>
        <w:t>safety is built into the project from the earliest stages</w:t>
      </w:r>
      <w:r w:rsidRPr="0076021C">
        <w:t xml:space="preserve">, reducing accidents, maintenance hazards, and construction risks. Their influence starts </w:t>
      </w:r>
      <w:r w:rsidRPr="0076021C">
        <w:rPr>
          <w:b/>
          <w:bCs/>
        </w:rPr>
        <w:t>before construction begins</w:t>
      </w:r>
      <w:r w:rsidRPr="0076021C">
        <w:t>, where most critical safety decisions are made.</w:t>
      </w:r>
    </w:p>
    <w:p w14:paraId="2032B87E" w14:textId="77777777" w:rsidR="004E183A" w:rsidRPr="0076021C" w:rsidRDefault="004E183A" w:rsidP="004E183A">
      <w:pPr>
        <w:ind w:left="1418"/>
        <w:jc w:val="both"/>
        <w:rPr>
          <w:sz w:val="16"/>
          <w:szCs w:val="16"/>
        </w:rPr>
      </w:pPr>
    </w:p>
    <w:p w14:paraId="54DC8526" w14:textId="77777777" w:rsidR="004E183A" w:rsidRPr="0076021C" w:rsidRDefault="004E183A" w:rsidP="004E183A">
      <w:pPr>
        <w:ind w:left="1418"/>
        <w:jc w:val="both"/>
        <w:rPr>
          <w:b/>
          <w:bCs/>
        </w:rPr>
      </w:pPr>
      <w:r w:rsidRPr="0076021C">
        <w:rPr>
          <w:b/>
          <w:bCs/>
        </w:rPr>
        <w:t xml:space="preserve">Quote </w:t>
      </w:r>
      <w:r>
        <w:rPr>
          <w:b/>
          <w:bCs/>
        </w:rPr>
        <w:t xml:space="preserve">and specification received from </w:t>
      </w:r>
      <w:r>
        <w:t>GcP Consultants and Architects</w:t>
      </w:r>
      <w:r w:rsidRPr="0076021C">
        <w:rPr>
          <w:b/>
          <w:bCs/>
        </w:rPr>
        <w:t xml:space="preserve">: </w:t>
      </w:r>
    </w:p>
    <w:p w14:paraId="2AECF8AB" w14:textId="77777777" w:rsidR="004E183A" w:rsidRPr="0076021C" w:rsidRDefault="004E183A" w:rsidP="004E183A">
      <w:pPr>
        <w:ind w:left="1418"/>
        <w:jc w:val="both"/>
        <w:rPr>
          <w:sz w:val="16"/>
          <w:szCs w:val="16"/>
        </w:rPr>
      </w:pPr>
    </w:p>
    <w:p w14:paraId="600C873E" w14:textId="57375443" w:rsidR="004E183A" w:rsidRPr="0076021C" w:rsidRDefault="004E183A" w:rsidP="004E183A">
      <w:pPr>
        <w:ind w:left="1418"/>
        <w:jc w:val="both"/>
      </w:pPr>
      <w:r w:rsidRPr="0076021C">
        <w:t>Review Client’s brief, objectives and potential issues for Health &amp; Safety. Visit site and obtain preliminary information about the site from the client. Identify adequacy of information and need for additional information or surveys to establish site issues or constraints. Establish Project Directory including roles and responsibilities for project team.</w:t>
      </w:r>
      <w:r>
        <w:t xml:space="preserve">                                                                                                                  </w:t>
      </w:r>
      <w:r w:rsidR="00AB24DE">
        <w:t xml:space="preserve">          </w:t>
      </w:r>
      <w:r w:rsidRPr="0076021C">
        <w:rPr>
          <w:b/>
          <w:bCs/>
        </w:rPr>
        <w:t>£750</w:t>
      </w:r>
      <w:r w:rsidRPr="0076021C">
        <w:t xml:space="preserve"> </w:t>
      </w:r>
    </w:p>
    <w:p w14:paraId="5BAD4E88" w14:textId="77777777" w:rsidR="004E183A" w:rsidRPr="0076021C" w:rsidRDefault="004E183A" w:rsidP="004E183A">
      <w:pPr>
        <w:ind w:left="1418"/>
        <w:jc w:val="both"/>
        <w:rPr>
          <w:sz w:val="16"/>
          <w:szCs w:val="16"/>
        </w:rPr>
      </w:pPr>
    </w:p>
    <w:p w14:paraId="22AA9EA9" w14:textId="77777777" w:rsidR="004E183A" w:rsidRPr="0076021C" w:rsidRDefault="004E183A" w:rsidP="004E183A">
      <w:pPr>
        <w:ind w:left="1418"/>
        <w:jc w:val="both"/>
      </w:pPr>
      <w:r w:rsidRPr="0076021C">
        <w:t>Liaise with Client and Design Team, coordinate issue of information to / ensure coordination between Designers. Develop Risk Register and facilitate stage reviews to remove or reduce risk where possible.</w:t>
      </w:r>
    </w:p>
    <w:p w14:paraId="0695786A" w14:textId="77777777" w:rsidR="004E183A" w:rsidRPr="0076021C" w:rsidRDefault="004E183A" w:rsidP="004E183A">
      <w:pPr>
        <w:ind w:left="1418"/>
        <w:jc w:val="right"/>
        <w:rPr>
          <w:b/>
          <w:bCs/>
        </w:rPr>
      </w:pPr>
      <w:r w:rsidRPr="0076021C">
        <w:rPr>
          <w:b/>
          <w:bCs/>
        </w:rPr>
        <w:t>£750</w:t>
      </w:r>
    </w:p>
    <w:p w14:paraId="2F3924C5" w14:textId="77777777" w:rsidR="004E183A" w:rsidRPr="0076021C" w:rsidRDefault="004E183A" w:rsidP="004E183A">
      <w:pPr>
        <w:ind w:left="1418"/>
        <w:jc w:val="both"/>
        <w:rPr>
          <w:sz w:val="16"/>
          <w:szCs w:val="16"/>
        </w:rPr>
      </w:pPr>
    </w:p>
    <w:p w14:paraId="3E445E20" w14:textId="77777777" w:rsidR="004E183A" w:rsidRPr="0076021C" w:rsidRDefault="004E183A" w:rsidP="004E183A">
      <w:pPr>
        <w:ind w:left="1418"/>
        <w:jc w:val="right"/>
        <w:rPr>
          <w:b/>
          <w:bCs/>
        </w:rPr>
      </w:pPr>
      <w:r w:rsidRPr="0076021C">
        <w:rPr>
          <w:b/>
          <w:bCs/>
        </w:rPr>
        <w:t>Total: £1500</w:t>
      </w:r>
    </w:p>
    <w:p w14:paraId="5FDBD32E" w14:textId="77777777" w:rsidR="004E183A" w:rsidRPr="0076021C" w:rsidRDefault="004E183A" w:rsidP="004E183A">
      <w:pPr>
        <w:ind w:left="1418"/>
        <w:jc w:val="both"/>
        <w:rPr>
          <w:sz w:val="16"/>
          <w:szCs w:val="16"/>
        </w:rPr>
      </w:pPr>
    </w:p>
    <w:p w14:paraId="0F417896" w14:textId="77777777" w:rsidR="004E183A" w:rsidRDefault="004E183A" w:rsidP="004E183A">
      <w:pPr>
        <w:ind w:left="1418"/>
        <w:jc w:val="both"/>
      </w:pPr>
      <w:r w:rsidRPr="0076021C">
        <w:rPr>
          <w:b/>
          <w:bCs/>
        </w:rPr>
        <w:t>Officer recommendation</w:t>
      </w:r>
      <w:r w:rsidRPr="0076021C">
        <w:t xml:space="preserve"> - is to accept the quote </w:t>
      </w:r>
      <w:r>
        <w:t xml:space="preserve">from GcP Consultants and Architects </w:t>
      </w:r>
      <w:r w:rsidRPr="0076021C">
        <w:t xml:space="preserve">as we have already authorised them for the rest of the design works so only makes sense to carry on with the additional cost. We do not have officers qualified to make the decisions necessary to the role. </w:t>
      </w:r>
    </w:p>
    <w:p w14:paraId="22D41067" w14:textId="77777777" w:rsidR="004E183A" w:rsidRPr="00DA7901" w:rsidRDefault="004E183A" w:rsidP="00110951">
      <w:pPr>
        <w:ind w:left="1440"/>
        <w:jc w:val="both"/>
        <w:rPr>
          <w:bCs/>
          <w:sz w:val="16"/>
          <w:szCs w:val="16"/>
        </w:rPr>
      </w:pPr>
    </w:p>
    <w:p w14:paraId="0C3A51A4" w14:textId="0DD9D67E" w:rsidR="00DA7901" w:rsidRDefault="00DA7901" w:rsidP="00110951">
      <w:pPr>
        <w:ind w:left="1440"/>
        <w:jc w:val="both"/>
        <w:rPr>
          <w:bCs/>
          <w:szCs w:val="24"/>
        </w:rPr>
      </w:pPr>
      <w:r>
        <w:rPr>
          <w:bCs/>
          <w:szCs w:val="24"/>
        </w:rPr>
        <w:t>As the budget for this project is already in existence (Nominal Code 9037), a decision on this item could fall within the following Terms of Reference for the Leisure, Youth &amp; Amenities Committee:</w:t>
      </w:r>
    </w:p>
    <w:p w14:paraId="15671E05" w14:textId="77777777" w:rsidR="00DA7901" w:rsidRPr="00DA7901" w:rsidRDefault="00DA7901" w:rsidP="00DA7901">
      <w:pPr>
        <w:ind w:left="1440"/>
        <w:jc w:val="both"/>
        <w:rPr>
          <w:bCs/>
          <w:sz w:val="16"/>
          <w:szCs w:val="16"/>
        </w:rPr>
      </w:pPr>
    </w:p>
    <w:p w14:paraId="1BE6AF16" w14:textId="77777777" w:rsidR="00DA7901" w:rsidRPr="00DA7901" w:rsidRDefault="00DA7901" w:rsidP="00DA7901">
      <w:pPr>
        <w:pStyle w:val="xmsolistparagraph"/>
        <w:numPr>
          <w:ilvl w:val="0"/>
          <w:numId w:val="29"/>
        </w:numPr>
        <w:tabs>
          <w:tab w:val="clear" w:pos="720"/>
          <w:tab w:val="num" w:pos="2127"/>
        </w:tabs>
        <w:autoSpaceDE w:val="0"/>
        <w:autoSpaceDN w:val="0"/>
        <w:spacing w:before="0" w:beforeAutospacing="0" w:after="0" w:afterAutospacing="0"/>
        <w:ind w:left="1701" w:hanging="283"/>
        <w:jc w:val="both"/>
        <w:rPr>
          <w:rFonts w:eastAsia="Times New Roman"/>
          <w:sz w:val="24"/>
          <w:szCs w:val="24"/>
        </w:rPr>
      </w:pPr>
      <w:r w:rsidRPr="00DA7901">
        <w:rPr>
          <w:rFonts w:ascii="Times New Roman" w:eastAsia="Times New Roman" w:hAnsi="Times New Roman" w:cs="Times New Roman"/>
          <w:sz w:val="24"/>
          <w:szCs w:val="24"/>
        </w:rPr>
        <w:t>To effectively contribute to the Council’s budgetary, financial and precepting responsibilities in accordance with statutory requirements, and to keep the smooth functioning of the Council’s work under review.</w:t>
      </w:r>
    </w:p>
    <w:p w14:paraId="7BD79516" w14:textId="77777777" w:rsidR="00DA7901" w:rsidRPr="00DA7901" w:rsidRDefault="00DA7901" w:rsidP="00DA7901">
      <w:pPr>
        <w:pStyle w:val="xmsonormal"/>
        <w:tabs>
          <w:tab w:val="num" w:pos="2127"/>
        </w:tabs>
        <w:autoSpaceDE w:val="0"/>
        <w:autoSpaceDN w:val="0"/>
        <w:spacing w:before="0" w:beforeAutospacing="0" w:after="0" w:afterAutospacing="0"/>
        <w:ind w:left="1701" w:hanging="283"/>
        <w:jc w:val="both"/>
        <w:rPr>
          <w:rFonts w:eastAsiaTheme="minorHAnsi"/>
          <w:sz w:val="16"/>
          <w:szCs w:val="16"/>
        </w:rPr>
      </w:pPr>
      <w:r w:rsidRPr="00DA7901">
        <w:rPr>
          <w:sz w:val="16"/>
          <w:szCs w:val="16"/>
        </w:rPr>
        <w:t> </w:t>
      </w:r>
    </w:p>
    <w:p w14:paraId="187F72BE" w14:textId="77777777" w:rsidR="00DA7901" w:rsidRPr="00DA7901" w:rsidRDefault="00DA7901" w:rsidP="00DA7901">
      <w:pPr>
        <w:pStyle w:val="xmsolistparagraph"/>
        <w:numPr>
          <w:ilvl w:val="0"/>
          <w:numId w:val="30"/>
        </w:numPr>
        <w:tabs>
          <w:tab w:val="clear" w:pos="720"/>
          <w:tab w:val="num" w:pos="2127"/>
        </w:tabs>
        <w:autoSpaceDE w:val="0"/>
        <w:autoSpaceDN w:val="0"/>
        <w:spacing w:before="0" w:beforeAutospacing="0" w:after="0" w:afterAutospacing="0"/>
        <w:ind w:left="1701" w:hanging="283"/>
        <w:jc w:val="both"/>
        <w:rPr>
          <w:rFonts w:eastAsia="Times New Roman"/>
          <w:sz w:val="24"/>
          <w:szCs w:val="24"/>
        </w:rPr>
      </w:pPr>
      <w:r w:rsidRPr="00DA7901">
        <w:rPr>
          <w:rFonts w:ascii="Times New Roman" w:eastAsia="Times New Roman" w:hAnsi="Times New Roman" w:cs="Times New Roman"/>
          <w:sz w:val="24"/>
          <w:szCs w:val="24"/>
        </w:rPr>
        <w:t>To consider and to implement, as appropriate, proposals for the promotion and development of sports centres, playing fields, recreation grounds, open spaces, and youth leisure facilities.</w:t>
      </w:r>
    </w:p>
    <w:p w14:paraId="6C619F57" w14:textId="77777777" w:rsidR="00DA7901" w:rsidRPr="00DA7901" w:rsidRDefault="00DA7901" w:rsidP="00DA7901">
      <w:pPr>
        <w:pStyle w:val="xmsonormal"/>
        <w:tabs>
          <w:tab w:val="num" w:pos="2127"/>
        </w:tabs>
        <w:autoSpaceDE w:val="0"/>
        <w:autoSpaceDN w:val="0"/>
        <w:spacing w:before="0" w:beforeAutospacing="0" w:after="0" w:afterAutospacing="0"/>
        <w:ind w:left="1701" w:hanging="283"/>
        <w:jc w:val="both"/>
        <w:rPr>
          <w:rFonts w:eastAsiaTheme="minorHAnsi"/>
          <w:sz w:val="16"/>
          <w:szCs w:val="16"/>
        </w:rPr>
      </w:pPr>
      <w:r w:rsidRPr="00DA7901">
        <w:rPr>
          <w:sz w:val="16"/>
          <w:szCs w:val="16"/>
        </w:rPr>
        <w:t> </w:t>
      </w:r>
    </w:p>
    <w:p w14:paraId="782AAEE9" w14:textId="77777777" w:rsidR="00DA7901" w:rsidRPr="00DA7901" w:rsidRDefault="00DA7901" w:rsidP="00DA7901">
      <w:pPr>
        <w:pStyle w:val="xmsolistparagraph"/>
        <w:numPr>
          <w:ilvl w:val="0"/>
          <w:numId w:val="31"/>
        </w:numPr>
        <w:tabs>
          <w:tab w:val="clear" w:pos="720"/>
          <w:tab w:val="num" w:pos="2127"/>
        </w:tabs>
        <w:autoSpaceDE w:val="0"/>
        <w:autoSpaceDN w:val="0"/>
        <w:spacing w:before="0" w:beforeAutospacing="0" w:after="0" w:afterAutospacing="0"/>
        <w:ind w:left="1701" w:hanging="283"/>
        <w:jc w:val="both"/>
        <w:rPr>
          <w:rFonts w:eastAsia="Times New Roman"/>
          <w:sz w:val="24"/>
          <w:szCs w:val="24"/>
        </w:rPr>
      </w:pPr>
      <w:r w:rsidRPr="00DA7901">
        <w:rPr>
          <w:rFonts w:ascii="Times New Roman" w:eastAsia="Times New Roman" w:hAnsi="Times New Roman" w:cs="Times New Roman"/>
          <w:sz w:val="24"/>
          <w:szCs w:val="24"/>
        </w:rPr>
        <w:t>To ensure the proper management of the recreation and amenity facilities provided by the Council insofar as there is no agreement in being for their management by another body.</w:t>
      </w:r>
    </w:p>
    <w:p w14:paraId="799625EF" w14:textId="345AAB37" w:rsidR="004E183A" w:rsidRDefault="00DA7901" w:rsidP="00110951">
      <w:pPr>
        <w:ind w:left="1440"/>
        <w:jc w:val="both"/>
        <w:rPr>
          <w:bCs/>
          <w:szCs w:val="24"/>
        </w:rPr>
      </w:pPr>
      <w:r>
        <w:rPr>
          <w:bCs/>
          <w:szCs w:val="24"/>
        </w:rPr>
        <w:t xml:space="preserve"> </w:t>
      </w:r>
    </w:p>
    <w:p w14:paraId="73C1EE84" w14:textId="4F5401B7" w:rsidR="002978DE" w:rsidRDefault="00395B69" w:rsidP="00110951">
      <w:pPr>
        <w:ind w:left="1440"/>
        <w:jc w:val="both"/>
        <w:rPr>
          <w:bCs/>
          <w:szCs w:val="24"/>
        </w:rPr>
      </w:pPr>
      <w:r>
        <w:rPr>
          <w:bCs/>
          <w:szCs w:val="24"/>
        </w:rPr>
        <w:t xml:space="preserve">Following discussion, Councillor </w:t>
      </w:r>
      <w:r w:rsidR="002978DE">
        <w:rPr>
          <w:bCs/>
          <w:szCs w:val="24"/>
        </w:rPr>
        <w:t>J</w:t>
      </w:r>
      <w:r w:rsidR="00DA7901">
        <w:rPr>
          <w:bCs/>
          <w:szCs w:val="24"/>
        </w:rPr>
        <w:t>ohn Bradbury proposed appointing GcP Consultants and Architects as Principal Designer for the project as per quote detailed above,</w:t>
      </w:r>
      <w:r w:rsidR="00556556">
        <w:rPr>
          <w:bCs/>
          <w:szCs w:val="24"/>
        </w:rPr>
        <w:t xml:space="preserve"> </w:t>
      </w:r>
      <w:r>
        <w:rPr>
          <w:bCs/>
          <w:szCs w:val="24"/>
        </w:rPr>
        <w:t xml:space="preserve">seconded by Councillor </w:t>
      </w:r>
      <w:r w:rsidR="00556556">
        <w:rPr>
          <w:bCs/>
          <w:szCs w:val="24"/>
        </w:rPr>
        <w:t>Natalie Field. A vote was taken, 5 in favour, 1 abstention, proposal carried.</w:t>
      </w:r>
    </w:p>
    <w:p w14:paraId="751B5C7C" w14:textId="77777777" w:rsidR="002978DE" w:rsidRPr="00944910" w:rsidRDefault="002978DE" w:rsidP="00110951">
      <w:pPr>
        <w:ind w:left="1440"/>
        <w:jc w:val="both"/>
        <w:rPr>
          <w:bCs/>
          <w:sz w:val="16"/>
          <w:szCs w:val="16"/>
        </w:rPr>
      </w:pPr>
    </w:p>
    <w:p w14:paraId="63EE4C82" w14:textId="77777777" w:rsidR="004E183A" w:rsidRDefault="004E183A" w:rsidP="002A0AEB">
      <w:pPr>
        <w:ind w:left="1418"/>
        <w:rPr>
          <w:sz w:val="16"/>
          <w:szCs w:val="16"/>
        </w:rPr>
      </w:pPr>
    </w:p>
    <w:p w14:paraId="2B04F62E" w14:textId="77777777" w:rsidR="004E183A" w:rsidRPr="00556556" w:rsidRDefault="004E183A" w:rsidP="004E183A">
      <w:pPr>
        <w:rPr>
          <w:b/>
          <w:bCs/>
          <w:szCs w:val="24"/>
        </w:rPr>
      </w:pPr>
      <w:bookmarkStart w:id="4" w:name="_Hlk197611397"/>
      <w:r w:rsidRPr="00556556">
        <w:rPr>
          <w:b/>
          <w:bCs/>
          <w:szCs w:val="24"/>
          <w:lang w:eastAsia="en-GB"/>
        </w:rPr>
        <w:t>9</w:t>
      </w:r>
      <w:r w:rsidRPr="00556556">
        <w:rPr>
          <w:b/>
          <w:bCs/>
          <w:szCs w:val="24"/>
          <w:lang w:eastAsia="en-GB"/>
        </w:rPr>
        <w:tab/>
        <w:t xml:space="preserve">To deal with the following </w:t>
      </w:r>
      <w:r w:rsidRPr="00556556">
        <w:rPr>
          <w:b/>
          <w:bCs/>
          <w:szCs w:val="24"/>
        </w:rPr>
        <w:t>Financial Matters</w:t>
      </w:r>
    </w:p>
    <w:p w14:paraId="78651DAC" w14:textId="77777777" w:rsidR="004E183A" w:rsidRPr="00556556" w:rsidRDefault="004E183A" w:rsidP="004E183A">
      <w:pPr>
        <w:ind w:firstLine="720"/>
        <w:rPr>
          <w:b/>
          <w:bCs/>
          <w:sz w:val="16"/>
          <w:szCs w:val="16"/>
        </w:rPr>
      </w:pPr>
    </w:p>
    <w:p w14:paraId="5A303CF4" w14:textId="77777777" w:rsidR="004E183A" w:rsidRPr="00556556" w:rsidRDefault="004E183A" w:rsidP="004E183A">
      <w:pPr>
        <w:ind w:left="1440" w:hanging="720"/>
        <w:jc w:val="both"/>
        <w:rPr>
          <w:b/>
          <w:bCs/>
          <w:szCs w:val="24"/>
        </w:rPr>
      </w:pPr>
      <w:r w:rsidRPr="00556556">
        <w:rPr>
          <w:b/>
          <w:bCs/>
          <w:szCs w:val="24"/>
        </w:rPr>
        <w:t>9.1</w:t>
      </w:r>
      <w:r w:rsidRPr="00556556">
        <w:rPr>
          <w:b/>
          <w:bCs/>
          <w:szCs w:val="24"/>
        </w:rPr>
        <w:tab/>
        <w:t xml:space="preserve">To approve Bills for Payment   </w:t>
      </w:r>
    </w:p>
    <w:bookmarkEnd w:id="4"/>
    <w:p w14:paraId="2BACBC1A" w14:textId="77777777" w:rsidR="00B03565" w:rsidRPr="00B03565" w:rsidRDefault="00B03565" w:rsidP="00B03565">
      <w:pPr>
        <w:pStyle w:val="BodyText3"/>
        <w:spacing w:after="0"/>
        <w:ind w:left="1440"/>
        <w:jc w:val="both"/>
        <w:rPr>
          <w:color w:val="000000"/>
        </w:rPr>
      </w:pPr>
    </w:p>
    <w:p w14:paraId="015810F3" w14:textId="62D3FAAB" w:rsidR="00B03565" w:rsidRDefault="00B03565" w:rsidP="00B03565">
      <w:pPr>
        <w:pStyle w:val="BodyText3"/>
        <w:spacing w:after="0"/>
        <w:ind w:left="1440"/>
        <w:jc w:val="both"/>
        <w:rPr>
          <w:bCs/>
          <w:sz w:val="24"/>
          <w:szCs w:val="24"/>
        </w:rPr>
      </w:pPr>
      <w:r w:rsidRPr="00B03565">
        <w:rPr>
          <w:color w:val="000000"/>
          <w:sz w:val="24"/>
          <w:szCs w:val="24"/>
        </w:rPr>
        <w:t xml:space="preserve">The following Bills were approved for payment (and include VAT where appropriate) by Councillor </w:t>
      </w:r>
      <w:r>
        <w:rPr>
          <w:color w:val="000000"/>
          <w:sz w:val="24"/>
          <w:szCs w:val="24"/>
        </w:rPr>
        <w:t xml:space="preserve">Kulwinder Singh Sappal, </w:t>
      </w:r>
      <w:r w:rsidRPr="00B03565">
        <w:rPr>
          <w:color w:val="000000"/>
          <w:sz w:val="24"/>
          <w:szCs w:val="24"/>
        </w:rPr>
        <w:t xml:space="preserve">seconded by Councillor </w:t>
      </w:r>
      <w:r>
        <w:rPr>
          <w:color w:val="000000"/>
          <w:sz w:val="24"/>
          <w:szCs w:val="24"/>
        </w:rPr>
        <w:t xml:space="preserve">Jon Williams, </w:t>
      </w:r>
      <w:r w:rsidRPr="00B03565">
        <w:rPr>
          <w:bCs/>
          <w:sz w:val="24"/>
          <w:szCs w:val="24"/>
        </w:rPr>
        <w:t>carried unanimously.</w:t>
      </w:r>
    </w:p>
    <w:p w14:paraId="3769BCC1" w14:textId="77777777" w:rsidR="00B03565" w:rsidRPr="00B03565" w:rsidRDefault="00B03565" w:rsidP="00B03565">
      <w:pPr>
        <w:pStyle w:val="BodyText3"/>
        <w:spacing w:after="0"/>
        <w:ind w:left="1440"/>
        <w:jc w:val="both"/>
        <w:rPr>
          <w:b/>
          <w:bCs/>
          <w:i/>
          <w:iCs/>
          <w:color w:val="000000"/>
        </w:rPr>
      </w:pPr>
    </w:p>
    <w:tbl>
      <w:tblPr>
        <w:tblW w:w="9921" w:type="dxa"/>
        <w:tblLook w:val="04A0" w:firstRow="1" w:lastRow="0" w:firstColumn="1" w:lastColumn="0" w:noHBand="0" w:noVBand="1"/>
      </w:tblPr>
      <w:tblGrid>
        <w:gridCol w:w="1129"/>
        <w:gridCol w:w="1387"/>
        <w:gridCol w:w="3433"/>
        <w:gridCol w:w="1279"/>
        <w:gridCol w:w="1276"/>
        <w:gridCol w:w="1417"/>
      </w:tblGrid>
      <w:tr w:rsidR="00556556" w:rsidRPr="00556556" w14:paraId="7A718947"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C0B13" w14:textId="77777777" w:rsidR="00556556" w:rsidRPr="00556556" w:rsidRDefault="00556556" w:rsidP="00556556">
            <w:pPr>
              <w:jc w:val="center"/>
              <w:rPr>
                <w:rFonts w:ascii="Arial" w:hAnsi="Arial" w:cs="Arial"/>
                <w:b/>
                <w:bCs/>
                <w:sz w:val="20"/>
                <w:u w:val="single"/>
                <w:lang w:eastAsia="en-GB"/>
              </w:rPr>
            </w:pPr>
            <w:r w:rsidRPr="00556556">
              <w:rPr>
                <w:rFonts w:ascii="Arial" w:hAnsi="Arial" w:cs="Arial"/>
                <w:b/>
                <w:bCs/>
                <w:sz w:val="20"/>
                <w:u w:val="single"/>
                <w:lang w:eastAsia="en-GB"/>
              </w:rPr>
              <w:t>BRADLEY STOKE TOWN COUNCIL</w:t>
            </w:r>
          </w:p>
        </w:tc>
      </w:tr>
      <w:tr w:rsidR="00556556" w:rsidRPr="00556556" w14:paraId="1F8D0FA3"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C5D88" w14:textId="1E10716A" w:rsidR="00556556" w:rsidRPr="00556556" w:rsidRDefault="00556556" w:rsidP="00556556">
            <w:pPr>
              <w:jc w:val="center"/>
              <w:rPr>
                <w:rFonts w:ascii="Arial" w:hAnsi="Arial" w:cs="Arial"/>
                <w:b/>
                <w:bCs/>
                <w:sz w:val="20"/>
                <w:u w:val="single"/>
                <w:lang w:eastAsia="en-GB"/>
              </w:rPr>
            </w:pPr>
            <w:r w:rsidRPr="00556556">
              <w:rPr>
                <w:rFonts w:ascii="Arial" w:hAnsi="Arial" w:cs="Arial"/>
                <w:b/>
                <w:bCs/>
                <w:sz w:val="20"/>
                <w:u w:val="single"/>
                <w:lang w:eastAsia="en-GB"/>
              </w:rPr>
              <w:t xml:space="preserve">MONTHLY EXPENDITURE - 18th August 2025 </w:t>
            </w:r>
          </w:p>
        </w:tc>
      </w:tr>
      <w:tr w:rsidR="00556556" w:rsidRPr="00556556" w14:paraId="21565AED" w14:textId="77777777" w:rsidTr="00556556">
        <w:trPr>
          <w:trHeight w:val="15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2918A"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38B8EAEF"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08EAF4AB" w14:textId="77777777" w:rsidR="00556556" w:rsidRPr="00556556" w:rsidRDefault="00556556" w:rsidP="00556556">
            <w:pPr>
              <w:rPr>
                <w:rFonts w:ascii="Arial" w:hAnsi="Arial" w:cs="Arial"/>
                <w:b/>
                <w:bCs/>
                <w:color w:val="000000"/>
                <w:sz w:val="16"/>
                <w:szCs w:val="16"/>
                <w:lang w:eastAsia="en-GB"/>
              </w:rPr>
            </w:pPr>
            <w:r w:rsidRPr="00556556">
              <w:rPr>
                <w:rFonts w:ascii="Arial" w:hAnsi="Arial" w:cs="Arial"/>
                <w:b/>
                <w:bCs/>
                <w:color w:val="000000"/>
                <w:sz w:val="16"/>
                <w:szCs w:val="16"/>
                <w:lang w:eastAsia="en-GB"/>
              </w:rPr>
              <w:t>NOTIFICATION OF PAYMENTYS ALREADY MADE</w:t>
            </w:r>
          </w:p>
        </w:tc>
      </w:tr>
      <w:tr w:rsidR="00556556" w:rsidRPr="00556556" w14:paraId="5986017B"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19B01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ONE OFF SUPPLIERS - PAYMENTS MADE 24/7/25</w:t>
            </w:r>
          </w:p>
        </w:tc>
      </w:tr>
      <w:tr w:rsidR="00556556" w:rsidRPr="00556556" w14:paraId="6EAB160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F3A75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266D440"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000000"/>
            </w:tcBorders>
            <w:shd w:val="clear" w:color="auto" w:fill="auto"/>
            <w:noWrap/>
            <w:vAlign w:val="bottom"/>
            <w:hideMark/>
          </w:tcPr>
          <w:p w14:paraId="0DE95E7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CD9AC1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55AB8BF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124DFD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453496D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79518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24/07/2025</w:t>
            </w:r>
          </w:p>
        </w:tc>
        <w:tc>
          <w:tcPr>
            <w:tcW w:w="1387" w:type="dxa"/>
            <w:tcBorders>
              <w:top w:val="nil"/>
              <w:left w:val="nil"/>
              <w:bottom w:val="single" w:sz="4" w:space="0" w:color="auto"/>
              <w:right w:val="single" w:sz="4" w:space="0" w:color="auto"/>
            </w:tcBorders>
            <w:shd w:val="clear" w:color="auto" w:fill="auto"/>
            <w:noWrap/>
            <w:vAlign w:val="bottom"/>
            <w:hideMark/>
          </w:tcPr>
          <w:p w14:paraId="2D3A78D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N/A</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373AE28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 xml:space="preserve">United Trust Bank - </w:t>
            </w:r>
            <w:r w:rsidRPr="00556556">
              <w:rPr>
                <w:rFonts w:ascii="Tahoma" w:hAnsi="Tahoma" w:cs="Tahoma"/>
                <w:color w:val="000000"/>
                <w:sz w:val="16"/>
                <w:szCs w:val="16"/>
                <w:lang w:eastAsia="en-GB"/>
              </w:rPr>
              <w:t>Authorised Investment into 4.22% Fixed Rate Business Bond</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910B8F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50000.00</w:t>
            </w:r>
          </w:p>
        </w:tc>
        <w:tc>
          <w:tcPr>
            <w:tcW w:w="1276" w:type="dxa"/>
            <w:tcBorders>
              <w:top w:val="nil"/>
              <w:left w:val="nil"/>
              <w:bottom w:val="single" w:sz="4" w:space="0" w:color="auto"/>
              <w:right w:val="single" w:sz="4" w:space="0" w:color="auto"/>
            </w:tcBorders>
            <w:shd w:val="clear" w:color="auto" w:fill="auto"/>
            <w:noWrap/>
            <w:vAlign w:val="bottom"/>
            <w:hideMark/>
          </w:tcPr>
          <w:p w14:paraId="4193F15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F2D0"/>
            <w:noWrap/>
            <w:vAlign w:val="bottom"/>
            <w:hideMark/>
          </w:tcPr>
          <w:p w14:paraId="639E266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50000.00</w:t>
            </w:r>
          </w:p>
        </w:tc>
      </w:tr>
      <w:tr w:rsidR="00556556" w:rsidRPr="00556556" w14:paraId="5B8EF57E" w14:textId="77777777" w:rsidTr="00556556">
        <w:trPr>
          <w:trHeight w:val="105"/>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C546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666F8EFA"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66CC934"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ONE OFF SUPPLIERS - PAYMENTS MADE 28/7/25</w:t>
            </w:r>
          </w:p>
        </w:tc>
      </w:tr>
      <w:tr w:rsidR="00556556" w:rsidRPr="00556556" w14:paraId="5A1DA93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CD0AC6"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352334B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000000"/>
            </w:tcBorders>
            <w:shd w:val="clear" w:color="auto" w:fill="auto"/>
            <w:noWrap/>
            <w:vAlign w:val="bottom"/>
            <w:hideMark/>
          </w:tcPr>
          <w:p w14:paraId="22AACBD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D5BC6A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4E01D88"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4D9945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2EAE7F8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F0D54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10/07/2025</w:t>
            </w:r>
          </w:p>
        </w:tc>
        <w:tc>
          <w:tcPr>
            <w:tcW w:w="1387" w:type="dxa"/>
            <w:tcBorders>
              <w:top w:val="nil"/>
              <w:left w:val="nil"/>
              <w:bottom w:val="single" w:sz="4" w:space="0" w:color="auto"/>
              <w:right w:val="single" w:sz="4" w:space="0" w:color="auto"/>
            </w:tcBorders>
            <w:shd w:val="clear" w:color="auto" w:fill="auto"/>
            <w:noWrap/>
            <w:vAlign w:val="bottom"/>
            <w:hideMark/>
          </w:tcPr>
          <w:p w14:paraId="3832F72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PF.LJM.250</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163FB43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Crystal Clear</w:t>
            </w:r>
            <w:r w:rsidRPr="00556556">
              <w:rPr>
                <w:rFonts w:ascii="Tahoma" w:hAnsi="Tahoma" w:cs="Tahoma"/>
                <w:color w:val="000000"/>
                <w:sz w:val="16"/>
                <w:szCs w:val="16"/>
                <w:lang w:eastAsia="en-GB"/>
              </w:rPr>
              <w:t xml:space="preserve"> -JC Replace Oak Hall Sliding Doors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4F2365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2125.00</w:t>
            </w:r>
          </w:p>
        </w:tc>
        <w:tc>
          <w:tcPr>
            <w:tcW w:w="1276" w:type="dxa"/>
            <w:tcBorders>
              <w:top w:val="nil"/>
              <w:left w:val="nil"/>
              <w:bottom w:val="single" w:sz="4" w:space="0" w:color="auto"/>
              <w:right w:val="single" w:sz="4" w:space="0" w:color="auto"/>
            </w:tcBorders>
            <w:shd w:val="clear" w:color="auto" w:fill="auto"/>
            <w:noWrap/>
            <w:vAlign w:val="bottom"/>
            <w:hideMark/>
          </w:tcPr>
          <w:p w14:paraId="7B1A971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425.00</w:t>
            </w:r>
          </w:p>
        </w:tc>
        <w:tc>
          <w:tcPr>
            <w:tcW w:w="1417" w:type="dxa"/>
            <w:tcBorders>
              <w:top w:val="nil"/>
              <w:left w:val="nil"/>
              <w:bottom w:val="single" w:sz="4" w:space="0" w:color="auto"/>
              <w:right w:val="single" w:sz="4" w:space="0" w:color="auto"/>
            </w:tcBorders>
            <w:shd w:val="clear" w:color="000000" w:fill="DAF2D0"/>
            <w:noWrap/>
            <w:vAlign w:val="bottom"/>
            <w:hideMark/>
          </w:tcPr>
          <w:p w14:paraId="4622589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2550.00</w:t>
            </w:r>
          </w:p>
        </w:tc>
      </w:tr>
      <w:tr w:rsidR="00556556" w:rsidRPr="00556556" w14:paraId="29632455" w14:textId="77777777" w:rsidTr="00D77607">
        <w:trPr>
          <w:trHeight w:val="177"/>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F985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4AA1F7D8"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75A0A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ONE OFF SUPPLIERS - PAYMENTS MADE 5/8/25</w:t>
            </w:r>
          </w:p>
        </w:tc>
      </w:tr>
      <w:tr w:rsidR="00556556" w:rsidRPr="00556556" w14:paraId="1C6E193D" w14:textId="77777777" w:rsidTr="00D77607">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AE01F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288F5606"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000000"/>
            </w:tcBorders>
            <w:shd w:val="clear" w:color="auto" w:fill="auto"/>
            <w:noWrap/>
            <w:vAlign w:val="bottom"/>
            <w:hideMark/>
          </w:tcPr>
          <w:p w14:paraId="1DE3FB79"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E331BE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9C19F8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41172CE"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4DC5B90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CAE8D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25/06/2025</w:t>
            </w:r>
          </w:p>
        </w:tc>
        <w:tc>
          <w:tcPr>
            <w:tcW w:w="1387" w:type="dxa"/>
            <w:tcBorders>
              <w:top w:val="nil"/>
              <w:left w:val="nil"/>
              <w:bottom w:val="single" w:sz="4" w:space="0" w:color="auto"/>
              <w:right w:val="single" w:sz="4" w:space="0" w:color="auto"/>
            </w:tcBorders>
            <w:shd w:val="clear" w:color="auto" w:fill="auto"/>
            <w:noWrap/>
            <w:vAlign w:val="bottom"/>
            <w:hideMark/>
          </w:tcPr>
          <w:p w14:paraId="7152617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1014</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0072976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ReNature ReConnect</w:t>
            </w:r>
            <w:r w:rsidRPr="00556556">
              <w:rPr>
                <w:rFonts w:ascii="Tahoma" w:hAnsi="Tahoma" w:cs="Tahoma"/>
                <w:color w:val="000000"/>
                <w:sz w:val="16"/>
                <w:szCs w:val="16"/>
                <w:lang w:eastAsia="en-GB"/>
              </w:rPr>
              <w:t xml:space="preserve"> - Davis Pond works + planting -</w:t>
            </w:r>
            <w:r w:rsidRPr="00556556">
              <w:rPr>
                <w:rFonts w:ascii="Tahoma" w:hAnsi="Tahoma" w:cs="Tahoma"/>
                <w:color w:val="C00000"/>
                <w:sz w:val="16"/>
                <w:szCs w:val="16"/>
                <w:lang w:eastAsia="en-GB"/>
              </w:rPr>
              <w:t xml:space="preserve"> Payment delayed from 24/7/25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728389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900.00</w:t>
            </w:r>
          </w:p>
        </w:tc>
        <w:tc>
          <w:tcPr>
            <w:tcW w:w="1276" w:type="dxa"/>
            <w:tcBorders>
              <w:top w:val="nil"/>
              <w:left w:val="nil"/>
              <w:bottom w:val="single" w:sz="4" w:space="0" w:color="auto"/>
              <w:right w:val="single" w:sz="4" w:space="0" w:color="auto"/>
            </w:tcBorders>
            <w:shd w:val="clear" w:color="auto" w:fill="auto"/>
            <w:noWrap/>
            <w:vAlign w:val="bottom"/>
            <w:hideMark/>
          </w:tcPr>
          <w:p w14:paraId="6D0FECB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F2D0"/>
            <w:noWrap/>
            <w:vAlign w:val="bottom"/>
            <w:hideMark/>
          </w:tcPr>
          <w:p w14:paraId="16F846E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900.00</w:t>
            </w:r>
          </w:p>
        </w:tc>
      </w:tr>
      <w:tr w:rsidR="00556556" w:rsidRPr="00556556" w14:paraId="38719FDD" w14:textId="77777777" w:rsidTr="00556556">
        <w:trPr>
          <w:trHeight w:val="15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9287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7A5CF86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0EC43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vAlign w:val="bottom"/>
            <w:hideMark/>
          </w:tcPr>
          <w:p w14:paraId="23895CA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16221</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67B425D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Ecocetera</w:t>
            </w:r>
            <w:r w:rsidRPr="00556556">
              <w:rPr>
                <w:rFonts w:ascii="Tahoma" w:hAnsi="Tahoma" w:cs="Tahoma"/>
                <w:color w:val="000000"/>
                <w:sz w:val="16"/>
                <w:szCs w:val="16"/>
                <w:lang w:eastAsia="en-GB"/>
              </w:rPr>
              <w:t xml:space="preserve"> - JC -  Deposit for Solar Panels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51CABA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11700.00</w:t>
            </w:r>
          </w:p>
        </w:tc>
        <w:tc>
          <w:tcPr>
            <w:tcW w:w="1276" w:type="dxa"/>
            <w:tcBorders>
              <w:top w:val="nil"/>
              <w:left w:val="nil"/>
              <w:bottom w:val="single" w:sz="4" w:space="0" w:color="auto"/>
              <w:right w:val="single" w:sz="4" w:space="0" w:color="auto"/>
            </w:tcBorders>
            <w:shd w:val="clear" w:color="auto" w:fill="auto"/>
            <w:noWrap/>
            <w:vAlign w:val="bottom"/>
            <w:hideMark/>
          </w:tcPr>
          <w:p w14:paraId="37F1295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2340.00</w:t>
            </w:r>
          </w:p>
        </w:tc>
        <w:tc>
          <w:tcPr>
            <w:tcW w:w="1417" w:type="dxa"/>
            <w:tcBorders>
              <w:top w:val="nil"/>
              <w:left w:val="nil"/>
              <w:bottom w:val="single" w:sz="4" w:space="0" w:color="auto"/>
              <w:right w:val="single" w:sz="4" w:space="0" w:color="auto"/>
            </w:tcBorders>
            <w:shd w:val="clear" w:color="auto" w:fill="auto"/>
            <w:noWrap/>
            <w:vAlign w:val="bottom"/>
            <w:hideMark/>
          </w:tcPr>
          <w:p w14:paraId="39CCA18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14040.00</w:t>
            </w:r>
          </w:p>
        </w:tc>
      </w:tr>
      <w:tr w:rsidR="00556556" w:rsidRPr="00556556" w14:paraId="0C4ED165" w14:textId="77777777" w:rsidTr="00556556">
        <w:trPr>
          <w:trHeight w:val="12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65A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34640C0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C3C57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29/07/2025</w:t>
            </w:r>
          </w:p>
        </w:tc>
        <w:tc>
          <w:tcPr>
            <w:tcW w:w="1387" w:type="dxa"/>
            <w:tcBorders>
              <w:top w:val="nil"/>
              <w:left w:val="nil"/>
              <w:bottom w:val="single" w:sz="4" w:space="0" w:color="auto"/>
              <w:right w:val="single" w:sz="4" w:space="0" w:color="auto"/>
            </w:tcBorders>
            <w:shd w:val="clear" w:color="auto" w:fill="auto"/>
            <w:noWrap/>
            <w:vAlign w:val="bottom"/>
            <w:hideMark/>
          </w:tcPr>
          <w:p w14:paraId="5F7C364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25/26</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3B3B5B3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 xml:space="preserve">Harlequin Playgrounds </w:t>
            </w:r>
            <w:r w:rsidRPr="00556556">
              <w:rPr>
                <w:rFonts w:ascii="Tahoma" w:hAnsi="Tahoma" w:cs="Tahoma"/>
                <w:color w:val="000000"/>
                <w:sz w:val="16"/>
                <w:szCs w:val="16"/>
                <w:lang w:eastAsia="en-GB"/>
              </w:rPr>
              <w:t>- Replace Flooring in Paddock Close Play Area - 50% Deposit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F2859B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4993.21</w:t>
            </w:r>
          </w:p>
        </w:tc>
        <w:tc>
          <w:tcPr>
            <w:tcW w:w="1276" w:type="dxa"/>
            <w:tcBorders>
              <w:top w:val="nil"/>
              <w:left w:val="nil"/>
              <w:bottom w:val="single" w:sz="4" w:space="0" w:color="auto"/>
              <w:right w:val="single" w:sz="4" w:space="0" w:color="auto"/>
            </w:tcBorders>
            <w:shd w:val="clear" w:color="auto" w:fill="auto"/>
            <w:noWrap/>
            <w:vAlign w:val="bottom"/>
            <w:hideMark/>
          </w:tcPr>
          <w:p w14:paraId="7A07063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998.64</w:t>
            </w:r>
          </w:p>
        </w:tc>
        <w:tc>
          <w:tcPr>
            <w:tcW w:w="1417" w:type="dxa"/>
            <w:tcBorders>
              <w:top w:val="nil"/>
              <w:left w:val="nil"/>
              <w:bottom w:val="single" w:sz="4" w:space="0" w:color="auto"/>
              <w:right w:val="single" w:sz="4" w:space="0" w:color="auto"/>
            </w:tcBorders>
            <w:shd w:val="clear" w:color="000000" w:fill="DAF2D0"/>
            <w:noWrap/>
            <w:vAlign w:val="bottom"/>
            <w:hideMark/>
          </w:tcPr>
          <w:p w14:paraId="7A87520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5991.85</w:t>
            </w:r>
          </w:p>
        </w:tc>
      </w:tr>
      <w:tr w:rsidR="00556556" w:rsidRPr="00556556" w14:paraId="12E9885F" w14:textId="77777777" w:rsidTr="00556556">
        <w:trPr>
          <w:trHeight w:val="165"/>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F194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091F288B"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21546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23/07/2025</w:t>
            </w:r>
          </w:p>
        </w:tc>
        <w:tc>
          <w:tcPr>
            <w:tcW w:w="1387" w:type="dxa"/>
            <w:tcBorders>
              <w:top w:val="nil"/>
              <w:left w:val="nil"/>
              <w:bottom w:val="single" w:sz="4" w:space="0" w:color="auto"/>
              <w:right w:val="single" w:sz="4" w:space="0" w:color="auto"/>
            </w:tcBorders>
            <w:shd w:val="clear" w:color="auto" w:fill="auto"/>
            <w:vAlign w:val="bottom"/>
            <w:hideMark/>
          </w:tcPr>
          <w:p w14:paraId="2DAF5CC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BSTC Funding</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3B8790C4" w14:textId="7C4EAC32"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Little Acorns</w:t>
            </w:r>
            <w:r w:rsidRPr="00556556">
              <w:rPr>
                <w:rFonts w:ascii="Tahoma" w:hAnsi="Tahoma" w:cs="Tahoma"/>
                <w:color w:val="000000"/>
                <w:sz w:val="16"/>
                <w:szCs w:val="16"/>
                <w:lang w:eastAsia="en-GB"/>
              </w:rPr>
              <w:t xml:space="preserve"> - Contribution towards JC Outside Area Fence and Flooring </w:t>
            </w:r>
            <w:r w:rsidR="00D77607" w:rsidRPr="00556556">
              <w:rPr>
                <w:rFonts w:ascii="Tahoma" w:hAnsi="Tahoma" w:cs="Tahoma"/>
                <w:color w:val="000000"/>
                <w:sz w:val="16"/>
                <w:szCs w:val="16"/>
                <w:lang w:eastAsia="en-GB"/>
              </w:rPr>
              <w:t>Refurbishment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AC991C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2066.68</w:t>
            </w:r>
          </w:p>
        </w:tc>
        <w:tc>
          <w:tcPr>
            <w:tcW w:w="1276" w:type="dxa"/>
            <w:tcBorders>
              <w:top w:val="nil"/>
              <w:left w:val="nil"/>
              <w:bottom w:val="single" w:sz="4" w:space="0" w:color="auto"/>
              <w:right w:val="single" w:sz="4" w:space="0" w:color="auto"/>
            </w:tcBorders>
            <w:shd w:val="clear" w:color="auto" w:fill="auto"/>
            <w:noWrap/>
            <w:vAlign w:val="bottom"/>
            <w:hideMark/>
          </w:tcPr>
          <w:p w14:paraId="01EB8D8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000000" w:fill="DAF2D0"/>
            <w:noWrap/>
            <w:vAlign w:val="bottom"/>
            <w:hideMark/>
          </w:tcPr>
          <w:p w14:paraId="44A1AAB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2066.68</w:t>
            </w:r>
          </w:p>
        </w:tc>
      </w:tr>
      <w:tr w:rsidR="00556556" w:rsidRPr="00556556" w14:paraId="753CF489" w14:textId="77777777" w:rsidTr="00556556">
        <w:trPr>
          <w:trHeight w:val="165"/>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22D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25411FB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7E28D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21/07/2025</w:t>
            </w:r>
          </w:p>
        </w:tc>
        <w:tc>
          <w:tcPr>
            <w:tcW w:w="1387" w:type="dxa"/>
            <w:tcBorders>
              <w:top w:val="nil"/>
              <w:left w:val="nil"/>
              <w:bottom w:val="single" w:sz="4" w:space="0" w:color="auto"/>
              <w:right w:val="single" w:sz="4" w:space="0" w:color="auto"/>
            </w:tcBorders>
            <w:shd w:val="clear" w:color="auto" w:fill="auto"/>
            <w:noWrap/>
            <w:vAlign w:val="bottom"/>
            <w:hideMark/>
          </w:tcPr>
          <w:p w14:paraId="08F106A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25INV124</w:t>
            </w:r>
          </w:p>
        </w:tc>
        <w:tc>
          <w:tcPr>
            <w:tcW w:w="3433" w:type="dxa"/>
            <w:tcBorders>
              <w:top w:val="single" w:sz="4" w:space="0" w:color="auto"/>
              <w:left w:val="nil"/>
              <w:bottom w:val="single" w:sz="4" w:space="0" w:color="auto"/>
              <w:right w:val="single" w:sz="4" w:space="0" w:color="auto"/>
            </w:tcBorders>
            <w:shd w:val="clear" w:color="000000" w:fill="DAF2D0"/>
            <w:vAlign w:val="bottom"/>
            <w:hideMark/>
          </w:tcPr>
          <w:p w14:paraId="219868D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RDK Civil Engineering -</w:t>
            </w:r>
            <w:r w:rsidRPr="00556556">
              <w:rPr>
                <w:rFonts w:ascii="Tahoma" w:hAnsi="Tahoma" w:cs="Tahoma"/>
                <w:color w:val="000000"/>
                <w:sz w:val="16"/>
                <w:szCs w:val="16"/>
                <w:lang w:eastAsia="en-GB"/>
              </w:rPr>
              <w:t xml:space="preserve"> MUGA Plan Provisions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EFAE0D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2475.00</w:t>
            </w:r>
          </w:p>
        </w:tc>
        <w:tc>
          <w:tcPr>
            <w:tcW w:w="1276" w:type="dxa"/>
            <w:tcBorders>
              <w:top w:val="nil"/>
              <w:left w:val="nil"/>
              <w:bottom w:val="single" w:sz="4" w:space="0" w:color="auto"/>
              <w:right w:val="single" w:sz="4" w:space="0" w:color="auto"/>
            </w:tcBorders>
            <w:shd w:val="clear" w:color="auto" w:fill="auto"/>
            <w:noWrap/>
            <w:vAlign w:val="bottom"/>
            <w:hideMark/>
          </w:tcPr>
          <w:p w14:paraId="29905EB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495.00</w:t>
            </w:r>
          </w:p>
        </w:tc>
        <w:tc>
          <w:tcPr>
            <w:tcW w:w="1417" w:type="dxa"/>
            <w:tcBorders>
              <w:top w:val="nil"/>
              <w:left w:val="nil"/>
              <w:bottom w:val="single" w:sz="4" w:space="0" w:color="auto"/>
              <w:right w:val="single" w:sz="4" w:space="0" w:color="auto"/>
            </w:tcBorders>
            <w:shd w:val="clear" w:color="000000" w:fill="DAF2D0"/>
            <w:noWrap/>
            <w:vAlign w:val="bottom"/>
            <w:hideMark/>
          </w:tcPr>
          <w:p w14:paraId="228D63F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2970.00</w:t>
            </w:r>
          </w:p>
        </w:tc>
      </w:tr>
      <w:tr w:rsidR="00556556" w:rsidRPr="00556556" w14:paraId="737A1DD7" w14:textId="77777777" w:rsidTr="00D77607">
        <w:trPr>
          <w:trHeight w:val="82"/>
        </w:trPr>
        <w:tc>
          <w:tcPr>
            <w:tcW w:w="9921"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E6AD4F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23346713"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2ED7ADD4" w14:textId="77777777" w:rsidR="00556556" w:rsidRPr="00556556" w:rsidRDefault="00556556" w:rsidP="00556556">
            <w:pPr>
              <w:rPr>
                <w:rFonts w:ascii="Arial" w:hAnsi="Arial" w:cs="Arial"/>
                <w:b/>
                <w:bCs/>
                <w:color w:val="000000"/>
                <w:sz w:val="16"/>
                <w:szCs w:val="16"/>
                <w:lang w:eastAsia="en-GB"/>
              </w:rPr>
            </w:pPr>
            <w:r w:rsidRPr="00556556">
              <w:rPr>
                <w:rFonts w:ascii="Arial" w:hAnsi="Arial" w:cs="Arial"/>
                <w:b/>
                <w:bCs/>
                <w:color w:val="000000"/>
                <w:sz w:val="16"/>
                <w:szCs w:val="16"/>
                <w:lang w:eastAsia="en-GB"/>
              </w:rPr>
              <w:t>Suppliers</w:t>
            </w:r>
          </w:p>
        </w:tc>
      </w:tr>
      <w:tr w:rsidR="00556556" w:rsidRPr="00556556" w14:paraId="6C4BAF50" w14:textId="77777777" w:rsidTr="00D77607">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2FB3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53F38A08"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917D76"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1E86D2D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A1 Maintenance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5333B5"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65962813"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034899"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3604DA7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33CF81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507734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09DE900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3A478A6C"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60998E1D" w14:textId="77777777" w:rsidTr="00D77607">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8C4EB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3DB5DA2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1666</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47F62D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Remove Sink in Cupboard and Cap Pipework</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600777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325.00</w:t>
            </w:r>
          </w:p>
        </w:tc>
        <w:tc>
          <w:tcPr>
            <w:tcW w:w="1276" w:type="dxa"/>
            <w:tcBorders>
              <w:top w:val="nil"/>
              <w:left w:val="nil"/>
              <w:bottom w:val="single" w:sz="4" w:space="0" w:color="auto"/>
              <w:right w:val="single" w:sz="4" w:space="0" w:color="auto"/>
            </w:tcBorders>
            <w:shd w:val="clear" w:color="auto" w:fill="auto"/>
            <w:noWrap/>
            <w:vAlign w:val="bottom"/>
            <w:hideMark/>
          </w:tcPr>
          <w:p w14:paraId="7AF3555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65.00</w:t>
            </w:r>
          </w:p>
        </w:tc>
        <w:tc>
          <w:tcPr>
            <w:tcW w:w="1417" w:type="dxa"/>
            <w:tcBorders>
              <w:top w:val="nil"/>
              <w:left w:val="nil"/>
              <w:bottom w:val="single" w:sz="4" w:space="0" w:color="auto"/>
              <w:right w:val="single" w:sz="4" w:space="0" w:color="auto"/>
            </w:tcBorders>
            <w:shd w:val="clear" w:color="auto" w:fill="auto"/>
            <w:noWrap/>
            <w:vAlign w:val="bottom"/>
            <w:hideMark/>
          </w:tcPr>
          <w:p w14:paraId="641DA6E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390.00</w:t>
            </w:r>
          </w:p>
        </w:tc>
      </w:tr>
      <w:tr w:rsidR="00556556" w:rsidRPr="00556556" w14:paraId="6EDF37E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EDDB5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29041BD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DAC66A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9EB48A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403.58</w:t>
            </w:r>
          </w:p>
        </w:tc>
        <w:tc>
          <w:tcPr>
            <w:tcW w:w="1276" w:type="dxa"/>
            <w:tcBorders>
              <w:top w:val="nil"/>
              <w:left w:val="nil"/>
              <w:bottom w:val="single" w:sz="4" w:space="0" w:color="auto"/>
              <w:right w:val="single" w:sz="4" w:space="0" w:color="auto"/>
            </w:tcBorders>
            <w:shd w:val="clear" w:color="auto" w:fill="auto"/>
            <w:noWrap/>
            <w:vAlign w:val="bottom"/>
            <w:hideMark/>
          </w:tcPr>
          <w:p w14:paraId="524EC75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80.72</w:t>
            </w:r>
          </w:p>
        </w:tc>
        <w:tc>
          <w:tcPr>
            <w:tcW w:w="1417" w:type="dxa"/>
            <w:tcBorders>
              <w:top w:val="nil"/>
              <w:left w:val="nil"/>
              <w:bottom w:val="single" w:sz="4" w:space="0" w:color="auto"/>
              <w:right w:val="single" w:sz="4" w:space="0" w:color="auto"/>
            </w:tcBorders>
            <w:shd w:val="clear" w:color="auto" w:fill="auto"/>
            <w:noWrap/>
            <w:vAlign w:val="bottom"/>
            <w:hideMark/>
          </w:tcPr>
          <w:p w14:paraId="3341657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484.30</w:t>
            </w:r>
          </w:p>
        </w:tc>
      </w:tr>
      <w:tr w:rsidR="00556556" w:rsidRPr="00556556" w14:paraId="00A2EF54"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71CFA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1D36F41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03EA3F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E26235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82.66</w:t>
            </w:r>
          </w:p>
        </w:tc>
        <w:tc>
          <w:tcPr>
            <w:tcW w:w="1276" w:type="dxa"/>
            <w:tcBorders>
              <w:top w:val="nil"/>
              <w:left w:val="nil"/>
              <w:bottom w:val="single" w:sz="4" w:space="0" w:color="auto"/>
              <w:right w:val="single" w:sz="4" w:space="0" w:color="auto"/>
            </w:tcBorders>
            <w:shd w:val="clear" w:color="auto" w:fill="auto"/>
            <w:noWrap/>
            <w:vAlign w:val="bottom"/>
            <w:hideMark/>
          </w:tcPr>
          <w:p w14:paraId="7827635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16.53</w:t>
            </w:r>
          </w:p>
        </w:tc>
        <w:tc>
          <w:tcPr>
            <w:tcW w:w="1417" w:type="dxa"/>
            <w:tcBorders>
              <w:top w:val="nil"/>
              <w:left w:val="nil"/>
              <w:bottom w:val="single" w:sz="4" w:space="0" w:color="auto"/>
              <w:right w:val="single" w:sz="4" w:space="0" w:color="auto"/>
            </w:tcBorders>
            <w:shd w:val="clear" w:color="auto" w:fill="auto"/>
            <w:noWrap/>
            <w:vAlign w:val="bottom"/>
            <w:hideMark/>
          </w:tcPr>
          <w:p w14:paraId="1A1A5E5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99.19</w:t>
            </w:r>
          </w:p>
        </w:tc>
      </w:tr>
      <w:tr w:rsidR="00556556" w:rsidRPr="00556556" w14:paraId="4510709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C41F5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4FF229F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83FB46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EF9010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724.92</w:t>
            </w:r>
          </w:p>
        </w:tc>
        <w:tc>
          <w:tcPr>
            <w:tcW w:w="1276" w:type="dxa"/>
            <w:tcBorders>
              <w:top w:val="nil"/>
              <w:left w:val="nil"/>
              <w:bottom w:val="single" w:sz="4" w:space="0" w:color="auto"/>
              <w:right w:val="single" w:sz="4" w:space="0" w:color="auto"/>
            </w:tcBorders>
            <w:shd w:val="clear" w:color="auto" w:fill="auto"/>
            <w:noWrap/>
            <w:vAlign w:val="bottom"/>
            <w:hideMark/>
          </w:tcPr>
          <w:p w14:paraId="11A93E1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144.98</w:t>
            </w:r>
          </w:p>
        </w:tc>
        <w:tc>
          <w:tcPr>
            <w:tcW w:w="1417" w:type="dxa"/>
            <w:tcBorders>
              <w:top w:val="nil"/>
              <w:left w:val="nil"/>
              <w:bottom w:val="single" w:sz="4" w:space="0" w:color="auto"/>
              <w:right w:val="single" w:sz="4" w:space="0" w:color="auto"/>
            </w:tcBorders>
            <w:shd w:val="clear" w:color="auto" w:fill="auto"/>
            <w:noWrap/>
            <w:vAlign w:val="bottom"/>
            <w:hideMark/>
          </w:tcPr>
          <w:p w14:paraId="24BEC17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869.90</w:t>
            </w:r>
          </w:p>
        </w:tc>
      </w:tr>
      <w:tr w:rsidR="00556556" w:rsidRPr="00556556" w14:paraId="1C86B5C7"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BBDE1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1C45048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ECAC06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342F1D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393.42</w:t>
            </w:r>
          </w:p>
        </w:tc>
        <w:tc>
          <w:tcPr>
            <w:tcW w:w="1276" w:type="dxa"/>
            <w:tcBorders>
              <w:top w:val="nil"/>
              <w:left w:val="nil"/>
              <w:bottom w:val="single" w:sz="4" w:space="0" w:color="auto"/>
              <w:right w:val="single" w:sz="4" w:space="0" w:color="auto"/>
            </w:tcBorders>
            <w:shd w:val="clear" w:color="auto" w:fill="auto"/>
            <w:noWrap/>
            <w:vAlign w:val="bottom"/>
            <w:hideMark/>
          </w:tcPr>
          <w:p w14:paraId="1A44FCE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78.68</w:t>
            </w:r>
          </w:p>
        </w:tc>
        <w:tc>
          <w:tcPr>
            <w:tcW w:w="1417" w:type="dxa"/>
            <w:tcBorders>
              <w:top w:val="nil"/>
              <w:left w:val="nil"/>
              <w:bottom w:val="single" w:sz="4" w:space="0" w:color="auto"/>
              <w:right w:val="single" w:sz="4" w:space="0" w:color="auto"/>
            </w:tcBorders>
            <w:shd w:val="clear" w:color="auto" w:fill="auto"/>
            <w:noWrap/>
            <w:vAlign w:val="bottom"/>
            <w:hideMark/>
          </w:tcPr>
          <w:p w14:paraId="63A7196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472.10</w:t>
            </w:r>
          </w:p>
        </w:tc>
      </w:tr>
      <w:tr w:rsidR="00556556" w:rsidRPr="00556556" w14:paraId="5932145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F8449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2D6C68F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3048FC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10D4F7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340.33</w:t>
            </w:r>
          </w:p>
        </w:tc>
        <w:tc>
          <w:tcPr>
            <w:tcW w:w="1276" w:type="dxa"/>
            <w:tcBorders>
              <w:top w:val="nil"/>
              <w:left w:val="nil"/>
              <w:bottom w:val="single" w:sz="4" w:space="0" w:color="auto"/>
              <w:right w:val="single" w:sz="4" w:space="0" w:color="auto"/>
            </w:tcBorders>
            <w:shd w:val="clear" w:color="auto" w:fill="auto"/>
            <w:noWrap/>
            <w:vAlign w:val="bottom"/>
            <w:hideMark/>
          </w:tcPr>
          <w:p w14:paraId="06AD5CB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68.07</w:t>
            </w:r>
          </w:p>
        </w:tc>
        <w:tc>
          <w:tcPr>
            <w:tcW w:w="1417" w:type="dxa"/>
            <w:tcBorders>
              <w:top w:val="nil"/>
              <w:left w:val="nil"/>
              <w:bottom w:val="single" w:sz="4" w:space="0" w:color="auto"/>
              <w:right w:val="single" w:sz="4" w:space="0" w:color="auto"/>
            </w:tcBorders>
            <w:shd w:val="clear" w:color="auto" w:fill="auto"/>
            <w:noWrap/>
            <w:vAlign w:val="bottom"/>
            <w:hideMark/>
          </w:tcPr>
          <w:p w14:paraId="43CAE14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408.40</w:t>
            </w:r>
          </w:p>
        </w:tc>
      </w:tr>
      <w:tr w:rsidR="00556556" w:rsidRPr="00556556" w14:paraId="35A3C49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4472B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01/08/2025</w:t>
            </w:r>
          </w:p>
        </w:tc>
        <w:tc>
          <w:tcPr>
            <w:tcW w:w="1387" w:type="dxa"/>
            <w:tcBorders>
              <w:top w:val="nil"/>
              <w:left w:val="nil"/>
              <w:bottom w:val="single" w:sz="4" w:space="0" w:color="auto"/>
              <w:right w:val="single" w:sz="4" w:space="0" w:color="auto"/>
            </w:tcBorders>
            <w:shd w:val="clear" w:color="auto" w:fill="auto"/>
            <w:noWrap/>
            <w:vAlign w:val="bottom"/>
            <w:hideMark/>
          </w:tcPr>
          <w:p w14:paraId="69F1365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1667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5BE5E1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Building Maintenance - Aug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32C012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84.00</w:t>
            </w:r>
          </w:p>
        </w:tc>
        <w:tc>
          <w:tcPr>
            <w:tcW w:w="1276" w:type="dxa"/>
            <w:tcBorders>
              <w:top w:val="nil"/>
              <w:left w:val="nil"/>
              <w:bottom w:val="single" w:sz="4" w:space="0" w:color="auto"/>
              <w:right w:val="single" w:sz="4" w:space="0" w:color="auto"/>
            </w:tcBorders>
            <w:shd w:val="clear" w:color="auto" w:fill="auto"/>
            <w:noWrap/>
            <w:vAlign w:val="bottom"/>
            <w:hideMark/>
          </w:tcPr>
          <w:p w14:paraId="5A341CF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16.80</w:t>
            </w:r>
          </w:p>
        </w:tc>
        <w:tc>
          <w:tcPr>
            <w:tcW w:w="1417" w:type="dxa"/>
            <w:tcBorders>
              <w:top w:val="nil"/>
              <w:left w:val="nil"/>
              <w:bottom w:val="single" w:sz="4" w:space="0" w:color="auto"/>
              <w:right w:val="single" w:sz="4" w:space="0" w:color="auto"/>
            </w:tcBorders>
            <w:shd w:val="clear" w:color="auto" w:fill="auto"/>
            <w:noWrap/>
            <w:vAlign w:val="bottom"/>
            <w:hideMark/>
          </w:tcPr>
          <w:p w14:paraId="1C48F32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100.80</w:t>
            </w:r>
          </w:p>
        </w:tc>
      </w:tr>
      <w:tr w:rsidR="00556556" w:rsidRPr="00556556" w14:paraId="2447F114"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BA27B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11/08/2025</w:t>
            </w:r>
          </w:p>
        </w:tc>
        <w:tc>
          <w:tcPr>
            <w:tcW w:w="1387" w:type="dxa"/>
            <w:tcBorders>
              <w:top w:val="nil"/>
              <w:left w:val="nil"/>
              <w:bottom w:val="single" w:sz="4" w:space="0" w:color="auto"/>
              <w:right w:val="single" w:sz="4" w:space="0" w:color="auto"/>
            </w:tcBorders>
            <w:shd w:val="clear" w:color="auto" w:fill="auto"/>
            <w:noWrap/>
            <w:vAlign w:val="bottom"/>
            <w:hideMark/>
          </w:tcPr>
          <w:p w14:paraId="0E92037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1672</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29C260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Replace 2 Emergency Corridor Lights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B6CAC8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130.00</w:t>
            </w:r>
          </w:p>
        </w:tc>
        <w:tc>
          <w:tcPr>
            <w:tcW w:w="1276" w:type="dxa"/>
            <w:tcBorders>
              <w:top w:val="nil"/>
              <w:left w:val="nil"/>
              <w:bottom w:val="single" w:sz="4" w:space="0" w:color="auto"/>
              <w:right w:val="single" w:sz="4" w:space="0" w:color="auto"/>
            </w:tcBorders>
            <w:shd w:val="clear" w:color="auto" w:fill="auto"/>
            <w:noWrap/>
            <w:vAlign w:val="bottom"/>
            <w:hideMark/>
          </w:tcPr>
          <w:p w14:paraId="632438F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26.00</w:t>
            </w:r>
          </w:p>
        </w:tc>
        <w:tc>
          <w:tcPr>
            <w:tcW w:w="1417" w:type="dxa"/>
            <w:tcBorders>
              <w:top w:val="nil"/>
              <w:left w:val="nil"/>
              <w:bottom w:val="single" w:sz="4" w:space="0" w:color="auto"/>
              <w:right w:val="single" w:sz="4" w:space="0" w:color="auto"/>
            </w:tcBorders>
            <w:shd w:val="clear" w:color="auto" w:fill="auto"/>
            <w:noWrap/>
            <w:vAlign w:val="bottom"/>
            <w:hideMark/>
          </w:tcPr>
          <w:p w14:paraId="7FA97DB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156.00</w:t>
            </w:r>
          </w:p>
        </w:tc>
      </w:tr>
      <w:tr w:rsidR="00D77607" w:rsidRPr="00556556" w14:paraId="025753E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F856D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11/08/2025</w:t>
            </w:r>
          </w:p>
        </w:tc>
        <w:tc>
          <w:tcPr>
            <w:tcW w:w="1387" w:type="dxa"/>
            <w:tcBorders>
              <w:top w:val="nil"/>
              <w:left w:val="nil"/>
              <w:bottom w:val="single" w:sz="4" w:space="0" w:color="auto"/>
              <w:right w:val="single" w:sz="4" w:space="0" w:color="auto"/>
            </w:tcBorders>
            <w:shd w:val="clear" w:color="auto" w:fill="auto"/>
            <w:noWrap/>
            <w:vAlign w:val="bottom"/>
            <w:hideMark/>
          </w:tcPr>
          <w:p w14:paraId="302785D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1673</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7747458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Instal Infrared Heater+ 2nd Plumbing Fix in Kitchenette</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443288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310.00</w:t>
            </w:r>
          </w:p>
        </w:tc>
        <w:tc>
          <w:tcPr>
            <w:tcW w:w="1276" w:type="dxa"/>
            <w:tcBorders>
              <w:top w:val="nil"/>
              <w:left w:val="nil"/>
              <w:bottom w:val="single" w:sz="4" w:space="0" w:color="auto"/>
              <w:right w:val="single" w:sz="4" w:space="0" w:color="auto"/>
            </w:tcBorders>
            <w:shd w:val="clear" w:color="auto" w:fill="auto"/>
            <w:noWrap/>
            <w:vAlign w:val="bottom"/>
            <w:hideMark/>
          </w:tcPr>
          <w:p w14:paraId="1F75BC6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62.00</w:t>
            </w:r>
          </w:p>
        </w:tc>
        <w:tc>
          <w:tcPr>
            <w:tcW w:w="1417" w:type="dxa"/>
            <w:tcBorders>
              <w:top w:val="nil"/>
              <w:left w:val="nil"/>
              <w:bottom w:val="single" w:sz="4" w:space="0" w:color="auto"/>
              <w:right w:val="single" w:sz="4" w:space="0" w:color="auto"/>
            </w:tcBorders>
            <w:shd w:val="clear" w:color="auto" w:fill="auto"/>
            <w:noWrap/>
            <w:vAlign w:val="bottom"/>
            <w:hideMark/>
          </w:tcPr>
          <w:p w14:paraId="02C95F3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372.00</w:t>
            </w:r>
          </w:p>
        </w:tc>
      </w:tr>
      <w:tr w:rsidR="00D77607" w:rsidRPr="00556556" w14:paraId="032F8AF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3A3C8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13/08/2025</w:t>
            </w:r>
          </w:p>
        </w:tc>
        <w:tc>
          <w:tcPr>
            <w:tcW w:w="1387" w:type="dxa"/>
            <w:tcBorders>
              <w:top w:val="nil"/>
              <w:left w:val="nil"/>
              <w:bottom w:val="single" w:sz="4" w:space="0" w:color="auto"/>
              <w:right w:val="single" w:sz="4" w:space="0" w:color="auto"/>
            </w:tcBorders>
            <w:shd w:val="clear" w:color="auto" w:fill="auto"/>
            <w:noWrap/>
            <w:vAlign w:val="bottom"/>
            <w:hideMark/>
          </w:tcPr>
          <w:p w14:paraId="3430EAB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1675</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53A870F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Relocate &amp; Fit 3 Boiler Heating Controls linked to Solar Panel installation + New Programmer in Woodland Suite</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002F72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380.00</w:t>
            </w:r>
          </w:p>
        </w:tc>
        <w:tc>
          <w:tcPr>
            <w:tcW w:w="1276" w:type="dxa"/>
            <w:tcBorders>
              <w:top w:val="nil"/>
              <w:left w:val="nil"/>
              <w:bottom w:val="single" w:sz="4" w:space="0" w:color="auto"/>
              <w:right w:val="single" w:sz="4" w:space="0" w:color="auto"/>
            </w:tcBorders>
            <w:shd w:val="clear" w:color="auto" w:fill="auto"/>
            <w:noWrap/>
            <w:vAlign w:val="bottom"/>
            <w:hideMark/>
          </w:tcPr>
          <w:p w14:paraId="0CD0157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76.00</w:t>
            </w:r>
          </w:p>
        </w:tc>
        <w:tc>
          <w:tcPr>
            <w:tcW w:w="1417" w:type="dxa"/>
            <w:tcBorders>
              <w:top w:val="nil"/>
              <w:left w:val="nil"/>
              <w:bottom w:val="single" w:sz="4" w:space="0" w:color="auto"/>
              <w:right w:val="single" w:sz="4" w:space="0" w:color="auto"/>
            </w:tcBorders>
            <w:shd w:val="clear" w:color="auto" w:fill="auto"/>
            <w:noWrap/>
            <w:vAlign w:val="bottom"/>
            <w:hideMark/>
          </w:tcPr>
          <w:p w14:paraId="25D54E7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456.00</w:t>
            </w:r>
          </w:p>
        </w:tc>
      </w:tr>
      <w:tr w:rsidR="00556556" w:rsidRPr="00556556" w14:paraId="2446C8F7"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3B3E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D4A3E6E"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449B655"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3173.91</w:t>
            </w:r>
          </w:p>
        </w:tc>
        <w:tc>
          <w:tcPr>
            <w:tcW w:w="1276" w:type="dxa"/>
            <w:tcBorders>
              <w:top w:val="nil"/>
              <w:left w:val="nil"/>
              <w:bottom w:val="single" w:sz="4" w:space="0" w:color="auto"/>
              <w:right w:val="single" w:sz="4" w:space="0" w:color="auto"/>
            </w:tcBorders>
            <w:shd w:val="clear" w:color="auto" w:fill="auto"/>
            <w:noWrap/>
            <w:vAlign w:val="bottom"/>
            <w:hideMark/>
          </w:tcPr>
          <w:p w14:paraId="4AE4D9C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634.78</w:t>
            </w:r>
          </w:p>
        </w:tc>
        <w:tc>
          <w:tcPr>
            <w:tcW w:w="1417" w:type="dxa"/>
            <w:tcBorders>
              <w:top w:val="nil"/>
              <w:left w:val="nil"/>
              <w:bottom w:val="single" w:sz="4" w:space="0" w:color="auto"/>
              <w:right w:val="single" w:sz="4" w:space="0" w:color="auto"/>
            </w:tcBorders>
            <w:shd w:val="clear" w:color="000000" w:fill="DAE9F8"/>
            <w:noWrap/>
            <w:vAlign w:val="bottom"/>
            <w:hideMark/>
          </w:tcPr>
          <w:p w14:paraId="4884A8A6"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3808.69</w:t>
            </w:r>
          </w:p>
        </w:tc>
      </w:tr>
      <w:tr w:rsidR="00556556" w:rsidRPr="00556556" w14:paraId="6082407B"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986B5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545AF0F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Almondsbury Forge</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B70C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5077F99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F0A5B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E135BEA"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7B9FD7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53CC54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5769C80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02AAE9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D77607" w:rsidRPr="00556556" w14:paraId="73B6B9F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AE2A6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07/07/2025</w:t>
            </w:r>
          </w:p>
        </w:tc>
        <w:tc>
          <w:tcPr>
            <w:tcW w:w="1387" w:type="dxa"/>
            <w:tcBorders>
              <w:top w:val="nil"/>
              <w:left w:val="nil"/>
              <w:bottom w:val="single" w:sz="4" w:space="0" w:color="auto"/>
              <w:right w:val="single" w:sz="4" w:space="0" w:color="auto"/>
            </w:tcBorders>
            <w:shd w:val="clear" w:color="auto" w:fill="auto"/>
            <w:noWrap/>
            <w:vAlign w:val="bottom"/>
            <w:hideMark/>
          </w:tcPr>
          <w:p w14:paraId="259DC5D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6156</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30BC0F8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Supply/Install New Post &amp; Hinges on Entrance Gate (50%)</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AC143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391.50</w:t>
            </w:r>
          </w:p>
        </w:tc>
        <w:tc>
          <w:tcPr>
            <w:tcW w:w="1276" w:type="dxa"/>
            <w:tcBorders>
              <w:top w:val="nil"/>
              <w:left w:val="nil"/>
              <w:bottom w:val="single" w:sz="4" w:space="0" w:color="auto"/>
              <w:right w:val="single" w:sz="4" w:space="0" w:color="auto"/>
            </w:tcBorders>
            <w:shd w:val="clear" w:color="auto" w:fill="auto"/>
            <w:noWrap/>
            <w:vAlign w:val="bottom"/>
            <w:hideMark/>
          </w:tcPr>
          <w:p w14:paraId="198F827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78.30</w:t>
            </w:r>
          </w:p>
        </w:tc>
        <w:tc>
          <w:tcPr>
            <w:tcW w:w="1417" w:type="dxa"/>
            <w:tcBorders>
              <w:top w:val="nil"/>
              <w:left w:val="nil"/>
              <w:bottom w:val="single" w:sz="4" w:space="0" w:color="auto"/>
              <w:right w:val="single" w:sz="4" w:space="0" w:color="auto"/>
            </w:tcBorders>
            <w:shd w:val="clear" w:color="auto" w:fill="auto"/>
            <w:noWrap/>
            <w:vAlign w:val="bottom"/>
            <w:hideMark/>
          </w:tcPr>
          <w:p w14:paraId="318C702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469.80</w:t>
            </w:r>
          </w:p>
        </w:tc>
      </w:tr>
      <w:tr w:rsidR="00556556" w:rsidRPr="00556556" w14:paraId="1B38775D"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83A7A"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AB831C4"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759DEB4"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391.50</w:t>
            </w:r>
          </w:p>
        </w:tc>
        <w:tc>
          <w:tcPr>
            <w:tcW w:w="1276" w:type="dxa"/>
            <w:tcBorders>
              <w:top w:val="nil"/>
              <w:left w:val="nil"/>
              <w:bottom w:val="single" w:sz="4" w:space="0" w:color="auto"/>
              <w:right w:val="single" w:sz="4" w:space="0" w:color="auto"/>
            </w:tcBorders>
            <w:shd w:val="clear" w:color="auto" w:fill="auto"/>
            <w:noWrap/>
            <w:vAlign w:val="bottom"/>
            <w:hideMark/>
          </w:tcPr>
          <w:p w14:paraId="2DC18991"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78.30</w:t>
            </w:r>
          </w:p>
        </w:tc>
        <w:tc>
          <w:tcPr>
            <w:tcW w:w="1417" w:type="dxa"/>
            <w:tcBorders>
              <w:top w:val="nil"/>
              <w:left w:val="nil"/>
              <w:bottom w:val="single" w:sz="4" w:space="0" w:color="auto"/>
              <w:right w:val="single" w:sz="4" w:space="0" w:color="auto"/>
            </w:tcBorders>
            <w:shd w:val="clear" w:color="000000" w:fill="DAE9F8"/>
            <w:noWrap/>
            <w:vAlign w:val="bottom"/>
            <w:hideMark/>
          </w:tcPr>
          <w:p w14:paraId="74C741E9"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469.80</w:t>
            </w:r>
          </w:p>
        </w:tc>
      </w:tr>
      <w:tr w:rsidR="00556556" w:rsidRPr="00556556" w14:paraId="28D6C0E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47FE07"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44E94B2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AMBIENCE LANDSCAPES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F5E81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5BEA77EB"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B26CDA"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4506BD5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E9B6E48"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BE27D4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5AEDAED7"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6B594CF6"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75DE908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076AA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309290C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23583</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1C930E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Street Maintenance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E651AF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1272.87</w:t>
            </w:r>
          </w:p>
        </w:tc>
        <w:tc>
          <w:tcPr>
            <w:tcW w:w="1276" w:type="dxa"/>
            <w:tcBorders>
              <w:top w:val="nil"/>
              <w:left w:val="nil"/>
              <w:bottom w:val="single" w:sz="4" w:space="0" w:color="auto"/>
              <w:right w:val="single" w:sz="4" w:space="0" w:color="auto"/>
            </w:tcBorders>
            <w:shd w:val="clear" w:color="auto" w:fill="auto"/>
            <w:noWrap/>
            <w:vAlign w:val="bottom"/>
            <w:hideMark/>
          </w:tcPr>
          <w:p w14:paraId="27C8D09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254.57</w:t>
            </w:r>
          </w:p>
        </w:tc>
        <w:tc>
          <w:tcPr>
            <w:tcW w:w="1417" w:type="dxa"/>
            <w:tcBorders>
              <w:top w:val="nil"/>
              <w:left w:val="nil"/>
              <w:bottom w:val="single" w:sz="4" w:space="0" w:color="auto"/>
              <w:right w:val="single" w:sz="4" w:space="0" w:color="auto"/>
            </w:tcBorders>
            <w:shd w:val="clear" w:color="auto" w:fill="auto"/>
            <w:noWrap/>
            <w:vAlign w:val="bottom"/>
            <w:hideMark/>
          </w:tcPr>
          <w:p w14:paraId="5DF75E0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1527.44</w:t>
            </w:r>
          </w:p>
        </w:tc>
      </w:tr>
      <w:tr w:rsidR="00556556" w:rsidRPr="00556556" w14:paraId="3C854612"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B530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88DE2A1"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63C0A49"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1272.87</w:t>
            </w:r>
          </w:p>
        </w:tc>
        <w:tc>
          <w:tcPr>
            <w:tcW w:w="1276" w:type="dxa"/>
            <w:tcBorders>
              <w:top w:val="nil"/>
              <w:left w:val="nil"/>
              <w:bottom w:val="single" w:sz="4" w:space="0" w:color="auto"/>
              <w:right w:val="single" w:sz="4" w:space="0" w:color="auto"/>
            </w:tcBorders>
            <w:shd w:val="clear" w:color="auto" w:fill="auto"/>
            <w:noWrap/>
            <w:vAlign w:val="bottom"/>
            <w:hideMark/>
          </w:tcPr>
          <w:p w14:paraId="28637D85"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254.57</w:t>
            </w:r>
          </w:p>
        </w:tc>
        <w:tc>
          <w:tcPr>
            <w:tcW w:w="1417" w:type="dxa"/>
            <w:tcBorders>
              <w:top w:val="nil"/>
              <w:left w:val="nil"/>
              <w:bottom w:val="single" w:sz="4" w:space="0" w:color="auto"/>
              <w:right w:val="single" w:sz="4" w:space="0" w:color="auto"/>
            </w:tcBorders>
            <w:shd w:val="clear" w:color="000000" w:fill="DAE9F8"/>
            <w:noWrap/>
            <w:vAlign w:val="bottom"/>
            <w:hideMark/>
          </w:tcPr>
          <w:p w14:paraId="0BD3197B"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1527.44</w:t>
            </w:r>
          </w:p>
        </w:tc>
      </w:tr>
      <w:tr w:rsidR="00556556" w:rsidRPr="00556556" w14:paraId="1AEF409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DDF7D4"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6179714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AVON SPORTSGROUND MAINTENANCE CO</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FCAFC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0BAEF11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8E245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531519FC"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B92C67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8D4AEF9"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2498E74"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AEAC5B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56A4646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62E3E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59CD0C3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SI-823241</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A5BC11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Bowls Maintenance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D0BD1B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866.83</w:t>
            </w:r>
          </w:p>
        </w:tc>
        <w:tc>
          <w:tcPr>
            <w:tcW w:w="1276" w:type="dxa"/>
            <w:tcBorders>
              <w:top w:val="nil"/>
              <w:left w:val="nil"/>
              <w:bottom w:val="single" w:sz="4" w:space="0" w:color="auto"/>
              <w:right w:val="single" w:sz="4" w:space="0" w:color="auto"/>
            </w:tcBorders>
            <w:shd w:val="clear" w:color="auto" w:fill="auto"/>
            <w:noWrap/>
            <w:vAlign w:val="bottom"/>
            <w:hideMark/>
          </w:tcPr>
          <w:p w14:paraId="6979606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173.37</w:t>
            </w:r>
          </w:p>
        </w:tc>
        <w:tc>
          <w:tcPr>
            <w:tcW w:w="1417" w:type="dxa"/>
            <w:tcBorders>
              <w:top w:val="nil"/>
              <w:left w:val="nil"/>
              <w:bottom w:val="single" w:sz="4" w:space="0" w:color="auto"/>
              <w:right w:val="single" w:sz="4" w:space="0" w:color="auto"/>
            </w:tcBorders>
            <w:shd w:val="clear" w:color="auto" w:fill="auto"/>
            <w:noWrap/>
            <w:vAlign w:val="bottom"/>
            <w:hideMark/>
          </w:tcPr>
          <w:p w14:paraId="7075149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1040.20</w:t>
            </w:r>
          </w:p>
        </w:tc>
      </w:tr>
      <w:tr w:rsidR="00556556" w:rsidRPr="00556556" w14:paraId="65868099"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DE657"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96A86A6"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6BC6FA2"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866.83</w:t>
            </w:r>
          </w:p>
        </w:tc>
        <w:tc>
          <w:tcPr>
            <w:tcW w:w="1276" w:type="dxa"/>
            <w:tcBorders>
              <w:top w:val="nil"/>
              <w:left w:val="nil"/>
              <w:bottom w:val="single" w:sz="4" w:space="0" w:color="auto"/>
              <w:right w:val="single" w:sz="4" w:space="0" w:color="auto"/>
            </w:tcBorders>
            <w:shd w:val="clear" w:color="auto" w:fill="auto"/>
            <w:noWrap/>
            <w:vAlign w:val="bottom"/>
            <w:hideMark/>
          </w:tcPr>
          <w:p w14:paraId="6613982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173.37</w:t>
            </w:r>
          </w:p>
        </w:tc>
        <w:tc>
          <w:tcPr>
            <w:tcW w:w="1417" w:type="dxa"/>
            <w:tcBorders>
              <w:top w:val="nil"/>
              <w:left w:val="nil"/>
              <w:bottom w:val="single" w:sz="4" w:space="0" w:color="auto"/>
              <w:right w:val="single" w:sz="4" w:space="0" w:color="auto"/>
            </w:tcBorders>
            <w:shd w:val="clear" w:color="000000" w:fill="DAE9F8"/>
            <w:noWrap/>
            <w:vAlign w:val="bottom"/>
            <w:hideMark/>
          </w:tcPr>
          <w:p w14:paraId="18C1FFF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1040.20</w:t>
            </w:r>
          </w:p>
        </w:tc>
      </w:tr>
      <w:tr w:rsidR="00556556" w:rsidRPr="00556556" w14:paraId="3D2D6F7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0058CD"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lastRenderedPageBreak/>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4C5BADE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xml:space="preserve">BATH &amp; NORTH EAST SOMERSET COUNCIL </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2B537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7E180F7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1B1369"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0C4666F"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99A6825"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39A39A6"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EA23F7E"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16A825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68A0BB07"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160E5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12/08/2025</w:t>
            </w:r>
          </w:p>
        </w:tc>
        <w:tc>
          <w:tcPr>
            <w:tcW w:w="1387" w:type="dxa"/>
            <w:tcBorders>
              <w:top w:val="nil"/>
              <w:left w:val="nil"/>
              <w:bottom w:val="single" w:sz="4" w:space="0" w:color="auto"/>
              <w:right w:val="single" w:sz="4" w:space="0" w:color="auto"/>
            </w:tcBorders>
            <w:shd w:val="clear" w:color="auto" w:fill="auto"/>
            <w:noWrap/>
            <w:vAlign w:val="bottom"/>
            <w:hideMark/>
          </w:tcPr>
          <w:p w14:paraId="7531E038"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573CDD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Aug 25 - Pension</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6AC709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11137.34</w:t>
            </w:r>
          </w:p>
        </w:tc>
        <w:tc>
          <w:tcPr>
            <w:tcW w:w="1276" w:type="dxa"/>
            <w:tcBorders>
              <w:top w:val="nil"/>
              <w:left w:val="nil"/>
              <w:bottom w:val="single" w:sz="4" w:space="0" w:color="auto"/>
              <w:right w:val="single" w:sz="4" w:space="0" w:color="auto"/>
            </w:tcBorders>
            <w:shd w:val="clear" w:color="auto" w:fill="auto"/>
            <w:noWrap/>
            <w:vAlign w:val="bottom"/>
            <w:hideMark/>
          </w:tcPr>
          <w:p w14:paraId="7067651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499EB55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11137.34</w:t>
            </w:r>
          </w:p>
        </w:tc>
      </w:tr>
      <w:tr w:rsidR="00556556" w:rsidRPr="00556556" w14:paraId="5A122BB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33DA4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12/08/2025</w:t>
            </w:r>
          </w:p>
        </w:tc>
        <w:tc>
          <w:tcPr>
            <w:tcW w:w="1387" w:type="dxa"/>
            <w:tcBorders>
              <w:top w:val="nil"/>
              <w:left w:val="nil"/>
              <w:bottom w:val="single" w:sz="4" w:space="0" w:color="auto"/>
              <w:right w:val="single" w:sz="4" w:space="0" w:color="auto"/>
            </w:tcBorders>
            <w:shd w:val="clear" w:color="auto" w:fill="auto"/>
            <w:noWrap/>
            <w:vAlign w:val="bottom"/>
            <w:hideMark/>
          </w:tcPr>
          <w:p w14:paraId="5548B9D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AugSalary</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20F53C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Aug 25 - Pension Deficit Refund</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10E339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-575.00</w:t>
            </w:r>
          </w:p>
        </w:tc>
        <w:tc>
          <w:tcPr>
            <w:tcW w:w="1276" w:type="dxa"/>
            <w:tcBorders>
              <w:top w:val="nil"/>
              <w:left w:val="nil"/>
              <w:bottom w:val="single" w:sz="4" w:space="0" w:color="auto"/>
              <w:right w:val="single" w:sz="4" w:space="0" w:color="auto"/>
            </w:tcBorders>
            <w:shd w:val="clear" w:color="auto" w:fill="auto"/>
            <w:noWrap/>
            <w:vAlign w:val="bottom"/>
            <w:hideMark/>
          </w:tcPr>
          <w:p w14:paraId="18DD0A9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2EBC5D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-575.00</w:t>
            </w:r>
          </w:p>
        </w:tc>
      </w:tr>
      <w:tr w:rsidR="00556556" w:rsidRPr="00556556" w14:paraId="64BC3033"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4539E"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AA88E1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F60034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10562.34</w:t>
            </w:r>
          </w:p>
        </w:tc>
        <w:tc>
          <w:tcPr>
            <w:tcW w:w="1276" w:type="dxa"/>
            <w:tcBorders>
              <w:top w:val="nil"/>
              <w:left w:val="nil"/>
              <w:bottom w:val="single" w:sz="4" w:space="0" w:color="auto"/>
              <w:right w:val="single" w:sz="4" w:space="0" w:color="auto"/>
            </w:tcBorders>
            <w:shd w:val="clear" w:color="auto" w:fill="auto"/>
            <w:noWrap/>
            <w:vAlign w:val="bottom"/>
            <w:hideMark/>
          </w:tcPr>
          <w:p w14:paraId="516BF0AC"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34FCE3C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10562.34</w:t>
            </w:r>
          </w:p>
        </w:tc>
      </w:tr>
      <w:tr w:rsidR="00556556" w:rsidRPr="00556556" w14:paraId="47ABB98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91F09E"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53C899F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MR J BUDD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C6836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6195B793"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F8F88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7628138"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904340F"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14E00CF"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6881EB79"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B337ED6"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296AC37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B0687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21/07/2025</w:t>
            </w:r>
          </w:p>
        </w:tc>
        <w:tc>
          <w:tcPr>
            <w:tcW w:w="1387" w:type="dxa"/>
            <w:tcBorders>
              <w:top w:val="nil"/>
              <w:left w:val="nil"/>
              <w:bottom w:val="single" w:sz="4" w:space="0" w:color="auto"/>
              <w:right w:val="single" w:sz="4" w:space="0" w:color="auto"/>
            </w:tcBorders>
            <w:shd w:val="clear" w:color="auto" w:fill="auto"/>
            <w:noWrap/>
            <w:vAlign w:val="bottom"/>
            <w:hideMark/>
          </w:tcPr>
          <w:p w14:paraId="55A4131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July 25</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27E2BB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Window Clean - 21/7/25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D6089D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50.00</w:t>
            </w:r>
          </w:p>
        </w:tc>
        <w:tc>
          <w:tcPr>
            <w:tcW w:w="1276" w:type="dxa"/>
            <w:tcBorders>
              <w:top w:val="nil"/>
              <w:left w:val="nil"/>
              <w:bottom w:val="single" w:sz="4" w:space="0" w:color="auto"/>
              <w:right w:val="single" w:sz="4" w:space="0" w:color="auto"/>
            </w:tcBorders>
            <w:shd w:val="clear" w:color="auto" w:fill="auto"/>
            <w:noWrap/>
            <w:vAlign w:val="bottom"/>
            <w:hideMark/>
          </w:tcPr>
          <w:p w14:paraId="4B95B07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489F7C2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50.00</w:t>
            </w:r>
          </w:p>
        </w:tc>
      </w:tr>
      <w:tr w:rsidR="00556556" w:rsidRPr="00556556" w14:paraId="780E5FB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D9FAF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21/07/2025</w:t>
            </w:r>
          </w:p>
        </w:tc>
        <w:tc>
          <w:tcPr>
            <w:tcW w:w="1387" w:type="dxa"/>
            <w:tcBorders>
              <w:top w:val="nil"/>
              <w:left w:val="nil"/>
              <w:bottom w:val="single" w:sz="4" w:space="0" w:color="auto"/>
              <w:right w:val="single" w:sz="4" w:space="0" w:color="auto"/>
            </w:tcBorders>
            <w:shd w:val="clear" w:color="auto" w:fill="auto"/>
            <w:noWrap/>
            <w:vAlign w:val="bottom"/>
            <w:hideMark/>
          </w:tcPr>
          <w:p w14:paraId="687D687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July 25</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E1D609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Window Clean - 21/7/25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80F660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60.00</w:t>
            </w:r>
          </w:p>
        </w:tc>
        <w:tc>
          <w:tcPr>
            <w:tcW w:w="1276" w:type="dxa"/>
            <w:tcBorders>
              <w:top w:val="nil"/>
              <w:left w:val="nil"/>
              <w:bottom w:val="single" w:sz="4" w:space="0" w:color="auto"/>
              <w:right w:val="single" w:sz="4" w:space="0" w:color="auto"/>
            </w:tcBorders>
            <w:shd w:val="clear" w:color="auto" w:fill="auto"/>
            <w:noWrap/>
            <w:vAlign w:val="bottom"/>
            <w:hideMark/>
          </w:tcPr>
          <w:p w14:paraId="41C93CC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02EA21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60.00</w:t>
            </w:r>
          </w:p>
        </w:tc>
      </w:tr>
      <w:tr w:rsidR="00556556" w:rsidRPr="00556556" w14:paraId="35CC799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7A00B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21/07/2025</w:t>
            </w:r>
          </w:p>
        </w:tc>
        <w:tc>
          <w:tcPr>
            <w:tcW w:w="1387" w:type="dxa"/>
            <w:tcBorders>
              <w:top w:val="nil"/>
              <w:left w:val="nil"/>
              <w:bottom w:val="single" w:sz="4" w:space="0" w:color="auto"/>
              <w:right w:val="single" w:sz="4" w:space="0" w:color="auto"/>
            </w:tcBorders>
            <w:shd w:val="clear" w:color="auto" w:fill="auto"/>
            <w:noWrap/>
            <w:vAlign w:val="bottom"/>
            <w:hideMark/>
          </w:tcPr>
          <w:p w14:paraId="157B1AD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July 25</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EC09AB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Window Clean - 21/7/25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DFB5F2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1F7F2A4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C84981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20.00</w:t>
            </w:r>
          </w:p>
        </w:tc>
      </w:tr>
      <w:tr w:rsidR="00556556" w:rsidRPr="00556556" w14:paraId="5D5C4E0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613C7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21/07/2025</w:t>
            </w:r>
          </w:p>
        </w:tc>
        <w:tc>
          <w:tcPr>
            <w:tcW w:w="1387" w:type="dxa"/>
            <w:tcBorders>
              <w:top w:val="nil"/>
              <w:left w:val="nil"/>
              <w:bottom w:val="single" w:sz="4" w:space="0" w:color="auto"/>
              <w:right w:val="single" w:sz="4" w:space="0" w:color="auto"/>
            </w:tcBorders>
            <w:shd w:val="clear" w:color="auto" w:fill="auto"/>
            <w:noWrap/>
            <w:vAlign w:val="bottom"/>
            <w:hideMark/>
          </w:tcPr>
          <w:p w14:paraId="2D58A9C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July 25</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D76BC6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Window Clean - 21/7/25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F273DC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65.00</w:t>
            </w:r>
          </w:p>
        </w:tc>
        <w:tc>
          <w:tcPr>
            <w:tcW w:w="1276" w:type="dxa"/>
            <w:tcBorders>
              <w:top w:val="nil"/>
              <w:left w:val="nil"/>
              <w:bottom w:val="single" w:sz="4" w:space="0" w:color="auto"/>
              <w:right w:val="single" w:sz="4" w:space="0" w:color="auto"/>
            </w:tcBorders>
            <w:shd w:val="clear" w:color="auto" w:fill="auto"/>
            <w:noWrap/>
            <w:vAlign w:val="bottom"/>
            <w:hideMark/>
          </w:tcPr>
          <w:p w14:paraId="6F7993C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2627BBC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65.00</w:t>
            </w:r>
          </w:p>
        </w:tc>
      </w:tr>
      <w:tr w:rsidR="00556556" w:rsidRPr="00556556" w14:paraId="060E1F49"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B8432"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57B3779"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30BF778"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195.00</w:t>
            </w:r>
          </w:p>
        </w:tc>
        <w:tc>
          <w:tcPr>
            <w:tcW w:w="1276" w:type="dxa"/>
            <w:tcBorders>
              <w:top w:val="nil"/>
              <w:left w:val="nil"/>
              <w:bottom w:val="single" w:sz="4" w:space="0" w:color="auto"/>
              <w:right w:val="single" w:sz="4" w:space="0" w:color="auto"/>
            </w:tcBorders>
            <w:shd w:val="clear" w:color="auto" w:fill="auto"/>
            <w:noWrap/>
            <w:vAlign w:val="bottom"/>
            <w:hideMark/>
          </w:tcPr>
          <w:p w14:paraId="2D21A09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E1BA822"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195.00</w:t>
            </w:r>
          </w:p>
        </w:tc>
      </w:tr>
      <w:tr w:rsidR="00556556" w:rsidRPr="00556556" w14:paraId="7FA057C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6D2DB9B"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423FA9F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CONCORD HOMECARE LIMITED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684EB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2CB98067"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539DC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33D95960"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4468F8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1FD8EE8"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476011B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B94F64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1787919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7FAB2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33D52EA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46B03A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877C86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357.50</w:t>
            </w:r>
          </w:p>
        </w:tc>
        <w:tc>
          <w:tcPr>
            <w:tcW w:w="1276" w:type="dxa"/>
            <w:tcBorders>
              <w:top w:val="nil"/>
              <w:left w:val="nil"/>
              <w:bottom w:val="single" w:sz="4" w:space="0" w:color="auto"/>
              <w:right w:val="single" w:sz="4" w:space="0" w:color="auto"/>
            </w:tcBorders>
            <w:shd w:val="clear" w:color="auto" w:fill="auto"/>
            <w:noWrap/>
            <w:vAlign w:val="bottom"/>
            <w:hideMark/>
          </w:tcPr>
          <w:p w14:paraId="564EF93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2EBCAEB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429.00</w:t>
            </w:r>
          </w:p>
        </w:tc>
      </w:tr>
      <w:tr w:rsidR="00556556" w:rsidRPr="00556556" w14:paraId="27CE844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E982B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07492C3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D31B2C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6A4B87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c>
          <w:tcPr>
            <w:tcW w:w="1276" w:type="dxa"/>
            <w:tcBorders>
              <w:top w:val="nil"/>
              <w:left w:val="nil"/>
              <w:bottom w:val="single" w:sz="4" w:space="0" w:color="auto"/>
              <w:right w:val="single" w:sz="4" w:space="0" w:color="auto"/>
            </w:tcBorders>
            <w:shd w:val="clear" w:color="auto" w:fill="auto"/>
            <w:noWrap/>
            <w:vAlign w:val="bottom"/>
            <w:hideMark/>
          </w:tcPr>
          <w:p w14:paraId="48447E5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06AFF81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1029.60</w:t>
            </w:r>
          </w:p>
        </w:tc>
      </w:tr>
      <w:tr w:rsidR="00556556" w:rsidRPr="00556556" w14:paraId="7D250CD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B6129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3BF38FB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9DDDC3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F55F74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715.00</w:t>
            </w:r>
          </w:p>
        </w:tc>
        <w:tc>
          <w:tcPr>
            <w:tcW w:w="1276" w:type="dxa"/>
            <w:tcBorders>
              <w:top w:val="nil"/>
              <w:left w:val="nil"/>
              <w:bottom w:val="single" w:sz="4" w:space="0" w:color="auto"/>
              <w:right w:val="single" w:sz="4" w:space="0" w:color="auto"/>
            </w:tcBorders>
            <w:shd w:val="clear" w:color="auto" w:fill="auto"/>
            <w:noWrap/>
            <w:vAlign w:val="bottom"/>
            <w:hideMark/>
          </w:tcPr>
          <w:p w14:paraId="3FFD568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74EE830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r>
      <w:tr w:rsidR="00556556" w:rsidRPr="00556556" w14:paraId="703CE4B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6A6C9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3AD4F0F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62DF7B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C85379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c>
          <w:tcPr>
            <w:tcW w:w="1276" w:type="dxa"/>
            <w:tcBorders>
              <w:top w:val="nil"/>
              <w:left w:val="nil"/>
              <w:bottom w:val="single" w:sz="4" w:space="0" w:color="auto"/>
              <w:right w:val="single" w:sz="4" w:space="0" w:color="auto"/>
            </w:tcBorders>
            <w:shd w:val="clear" w:color="auto" w:fill="auto"/>
            <w:noWrap/>
            <w:vAlign w:val="bottom"/>
            <w:hideMark/>
          </w:tcPr>
          <w:p w14:paraId="1DB19AD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418D993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1029.60</w:t>
            </w:r>
          </w:p>
        </w:tc>
      </w:tr>
      <w:tr w:rsidR="00556556" w:rsidRPr="00556556" w14:paraId="731A49C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204B9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51003EA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170C7C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EAC730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143.00</w:t>
            </w:r>
          </w:p>
        </w:tc>
        <w:tc>
          <w:tcPr>
            <w:tcW w:w="1276" w:type="dxa"/>
            <w:tcBorders>
              <w:top w:val="nil"/>
              <w:left w:val="nil"/>
              <w:bottom w:val="single" w:sz="4" w:space="0" w:color="auto"/>
              <w:right w:val="single" w:sz="4" w:space="0" w:color="auto"/>
            </w:tcBorders>
            <w:shd w:val="clear" w:color="auto" w:fill="auto"/>
            <w:noWrap/>
            <w:vAlign w:val="bottom"/>
            <w:hideMark/>
          </w:tcPr>
          <w:p w14:paraId="28C5E90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4B89735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r>
      <w:tr w:rsidR="00556556" w:rsidRPr="00556556" w14:paraId="43BBF807"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8D8FE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1BD6F36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CINV918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0457A4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Cleaning - June25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47011C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357.50</w:t>
            </w:r>
          </w:p>
        </w:tc>
        <w:tc>
          <w:tcPr>
            <w:tcW w:w="1276" w:type="dxa"/>
            <w:tcBorders>
              <w:top w:val="nil"/>
              <w:left w:val="nil"/>
              <w:bottom w:val="single" w:sz="4" w:space="0" w:color="auto"/>
              <w:right w:val="single" w:sz="4" w:space="0" w:color="auto"/>
            </w:tcBorders>
            <w:shd w:val="clear" w:color="auto" w:fill="auto"/>
            <w:noWrap/>
            <w:vAlign w:val="bottom"/>
            <w:hideMark/>
          </w:tcPr>
          <w:p w14:paraId="7A66533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4294062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429.00</w:t>
            </w:r>
          </w:p>
        </w:tc>
      </w:tr>
      <w:tr w:rsidR="00556556" w:rsidRPr="00556556" w14:paraId="3F01A17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270EC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7E6F4AF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E9B37E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3BB5FE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357.50</w:t>
            </w:r>
          </w:p>
        </w:tc>
        <w:tc>
          <w:tcPr>
            <w:tcW w:w="1276" w:type="dxa"/>
            <w:tcBorders>
              <w:top w:val="nil"/>
              <w:left w:val="nil"/>
              <w:bottom w:val="single" w:sz="4" w:space="0" w:color="auto"/>
              <w:right w:val="single" w:sz="4" w:space="0" w:color="auto"/>
            </w:tcBorders>
            <w:shd w:val="clear" w:color="auto" w:fill="auto"/>
            <w:noWrap/>
            <w:vAlign w:val="bottom"/>
            <w:hideMark/>
          </w:tcPr>
          <w:p w14:paraId="765BA88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355CAA6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429.00</w:t>
            </w:r>
          </w:p>
        </w:tc>
      </w:tr>
      <w:tr w:rsidR="00556556" w:rsidRPr="00556556" w14:paraId="571EB06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9BEB4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449D101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87EA59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DA3289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c>
          <w:tcPr>
            <w:tcW w:w="1276" w:type="dxa"/>
            <w:tcBorders>
              <w:top w:val="nil"/>
              <w:left w:val="nil"/>
              <w:bottom w:val="single" w:sz="4" w:space="0" w:color="auto"/>
              <w:right w:val="single" w:sz="4" w:space="0" w:color="auto"/>
            </w:tcBorders>
            <w:shd w:val="clear" w:color="auto" w:fill="auto"/>
            <w:noWrap/>
            <w:vAlign w:val="bottom"/>
            <w:hideMark/>
          </w:tcPr>
          <w:p w14:paraId="4757D13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0F01E79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1029.60</w:t>
            </w:r>
          </w:p>
        </w:tc>
      </w:tr>
      <w:tr w:rsidR="00556556" w:rsidRPr="00556556" w14:paraId="1329378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620E6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7FCF349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B22A23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AB6B5F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715.00</w:t>
            </w:r>
          </w:p>
        </w:tc>
        <w:tc>
          <w:tcPr>
            <w:tcW w:w="1276" w:type="dxa"/>
            <w:tcBorders>
              <w:top w:val="nil"/>
              <w:left w:val="nil"/>
              <w:bottom w:val="single" w:sz="4" w:space="0" w:color="auto"/>
              <w:right w:val="single" w:sz="4" w:space="0" w:color="auto"/>
            </w:tcBorders>
            <w:shd w:val="clear" w:color="auto" w:fill="auto"/>
            <w:noWrap/>
            <w:vAlign w:val="bottom"/>
            <w:hideMark/>
          </w:tcPr>
          <w:p w14:paraId="1E70446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143.00</w:t>
            </w:r>
          </w:p>
        </w:tc>
        <w:tc>
          <w:tcPr>
            <w:tcW w:w="1417" w:type="dxa"/>
            <w:tcBorders>
              <w:top w:val="nil"/>
              <w:left w:val="nil"/>
              <w:bottom w:val="single" w:sz="4" w:space="0" w:color="auto"/>
              <w:right w:val="single" w:sz="4" w:space="0" w:color="auto"/>
            </w:tcBorders>
            <w:shd w:val="clear" w:color="auto" w:fill="auto"/>
            <w:noWrap/>
            <w:vAlign w:val="bottom"/>
            <w:hideMark/>
          </w:tcPr>
          <w:p w14:paraId="53FC5A8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r>
      <w:tr w:rsidR="00556556" w:rsidRPr="00556556" w14:paraId="0EE65A4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44B52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79E7457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8615A1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9CB3A6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858.00</w:t>
            </w:r>
          </w:p>
        </w:tc>
        <w:tc>
          <w:tcPr>
            <w:tcW w:w="1276" w:type="dxa"/>
            <w:tcBorders>
              <w:top w:val="nil"/>
              <w:left w:val="nil"/>
              <w:bottom w:val="single" w:sz="4" w:space="0" w:color="auto"/>
              <w:right w:val="single" w:sz="4" w:space="0" w:color="auto"/>
            </w:tcBorders>
            <w:shd w:val="clear" w:color="auto" w:fill="auto"/>
            <w:noWrap/>
            <w:vAlign w:val="bottom"/>
            <w:hideMark/>
          </w:tcPr>
          <w:p w14:paraId="548BF41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c>
          <w:tcPr>
            <w:tcW w:w="1417" w:type="dxa"/>
            <w:tcBorders>
              <w:top w:val="nil"/>
              <w:left w:val="nil"/>
              <w:bottom w:val="single" w:sz="4" w:space="0" w:color="auto"/>
              <w:right w:val="single" w:sz="4" w:space="0" w:color="auto"/>
            </w:tcBorders>
            <w:shd w:val="clear" w:color="auto" w:fill="auto"/>
            <w:noWrap/>
            <w:vAlign w:val="bottom"/>
            <w:hideMark/>
          </w:tcPr>
          <w:p w14:paraId="181F96B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1029.60</w:t>
            </w:r>
          </w:p>
        </w:tc>
      </w:tr>
      <w:tr w:rsidR="00556556" w:rsidRPr="00556556" w14:paraId="7AE8192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212CA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31BBEA7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11F06F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E59FD0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143.00</w:t>
            </w:r>
          </w:p>
        </w:tc>
        <w:tc>
          <w:tcPr>
            <w:tcW w:w="1276" w:type="dxa"/>
            <w:tcBorders>
              <w:top w:val="nil"/>
              <w:left w:val="nil"/>
              <w:bottom w:val="single" w:sz="4" w:space="0" w:color="auto"/>
              <w:right w:val="single" w:sz="4" w:space="0" w:color="auto"/>
            </w:tcBorders>
            <w:shd w:val="clear" w:color="auto" w:fill="auto"/>
            <w:noWrap/>
            <w:vAlign w:val="bottom"/>
            <w:hideMark/>
          </w:tcPr>
          <w:p w14:paraId="0D4BE4B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28.60</w:t>
            </w:r>
          </w:p>
        </w:tc>
        <w:tc>
          <w:tcPr>
            <w:tcW w:w="1417" w:type="dxa"/>
            <w:tcBorders>
              <w:top w:val="nil"/>
              <w:left w:val="nil"/>
              <w:bottom w:val="single" w:sz="4" w:space="0" w:color="auto"/>
              <w:right w:val="single" w:sz="4" w:space="0" w:color="auto"/>
            </w:tcBorders>
            <w:shd w:val="clear" w:color="auto" w:fill="auto"/>
            <w:noWrap/>
            <w:vAlign w:val="bottom"/>
            <w:hideMark/>
          </w:tcPr>
          <w:p w14:paraId="3391C96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171.60</w:t>
            </w:r>
          </w:p>
        </w:tc>
      </w:tr>
      <w:tr w:rsidR="00556556" w:rsidRPr="00556556" w14:paraId="38214F3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19075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30/06/2025</w:t>
            </w:r>
          </w:p>
        </w:tc>
        <w:tc>
          <w:tcPr>
            <w:tcW w:w="1387" w:type="dxa"/>
            <w:tcBorders>
              <w:top w:val="nil"/>
              <w:left w:val="nil"/>
              <w:bottom w:val="single" w:sz="4" w:space="0" w:color="auto"/>
              <w:right w:val="single" w:sz="4" w:space="0" w:color="auto"/>
            </w:tcBorders>
            <w:shd w:val="clear" w:color="auto" w:fill="auto"/>
            <w:noWrap/>
            <w:vAlign w:val="bottom"/>
            <w:hideMark/>
          </w:tcPr>
          <w:p w14:paraId="1C3B744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CINV939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FE9130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Cleaning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B8AB1D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357.50</w:t>
            </w:r>
          </w:p>
        </w:tc>
        <w:tc>
          <w:tcPr>
            <w:tcW w:w="1276" w:type="dxa"/>
            <w:tcBorders>
              <w:top w:val="nil"/>
              <w:left w:val="nil"/>
              <w:bottom w:val="single" w:sz="4" w:space="0" w:color="auto"/>
              <w:right w:val="single" w:sz="4" w:space="0" w:color="auto"/>
            </w:tcBorders>
            <w:shd w:val="clear" w:color="auto" w:fill="auto"/>
            <w:noWrap/>
            <w:vAlign w:val="bottom"/>
            <w:hideMark/>
          </w:tcPr>
          <w:p w14:paraId="32D5E3A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71.50</w:t>
            </w:r>
          </w:p>
        </w:tc>
        <w:tc>
          <w:tcPr>
            <w:tcW w:w="1417" w:type="dxa"/>
            <w:tcBorders>
              <w:top w:val="nil"/>
              <w:left w:val="nil"/>
              <w:bottom w:val="single" w:sz="4" w:space="0" w:color="auto"/>
              <w:right w:val="single" w:sz="4" w:space="0" w:color="auto"/>
            </w:tcBorders>
            <w:shd w:val="clear" w:color="auto" w:fill="auto"/>
            <w:noWrap/>
            <w:vAlign w:val="bottom"/>
            <w:hideMark/>
          </w:tcPr>
          <w:p w14:paraId="528AF68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429.00</w:t>
            </w:r>
          </w:p>
        </w:tc>
      </w:tr>
      <w:tr w:rsidR="00556556" w:rsidRPr="00556556" w14:paraId="4FC1C6B8"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9FD6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BAC1AC2"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48B6E7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6578.00</w:t>
            </w:r>
          </w:p>
        </w:tc>
        <w:tc>
          <w:tcPr>
            <w:tcW w:w="1276" w:type="dxa"/>
            <w:tcBorders>
              <w:top w:val="nil"/>
              <w:left w:val="nil"/>
              <w:bottom w:val="single" w:sz="4" w:space="0" w:color="auto"/>
              <w:right w:val="single" w:sz="4" w:space="0" w:color="auto"/>
            </w:tcBorders>
            <w:shd w:val="clear" w:color="auto" w:fill="auto"/>
            <w:noWrap/>
            <w:vAlign w:val="bottom"/>
            <w:hideMark/>
          </w:tcPr>
          <w:p w14:paraId="241AFF2A"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1315.60</w:t>
            </w:r>
          </w:p>
        </w:tc>
        <w:tc>
          <w:tcPr>
            <w:tcW w:w="1417" w:type="dxa"/>
            <w:tcBorders>
              <w:top w:val="nil"/>
              <w:left w:val="nil"/>
              <w:bottom w:val="single" w:sz="4" w:space="0" w:color="auto"/>
              <w:right w:val="single" w:sz="4" w:space="0" w:color="auto"/>
            </w:tcBorders>
            <w:shd w:val="clear" w:color="000000" w:fill="DAE9F8"/>
            <w:noWrap/>
            <w:vAlign w:val="bottom"/>
            <w:hideMark/>
          </w:tcPr>
          <w:p w14:paraId="3ABBC001"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7893.60</w:t>
            </w:r>
          </w:p>
        </w:tc>
      </w:tr>
      <w:tr w:rsidR="00556556" w:rsidRPr="00556556" w14:paraId="73005640"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7F1714F"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6494D63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Bradley Stoke Cricket Club</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E9DE42"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2571A1E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EF9D20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00FA5AD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F7BA1E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4FFE74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48595106"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5861F7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4577D32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5CB89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10/08/2025</w:t>
            </w:r>
          </w:p>
        </w:tc>
        <w:tc>
          <w:tcPr>
            <w:tcW w:w="1387" w:type="dxa"/>
            <w:tcBorders>
              <w:top w:val="nil"/>
              <w:left w:val="nil"/>
              <w:bottom w:val="single" w:sz="4" w:space="0" w:color="auto"/>
              <w:right w:val="single" w:sz="4" w:space="0" w:color="auto"/>
            </w:tcBorders>
            <w:shd w:val="clear" w:color="auto" w:fill="auto"/>
            <w:noWrap/>
            <w:vAlign w:val="bottom"/>
            <w:hideMark/>
          </w:tcPr>
          <w:p w14:paraId="67224FF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BC2025-07</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A63CCF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AC - Cricket Wicket Maintenance - July 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1BC009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745.83</w:t>
            </w:r>
          </w:p>
        </w:tc>
        <w:tc>
          <w:tcPr>
            <w:tcW w:w="1276" w:type="dxa"/>
            <w:tcBorders>
              <w:top w:val="nil"/>
              <w:left w:val="nil"/>
              <w:bottom w:val="single" w:sz="4" w:space="0" w:color="auto"/>
              <w:right w:val="single" w:sz="4" w:space="0" w:color="auto"/>
            </w:tcBorders>
            <w:shd w:val="clear" w:color="auto" w:fill="auto"/>
            <w:noWrap/>
            <w:vAlign w:val="bottom"/>
            <w:hideMark/>
          </w:tcPr>
          <w:p w14:paraId="346EA1C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34126B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745.83</w:t>
            </w:r>
          </w:p>
        </w:tc>
      </w:tr>
      <w:tr w:rsidR="00556556" w:rsidRPr="00556556" w14:paraId="2B046DA8"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CB612"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41192C7"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138A5A6"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745.83</w:t>
            </w:r>
          </w:p>
        </w:tc>
        <w:tc>
          <w:tcPr>
            <w:tcW w:w="1276" w:type="dxa"/>
            <w:tcBorders>
              <w:top w:val="nil"/>
              <w:left w:val="nil"/>
              <w:bottom w:val="single" w:sz="4" w:space="0" w:color="auto"/>
              <w:right w:val="single" w:sz="4" w:space="0" w:color="auto"/>
            </w:tcBorders>
            <w:shd w:val="clear" w:color="auto" w:fill="auto"/>
            <w:noWrap/>
            <w:vAlign w:val="bottom"/>
            <w:hideMark/>
          </w:tcPr>
          <w:p w14:paraId="1537A47A"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12ADA7A0"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745.83</w:t>
            </w:r>
          </w:p>
        </w:tc>
      </w:tr>
      <w:tr w:rsidR="00556556" w:rsidRPr="00556556" w14:paraId="15530131"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EF9946"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79D80B1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Gary Woodland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2D4F95"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70925ED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61643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2F4F047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56A818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1F7D209"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7B4193BC"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DCD85C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0EACC8B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4D2A6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27/05/2025</w:t>
            </w:r>
          </w:p>
        </w:tc>
        <w:tc>
          <w:tcPr>
            <w:tcW w:w="1387" w:type="dxa"/>
            <w:tcBorders>
              <w:top w:val="nil"/>
              <w:left w:val="nil"/>
              <w:bottom w:val="single" w:sz="4" w:space="0" w:color="auto"/>
              <w:right w:val="single" w:sz="4" w:space="0" w:color="auto"/>
            </w:tcBorders>
            <w:shd w:val="clear" w:color="auto" w:fill="auto"/>
            <w:vAlign w:val="bottom"/>
            <w:hideMark/>
          </w:tcPr>
          <w:p w14:paraId="3D5FC82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INV201904393</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1E8E056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Youth Support - Tuesday Sessions - June &amp; July 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72826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327.61</w:t>
            </w:r>
          </w:p>
        </w:tc>
        <w:tc>
          <w:tcPr>
            <w:tcW w:w="1276" w:type="dxa"/>
            <w:tcBorders>
              <w:top w:val="nil"/>
              <w:left w:val="nil"/>
              <w:bottom w:val="single" w:sz="4" w:space="0" w:color="auto"/>
              <w:right w:val="single" w:sz="4" w:space="0" w:color="auto"/>
            </w:tcBorders>
            <w:shd w:val="clear" w:color="auto" w:fill="auto"/>
            <w:noWrap/>
            <w:vAlign w:val="bottom"/>
            <w:hideMark/>
          </w:tcPr>
          <w:p w14:paraId="4901B3E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15ED8B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327.61</w:t>
            </w:r>
          </w:p>
        </w:tc>
      </w:tr>
      <w:tr w:rsidR="00556556" w:rsidRPr="00556556" w14:paraId="6959FC7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9DAF7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27/05/2025</w:t>
            </w:r>
          </w:p>
        </w:tc>
        <w:tc>
          <w:tcPr>
            <w:tcW w:w="1387" w:type="dxa"/>
            <w:tcBorders>
              <w:top w:val="nil"/>
              <w:left w:val="nil"/>
              <w:bottom w:val="single" w:sz="4" w:space="0" w:color="auto"/>
              <w:right w:val="single" w:sz="4" w:space="0" w:color="auto"/>
            </w:tcBorders>
            <w:shd w:val="clear" w:color="auto" w:fill="auto"/>
            <w:vAlign w:val="bottom"/>
            <w:hideMark/>
          </w:tcPr>
          <w:p w14:paraId="5D62040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INV201904394</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14428F6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Youth Support - Thursday Sessions - June &amp; July 2025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8839DE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996.23</w:t>
            </w:r>
          </w:p>
        </w:tc>
        <w:tc>
          <w:tcPr>
            <w:tcW w:w="1276" w:type="dxa"/>
            <w:tcBorders>
              <w:top w:val="nil"/>
              <w:left w:val="nil"/>
              <w:bottom w:val="single" w:sz="4" w:space="0" w:color="auto"/>
              <w:right w:val="single" w:sz="4" w:space="0" w:color="auto"/>
            </w:tcBorders>
            <w:shd w:val="clear" w:color="auto" w:fill="auto"/>
            <w:noWrap/>
            <w:vAlign w:val="bottom"/>
            <w:hideMark/>
          </w:tcPr>
          <w:p w14:paraId="4C4EB2E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023293B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996.23</w:t>
            </w:r>
          </w:p>
        </w:tc>
      </w:tr>
      <w:tr w:rsidR="00556556" w:rsidRPr="00556556" w14:paraId="5E7C7EA4"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66BE5"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ED60FCE"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528FC9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1323.84</w:t>
            </w:r>
          </w:p>
        </w:tc>
        <w:tc>
          <w:tcPr>
            <w:tcW w:w="1276" w:type="dxa"/>
            <w:tcBorders>
              <w:top w:val="nil"/>
              <w:left w:val="nil"/>
              <w:bottom w:val="single" w:sz="4" w:space="0" w:color="auto"/>
              <w:right w:val="single" w:sz="4" w:space="0" w:color="auto"/>
            </w:tcBorders>
            <w:shd w:val="clear" w:color="auto" w:fill="auto"/>
            <w:noWrap/>
            <w:vAlign w:val="bottom"/>
            <w:hideMark/>
          </w:tcPr>
          <w:p w14:paraId="50702EBC"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7ABDCD5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1323.84</w:t>
            </w:r>
          </w:p>
        </w:tc>
      </w:tr>
      <w:tr w:rsidR="00556556" w:rsidRPr="00556556" w14:paraId="23D6F1E4"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133E34"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22464EE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GB Sport &amp; Leisure</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4E7B23"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40BEE37B"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0A7B3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524C598"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EBD13F0"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6B2AF1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3FF4A59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2781FC7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31D2C48F" w14:textId="77777777" w:rsidTr="00D77607">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29AA6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23/07/2025</w:t>
            </w:r>
          </w:p>
        </w:tc>
        <w:tc>
          <w:tcPr>
            <w:tcW w:w="1387" w:type="dxa"/>
            <w:tcBorders>
              <w:top w:val="nil"/>
              <w:left w:val="nil"/>
              <w:bottom w:val="single" w:sz="4" w:space="0" w:color="auto"/>
              <w:right w:val="single" w:sz="4" w:space="0" w:color="auto"/>
            </w:tcBorders>
            <w:shd w:val="clear" w:color="auto" w:fill="auto"/>
            <w:noWrap/>
            <w:vAlign w:val="bottom"/>
            <w:hideMark/>
          </w:tcPr>
          <w:p w14:paraId="377AADD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18059</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86B35E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Beacon Play area - Replacement Climbing Netting</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400500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1079.59</w:t>
            </w:r>
          </w:p>
        </w:tc>
        <w:tc>
          <w:tcPr>
            <w:tcW w:w="1276" w:type="dxa"/>
            <w:tcBorders>
              <w:top w:val="nil"/>
              <w:left w:val="nil"/>
              <w:bottom w:val="single" w:sz="4" w:space="0" w:color="auto"/>
              <w:right w:val="single" w:sz="4" w:space="0" w:color="auto"/>
            </w:tcBorders>
            <w:shd w:val="clear" w:color="auto" w:fill="auto"/>
            <w:noWrap/>
            <w:vAlign w:val="bottom"/>
            <w:hideMark/>
          </w:tcPr>
          <w:p w14:paraId="5B0B573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215.92</w:t>
            </w:r>
          </w:p>
        </w:tc>
        <w:tc>
          <w:tcPr>
            <w:tcW w:w="1417" w:type="dxa"/>
            <w:tcBorders>
              <w:top w:val="nil"/>
              <w:left w:val="nil"/>
              <w:bottom w:val="single" w:sz="4" w:space="0" w:color="auto"/>
              <w:right w:val="single" w:sz="4" w:space="0" w:color="auto"/>
            </w:tcBorders>
            <w:shd w:val="clear" w:color="auto" w:fill="auto"/>
            <w:noWrap/>
            <w:vAlign w:val="bottom"/>
            <w:hideMark/>
          </w:tcPr>
          <w:p w14:paraId="5D1CB82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1295.51</w:t>
            </w:r>
          </w:p>
        </w:tc>
      </w:tr>
      <w:tr w:rsidR="00556556" w:rsidRPr="00556556" w14:paraId="5C51C4D0"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B617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E67D372"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027B0ED"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1079.59</w:t>
            </w:r>
          </w:p>
        </w:tc>
        <w:tc>
          <w:tcPr>
            <w:tcW w:w="1276" w:type="dxa"/>
            <w:tcBorders>
              <w:top w:val="nil"/>
              <w:left w:val="nil"/>
              <w:bottom w:val="single" w:sz="4" w:space="0" w:color="auto"/>
              <w:right w:val="single" w:sz="4" w:space="0" w:color="auto"/>
            </w:tcBorders>
            <w:shd w:val="clear" w:color="auto" w:fill="auto"/>
            <w:noWrap/>
            <w:vAlign w:val="bottom"/>
            <w:hideMark/>
          </w:tcPr>
          <w:p w14:paraId="3DBB5F52"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215.92</w:t>
            </w:r>
          </w:p>
        </w:tc>
        <w:tc>
          <w:tcPr>
            <w:tcW w:w="1417" w:type="dxa"/>
            <w:tcBorders>
              <w:top w:val="nil"/>
              <w:left w:val="nil"/>
              <w:bottom w:val="single" w:sz="4" w:space="0" w:color="auto"/>
              <w:right w:val="single" w:sz="4" w:space="0" w:color="auto"/>
            </w:tcBorders>
            <w:shd w:val="clear" w:color="000000" w:fill="DAE9F8"/>
            <w:noWrap/>
            <w:vAlign w:val="bottom"/>
            <w:hideMark/>
          </w:tcPr>
          <w:p w14:paraId="5844A3EE"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1295.51</w:t>
            </w:r>
          </w:p>
        </w:tc>
      </w:tr>
      <w:tr w:rsidR="00556556" w:rsidRPr="00556556" w14:paraId="73550B6C"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F85A3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1DA9FD7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HMRC Cumbernauld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6CD5D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105826A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A41869"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52493675"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DBAF6D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89BF210"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41A241D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08C53392"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3638CD3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D0B55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12/08/2025</w:t>
            </w:r>
          </w:p>
        </w:tc>
        <w:tc>
          <w:tcPr>
            <w:tcW w:w="1387" w:type="dxa"/>
            <w:tcBorders>
              <w:top w:val="nil"/>
              <w:left w:val="nil"/>
              <w:bottom w:val="single" w:sz="4" w:space="0" w:color="auto"/>
              <w:right w:val="single" w:sz="4" w:space="0" w:color="auto"/>
            </w:tcBorders>
            <w:shd w:val="clear" w:color="auto" w:fill="auto"/>
            <w:noWrap/>
            <w:vAlign w:val="bottom"/>
            <w:hideMark/>
          </w:tcPr>
          <w:p w14:paraId="01CA3D3A"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69B936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Aug25- Tax/NI</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9723B7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13272.74</w:t>
            </w:r>
          </w:p>
        </w:tc>
        <w:tc>
          <w:tcPr>
            <w:tcW w:w="1276" w:type="dxa"/>
            <w:tcBorders>
              <w:top w:val="nil"/>
              <w:left w:val="nil"/>
              <w:bottom w:val="single" w:sz="4" w:space="0" w:color="auto"/>
              <w:right w:val="single" w:sz="4" w:space="0" w:color="auto"/>
            </w:tcBorders>
            <w:shd w:val="clear" w:color="auto" w:fill="auto"/>
            <w:noWrap/>
            <w:vAlign w:val="bottom"/>
            <w:hideMark/>
          </w:tcPr>
          <w:p w14:paraId="0E5F664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CE3477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13272.74</w:t>
            </w:r>
          </w:p>
        </w:tc>
      </w:tr>
      <w:tr w:rsidR="00556556" w:rsidRPr="00556556" w14:paraId="43B22BDB"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6091"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0F66D40"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8C9EA2C"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13272.74</w:t>
            </w:r>
          </w:p>
        </w:tc>
        <w:tc>
          <w:tcPr>
            <w:tcW w:w="1276" w:type="dxa"/>
            <w:tcBorders>
              <w:top w:val="nil"/>
              <w:left w:val="nil"/>
              <w:bottom w:val="single" w:sz="4" w:space="0" w:color="auto"/>
              <w:right w:val="single" w:sz="4" w:space="0" w:color="auto"/>
            </w:tcBorders>
            <w:shd w:val="clear" w:color="auto" w:fill="auto"/>
            <w:noWrap/>
            <w:vAlign w:val="bottom"/>
            <w:hideMark/>
          </w:tcPr>
          <w:p w14:paraId="45295D1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0.00</w:t>
            </w:r>
          </w:p>
        </w:tc>
        <w:tc>
          <w:tcPr>
            <w:tcW w:w="1417" w:type="dxa"/>
            <w:tcBorders>
              <w:top w:val="nil"/>
              <w:left w:val="nil"/>
              <w:bottom w:val="single" w:sz="4" w:space="0" w:color="auto"/>
              <w:right w:val="single" w:sz="4" w:space="0" w:color="auto"/>
            </w:tcBorders>
            <w:shd w:val="clear" w:color="000000" w:fill="DAE9F8"/>
            <w:noWrap/>
            <w:vAlign w:val="bottom"/>
            <w:hideMark/>
          </w:tcPr>
          <w:p w14:paraId="5EE64A03"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13272.74</w:t>
            </w:r>
          </w:p>
        </w:tc>
      </w:tr>
      <w:tr w:rsidR="00556556" w:rsidRPr="00556556" w14:paraId="2AABE2E0"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495770"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09AC263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KN Office Supplies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33DF0"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5154F3A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2B782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1AE3727"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386C714"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4904A6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7E82CF8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7B60F2F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737A17F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14EB8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04/08/2025</w:t>
            </w:r>
          </w:p>
        </w:tc>
        <w:tc>
          <w:tcPr>
            <w:tcW w:w="1387" w:type="dxa"/>
            <w:tcBorders>
              <w:top w:val="nil"/>
              <w:left w:val="nil"/>
              <w:bottom w:val="single" w:sz="4" w:space="0" w:color="auto"/>
              <w:right w:val="single" w:sz="4" w:space="0" w:color="auto"/>
            </w:tcBorders>
            <w:shd w:val="clear" w:color="auto" w:fill="auto"/>
            <w:noWrap/>
            <w:vAlign w:val="bottom"/>
            <w:hideMark/>
          </w:tcPr>
          <w:p w14:paraId="149C259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39403</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55A9DE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Printer Paper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069239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126.00</w:t>
            </w:r>
          </w:p>
        </w:tc>
        <w:tc>
          <w:tcPr>
            <w:tcW w:w="1276" w:type="dxa"/>
            <w:tcBorders>
              <w:top w:val="nil"/>
              <w:left w:val="nil"/>
              <w:bottom w:val="single" w:sz="4" w:space="0" w:color="auto"/>
              <w:right w:val="single" w:sz="4" w:space="0" w:color="auto"/>
            </w:tcBorders>
            <w:shd w:val="clear" w:color="auto" w:fill="auto"/>
            <w:noWrap/>
            <w:vAlign w:val="bottom"/>
            <w:hideMark/>
          </w:tcPr>
          <w:p w14:paraId="1C86AB2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25.20</w:t>
            </w:r>
          </w:p>
        </w:tc>
        <w:tc>
          <w:tcPr>
            <w:tcW w:w="1417" w:type="dxa"/>
            <w:tcBorders>
              <w:top w:val="nil"/>
              <w:left w:val="nil"/>
              <w:bottom w:val="single" w:sz="4" w:space="0" w:color="auto"/>
              <w:right w:val="single" w:sz="4" w:space="0" w:color="auto"/>
            </w:tcBorders>
            <w:shd w:val="clear" w:color="auto" w:fill="auto"/>
            <w:noWrap/>
            <w:vAlign w:val="bottom"/>
            <w:hideMark/>
          </w:tcPr>
          <w:p w14:paraId="755FB39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151.20</w:t>
            </w:r>
          </w:p>
        </w:tc>
      </w:tr>
      <w:tr w:rsidR="00556556" w:rsidRPr="00556556" w14:paraId="1D43858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F797F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04/08/2025</w:t>
            </w:r>
          </w:p>
        </w:tc>
        <w:tc>
          <w:tcPr>
            <w:tcW w:w="1387" w:type="dxa"/>
            <w:tcBorders>
              <w:top w:val="nil"/>
              <w:left w:val="nil"/>
              <w:bottom w:val="single" w:sz="4" w:space="0" w:color="auto"/>
              <w:right w:val="single" w:sz="4" w:space="0" w:color="auto"/>
            </w:tcBorders>
            <w:shd w:val="clear" w:color="auto" w:fill="auto"/>
            <w:noWrap/>
            <w:vAlign w:val="bottom"/>
            <w:hideMark/>
          </w:tcPr>
          <w:p w14:paraId="0E8E6C4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39403</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8DB949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Stationery</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AE0275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39.10</w:t>
            </w:r>
          </w:p>
        </w:tc>
        <w:tc>
          <w:tcPr>
            <w:tcW w:w="1276" w:type="dxa"/>
            <w:tcBorders>
              <w:top w:val="nil"/>
              <w:left w:val="nil"/>
              <w:bottom w:val="single" w:sz="4" w:space="0" w:color="auto"/>
              <w:right w:val="single" w:sz="4" w:space="0" w:color="auto"/>
            </w:tcBorders>
            <w:shd w:val="clear" w:color="auto" w:fill="auto"/>
            <w:noWrap/>
            <w:vAlign w:val="bottom"/>
            <w:hideMark/>
          </w:tcPr>
          <w:p w14:paraId="34512CB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7.82</w:t>
            </w:r>
          </w:p>
        </w:tc>
        <w:tc>
          <w:tcPr>
            <w:tcW w:w="1417" w:type="dxa"/>
            <w:tcBorders>
              <w:top w:val="nil"/>
              <w:left w:val="nil"/>
              <w:bottom w:val="single" w:sz="4" w:space="0" w:color="auto"/>
              <w:right w:val="single" w:sz="4" w:space="0" w:color="auto"/>
            </w:tcBorders>
            <w:shd w:val="clear" w:color="auto" w:fill="auto"/>
            <w:noWrap/>
            <w:vAlign w:val="bottom"/>
            <w:hideMark/>
          </w:tcPr>
          <w:p w14:paraId="292C22E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46.92</w:t>
            </w:r>
          </w:p>
        </w:tc>
      </w:tr>
      <w:tr w:rsidR="00556556" w:rsidRPr="00556556" w14:paraId="6FF5498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6774A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05/08/2025</w:t>
            </w:r>
          </w:p>
        </w:tc>
        <w:tc>
          <w:tcPr>
            <w:tcW w:w="1387" w:type="dxa"/>
            <w:tcBorders>
              <w:top w:val="nil"/>
              <w:left w:val="nil"/>
              <w:bottom w:val="single" w:sz="4" w:space="0" w:color="auto"/>
              <w:right w:val="single" w:sz="4" w:space="0" w:color="auto"/>
            </w:tcBorders>
            <w:shd w:val="clear" w:color="auto" w:fill="auto"/>
            <w:noWrap/>
            <w:vAlign w:val="bottom"/>
            <w:hideMark/>
          </w:tcPr>
          <w:p w14:paraId="15F3CD6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39504</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51B462D" w14:textId="74E4FF60"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Stationery</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26005D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10.81</w:t>
            </w:r>
          </w:p>
        </w:tc>
        <w:tc>
          <w:tcPr>
            <w:tcW w:w="1276" w:type="dxa"/>
            <w:tcBorders>
              <w:top w:val="nil"/>
              <w:left w:val="nil"/>
              <w:bottom w:val="single" w:sz="4" w:space="0" w:color="auto"/>
              <w:right w:val="single" w:sz="4" w:space="0" w:color="auto"/>
            </w:tcBorders>
            <w:shd w:val="clear" w:color="auto" w:fill="auto"/>
            <w:noWrap/>
            <w:vAlign w:val="bottom"/>
            <w:hideMark/>
          </w:tcPr>
          <w:p w14:paraId="78CBD1C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2.16</w:t>
            </w:r>
          </w:p>
        </w:tc>
        <w:tc>
          <w:tcPr>
            <w:tcW w:w="1417" w:type="dxa"/>
            <w:tcBorders>
              <w:top w:val="nil"/>
              <w:left w:val="nil"/>
              <w:bottom w:val="single" w:sz="4" w:space="0" w:color="auto"/>
              <w:right w:val="single" w:sz="4" w:space="0" w:color="auto"/>
            </w:tcBorders>
            <w:shd w:val="clear" w:color="auto" w:fill="auto"/>
            <w:noWrap/>
            <w:vAlign w:val="bottom"/>
            <w:hideMark/>
          </w:tcPr>
          <w:p w14:paraId="3E3AC71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12.97</w:t>
            </w:r>
          </w:p>
        </w:tc>
      </w:tr>
      <w:tr w:rsidR="00556556" w:rsidRPr="00556556" w14:paraId="05312D4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012770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08/08/2025</w:t>
            </w:r>
          </w:p>
        </w:tc>
        <w:tc>
          <w:tcPr>
            <w:tcW w:w="1387" w:type="dxa"/>
            <w:tcBorders>
              <w:top w:val="nil"/>
              <w:left w:val="nil"/>
              <w:bottom w:val="single" w:sz="4" w:space="0" w:color="auto"/>
              <w:right w:val="single" w:sz="4" w:space="0" w:color="auto"/>
            </w:tcBorders>
            <w:shd w:val="clear" w:color="auto" w:fill="auto"/>
            <w:noWrap/>
            <w:vAlign w:val="bottom"/>
            <w:hideMark/>
          </w:tcPr>
          <w:p w14:paraId="4F6DA10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39814</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BC8A1E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Replacement Fan (W&amp;T)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AF7F28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23.99</w:t>
            </w:r>
          </w:p>
        </w:tc>
        <w:tc>
          <w:tcPr>
            <w:tcW w:w="1276" w:type="dxa"/>
            <w:tcBorders>
              <w:top w:val="nil"/>
              <w:left w:val="nil"/>
              <w:bottom w:val="single" w:sz="4" w:space="0" w:color="auto"/>
              <w:right w:val="single" w:sz="4" w:space="0" w:color="auto"/>
            </w:tcBorders>
            <w:shd w:val="clear" w:color="auto" w:fill="auto"/>
            <w:noWrap/>
            <w:vAlign w:val="bottom"/>
            <w:hideMark/>
          </w:tcPr>
          <w:p w14:paraId="351F4C0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4.80</w:t>
            </w:r>
          </w:p>
        </w:tc>
        <w:tc>
          <w:tcPr>
            <w:tcW w:w="1417" w:type="dxa"/>
            <w:tcBorders>
              <w:top w:val="nil"/>
              <w:left w:val="nil"/>
              <w:bottom w:val="single" w:sz="4" w:space="0" w:color="auto"/>
              <w:right w:val="single" w:sz="4" w:space="0" w:color="auto"/>
            </w:tcBorders>
            <w:shd w:val="clear" w:color="auto" w:fill="auto"/>
            <w:noWrap/>
            <w:vAlign w:val="bottom"/>
            <w:hideMark/>
          </w:tcPr>
          <w:p w14:paraId="0CB48A7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28.79</w:t>
            </w:r>
          </w:p>
        </w:tc>
      </w:tr>
      <w:tr w:rsidR="00556556" w:rsidRPr="00556556" w14:paraId="26981124"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3F203"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E882D6B"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9430A8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199.90</w:t>
            </w:r>
          </w:p>
        </w:tc>
        <w:tc>
          <w:tcPr>
            <w:tcW w:w="1276" w:type="dxa"/>
            <w:tcBorders>
              <w:top w:val="nil"/>
              <w:left w:val="nil"/>
              <w:bottom w:val="single" w:sz="4" w:space="0" w:color="auto"/>
              <w:right w:val="single" w:sz="4" w:space="0" w:color="auto"/>
            </w:tcBorders>
            <w:shd w:val="clear" w:color="auto" w:fill="auto"/>
            <w:noWrap/>
            <w:vAlign w:val="bottom"/>
            <w:hideMark/>
          </w:tcPr>
          <w:p w14:paraId="3BF8DBA1"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39.98</w:t>
            </w:r>
          </w:p>
        </w:tc>
        <w:tc>
          <w:tcPr>
            <w:tcW w:w="1417" w:type="dxa"/>
            <w:tcBorders>
              <w:top w:val="nil"/>
              <w:left w:val="nil"/>
              <w:bottom w:val="single" w:sz="4" w:space="0" w:color="auto"/>
              <w:right w:val="single" w:sz="4" w:space="0" w:color="auto"/>
            </w:tcBorders>
            <w:shd w:val="clear" w:color="000000" w:fill="DAE9F8"/>
            <w:noWrap/>
            <w:vAlign w:val="bottom"/>
            <w:hideMark/>
          </w:tcPr>
          <w:p w14:paraId="550E747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239.88</w:t>
            </w:r>
          </w:p>
        </w:tc>
      </w:tr>
      <w:tr w:rsidR="00556556" w:rsidRPr="00556556" w14:paraId="54B61FC7"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D66639"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661C71D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Magic Cleaning Solutions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957B1"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2F9B8E76"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EE0682"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B7C94AC"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5607675"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0AD369B"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014927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00434430"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5DDBCD8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B51CB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10/06/2025</w:t>
            </w:r>
          </w:p>
        </w:tc>
        <w:tc>
          <w:tcPr>
            <w:tcW w:w="1387" w:type="dxa"/>
            <w:tcBorders>
              <w:top w:val="nil"/>
              <w:left w:val="nil"/>
              <w:bottom w:val="single" w:sz="4" w:space="0" w:color="auto"/>
              <w:right w:val="single" w:sz="4" w:space="0" w:color="auto"/>
            </w:tcBorders>
            <w:shd w:val="clear" w:color="auto" w:fill="auto"/>
            <w:noWrap/>
            <w:vAlign w:val="bottom"/>
            <w:hideMark/>
          </w:tcPr>
          <w:p w14:paraId="281BB93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I23772</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A9E3B1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Toilet Rolls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34DCAB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35.44</w:t>
            </w:r>
          </w:p>
        </w:tc>
        <w:tc>
          <w:tcPr>
            <w:tcW w:w="1276" w:type="dxa"/>
            <w:tcBorders>
              <w:top w:val="nil"/>
              <w:left w:val="nil"/>
              <w:bottom w:val="single" w:sz="4" w:space="0" w:color="auto"/>
              <w:right w:val="single" w:sz="4" w:space="0" w:color="auto"/>
            </w:tcBorders>
            <w:shd w:val="clear" w:color="auto" w:fill="auto"/>
            <w:noWrap/>
            <w:vAlign w:val="bottom"/>
            <w:hideMark/>
          </w:tcPr>
          <w:p w14:paraId="4A66441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7.09</w:t>
            </w:r>
          </w:p>
        </w:tc>
        <w:tc>
          <w:tcPr>
            <w:tcW w:w="1417" w:type="dxa"/>
            <w:tcBorders>
              <w:top w:val="nil"/>
              <w:left w:val="nil"/>
              <w:bottom w:val="single" w:sz="4" w:space="0" w:color="auto"/>
              <w:right w:val="single" w:sz="4" w:space="0" w:color="auto"/>
            </w:tcBorders>
            <w:shd w:val="clear" w:color="auto" w:fill="auto"/>
            <w:noWrap/>
            <w:vAlign w:val="bottom"/>
            <w:hideMark/>
          </w:tcPr>
          <w:p w14:paraId="504E108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42.53</w:t>
            </w:r>
          </w:p>
        </w:tc>
      </w:tr>
      <w:tr w:rsidR="00556556" w:rsidRPr="00556556" w14:paraId="34B0EA8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6965E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05/08/2025</w:t>
            </w:r>
          </w:p>
        </w:tc>
        <w:tc>
          <w:tcPr>
            <w:tcW w:w="1387" w:type="dxa"/>
            <w:tcBorders>
              <w:top w:val="nil"/>
              <w:left w:val="nil"/>
              <w:bottom w:val="single" w:sz="4" w:space="0" w:color="auto"/>
              <w:right w:val="single" w:sz="4" w:space="0" w:color="auto"/>
            </w:tcBorders>
            <w:shd w:val="clear" w:color="auto" w:fill="auto"/>
            <w:noWrap/>
            <w:vAlign w:val="bottom"/>
            <w:hideMark/>
          </w:tcPr>
          <w:p w14:paraId="6A7713E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I24390</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544501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 Hand Towels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8C1C99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30.00</w:t>
            </w:r>
          </w:p>
        </w:tc>
        <w:tc>
          <w:tcPr>
            <w:tcW w:w="1276" w:type="dxa"/>
            <w:tcBorders>
              <w:top w:val="nil"/>
              <w:left w:val="nil"/>
              <w:bottom w:val="single" w:sz="4" w:space="0" w:color="auto"/>
              <w:right w:val="single" w:sz="4" w:space="0" w:color="auto"/>
            </w:tcBorders>
            <w:shd w:val="clear" w:color="auto" w:fill="auto"/>
            <w:noWrap/>
            <w:vAlign w:val="bottom"/>
            <w:hideMark/>
          </w:tcPr>
          <w:p w14:paraId="1D5F7F1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6.00</w:t>
            </w:r>
          </w:p>
        </w:tc>
        <w:tc>
          <w:tcPr>
            <w:tcW w:w="1417" w:type="dxa"/>
            <w:tcBorders>
              <w:top w:val="nil"/>
              <w:left w:val="nil"/>
              <w:bottom w:val="single" w:sz="4" w:space="0" w:color="auto"/>
              <w:right w:val="single" w:sz="4" w:space="0" w:color="auto"/>
            </w:tcBorders>
            <w:shd w:val="clear" w:color="auto" w:fill="auto"/>
            <w:noWrap/>
            <w:vAlign w:val="bottom"/>
            <w:hideMark/>
          </w:tcPr>
          <w:p w14:paraId="739BA25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36.00</w:t>
            </w:r>
          </w:p>
        </w:tc>
      </w:tr>
      <w:tr w:rsidR="00D77607" w:rsidRPr="00556556" w14:paraId="6E71E930"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21488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05/08/2025</w:t>
            </w:r>
          </w:p>
        </w:tc>
        <w:tc>
          <w:tcPr>
            <w:tcW w:w="1387" w:type="dxa"/>
            <w:tcBorders>
              <w:top w:val="nil"/>
              <w:left w:val="nil"/>
              <w:bottom w:val="single" w:sz="4" w:space="0" w:color="auto"/>
              <w:right w:val="single" w:sz="4" w:space="0" w:color="auto"/>
            </w:tcBorders>
            <w:shd w:val="clear" w:color="auto" w:fill="auto"/>
            <w:noWrap/>
            <w:vAlign w:val="bottom"/>
            <w:hideMark/>
          </w:tcPr>
          <w:p w14:paraId="51E851F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I24391</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589C376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Anti-bac Soap, Toilet Rolls, Hand Towels + Cleaner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C07869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74.43</w:t>
            </w:r>
          </w:p>
        </w:tc>
        <w:tc>
          <w:tcPr>
            <w:tcW w:w="1276" w:type="dxa"/>
            <w:tcBorders>
              <w:top w:val="nil"/>
              <w:left w:val="nil"/>
              <w:bottom w:val="single" w:sz="4" w:space="0" w:color="auto"/>
              <w:right w:val="single" w:sz="4" w:space="0" w:color="auto"/>
            </w:tcBorders>
            <w:shd w:val="clear" w:color="auto" w:fill="auto"/>
            <w:noWrap/>
            <w:vAlign w:val="bottom"/>
            <w:hideMark/>
          </w:tcPr>
          <w:p w14:paraId="47C37D4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14.88</w:t>
            </w:r>
          </w:p>
        </w:tc>
        <w:tc>
          <w:tcPr>
            <w:tcW w:w="1417" w:type="dxa"/>
            <w:tcBorders>
              <w:top w:val="nil"/>
              <w:left w:val="nil"/>
              <w:bottom w:val="single" w:sz="4" w:space="0" w:color="auto"/>
              <w:right w:val="single" w:sz="4" w:space="0" w:color="auto"/>
            </w:tcBorders>
            <w:shd w:val="clear" w:color="auto" w:fill="auto"/>
            <w:noWrap/>
            <w:vAlign w:val="bottom"/>
            <w:hideMark/>
          </w:tcPr>
          <w:p w14:paraId="31AA545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89.31</w:t>
            </w:r>
          </w:p>
        </w:tc>
      </w:tr>
      <w:tr w:rsidR="00D77607" w:rsidRPr="00556556" w14:paraId="6C7DAAF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0BCC0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05/08/2025</w:t>
            </w:r>
          </w:p>
        </w:tc>
        <w:tc>
          <w:tcPr>
            <w:tcW w:w="1387" w:type="dxa"/>
            <w:tcBorders>
              <w:top w:val="nil"/>
              <w:left w:val="nil"/>
              <w:bottom w:val="single" w:sz="4" w:space="0" w:color="auto"/>
              <w:right w:val="single" w:sz="4" w:space="0" w:color="auto"/>
            </w:tcBorders>
            <w:shd w:val="clear" w:color="auto" w:fill="auto"/>
            <w:noWrap/>
            <w:vAlign w:val="bottom"/>
            <w:hideMark/>
          </w:tcPr>
          <w:p w14:paraId="169DF5B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I24392</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44E74B0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Anti-bac Soap, Toilet Rolls, Hand Towels + Refuse Bags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83679E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76.87</w:t>
            </w:r>
          </w:p>
        </w:tc>
        <w:tc>
          <w:tcPr>
            <w:tcW w:w="1276" w:type="dxa"/>
            <w:tcBorders>
              <w:top w:val="nil"/>
              <w:left w:val="nil"/>
              <w:bottom w:val="single" w:sz="4" w:space="0" w:color="auto"/>
              <w:right w:val="single" w:sz="4" w:space="0" w:color="auto"/>
            </w:tcBorders>
            <w:shd w:val="clear" w:color="auto" w:fill="auto"/>
            <w:noWrap/>
            <w:vAlign w:val="bottom"/>
            <w:hideMark/>
          </w:tcPr>
          <w:p w14:paraId="5CEF606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15.37</w:t>
            </w:r>
          </w:p>
        </w:tc>
        <w:tc>
          <w:tcPr>
            <w:tcW w:w="1417" w:type="dxa"/>
            <w:tcBorders>
              <w:top w:val="nil"/>
              <w:left w:val="nil"/>
              <w:bottom w:val="single" w:sz="4" w:space="0" w:color="auto"/>
              <w:right w:val="single" w:sz="4" w:space="0" w:color="auto"/>
            </w:tcBorders>
            <w:shd w:val="clear" w:color="auto" w:fill="auto"/>
            <w:noWrap/>
            <w:vAlign w:val="bottom"/>
            <w:hideMark/>
          </w:tcPr>
          <w:p w14:paraId="6651D5A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92.24</w:t>
            </w:r>
          </w:p>
        </w:tc>
      </w:tr>
      <w:tr w:rsidR="00556556" w:rsidRPr="00556556" w14:paraId="1AB3EF02"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50DB7"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EBBF7AD"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C198BA7"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216.74</w:t>
            </w:r>
          </w:p>
        </w:tc>
        <w:tc>
          <w:tcPr>
            <w:tcW w:w="1276" w:type="dxa"/>
            <w:tcBorders>
              <w:top w:val="nil"/>
              <w:left w:val="nil"/>
              <w:bottom w:val="single" w:sz="4" w:space="0" w:color="auto"/>
              <w:right w:val="single" w:sz="4" w:space="0" w:color="auto"/>
            </w:tcBorders>
            <w:shd w:val="clear" w:color="auto" w:fill="auto"/>
            <w:noWrap/>
            <w:vAlign w:val="bottom"/>
            <w:hideMark/>
          </w:tcPr>
          <w:p w14:paraId="0B0F5D6A"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43.34</w:t>
            </w:r>
          </w:p>
        </w:tc>
        <w:tc>
          <w:tcPr>
            <w:tcW w:w="1417" w:type="dxa"/>
            <w:tcBorders>
              <w:top w:val="nil"/>
              <w:left w:val="nil"/>
              <w:bottom w:val="single" w:sz="4" w:space="0" w:color="auto"/>
              <w:right w:val="single" w:sz="4" w:space="0" w:color="auto"/>
            </w:tcBorders>
            <w:shd w:val="clear" w:color="000000" w:fill="DAE9F8"/>
            <w:noWrap/>
            <w:vAlign w:val="bottom"/>
            <w:hideMark/>
          </w:tcPr>
          <w:p w14:paraId="677F5384"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260.08</w:t>
            </w:r>
          </w:p>
        </w:tc>
      </w:tr>
      <w:tr w:rsidR="00556556" w:rsidRPr="00556556" w14:paraId="7E31F7C3"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E4E377"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7EF7077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MIDLAND FORESTRY LIMITED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E786F9"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1329A37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FAF6F6"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7FE136C5"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DFF29FC"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0FAA3A8"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6A65284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5C78AEE"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0C1F538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706E8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30/07/2025</w:t>
            </w:r>
          </w:p>
        </w:tc>
        <w:tc>
          <w:tcPr>
            <w:tcW w:w="1387" w:type="dxa"/>
            <w:tcBorders>
              <w:top w:val="nil"/>
              <w:left w:val="nil"/>
              <w:bottom w:val="single" w:sz="4" w:space="0" w:color="auto"/>
              <w:right w:val="single" w:sz="4" w:space="0" w:color="auto"/>
            </w:tcBorders>
            <w:shd w:val="clear" w:color="auto" w:fill="auto"/>
            <w:noWrap/>
            <w:vAlign w:val="bottom"/>
            <w:hideMark/>
          </w:tcPr>
          <w:p w14:paraId="574E407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4078</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00CBB6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Coppice the Willows on Western Border</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37E168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720.00</w:t>
            </w:r>
          </w:p>
        </w:tc>
        <w:tc>
          <w:tcPr>
            <w:tcW w:w="1276" w:type="dxa"/>
            <w:tcBorders>
              <w:top w:val="nil"/>
              <w:left w:val="nil"/>
              <w:bottom w:val="single" w:sz="4" w:space="0" w:color="auto"/>
              <w:right w:val="single" w:sz="4" w:space="0" w:color="auto"/>
            </w:tcBorders>
            <w:shd w:val="clear" w:color="auto" w:fill="auto"/>
            <w:noWrap/>
            <w:vAlign w:val="bottom"/>
            <w:hideMark/>
          </w:tcPr>
          <w:p w14:paraId="073387E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144.00</w:t>
            </w:r>
          </w:p>
        </w:tc>
        <w:tc>
          <w:tcPr>
            <w:tcW w:w="1417" w:type="dxa"/>
            <w:tcBorders>
              <w:top w:val="nil"/>
              <w:left w:val="nil"/>
              <w:bottom w:val="single" w:sz="4" w:space="0" w:color="auto"/>
              <w:right w:val="single" w:sz="4" w:space="0" w:color="auto"/>
            </w:tcBorders>
            <w:shd w:val="clear" w:color="auto" w:fill="auto"/>
            <w:noWrap/>
            <w:vAlign w:val="bottom"/>
            <w:hideMark/>
          </w:tcPr>
          <w:p w14:paraId="5EF22FC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864.00</w:t>
            </w:r>
          </w:p>
        </w:tc>
      </w:tr>
      <w:tr w:rsidR="00556556" w:rsidRPr="00556556" w14:paraId="227C803B"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486BD"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C41BD93"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112A419"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720.00</w:t>
            </w:r>
          </w:p>
        </w:tc>
        <w:tc>
          <w:tcPr>
            <w:tcW w:w="1276" w:type="dxa"/>
            <w:tcBorders>
              <w:top w:val="nil"/>
              <w:left w:val="nil"/>
              <w:bottom w:val="single" w:sz="4" w:space="0" w:color="auto"/>
              <w:right w:val="single" w:sz="4" w:space="0" w:color="auto"/>
            </w:tcBorders>
            <w:shd w:val="clear" w:color="auto" w:fill="auto"/>
            <w:noWrap/>
            <w:vAlign w:val="bottom"/>
            <w:hideMark/>
          </w:tcPr>
          <w:p w14:paraId="432DF194"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144.00</w:t>
            </w:r>
          </w:p>
        </w:tc>
        <w:tc>
          <w:tcPr>
            <w:tcW w:w="1417" w:type="dxa"/>
            <w:tcBorders>
              <w:top w:val="nil"/>
              <w:left w:val="nil"/>
              <w:bottom w:val="single" w:sz="4" w:space="0" w:color="auto"/>
              <w:right w:val="single" w:sz="4" w:space="0" w:color="auto"/>
            </w:tcBorders>
            <w:shd w:val="clear" w:color="000000" w:fill="DAE9F8"/>
            <w:noWrap/>
            <w:vAlign w:val="bottom"/>
            <w:hideMark/>
          </w:tcPr>
          <w:p w14:paraId="549991D5"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864.00</w:t>
            </w:r>
          </w:p>
        </w:tc>
      </w:tr>
      <w:tr w:rsidR="00556556" w:rsidRPr="00556556" w14:paraId="545F686B"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5027D6"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auto" w:fill="auto"/>
            <w:noWrap/>
            <w:vAlign w:val="bottom"/>
            <w:hideMark/>
          </w:tcPr>
          <w:p w14:paraId="2714EC66"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ONE OFF SUPPLIERS - BY INTERNET PAYMENT</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DCC9C"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5E23F78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35B25A"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06080C9A"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DD8249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801B5D6"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24A9B71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DE10FB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76CAE40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DCDEE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16/06/2025</w:t>
            </w:r>
          </w:p>
        </w:tc>
        <w:tc>
          <w:tcPr>
            <w:tcW w:w="1387" w:type="dxa"/>
            <w:tcBorders>
              <w:top w:val="nil"/>
              <w:left w:val="nil"/>
              <w:bottom w:val="single" w:sz="4" w:space="0" w:color="auto"/>
              <w:right w:val="single" w:sz="4" w:space="0" w:color="auto"/>
            </w:tcBorders>
            <w:shd w:val="clear" w:color="auto" w:fill="auto"/>
            <w:noWrap/>
            <w:vAlign w:val="bottom"/>
            <w:hideMark/>
          </w:tcPr>
          <w:p w14:paraId="485FEF0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49292</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2360BDD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Crystal Clear</w:t>
            </w:r>
            <w:r w:rsidRPr="00556556">
              <w:rPr>
                <w:rFonts w:ascii="Tahoma" w:hAnsi="Tahoma" w:cs="Tahoma"/>
                <w:color w:val="000000"/>
                <w:sz w:val="16"/>
                <w:szCs w:val="16"/>
                <w:lang w:eastAsia="en-GB"/>
              </w:rPr>
              <w:t xml:space="preserve"> - Skate Park Bi-fold Door Maintenance Work</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160086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754.90</w:t>
            </w:r>
          </w:p>
        </w:tc>
        <w:tc>
          <w:tcPr>
            <w:tcW w:w="1276" w:type="dxa"/>
            <w:tcBorders>
              <w:top w:val="nil"/>
              <w:left w:val="nil"/>
              <w:bottom w:val="single" w:sz="4" w:space="0" w:color="auto"/>
              <w:right w:val="single" w:sz="4" w:space="0" w:color="auto"/>
            </w:tcBorders>
            <w:shd w:val="clear" w:color="auto" w:fill="auto"/>
            <w:noWrap/>
            <w:vAlign w:val="bottom"/>
            <w:hideMark/>
          </w:tcPr>
          <w:p w14:paraId="6C2FE1D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150.98</w:t>
            </w:r>
          </w:p>
        </w:tc>
        <w:tc>
          <w:tcPr>
            <w:tcW w:w="1417" w:type="dxa"/>
            <w:tcBorders>
              <w:top w:val="nil"/>
              <w:left w:val="nil"/>
              <w:bottom w:val="single" w:sz="4" w:space="0" w:color="auto"/>
              <w:right w:val="single" w:sz="4" w:space="0" w:color="auto"/>
            </w:tcBorders>
            <w:shd w:val="clear" w:color="000000" w:fill="DAE9F8"/>
            <w:noWrap/>
            <w:vAlign w:val="bottom"/>
            <w:hideMark/>
          </w:tcPr>
          <w:p w14:paraId="03F8B1D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905.88</w:t>
            </w:r>
          </w:p>
        </w:tc>
      </w:tr>
      <w:tr w:rsidR="00556556" w:rsidRPr="00556556" w14:paraId="4DBED97A"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9C0FA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30/07/2025</w:t>
            </w:r>
          </w:p>
        </w:tc>
        <w:tc>
          <w:tcPr>
            <w:tcW w:w="1387" w:type="dxa"/>
            <w:tcBorders>
              <w:top w:val="nil"/>
              <w:left w:val="nil"/>
              <w:bottom w:val="single" w:sz="4" w:space="0" w:color="auto"/>
              <w:right w:val="single" w:sz="4" w:space="0" w:color="auto"/>
            </w:tcBorders>
            <w:shd w:val="clear" w:color="auto" w:fill="auto"/>
            <w:noWrap/>
            <w:vAlign w:val="bottom"/>
            <w:hideMark/>
          </w:tcPr>
          <w:p w14:paraId="5E12665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24080/3/547</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02ED198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GCP Chartered Architects</w:t>
            </w:r>
            <w:r w:rsidRPr="00556556">
              <w:rPr>
                <w:rFonts w:ascii="Tahoma" w:hAnsi="Tahoma" w:cs="Tahoma"/>
                <w:color w:val="000000"/>
                <w:sz w:val="16"/>
                <w:szCs w:val="16"/>
                <w:lang w:eastAsia="en-GB"/>
              </w:rPr>
              <w:t xml:space="preserve"> - BC - Stage 1D of Initial Redevelopment Works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CF94EE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750.00</w:t>
            </w:r>
          </w:p>
        </w:tc>
        <w:tc>
          <w:tcPr>
            <w:tcW w:w="1276" w:type="dxa"/>
            <w:tcBorders>
              <w:top w:val="nil"/>
              <w:left w:val="nil"/>
              <w:bottom w:val="single" w:sz="4" w:space="0" w:color="auto"/>
              <w:right w:val="single" w:sz="4" w:space="0" w:color="auto"/>
            </w:tcBorders>
            <w:shd w:val="clear" w:color="auto" w:fill="auto"/>
            <w:noWrap/>
            <w:vAlign w:val="bottom"/>
            <w:hideMark/>
          </w:tcPr>
          <w:p w14:paraId="635494E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150.00</w:t>
            </w:r>
          </w:p>
        </w:tc>
        <w:tc>
          <w:tcPr>
            <w:tcW w:w="1417" w:type="dxa"/>
            <w:tcBorders>
              <w:top w:val="nil"/>
              <w:left w:val="nil"/>
              <w:bottom w:val="single" w:sz="4" w:space="0" w:color="auto"/>
              <w:right w:val="single" w:sz="4" w:space="0" w:color="auto"/>
            </w:tcBorders>
            <w:shd w:val="clear" w:color="000000" w:fill="DAE9F8"/>
            <w:noWrap/>
            <w:vAlign w:val="bottom"/>
            <w:hideMark/>
          </w:tcPr>
          <w:p w14:paraId="3EE0B64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900.00</w:t>
            </w:r>
          </w:p>
        </w:tc>
      </w:tr>
      <w:tr w:rsidR="00556556" w:rsidRPr="00556556" w14:paraId="5296300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AA02E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lastRenderedPageBreak/>
              <w:t>24/07/2025</w:t>
            </w:r>
          </w:p>
        </w:tc>
        <w:tc>
          <w:tcPr>
            <w:tcW w:w="1387" w:type="dxa"/>
            <w:tcBorders>
              <w:top w:val="nil"/>
              <w:left w:val="nil"/>
              <w:bottom w:val="single" w:sz="4" w:space="0" w:color="auto"/>
              <w:right w:val="single" w:sz="4" w:space="0" w:color="auto"/>
            </w:tcBorders>
            <w:shd w:val="clear" w:color="auto" w:fill="auto"/>
            <w:noWrap/>
            <w:vAlign w:val="bottom"/>
            <w:hideMark/>
          </w:tcPr>
          <w:p w14:paraId="6E3EFD4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11849</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0186D1E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b/>
                <w:bCs/>
                <w:color w:val="000000"/>
                <w:sz w:val="16"/>
                <w:szCs w:val="16"/>
                <w:lang w:eastAsia="en-GB"/>
              </w:rPr>
              <w:t xml:space="preserve">Green Trees Surface </w:t>
            </w:r>
            <w:r w:rsidRPr="00556556">
              <w:rPr>
                <w:rFonts w:ascii="Tahoma" w:hAnsi="Tahoma" w:cs="Tahoma"/>
                <w:color w:val="000000"/>
                <w:sz w:val="16"/>
                <w:szCs w:val="16"/>
                <w:lang w:eastAsia="en-GB"/>
              </w:rPr>
              <w:t>- BC Resurface Carpark + Play Area Path</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C2F476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6645.80</w:t>
            </w:r>
          </w:p>
        </w:tc>
        <w:tc>
          <w:tcPr>
            <w:tcW w:w="1276" w:type="dxa"/>
            <w:tcBorders>
              <w:top w:val="nil"/>
              <w:left w:val="nil"/>
              <w:bottom w:val="single" w:sz="4" w:space="0" w:color="auto"/>
              <w:right w:val="single" w:sz="4" w:space="0" w:color="auto"/>
            </w:tcBorders>
            <w:shd w:val="clear" w:color="auto" w:fill="auto"/>
            <w:noWrap/>
            <w:vAlign w:val="bottom"/>
            <w:hideMark/>
          </w:tcPr>
          <w:p w14:paraId="2CD26AD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1329.16</w:t>
            </w:r>
          </w:p>
        </w:tc>
        <w:tc>
          <w:tcPr>
            <w:tcW w:w="1417" w:type="dxa"/>
            <w:tcBorders>
              <w:top w:val="nil"/>
              <w:left w:val="nil"/>
              <w:bottom w:val="single" w:sz="4" w:space="0" w:color="auto"/>
              <w:right w:val="single" w:sz="4" w:space="0" w:color="auto"/>
            </w:tcBorders>
            <w:shd w:val="clear" w:color="000000" w:fill="DAE9F8"/>
            <w:noWrap/>
            <w:vAlign w:val="bottom"/>
            <w:hideMark/>
          </w:tcPr>
          <w:p w14:paraId="1F59C98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7974.96</w:t>
            </w:r>
          </w:p>
        </w:tc>
      </w:tr>
      <w:tr w:rsidR="00556556" w:rsidRPr="00556556" w14:paraId="2EC25872" w14:textId="77777777" w:rsidTr="00556556">
        <w:trPr>
          <w:trHeight w:val="70"/>
        </w:trPr>
        <w:tc>
          <w:tcPr>
            <w:tcW w:w="992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54A6"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5991386C"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C7D5B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3D5ED88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PPL PRS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6517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45F5FC5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2E6592"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15FB5FD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7979D3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E77C523"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13D2AE5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47775FC"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37A589DF"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DF885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027EB53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SIN3099830</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1FBEF7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PPL/PRS 1/6/25 - 31/5/26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1F010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851.40</w:t>
            </w:r>
          </w:p>
        </w:tc>
        <w:tc>
          <w:tcPr>
            <w:tcW w:w="1276" w:type="dxa"/>
            <w:tcBorders>
              <w:top w:val="nil"/>
              <w:left w:val="nil"/>
              <w:bottom w:val="single" w:sz="4" w:space="0" w:color="auto"/>
              <w:right w:val="single" w:sz="4" w:space="0" w:color="auto"/>
            </w:tcBorders>
            <w:shd w:val="clear" w:color="auto" w:fill="auto"/>
            <w:noWrap/>
            <w:vAlign w:val="bottom"/>
            <w:hideMark/>
          </w:tcPr>
          <w:p w14:paraId="45763A2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170.28</w:t>
            </w:r>
          </w:p>
        </w:tc>
        <w:tc>
          <w:tcPr>
            <w:tcW w:w="1417" w:type="dxa"/>
            <w:tcBorders>
              <w:top w:val="nil"/>
              <w:left w:val="nil"/>
              <w:bottom w:val="single" w:sz="4" w:space="0" w:color="auto"/>
              <w:right w:val="single" w:sz="4" w:space="0" w:color="auto"/>
            </w:tcBorders>
            <w:shd w:val="clear" w:color="auto" w:fill="auto"/>
            <w:noWrap/>
            <w:vAlign w:val="bottom"/>
            <w:hideMark/>
          </w:tcPr>
          <w:p w14:paraId="63A1221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1021.68</w:t>
            </w:r>
          </w:p>
        </w:tc>
      </w:tr>
      <w:tr w:rsidR="00556556" w:rsidRPr="00556556" w14:paraId="554948B8"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A70EB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77EC997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SIN3099830</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AC81DE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 PPL/PRS 1/6/25 - 31/5/26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A311A2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511.64</w:t>
            </w:r>
          </w:p>
        </w:tc>
        <w:tc>
          <w:tcPr>
            <w:tcW w:w="1276" w:type="dxa"/>
            <w:tcBorders>
              <w:top w:val="nil"/>
              <w:left w:val="nil"/>
              <w:bottom w:val="single" w:sz="4" w:space="0" w:color="auto"/>
              <w:right w:val="single" w:sz="4" w:space="0" w:color="auto"/>
            </w:tcBorders>
            <w:shd w:val="clear" w:color="auto" w:fill="auto"/>
            <w:noWrap/>
            <w:vAlign w:val="bottom"/>
            <w:hideMark/>
          </w:tcPr>
          <w:p w14:paraId="48C67E6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102.33</w:t>
            </w:r>
          </w:p>
        </w:tc>
        <w:tc>
          <w:tcPr>
            <w:tcW w:w="1417" w:type="dxa"/>
            <w:tcBorders>
              <w:top w:val="nil"/>
              <w:left w:val="nil"/>
              <w:bottom w:val="single" w:sz="4" w:space="0" w:color="auto"/>
              <w:right w:val="single" w:sz="4" w:space="0" w:color="auto"/>
            </w:tcBorders>
            <w:shd w:val="clear" w:color="auto" w:fill="auto"/>
            <w:noWrap/>
            <w:vAlign w:val="bottom"/>
            <w:hideMark/>
          </w:tcPr>
          <w:p w14:paraId="01EBFCA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613.97</w:t>
            </w:r>
          </w:p>
        </w:tc>
      </w:tr>
      <w:tr w:rsidR="00556556" w:rsidRPr="00556556" w14:paraId="38235680"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77ACC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452D7C9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SIN3099830</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D12267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PPL/PRS 1/6/25 - 31/5/26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C59989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803.01</w:t>
            </w:r>
          </w:p>
        </w:tc>
        <w:tc>
          <w:tcPr>
            <w:tcW w:w="1276" w:type="dxa"/>
            <w:tcBorders>
              <w:top w:val="nil"/>
              <w:left w:val="nil"/>
              <w:bottom w:val="single" w:sz="4" w:space="0" w:color="auto"/>
              <w:right w:val="single" w:sz="4" w:space="0" w:color="auto"/>
            </w:tcBorders>
            <w:shd w:val="clear" w:color="auto" w:fill="auto"/>
            <w:noWrap/>
            <w:vAlign w:val="bottom"/>
            <w:hideMark/>
          </w:tcPr>
          <w:p w14:paraId="544097A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160.60</w:t>
            </w:r>
          </w:p>
        </w:tc>
        <w:tc>
          <w:tcPr>
            <w:tcW w:w="1417" w:type="dxa"/>
            <w:tcBorders>
              <w:top w:val="nil"/>
              <w:left w:val="nil"/>
              <w:bottom w:val="single" w:sz="4" w:space="0" w:color="auto"/>
              <w:right w:val="single" w:sz="4" w:space="0" w:color="auto"/>
            </w:tcBorders>
            <w:shd w:val="clear" w:color="auto" w:fill="auto"/>
            <w:noWrap/>
            <w:vAlign w:val="bottom"/>
            <w:hideMark/>
          </w:tcPr>
          <w:p w14:paraId="4D079D1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963.61</w:t>
            </w:r>
          </w:p>
        </w:tc>
      </w:tr>
      <w:tr w:rsidR="00556556" w:rsidRPr="00556556" w14:paraId="08513273" w14:textId="77777777" w:rsidTr="00D77607">
        <w:trPr>
          <w:trHeight w:val="28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EBA34B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0885C7A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SIN3099830</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0F49CDE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PPL/PRS 1/6/25 - 31/5/26 - Inc Firework Event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D6BF3A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1255.54</w:t>
            </w:r>
          </w:p>
        </w:tc>
        <w:tc>
          <w:tcPr>
            <w:tcW w:w="1276" w:type="dxa"/>
            <w:tcBorders>
              <w:top w:val="nil"/>
              <w:left w:val="nil"/>
              <w:bottom w:val="single" w:sz="4" w:space="0" w:color="auto"/>
              <w:right w:val="single" w:sz="4" w:space="0" w:color="auto"/>
            </w:tcBorders>
            <w:shd w:val="clear" w:color="auto" w:fill="auto"/>
            <w:noWrap/>
            <w:vAlign w:val="bottom"/>
            <w:hideMark/>
          </w:tcPr>
          <w:p w14:paraId="516F090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251.11</w:t>
            </w:r>
          </w:p>
        </w:tc>
        <w:tc>
          <w:tcPr>
            <w:tcW w:w="1417" w:type="dxa"/>
            <w:tcBorders>
              <w:top w:val="nil"/>
              <w:left w:val="nil"/>
              <w:bottom w:val="single" w:sz="4" w:space="0" w:color="auto"/>
              <w:right w:val="single" w:sz="4" w:space="0" w:color="auto"/>
            </w:tcBorders>
            <w:shd w:val="clear" w:color="auto" w:fill="auto"/>
            <w:noWrap/>
            <w:vAlign w:val="bottom"/>
            <w:hideMark/>
          </w:tcPr>
          <w:p w14:paraId="2BB98C8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1506.65</w:t>
            </w:r>
          </w:p>
        </w:tc>
      </w:tr>
      <w:tr w:rsidR="00D77607" w:rsidRPr="00556556" w14:paraId="347DB9A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090E9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22/07/2025</w:t>
            </w:r>
          </w:p>
        </w:tc>
        <w:tc>
          <w:tcPr>
            <w:tcW w:w="1387" w:type="dxa"/>
            <w:tcBorders>
              <w:top w:val="nil"/>
              <w:left w:val="nil"/>
              <w:bottom w:val="single" w:sz="4" w:space="0" w:color="auto"/>
              <w:right w:val="single" w:sz="4" w:space="0" w:color="auto"/>
            </w:tcBorders>
            <w:shd w:val="clear" w:color="auto" w:fill="auto"/>
            <w:noWrap/>
            <w:vAlign w:val="bottom"/>
            <w:hideMark/>
          </w:tcPr>
          <w:p w14:paraId="2C8276A7"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SIN3100459</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240EA170"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PPL/PRS 1/6/25 - 31/5/26 for Community Festival</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054051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38.00</w:t>
            </w:r>
          </w:p>
        </w:tc>
        <w:tc>
          <w:tcPr>
            <w:tcW w:w="1276" w:type="dxa"/>
            <w:tcBorders>
              <w:top w:val="nil"/>
              <w:left w:val="nil"/>
              <w:bottom w:val="single" w:sz="4" w:space="0" w:color="auto"/>
              <w:right w:val="single" w:sz="4" w:space="0" w:color="auto"/>
            </w:tcBorders>
            <w:shd w:val="clear" w:color="auto" w:fill="auto"/>
            <w:noWrap/>
            <w:vAlign w:val="bottom"/>
            <w:hideMark/>
          </w:tcPr>
          <w:p w14:paraId="12539D5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7.60</w:t>
            </w:r>
          </w:p>
        </w:tc>
        <w:tc>
          <w:tcPr>
            <w:tcW w:w="1417" w:type="dxa"/>
            <w:tcBorders>
              <w:top w:val="nil"/>
              <w:left w:val="nil"/>
              <w:bottom w:val="single" w:sz="4" w:space="0" w:color="auto"/>
              <w:right w:val="single" w:sz="4" w:space="0" w:color="auto"/>
            </w:tcBorders>
            <w:shd w:val="clear" w:color="auto" w:fill="auto"/>
            <w:noWrap/>
            <w:vAlign w:val="bottom"/>
            <w:hideMark/>
          </w:tcPr>
          <w:p w14:paraId="2CC8F57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45.60</w:t>
            </w:r>
          </w:p>
        </w:tc>
      </w:tr>
      <w:tr w:rsidR="00556556" w:rsidRPr="00556556" w14:paraId="46E1EDC6"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863A8"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2240703"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B2DD5E8"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3459.59</w:t>
            </w:r>
          </w:p>
        </w:tc>
        <w:tc>
          <w:tcPr>
            <w:tcW w:w="1276" w:type="dxa"/>
            <w:tcBorders>
              <w:top w:val="nil"/>
              <w:left w:val="nil"/>
              <w:bottom w:val="single" w:sz="4" w:space="0" w:color="auto"/>
              <w:right w:val="single" w:sz="4" w:space="0" w:color="auto"/>
            </w:tcBorders>
            <w:shd w:val="clear" w:color="auto" w:fill="auto"/>
            <w:noWrap/>
            <w:vAlign w:val="bottom"/>
            <w:hideMark/>
          </w:tcPr>
          <w:p w14:paraId="1873FAA1"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691.92</w:t>
            </w:r>
          </w:p>
        </w:tc>
        <w:tc>
          <w:tcPr>
            <w:tcW w:w="1417" w:type="dxa"/>
            <w:tcBorders>
              <w:top w:val="nil"/>
              <w:left w:val="nil"/>
              <w:bottom w:val="single" w:sz="4" w:space="0" w:color="auto"/>
              <w:right w:val="single" w:sz="4" w:space="0" w:color="auto"/>
            </w:tcBorders>
            <w:shd w:val="clear" w:color="000000" w:fill="DAE9F8"/>
            <w:noWrap/>
            <w:vAlign w:val="bottom"/>
            <w:hideMark/>
          </w:tcPr>
          <w:p w14:paraId="3462A1B2"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4151.51</w:t>
            </w:r>
          </w:p>
        </w:tc>
      </w:tr>
      <w:tr w:rsidR="00556556" w:rsidRPr="00556556" w14:paraId="34AE1902"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46BA30A"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105A95D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Rydow Mobile Welding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343A50"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r>
      <w:tr w:rsidR="00556556" w:rsidRPr="00556556" w14:paraId="054A0A17"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0224A4"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B4462EB"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993CC2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60CCF7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647FB808"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2C406E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D77607" w:rsidRPr="00556556" w14:paraId="6DABF04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71C7F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28/07/2025</w:t>
            </w:r>
          </w:p>
        </w:tc>
        <w:tc>
          <w:tcPr>
            <w:tcW w:w="1387" w:type="dxa"/>
            <w:tcBorders>
              <w:top w:val="nil"/>
              <w:left w:val="nil"/>
              <w:bottom w:val="single" w:sz="4" w:space="0" w:color="auto"/>
              <w:right w:val="single" w:sz="4" w:space="0" w:color="auto"/>
            </w:tcBorders>
            <w:shd w:val="clear" w:color="auto" w:fill="auto"/>
            <w:noWrap/>
            <w:vAlign w:val="bottom"/>
            <w:hideMark/>
          </w:tcPr>
          <w:p w14:paraId="1C11C7C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INV-1111</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712A87E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JC-Remove Guards on Hardcourt Gates + Repair Football Wall</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7AC2B2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730.00</w:t>
            </w:r>
          </w:p>
        </w:tc>
        <w:tc>
          <w:tcPr>
            <w:tcW w:w="1276" w:type="dxa"/>
            <w:tcBorders>
              <w:top w:val="nil"/>
              <w:left w:val="nil"/>
              <w:bottom w:val="single" w:sz="4" w:space="0" w:color="auto"/>
              <w:right w:val="single" w:sz="4" w:space="0" w:color="auto"/>
            </w:tcBorders>
            <w:shd w:val="clear" w:color="auto" w:fill="auto"/>
            <w:noWrap/>
            <w:vAlign w:val="bottom"/>
            <w:hideMark/>
          </w:tcPr>
          <w:p w14:paraId="7300D57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146.00</w:t>
            </w:r>
          </w:p>
        </w:tc>
        <w:tc>
          <w:tcPr>
            <w:tcW w:w="1417" w:type="dxa"/>
            <w:tcBorders>
              <w:top w:val="nil"/>
              <w:left w:val="nil"/>
              <w:bottom w:val="single" w:sz="4" w:space="0" w:color="auto"/>
              <w:right w:val="single" w:sz="4" w:space="0" w:color="auto"/>
            </w:tcBorders>
            <w:shd w:val="clear" w:color="auto" w:fill="auto"/>
            <w:noWrap/>
            <w:vAlign w:val="bottom"/>
            <w:hideMark/>
          </w:tcPr>
          <w:p w14:paraId="020AA6C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876.00</w:t>
            </w:r>
          </w:p>
        </w:tc>
      </w:tr>
      <w:tr w:rsidR="00556556" w:rsidRPr="00556556" w14:paraId="21D55F68"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E06DF"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8CA8E94"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DCC7718"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730.00</w:t>
            </w:r>
          </w:p>
        </w:tc>
        <w:tc>
          <w:tcPr>
            <w:tcW w:w="1276" w:type="dxa"/>
            <w:tcBorders>
              <w:top w:val="nil"/>
              <w:left w:val="nil"/>
              <w:bottom w:val="single" w:sz="4" w:space="0" w:color="auto"/>
              <w:right w:val="single" w:sz="4" w:space="0" w:color="auto"/>
            </w:tcBorders>
            <w:shd w:val="clear" w:color="auto" w:fill="auto"/>
            <w:noWrap/>
            <w:vAlign w:val="bottom"/>
            <w:hideMark/>
          </w:tcPr>
          <w:p w14:paraId="18019775"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146.00</w:t>
            </w:r>
          </w:p>
        </w:tc>
        <w:tc>
          <w:tcPr>
            <w:tcW w:w="1417" w:type="dxa"/>
            <w:tcBorders>
              <w:top w:val="nil"/>
              <w:left w:val="nil"/>
              <w:bottom w:val="single" w:sz="4" w:space="0" w:color="auto"/>
              <w:right w:val="single" w:sz="4" w:space="0" w:color="auto"/>
            </w:tcBorders>
            <w:shd w:val="clear" w:color="000000" w:fill="DAE9F8"/>
            <w:noWrap/>
            <w:vAlign w:val="bottom"/>
            <w:hideMark/>
          </w:tcPr>
          <w:p w14:paraId="101C1EC7"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876.00</w:t>
            </w:r>
          </w:p>
        </w:tc>
      </w:tr>
      <w:tr w:rsidR="00556556" w:rsidRPr="00556556" w14:paraId="2B62BDA6"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B9EB95"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248F5B9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Shield Fire &amp; Security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B98CF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75C20C7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1246D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0633C501"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B195B42"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6CEA6A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20DD216D"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5E581F9F"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64F2A722"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065658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29/07/2025</w:t>
            </w:r>
          </w:p>
        </w:tc>
        <w:tc>
          <w:tcPr>
            <w:tcW w:w="1387" w:type="dxa"/>
            <w:tcBorders>
              <w:top w:val="nil"/>
              <w:left w:val="nil"/>
              <w:bottom w:val="single" w:sz="4" w:space="0" w:color="auto"/>
              <w:right w:val="single" w:sz="4" w:space="0" w:color="auto"/>
            </w:tcBorders>
            <w:shd w:val="clear" w:color="auto" w:fill="auto"/>
            <w:noWrap/>
            <w:vAlign w:val="bottom"/>
            <w:hideMark/>
          </w:tcPr>
          <w:p w14:paraId="3CF4074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11074</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8C789C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Install Dual Com Unit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9FD7B7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470.42</w:t>
            </w:r>
          </w:p>
        </w:tc>
        <w:tc>
          <w:tcPr>
            <w:tcW w:w="1276" w:type="dxa"/>
            <w:tcBorders>
              <w:top w:val="nil"/>
              <w:left w:val="nil"/>
              <w:bottom w:val="single" w:sz="4" w:space="0" w:color="auto"/>
              <w:right w:val="single" w:sz="4" w:space="0" w:color="auto"/>
            </w:tcBorders>
            <w:shd w:val="clear" w:color="auto" w:fill="auto"/>
            <w:noWrap/>
            <w:vAlign w:val="bottom"/>
            <w:hideMark/>
          </w:tcPr>
          <w:p w14:paraId="2C76A54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94.09</w:t>
            </w:r>
          </w:p>
        </w:tc>
        <w:tc>
          <w:tcPr>
            <w:tcW w:w="1417" w:type="dxa"/>
            <w:tcBorders>
              <w:top w:val="nil"/>
              <w:left w:val="nil"/>
              <w:bottom w:val="single" w:sz="4" w:space="0" w:color="auto"/>
              <w:right w:val="single" w:sz="4" w:space="0" w:color="auto"/>
            </w:tcBorders>
            <w:shd w:val="clear" w:color="auto" w:fill="auto"/>
            <w:noWrap/>
            <w:vAlign w:val="bottom"/>
            <w:hideMark/>
          </w:tcPr>
          <w:p w14:paraId="5EAE6F5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564.51</w:t>
            </w:r>
          </w:p>
        </w:tc>
      </w:tr>
      <w:tr w:rsidR="00556556" w:rsidRPr="00556556" w14:paraId="57B3BF2E" w14:textId="77777777" w:rsidTr="00D77607">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02C29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29/07/2025</w:t>
            </w:r>
          </w:p>
        </w:tc>
        <w:tc>
          <w:tcPr>
            <w:tcW w:w="1387" w:type="dxa"/>
            <w:tcBorders>
              <w:top w:val="nil"/>
              <w:left w:val="nil"/>
              <w:bottom w:val="single" w:sz="4" w:space="0" w:color="auto"/>
              <w:right w:val="single" w:sz="4" w:space="0" w:color="auto"/>
            </w:tcBorders>
            <w:shd w:val="clear" w:color="auto" w:fill="auto"/>
            <w:noWrap/>
            <w:vAlign w:val="bottom"/>
            <w:hideMark/>
          </w:tcPr>
          <w:p w14:paraId="20EF91F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11074</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21BE8CC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Dual Com Monitoring 29/7/25 - 28/7/26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62BEAB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167.16</w:t>
            </w:r>
          </w:p>
        </w:tc>
        <w:tc>
          <w:tcPr>
            <w:tcW w:w="1276" w:type="dxa"/>
            <w:tcBorders>
              <w:top w:val="nil"/>
              <w:left w:val="nil"/>
              <w:bottom w:val="single" w:sz="4" w:space="0" w:color="auto"/>
              <w:right w:val="single" w:sz="4" w:space="0" w:color="auto"/>
            </w:tcBorders>
            <w:shd w:val="clear" w:color="auto" w:fill="auto"/>
            <w:noWrap/>
            <w:vAlign w:val="bottom"/>
            <w:hideMark/>
          </w:tcPr>
          <w:p w14:paraId="7DD927D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33.43</w:t>
            </w:r>
          </w:p>
        </w:tc>
        <w:tc>
          <w:tcPr>
            <w:tcW w:w="1417" w:type="dxa"/>
            <w:tcBorders>
              <w:top w:val="nil"/>
              <w:left w:val="nil"/>
              <w:bottom w:val="single" w:sz="4" w:space="0" w:color="auto"/>
              <w:right w:val="single" w:sz="4" w:space="0" w:color="auto"/>
            </w:tcBorders>
            <w:shd w:val="clear" w:color="auto" w:fill="auto"/>
            <w:noWrap/>
            <w:vAlign w:val="bottom"/>
            <w:hideMark/>
          </w:tcPr>
          <w:p w14:paraId="0ED9E1A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200.59</w:t>
            </w:r>
          </w:p>
        </w:tc>
      </w:tr>
      <w:tr w:rsidR="00556556" w:rsidRPr="00556556" w14:paraId="4E844031"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BA21ED"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29/07/2025</w:t>
            </w:r>
          </w:p>
        </w:tc>
        <w:tc>
          <w:tcPr>
            <w:tcW w:w="1387" w:type="dxa"/>
            <w:tcBorders>
              <w:top w:val="nil"/>
              <w:left w:val="nil"/>
              <w:bottom w:val="single" w:sz="4" w:space="0" w:color="auto"/>
              <w:right w:val="single" w:sz="4" w:space="0" w:color="auto"/>
            </w:tcBorders>
            <w:shd w:val="clear" w:color="auto" w:fill="auto"/>
            <w:noWrap/>
            <w:vAlign w:val="bottom"/>
            <w:hideMark/>
          </w:tcPr>
          <w:p w14:paraId="70B44F3F"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11074</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50510F0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Dual Com Monitoring 29/7/26 - 28/7/27</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0BA9C84"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167.16</w:t>
            </w:r>
          </w:p>
        </w:tc>
        <w:tc>
          <w:tcPr>
            <w:tcW w:w="1276" w:type="dxa"/>
            <w:tcBorders>
              <w:top w:val="nil"/>
              <w:left w:val="nil"/>
              <w:bottom w:val="single" w:sz="4" w:space="0" w:color="auto"/>
              <w:right w:val="single" w:sz="4" w:space="0" w:color="auto"/>
            </w:tcBorders>
            <w:shd w:val="clear" w:color="auto" w:fill="auto"/>
            <w:noWrap/>
            <w:vAlign w:val="bottom"/>
            <w:hideMark/>
          </w:tcPr>
          <w:p w14:paraId="22136266"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33.43</w:t>
            </w:r>
          </w:p>
        </w:tc>
        <w:tc>
          <w:tcPr>
            <w:tcW w:w="1417" w:type="dxa"/>
            <w:tcBorders>
              <w:top w:val="nil"/>
              <w:left w:val="nil"/>
              <w:bottom w:val="single" w:sz="4" w:space="0" w:color="auto"/>
              <w:right w:val="single" w:sz="4" w:space="0" w:color="auto"/>
            </w:tcBorders>
            <w:shd w:val="clear" w:color="auto" w:fill="auto"/>
            <w:noWrap/>
            <w:vAlign w:val="bottom"/>
            <w:hideMark/>
          </w:tcPr>
          <w:p w14:paraId="5CB2B2D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200.59</w:t>
            </w:r>
          </w:p>
        </w:tc>
      </w:tr>
      <w:tr w:rsidR="00D77607" w:rsidRPr="00556556" w14:paraId="331DCFB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9F805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7C0AD8E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11089</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472FED3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CR - Fire Alarm+ Shutter Maintenance 8/6/25 - 7/6/26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4ABFBA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150.00</w:t>
            </w:r>
          </w:p>
        </w:tc>
        <w:tc>
          <w:tcPr>
            <w:tcW w:w="1276" w:type="dxa"/>
            <w:tcBorders>
              <w:top w:val="nil"/>
              <w:left w:val="nil"/>
              <w:bottom w:val="single" w:sz="4" w:space="0" w:color="auto"/>
              <w:right w:val="single" w:sz="4" w:space="0" w:color="auto"/>
            </w:tcBorders>
            <w:shd w:val="clear" w:color="auto" w:fill="auto"/>
            <w:noWrap/>
            <w:vAlign w:val="bottom"/>
            <w:hideMark/>
          </w:tcPr>
          <w:p w14:paraId="24E0D5C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30.00</w:t>
            </w:r>
          </w:p>
        </w:tc>
        <w:tc>
          <w:tcPr>
            <w:tcW w:w="1417" w:type="dxa"/>
            <w:tcBorders>
              <w:top w:val="nil"/>
              <w:left w:val="nil"/>
              <w:bottom w:val="single" w:sz="4" w:space="0" w:color="auto"/>
              <w:right w:val="single" w:sz="4" w:space="0" w:color="auto"/>
            </w:tcBorders>
            <w:shd w:val="clear" w:color="auto" w:fill="auto"/>
            <w:noWrap/>
            <w:vAlign w:val="bottom"/>
            <w:hideMark/>
          </w:tcPr>
          <w:p w14:paraId="60763D6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180.00</w:t>
            </w:r>
          </w:p>
        </w:tc>
      </w:tr>
      <w:tr w:rsidR="00556556" w:rsidRPr="00556556" w14:paraId="086EA065"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9B7582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29BDCFD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11145</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71DB7F1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Alarm Panel and Camera Repairs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CA7653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59.83</w:t>
            </w:r>
          </w:p>
        </w:tc>
        <w:tc>
          <w:tcPr>
            <w:tcW w:w="1276" w:type="dxa"/>
            <w:tcBorders>
              <w:top w:val="nil"/>
              <w:left w:val="nil"/>
              <w:bottom w:val="single" w:sz="4" w:space="0" w:color="auto"/>
              <w:right w:val="single" w:sz="4" w:space="0" w:color="auto"/>
            </w:tcBorders>
            <w:shd w:val="clear" w:color="auto" w:fill="auto"/>
            <w:noWrap/>
            <w:vAlign w:val="bottom"/>
            <w:hideMark/>
          </w:tcPr>
          <w:p w14:paraId="0CE3543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11.97</w:t>
            </w:r>
          </w:p>
        </w:tc>
        <w:tc>
          <w:tcPr>
            <w:tcW w:w="1417" w:type="dxa"/>
            <w:tcBorders>
              <w:top w:val="nil"/>
              <w:left w:val="nil"/>
              <w:bottom w:val="single" w:sz="4" w:space="0" w:color="auto"/>
              <w:right w:val="single" w:sz="4" w:space="0" w:color="auto"/>
            </w:tcBorders>
            <w:shd w:val="clear" w:color="auto" w:fill="auto"/>
            <w:noWrap/>
            <w:vAlign w:val="bottom"/>
            <w:hideMark/>
          </w:tcPr>
          <w:p w14:paraId="0821816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71.80</w:t>
            </w:r>
          </w:p>
        </w:tc>
      </w:tr>
      <w:tr w:rsidR="00D77607" w:rsidRPr="00556556" w14:paraId="2996B77B" w14:textId="77777777" w:rsidTr="00D77607">
        <w:trPr>
          <w:trHeight w:val="228"/>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0BF0D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40238A7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11151</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2E84356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Intruder + Fire Alarms, CCTV &amp; Shutter Maintenance 8/6/25-7/6/26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101640C"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512.00</w:t>
            </w:r>
          </w:p>
        </w:tc>
        <w:tc>
          <w:tcPr>
            <w:tcW w:w="1276" w:type="dxa"/>
            <w:tcBorders>
              <w:top w:val="nil"/>
              <w:left w:val="nil"/>
              <w:bottom w:val="single" w:sz="4" w:space="0" w:color="auto"/>
              <w:right w:val="single" w:sz="4" w:space="0" w:color="auto"/>
            </w:tcBorders>
            <w:shd w:val="clear" w:color="auto" w:fill="auto"/>
            <w:noWrap/>
            <w:vAlign w:val="bottom"/>
            <w:hideMark/>
          </w:tcPr>
          <w:p w14:paraId="4D67D99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102.40</w:t>
            </w:r>
          </w:p>
        </w:tc>
        <w:tc>
          <w:tcPr>
            <w:tcW w:w="1417" w:type="dxa"/>
            <w:tcBorders>
              <w:top w:val="nil"/>
              <w:left w:val="nil"/>
              <w:bottom w:val="single" w:sz="4" w:space="0" w:color="auto"/>
              <w:right w:val="single" w:sz="4" w:space="0" w:color="auto"/>
            </w:tcBorders>
            <w:shd w:val="clear" w:color="auto" w:fill="auto"/>
            <w:noWrap/>
            <w:vAlign w:val="bottom"/>
            <w:hideMark/>
          </w:tcPr>
          <w:p w14:paraId="2413E07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614.40</w:t>
            </w:r>
          </w:p>
        </w:tc>
      </w:tr>
      <w:tr w:rsidR="00D77607" w:rsidRPr="00556556" w14:paraId="096654C8"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09AE6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0C7421D3"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11152</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5E4259E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 Fire &amp; Intruder Alarms, 1/2 CCTV + Police Monitoring - 8/6/25-7/6/26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280640A"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442.00</w:t>
            </w:r>
          </w:p>
        </w:tc>
        <w:tc>
          <w:tcPr>
            <w:tcW w:w="1276" w:type="dxa"/>
            <w:tcBorders>
              <w:top w:val="nil"/>
              <w:left w:val="nil"/>
              <w:bottom w:val="single" w:sz="4" w:space="0" w:color="auto"/>
              <w:right w:val="single" w:sz="4" w:space="0" w:color="auto"/>
            </w:tcBorders>
            <w:shd w:val="clear" w:color="auto" w:fill="auto"/>
            <w:noWrap/>
            <w:vAlign w:val="bottom"/>
            <w:hideMark/>
          </w:tcPr>
          <w:p w14:paraId="028A9B0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88.40</w:t>
            </w:r>
          </w:p>
        </w:tc>
        <w:tc>
          <w:tcPr>
            <w:tcW w:w="1417" w:type="dxa"/>
            <w:tcBorders>
              <w:top w:val="nil"/>
              <w:left w:val="nil"/>
              <w:bottom w:val="single" w:sz="4" w:space="0" w:color="auto"/>
              <w:right w:val="single" w:sz="4" w:space="0" w:color="auto"/>
            </w:tcBorders>
            <w:shd w:val="clear" w:color="auto" w:fill="auto"/>
            <w:noWrap/>
            <w:vAlign w:val="bottom"/>
            <w:hideMark/>
          </w:tcPr>
          <w:p w14:paraId="1A6AAC7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530.40</w:t>
            </w:r>
          </w:p>
        </w:tc>
      </w:tr>
      <w:tr w:rsidR="00D77607" w:rsidRPr="00556556" w14:paraId="6773D339"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CF2C1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67DB210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11153</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5C8E1B79" w14:textId="0566A1C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Fire, Intruder Alarms, 1/2 CCTV + Police Monitoring - 8/6/25-7/6/26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2C0D15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365.00</w:t>
            </w:r>
          </w:p>
        </w:tc>
        <w:tc>
          <w:tcPr>
            <w:tcW w:w="1276" w:type="dxa"/>
            <w:tcBorders>
              <w:top w:val="nil"/>
              <w:left w:val="nil"/>
              <w:bottom w:val="single" w:sz="4" w:space="0" w:color="auto"/>
              <w:right w:val="single" w:sz="4" w:space="0" w:color="auto"/>
            </w:tcBorders>
            <w:shd w:val="clear" w:color="auto" w:fill="auto"/>
            <w:noWrap/>
            <w:vAlign w:val="bottom"/>
            <w:hideMark/>
          </w:tcPr>
          <w:p w14:paraId="4A2ADA8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73.00</w:t>
            </w:r>
          </w:p>
        </w:tc>
        <w:tc>
          <w:tcPr>
            <w:tcW w:w="1417" w:type="dxa"/>
            <w:tcBorders>
              <w:top w:val="nil"/>
              <w:left w:val="nil"/>
              <w:bottom w:val="single" w:sz="4" w:space="0" w:color="auto"/>
              <w:right w:val="single" w:sz="4" w:space="0" w:color="auto"/>
            </w:tcBorders>
            <w:shd w:val="clear" w:color="auto" w:fill="auto"/>
            <w:noWrap/>
            <w:vAlign w:val="bottom"/>
            <w:hideMark/>
          </w:tcPr>
          <w:p w14:paraId="690E5F8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438.00</w:t>
            </w:r>
          </w:p>
        </w:tc>
      </w:tr>
      <w:tr w:rsidR="00D77607" w:rsidRPr="00556556" w14:paraId="5DC95C0B"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7B245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4C2E40B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11154</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2575E39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 CCTV, Intruder, Fire Maintenance &amp; Monitor 8/6/25-7/6/26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6A98873"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355.50</w:t>
            </w:r>
          </w:p>
        </w:tc>
        <w:tc>
          <w:tcPr>
            <w:tcW w:w="1276" w:type="dxa"/>
            <w:tcBorders>
              <w:top w:val="nil"/>
              <w:left w:val="nil"/>
              <w:bottom w:val="single" w:sz="4" w:space="0" w:color="auto"/>
              <w:right w:val="single" w:sz="4" w:space="0" w:color="auto"/>
            </w:tcBorders>
            <w:shd w:val="clear" w:color="auto" w:fill="auto"/>
            <w:noWrap/>
            <w:vAlign w:val="bottom"/>
            <w:hideMark/>
          </w:tcPr>
          <w:p w14:paraId="20E48722"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71.10</w:t>
            </w:r>
          </w:p>
        </w:tc>
        <w:tc>
          <w:tcPr>
            <w:tcW w:w="1417" w:type="dxa"/>
            <w:tcBorders>
              <w:top w:val="nil"/>
              <w:left w:val="nil"/>
              <w:bottom w:val="single" w:sz="4" w:space="0" w:color="auto"/>
              <w:right w:val="single" w:sz="4" w:space="0" w:color="auto"/>
            </w:tcBorders>
            <w:shd w:val="clear" w:color="auto" w:fill="auto"/>
            <w:noWrap/>
            <w:vAlign w:val="bottom"/>
            <w:hideMark/>
          </w:tcPr>
          <w:p w14:paraId="7A20F7A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426.60</w:t>
            </w:r>
          </w:p>
        </w:tc>
      </w:tr>
      <w:tr w:rsidR="00D77607" w:rsidRPr="00556556" w14:paraId="7C99EB33"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DCE971"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05F4468E"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11155</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07437966"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JC  - Fire &amp; Intruder Alarms, 1/2 CCTV + Police Monitoring - 8/6/25-7/6/26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295004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462.00</w:t>
            </w:r>
          </w:p>
        </w:tc>
        <w:tc>
          <w:tcPr>
            <w:tcW w:w="1276" w:type="dxa"/>
            <w:tcBorders>
              <w:top w:val="nil"/>
              <w:left w:val="nil"/>
              <w:bottom w:val="single" w:sz="4" w:space="0" w:color="auto"/>
              <w:right w:val="single" w:sz="4" w:space="0" w:color="auto"/>
            </w:tcBorders>
            <w:shd w:val="clear" w:color="auto" w:fill="auto"/>
            <w:noWrap/>
            <w:vAlign w:val="bottom"/>
            <w:hideMark/>
          </w:tcPr>
          <w:p w14:paraId="69390699"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92.40</w:t>
            </w:r>
          </w:p>
        </w:tc>
        <w:tc>
          <w:tcPr>
            <w:tcW w:w="1417" w:type="dxa"/>
            <w:tcBorders>
              <w:top w:val="nil"/>
              <w:left w:val="nil"/>
              <w:bottom w:val="single" w:sz="4" w:space="0" w:color="auto"/>
              <w:right w:val="single" w:sz="4" w:space="0" w:color="auto"/>
            </w:tcBorders>
            <w:shd w:val="clear" w:color="auto" w:fill="auto"/>
            <w:noWrap/>
            <w:vAlign w:val="bottom"/>
            <w:hideMark/>
          </w:tcPr>
          <w:p w14:paraId="4BBF151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554.40</w:t>
            </w:r>
          </w:p>
        </w:tc>
      </w:tr>
      <w:tr w:rsidR="00556556" w:rsidRPr="00556556" w14:paraId="5841F1D4"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E0F26C"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31/07/2025</w:t>
            </w:r>
          </w:p>
        </w:tc>
        <w:tc>
          <w:tcPr>
            <w:tcW w:w="1387" w:type="dxa"/>
            <w:tcBorders>
              <w:top w:val="nil"/>
              <w:left w:val="nil"/>
              <w:bottom w:val="single" w:sz="4" w:space="0" w:color="auto"/>
              <w:right w:val="single" w:sz="4" w:space="0" w:color="auto"/>
            </w:tcBorders>
            <w:shd w:val="clear" w:color="auto" w:fill="auto"/>
            <w:noWrap/>
            <w:vAlign w:val="bottom"/>
            <w:hideMark/>
          </w:tcPr>
          <w:p w14:paraId="4BC0EC7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11161</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33CFCF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BC - Alarm Call Out 12/7/25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5C1076B"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75.00</w:t>
            </w:r>
          </w:p>
        </w:tc>
        <w:tc>
          <w:tcPr>
            <w:tcW w:w="1276" w:type="dxa"/>
            <w:tcBorders>
              <w:top w:val="nil"/>
              <w:left w:val="nil"/>
              <w:bottom w:val="single" w:sz="4" w:space="0" w:color="auto"/>
              <w:right w:val="single" w:sz="4" w:space="0" w:color="auto"/>
            </w:tcBorders>
            <w:shd w:val="clear" w:color="auto" w:fill="auto"/>
            <w:noWrap/>
            <w:vAlign w:val="bottom"/>
            <w:hideMark/>
          </w:tcPr>
          <w:p w14:paraId="2946412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15.00</w:t>
            </w:r>
          </w:p>
        </w:tc>
        <w:tc>
          <w:tcPr>
            <w:tcW w:w="1417" w:type="dxa"/>
            <w:tcBorders>
              <w:top w:val="nil"/>
              <w:left w:val="nil"/>
              <w:bottom w:val="single" w:sz="4" w:space="0" w:color="auto"/>
              <w:right w:val="single" w:sz="4" w:space="0" w:color="auto"/>
            </w:tcBorders>
            <w:shd w:val="clear" w:color="auto" w:fill="auto"/>
            <w:noWrap/>
            <w:vAlign w:val="bottom"/>
            <w:hideMark/>
          </w:tcPr>
          <w:p w14:paraId="073D5DB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90.00</w:t>
            </w:r>
          </w:p>
        </w:tc>
      </w:tr>
      <w:tr w:rsidR="00556556" w:rsidRPr="00556556" w14:paraId="541BB7A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E7278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08/08/2025</w:t>
            </w:r>
          </w:p>
        </w:tc>
        <w:tc>
          <w:tcPr>
            <w:tcW w:w="1387" w:type="dxa"/>
            <w:tcBorders>
              <w:top w:val="nil"/>
              <w:left w:val="nil"/>
              <w:bottom w:val="single" w:sz="4" w:space="0" w:color="auto"/>
              <w:right w:val="single" w:sz="4" w:space="0" w:color="auto"/>
            </w:tcBorders>
            <w:shd w:val="clear" w:color="auto" w:fill="auto"/>
            <w:noWrap/>
            <w:vAlign w:val="bottom"/>
            <w:hideMark/>
          </w:tcPr>
          <w:p w14:paraId="62E389BB"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11260</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4E27AD2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Skate Park- Alarm Call Out 5/8/25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32B031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179.96</w:t>
            </w:r>
          </w:p>
        </w:tc>
        <w:tc>
          <w:tcPr>
            <w:tcW w:w="1276" w:type="dxa"/>
            <w:tcBorders>
              <w:top w:val="nil"/>
              <w:left w:val="nil"/>
              <w:bottom w:val="single" w:sz="4" w:space="0" w:color="auto"/>
              <w:right w:val="single" w:sz="4" w:space="0" w:color="auto"/>
            </w:tcBorders>
            <w:shd w:val="clear" w:color="auto" w:fill="auto"/>
            <w:noWrap/>
            <w:vAlign w:val="bottom"/>
            <w:hideMark/>
          </w:tcPr>
          <w:p w14:paraId="04236E18"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35.99</w:t>
            </w:r>
          </w:p>
        </w:tc>
        <w:tc>
          <w:tcPr>
            <w:tcW w:w="1417" w:type="dxa"/>
            <w:tcBorders>
              <w:top w:val="nil"/>
              <w:left w:val="nil"/>
              <w:bottom w:val="single" w:sz="4" w:space="0" w:color="auto"/>
              <w:right w:val="single" w:sz="4" w:space="0" w:color="auto"/>
            </w:tcBorders>
            <w:shd w:val="clear" w:color="auto" w:fill="auto"/>
            <w:noWrap/>
            <w:vAlign w:val="bottom"/>
            <w:hideMark/>
          </w:tcPr>
          <w:p w14:paraId="5E433A2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215.95</w:t>
            </w:r>
          </w:p>
        </w:tc>
      </w:tr>
      <w:tr w:rsidR="00556556" w:rsidRPr="00556556" w14:paraId="4708D343"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6622DD5"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08/08/2025</w:t>
            </w:r>
          </w:p>
        </w:tc>
        <w:tc>
          <w:tcPr>
            <w:tcW w:w="1387" w:type="dxa"/>
            <w:tcBorders>
              <w:top w:val="nil"/>
              <w:left w:val="nil"/>
              <w:bottom w:val="single" w:sz="4" w:space="0" w:color="auto"/>
              <w:right w:val="single" w:sz="4" w:space="0" w:color="auto"/>
            </w:tcBorders>
            <w:shd w:val="clear" w:color="auto" w:fill="auto"/>
            <w:noWrap/>
            <w:vAlign w:val="bottom"/>
            <w:hideMark/>
          </w:tcPr>
          <w:p w14:paraId="3F8510E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11261</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EE5730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BW- Alarm Call Out 26/7/25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37AFE4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75.00</w:t>
            </w:r>
          </w:p>
        </w:tc>
        <w:tc>
          <w:tcPr>
            <w:tcW w:w="1276" w:type="dxa"/>
            <w:tcBorders>
              <w:top w:val="nil"/>
              <w:left w:val="nil"/>
              <w:bottom w:val="single" w:sz="4" w:space="0" w:color="auto"/>
              <w:right w:val="single" w:sz="4" w:space="0" w:color="auto"/>
            </w:tcBorders>
            <w:shd w:val="clear" w:color="auto" w:fill="auto"/>
            <w:noWrap/>
            <w:vAlign w:val="bottom"/>
            <w:hideMark/>
          </w:tcPr>
          <w:p w14:paraId="507ACEAD"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15.00</w:t>
            </w:r>
          </w:p>
        </w:tc>
        <w:tc>
          <w:tcPr>
            <w:tcW w:w="1417" w:type="dxa"/>
            <w:tcBorders>
              <w:top w:val="nil"/>
              <w:left w:val="nil"/>
              <w:bottom w:val="single" w:sz="4" w:space="0" w:color="auto"/>
              <w:right w:val="single" w:sz="4" w:space="0" w:color="auto"/>
            </w:tcBorders>
            <w:shd w:val="clear" w:color="auto" w:fill="auto"/>
            <w:noWrap/>
            <w:vAlign w:val="bottom"/>
            <w:hideMark/>
          </w:tcPr>
          <w:p w14:paraId="1257A2AF"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90.00</w:t>
            </w:r>
          </w:p>
        </w:tc>
      </w:tr>
      <w:tr w:rsidR="00556556" w:rsidRPr="00556556" w14:paraId="616061C4"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D9A51"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1135DB43"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5A2957E7"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3481.03</w:t>
            </w:r>
          </w:p>
        </w:tc>
        <w:tc>
          <w:tcPr>
            <w:tcW w:w="1276" w:type="dxa"/>
            <w:tcBorders>
              <w:top w:val="nil"/>
              <w:left w:val="nil"/>
              <w:bottom w:val="single" w:sz="4" w:space="0" w:color="auto"/>
              <w:right w:val="single" w:sz="4" w:space="0" w:color="auto"/>
            </w:tcBorders>
            <w:shd w:val="clear" w:color="auto" w:fill="auto"/>
            <w:noWrap/>
            <w:vAlign w:val="bottom"/>
            <w:hideMark/>
          </w:tcPr>
          <w:p w14:paraId="7F1E2C74"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696.21</w:t>
            </w:r>
          </w:p>
        </w:tc>
        <w:tc>
          <w:tcPr>
            <w:tcW w:w="1417" w:type="dxa"/>
            <w:tcBorders>
              <w:top w:val="nil"/>
              <w:left w:val="nil"/>
              <w:bottom w:val="single" w:sz="4" w:space="0" w:color="auto"/>
              <w:right w:val="single" w:sz="4" w:space="0" w:color="auto"/>
            </w:tcBorders>
            <w:shd w:val="clear" w:color="000000" w:fill="DAE9F8"/>
            <w:noWrap/>
            <w:vAlign w:val="bottom"/>
            <w:hideMark/>
          </w:tcPr>
          <w:p w14:paraId="439C61CA"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4177.24</w:t>
            </w:r>
          </w:p>
        </w:tc>
      </w:tr>
      <w:tr w:rsidR="00556556" w:rsidRPr="00556556" w14:paraId="4B38C98A"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937ECF"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3A74A68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SIEMENS FINANCIAL SERVICES</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25BFB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64A02C3C"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9888D9"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62C6E53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03555165"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7B20494F"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20A94FB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1A630AC0"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556556" w:rsidRPr="00556556" w14:paraId="55EC787D"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CDD46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05/08/2025</w:t>
            </w:r>
          </w:p>
        </w:tc>
        <w:tc>
          <w:tcPr>
            <w:tcW w:w="1387" w:type="dxa"/>
            <w:tcBorders>
              <w:top w:val="nil"/>
              <w:left w:val="nil"/>
              <w:bottom w:val="single" w:sz="4" w:space="0" w:color="auto"/>
              <w:right w:val="single" w:sz="4" w:space="0" w:color="auto"/>
            </w:tcBorders>
            <w:shd w:val="clear" w:color="auto" w:fill="auto"/>
            <w:vAlign w:val="bottom"/>
            <w:hideMark/>
          </w:tcPr>
          <w:p w14:paraId="4659A49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001/25/2269757</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780C31C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Office - Computer Equipment Lease 4/9/25 - 3/12/25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6DDD7D1"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1839.48</w:t>
            </w:r>
          </w:p>
        </w:tc>
        <w:tc>
          <w:tcPr>
            <w:tcW w:w="1276" w:type="dxa"/>
            <w:tcBorders>
              <w:top w:val="nil"/>
              <w:left w:val="nil"/>
              <w:bottom w:val="single" w:sz="4" w:space="0" w:color="auto"/>
              <w:right w:val="single" w:sz="4" w:space="0" w:color="auto"/>
            </w:tcBorders>
            <w:shd w:val="clear" w:color="auto" w:fill="auto"/>
            <w:noWrap/>
            <w:vAlign w:val="bottom"/>
            <w:hideMark/>
          </w:tcPr>
          <w:p w14:paraId="07AD159E"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367.90</w:t>
            </w:r>
          </w:p>
        </w:tc>
        <w:tc>
          <w:tcPr>
            <w:tcW w:w="1417" w:type="dxa"/>
            <w:tcBorders>
              <w:top w:val="nil"/>
              <w:left w:val="nil"/>
              <w:bottom w:val="single" w:sz="4" w:space="0" w:color="auto"/>
              <w:right w:val="single" w:sz="4" w:space="0" w:color="auto"/>
            </w:tcBorders>
            <w:shd w:val="clear" w:color="auto" w:fill="auto"/>
            <w:noWrap/>
            <w:vAlign w:val="bottom"/>
            <w:hideMark/>
          </w:tcPr>
          <w:p w14:paraId="1622F3B7"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2207.38</w:t>
            </w:r>
          </w:p>
        </w:tc>
      </w:tr>
      <w:tr w:rsidR="00556556" w:rsidRPr="00556556" w14:paraId="611D1A84"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73869"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A9C0EA7"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FEAF5E9"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1839.48</w:t>
            </w:r>
          </w:p>
        </w:tc>
        <w:tc>
          <w:tcPr>
            <w:tcW w:w="1276" w:type="dxa"/>
            <w:tcBorders>
              <w:top w:val="nil"/>
              <w:left w:val="nil"/>
              <w:bottom w:val="single" w:sz="4" w:space="0" w:color="auto"/>
              <w:right w:val="single" w:sz="4" w:space="0" w:color="auto"/>
            </w:tcBorders>
            <w:shd w:val="clear" w:color="auto" w:fill="auto"/>
            <w:noWrap/>
            <w:vAlign w:val="bottom"/>
            <w:hideMark/>
          </w:tcPr>
          <w:p w14:paraId="43E8ABEF"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367.90</w:t>
            </w:r>
          </w:p>
        </w:tc>
        <w:tc>
          <w:tcPr>
            <w:tcW w:w="1417" w:type="dxa"/>
            <w:tcBorders>
              <w:top w:val="nil"/>
              <w:left w:val="nil"/>
              <w:bottom w:val="single" w:sz="4" w:space="0" w:color="auto"/>
              <w:right w:val="single" w:sz="4" w:space="0" w:color="auto"/>
            </w:tcBorders>
            <w:shd w:val="clear" w:color="000000" w:fill="DAE9F8"/>
            <w:noWrap/>
            <w:vAlign w:val="bottom"/>
            <w:hideMark/>
          </w:tcPr>
          <w:p w14:paraId="5018C3D1"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2207.38</w:t>
            </w:r>
          </w:p>
        </w:tc>
      </w:tr>
      <w:tr w:rsidR="00556556" w:rsidRPr="00556556" w14:paraId="64CB1CC2" w14:textId="77777777" w:rsidTr="00556556">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8F21E1"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 </w:t>
            </w:r>
          </w:p>
        </w:tc>
        <w:tc>
          <w:tcPr>
            <w:tcW w:w="6099" w:type="dxa"/>
            <w:gridSpan w:val="3"/>
            <w:tcBorders>
              <w:top w:val="single" w:sz="4" w:space="0" w:color="auto"/>
              <w:left w:val="nil"/>
              <w:bottom w:val="single" w:sz="4" w:space="0" w:color="auto"/>
              <w:right w:val="single" w:sz="4" w:space="0" w:color="auto"/>
            </w:tcBorders>
            <w:shd w:val="clear" w:color="000000" w:fill="DAE9F8"/>
            <w:noWrap/>
            <w:vAlign w:val="bottom"/>
            <w:hideMark/>
          </w:tcPr>
          <w:p w14:paraId="72138C1A"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Wicksteed Leisure Ltd</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F2B9B4"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 </w:t>
            </w:r>
          </w:p>
        </w:tc>
      </w:tr>
      <w:tr w:rsidR="00556556" w:rsidRPr="00556556" w14:paraId="050AB81E"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1B2DBE"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Date</w:t>
            </w:r>
          </w:p>
        </w:tc>
        <w:tc>
          <w:tcPr>
            <w:tcW w:w="1387" w:type="dxa"/>
            <w:tcBorders>
              <w:top w:val="nil"/>
              <w:left w:val="nil"/>
              <w:bottom w:val="single" w:sz="4" w:space="0" w:color="auto"/>
              <w:right w:val="single" w:sz="4" w:space="0" w:color="auto"/>
            </w:tcBorders>
            <w:shd w:val="clear" w:color="auto" w:fill="auto"/>
            <w:noWrap/>
            <w:vAlign w:val="bottom"/>
            <w:hideMark/>
          </w:tcPr>
          <w:p w14:paraId="30B6C81D"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Ref</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F27BE33" w14:textId="77777777" w:rsidR="00556556" w:rsidRPr="00556556" w:rsidRDefault="00556556" w:rsidP="00556556">
            <w:pPr>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Details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62B8972C"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Net Amount</w:t>
            </w:r>
          </w:p>
        </w:tc>
        <w:tc>
          <w:tcPr>
            <w:tcW w:w="1276" w:type="dxa"/>
            <w:tcBorders>
              <w:top w:val="nil"/>
              <w:left w:val="nil"/>
              <w:bottom w:val="single" w:sz="4" w:space="0" w:color="auto"/>
              <w:right w:val="single" w:sz="4" w:space="0" w:color="auto"/>
            </w:tcBorders>
            <w:shd w:val="clear" w:color="auto" w:fill="auto"/>
            <w:noWrap/>
            <w:vAlign w:val="bottom"/>
            <w:hideMark/>
          </w:tcPr>
          <w:p w14:paraId="5E8C5B82"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Tax Amount</w:t>
            </w:r>
          </w:p>
        </w:tc>
        <w:tc>
          <w:tcPr>
            <w:tcW w:w="1417" w:type="dxa"/>
            <w:tcBorders>
              <w:top w:val="nil"/>
              <w:left w:val="nil"/>
              <w:bottom w:val="single" w:sz="4" w:space="0" w:color="auto"/>
              <w:right w:val="single" w:sz="4" w:space="0" w:color="auto"/>
            </w:tcBorders>
            <w:shd w:val="clear" w:color="auto" w:fill="auto"/>
            <w:noWrap/>
            <w:vAlign w:val="bottom"/>
            <w:hideMark/>
          </w:tcPr>
          <w:p w14:paraId="499F72FA"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Gross Amount</w:t>
            </w:r>
          </w:p>
        </w:tc>
      </w:tr>
      <w:tr w:rsidR="00D77607" w:rsidRPr="00556556" w14:paraId="00D6ACE3" w14:textId="77777777" w:rsidTr="00D77607">
        <w:trPr>
          <w:trHeight w:val="7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45FB78"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23/07/2025</w:t>
            </w:r>
          </w:p>
        </w:tc>
        <w:tc>
          <w:tcPr>
            <w:tcW w:w="1387" w:type="dxa"/>
            <w:tcBorders>
              <w:top w:val="nil"/>
              <w:left w:val="nil"/>
              <w:bottom w:val="single" w:sz="4" w:space="0" w:color="auto"/>
              <w:right w:val="single" w:sz="4" w:space="0" w:color="auto"/>
            </w:tcBorders>
            <w:shd w:val="clear" w:color="auto" w:fill="auto"/>
            <w:noWrap/>
            <w:vAlign w:val="bottom"/>
            <w:hideMark/>
          </w:tcPr>
          <w:p w14:paraId="22CCD049"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0000829085</w:t>
            </w:r>
          </w:p>
        </w:tc>
        <w:tc>
          <w:tcPr>
            <w:tcW w:w="3433" w:type="dxa"/>
            <w:tcBorders>
              <w:top w:val="single" w:sz="4" w:space="0" w:color="auto"/>
              <w:left w:val="nil"/>
              <w:bottom w:val="single" w:sz="4" w:space="0" w:color="auto"/>
              <w:right w:val="single" w:sz="4" w:space="0" w:color="auto"/>
            </w:tcBorders>
            <w:shd w:val="clear" w:color="auto" w:fill="auto"/>
            <w:vAlign w:val="bottom"/>
            <w:hideMark/>
          </w:tcPr>
          <w:p w14:paraId="265F4202" w14:textId="77777777" w:rsidR="00556556" w:rsidRPr="00556556" w:rsidRDefault="00556556" w:rsidP="00556556">
            <w:pPr>
              <w:rPr>
                <w:rFonts w:ascii="Tahoma" w:hAnsi="Tahoma" w:cs="Tahoma"/>
                <w:color w:val="000000"/>
                <w:sz w:val="16"/>
                <w:szCs w:val="16"/>
                <w:lang w:eastAsia="en-GB"/>
              </w:rPr>
            </w:pPr>
            <w:r w:rsidRPr="00556556">
              <w:rPr>
                <w:rFonts w:ascii="Tahoma" w:hAnsi="Tahoma" w:cs="Tahoma"/>
                <w:color w:val="000000"/>
                <w:sz w:val="16"/>
                <w:szCs w:val="16"/>
                <w:lang w:eastAsia="en-GB"/>
              </w:rPr>
              <w:t>Foxborough Play area - Replace Panels + Multiplay Item</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2F74172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500.71</w:t>
            </w:r>
          </w:p>
        </w:tc>
        <w:tc>
          <w:tcPr>
            <w:tcW w:w="1276" w:type="dxa"/>
            <w:tcBorders>
              <w:top w:val="nil"/>
              <w:left w:val="nil"/>
              <w:bottom w:val="single" w:sz="4" w:space="0" w:color="auto"/>
              <w:right w:val="single" w:sz="4" w:space="0" w:color="auto"/>
            </w:tcBorders>
            <w:shd w:val="clear" w:color="auto" w:fill="auto"/>
            <w:noWrap/>
            <w:vAlign w:val="bottom"/>
            <w:hideMark/>
          </w:tcPr>
          <w:p w14:paraId="13A7FCA5"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100.14</w:t>
            </w:r>
          </w:p>
        </w:tc>
        <w:tc>
          <w:tcPr>
            <w:tcW w:w="1417" w:type="dxa"/>
            <w:tcBorders>
              <w:top w:val="nil"/>
              <w:left w:val="nil"/>
              <w:bottom w:val="single" w:sz="4" w:space="0" w:color="auto"/>
              <w:right w:val="single" w:sz="4" w:space="0" w:color="auto"/>
            </w:tcBorders>
            <w:shd w:val="clear" w:color="auto" w:fill="auto"/>
            <w:noWrap/>
            <w:vAlign w:val="bottom"/>
            <w:hideMark/>
          </w:tcPr>
          <w:p w14:paraId="2E940D80" w14:textId="77777777" w:rsidR="00556556" w:rsidRPr="00556556" w:rsidRDefault="00556556" w:rsidP="00556556">
            <w:pPr>
              <w:jc w:val="right"/>
              <w:rPr>
                <w:rFonts w:ascii="Tahoma" w:hAnsi="Tahoma" w:cs="Tahoma"/>
                <w:color w:val="000000"/>
                <w:sz w:val="16"/>
                <w:szCs w:val="16"/>
                <w:lang w:eastAsia="en-GB"/>
              </w:rPr>
            </w:pPr>
            <w:r w:rsidRPr="00556556">
              <w:rPr>
                <w:rFonts w:ascii="Tahoma" w:hAnsi="Tahoma" w:cs="Tahoma"/>
                <w:color w:val="000000"/>
                <w:sz w:val="16"/>
                <w:szCs w:val="16"/>
                <w:lang w:eastAsia="en-GB"/>
              </w:rPr>
              <w:t>600.85</w:t>
            </w:r>
          </w:p>
        </w:tc>
      </w:tr>
      <w:tr w:rsidR="00556556" w:rsidRPr="00556556" w14:paraId="3B909E99"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33B95"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6501A908"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Account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0BBE7E69"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500.71</w:t>
            </w:r>
          </w:p>
        </w:tc>
        <w:tc>
          <w:tcPr>
            <w:tcW w:w="1276" w:type="dxa"/>
            <w:tcBorders>
              <w:top w:val="nil"/>
              <w:left w:val="nil"/>
              <w:bottom w:val="single" w:sz="4" w:space="0" w:color="auto"/>
              <w:right w:val="single" w:sz="4" w:space="0" w:color="auto"/>
            </w:tcBorders>
            <w:shd w:val="clear" w:color="auto" w:fill="auto"/>
            <w:noWrap/>
            <w:vAlign w:val="bottom"/>
            <w:hideMark/>
          </w:tcPr>
          <w:p w14:paraId="26044834"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100.14</w:t>
            </w:r>
          </w:p>
        </w:tc>
        <w:tc>
          <w:tcPr>
            <w:tcW w:w="1417" w:type="dxa"/>
            <w:tcBorders>
              <w:top w:val="nil"/>
              <w:left w:val="nil"/>
              <w:bottom w:val="single" w:sz="4" w:space="0" w:color="auto"/>
              <w:right w:val="single" w:sz="4" w:space="0" w:color="auto"/>
            </w:tcBorders>
            <w:shd w:val="clear" w:color="000000" w:fill="DAE9F8"/>
            <w:noWrap/>
            <w:vAlign w:val="bottom"/>
            <w:hideMark/>
          </w:tcPr>
          <w:p w14:paraId="0D52C65D" w14:textId="77777777" w:rsidR="00556556" w:rsidRPr="00556556" w:rsidRDefault="00556556" w:rsidP="00556556">
            <w:pPr>
              <w:jc w:val="right"/>
              <w:rPr>
                <w:rFonts w:ascii="Tahoma" w:hAnsi="Tahoma" w:cs="Tahoma"/>
                <w:color w:val="000000"/>
                <w:sz w:val="16"/>
                <w:szCs w:val="16"/>
                <w:u w:val="single"/>
                <w:lang w:eastAsia="en-GB"/>
              </w:rPr>
            </w:pPr>
            <w:r w:rsidRPr="00556556">
              <w:rPr>
                <w:rFonts w:ascii="Tahoma" w:hAnsi="Tahoma" w:cs="Tahoma"/>
                <w:color w:val="000000"/>
                <w:sz w:val="16"/>
                <w:szCs w:val="16"/>
                <w:u w:val="single"/>
                <w:lang w:eastAsia="en-GB"/>
              </w:rPr>
              <w:t>600.85</w:t>
            </w:r>
          </w:p>
        </w:tc>
      </w:tr>
      <w:tr w:rsidR="00556556" w:rsidRPr="00556556" w14:paraId="63344348" w14:textId="77777777" w:rsidTr="00D77607">
        <w:trPr>
          <w:trHeight w:val="70"/>
        </w:trPr>
        <w:tc>
          <w:tcPr>
            <w:tcW w:w="2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131FE" w14:textId="77777777" w:rsidR="00556556" w:rsidRPr="00556556" w:rsidRDefault="00556556" w:rsidP="00556556">
            <w:pPr>
              <w:rPr>
                <w:rFonts w:ascii="Tahoma" w:hAnsi="Tahoma" w:cs="Tahoma"/>
                <w:sz w:val="16"/>
                <w:szCs w:val="16"/>
                <w:lang w:eastAsia="en-GB"/>
              </w:rPr>
            </w:pPr>
            <w:r w:rsidRPr="00556556">
              <w:rPr>
                <w:rFonts w:ascii="Tahoma" w:hAnsi="Tahoma" w:cs="Tahoma"/>
                <w:sz w:val="16"/>
                <w:szCs w:val="16"/>
                <w:lang w:eastAsia="en-GB"/>
              </w:rPr>
              <w:t> </w:t>
            </w:r>
          </w:p>
        </w:tc>
        <w:tc>
          <w:tcPr>
            <w:tcW w:w="3433" w:type="dxa"/>
            <w:tcBorders>
              <w:top w:val="single" w:sz="4" w:space="0" w:color="auto"/>
              <w:left w:val="nil"/>
              <w:bottom w:val="single" w:sz="4" w:space="0" w:color="auto"/>
              <w:right w:val="single" w:sz="4" w:space="0" w:color="auto"/>
            </w:tcBorders>
            <w:shd w:val="clear" w:color="auto" w:fill="auto"/>
            <w:noWrap/>
            <w:vAlign w:val="bottom"/>
            <w:hideMark/>
          </w:tcPr>
          <w:p w14:paraId="3287B205" w14:textId="77777777" w:rsidR="00556556" w:rsidRPr="00556556" w:rsidRDefault="00556556" w:rsidP="00556556">
            <w:pPr>
              <w:rPr>
                <w:rFonts w:ascii="Tahoma" w:hAnsi="Tahoma" w:cs="Tahoma"/>
                <w:b/>
                <w:bCs/>
                <w:color w:val="000000"/>
                <w:sz w:val="16"/>
                <w:szCs w:val="16"/>
                <w:lang w:eastAsia="en-GB"/>
              </w:rPr>
            </w:pPr>
            <w:r w:rsidRPr="00556556">
              <w:rPr>
                <w:rFonts w:ascii="Tahoma" w:hAnsi="Tahoma" w:cs="Tahoma"/>
                <w:b/>
                <w:bCs/>
                <w:color w:val="000000"/>
                <w:sz w:val="16"/>
                <w:szCs w:val="16"/>
                <w:lang w:eastAsia="en-GB"/>
              </w:rPr>
              <w:t>Supplier Totals:</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1AC52E0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58760.60</w:t>
            </w:r>
          </w:p>
        </w:tc>
        <w:tc>
          <w:tcPr>
            <w:tcW w:w="1276" w:type="dxa"/>
            <w:tcBorders>
              <w:top w:val="nil"/>
              <w:left w:val="nil"/>
              <w:bottom w:val="single" w:sz="4" w:space="0" w:color="auto"/>
              <w:right w:val="single" w:sz="4" w:space="0" w:color="auto"/>
            </w:tcBorders>
            <w:shd w:val="clear" w:color="auto" w:fill="auto"/>
            <w:noWrap/>
            <w:vAlign w:val="bottom"/>
            <w:hideMark/>
          </w:tcPr>
          <w:p w14:paraId="19829B15"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6532.17</w:t>
            </w:r>
          </w:p>
        </w:tc>
        <w:tc>
          <w:tcPr>
            <w:tcW w:w="1417" w:type="dxa"/>
            <w:tcBorders>
              <w:top w:val="nil"/>
              <w:left w:val="nil"/>
              <w:bottom w:val="single" w:sz="4" w:space="0" w:color="auto"/>
              <w:right w:val="single" w:sz="4" w:space="0" w:color="auto"/>
            </w:tcBorders>
            <w:shd w:val="clear" w:color="auto" w:fill="auto"/>
            <w:noWrap/>
            <w:vAlign w:val="bottom"/>
            <w:hideMark/>
          </w:tcPr>
          <w:p w14:paraId="42842961" w14:textId="77777777" w:rsidR="00556556" w:rsidRPr="00556556" w:rsidRDefault="00556556" w:rsidP="00556556">
            <w:pPr>
              <w:jc w:val="right"/>
              <w:rPr>
                <w:rFonts w:ascii="Tahoma" w:hAnsi="Tahoma" w:cs="Tahoma"/>
                <w:b/>
                <w:bCs/>
                <w:color w:val="000000"/>
                <w:sz w:val="16"/>
                <w:szCs w:val="16"/>
                <w:u w:val="single"/>
                <w:lang w:eastAsia="en-GB"/>
              </w:rPr>
            </w:pPr>
            <w:r w:rsidRPr="00556556">
              <w:rPr>
                <w:rFonts w:ascii="Tahoma" w:hAnsi="Tahoma" w:cs="Tahoma"/>
                <w:b/>
                <w:bCs/>
                <w:color w:val="000000"/>
                <w:sz w:val="16"/>
                <w:szCs w:val="16"/>
                <w:u w:val="single"/>
                <w:lang w:eastAsia="en-GB"/>
              </w:rPr>
              <w:t>65292.77</w:t>
            </w:r>
          </w:p>
        </w:tc>
      </w:tr>
    </w:tbl>
    <w:p w14:paraId="2895F83B" w14:textId="77777777" w:rsidR="00D142A8" w:rsidRDefault="00D142A8" w:rsidP="00D142A8">
      <w:pPr>
        <w:pStyle w:val="BodyText3"/>
        <w:spacing w:after="0"/>
        <w:ind w:left="1418"/>
      </w:pPr>
    </w:p>
    <w:p w14:paraId="366204A4" w14:textId="77777777" w:rsidR="00B03565" w:rsidRPr="00D142A8" w:rsidRDefault="00B03565" w:rsidP="00D142A8">
      <w:pPr>
        <w:pStyle w:val="BodyText3"/>
        <w:spacing w:after="0"/>
        <w:ind w:left="1418"/>
      </w:pPr>
    </w:p>
    <w:p w14:paraId="7B30613C" w14:textId="77777777" w:rsidR="004E183A" w:rsidRPr="00B03565" w:rsidRDefault="004E183A" w:rsidP="004E183A">
      <w:pPr>
        <w:pStyle w:val="BodyTextIndent"/>
        <w:ind w:left="0"/>
        <w:jc w:val="left"/>
        <w:rPr>
          <w:b/>
          <w:bCs/>
          <w:szCs w:val="24"/>
        </w:rPr>
      </w:pPr>
      <w:r w:rsidRPr="00B03565">
        <w:rPr>
          <w:b/>
          <w:bCs/>
          <w:szCs w:val="24"/>
        </w:rPr>
        <w:t>10</w:t>
      </w:r>
      <w:r w:rsidRPr="00B03565">
        <w:rPr>
          <w:b/>
          <w:bCs/>
          <w:szCs w:val="24"/>
        </w:rPr>
        <w:tab/>
        <w:t>To agree the date and time of the next meeting</w:t>
      </w:r>
    </w:p>
    <w:p w14:paraId="0A0F2B58" w14:textId="77777777" w:rsidR="004E183A" w:rsidRPr="007C3CCC" w:rsidRDefault="004E183A" w:rsidP="004E183A">
      <w:pPr>
        <w:pStyle w:val="BodyTextIndent"/>
        <w:ind w:left="700" w:hanging="700"/>
        <w:jc w:val="left"/>
        <w:rPr>
          <w:sz w:val="16"/>
          <w:szCs w:val="16"/>
        </w:rPr>
      </w:pPr>
      <w:r>
        <w:rPr>
          <w:szCs w:val="24"/>
        </w:rPr>
        <w:tab/>
      </w:r>
    </w:p>
    <w:p w14:paraId="02FE7BDB" w14:textId="77777777" w:rsidR="004E183A" w:rsidRPr="00564C5E" w:rsidRDefault="004E183A" w:rsidP="004E183A">
      <w:pPr>
        <w:pStyle w:val="BodyTextIndent"/>
        <w:ind w:left="700"/>
        <w:jc w:val="left"/>
        <w:rPr>
          <w:szCs w:val="24"/>
        </w:rPr>
      </w:pPr>
      <w:r w:rsidRPr="00564C5E">
        <w:rPr>
          <w:szCs w:val="24"/>
        </w:rPr>
        <w:t xml:space="preserve">Monday </w:t>
      </w:r>
      <w:r>
        <w:rPr>
          <w:szCs w:val="24"/>
        </w:rPr>
        <w:t>20</w:t>
      </w:r>
      <w:r w:rsidRPr="00423B04">
        <w:rPr>
          <w:szCs w:val="24"/>
          <w:vertAlign w:val="superscript"/>
        </w:rPr>
        <w:t>th</w:t>
      </w:r>
      <w:r>
        <w:rPr>
          <w:szCs w:val="24"/>
        </w:rPr>
        <w:t xml:space="preserve"> October 2025 </w:t>
      </w:r>
      <w:r w:rsidRPr="00564C5E">
        <w:rPr>
          <w:szCs w:val="24"/>
        </w:rPr>
        <w:t xml:space="preserve">at 7.00pm </w:t>
      </w:r>
    </w:p>
    <w:p w14:paraId="10927AF3" w14:textId="77777777" w:rsidR="00981278" w:rsidRDefault="00981278" w:rsidP="002A0AEB">
      <w:pPr>
        <w:ind w:left="1418"/>
        <w:rPr>
          <w:sz w:val="16"/>
          <w:szCs w:val="16"/>
        </w:rPr>
      </w:pPr>
    </w:p>
    <w:p w14:paraId="26A44542" w14:textId="77777777" w:rsidR="004E183A" w:rsidRPr="00C7335E" w:rsidRDefault="004E183A" w:rsidP="002A0AEB">
      <w:pPr>
        <w:ind w:left="1418"/>
        <w:rPr>
          <w:sz w:val="16"/>
          <w:szCs w:val="16"/>
        </w:rPr>
      </w:pPr>
    </w:p>
    <w:bookmarkEnd w:id="3"/>
    <w:p w14:paraId="545ADE84" w14:textId="77777777" w:rsidR="005B191F" w:rsidRDefault="005B191F" w:rsidP="00157A4F">
      <w:pPr>
        <w:ind w:left="5040" w:firstLine="720"/>
        <w:jc w:val="right"/>
      </w:pPr>
    </w:p>
    <w:p w14:paraId="45CAA447" w14:textId="4DAE7172" w:rsidR="00766B80" w:rsidRDefault="00766B80" w:rsidP="00157A4F">
      <w:pPr>
        <w:ind w:left="5040" w:firstLine="720"/>
        <w:jc w:val="right"/>
      </w:pPr>
      <w:r>
        <w:t>T</w:t>
      </w:r>
      <w:r w:rsidRPr="00215F19">
        <w:t xml:space="preserve">he meeting closed at </w:t>
      </w:r>
      <w:r w:rsidR="00981278">
        <w:t>8</w:t>
      </w:r>
      <w:r w:rsidR="00454854">
        <w:t>.</w:t>
      </w:r>
      <w:r w:rsidR="00556556">
        <w:t>20</w:t>
      </w:r>
      <w:r w:rsidR="00260413">
        <w:t>pm</w:t>
      </w:r>
    </w:p>
    <w:p w14:paraId="45771A18" w14:textId="77777777" w:rsidR="00705F6C" w:rsidRDefault="00705F6C" w:rsidP="00A16752">
      <w:pPr>
        <w:jc w:val="right"/>
        <w:rPr>
          <w:rFonts w:eastAsiaTheme="minorHAnsi"/>
          <w:b/>
          <w:szCs w:val="24"/>
        </w:rPr>
      </w:pPr>
    </w:p>
    <w:p w14:paraId="3E4D242D" w14:textId="77777777" w:rsidR="00705F6C" w:rsidRDefault="00705F6C" w:rsidP="00A16752">
      <w:pPr>
        <w:jc w:val="right"/>
        <w:rPr>
          <w:rFonts w:eastAsiaTheme="minorHAnsi"/>
          <w:b/>
          <w:szCs w:val="24"/>
        </w:rPr>
      </w:pPr>
    </w:p>
    <w:p w14:paraId="4F2D19C7" w14:textId="77777777" w:rsidR="00EB0CC5" w:rsidRDefault="00EB0CC5" w:rsidP="00A16752">
      <w:pPr>
        <w:jc w:val="right"/>
        <w:rPr>
          <w:rFonts w:eastAsiaTheme="minorHAnsi"/>
          <w:b/>
          <w:szCs w:val="24"/>
        </w:rPr>
      </w:pPr>
    </w:p>
    <w:p w14:paraId="6CCCBD73" w14:textId="77777777" w:rsidR="00EB0CC5" w:rsidRDefault="00EB0CC5" w:rsidP="00A16752">
      <w:pPr>
        <w:jc w:val="right"/>
        <w:rPr>
          <w:rFonts w:eastAsiaTheme="minorHAnsi"/>
          <w:b/>
          <w:szCs w:val="24"/>
        </w:rPr>
      </w:pPr>
    </w:p>
    <w:p w14:paraId="0972C059" w14:textId="77777777" w:rsidR="00EB0CC5" w:rsidRDefault="00EB0CC5" w:rsidP="00A16752">
      <w:pPr>
        <w:jc w:val="right"/>
        <w:rPr>
          <w:rFonts w:eastAsiaTheme="minorHAnsi"/>
          <w:b/>
          <w:szCs w:val="24"/>
        </w:rPr>
      </w:pPr>
    </w:p>
    <w:p w14:paraId="33EF7A73" w14:textId="77777777" w:rsidR="00EB0CC5" w:rsidRDefault="00EB0CC5" w:rsidP="00A16752">
      <w:pPr>
        <w:jc w:val="right"/>
        <w:rPr>
          <w:rFonts w:eastAsiaTheme="minorHAnsi"/>
          <w:b/>
          <w:szCs w:val="24"/>
        </w:rPr>
      </w:pPr>
    </w:p>
    <w:p w14:paraId="052C56E1" w14:textId="77777777" w:rsidR="00EB0CC5" w:rsidRDefault="00EB0CC5" w:rsidP="00A16752">
      <w:pPr>
        <w:jc w:val="right"/>
        <w:rPr>
          <w:rFonts w:eastAsiaTheme="minorHAnsi"/>
          <w:b/>
          <w:szCs w:val="24"/>
        </w:rPr>
      </w:pPr>
    </w:p>
    <w:p w14:paraId="51F6AD9D" w14:textId="77777777" w:rsidR="00EB0CC5" w:rsidRDefault="00EB0CC5" w:rsidP="00A16752">
      <w:pPr>
        <w:jc w:val="right"/>
        <w:rPr>
          <w:rFonts w:eastAsiaTheme="minorHAnsi"/>
          <w:b/>
          <w:szCs w:val="24"/>
        </w:rPr>
      </w:pPr>
    </w:p>
    <w:p w14:paraId="26D7023A" w14:textId="234C5554" w:rsidR="00EB0CC5" w:rsidRDefault="00EB0CC5" w:rsidP="00EB0CC5">
      <w:pPr>
        <w:jc w:val="right"/>
        <w:rPr>
          <w:rFonts w:eastAsiaTheme="minorHAnsi"/>
          <w:b/>
          <w:szCs w:val="24"/>
        </w:rPr>
      </w:pPr>
      <w:r>
        <w:rPr>
          <w:rFonts w:eastAsiaTheme="minorHAnsi"/>
          <w:b/>
          <w:szCs w:val="24"/>
        </w:rPr>
        <w:lastRenderedPageBreak/>
        <w:t xml:space="preserve">APPENDIX </w:t>
      </w:r>
      <w:r w:rsidR="009C012F">
        <w:rPr>
          <w:rFonts w:eastAsiaTheme="minorHAnsi"/>
          <w:b/>
          <w:szCs w:val="24"/>
        </w:rPr>
        <w:t>A</w:t>
      </w:r>
    </w:p>
    <w:p w14:paraId="0A381881" w14:textId="3E228F09" w:rsidR="00171E31" w:rsidRDefault="00171E31" w:rsidP="00171E31">
      <w:pPr>
        <w:jc w:val="center"/>
        <w:rPr>
          <w:rFonts w:eastAsiaTheme="minorHAnsi"/>
          <w:b/>
          <w:szCs w:val="24"/>
        </w:rPr>
      </w:pPr>
      <w:r>
        <w:rPr>
          <w:rFonts w:eastAsiaTheme="minorHAnsi"/>
          <w:b/>
          <w:szCs w:val="24"/>
        </w:rPr>
        <w:t>Bradley Stoke Youth Football Club</w:t>
      </w:r>
    </w:p>
    <w:p w14:paraId="08869197" w14:textId="34AE5A0C" w:rsidR="00171E31" w:rsidRDefault="00171E31" w:rsidP="00171E31">
      <w:pPr>
        <w:jc w:val="center"/>
        <w:rPr>
          <w:rFonts w:eastAsiaTheme="minorHAnsi"/>
          <w:b/>
          <w:szCs w:val="24"/>
        </w:rPr>
      </w:pPr>
      <w:r>
        <w:rPr>
          <w:rFonts w:eastAsiaTheme="minorHAnsi"/>
          <w:b/>
          <w:szCs w:val="24"/>
        </w:rPr>
        <w:t>Service Level Agreement</w:t>
      </w:r>
    </w:p>
    <w:p w14:paraId="54B54CFA" w14:textId="77777777" w:rsidR="00171E31" w:rsidRDefault="00171E31" w:rsidP="00171E31">
      <w:pPr>
        <w:jc w:val="center"/>
        <w:rPr>
          <w:rFonts w:eastAsiaTheme="minorHAnsi"/>
          <w:b/>
          <w:szCs w:val="24"/>
        </w:rPr>
      </w:pPr>
    </w:p>
    <w:tbl>
      <w:tblPr>
        <w:tblW w:w="10200" w:type="dxa"/>
        <w:tblLook w:val="04A0" w:firstRow="1" w:lastRow="0" w:firstColumn="1" w:lastColumn="0" w:noHBand="0" w:noVBand="1"/>
      </w:tblPr>
      <w:tblGrid>
        <w:gridCol w:w="5800"/>
        <w:gridCol w:w="960"/>
        <w:gridCol w:w="1600"/>
        <w:gridCol w:w="1840"/>
      </w:tblGrid>
      <w:tr w:rsidR="00171E31" w:rsidRPr="006559E8" w14:paraId="1429DD4B" w14:textId="77777777" w:rsidTr="002E4332">
        <w:trPr>
          <w:trHeight w:val="300"/>
        </w:trPr>
        <w:tc>
          <w:tcPr>
            <w:tcW w:w="5800" w:type="dxa"/>
            <w:tcBorders>
              <w:top w:val="nil"/>
              <w:left w:val="nil"/>
              <w:bottom w:val="nil"/>
              <w:right w:val="nil"/>
            </w:tcBorders>
            <w:shd w:val="clear" w:color="auto" w:fill="auto"/>
            <w:noWrap/>
            <w:vAlign w:val="bottom"/>
            <w:hideMark/>
          </w:tcPr>
          <w:p w14:paraId="07D7B297" w14:textId="77777777" w:rsidR="00171E31" w:rsidRPr="006559E8" w:rsidRDefault="00171E31" w:rsidP="002E4332">
            <w:pPr>
              <w:rPr>
                <w:rFonts w:ascii="Arial" w:hAnsi="Arial" w:cs="Arial"/>
                <w:b/>
                <w:bCs/>
                <w:sz w:val="20"/>
                <w:lang w:eastAsia="en-GB"/>
              </w:rPr>
            </w:pPr>
            <w:r w:rsidRPr="006559E8">
              <w:rPr>
                <w:rFonts w:ascii="Arial" w:hAnsi="Arial" w:cs="Arial"/>
                <w:b/>
                <w:bCs/>
                <w:sz w:val="20"/>
                <w:lang w:eastAsia="en-GB"/>
              </w:rPr>
              <w:t>INCOME/EXPENDITURE ACCOUNT</w:t>
            </w:r>
          </w:p>
        </w:tc>
        <w:tc>
          <w:tcPr>
            <w:tcW w:w="960" w:type="dxa"/>
            <w:tcBorders>
              <w:top w:val="nil"/>
              <w:left w:val="nil"/>
              <w:bottom w:val="nil"/>
              <w:right w:val="nil"/>
            </w:tcBorders>
            <w:shd w:val="clear" w:color="auto" w:fill="auto"/>
            <w:noWrap/>
            <w:vAlign w:val="bottom"/>
            <w:hideMark/>
          </w:tcPr>
          <w:p w14:paraId="78EB10D6" w14:textId="77777777" w:rsidR="00171E31" w:rsidRPr="006559E8" w:rsidRDefault="00171E31" w:rsidP="002E4332">
            <w:pPr>
              <w:rPr>
                <w:rFonts w:ascii="Arial" w:hAnsi="Arial" w:cs="Arial"/>
                <w:b/>
                <w:bCs/>
                <w:sz w:val="20"/>
                <w:lang w:eastAsia="en-GB"/>
              </w:rPr>
            </w:pPr>
          </w:p>
        </w:tc>
        <w:tc>
          <w:tcPr>
            <w:tcW w:w="1600" w:type="dxa"/>
            <w:tcBorders>
              <w:top w:val="nil"/>
              <w:left w:val="nil"/>
              <w:bottom w:val="nil"/>
              <w:right w:val="nil"/>
            </w:tcBorders>
            <w:shd w:val="clear" w:color="auto" w:fill="auto"/>
            <w:noWrap/>
            <w:vAlign w:val="bottom"/>
            <w:hideMark/>
          </w:tcPr>
          <w:p w14:paraId="6CF1D49B"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147629AF" w14:textId="77777777" w:rsidR="00171E31" w:rsidRPr="006559E8" w:rsidRDefault="00171E31" w:rsidP="002E4332">
            <w:pPr>
              <w:rPr>
                <w:sz w:val="20"/>
                <w:lang w:eastAsia="en-GB"/>
              </w:rPr>
            </w:pPr>
          </w:p>
        </w:tc>
      </w:tr>
      <w:tr w:rsidR="00171E31" w:rsidRPr="006559E8" w14:paraId="3C162B02" w14:textId="77777777" w:rsidTr="002E4332">
        <w:trPr>
          <w:trHeight w:val="300"/>
        </w:trPr>
        <w:tc>
          <w:tcPr>
            <w:tcW w:w="5800" w:type="dxa"/>
            <w:tcBorders>
              <w:top w:val="nil"/>
              <w:left w:val="nil"/>
              <w:bottom w:val="nil"/>
              <w:right w:val="nil"/>
            </w:tcBorders>
            <w:shd w:val="clear" w:color="auto" w:fill="auto"/>
            <w:noWrap/>
            <w:vAlign w:val="bottom"/>
            <w:hideMark/>
          </w:tcPr>
          <w:p w14:paraId="251B3AFF" w14:textId="77777777" w:rsidR="00171E31" w:rsidRPr="006559E8" w:rsidRDefault="00171E31" w:rsidP="002E4332">
            <w:pPr>
              <w:rPr>
                <w:rFonts w:ascii="Arial" w:hAnsi="Arial" w:cs="Arial"/>
                <w:b/>
                <w:bCs/>
                <w:sz w:val="20"/>
                <w:lang w:eastAsia="en-GB"/>
              </w:rPr>
            </w:pPr>
            <w:r w:rsidRPr="006559E8">
              <w:rPr>
                <w:rFonts w:ascii="Arial" w:hAnsi="Arial" w:cs="Arial"/>
                <w:b/>
                <w:bCs/>
                <w:sz w:val="20"/>
                <w:lang w:eastAsia="en-GB"/>
              </w:rPr>
              <w:t>PERIOD ENDING 31/5/25</w:t>
            </w:r>
          </w:p>
        </w:tc>
        <w:tc>
          <w:tcPr>
            <w:tcW w:w="960" w:type="dxa"/>
            <w:tcBorders>
              <w:top w:val="nil"/>
              <w:left w:val="nil"/>
              <w:bottom w:val="nil"/>
              <w:right w:val="nil"/>
            </w:tcBorders>
            <w:shd w:val="clear" w:color="auto" w:fill="auto"/>
            <w:noWrap/>
            <w:vAlign w:val="bottom"/>
            <w:hideMark/>
          </w:tcPr>
          <w:p w14:paraId="20B31DAF" w14:textId="77777777" w:rsidR="00171E31" w:rsidRPr="006559E8" w:rsidRDefault="00171E31" w:rsidP="002E4332">
            <w:pPr>
              <w:rPr>
                <w:rFonts w:ascii="Arial" w:hAnsi="Arial" w:cs="Arial"/>
                <w:b/>
                <w:bCs/>
                <w:sz w:val="20"/>
                <w:lang w:eastAsia="en-GB"/>
              </w:rPr>
            </w:pPr>
          </w:p>
        </w:tc>
        <w:tc>
          <w:tcPr>
            <w:tcW w:w="1600" w:type="dxa"/>
            <w:tcBorders>
              <w:top w:val="nil"/>
              <w:left w:val="nil"/>
              <w:bottom w:val="nil"/>
              <w:right w:val="nil"/>
            </w:tcBorders>
            <w:shd w:val="clear" w:color="auto" w:fill="auto"/>
            <w:noWrap/>
            <w:vAlign w:val="bottom"/>
            <w:hideMark/>
          </w:tcPr>
          <w:p w14:paraId="12867C46"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4C5A37A9" w14:textId="77777777" w:rsidR="00171E31" w:rsidRPr="006559E8" w:rsidRDefault="00171E31" w:rsidP="002E4332">
            <w:pPr>
              <w:rPr>
                <w:sz w:val="20"/>
                <w:lang w:eastAsia="en-GB"/>
              </w:rPr>
            </w:pPr>
          </w:p>
        </w:tc>
      </w:tr>
      <w:tr w:rsidR="00171E31" w:rsidRPr="006559E8" w14:paraId="4EFDCFF6" w14:textId="77777777" w:rsidTr="002E4332">
        <w:trPr>
          <w:trHeight w:val="300"/>
        </w:trPr>
        <w:tc>
          <w:tcPr>
            <w:tcW w:w="5800" w:type="dxa"/>
            <w:tcBorders>
              <w:top w:val="nil"/>
              <w:left w:val="nil"/>
              <w:bottom w:val="nil"/>
              <w:right w:val="nil"/>
            </w:tcBorders>
            <w:shd w:val="clear" w:color="auto" w:fill="auto"/>
            <w:noWrap/>
            <w:vAlign w:val="bottom"/>
            <w:hideMark/>
          </w:tcPr>
          <w:p w14:paraId="397CB2AF"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7FDFBDEF"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45867C46"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535A6C69" w14:textId="77777777" w:rsidR="00171E31" w:rsidRPr="006559E8" w:rsidRDefault="00171E31" w:rsidP="002E4332">
            <w:pPr>
              <w:rPr>
                <w:sz w:val="20"/>
                <w:lang w:eastAsia="en-GB"/>
              </w:rPr>
            </w:pPr>
          </w:p>
        </w:tc>
      </w:tr>
      <w:tr w:rsidR="00171E31" w:rsidRPr="006559E8" w14:paraId="5398309C" w14:textId="77777777" w:rsidTr="002E4332">
        <w:trPr>
          <w:trHeight w:val="300"/>
        </w:trPr>
        <w:tc>
          <w:tcPr>
            <w:tcW w:w="5800" w:type="dxa"/>
            <w:tcBorders>
              <w:top w:val="nil"/>
              <w:left w:val="nil"/>
              <w:bottom w:val="nil"/>
              <w:right w:val="nil"/>
            </w:tcBorders>
            <w:shd w:val="clear" w:color="auto" w:fill="auto"/>
            <w:noWrap/>
            <w:vAlign w:val="bottom"/>
            <w:hideMark/>
          </w:tcPr>
          <w:p w14:paraId="7A1FE5B5" w14:textId="77777777" w:rsidR="00171E31" w:rsidRPr="006559E8" w:rsidRDefault="00171E31" w:rsidP="002E4332">
            <w:pPr>
              <w:rPr>
                <w:rFonts w:ascii="Arial" w:hAnsi="Arial" w:cs="Arial"/>
                <w:b/>
                <w:bCs/>
                <w:sz w:val="20"/>
                <w:lang w:eastAsia="en-GB"/>
              </w:rPr>
            </w:pPr>
            <w:r w:rsidRPr="006559E8">
              <w:rPr>
                <w:rFonts w:ascii="Arial" w:hAnsi="Arial" w:cs="Arial"/>
                <w:b/>
                <w:bCs/>
                <w:sz w:val="20"/>
                <w:lang w:eastAsia="en-GB"/>
              </w:rPr>
              <w:t>INCOME</w:t>
            </w:r>
          </w:p>
        </w:tc>
        <w:tc>
          <w:tcPr>
            <w:tcW w:w="960" w:type="dxa"/>
            <w:tcBorders>
              <w:top w:val="nil"/>
              <w:left w:val="nil"/>
              <w:bottom w:val="nil"/>
              <w:right w:val="nil"/>
            </w:tcBorders>
            <w:shd w:val="clear" w:color="auto" w:fill="auto"/>
            <w:noWrap/>
            <w:vAlign w:val="bottom"/>
            <w:hideMark/>
          </w:tcPr>
          <w:p w14:paraId="34BC4CB0" w14:textId="77777777" w:rsidR="00171E31" w:rsidRPr="006559E8" w:rsidRDefault="00171E31" w:rsidP="002E4332">
            <w:pPr>
              <w:rPr>
                <w:rFonts w:ascii="Arial" w:hAnsi="Arial" w:cs="Arial"/>
                <w:b/>
                <w:bCs/>
                <w:sz w:val="20"/>
                <w:lang w:eastAsia="en-GB"/>
              </w:rPr>
            </w:pPr>
          </w:p>
        </w:tc>
        <w:tc>
          <w:tcPr>
            <w:tcW w:w="1600" w:type="dxa"/>
            <w:tcBorders>
              <w:top w:val="nil"/>
              <w:left w:val="nil"/>
              <w:bottom w:val="nil"/>
              <w:right w:val="nil"/>
            </w:tcBorders>
            <w:shd w:val="clear" w:color="auto" w:fill="auto"/>
            <w:noWrap/>
            <w:vAlign w:val="bottom"/>
            <w:hideMark/>
          </w:tcPr>
          <w:p w14:paraId="36D6C033"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67982A35"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 xml:space="preserve"> </w:t>
            </w:r>
          </w:p>
        </w:tc>
      </w:tr>
      <w:tr w:rsidR="00171E31" w:rsidRPr="006559E8" w14:paraId="766595E0" w14:textId="77777777" w:rsidTr="002E4332">
        <w:trPr>
          <w:trHeight w:val="300"/>
        </w:trPr>
        <w:tc>
          <w:tcPr>
            <w:tcW w:w="5800" w:type="dxa"/>
            <w:tcBorders>
              <w:top w:val="nil"/>
              <w:left w:val="nil"/>
              <w:bottom w:val="nil"/>
              <w:right w:val="nil"/>
            </w:tcBorders>
            <w:shd w:val="clear" w:color="auto" w:fill="auto"/>
            <w:noWrap/>
            <w:vAlign w:val="bottom"/>
            <w:hideMark/>
          </w:tcPr>
          <w:p w14:paraId="108DA618" w14:textId="77777777" w:rsidR="00171E31" w:rsidRPr="006559E8" w:rsidRDefault="00171E31" w:rsidP="002E4332">
            <w:pPr>
              <w:rPr>
                <w:rFonts w:ascii="Calibri"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25299CE5"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4874BD2E"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418A6C32" w14:textId="77777777" w:rsidR="00171E31" w:rsidRPr="006559E8" w:rsidRDefault="00171E31" w:rsidP="002E4332">
            <w:pPr>
              <w:rPr>
                <w:sz w:val="20"/>
                <w:lang w:eastAsia="en-GB"/>
              </w:rPr>
            </w:pPr>
          </w:p>
        </w:tc>
      </w:tr>
      <w:tr w:rsidR="00171E31" w:rsidRPr="006559E8" w14:paraId="010D9A43" w14:textId="77777777" w:rsidTr="002E4332">
        <w:trPr>
          <w:trHeight w:val="300"/>
        </w:trPr>
        <w:tc>
          <w:tcPr>
            <w:tcW w:w="5800" w:type="dxa"/>
            <w:tcBorders>
              <w:top w:val="nil"/>
              <w:left w:val="nil"/>
              <w:bottom w:val="nil"/>
              <w:right w:val="nil"/>
            </w:tcBorders>
            <w:shd w:val="clear" w:color="auto" w:fill="auto"/>
            <w:noWrap/>
            <w:vAlign w:val="bottom"/>
            <w:hideMark/>
          </w:tcPr>
          <w:p w14:paraId="323398CE" w14:textId="77777777" w:rsidR="00171E31" w:rsidRPr="006559E8" w:rsidRDefault="00171E31" w:rsidP="002E4332">
            <w:pPr>
              <w:rPr>
                <w:rFonts w:ascii="Calibri" w:hAnsi="Calibri" w:cs="Calibri"/>
                <w:lang w:eastAsia="en-GB"/>
              </w:rPr>
            </w:pPr>
            <w:r w:rsidRPr="006559E8">
              <w:rPr>
                <w:rFonts w:ascii="Calibri" w:hAnsi="Calibri" w:cs="Calibri"/>
                <w:lang w:eastAsia="en-GB"/>
              </w:rPr>
              <w:t>Subs, Registration fees, Grants</w:t>
            </w:r>
          </w:p>
        </w:tc>
        <w:tc>
          <w:tcPr>
            <w:tcW w:w="960" w:type="dxa"/>
            <w:tcBorders>
              <w:top w:val="nil"/>
              <w:left w:val="nil"/>
              <w:bottom w:val="nil"/>
              <w:right w:val="nil"/>
            </w:tcBorders>
            <w:shd w:val="clear" w:color="auto" w:fill="auto"/>
            <w:noWrap/>
            <w:vAlign w:val="bottom"/>
            <w:hideMark/>
          </w:tcPr>
          <w:p w14:paraId="0079D601" w14:textId="77777777" w:rsidR="00171E31" w:rsidRPr="006559E8" w:rsidRDefault="00171E31" w:rsidP="002E4332">
            <w:pPr>
              <w:rPr>
                <w:rFonts w:ascii="Calibri" w:hAnsi="Calibri" w:cs="Calibri"/>
                <w:lang w:eastAsia="en-GB"/>
              </w:rPr>
            </w:pPr>
          </w:p>
        </w:tc>
        <w:tc>
          <w:tcPr>
            <w:tcW w:w="1600" w:type="dxa"/>
            <w:tcBorders>
              <w:top w:val="nil"/>
              <w:left w:val="nil"/>
              <w:bottom w:val="nil"/>
              <w:right w:val="nil"/>
            </w:tcBorders>
            <w:shd w:val="clear" w:color="auto" w:fill="auto"/>
            <w:noWrap/>
            <w:vAlign w:val="bottom"/>
            <w:hideMark/>
          </w:tcPr>
          <w:p w14:paraId="5D139C8F"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5469FCA1"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£52,079.31</w:t>
            </w:r>
          </w:p>
        </w:tc>
      </w:tr>
      <w:tr w:rsidR="00171E31" w:rsidRPr="006559E8" w14:paraId="3CA68BCE" w14:textId="77777777" w:rsidTr="002E4332">
        <w:trPr>
          <w:trHeight w:val="300"/>
        </w:trPr>
        <w:tc>
          <w:tcPr>
            <w:tcW w:w="5800" w:type="dxa"/>
            <w:tcBorders>
              <w:top w:val="nil"/>
              <w:left w:val="nil"/>
              <w:bottom w:val="nil"/>
              <w:right w:val="nil"/>
            </w:tcBorders>
            <w:shd w:val="clear" w:color="auto" w:fill="auto"/>
            <w:noWrap/>
            <w:vAlign w:val="bottom"/>
            <w:hideMark/>
          </w:tcPr>
          <w:p w14:paraId="01E3B3CA"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Grant/Sponsorship</w:t>
            </w:r>
          </w:p>
        </w:tc>
        <w:tc>
          <w:tcPr>
            <w:tcW w:w="960" w:type="dxa"/>
            <w:tcBorders>
              <w:top w:val="nil"/>
              <w:left w:val="nil"/>
              <w:bottom w:val="nil"/>
              <w:right w:val="nil"/>
            </w:tcBorders>
            <w:shd w:val="clear" w:color="auto" w:fill="auto"/>
            <w:noWrap/>
            <w:vAlign w:val="bottom"/>
            <w:hideMark/>
          </w:tcPr>
          <w:p w14:paraId="17750FBF"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00E9DCAE"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26C3B293"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£4,496.45</w:t>
            </w:r>
          </w:p>
        </w:tc>
      </w:tr>
      <w:tr w:rsidR="00171E31" w:rsidRPr="006559E8" w14:paraId="4C607E57" w14:textId="77777777" w:rsidTr="002E4332">
        <w:trPr>
          <w:trHeight w:val="300"/>
        </w:trPr>
        <w:tc>
          <w:tcPr>
            <w:tcW w:w="5800" w:type="dxa"/>
            <w:tcBorders>
              <w:top w:val="nil"/>
              <w:left w:val="nil"/>
              <w:bottom w:val="nil"/>
              <w:right w:val="nil"/>
            </w:tcBorders>
            <w:shd w:val="clear" w:color="auto" w:fill="auto"/>
            <w:noWrap/>
            <w:vAlign w:val="bottom"/>
            <w:hideMark/>
          </w:tcPr>
          <w:p w14:paraId="5C4E35BA" w14:textId="77777777" w:rsidR="00171E31" w:rsidRPr="006559E8" w:rsidRDefault="00171E31" w:rsidP="002E4332">
            <w:pPr>
              <w:jc w:val="right"/>
              <w:rPr>
                <w:rFonts w:ascii="Calibri" w:hAnsi="Calibri" w:cs="Calibri"/>
                <w:color w:val="000000"/>
                <w:lang w:eastAsia="en-GB"/>
              </w:rPr>
            </w:pPr>
          </w:p>
        </w:tc>
        <w:tc>
          <w:tcPr>
            <w:tcW w:w="960" w:type="dxa"/>
            <w:tcBorders>
              <w:top w:val="nil"/>
              <w:left w:val="nil"/>
              <w:bottom w:val="nil"/>
              <w:right w:val="nil"/>
            </w:tcBorders>
            <w:shd w:val="clear" w:color="auto" w:fill="auto"/>
            <w:noWrap/>
            <w:vAlign w:val="bottom"/>
            <w:hideMark/>
          </w:tcPr>
          <w:p w14:paraId="3F6FFCE2"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46453B8C"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690A54B4" w14:textId="77777777" w:rsidR="00171E31" w:rsidRPr="006559E8" w:rsidRDefault="00171E31" w:rsidP="002E4332">
            <w:pPr>
              <w:rPr>
                <w:sz w:val="20"/>
                <w:lang w:eastAsia="en-GB"/>
              </w:rPr>
            </w:pPr>
          </w:p>
        </w:tc>
      </w:tr>
      <w:tr w:rsidR="00171E31" w:rsidRPr="006559E8" w14:paraId="383A77DD" w14:textId="77777777" w:rsidTr="002E4332">
        <w:trPr>
          <w:trHeight w:val="300"/>
        </w:trPr>
        <w:tc>
          <w:tcPr>
            <w:tcW w:w="5800" w:type="dxa"/>
            <w:tcBorders>
              <w:top w:val="nil"/>
              <w:left w:val="nil"/>
              <w:bottom w:val="nil"/>
              <w:right w:val="nil"/>
            </w:tcBorders>
            <w:shd w:val="clear" w:color="auto" w:fill="auto"/>
            <w:noWrap/>
            <w:vAlign w:val="bottom"/>
            <w:hideMark/>
          </w:tcPr>
          <w:p w14:paraId="2CDBC099"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05788421"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7B719198" w14:textId="77777777" w:rsidR="00171E31" w:rsidRPr="006559E8" w:rsidRDefault="00171E31" w:rsidP="002E4332">
            <w:pPr>
              <w:rPr>
                <w:sz w:val="20"/>
                <w:lang w:eastAsia="en-GB"/>
              </w:rPr>
            </w:pPr>
          </w:p>
        </w:tc>
        <w:tc>
          <w:tcPr>
            <w:tcW w:w="1840" w:type="dxa"/>
            <w:tcBorders>
              <w:top w:val="nil"/>
              <w:left w:val="nil"/>
              <w:bottom w:val="single" w:sz="4" w:space="0" w:color="auto"/>
              <w:right w:val="nil"/>
            </w:tcBorders>
            <w:shd w:val="clear" w:color="auto" w:fill="auto"/>
            <w:noWrap/>
            <w:vAlign w:val="bottom"/>
            <w:hideMark/>
          </w:tcPr>
          <w:p w14:paraId="4EEB697B" w14:textId="77777777" w:rsidR="00171E31" w:rsidRPr="006559E8" w:rsidRDefault="00171E31" w:rsidP="002E4332">
            <w:pPr>
              <w:jc w:val="right"/>
              <w:rPr>
                <w:rFonts w:ascii="Calibri" w:hAnsi="Calibri" w:cs="Calibri"/>
                <w:b/>
                <w:bCs/>
                <w:color w:val="000000"/>
                <w:lang w:eastAsia="en-GB"/>
              </w:rPr>
            </w:pPr>
            <w:r w:rsidRPr="006559E8">
              <w:rPr>
                <w:rFonts w:ascii="Calibri" w:hAnsi="Calibri" w:cs="Calibri"/>
                <w:b/>
                <w:bCs/>
                <w:color w:val="000000"/>
                <w:lang w:eastAsia="en-GB"/>
              </w:rPr>
              <w:t>£56,575.76</w:t>
            </w:r>
          </w:p>
        </w:tc>
      </w:tr>
      <w:tr w:rsidR="00171E31" w:rsidRPr="006559E8" w14:paraId="5215D326" w14:textId="77777777" w:rsidTr="002E4332">
        <w:trPr>
          <w:trHeight w:val="300"/>
        </w:trPr>
        <w:tc>
          <w:tcPr>
            <w:tcW w:w="5800" w:type="dxa"/>
            <w:tcBorders>
              <w:top w:val="nil"/>
              <w:left w:val="nil"/>
              <w:bottom w:val="nil"/>
              <w:right w:val="nil"/>
            </w:tcBorders>
            <w:shd w:val="clear" w:color="auto" w:fill="auto"/>
            <w:noWrap/>
            <w:vAlign w:val="bottom"/>
            <w:hideMark/>
          </w:tcPr>
          <w:p w14:paraId="36152D81" w14:textId="77777777" w:rsidR="00171E31" w:rsidRPr="006559E8" w:rsidRDefault="00171E31" w:rsidP="002E4332">
            <w:pPr>
              <w:jc w:val="right"/>
              <w:rPr>
                <w:rFonts w:ascii="Calibri"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657F8DFF"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69774B32"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208CBC05" w14:textId="77777777" w:rsidR="00171E31" w:rsidRPr="006559E8" w:rsidRDefault="00171E31" w:rsidP="002E4332">
            <w:pPr>
              <w:rPr>
                <w:sz w:val="20"/>
                <w:lang w:eastAsia="en-GB"/>
              </w:rPr>
            </w:pPr>
          </w:p>
        </w:tc>
      </w:tr>
      <w:tr w:rsidR="00171E31" w:rsidRPr="006559E8" w14:paraId="55CE63A5" w14:textId="77777777" w:rsidTr="002E4332">
        <w:trPr>
          <w:trHeight w:val="300"/>
        </w:trPr>
        <w:tc>
          <w:tcPr>
            <w:tcW w:w="5800" w:type="dxa"/>
            <w:tcBorders>
              <w:top w:val="nil"/>
              <w:left w:val="nil"/>
              <w:bottom w:val="nil"/>
              <w:right w:val="nil"/>
            </w:tcBorders>
            <w:shd w:val="clear" w:color="auto" w:fill="auto"/>
            <w:noWrap/>
            <w:vAlign w:val="bottom"/>
            <w:hideMark/>
          </w:tcPr>
          <w:p w14:paraId="2A522FA6" w14:textId="77777777" w:rsidR="00171E31" w:rsidRPr="006559E8" w:rsidRDefault="00171E31" w:rsidP="002E4332">
            <w:pPr>
              <w:rPr>
                <w:rFonts w:ascii="Arial" w:hAnsi="Arial" w:cs="Arial"/>
                <w:b/>
                <w:bCs/>
                <w:color w:val="000000"/>
                <w:lang w:eastAsia="en-GB"/>
              </w:rPr>
            </w:pPr>
            <w:r w:rsidRPr="006559E8">
              <w:rPr>
                <w:rFonts w:ascii="Arial" w:hAnsi="Arial" w:cs="Arial"/>
                <w:b/>
                <w:bCs/>
                <w:color w:val="000000"/>
                <w:lang w:eastAsia="en-GB"/>
              </w:rPr>
              <w:t>EXPENDITURE</w:t>
            </w:r>
          </w:p>
        </w:tc>
        <w:tc>
          <w:tcPr>
            <w:tcW w:w="960" w:type="dxa"/>
            <w:tcBorders>
              <w:top w:val="nil"/>
              <w:left w:val="nil"/>
              <w:bottom w:val="nil"/>
              <w:right w:val="nil"/>
            </w:tcBorders>
            <w:shd w:val="clear" w:color="auto" w:fill="auto"/>
            <w:noWrap/>
            <w:vAlign w:val="bottom"/>
            <w:hideMark/>
          </w:tcPr>
          <w:p w14:paraId="2DFABACA" w14:textId="77777777" w:rsidR="00171E31" w:rsidRPr="006559E8" w:rsidRDefault="00171E31" w:rsidP="002E4332">
            <w:pPr>
              <w:rPr>
                <w:rFonts w:ascii="Arial" w:hAnsi="Arial" w:cs="Arial"/>
                <w:b/>
                <w:bCs/>
                <w:color w:val="000000"/>
                <w:lang w:eastAsia="en-GB"/>
              </w:rPr>
            </w:pPr>
          </w:p>
        </w:tc>
        <w:tc>
          <w:tcPr>
            <w:tcW w:w="1600" w:type="dxa"/>
            <w:tcBorders>
              <w:top w:val="nil"/>
              <w:left w:val="nil"/>
              <w:bottom w:val="nil"/>
              <w:right w:val="nil"/>
            </w:tcBorders>
            <w:shd w:val="clear" w:color="auto" w:fill="auto"/>
            <w:noWrap/>
            <w:vAlign w:val="bottom"/>
            <w:hideMark/>
          </w:tcPr>
          <w:p w14:paraId="06DC95CD"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576B98B6" w14:textId="77777777" w:rsidR="00171E31" w:rsidRPr="006559E8" w:rsidRDefault="00171E31" w:rsidP="002E4332">
            <w:pPr>
              <w:rPr>
                <w:sz w:val="20"/>
                <w:lang w:eastAsia="en-GB"/>
              </w:rPr>
            </w:pPr>
          </w:p>
        </w:tc>
      </w:tr>
      <w:tr w:rsidR="00171E31" w:rsidRPr="006559E8" w14:paraId="71D21439" w14:textId="77777777" w:rsidTr="002E4332">
        <w:trPr>
          <w:trHeight w:val="300"/>
        </w:trPr>
        <w:tc>
          <w:tcPr>
            <w:tcW w:w="5800" w:type="dxa"/>
            <w:tcBorders>
              <w:top w:val="nil"/>
              <w:left w:val="nil"/>
              <w:bottom w:val="nil"/>
              <w:right w:val="nil"/>
            </w:tcBorders>
            <w:shd w:val="clear" w:color="auto" w:fill="auto"/>
            <w:noWrap/>
            <w:vAlign w:val="bottom"/>
            <w:hideMark/>
          </w:tcPr>
          <w:p w14:paraId="69D18F80"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277B042F"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355C3B05"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2E50EE48" w14:textId="77777777" w:rsidR="00171E31" w:rsidRPr="006559E8" w:rsidRDefault="00171E31" w:rsidP="002E4332">
            <w:pPr>
              <w:rPr>
                <w:sz w:val="20"/>
                <w:lang w:eastAsia="en-GB"/>
              </w:rPr>
            </w:pPr>
          </w:p>
        </w:tc>
      </w:tr>
      <w:tr w:rsidR="00171E31" w:rsidRPr="006559E8" w14:paraId="2ED17A7D" w14:textId="77777777" w:rsidTr="002E4332">
        <w:trPr>
          <w:trHeight w:val="300"/>
        </w:trPr>
        <w:tc>
          <w:tcPr>
            <w:tcW w:w="5800" w:type="dxa"/>
            <w:tcBorders>
              <w:top w:val="nil"/>
              <w:left w:val="nil"/>
              <w:bottom w:val="nil"/>
              <w:right w:val="nil"/>
            </w:tcBorders>
            <w:shd w:val="clear" w:color="auto" w:fill="auto"/>
            <w:noWrap/>
            <w:vAlign w:val="bottom"/>
            <w:hideMark/>
          </w:tcPr>
          <w:p w14:paraId="235EC745"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Training/Pitch Hire</w:t>
            </w:r>
          </w:p>
        </w:tc>
        <w:tc>
          <w:tcPr>
            <w:tcW w:w="960" w:type="dxa"/>
            <w:tcBorders>
              <w:top w:val="nil"/>
              <w:left w:val="nil"/>
              <w:bottom w:val="nil"/>
              <w:right w:val="nil"/>
            </w:tcBorders>
            <w:shd w:val="clear" w:color="auto" w:fill="auto"/>
            <w:noWrap/>
            <w:vAlign w:val="bottom"/>
            <w:hideMark/>
          </w:tcPr>
          <w:p w14:paraId="060F5F96"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16D2B5D7"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£32,683.02</w:t>
            </w:r>
          </w:p>
        </w:tc>
        <w:tc>
          <w:tcPr>
            <w:tcW w:w="1840" w:type="dxa"/>
            <w:tcBorders>
              <w:top w:val="nil"/>
              <w:left w:val="nil"/>
              <w:bottom w:val="nil"/>
              <w:right w:val="nil"/>
            </w:tcBorders>
            <w:shd w:val="clear" w:color="auto" w:fill="auto"/>
            <w:noWrap/>
            <w:vAlign w:val="bottom"/>
            <w:hideMark/>
          </w:tcPr>
          <w:p w14:paraId="2C96C35C" w14:textId="77777777" w:rsidR="00171E31" w:rsidRPr="006559E8" w:rsidRDefault="00171E31" w:rsidP="002E4332">
            <w:pPr>
              <w:jc w:val="right"/>
              <w:rPr>
                <w:rFonts w:ascii="Calibri" w:hAnsi="Calibri" w:cs="Calibri"/>
                <w:color w:val="000000"/>
                <w:lang w:eastAsia="en-GB"/>
              </w:rPr>
            </w:pPr>
          </w:p>
        </w:tc>
      </w:tr>
      <w:tr w:rsidR="00171E31" w:rsidRPr="006559E8" w14:paraId="00D021C1" w14:textId="77777777" w:rsidTr="002E4332">
        <w:trPr>
          <w:trHeight w:val="300"/>
        </w:trPr>
        <w:tc>
          <w:tcPr>
            <w:tcW w:w="5800" w:type="dxa"/>
            <w:tcBorders>
              <w:top w:val="nil"/>
              <w:left w:val="nil"/>
              <w:bottom w:val="nil"/>
              <w:right w:val="nil"/>
            </w:tcBorders>
            <w:shd w:val="clear" w:color="auto" w:fill="auto"/>
            <w:noWrap/>
            <w:vAlign w:val="bottom"/>
            <w:hideMark/>
          </w:tcPr>
          <w:p w14:paraId="3554CDA0"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Equipment</w:t>
            </w:r>
          </w:p>
        </w:tc>
        <w:tc>
          <w:tcPr>
            <w:tcW w:w="960" w:type="dxa"/>
            <w:tcBorders>
              <w:top w:val="nil"/>
              <w:left w:val="nil"/>
              <w:bottom w:val="nil"/>
              <w:right w:val="nil"/>
            </w:tcBorders>
            <w:shd w:val="clear" w:color="auto" w:fill="auto"/>
            <w:noWrap/>
            <w:vAlign w:val="bottom"/>
            <w:hideMark/>
          </w:tcPr>
          <w:p w14:paraId="11614028"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5AE6E784"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£1,968.96</w:t>
            </w:r>
          </w:p>
        </w:tc>
        <w:tc>
          <w:tcPr>
            <w:tcW w:w="1840" w:type="dxa"/>
            <w:tcBorders>
              <w:top w:val="nil"/>
              <w:left w:val="nil"/>
              <w:bottom w:val="nil"/>
              <w:right w:val="nil"/>
            </w:tcBorders>
            <w:shd w:val="clear" w:color="auto" w:fill="auto"/>
            <w:noWrap/>
            <w:vAlign w:val="bottom"/>
            <w:hideMark/>
          </w:tcPr>
          <w:p w14:paraId="674C9A80" w14:textId="77777777" w:rsidR="00171E31" w:rsidRPr="006559E8" w:rsidRDefault="00171E31" w:rsidP="002E4332">
            <w:pPr>
              <w:jc w:val="right"/>
              <w:rPr>
                <w:rFonts w:ascii="Calibri" w:hAnsi="Calibri" w:cs="Calibri"/>
                <w:color w:val="000000"/>
                <w:lang w:eastAsia="en-GB"/>
              </w:rPr>
            </w:pPr>
          </w:p>
        </w:tc>
      </w:tr>
      <w:tr w:rsidR="00171E31" w:rsidRPr="006559E8" w14:paraId="42135D9B" w14:textId="77777777" w:rsidTr="002E4332">
        <w:trPr>
          <w:trHeight w:val="300"/>
        </w:trPr>
        <w:tc>
          <w:tcPr>
            <w:tcW w:w="5800" w:type="dxa"/>
            <w:tcBorders>
              <w:top w:val="nil"/>
              <w:left w:val="nil"/>
              <w:bottom w:val="nil"/>
              <w:right w:val="nil"/>
            </w:tcBorders>
            <w:shd w:val="clear" w:color="auto" w:fill="auto"/>
            <w:noWrap/>
            <w:vAlign w:val="bottom"/>
            <w:hideMark/>
          </w:tcPr>
          <w:p w14:paraId="4BABA940"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Kit</w:t>
            </w:r>
          </w:p>
        </w:tc>
        <w:tc>
          <w:tcPr>
            <w:tcW w:w="960" w:type="dxa"/>
            <w:tcBorders>
              <w:top w:val="nil"/>
              <w:left w:val="nil"/>
              <w:bottom w:val="nil"/>
              <w:right w:val="nil"/>
            </w:tcBorders>
            <w:shd w:val="clear" w:color="auto" w:fill="auto"/>
            <w:noWrap/>
            <w:vAlign w:val="bottom"/>
            <w:hideMark/>
          </w:tcPr>
          <w:p w14:paraId="1388E8AD"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0652ED6C"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£3,505.66</w:t>
            </w:r>
          </w:p>
        </w:tc>
        <w:tc>
          <w:tcPr>
            <w:tcW w:w="1840" w:type="dxa"/>
            <w:tcBorders>
              <w:top w:val="nil"/>
              <w:left w:val="nil"/>
              <w:bottom w:val="nil"/>
              <w:right w:val="nil"/>
            </w:tcBorders>
            <w:shd w:val="clear" w:color="auto" w:fill="auto"/>
            <w:noWrap/>
            <w:vAlign w:val="bottom"/>
            <w:hideMark/>
          </w:tcPr>
          <w:p w14:paraId="366B0108" w14:textId="77777777" w:rsidR="00171E31" w:rsidRPr="006559E8" w:rsidRDefault="00171E31" w:rsidP="002E4332">
            <w:pPr>
              <w:jc w:val="right"/>
              <w:rPr>
                <w:rFonts w:ascii="Calibri" w:hAnsi="Calibri" w:cs="Calibri"/>
                <w:color w:val="000000"/>
                <w:lang w:eastAsia="en-GB"/>
              </w:rPr>
            </w:pPr>
          </w:p>
        </w:tc>
      </w:tr>
      <w:tr w:rsidR="00171E31" w:rsidRPr="006559E8" w14:paraId="475F31E0" w14:textId="77777777" w:rsidTr="002E4332">
        <w:trPr>
          <w:trHeight w:val="300"/>
        </w:trPr>
        <w:tc>
          <w:tcPr>
            <w:tcW w:w="5800" w:type="dxa"/>
            <w:tcBorders>
              <w:top w:val="nil"/>
              <w:left w:val="nil"/>
              <w:bottom w:val="nil"/>
              <w:right w:val="nil"/>
            </w:tcBorders>
            <w:shd w:val="clear" w:color="auto" w:fill="auto"/>
            <w:noWrap/>
            <w:vAlign w:val="bottom"/>
            <w:hideMark/>
          </w:tcPr>
          <w:p w14:paraId="7BFAEB02"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Coaching courses</w:t>
            </w:r>
          </w:p>
        </w:tc>
        <w:tc>
          <w:tcPr>
            <w:tcW w:w="960" w:type="dxa"/>
            <w:tcBorders>
              <w:top w:val="nil"/>
              <w:left w:val="nil"/>
              <w:bottom w:val="nil"/>
              <w:right w:val="nil"/>
            </w:tcBorders>
            <w:shd w:val="clear" w:color="auto" w:fill="auto"/>
            <w:noWrap/>
            <w:vAlign w:val="bottom"/>
            <w:hideMark/>
          </w:tcPr>
          <w:p w14:paraId="6416948D"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514DC38F"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£3,613.00</w:t>
            </w:r>
          </w:p>
        </w:tc>
        <w:tc>
          <w:tcPr>
            <w:tcW w:w="1840" w:type="dxa"/>
            <w:tcBorders>
              <w:top w:val="nil"/>
              <w:left w:val="nil"/>
              <w:bottom w:val="nil"/>
              <w:right w:val="nil"/>
            </w:tcBorders>
            <w:shd w:val="clear" w:color="auto" w:fill="auto"/>
            <w:noWrap/>
            <w:vAlign w:val="bottom"/>
            <w:hideMark/>
          </w:tcPr>
          <w:p w14:paraId="2F5412BA" w14:textId="77777777" w:rsidR="00171E31" w:rsidRPr="006559E8" w:rsidRDefault="00171E31" w:rsidP="002E4332">
            <w:pPr>
              <w:jc w:val="right"/>
              <w:rPr>
                <w:rFonts w:ascii="Calibri" w:hAnsi="Calibri" w:cs="Calibri"/>
                <w:color w:val="000000"/>
                <w:lang w:eastAsia="en-GB"/>
              </w:rPr>
            </w:pPr>
          </w:p>
        </w:tc>
      </w:tr>
      <w:tr w:rsidR="00171E31" w:rsidRPr="006559E8" w14:paraId="32F3511B" w14:textId="77777777" w:rsidTr="002E4332">
        <w:trPr>
          <w:trHeight w:val="300"/>
        </w:trPr>
        <w:tc>
          <w:tcPr>
            <w:tcW w:w="5800" w:type="dxa"/>
            <w:tcBorders>
              <w:top w:val="nil"/>
              <w:left w:val="nil"/>
              <w:bottom w:val="nil"/>
              <w:right w:val="nil"/>
            </w:tcBorders>
            <w:shd w:val="clear" w:color="auto" w:fill="auto"/>
            <w:noWrap/>
            <w:vAlign w:val="bottom"/>
            <w:hideMark/>
          </w:tcPr>
          <w:p w14:paraId="2A094315"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Coaching Development</w:t>
            </w:r>
          </w:p>
        </w:tc>
        <w:tc>
          <w:tcPr>
            <w:tcW w:w="960" w:type="dxa"/>
            <w:tcBorders>
              <w:top w:val="nil"/>
              <w:left w:val="nil"/>
              <w:bottom w:val="nil"/>
              <w:right w:val="nil"/>
            </w:tcBorders>
            <w:shd w:val="clear" w:color="auto" w:fill="auto"/>
            <w:noWrap/>
            <w:vAlign w:val="bottom"/>
            <w:hideMark/>
          </w:tcPr>
          <w:p w14:paraId="405F34E6"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1F7D4535"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£379.00</w:t>
            </w:r>
          </w:p>
        </w:tc>
        <w:tc>
          <w:tcPr>
            <w:tcW w:w="1840" w:type="dxa"/>
            <w:tcBorders>
              <w:top w:val="nil"/>
              <w:left w:val="nil"/>
              <w:bottom w:val="nil"/>
              <w:right w:val="nil"/>
            </w:tcBorders>
            <w:shd w:val="clear" w:color="auto" w:fill="auto"/>
            <w:noWrap/>
            <w:vAlign w:val="bottom"/>
            <w:hideMark/>
          </w:tcPr>
          <w:p w14:paraId="23D4BA14" w14:textId="77777777" w:rsidR="00171E31" w:rsidRPr="006559E8" w:rsidRDefault="00171E31" w:rsidP="002E4332">
            <w:pPr>
              <w:jc w:val="right"/>
              <w:rPr>
                <w:rFonts w:ascii="Calibri" w:hAnsi="Calibri" w:cs="Calibri"/>
                <w:color w:val="000000"/>
                <w:lang w:eastAsia="en-GB"/>
              </w:rPr>
            </w:pPr>
          </w:p>
        </w:tc>
      </w:tr>
      <w:tr w:rsidR="00171E31" w:rsidRPr="006559E8" w14:paraId="501B4077" w14:textId="77777777" w:rsidTr="002E4332">
        <w:trPr>
          <w:trHeight w:val="300"/>
        </w:trPr>
        <w:tc>
          <w:tcPr>
            <w:tcW w:w="5800" w:type="dxa"/>
            <w:tcBorders>
              <w:top w:val="nil"/>
              <w:left w:val="nil"/>
              <w:bottom w:val="nil"/>
              <w:right w:val="nil"/>
            </w:tcBorders>
            <w:shd w:val="clear" w:color="auto" w:fill="auto"/>
            <w:noWrap/>
            <w:vAlign w:val="bottom"/>
            <w:hideMark/>
          </w:tcPr>
          <w:p w14:paraId="3B7B495B"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Coaches clothing branding project</w:t>
            </w:r>
          </w:p>
        </w:tc>
        <w:tc>
          <w:tcPr>
            <w:tcW w:w="960" w:type="dxa"/>
            <w:tcBorders>
              <w:top w:val="nil"/>
              <w:left w:val="nil"/>
              <w:bottom w:val="nil"/>
              <w:right w:val="nil"/>
            </w:tcBorders>
            <w:shd w:val="clear" w:color="auto" w:fill="auto"/>
            <w:noWrap/>
            <w:vAlign w:val="bottom"/>
            <w:hideMark/>
          </w:tcPr>
          <w:p w14:paraId="03BA0C04"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136BB4C5"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£4,563.25</w:t>
            </w:r>
          </w:p>
        </w:tc>
        <w:tc>
          <w:tcPr>
            <w:tcW w:w="1840" w:type="dxa"/>
            <w:tcBorders>
              <w:top w:val="nil"/>
              <w:left w:val="nil"/>
              <w:bottom w:val="nil"/>
              <w:right w:val="nil"/>
            </w:tcBorders>
            <w:shd w:val="clear" w:color="auto" w:fill="auto"/>
            <w:noWrap/>
            <w:vAlign w:val="bottom"/>
            <w:hideMark/>
          </w:tcPr>
          <w:p w14:paraId="2602AFB4" w14:textId="77777777" w:rsidR="00171E31" w:rsidRPr="006559E8" w:rsidRDefault="00171E31" w:rsidP="002E4332">
            <w:pPr>
              <w:jc w:val="right"/>
              <w:rPr>
                <w:rFonts w:ascii="Calibri" w:hAnsi="Calibri" w:cs="Calibri"/>
                <w:color w:val="000000"/>
                <w:lang w:eastAsia="en-GB"/>
              </w:rPr>
            </w:pPr>
          </w:p>
        </w:tc>
      </w:tr>
      <w:tr w:rsidR="00171E31" w:rsidRPr="006559E8" w14:paraId="139334C8" w14:textId="77777777" w:rsidTr="002E4332">
        <w:trPr>
          <w:trHeight w:val="300"/>
        </w:trPr>
        <w:tc>
          <w:tcPr>
            <w:tcW w:w="5800" w:type="dxa"/>
            <w:tcBorders>
              <w:top w:val="nil"/>
              <w:left w:val="nil"/>
              <w:bottom w:val="nil"/>
              <w:right w:val="nil"/>
            </w:tcBorders>
            <w:shd w:val="clear" w:color="auto" w:fill="auto"/>
            <w:noWrap/>
            <w:vAlign w:val="bottom"/>
            <w:hideMark/>
          </w:tcPr>
          <w:p w14:paraId="4084F849"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League &amp; cup fees, DBS, GFA &amp; Ins</w:t>
            </w:r>
          </w:p>
        </w:tc>
        <w:tc>
          <w:tcPr>
            <w:tcW w:w="960" w:type="dxa"/>
            <w:tcBorders>
              <w:top w:val="nil"/>
              <w:left w:val="nil"/>
              <w:bottom w:val="nil"/>
              <w:right w:val="nil"/>
            </w:tcBorders>
            <w:shd w:val="clear" w:color="auto" w:fill="auto"/>
            <w:noWrap/>
            <w:vAlign w:val="bottom"/>
            <w:hideMark/>
          </w:tcPr>
          <w:p w14:paraId="4835E74E"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56F76C8F"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£2,283.90</w:t>
            </w:r>
          </w:p>
        </w:tc>
        <w:tc>
          <w:tcPr>
            <w:tcW w:w="1840" w:type="dxa"/>
            <w:tcBorders>
              <w:top w:val="nil"/>
              <w:left w:val="nil"/>
              <w:bottom w:val="nil"/>
              <w:right w:val="nil"/>
            </w:tcBorders>
            <w:shd w:val="clear" w:color="auto" w:fill="auto"/>
            <w:noWrap/>
            <w:vAlign w:val="bottom"/>
            <w:hideMark/>
          </w:tcPr>
          <w:p w14:paraId="6D0C7FE4" w14:textId="77777777" w:rsidR="00171E31" w:rsidRPr="006559E8" w:rsidRDefault="00171E31" w:rsidP="002E4332">
            <w:pPr>
              <w:jc w:val="right"/>
              <w:rPr>
                <w:rFonts w:ascii="Calibri" w:hAnsi="Calibri" w:cs="Calibri"/>
                <w:color w:val="000000"/>
                <w:lang w:eastAsia="en-GB"/>
              </w:rPr>
            </w:pPr>
          </w:p>
        </w:tc>
      </w:tr>
      <w:tr w:rsidR="00171E31" w:rsidRPr="006559E8" w14:paraId="7A1CADAD" w14:textId="77777777" w:rsidTr="002E4332">
        <w:trPr>
          <w:trHeight w:val="300"/>
        </w:trPr>
        <w:tc>
          <w:tcPr>
            <w:tcW w:w="5800" w:type="dxa"/>
            <w:tcBorders>
              <w:top w:val="nil"/>
              <w:left w:val="nil"/>
              <w:bottom w:val="nil"/>
              <w:right w:val="nil"/>
            </w:tcBorders>
            <w:shd w:val="clear" w:color="auto" w:fill="auto"/>
            <w:noWrap/>
            <w:vAlign w:val="bottom"/>
            <w:hideMark/>
          </w:tcPr>
          <w:p w14:paraId="115CA650"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Trophies</w:t>
            </w:r>
          </w:p>
        </w:tc>
        <w:tc>
          <w:tcPr>
            <w:tcW w:w="960" w:type="dxa"/>
            <w:tcBorders>
              <w:top w:val="nil"/>
              <w:left w:val="nil"/>
              <w:bottom w:val="nil"/>
              <w:right w:val="nil"/>
            </w:tcBorders>
            <w:shd w:val="clear" w:color="auto" w:fill="auto"/>
            <w:noWrap/>
            <w:vAlign w:val="bottom"/>
            <w:hideMark/>
          </w:tcPr>
          <w:p w14:paraId="2A6513BF"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02B34136"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£4,639.68</w:t>
            </w:r>
          </w:p>
        </w:tc>
        <w:tc>
          <w:tcPr>
            <w:tcW w:w="1840" w:type="dxa"/>
            <w:tcBorders>
              <w:top w:val="nil"/>
              <w:left w:val="nil"/>
              <w:bottom w:val="nil"/>
              <w:right w:val="nil"/>
            </w:tcBorders>
            <w:shd w:val="clear" w:color="auto" w:fill="auto"/>
            <w:noWrap/>
            <w:vAlign w:val="bottom"/>
            <w:hideMark/>
          </w:tcPr>
          <w:p w14:paraId="31D95849" w14:textId="77777777" w:rsidR="00171E31" w:rsidRPr="006559E8" w:rsidRDefault="00171E31" w:rsidP="002E4332">
            <w:pPr>
              <w:jc w:val="right"/>
              <w:rPr>
                <w:rFonts w:ascii="Calibri" w:hAnsi="Calibri" w:cs="Calibri"/>
                <w:color w:val="000000"/>
                <w:lang w:eastAsia="en-GB"/>
              </w:rPr>
            </w:pPr>
          </w:p>
        </w:tc>
      </w:tr>
      <w:tr w:rsidR="00171E31" w:rsidRPr="006559E8" w14:paraId="672DE87B" w14:textId="77777777" w:rsidTr="002E4332">
        <w:trPr>
          <w:trHeight w:val="300"/>
        </w:trPr>
        <w:tc>
          <w:tcPr>
            <w:tcW w:w="5800" w:type="dxa"/>
            <w:tcBorders>
              <w:top w:val="nil"/>
              <w:left w:val="nil"/>
              <w:bottom w:val="nil"/>
              <w:right w:val="nil"/>
            </w:tcBorders>
            <w:shd w:val="clear" w:color="auto" w:fill="auto"/>
            <w:noWrap/>
            <w:vAlign w:val="bottom"/>
            <w:hideMark/>
          </w:tcPr>
          <w:p w14:paraId="393FCFCB" w14:textId="77777777" w:rsidR="00171E31" w:rsidRPr="006559E8" w:rsidRDefault="00171E31" w:rsidP="002E4332">
            <w:pPr>
              <w:rPr>
                <w:rFonts w:ascii="Calibri" w:hAnsi="Calibri" w:cs="Calibri"/>
                <w:color w:val="000000"/>
                <w:lang w:eastAsia="en-GB"/>
              </w:rPr>
            </w:pPr>
            <w:r w:rsidRPr="006559E8">
              <w:rPr>
                <w:rFonts w:ascii="Calibri" w:hAnsi="Calibri" w:cs="Calibri"/>
                <w:color w:val="000000"/>
                <w:lang w:eastAsia="en-GB"/>
              </w:rPr>
              <w:t>Misc: Bank Charges, Fines, Website, Festival, Enrichment, etc</w:t>
            </w:r>
          </w:p>
        </w:tc>
        <w:tc>
          <w:tcPr>
            <w:tcW w:w="960" w:type="dxa"/>
            <w:tcBorders>
              <w:top w:val="nil"/>
              <w:left w:val="nil"/>
              <w:bottom w:val="nil"/>
              <w:right w:val="nil"/>
            </w:tcBorders>
            <w:shd w:val="clear" w:color="auto" w:fill="auto"/>
            <w:noWrap/>
            <w:vAlign w:val="bottom"/>
            <w:hideMark/>
          </w:tcPr>
          <w:p w14:paraId="601361A8" w14:textId="77777777" w:rsidR="00171E31" w:rsidRPr="006559E8" w:rsidRDefault="00171E31" w:rsidP="002E4332">
            <w:pPr>
              <w:rPr>
                <w:rFonts w:ascii="Calibri"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62964BBC" w14:textId="77777777" w:rsidR="00171E31" w:rsidRPr="006559E8" w:rsidRDefault="00171E31" w:rsidP="002E4332">
            <w:pPr>
              <w:jc w:val="right"/>
              <w:rPr>
                <w:rFonts w:ascii="Calibri" w:hAnsi="Calibri" w:cs="Calibri"/>
                <w:color w:val="000000"/>
                <w:lang w:eastAsia="en-GB"/>
              </w:rPr>
            </w:pPr>
            <w:r w:rsidRPr="006559E8">
              <w:rPr>
                <w:rFonts w:ascii="Calibri" w:hAnsi="Calibri" w:cs="Calibri"/>
                <w:color w:val="000000"/>
                <w:lang w:eastAsia="en-GB"/>
              </w:rPr>
              <w:t>£2,282.94</w:t>
            </w:r>
          </w:p>
        </w:tc>
        <w:tc>
          <w:tcPr>
            <w:tcW w:w="1840" w:type="dxa"/>
            <w:tcBorders>
              <w:top w:val="nil"/>
              <w:left w:val="nil"/>
              <w:bottom w:val="nil"/>
              <w:right w:val="nil"/>
            </w:tcBorders>
            <w:shd w:val="clear" w:color="auto" w:fill="auto"/>
            <w:noWrap/>
            <w:vAlign w:val="bottom"/>
            <w:hideMark/>
          </w:tcPr>
          <w:p w14:paraId="3AE4661B" w14:textId="77777777" w:rsidR="00171E31" w:rsidRPr="006559E8" w:rsidRDefault="00171E31" w:rsidP="002E4332">
            <w:pPr>
              <w:jc w:val="right"/>
              <w:rPr>
                <w:rFonts w:ascii="Calibri" w:hAnsi="Calibri" w:cs="Calibri"/>
                <w:color w:val="000000"/>
                <w:lang w:eastAsia="en-GB"/>
              </w:rPr>
            </w:pPr>
          </w:p>
        </w:tc>
      </w:tr>
      <w:tr w:rsidR="00171E31" w:rsidRPr="006559E8" w14:paraId="3F237CC6" w14:textId="77777777" w:rsidTr="002E4332">
        <w:trPr>
          <w:trHeight w:val="300"/>
        </w:trPr>
        <w:tc>
          <w:tcPr>
            <w:tcW w:w="5800" w:type="dxa"/>
            <w:tcBorders>
              <w:top w:val="nil"/>
              <w:left w:val="nil"/>
              <w:bottom w:val="nil"/>
              <w:right w:val="nil"/>
            </w:tcBorders>
            <w:shd w:val="clear" w:color="auto" w:fill="auto"/>
            <w:noWrap/>
            <w:vAlign w:val="bottom"/>
            <w:hideMark/>
          </w:tcPr>
          <w:p w14:paraId="673CAC3E"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1DA8C681"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6ED3FFA1"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5602A93D" w14:textId="77777777" w:rsidR="00171E31" w:rsidRPr="006559E8" w:rsidRDefault="00171E31" w:rsidP="002E4332">
            <w:pPr>
              <w:rPr>
                <w:sz w:val="20"/>
                <w:lang w:eastAsia="en-GB"/>
              </w:rPr>
            </w:pPr>
          </w:p>
        </w:tc>
      </w:tr>
      <w:tr w:rsidR="00171E31" w:rsidRPr="006559E8" w14:paraId="613C83D2" w14:textId="77777777" w:rsidTr="002E4332">
        <w:trPr>
          <w:trHeight w:val="300"/>
        </w:trPr>
        <w:tc>
          <w:tcPr>
            <w:tcW w:w="5800" w:type="dxa"/>
            <w:tcBorders>
              <w:top w:val="nil"/>
              <w:left w:val="nil"/>
              <w:bottom w:val="nil"/>
              <w:right w:val="nil"/>
            </w:tcBorders>
            <w:shd w:val="clear" w:color="auto" w:fill="auto"/>
            <w:noWrap/>
            <w:vAlign w:val="bottom"/>
            <w:hideMark/>
          </w:tcPr>
          <w:p w14:paraId="4F769C2F"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14529244"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3EC1F05A" w14:textId="77777777" w:rsidR="00171E31" w:rsidRPr="006559E8" w:rsidRDefault="00171E31" w:rsidP="002E4332">
            <w:pPr>
              <w:rPr>
                <w:sz w:val="20"/>
                <w:lang w:eastAsia="en-GB"/>
              </w:rPr>
            </w:pPr>
          </w:p>
        </w:tc>
        <w:tc>
          <w:tcPr>
            <w:tcW w:w="1840" w:type="dxa"/>
            <w:tcBorders>
              <w:top w:val="nil"/>
              <w:left w:val="nil"/>
              <w:bottom w:val="single" w:sz="4" w:space="0" w:color="auto"/>
              <w:right w:val="nil"/>
            </w:tcBorders>
            <w:shd w:val="clear" w:color="auto" w:fill="auto"/>
            <w:noWrap/>
            <w:vAlign w:val="bottom"/>
            <w:hideMark/>
          </w:tcPr>
          <w:p w14:paraId="312E88A2" w14:textId="77777777" w:rsidR="00171E31" w:rsidRPr="006559E8" w:rsidRDefault="00171E31" w:rsidP="002E4332">
            <w:pPr>
              <w:jc w:val="right"/>
              <w:rPr>
                <w:rFonts w:ascii="Calibri" w:hAnsi="Calibri" w:cs="Calibri"/>
                <w:b/>
                <w:bCs/>
                <w:color w:val="000000"/>
                <w:lang w:eastAsia="en-GB"/>
              </w:rPr>
            </w:pPr>
            <w:r w:rsidRPr="006559E8">
              <w:rPr>
                <w:rFonts w:ascii="Calibri" w:hAnsi="Calibri" w:cs="Calibri"/>
                <w:b/>
                <w:bCs/>
                <w:color w:val="000000"/>
                <w:lang w:eastAsia="en-GB"/>
              </w:rPr>
              <w:t>£55,919.41</w:t>
            </w:r>
          </w:p>
        </w:tc>
      </w:tr>
      <w:tr w:rsidR="00171E31" w:rsidRPr="006559E8" w14:paraId="4E1F7FF3" w14:textId="77777777" w:rsidTr="002E4332">
        <w:trPr>
          <w:trHeight w:val="300"/>
        </w:trPr>
        <w:tc>
          <w:tcPr>
            <w:tcW w:w="5800" w:type="dxa"/>
            <w:tcBorders>
              <w:top w:val="nil"/>
              <w:left w:val="nil"/>
              <w:bottom w:val="nil"/>
              <w:right w:val="nil"/>
            </w:tcBorders>
            <w:shd w:val="clear" w:color="auto" w:fill="auto"/>
            <w:noWrap/>
            <w:vAlign w:val="bottom"/>
            <w:hideMark/>
          </w:tcPr>
          <w:p w14:paraId="6999E860" w14:textId="77777777" w:rsidR="00171E31" w:rsidRPr="006559E8" w:rsidRDefault="00171E31" w:rsidP="002E4332">
            <w:pPr>
              <w:rPr>
                <w:rFonts w:ascii="Calibri" w:hAnsi="Calibri" w:cs="Calibri"/>
                <w:b/>
                <w:bCs/>
                <w:color w:val="000000"/>
                <w:lang w:eastAsia="en-GB"/>
              </w:rPr>
            </w:pPr>
            <w:r w:rsidRPr="006559E8">
              <w:rPr>
                <w:rFonts w:ascii="Calibri" w:hAnsi="Calibri" w:cs="Calibri"/>
                <w:b/>
                <w:bCs/>
                <w:color w:val="000000"/>
                <w:lang w:eastAsia="en-GB"/>
              </w:rPr>
              <w:t xml:space="preserve"> </w:t>
            </w:r>
          </w:p>
        </w:tc>
        <w:tc>
          <w:tcPr>
            <w:tcW w:w="960" w:type="dxa"/>
            <w:tcBorders>
              <w:top w:val="nil"/>
              <w:left w:val="nil"/>
              <w:bottom w:val="nil"/>
              <w:right w:val="nil"/>
            </w:tcBorders>
            <w:shd w:val="clear" w:color="auto" w:fill="auto"/>
            <w:noWrap/>
            <w:vAlign w:val="bottom"/>
            <w:hideMark/>
          </w:tcPr>
          <w:p w14:paraId="5074A9F4" w14:textId="77777777" w:rsidR="00171E31" w:rsidRPr="006559E8" w:rsidRDefault="00171E31" w:rsidP="002E4332">
            <w:pPr>
              <w:rPr>
                <w:rFonts w:ascii="Calibri" w:hAnsi="Calibri" w:cs="Calibri"/>
                <w:b/>
                <w:bCs/>
                <w:color w:val="000000"/>
                <w:lang w:eastAsia="en-GB"/>
              </w:rPr>
            </w:pPr>
          </w:p>
        </w:tc>
        <w:tc>
          <w:tcPr>
            <w:tcW w:w="1600" w:type="dxa"/>
            <w:tcBorders>
              <w:top w:val="nil"/>
              <w:left w:val="nil"/>
              <w:bottom w:val="nil"/>
              <w:right w:val="nil"/>
            </w:tcBorders>
            <w:shd w:val="clear" w:color="auto" w:fill="auto"/>
            <w:noWrap/>
            <w:vAlign w:val="bottom"/>
            <w:hideMark/>
          </w:tcPr>
          <w:p w14:paraId="26A8D1E1"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35886F38" w14:textId="77777777" w:rsidR="00171E31" w:rsidRPr="006559E8" w:rsidRDefault="00171E31" w:rsidP="002E4332">
            <w:pPr>
              <w:rPr>
                <w:sz w:val="20"/>
                <w:lang w:eastAsia="en-GB"/>
              </w:rPr>
            </w:pPr>
          </w:p>
        </w:tc>
      </w:tr>
      <w:tr w:rsidR="00171E31" w:rsidRPr="006559E8" w14:paraId="7045C51B" w14:textId="77777777" w:rsidTr="002E4332">
        <w:trPr>
          <w:trHeight w:val="300"/>
        </w:trPr>
        <w:tc>
          <w:tcPr>
            <w:tcW w:w="5800" w:type="dxa"/>
            <w:tcBorders>
              <w:top w:val="nil"/>
              <w:left w:val="nil"/>
              <w:bottom w:val="nil"/>
              <w:right w:val="nil"/>
            </w:tcBorders>
            <w:shd w:val="clear" w:color="auto" w:fill="auto"/>
            <w:noWrap/>
            <w:vAlign w:val="bottom"/>
            <w:hideMark/>
          </w:tcPr>
          <w:p w14:paraId="297C677E" w14:textId="77777777" w:rsidR="00171E31" w:rsidRPr="006559E8" w:rsidRDefault="00171E31" w:rsidP="002E4332">
            <w:pPr>
              <w:rPr>
                <w:sz w:val="20"/>
                <w:lang w:eastAsia="en-GB"/>
              </w:rPr>
            </w:pPr>
          </w:p>
        </w:tc>
        <w:tc>
          <w:tcPr>
            <w:tcW w:w="960" w:type="dxa"/>
            <w:tcBorders>
              <w:top w:val="nil"/>
              <w:left w:val="nil"/>
              <w:bottom w:val="nil"/>
              <w:right w:val="nil"/>
            </w:tcBorders>
            <w:shd w:val="clear" w:color="auto" w:fill="auto"/>
            <w:noWrap/>
            <w:vAlign w:val="bottom"/>
            <w:hideMark/>
          </w:tcPr>
          <w:p w14:paraId="249B1AED"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6D64BAE1"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4C624033" w14:textId="77777777" w:rsidR="00171E31" w:rsidRPr="006559E8" w:rsidRDefault="00171E31" w:rsidP="002E4332">
            <w:pPr>
              <w:rPr>
                <w:sz w:val="20"/>
                <w:lang w:eastAsia="en-GB"/>
              </w:rPr>
            </w:pPr>
          </w:p>
        </w:tc>
      </w:tr>
      <w:tr w:rsidR="00171E31" w:rsidRPr="006559E8" w14:paraId="3B91BFAF" w14:textId="77777777" w:rsidTr="002E4332">
        <w:trPr>
          <w:trHeight w:val="300"/>
        </w:trPr>
        <w:tc>
          <w:tcPr>
            <w:tcW w:w="5800" w:type="dxa"/>
            <w:tcBorders>
              <w:top w:val="nil"/>
              <w:left w:val="nil"/>
              <w:bottom w:val="nil"/>
              <w:right w:val="nil"/>
            </w:tcBorders>
            <w:shd w:val="clear" w:color="auto" w:fill="auto"/>
            <w:noWrap/>
            <w:vAlign w:val="bottom"/>
            <w:hideMark/>
          </w:tcPr>
          <w:p w14:paraId="3FA7A22E" w14:textId="77777777" w:rsidR="00171E31" w:rsidRPr="006559E8" w:rsidRDefault="00171E31" w:rsidP="002E4332">
            <w:pPr>
              <w:rPr>
                <w:rFonts w:ascii="Calibri" w:hAnsi="Calibri" w:cs="Calibri"/>
                <w:b/>
                <w:bCs/>
                <w:color w:val="000000"/>
                <w:lang w:eastAsia="en-GB"/>
              </w:rPr>
            </w:pPr>
            <w:r w:rsidRPr="006559E8">
              <w:rPr>
                <w:rFonts w:ascii="Calibri" w:hAnsi="Calibri" w:cs="Calibri"/>
                <w:b/>
                <w:bCs/>
                <w:color w:val="000000"/>
                <w:lang w:eastAsia="en-GB"/>
              </w:rPr>
              <w:t>Surplus/Deficit for the period to 31st May 2025</w:t>
            </w:r>
          </w:p>
        </w:tc>
        <w:tc>
          <w:tcPr>
            <w:tcW w:w="960" w:type="dxa"/>
            <w:tcBorders>
              <w:top w:val="nil"/>
              <w:left w:val="nil"/>
              <w:bottom w:val="nil"/>
              <w:right w:val="nil"/>
            </w:tcBorders>
            <w:shd w:val="clear" w:color="auto" w:fill="auto"/>
            <w:noWrap/>
            <w:vAlign w:val="bottom"/>
            <w:hideMark/>
          </w:tcPr>
          <w:p w14:paraId="1D05A4D7" w14:textId="77777777" w:rsidR="00171E31" w:rsidRPr="006559E8" w:rsidRDefault="00171E31" w:rsidP="002E4332">
            <w:pPr>
              <w:rPr>
                <w:rFonts w:ascii="Calibri" w:hAnsi="Calibri" w:cs="Calibri"/>
                <w:b/>
                <w:bCs/>
                <w:color w:val="000000"/>
                <w:lang w:eastAsia="en-GB"/>
              </w:rPr>
            </w:pPr>
          </w:p>
        </w:tc>
        <w:tc>
          <w:tcPr>
            <w:tcW w:w="1600" w:type="dxa"/>
            <w:tcBorders>
              <w:top w:val="nil"/>
              <w:left w:val="nil"/>
              <w:bottom w:val="nil"/>
              <w:right w:val="nil"/>
            </w:tcBorders>
            <w:shd w:val="clear" w:color="auto" w:fill="auto"/>
            <w:noWrap/>
            <w:vAlign w:val="bottom"/>
            <w:hideMark/>
          </w:tcPr>
          <w:p w14:paraId="7C9195AF"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782842A6" w14:textId="77777777" w:rsidR="00171E31" w:rsidRPr="006559E8" w:rsidRDefault="00171E31" w:rsidP="002E4332">
            <w:pPr>
              <w:jc w:val="right"/>
              <w:rPr>
                <w:rFonts w:ascii="Calibri" w:hAnsi="Calibri" w:cs="Calibri"/>
                <w:b/>
                <w:bCs/>
                <w:color w:val="000000"/>
                <w:lang w:eastAsia="en-GB"/>
              </w:rPr>
            </w:pPr>
            <w:r w:rsidRPr="006559E8">
              <w:rPr>
                <w:rFonts w:ascii="Calibri" w:hAnsi="Calibri" w:cs="Calibri"/>
                <w:b/>
                <w:bCs/>
                <w:color w:val="000000"/>
                <w:lang w:eastAsia="en-GB"/>
              </w:rPr>
              <w:t>£656.35</w:t>
            </w:r>
          </w:p>
        </w:tc>
      </w:tr>
      <w:tr w:rsidR="00171E31" w:rsidRPr="006559E8" w14:paraId="6DD5FE5E" w14:textId="77777777" w:rsidTr="002E4332">
        <w:trPr>
          <w:trHeight w:val="300"/>
        </w:trPr>
        <w:tc>
          <w:tcPr>
            <w:tcW w:w="5800" w:type="dxa"/>
            <w:tcBorders>
              <w:top w:val="nil"/>
              <w:left w:val="nil"/>
              <w:bottom w:val="nil"/>
              <w:right w:val="nil"/>
            </w:tcBorders>
            <w:shd w:val="clear" w:color="auto" w:fill="auto"/>
            <w:noWrap/>
            <w:vAlign w:val="bottom"/>
            <w:hideMark/>
          </w:tcPr>
          <w:p w14:paraId="61736D45" w14:textId="77777777" w:rsidR="00171E31" w:rsidRPr="006559E8" w:rsidRDefault="00171E31" w:rsidP="002E4332">
            <w:pPr>
              <w:jc w:val="right"/>
              <w:rPr>
                <w:rFonts w:ascii="Calibri"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2433E1F6"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75705170"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70F122EE" w14:textId="77777777" w:rsidR="00171E31" w:rsidRPr="006559E8" w:rsidRDefault="00171E31" w:rsidP="002E4332">
            <w:pPr>
              <w:rPr>
                <w:sz w:val="20"/>
                <w:lang w:eastAsia="en-GB"/>
              </w:rPr>
            </w:pPr>
          </w:p>
        </w:tc>
      </w:tr>
      <w:tr w:rsidR="00171E31" w:rsidRPr="006559E8" w14:paraId="55D651D1" w14:textId="77777777" w:rsidTr="002E4332">
        <w:trPr>
          <w:trHeight w:val="300"/>
        </w:trPr>
        <w:tc>
          <w:tcPr>
            <w:tcW w:w="5800" w:type="dxa"/>
            <w:tcBorders>
              <w:top w:val="nil"/>
              <w:left w:val="nil"/>
              <w:bottom w:val="nil"/>
              <w:right w:val="nil"/>
            </w:tcBorders>
            <w:shd w:val="clear" w:color="auto" w:fill="auto"/>
            <w:noWrap/>
            <w:vAlign w:val="bottom"/>
            <w:hideMark/>
          </w:tcPr>
          <w:p w14:paraId="458C4A5E" w14:textId="77777777" w:rsidR="00171E31" w:rsidRPr="006559E8" w:rsidRDefault="00171E31" w:rsidP="002E4332">
            <w:pPr>
              <w:rPr>
                <w:rFonts w:ascii="Calibri" w:hAnsi="Calibri" w:cs="Calibri"/>
                <w:b/>
                <w:bCs/>
                <w:lang w:eastAsia="en-GB"/>
              </w:rPr>
            </w:pPr>
            <w:r w:rsidRPr="006559E8">
              <w:rPr>
                <w:rFonts w:ascii="Calibri" w:hAnsi="Calibri" w:cs="Calibri"/>
                <w:b/>
                <w:bCs/>
                <w:lang w:eastAsia="en-GB"/>
              </w:rPr>
              <w:t>Closing Balance 30th June 2024</w:t>
            </w:r>
          </w:p>
        </w:tc>
        <w:tc>
          <w:tcPr>
            <w:tcW w:w="960" w:type="dxa"/>
            <w:tcBorders>
              <w:top w:val="nil"/>
              <w:left w:val="nil"/>
              <w:bottom w:val="nil"/>
              <w:right w:val="nil"/>
            </w:tcBorders>
            <w:shd w:val="clear" w:color="auto" w:fill="auto"/>
            <w:noWrap/>
            <w:vAlign w:val="bottom"/>
            <w:hideMark/>
          </w:tcPr>
          <w:p w14:paraId="320DD97B" w14:textId="77777777" w:rsidR="00171E31" w:rsidRPr="006559E8" w:rsidRDefault="00171E31" w:rsidP="002E4332">
            <w:pPr>
              <w:rPr>
                <w:rFonts w:ascii="Calibri" w:hAnsi="Calibri" w:cs="Calibri"/>
                <w:b/>
                <w:bCs/>
                <w:lang w:eastAsia="en-GB"/>
              </w:rPr>
            </w:pPr>
          </w:p>
        </w:tc>
        <w:tc>
          <w:tcPr>
            <w:tcW w:w="1600" w:type="dxa"/>
            <w:tcBorders>
              <w:top w:val="nil"/>
              <w:left w:val="nil"/>
              <w:bottom w:val="nil"/>
              <w:right w:val="nil"/>
            </w:tcBorders>
            <w:shd w:val="clear" w:color="auto" w:fill="auto"/>
            <w:noWrap/>
            <w:vAlign w:val="bottom"/>
            <w:hideMark/>
          </w:tcPr>
          <w:p w14:paraId="585D1BA6"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06FA9297" w14:textId="77777777" w:rsidR="00171E31" w:rsidRPr="006559E8" w:rsidRDefault="00171E31" w:rsidP="002E4332">
            <w:pPr>
              <w:jc w:val="right"/>
              <w:rPr>
                <w:rFonts w:ascii="Calibri" w:hAnsi="Calibri" w:cs="Calibri"/>
                <w:b/>
                <w:bCs/>
                <w:color w:val="000000"/>
                <w:lang w:eastAsia="en-GB"/>
              </w:rPr>
            </w:pPr>
            <w:r w:rsidRPr="006559E8">
              <w:rPr>
                <w:rFonts w:ascii="Calibri" w:hAnsi="Calibri" w:cs="Calibri"/>
                <w:b/>
                <w:bCs/>
                <w:color w:val="000000"/>
                <w:lang w:eastAsia="en-GB"/>
              </w:rPr>
              <w:t>£10,166.34</w:t>
            </w:r>
          </w:p>
        </w:tc>
      </w:tr>
      <w:tr w:rsidR="00171E31" w:rsidRPr="006559E8" w14:paraId="3A281052" w14:textId="77777777" w:rsidTr="002E4332">
        <w:trPr>
          <w:trHeight w:val="300"/>
        </w:trPr>
        <w:tc>
          <w:tcPr>
            <w:tcW w:w="5800" w:type="dxa"/>
            <w:tcBorders>
              <w:top w:val="nil"/>
              <w:left w:val="nil"/>
              <w:bottom w:val="nil"/>
              <w:right w:val="nil"/>
            </w:tcBorders>
            <w:shd w:val="clear" w:color="auto" w:fill="auto"/>
            <w:noWrap/>
            <w:vAlign w:val="bottom"/>
            <w:hideMark/>
          </w:tcPr>
          <w:p w14:paraId="1A0DAA27" w14:textId="77777777" w:rsidR="00171E31" w:rsidRPr="006559E8" w:rsidRDefault="00171E31" w:rsidP="002E4332">
            <w:pPr>
              <w:jc w:val="right"/>
              <w:rPr>
                <w:rFonts w:ascii="Calibri" w:hAnsi="Calibri" w:cs="Calibri"/>
                <w:b/>
                <w:bCs/>
                <w:color w:val="000000"/>
                <w:lang w:eastAsia="en-GB"/>
              </w:rPr>
            </w:pPr>
          </w:p>
        </w:tc>
        <w:tc>
          <w:tcPr>
            <w:tcW w:w="960" w:type="dxa"/>
            <w:tcBorders>
              <w:top w:val="nil"/>
              <w:left w:val="nil"/>
              <w:bottom w:val="nil"/>
              <w:right w:val="nil"/>
            </w:tcBorders>
            <w:shd w:val="clear" w:color="auto" w:fill="auto"/>
            <w:noWrap/>
            <w:vAlign w:val="bottom"/>
            <w:hideMark/>
          </w:tcPr>
          <w:p w14:paraId="19454AE0" w14:textId="77777777" w:rsidR="00171E31" w:rsidRPr="006559E8" w:rsidRDefault="00171E31" w:rsidP="002E4332">
            <w:pPr>
              <w:rPr>
                <w:sz w:val="20"/>
                <w:lang w:eastAsia="en-GB"/>
              </w:rPr>
            </w:pPr>
          </w:p>
        </w:tc>
        <w:tc>
          <w:tcPr>
            <w:tcW w:w="1600" w:type="dxa"/>
            <w:tcBorders>
              <w:top w:val="nil"/>
              <w:left w:val="nil"/>
              <w:bottom w:val="nil"/>
              <w:right w:val="nil"/>
            </w:tcBorders>
            <w:shd w:val="clear" w:color="auto" w:fill="auto"/>
            <w:noWrap/>
            <w:vAlign w:val="bottom"/>
            <w:hideMark/>
          </w:tcPr>
          <w:p w14:paraId="12562967"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0E7F0679" w14:textId="77777777" w:rsidR="00171E31" w:rsidRPr="006559E8" w:rsidRDefault="00171E31" w:rsidP="002E4332">
            <w:pPr>
              <w:rPr>
                <w:sz w:val="20"/>
                <w:lang w:eastAsia="en-GB"/>
              </w:rPr>
            </w:pPr>
          </w:p>
        </w:tc>
      </w:tr>
      <w:tr w:rsidR="00171E31" w:rsidRPr="006559E8" w14:paraId="40139AC0" w14:textId="77777777" w:rsidTr="002E4332">
        <w:trPr>
          <w:trHeight w:val="300"/>
        </w:trPr>
        <w:tc>
          <w:tcPr>
            <w:tcW w:w="5800" w:type="dxa"/>
            <w:tcBorders>
              <w:top w:val="nil"/>
              <w:left w:val="nil"/>
              <w:bottom w:val="nil"/>
              <w:right w:val="nil"/>
            </w:tcBorders>
            <w:shd w:val="clear" w:color="auto" w:fill="auto"/>
            <w:noWrap/>
            <w:vAlign w:val="bottom"/>
            <w:hideMark/>
          </w:tcPr>
          <w:p w14:paraId="2E06F4C1" w14:textId="77777777" w:rsidR="00171E31" w:rsidRPr="006559E8" w:rsidRDefault="00171E31" w:rsidP="002E4332">
            <w:pPr>
              <w:rPr>
                <w:rFonts w:ascii="Calibri" w:hAnsi="Calibri" w:cs="Calibri"/>
                <w:b/>
                <w:bCs/>
                <w:lang w:eastAsia="en-GB"/>
              </w:rPr>
            </w:pPr>
            <w:r w:rsidRPr="006559E8">
              <w:rPr>
                <w:rFonts w:ascii="Calibri" w:hAnsi="Calibri" w:cs="Calibri"/>
                <w:b/>
                <w:bCs/>
                <w:lang w:eastAsia="en-GB"/>
              </w:rPr>
              <w:t>Total Funds in Bank Account 31st May 2025</w:t>
            </w:r>
          </w:p>
        </w:tc>
        <w:tc>
          <w:tcPr>
            <w:tcW w:w="960" w:type="dxa"/>
            <w:tcBorders>
              <w:top w:val="nil"/>
              <w:left w:val="nil"/>
              <w:bottom w:val="nil"/>
              <w:right w:val="nil"/>
            </w:tcBorders>
            <w:shd w:val="clear" w:color="auto" w:fill="auto"/>
            <w:noWrap/>
            <w:vAlign w:val="bottom"/>
            <w:hideMark/>
          </w:tcPr>
          <w:p w14:paraId="5BE85738" w14:textId="77777777" w:rsidR="00171E31" w:rsidRPr="006559E8" w:rsidRDefault="00171E31" w:rsidP="002E4332">
            <w:pPr>
              <w:rPr>
                <w:rFonts w:ascii="Calibri" w:hAnsi="Calibri" w:cs="Calibri"/>
                <w:b/>
                <w:bCs/>
                <w:lang w:eastAsia="en-GB"/>
              </w:rPr>
            </w:pPr>
          </w:p>
        </w:tc>
        <w:tc>
          <w:tcPr>
            <w:tcW w:w="1600" w:type="dxa"/>
            <w:tcBorders>
              <w:top w:val="nil"/>
              <w:left w:val="nil"/>
              <w:bottom w:val="nil"/>
              <w:right w:val="nil"/>
            </w:tcBorders>
            <w:shd w:val="clear" w:color="auto" w:fill="auto"/>
            <w:noWrap/>
            <w:vAlign w:val="bottom"/>
            <w:hideMark/>
          </w:tcPr>
          <w:p w14:paraId="7B66E7A4" w14:textId="77777777" w:rsidR="00171E31" w:rsidRPr="006559E8" w:rsidRDefault="00171E31" w:rsidP="002E4332">
            <w:pPr>
              <w:rPr>
                <w:sz w:val="20"/>
                <w:lang w:eastAsia="en-GB"/>
              </w:rPr>
            </w:pPr>
          </w:p>
        </w:tc>
        <w:tc>
          <w:tcPr>
            <w:tcW w:w="1840" w:type="dxa"/>
            <w:tcBorders>
              <w:top w:val="nil"/>
              <w:left w:val="nil"/>
              <w:bottom w:val="nil"/>
              <w:right w:val="nil"/>
            </w:tcBorders>
            <w:shd w:val="clear" w:color="auto" w:fill="auto"/>
            <w:noWrap/>
            <w:vAlign w:val="bottom"/>
            <w:hideMark/>
          </w:tcPr>
          <w:p w14:paraId="35D178CA" w14:textId="77777777" w:rsidR="00171E31" w:rsidRPr="006559E8" w:rsidRDefault="00171E31" w:rsidP="002E4332">
            <w:pPr>
              <w:jc w:val="right"/>
              <w:rPr>
                <w:rFonts w:ascii="Calibri" w:hAnsi="Calibri" w:cs="Calibri"/>
                <w:b/>
                <w:bCs/>
                <w:color w:val="000000"/>
                <w:lang w:eastAsia="en-GB"/>
              </w:rPr>
            </w:pPr>
            <w:r w:rsidRPr="006559E8">
              <w:rPr>
                <w:rFonts w:ascii="Calibri" w:hAnsi="Calibri" w:cs="Calibri"/>
                <w:b/>
                <w:bCs/>
                <w:color w:val="000000"/>
                <w:lang w:eastAsia="en-GB"/>
              </w:rPr>
              <w:t>£10,822.69</w:t>
            </w:r>
          </w:p>
        </w:tc>
      </w:tr>
    </w:tbl>
    <w:p w14:paraId="0E705E20" w14:textId="77777777" w:rsidR="00171E31" w:rsidRDefault="00171E31" w:rsidP="00171E31">
      <w:pPr>
        <w:rPr>
          <w:rFonts w:eastAsiaTheme="minorHAnsi"/>
          <w:b/>
          <w:szCs w:val="24"/>
        </w:rPr>
      </w:pPr>
    </w:p>
    <w:p w14:paraId="1AF162E5" w14:textId="77777777" w:rsidR="00171E31" w:rsidRDefault="00171E31" w:rsidP="00171E31">
      <w:pPr>
        <w:jc w:val="right"/>
        <w:rPr>
          <w:rFonts w:eastAsiaTheme="minorHAnsi"/>
          <w:b/>
          <w:szCs w:val="24"/>
        </w:rPr>
      </w:pPr>
    </w:p>
    <w:p w14:paraId="70FD946E" w14:textId="77777777" w:rsidR="00171E31" w:rsidRDefault="00171E31" w:rsidP="00171E31">
      <w:pPr>
        <w:jc w:val="right"/>
        <w:rPr>
          <w:rFonts w:eastAsiaTheme="minorHAnsi"/>
          <w:b/>
          <w:szCs w:val="24"/>
        </w:rPr>
      </w:pPr>
    </w:p>
    <w:p w14:paraId="29EE124A" w14:textId="77777777" w:rsidR="00171E31" w:rsidRDefault="00171E31" w:rsidP="00171E31">
      <w:pPr>
        <w:jc w:val="right"/>
        <w:rPr>
          <w:rFonts w:eastAsiaTheme="minorHAnsi"/>
          <w:b/>
          <w:szCs w:val="24"/>
        </w:rPr>
      </w:pPr>
    </w:p>
    <w:p w14:paraId="1A66A2C6" w14:textId="77777777" w:rsidR="00171E31" w:rsidRDefault="00171E31" w:rsidP="00171E31">
      <w:pPr>
        <w:jc w:val="right"/>
        <w:rPr>
          <w:rFonts w:eastAsiaTheme="minorHAnsi"/>
          <w:b/>
          <w:szCs w:val="24"/>
        </w:rPr>
      </w:pPr>
    </w:p>
    <w:p w14:paraId="24735DCE" w14:textId="77777777" w:rsidR="00171E31" w:rsidRDefault="00171E31" w:rsidP="00171E31">
      <w:pPr>
        <w:jc w:val="right"/>
        <w:rPr>
          <w:rFonts w:eastAsiaTheme="minorHAnsi"/>
          <w:b/>
          <w:szCs w:val="24"/>
        </w:rPr>
      </w:pPr>
    </w:p>
    <w:p w14:paraId="21E3BA8F" w14:textId="77777777" w:rsidR="00171E31" w:rsidRDefault="00171E31" w:rsidP="00171E31">
      <w:pPr>
        <w:jc w:val="right"/>
        <w:rPr>
          <w:rFonts w:eastAsiaTheme="minorHAnsi"/>
          <w:b/>
          <w:szCs w:val="24"/>
        </w:rPr>
      </w:pPr>
    </w:p>
    <w:p w14:paraId="0DFA7B0F" w14:textId="77777777" w:rsidR="00171E31" w:rsidRDefault="00171E31" w:rsidP="00171E31">
      <w:pPr>
        <w:jc w:val="right"/>
        <w:rPr>
          <w:rFonts w:eastAsiaTheme="minorHAnsi"/>
          <w:b/>
          <w:szCs w:val="24"/>
        </w:rPr>
      </w:pPr>
    </w:p>
    <w:p w14:paraId="5598F506" w14:textId="77777777" w:rsidR="00171E31" w:rsidRDefault="00171E31" w:rsidP="00171E31">
      <w:pPr>
        <w:jc w:val="right"/>
        <w:rPr>
          <w:rFonts w:eastAsiaTheme="minorHAnsi"/>
          <w:b/>
          <w:szCs w:val="24"/>
        </w:rPr>
      </w:pPr>
    </w:p>
    <w:p w14:paraId="68239BDD" w14:textId="77777777" w:rsidR="00171E31" w:rsidRDefault="00171E31" w:rsidP="00171E31">
      <w:pPr>
        <w:jc w:val="right"/>
        <w:rPr>
          <w:rFonts w:eastAsiaTheme="minorHAnsi"/>
          <w:b/>
          <w:szCs w:val="24"/>
        </w:rPr>
      </w:pPr>
    </w:p>
    <w:p w14:paraId="02F505E6" w14:textId="77777777" w:rsidR="00171E31" w:rsidRDefault="00171E31" w:rsidP="00171E31">
      <w:pPr>
        <w:jc w:val="right"/>
        <w:rPr>
          <w:rFonts w:eastAsiaTheme="minorHAnsi"/>
          <w:b/>
          <w:szCs w:val="24"/>
        </w:rPr>
      </w:pPr>
    </w:p>
    <w:p w14:paraId="7005F529" w14:textId="77777777" w:rsidR="00171E31" w:rsidRDefault="00171E31" w:rsidP="00171E31">
      <w:pPr>
        <w:jc w:val="right"/>
        <w:rPr>
          <w:rFonts w:eastAsiaTheme="minorHAnsi"/>
          <w:b/>
          <w:szCs w:val="24"/>
        </w:rPr>
      </w:pPr>
    </w:p>
    <w:p w14:paraId="6CFFEF2D" w14:textId="77777777" w:rsidR="00171E31" w:rsidRDefault="00171E31" w:rsidP="00171E31">
      <w:pPr>
        <w:jc w:val="right"/>
        <w:rPr>
          <w:rFonts w:eastAsiaTheme="minorHAnsi"/>
          <w:b/>
          <w:szCs w:val="24"/>
        </w:rPr>
      </w:pPr>
    </w:p>
    <w:p w14:paraId="360AA0E0" w14:textId="77777777" w:rsidR="00171E31" w:rsidRDefault="00171E31" w:rsidP="00171E31">
      <w:pPr>
        <w:jc w:val="right"/>
        <w:rPr>
          <w:rFonts w:eastAsiaTheme="minorHAnsi"/>
          <w:b/>
          <w:szCs w:val="24"/>
        </w:rPr>
      </w:pPr>
    </w:p>
    <w:p w14:paraId="01BC57A7" w14:textId="77777777" w:rsidR="00171E31" w:rsidRDefault="00171E31" w:rsidP="00171E31">
      <w:pPr>
        <w:jc w:val="right"/>
        <w:rPr>
          <w:rFonts w:eastAsiaTheme="minorHAnsi"/>
          <w:b/>
          <w:szCs w:val="24"/>
        </w:rPr>
      </w:pPr>
    </w:p>
    <w:p w14:paraId="63BA9B66" w14:textId="77777777" w:rsidR="00171E31" w:rsidRDefault="00171E31" w:rsidP="00171E31">
      <w:pPr>
        <w:jc w:val="right"/>
        <w:rPr>
          <w:rFonts w:eastAsiaTheme="minorHAnsi"/>
          <w:b/>
          <w:szCs w:val="24"/>
        </w:rPr>
      </w:pPr>
    </w:p>
    <w:p w14:paraId="06F23C57" w14:textId="317B56B8" w:rsidR="00171E31" w:rsidRDefault="00171E31" w:rsidP="00171E31">
      <w:pPr>
        <w:jc w:val="right"/>
        <w:rPr>
          <w:rFonts w:eastAsiaTheme="minorHAnsi"/>
          <w:b/>
          <w:szCs w:val="24"/>
        </w:rPr>
      </w:pPr>
      <w:r>
        <w:rPr>
          <w:rFonts w:eastAsiaTheme="minorHAnsi"/>
          <w:b/>
          <w:szCs w:val="24"/>
        </w:rPr>
        <w:lastRenderedPageBreak/>
        <w:t>APPENDIX B</w:t>
      </w:r>
    </w:p>
    <w:p w14:paraId="0F85593B" w14:textId="77777777" w:rsidR="009C012F" w:rsidRDefault="009C012F" w:rsidP="00EB0CC5">
      <w:pPr>
        <w:jc w:val="right"/>
        <w:rPr>
          <w:rFonts w:eastAsiaTheme="minorHAnsi"/>
          <w:b/>
          <w:sz w:val="16"/>
          <w:szCs w:val="16"/>
        </w:rPr>
      </w:pPr>
    </w:p>
    <w:p w14:paraId="4A0D17CE" w14:textId="77777777" w:rsidR="006E165F" w:rsidRDefault="006E165F" w:rsidP="006E165F">
      <w:pPr>
        <w:rPr>
          <w:rFonts w:eastAsiaTheme="minorHAnsi"/>
          <w:b/>
          <w:sz w:val="16"/>
          <w:szCs w:val="16"/>
        </w:rPr>
      </w:pPr>
    </w:p>
    <w:p w14:paraId="332F1FCC" w14:textId="10CE75E2" w:rsidR="006E165F" w:rsidRDefault="006E165F" w:rsidP="006E165F">
      <w:pPr>
        <w:rPr>
          <w:rFonts w:eastAsiaTheme="minorHAnsi"/>
          <w:b/>
          <w:sz w:val="16"/>
          <w:szCs w:val="16"/>
        </w:rPr>
      </w:pPr>
      <w:r w:rsidRPr="006E165F">
        <w:rPr>
          <w:rFonts w:eastAsiaTheme="minorHAnsi"/>
          <w:b/>
          <w:noProof/>
          <w:sz w:val="16"/>
          <w:szCs w:val="16"/>
        </w:rPr>
        <w:drawing>
          <wp:inline distT="0" distB="0" distL="0" distR="0" wp14:anchorId="5B8D2455" wp14:editId="6A5A5B05">
            <wp:extent cx="6115050" cy="8890515"/>
            <wp:effectExtent l="0" t="0" r="0" b="6350"/>
            <wp:docPr id="681768244" name="Picture 1" descr="Bradley Stoke in Bloom report with pictures and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68244" name="Picture 1" descr="Bradley Stoke in Bloom report with pictures and writing"/>
                    <pic:cNvPicPr/>
                  </pic:nvPicPr>
                  <pic:blipFill>
                    <a:blip r:embed="rId11"/>
                    <a:stretch>
                      <a:fillRect/>
                    </a:stretch>
                  </pic:blipFill>
                  <pic:spPr>
                    <a:xfrm>
                      <a:off x="0" y="0"/>
                      <a:ext cx="6119412" cy="8896857"/>
                    </a:xfrm>
                    <a:prstGeom prst="rect">
                      <a:avLst/>
                    </a:prstGeom>
                  </pic:spPr>
                </pic:pic>
              </a:graphicData>
            </a:graphic>
          </wp:inline>
        </w:drawing>
      </w:r>
    </w:p>
    <w:p w14:paraId="557DB70F" w14:textId="77777777" w:rsidR="002A0AEB" w:rsidRDefault="002A0AEB" w:rsidP="00A16752">
      <w:pPr>
        <w:jc w:val="right"/>
        <w:rPr>
          <w:rFonts w:eastAsiaTheme="minorHAnsi"/>
          <w:b/>
          <w:szCs w:val="24"/>
        </w:rPr>
      </w:pPr>
    </w:p>
    <w:sectPr w:rsidR="002A0AEB" w:rsidSect="000609FC">
      <w:headerReference w:type="even" r:id="rId12"/>
      <w:headerReference w:type="default" r:id="rId13"/>
      <w:footerReference w:type="even" r:id="rId14"/>
      <w:footerReference w:type="default" r:id="rId15"/>
      <w:headerReference w:type="first" r:id="rId16"/>
      <w:type w:val="continuous"/>
      <w:pgSz w:w="11907" w:h="16840" w:code="9"/>
      <w:pgMar w:top="794" w:right="1021" w:bottom="1021" w:left="1021" w:header="39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89CEC" w14:textId="77777777" w:rsidR="00283F80" w:rsidRDefault="00283F80">
      <w:r>
        <w:separator/>
      </w:r>
    </w:p>
  </w:endnote>
  <w:endnote w:type="continuationSeparator" w:id="0">
    <w:p w14:paraId="085BEFE0" w14:textId="77777777" w:rsidR="00283F80" w:rsidRDefault="00283F80">
      <w:r>
        <w:continuationSeparator/>
      </w:r>
    </w:p>
  </w:endnote>
  <w:endnote w:type="continuationNotice" w:id="1">
    <w:p w14:paraId="1A09341F" w14:textId="77777777" w:rsidR="00283F80" w:rsidRDefault="00283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DA6BB" w14:textId="77777777" w:rsidR="006E2DC8" w:rsidRDefault="006E2DC8" w:rsidP="00766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D23052" w14:textId="77777777" w:rsidR="006E2DC8" w:rsidRDefault="006E2DC8">
    <w:pPr>
      <w:pStyle w:val="Footer"/>
    </w:pPr>
  </w:p>
  <w:p w14:paraId="5A949234" w14:textId="77777777" w:rsidR="006E2DC8" w:rsidRDefault="006E2DC8"/>
  <w:p w14:paraId="10B9BB9F" w14:textId="77777777" w:rsidR="006E2DC8" w:rsidRDefault="006E2DC8"/>
  <w:p w14:paraId="405F775D" w14:textId="77777777" w:rsidR="006E2DC8" w:rsidRDefault="006E2DC8"/>
  <w:p w14:paraId="2972F1E5" w14:textId="77777777" w:rsidR="006E2DC8" w:rsidRDefault="006E2DC8"/>
  <w:p w14:paraId="39B6A021" w14:textId="77777777" w:rsidR="006E2DC8" w:rsidRDefault="006E2DC8"/>
  <w:p w14:paraId="2E29E5D6" w14:textId="77777777" w:rsidR="006E2DC8" w:rsidRDefault="006E2DC8"/>
  <w:p w14:paraId="18630009" w14:textId="77777777" w:rsidR="006E2DC8" w:rsidRDefault="006E2DC8"/>
  <w:p w14:paraId="29052313" w14:textId="77777777" w:rsidR="006E2DC8" w:rsidRDefault="006E2DC8"/>
  <w:p w14:paraId="451F6685" w14:textId="77777777" w:rsidR="006E2DC8" w:rsidRDefault="006E2DC8"/>
  <w:p w14:paraId="60ACD541" w14:textId="77777777" w:rsidR="006E2DC8" w:rsidRDefault="006E2DC8"/>
  <w:p w14:paraId="617E0FC1" w14:textId="77777777" w:rsidR="006E2DC8" w:rsidRDefault="006E2DC8"/>
  <w:p w14:paraId="3C2F4398" w14:textId="77777777" w:rsidR="006E2DC8" w:rsidRDefault="006E2DC8"/>
  <w:p w14:paraId="7C40E7F2" w14:textId="77777777" w:rsidR="006E2DC8" w:rsidRDefault="006E2DC8"/>
  <w:p w14:paraId="01E308FE" w14:textId="77777777" w:rsidR="00D63102" w:rsidRDefault="00D63102"/>
  <w:p w14:paraId="628D7D8E" w14:textId="77777777" w:rsidR="00D63102" w:rsidRDefault="00D63102"/>
  <w:p w14:paraId="47FEFE9C" w14:textId="77777777" w:rsidR="00D63102" w:rsidRDefault="00D63102"/>
  <w:p w14:paraId="78F04214" w14:textId="77777777" w:rsidR="002C03D8" w:rsidRDefault="002C03D8"/>
  <w:p w14:paraId="078AAC12" w14:textId="77777777" w:rsidR="0034592A" w:rsidRDefault="0034592A"/>
  <w:p w14:paraId="4AAE91FB" w14:textId="77777777" w:rsidR="00017BE6" w:rsidRDefault="00017BE6"/>
  <w:p w14:paraId="39E761CE" w14:textId="77777777" w:rsidR="00E51DB0" w:rsidRDefault="00E51D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8753C" w14:textId="77777777" w:rsidR="006E2DC8" w:rsidRDefault="006E2DC8" w:rsidP="00766B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927D6A0" w14:textId="77777777" w:rsidR="00017BE6" w:rsidRDefault="00017BE6"/>
  <w:p w14:paraId="63516AC4" w14:textId="77777777" w:rsidR="00AC2035" w:rsidRDefault="00AC20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7699B" w14:textId="77777777" w:rsidR="00283F80" w:rsidRDefault="00283F80">
      <w:r>
        <w:separator/>
      </w:r>
    </w:p>
  </w:footnote>
  <w:footnote w:type="continuationSeparator" w:id="0">
    <w:p w14:paraId="774DE386" w14:textId="77777777" w:rsidR="00283F80" w:rsidRDefault="00283F80">
      <w:r>
        <w:continuationSeparator/>
      </w:r>
    </w:p>
  </w:footnote>
  <w:footnote w:type="continuationNotice" w:id="1">
    <w:p w14:paraId="6687CA43" w14:textId="77777777" w:rsidR="00283F80" w:rsidRDefault="00283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BFC2" w14:textId="59368602" w:rsidR="006E2DC8" w:rsidRDefault="006E2DC8">
    <w:pPr>
      <w:pStyle w:val="Header"/>
    </w:pPr>
  </w:p>
  <w:p w14:paraId="367B6472" w14:textId="77777777" w:rsidR="006E2DC8" w:rsidRDefault="006E2DC8"/>
  <w:p w14:paraId="36C943A1" w14:textId="77777777" w:rsidR="006E2DC8" w:rsidRDefault="006E2DC8"/>
  <w:p w14:paraId="623445A3" w14:textId="77777777" w:rsidR="006E2DC8" w:rsidRDefault="006E2DC8"/>
  <w:p w14:paraId="0A60695E" w14:textId="77777777" w:rsidR="006E2DC8" w:rsidRDefault="006E2DC8"/>
  <w:p w14:paraId="2FB6E4E3" w14:textId="77777777" w:rsidR="006E2DC8" w:rsidRDefault="006E2DC8"/>
  <w:p w14:paraId="1677929D" w14:textId="77777777" w:rsidR="006E2DC8" w:rsidRDefault="006E2DC8"/>
  <w:p w14:paraId="044042B7" w14:textId="77777777" w:rsidR="006E2DC8" w:rsidRDefault="006E2DC8"/>
  <w:p w14:paraId="304C2A5E" w14:textId="77777777" w:rsidR="006E2DC8" w:rsidRDefault="006E2DC8"/>
  <w:p w14:paraId="7502215A" w14:textId="77777777" w:rsidR="006E2DC8" w:rsidRDefault="006E2DC8"/>
  <w:p w14:paraId="6DC6654A" w14:textId="77777777" w:rsidR="006E2DC8" w:rsidRDefault="006E2DC8"/>
  <w:p w14:paraId="6F28C1CA" w14:textId="77777777" w:rsidR="006E2DC8" w:rsidRDefault="006E2DC8"/>
  <w:p w14:paraId="099F509B" w14:textId="77777777" w:rsidR="006E2DC8" w:rsidRDefault="006E2DC8"/>
  <w:p w14:paraId="3FE40547" w14:textId="77777777" w:rsidR="006E2DC8" w:rsidRDefault="006E2DC8"/>
  <w:p w14:paraId="79D94D67" w14:textId="77777777" w:rsidR="00D63102" w:rsidRDefault="00D63102"/>
  <w:p w14:paraId="6DD028F0" w14:textId="77777777" w:rsidR="00D63102" w:rsidRDefault="00D63102"/>
  <w:p w14:paraId="693F4EE9" w14:textId="77777777" w:rsidR="00D63102" w:rsidRDefault="00D63102"/>
  <w:p w14:paraId="35914240" w14:textId="77777777" w:rsidR="002C03D8" w:rsidRDefault="002C03D8"/>
  <w:p w14:paraId="2A3E810A" w14:textId="77777777" w:rsidR="0034592A" w:rsidRDefault="0034592A"/>
  <w:p w14:paraId="32962317" w14:textId="77777777" w:rsidR="00017BE6" w:rsidRDefault="00017BE6"/>
  <w:p w14:paraId="1551669C" w14:textId="77777777" w:rsidR="00E51DB0" w:rsidRDefault="00E51D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C91C2" w14:textId="1BBFCE80" w:rsidR="006E2DC8" w:rsidRDefault="006E2DC8" w:rsidP="00952B46">
    <w:pPr>
      <w:pStyle w:val="Header"/>
      <w:jc w:val="center"/>
    </w:pPr>
    <w:r>
      <w:rPr>
        <w:i/>
        <w:sz w:val="20"/>
      </w:rPr>
      <w:t xml:space="preserve">BSTC – Leisure, Youth &amp; Amenities Committee – </w:t>
    </w:r>
    <w:r w:rsidR="009A049A">
      <w:rPr>
        <w:i/>
        <w:sz w:val="20"/>
      </w:rPr>
      <w:t>18</w:t>
    </w:r>
    <w:r w:rsidR="009A049A" w:rsidRPr="009A049A">
      <w:rPr>
        <w:i/>
        <w:sz w:val="20"/>
        <w:vertAlign w:val="superscript"/>
      </w:rPr>
      <w:t>th</w:t>
    </w:r>
    <w:r w:rsidR="009A049A">
      <w:rPr>
        <w:i/>
        <w:sz w:val="20"/>
      </w:rPr>
      <w:t xml:space="preserve"> August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960C" w14:textId="12E43E4B" w:rsidR="0054301A" w:rsidRDefault="00543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FFFFFFF"/>
    <w:name w:val="WW8Num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39479E"/>
    <w:multiLevelType w:val="multilevel"/>
    <w:tmpl w:val="71AC3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C3B18"/>
    <w:multiLevelType w:val="hybridMultilevel"/>
    <w:tmpl w:val="97785778"/>
    <w:lvl w:ilvl="0" w:tplc="FD3A618A">
      <w:start w:val="1"/>
      <w:numFmt w:val="bullet"/>
      <w:lvlText w:val="•"/>
      <w:lvlJc w:val="left"/>
      <w:pPr>
        <w:tabs>
          <w:tab w:val="num" w:pos="720"/>
        </w:tabs>
        <w:ind w:left="720" w:hanging="360"/>
      </w:pPr>
      <w:rPr>
        <w:rFonts w:ascii="Times New Roman" w:hAnsi="Times New Roman" w:hint="default"/>
      </w:rPr>
    </w:lvl>
    <w:lvl w:ilvl="1" w:tplc="4482A68A" w:tentative="1">
      <w:start w:val="1"/>
      <w:numFmt w:val="bullet"/>
      <w:lvlText w:val="•"/>
      <w:lvlJc w:val="left"/>
      <w:pPr>
        <w:tabs>
          <w:tab w:val="num" w:pos="1440"/>
        </w:tabs>
        <w:ind w:left="1440" w:hanging="360"/>
      </w:pPr>
      <w:rPr>
        <w:rFonts w:ascii="Times New Roman" w:hAnsi="Times New Roman" w:hint="default"/>
      </w:rPr>
    </w:lvl>
    <w:lvl w:ilvl="2" w:tplc="6DD85500" w:tentative="1">
      <w:start w:val="1"/>
      <w:numFmt w:val="bullet"/>
      <w:lvlText w:val="•"/>
      <w:lvlJc w:val="left"/>
      <w:pPr>
        <w:tabs>
          <w:tab w:val="num" w:pos="2160"/>
        </w:tabs>
        <w:ind w:left="2160" w:hanging="360"/>
      </w:pPr>
      <w:rPr>
        <w:rFonts w:ascii="Times New Roman" w:hAnsi="Times New Roman" w:hint="default"/>
      </w:rPr>
    </w:lvl>
    <w:lvl w:ilvl="3" w:tplc="478E5FAA" w:tentative="1">
      <w:start w:val="1"/>
      <w:numFmt w:val="bullet"/>
      <w:lvlText w:val="•"/>
      <w:lvlJc w:val="left"/>
      <w:pPr>
        <w:tabs>
          <w:tab w:val="num" w:pos="2880"/>
        </w:tabs>
        <w:ind w:left="2880" w:hanging="360"/>
      </w:pPr>
      <w:rPr>
        <w:rFonts w:ascii="Times New Roman" w:hAnsi="Times New Roman" w:hint="default"/>
      </w:rPr>
    </w:lvl>
    <w:lvl w:ilvl="4" w:tplc="57249790" w:tentative="1">
      <w:start w:val="1"/>
      <w:numFmt w:val="bullet"/>
      <w:lvlText w:val="•"/>
      <w:lvlJc w:val="left"/>
      <w:pPr>
        <w:tabs>
          <w:tab w:val="num" w:pos="3600"/>
        </w:tabs>
        <w:ind w:left="3600" w:hanging="360"/>
      </w:pPr>
      <w:rPr>
        <w:rFonts w:ascii="Times New Roman" w:hAnsi="Times New Roman" w:hint="default"/>
      </w:rPr>
    </w:lvl>
    <w:lvl w:ilvl="5" w:tplc="D744E832" w:tentative="1">
      <w:start w:val="1"/>
      <w:numFmt w:val="bullet"/>
      <w:lvlText w:val="•"/>
      <w:lvlJc w:val="left"/>
      <w:pPr>
        <w:tabs>
          <w:tab w:val="num" w:pos="4320"/>
        </w:tabs>
        <w:ind w:left="4320" w:hanging="360"/>
      </w:pPr>
      <w:rPr>
        <w:rFonts w:ascii="Times New Roman" w:hAnsi="Times New Roman" w:hint="default"/>
      </w:rPr>
    </w:lvl>
    <w:lvl w:ilvl="6" w:tplc="5AE2FD12" w:tentative="1">
      <w:start w:val="1"/>
      <w:numFmt w:val="bullet"/>
      <w:lvlText w:val="•"/>
      <w:lvlJc w:val="left"/>
      <w:pPr>
        <w:tabs>
          <w:tab w:val="num" w:pos="5040"/>
        </w:tabs>
        <w:ind w:left="5040" w:hanging="360"/>
      </w:pPr>
      <w:rPr>
        <w:rFonts w:ascii="Times New Roman" w:hAnsi="Times New Roman" w:hint="default"/>
      </w:rPr>
    </w:lvl>
    <w:lvl w:ilvl="7" w:tplc="5F862E22" w:tentative="1">
      <w:start w:val="1"/>
      <w:numFmt w:val="bullet"/>
      <w:lvlText w:val="•"/>
      <w:lvlJc w:val="left"/>
      <w:pPr>
        <w:tabs>
          <w:tab w:val="num" w:pos="5760"/>
        </w:tabs>
        <w:ind w:left="5760" w:hanging="360"/>
      </w:pPr>
      <w:rPr>
        <w:rFonts w:ascii="Times New Roman" w:hAnsi="Times New Roman" w:hint="default"/>
      </w:rPr>
    </w:lvl>
    <w:lvl w:ilvl="8" w:tplc="3F865A9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496CC1"/>
    <w:multiLevelType w:val="hybridMultilevel"/>
    <w:tmpl w:val="95FEC38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835189"/>
    <w:multiLevelType w:val="hybridMultilevel"/>
    <w:tmpl w:val="B3DA3AFE"/>
    <w:lvl w:ilvl="0" w:tplc="CDDADDD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173BC"/>
    <w:multiLevelType w:val="hybridMultilevel"/>
    <w:tmpl w:val="97844302"/>
    <w:lvl w:ilvl="0" w:tplc="72046C52">
      <w:start w:val="1"/>
      <w:numFmt w:val="bullet"/>
      <w:pStyle w:val="Vickysbullets"/>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94E14"/>
    <w:multiLevelType w:val="multilevel"/>
    <w:tmpl w:val="43D83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744CB"/>
    <w:multiLevelType w:val="multilevel"/>
    <w:tmpl w:val="C754665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C262AA"/>
    <w:multiLevelType w:val="hybridMultilevel"/>
    <w:tmpl w:val="E9C2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E30D2"/>
    <w:multiLevelType w:val="hybridMultilevel"/>
    <w:tmpl w:val="5CC43B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73BA5"/>
    <w:multiLevelType w:val="hybridMultilevel"/>
    <w:tmpl w:val="CF0A27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912C71"/>
    <w:multiLevelType w:val="hybridMultilevel"/>
    <w:tmpl w:val="3C36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C1D04"/>
    <w:multiLevelType w:val="hybridMultilevel"/>
    <w:tmpl w:val="37D8D7B4"/>
    <w:lvl w:ilvl="0" w:tplc="1ED4342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0E7C"/>
    <w:multiLevelType w:val="hybridMultilevel"/>
    <w:tmpl w:val="D86094C2"/>
    <w:lvl w:ilvl="0" w:tplc="08090001">
      <w:start w:val="1"/>
      <w:numFmt w:val="bullet"/>
      <w:lvlText w:val=""/>
      <w:lvlJc w:val="left"/>
      <w:pPr>
        <w:ind w:left="3609" w:hanging="360"/>
      </w:pPr>
      <w:rPr>
        <w:rFonts w:ascii="Symbol" w:hAnsi="Symbol" w:hint="default"/>
      </w:rPr>
    </w:lvl>
    <w:lvl w:ilvl="1" w:tplc="08090003" w:tentative="1">
      <w:start w:val="1"/>
      <w:numFmt w:val="bullet"/>
      <w:lvlText w:val="o"/>
      <w:lvlJc w:val="left"/>
      <w:pPr>
        <w:ind w:left="4329" w:hanging="360"/>
      </w:pPr>
      <w:rPr>
        <w:rFonts w:ascii="Courier New" w:hAnsi="Courier New" w:cs="Courier New" w:hint="default"/>
      </w:rPr>
    </w:lvl>
    <w:lvl w:ilvl="2" w:tplc="08090005" w:tentative="1">
      <w:start w:val="1"/>
      <w:numFmt w:val="bullet"/>
      <w:lvlText w:val=""/>
      <w:lvlJc w:val="left"/>
      <w:pPr>
        <w:ind w:left="5049" w:hanging="360"/>
      </w:pPr>
      <w:rPr>
        <w:rFonts w:ascii="Wingdings" w:hAnsi="Wingdings" w:hint="default"/>
      </w:rPr>
    </w:lvl>
    <w:lvl w:ilvl="3" w:tplc="08090001" w:tentative="1">
      <w:start w:val="1"/>
      <w:numFmt w:val="bullet"/>
      <w:lvlText w:val=""/>
      <w:lvlJc w:val="left"/>
      <w:pPr>
        <w:ind w:left="5769" w:hanging="360"/>
      </w:pPr>
      <w:rPr>
        <w:rFonts w:ascii="Symbol" w:hAnsi="Symbol" w:hint="default"/>
      </w:rPr>
    </w:lvl>
    <w:lvl w:ilvl="4" w:tplc="08090003" w:tentative="1">
      <w:start w:val="1"/>
      <w:numFmt w:val="bullet"/>
      <w:lvlText w:val="o"/>
      <w:lvlJc w:val="left"/>
      <w:pPr>
        <w:ind w:left="6489" w:hanging="360"/>
      </w:pPr>
      <w:rPr>
        <w:rFonts w:ascii="Courier New" w:hAnsi="Courier New" w:cs="Courier New" w:hint="default"/>
      </w:rPr>
    </w:lvl>
    <w:lvl w:ilvl="5" w:tplc="08090005" w:tentative="1">
      <w:start w:val="1"/>
      <w:numFmt w:val="bullet"/>
      <w:lvlText w:val=""/>
      <w:lvlJc w:val="left"/>
      <w:pPr>
        <w:ind w:left="7209" w:hanging="360"/>
      </w:pPr>
      <w:rPr>
        <w:rFonts w:ascii="Wingdings" w:hAnsi="Wingdings" w:hint="default"/>
      </w:rPr>
    </w:lvl>
    <w:lvl w:ilvl="6" w:tplc="08090001" w:tentative="1">
      <w:start w:val="1"/>
      <w:numFmt w:val="bullet"/>
      <w:lvlText w:val=""/>
      <w:lvlJc w:val="left"/>
      <w:pPr>
        <w:ind w:left="7929" w:hanging="360"/>
      </w:pPr>
      <w:rPr>
        <w:rFonts w:ascii="Symbol" w:hAnsi="Symbol" w:hint="default"/>
      </w:rPr>
    </w:lvl>
    <w:lvl w:ilvl="7" w:tplc="08090003" w:tentative="1">
      <w:start w:val="1"/>
      <w:numFmt w:val="bullet"/>
      <w:lvlText w:val="o"/>
      <w:lvlJc w:val="left"/>
      <w:pPr>
        <w:ind w:left="8649" w:hanging="360"/>
      </w:pPr>
      <w:rPr>
        <w:rFonts w:ascii="Courier New" w:hAnsi="Courier New" w:cs="Courier New" w:hint="default"/>
      </w:rPr>
    </w:lvl>
    <w:lvl w:ilvl="8" w:tplc="08090005" w:tentative="1">
      <w:start w:val="1"/>
      <w:numFmt w:val="bullet"/>
      <w:lvlText w:val=""/>
      <w:lvlJc w:val="left"/>
      <w:pPr>
        <w:ind w:left="9369" w:hanging="360"/>
      </w:pPr>
      <w:rPr>
        <w:rFonts w:ascii="Wingdings" w:hAnsi="Wingdings" w:hint="default"/>
      </w:rPr>
    </w:lvl>
  </w:abstractNum>
  <w:abstractNum w:abstractNumId="15" w15:restartNumberingAfterBreak="0">
    <w:nsid w:val="304C1506"/>
    <w:multiLevelType w:val="multilevel"/>
    <w:tmpl w:val="95CE98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F15DB"/>
    <w:multiLevelType w:val="hybridMultilevel"/>
    <w:tmpl w:val="6C6E2C3C"/>
    <w:lvl w:ilvl="0" w:tplc="0F4C4C8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91C8D"/>
    <w:multiLevelType w:val="hybridMultilevel"/>
    <w:tmpl w:val="EA5C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94C36"/>
    <w:multiLevelType w:val="hybridMultilevel"/>
    <w:tmpl w:val="F07ECDA8"/>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9" w15:restartNumberingAfterBreak="0">
    <w:nsid w:val="4F80354F"/>
    <w:multiLevelType w:val="hybridMultilevel"/>
    <w:tmpl w:val="157A3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B23164"/>
    <w:multiLevelType w:val="hybridMultilevel"/>
    <w:tmpl w:val="84CC1E6A"/>
    <w:lvl w:ilvl="0" w:tplc="8E0609DE">
      <w:numFmt w:val="bullet"/>
      <w:lvlText w:val=""/>
      <w:lvlJc w:val="left"/>
      <w:pPr>
        <w:ind w:left="1080" w:hanging="360"/>
      </w:pPr>
      <w:rPr>
        <w:rFonts w:ascii="Wingdings" w:eastAsia="Calibri" w:hAnsi="Wingdings"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296332"/>
    <w:multiLevelType w:val="multilevel"/>
    <w:tmpl w:val="5C36F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12CDF"/>
    <w:multiLevelType w:val="hybridMultilevel"/>
    <w:tmpl w:val="2594E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B35CD"/>
    <w:multiLevelType w:val="hybridMultilevel"/>
    <w:tmpl w:val="3DE0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37EF5"/>
    <w:multiLevelType w:val="hybridMultilevel"/>
    <w:tmpl w:val="AFFCF8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EF03418"/>
    <w:multiLevelType w:val="hybridMultilevel"/>
    <w:tmpl w:val="9718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21A21"/>
    <w:multiLevelType w:val="hybridMultilevel"/>
    <w:tmpl w:val="16C60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E4DDC"/>
    <w:multiLevelType w:val="hybridMultilevel"/>
    <w:tmpl w:val="85081686"/>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6467" w:hanging="360"/>
      </w:pPr>
      <w:rPr>
        <w:rFonts w:ascii="Courier New" w:hAnsi="Courier New" w:cs="Courier New" w:hint="default"/>
      </w:rPr>
    </w:lvl>
    <w:lvl w:ilvl="2" w:tplc="04090005" w:tentative="1">
      <w:start w:val="1"/>
      <w:numFmt w:val="bullet"/>
      <w:lvlText w:val=""/>
      <w:lvlJc w:val="left"/>
      <w:pPr>
        <w:ind w:left="7187" w:hanging="360"/>
      </w:pPr>
      <w:rPr>
        <w:rFonts w:ascii="Wingdings" w:hAnsi="Wingdings" w:hint="default"/>
      </w:rPr>
    </w:lvl>
    <w:lvl w:ilvl="3" w:tplc="04090001" w:tentative="1">
      <w:start w:val="1"/>
      <w:numFmt w:val="bullet"/>
      <w:lvlText w:val=""/>
      <w:lvlJc w:val="left"/>
      <w:pPr>
        <w:ind w:left="7907" w:hanging="360"/>
      </w:pPr>
      <w:rPr>
        <w:rFonts w:ascii="Symbol" w:hAnsi="Symbol" w:hint="default"/>
      </w:rPr>
    </w:lvl>
    <w:lvl w:ilvl="4" w:tplc="04090003" w:tentative="1">
      <w:start w:val="1"/>
      <w:numFmt w:val="bullet"/>
      <w:lvlText w:val="o"/>
      <w:lvlJc w:val="left"/>
      <w:pPr>
        <w:ind w:left="8627" w:hanging="360"/>
      </w:pPr>
      <w:rPr>
        <w:rFonts w:ascii="Courier New" w:hAnsi="Courier New" w:cs="Courier New" w:hint="default"/>
      </w:rPr>
    </w:lvl>
    <w:lvl w:ilvl="5" w:tplc="04090005" w:tentative="1">
      <w:start w:val="1"/>
      <w:numFmt w:val="bullet"/>
      <w:lvlText w:val=""/>
      <w:lvlJc w:val="left"/>
      <w:pPr>
        <w:ind w:left="9347" w:hanging="360"/>
      </w:pPr>
      <w:rPr>
        <w:rFonts w:ascii="Wingdings" w:hAnsi="Wingdings" w:hint="default"/>
      </w:rPr>
    </w:lvl>
    <w:lvl w:ilvl="6" w:tplc="04090001" w:tentative="1">
      <w:start w:val="1"/>
      <w:numFmt w:val="bullet"/>
      <w:lvlText w:val=""/>
      <w:lvlJc w:val="left"/>
      <w:pPr>
        <w:ind w:left="10067" w:hanging="360"/>
      </w:pPr>
      <w:rPr>
        <w:rFonts w:ascii="Symbol" w:hAnsi="Symbol" w:hint="default"/>
      </w:rPr>
    </w:lvl>
    <w:lvl w:ilvl="7" w:tplc="04090003" w:tentative="1">
      <w:start w:val="1"/>
      <w:numFmt w:val="bullet"/>
      <w:lvlText w:val="o"/>
      <w:lvlJc w:val="left"/>
      <w:pPr>
        <w:ind w:left="10787" w:hanging="360"/>
      </w:pPr>
      <w:rPr>
        <w:rFonts w:ascii="Courier New" w:hAnsi="Courier New" w:cs="Courier New" w:hint="default"/>
      </w:rPr>
    </w:lvl>
    <w:lvl w:ilvl="8" w:tplc="04090005" w:tentative="1">
      <w:start w:val="1"/>
      <w:numFmt w:val="bullet"/>
      <w:lvlText w:val=""/>
      <w:lvlJc w:val="left"/>
      <w:pPr>
        <w:ind w:left="11507" w:hanging="360"/>
      </w:pPr>
      <w:rPr>
        <w:rFonts w:ascii="Wingdings" w:hAnsi="Wingdings" w:hint="default"/>
      </w:rPr>
    </w:lvl>
  </w:abstractNum>
  <w:abstractNum w:abstractNumId="28" w15:restartNumberingAfterBreak="0">
    <w:nsid w:val="777B773B"/>
    <w:multiLevelType w:val="hybridMultilevel"/>
    <w:tmpl w:val="3006A034"/>
    <w:lvl w:ilvl="0" w:tplc="A096318C">
      <w:start w:val="19"/>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6F1368"/>
    <w:multiLevelType w:val="hybridMultilevel"/>
    <w:tmpl w:val="E8A2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00273"/>
    <w:multiLevelType w:val="hybridMultilevel"/>
    <w:tmpl w:val="E2CA12E0"/>
    <w:lvl w:ilvl="0" w:tplc="FAEA893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313364">
    <w:abstractNumId w:val="6"/>
  </w:num>
  <w:num w:numId="2" w16cid:durableId="1415276630">
    <w:abstractNumId w:val="17"/>
  </w:num>
  <w:num w:numId="3" w16cid:durableId="2041391066">
    <w:abstractNumId w:val="5"/>
  </w:num>
  <w:num w:numId="4" w16cid:durableId="1907034096">
    <w:abstractNumId w:val="9"/>
  </w:num>
  <w:num w:numId="5" w16cid:durableId="1485118753">
    <w:abstractNumId w:val="11"/>
  </w:num>
  <w:num w:numId="6" w16cid:durableId="711156844">
    <w:abstractNumId w:val="20"/>
  </w:num>
  <w:num w:numId="7" w16cid:durableId="136840410">
    <w:abstractNumId w:val="4"/>
  </w:num>
  <w:num w:numId="8" w16cid:durableId="2108188225">
    <w:abstractNumId w:val="3"/>
  </w:num>
  <w:num w:numId="9" w16cid:durableId="195586582">
    <w:abstractNumId w:val="23"/>
  </w:num>
  <w:num w:numId="10" w16cid:durableId="1215431148">
    <w:abstractNumId w:val="8"/>
  </w:num>
  <w:num w:numId="11" w16cid:durableId="2020886804">
    <w:abstractNumId w:val="28"/>
  </w:num>
  <w:num w:numId="12" w16cid:durableId="250284902">
    <w:abstractNumId w:val="25"/>
  </w:num>
  <w:num w:numId="13" w16cid:durableId="2126541568">
    <w:abstractNumId w:val="19"/>
  </w:num>
  <w:num w:numId="14" w16cid:durableId="1599941810">
    <w:abstractNumId w:val="29"/>
  </w:num>
  <w:num w:numId="15" w16cid:durableId="1361395908">
    <w:abstractNumId w:val="24"/>
  </w:num>
  <w:num w:numId="16" w16cid:durableId="350838950">
    <w:abstractNumId w:val="12"/>
  </w:num>
  <w:num w:numId="17" w16cid:durableId="1231118525">
    <w:abstractNumId w:val="30"/>
  </w:num>
  <w:num w:numId="18" w16cid:durableId="623269420">
    <w:abstractNumId w:val="10"/>
  </w:num>
  <w:num w:numId="19" w16cid:durableId="2041857807">
    <w:abstractNumId w:val="22"/>
  </w:num>
  <w:num w:numId="20" w16cid:durableId="210389663">
    <w:abstractNumId w:val="16"/>
  </w:num>
  <w:num w:numId="21" w16cid:durableId="2075472758">
    <w:abstractNumId w:val="26"/>
  </w:num>
  <w:num w:numId="22" w16cid:durableId="2058775446">
    <w:abstractNumId w:val="27"/>
  </w:num>
  <w:num w:numId="23" w16cid:durableId="44989994">
    <w:abstractNumId w:val="0"/>
  </w:num>
  <w:num w:numId="24" w16cid:durableId="1417022779">
    <w:abstractNumId w:val="1"/>
  </w:num>
  <w:num w:numId="25" w16cid:durableId="687567144">
    <w:abstractNumId w:val="18"/>
  </w:num>
  <w:num w:numId="26" w16cid:durableId="1171606236">
    <w:abstractNumId w:val="14"/>
  </w:num>
  <w:num w:numId="27" w16cid:durableId="757092337">
    <w:abstractNumId w:val="13"/>
  </w:num>
  <w:num w:numId="28" w16cid:durableId="762146611">
    <w:abstractNumId w:val="15"/>
  </w:num>
  <w:num w:numId="29" w16cid:durableId="424037475">
    <w:abstractNumId w:val="2"/>
  </w:num>
  <w:num w:numId="30" w16cid:durableId="715159706">
    <w:abstractNumId w:val="7"/>
  </w:num>
  <w:num w:numId="31" w16cid:durableId="13231219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80"/>
    <w:rsid w:val="0000147E"/>
    <w:rsid w:val="00001658"/>
    <w:rsid w:val="0000194B"/>
    <w:rsid w:val="00001D10"/>
    <w:rsid w:val="000037A5"/>
    <w:rsid w:val="0000412E"/>
    <w:rsid w:val="000041F1"/>
    <w:rsid w:val="00004262"/>
    <w:rsid w:val="0000564B"/>
    <w:rsid w:val="00006041"/>
    <w:rsid w:val="000078AF"/>
    <w:rsid w:val="00010010"/>
    <w:rsid w:val="00010463"/>
    <w:rsid w:val="00012E22"/>
    <w:rsid w:val="000136EA"/>
    <w:rsid w:val="00013C4E"/>
    <w:rsid w:val="00014F4F"/>
    <w:rsid w:val="00016AA7"/>
    <w:rsid w:val="00017BE6"/>
    <w:rsid w:val="00022117"/>
    <w:rsid w:val="00022824"/>
    <w:rsid w:val="00022B6A"/>
    <w:rsid w:val="00024C8A"/>
    <w:rsid w:val="00024F23"/>
    <w:rsid w:val="0002506E"/>
    <w:rsid w:val="00025D57"/>
    <w:rsid w:val="00025F5D"/>
    <w:rsid w:val="00032943"/>
    <w:rsid w:val="00032F47"/>
    <w:rsid w:val="00036C3F"/>
    <w:rsid w:val="00037D15"/>
    <w:rsid w:val="00040F5B"/>
    <w:rsid w:val="00041890"/>
    <w:rsid w:val="00041B98"/>
    <w:rsid w:val="00052F70"/>
    <w:rsid w:val="000534E4"/>
    <w:rsid w:val="0005383B"/>
    <w:rsid w:val="000543AF"/>
    <w:rsid w:val="00054B83"/>
    <w:rsid w:val="000570C8"/>
    <w:rsid w:val="00057218"/>
    <w:rsid w:val="000609FC"/>
    <w:rsid w:val="00064BF0"/>
    <w:rsid w:val="000651BA"/>
    <w:rsid w:val="00066BF1"/>
    <w:rsid w:val="00067E3C"/>
    <w:rsid w:val="000708EB"/>
    <w:rsid w:val="00072C07"/>
    <w:rsid w:val="00072E1B"/>
    <w:rsid w:val="00073B60"/>
    <w:rsid w:val="00073C67"/>
    <w:rsid w:val="00074FA7"/>
    <w:rsid w:val="00075895"/>
    <w:rsid w:val="000776DE"/>
    <w:rsid w:val="0008304C"/>
    <w:rsid w:val="000839EC"/>
    <w:rsid w:val="00085E6C"/>
    <w:rsid w:val="000869E5"/>
    <w:rsid w:val="00090070"/>
    <w:rsid w:val="00090264"/>
    <w:rsid w:val="00093AA0"/>
    <w:rsid w:val="00094047"/>
    <w:rsid w:val="00094E13"/>
    <w:rsid w:val="00094F27"/>
    <w:rsid w:val="0009697D"/>
    <w:rsid w:val="000A36E1"/>
    <w:rsid w:val="000A3B6E"/>
    <w:rsid w:val="000A3D02"/>
    <w:rsid w:val="000A4846"/>
    <w:rsid w:val="000A4F45"/>
    <w:rsid w:val="000A5006"/>
    <w:rsid w:val="000A61E6"/>
    <w:rsid w:val="000A7F1C"/>
    <w:rsid w:val="000B44F1"/>
    <w:rsid w:val="000B5F5D"/>
    <w:rsid w:val="000B684E"/>
    <w:rsid w:val="000B7626"/>
    <w:rsid w:val="000C0872"/>
    <w:rsid w:val="000C0DE7"/>
    <w:rsid w:val="000C1292"/>
    <w:rsid w:val="000C1DDD"/>
    <w:rsid w:val="000C390E"/>
    <w:rsid w:val="000D1005"/>
    <w:rsid w:val="000D237B"/>
    <w:rsid w:val="000D23CA"/>
    <w:rsid w:val="000D25C5"/>
    <w:rsid w:val="000D30A4"/>
    <w:rsid w:val="000D45D1"/>
    <w:rsid w:val="000E0787"/>
    <w:rsid w:val="000E1495"/>
    <w:rsid w:val="000E1951"/>
    <w:rsid w:val="000E2086"/>
    <w:rsid w:val="000E2406"/>
    <w:rsid w:val="000E4F33"/>
    <w:rsid w:val="000E5568"/>
    <w:rsid w:val="000F1C4E"/>
    <w:rsid w:val="000F322C"/>
    <w:rsid w:val="000F3728"/>
    <w:rsid w:val="000F71CC"/>
    <w:rsid w:val="000F7239"/>
    <w:rsid w:val="000F7CBE"/>
    <w:rsid w:val="001007BC"/>
    <w:rsid w:val="0010175F"/>
    <w:rsid w:val="00102DFB"/>
    <w:rsid w:val="00104944"/>
    <w:rsid w:val="00107656"/>
    <w:rsid w:val="00110951"/>
    <w:rsid w:val="00110FDA"/>
    <w:rsid w:val="001159A3"/>
    <w:rsid w:val="00116BD4"/>
    <w:rsid w:val="00117602"/>
    <w:rsid w:val="00120580"/>
    <w:rsid w:val="00122872"/>
    <w:rsid w:val="001258F6"/>
    <w:rsid w:val="00126266"/>
    <w:rsid w:val="00127141"/>
    <w:rsid w:val="00127CB3"/>
    <w:rsid w:val="00133297"/>
    <w:rsid w:val="00134298"/>
    <w:rsid w:val="001363B8"/>
    <w:rsid w:val="001374B2"/>
    <w:rsid w:val="00140604"/>
    <w:rsid w:val="00140CFC"/>
    <w:rsid w:val="00142030"/>
    <w:rsid w:val="00143122"/>
    <w:rsid w:val="001435D6"/>
    <w:rsid w:val="001476BA"/>
    <w:rsid w:val="00151BD0"/>
    <w:rsid w:val="00152FA2"/>
    <w:rsid w:val="0015641C"/>
    <w:rsid w:val="001577E6"/>
    <w:rsid w:val="00157A4F"/>
    <w:rsid w:val="0016588C"/>
    <w:rsid w:val="0017122F"/>
    <w:rsid w:val="00171E31"/>
    <w:rsid w:val="00174470"/>
    <w:rsid w:val="001745CE"/>
    <w:rsid w:val="00176DB9"/>
    <w:rsid w:val="00180937"/>
    <w:rsid w:val="001850D1"/>
    <w:rsid w:val="00187B0E"/>
    <w:rsid w:val="00190191"/>
    <w:rsid w:val="00192672"/>
    <w:rsid w:val="001934BC"/>
    <w:rsid w:val="001A0828"/>
    <w:rsid w:val="001A2411"/>
    <w:rsid w:val="001A4BE6"/>
    <w:rsid w:val="001A615F"/>
    <w:rsid w:val="001A7BBA"/>
    <w:rsid w:val="001B0E1E"/>
    <w:rsid w:val="001B283B"/>
    <w:rsid w:val="001B70B2"/>
    <w:rsid w:val="001C053E"/>
    <w:rsid w:val="001C3F38"/>
    <w:rsid w:val="001C4B60"/>
    <w:rsid w:val="001C5667"/>
    <w:rsid w:val="001C6391"/>
    <w:rsid w:val="001C6D8D"/>
    <w:rsid w:val="001C6E93"/>
    <w:rsid w:val="001C7CB0"/>
    <w:rsid w:val="001D2EFC"/>
    <w:rsid w:val="001D536D"/>
    <w:rsid w:val="001D69D0"/>
    <w:rsid w:val="001D6E78"/>
    <w:rsid w:val="001E046C"/>
    <w:rsid w:val="001E18EA"/>
    <w:rsid w:val="001E30E9"/>
    <w:rsid w:val="001E6983"/>
    <w:rsid w:val="001F0061"/>
    <w:rsid w:val="001F0CA2"/>
    <w:rsid w:val="001F3B90"/>
    <w:rsid w:val="001F464D"/>
    <w:rsid w:val="001F6A03"/>
    <w:rsid w:val="00203A18"/>
    <w:rsid w:val="00203B58"/>
    <w:rsid w:val="00205A4D"/>
    <w:rsid w:val="00213530"/>
    <w:rsid w:val="0021571D"/>
    <w:rsid w:val="002161C3"/>
    <w:rsid w:val="00220D50"/>
    <w:rsid w:val="00220DB6"/>
    <w:rsid w:val="00222E6C"/>
    <w:rsid w:val="00222EE9"/>
    <w:rsid w:val="00224021"/>
    <w:rsid w:val="00224092"/>
    <w:rsid w:val="0022431E"/>
    <w:rsid w:val="00224F58"/>
    <w:rsid w:val="00225FF1"/>
    <w:rsid w:val="002429F3"/>
    <w:rsid w:val="00243361"/>
    <w:rsid w:val="00246D86"/>
    <w:rsid w:val="00253ACA"/>
    <w:rsid w:val="0025442A"/>
    <w:rsid w:val="002547BB"/>
    <w:rsid w:val="00255E52"/>
    <w:rsid w:val="00256624"/>
    <w:rsid w:val="00257361"/>
    <w:rsid w:val="0025784D"/>
    <w:rsid w:val="00260371"/>
    <w:rsid w:val="00260413"/>
    <w:rsid w:val="00261444"/>
    <w:rsid w:val="00261539"/>
    <w:rsid w:val="00261AA7"/>
    <w:rsid w:val="00262277"/>
    <w:rsid w:val="002656D5"/>
    <w:rsid w:val="00271728"/>
    <w:rsid w:val="0027258D"/>
    <w:rsid w:val="00274B67"/>
    <w:rsid w:val="00274BBD"/>
    <w:rsid w:val="00280802"/>
    <w:rsid w:val="00283CED"/>
    <w:rsid w:val="00283F80"/>
    <w:rsid w:val="00286125"/>
    <w:rsid w:val="00286520"/>
    <w:rsid w:val="00286BCF"/>
    <w:rsid w:val="00287EB0"/>
    <w:rsid w:val="00293224"/>
    <w:rsid w:val="002978DE"/>
    <w:rsid w:val="00297911"/>
    <w:rsid w:val="002A0AEB"/>
    <w:rsid w:val="002A4A42"/>
    <w:rsid w:val="002A6D17"/>
    <w:rsid w:val="002A7191"/>
    <w:rsid w:val="002A7390"/>
    <w:rsid w:val="002B06F1"/>
    <w:rsid w:val="002B0EDC"/>
    <w:rsid w:val="002B3507"/>
    <w:rsid w:val="002B5F7B"/>
    <w:rsid w:val="002C03D8"/>
    <w:rsid w:val="002C10AA"/>
    <w:rsid w:val="002C4B5F"/>
    <w:rsid w:val="002C4BB1"/>
    <w:rsid w:val="002C5414"/>
    <w:rsid w:val="002C5508"/>
    <w:rsid w:val="002C5D63"/>
    <w:rsid w:val="002C758D"/>
    <w:rsid w:val="002D00D3"/>
    <w:rsid w:val="002D0132"/>
    <w:rsid w:val="002D335C"/>
    <w:rsid w:val="002E0276"/>
    <w:rsid w:val="002E046D"/>
    <w:rsid w:val="002E3B5D"/>
    <w:rsid w:val="002E3E47"/>
    <w:rsid w:val="002E45B8"/>
    <w:rsid w:val="002E5007"/>
    <w:rsid w:val="002E6324"/>
    <w:rsid w:val="002E7A14"/>
    <w:rsid w:val="002F2276"/>
    <w:rsid w:val="002F4309"/>
    <w:rsid w:val="002F5663"/>
    <w:rsid w:val="002F7DBC"/>
    <w:rsid w:val="003015DA"/>
    <w:rsid w:val="00301BB7"/>
    <w:rsid w:val="0030219A"/>
    <w:rsid w:val="003051C8"/>
    <w:rsid w:val="003053D7"/>
    <w:rsid w:val="00306EEE"/>
    <w:rsid w:val="00311A83"/>
    <w:rsid w:val="00311C15"/>
    <w:rsid w:val="00311E6A"/>
    <w:rsid w:val="00312662"/>
    <w:rsid w:val="00313735"/>
    <w:rsid w:val="00315F9E"/>
    <w:rsid w:val="0031709B"/>
    <w:rsid w:val="0031766B"/>
    <w:rsid w:val="003210F8"/>
    <w:rsid w:val="00321EBF"/>
    <w:rsid w:val="003222E3"/>
    <w:rsid w:val="003229F3"/>
    <w:rsid w:val="00322A28"/>
    <w:rsid w:val="00322E00"/>
    <w:rsid w:val="003235E9"/>
    <w:rsid w:val="003237CB"/>
    <w:rsid w:val="00326CF6"/>
    <w:rsid w:val="00327E7B"/>
    <w:rsid w:val="00333F9F"/>
    <w:rsid w:val="00334209"/>
    <w:rsid w:val="00336246"/>
    <w:rsid w:val="003400F0"/>
    <w:rsid w:val="00340A8C"/>
    <w:rsid w:val="00340DE3"/>
    <w:rsid w:val="003430F0"/>
    <w:rsid w:val="00343228"/>
    <w:rsid w:val="003443A9"/>
    <w:rsid w:val="0034592A"/>
    <w:rsid w:val="0034697D"/>
    <w:rsid w:val="003530BD"/>
    <w:rsid w:val="00353DFA"/>
    <w:rsid w:val="00354394"/>
    <w:rsid w:val="003617D0"/>
    <w:rsid w:val="00364B51"/>
    <w:rsid w:val="00365CA6"/>
    <w:rsid w:val="00367884"/>
    <w:rsid w:val="00367C85"/>
    <w:rsid w:val="0037027A"/>
    <w:rsid w:val="003733D3"/>
    <w:rsid w:val="00374510"/>
    <w:rsid w:val="00377304"/>
    <w:rsid w:val="003809C2"/>
    <w:rsid w:val="003818EA"/>
    <w:rsid w:val="003838BA"/>
    <w:rsid w:val="00387988"/>
    <w:rsid w:val="003905BF"/>
    <w:rsid w:val="00390B14"/>
    <w:rsid w:val="00391DF0"/>
    <w:rsid w:val="00392C4C"/>
    <w:rsid w:val="00393D84"/>
    <w:rsid w:val="0039425D"/>
    <w:rsid w:val="003948DC"/>
    <w:rsid w:val="003958B8"/>
    <w:rsid w:val="00395B69"/>
    <w:rsid w:val="00395D76"/>
    <w:rsid w:val="003A2DAD"/>
    <w:rsid w:val="003A7002"/>
    <w:rsid w:val="003A7CA3"/>
    <w:rsid w:val="003B11CC"/>
    <w:rsid w:val="003B28B5"/>
    <w:rsid w:val="003B3C80"/>
    <w:rsid w:val="003B46F7"/>
    <w:rsid w:val="003B4E82"/>
    <w:rsid w:val="003B6598"/>
    <w:rsid w:val="003B6801"/>
    <w:rsid w:val="003B7B55"/>
    <w:rsid w:val="003C0E6F"/>
    <w:rsid w:val="003C3D26"/>
    <w:rsid w:val="003C46A7"/>
    <w:rsid w:val="003C66F8"/>
    <w:rsid w:val="003C6F88"/>
    <w:rsid w:val="003C7711"/>
    <w:rsid w:val="003D0992"/>
    <w:rsid w:val="003D10EF"/>
    <w:rsid w:val="003D3205"/>
    <w:rsid w:val="003D3AA5"/>
    <w:rsid w:val="003D4529"/>
    <w:rsid w:val="003D4B08"/>
    <w:rsid w:val="003D5068"/>
    <w:rsid w:val="003D5366"/>
    <w:rsid w:val="003E283C"/>
    <w:rsid w:val="003E3E68"/>
    <w:rsid w:val="003E480D"/>
    <w:rsid w:val="003E49DA"/>
    <w:rsid w:val="003E6149"/>
    <w:rsid w:val="003E61C8"/>
    <w:rsid w:val="003E63A2"/>
    <w:rsid w:val="003E7A9B"/>
    <w:rsid w:val="003F0F1A"/>
    <w:rsid w:val="003F1404"/>
    <w:rsid w:val="003F205F"/>
    <w:rsid w:val="00400232"/>
    <w:rsid w:val="00401943"/>
    <w:rsid w:val="00401A5B"/>
    <w:rsid w:val="00401D45"/>
    <w:rsid w:val="00404A26"/>
    <w:rsid w:val="00405DC7"/>
    <w:rsid w:val="00406493"/>
    <w:rsid w:val="004067EC"/>
    <w:rsid w:val="0040712E"/>
    <w:rsid w:val="00410546"/>
    <w:rsid w:val="00410AF2"/>
    <w:rsid w:val="0042137D"/>
    <w:rsid w:val="00422A83"/>
    <w:rsid w:val="00422F12"/>
    <w:rsid w:val="0042630D"/>
    <w:rsid w:val="004270C4"/>
    <w:rsid w:val="0042730C"/>
    <w:rsid w:val="004304C5"/>
    <w:rsid w:val="004314B2"/>
    <w:rsid w:val="00431AB9"/>
    <w:rsid w:val="00431AF0"/>
    <w:rsid w:val="00432EA0"/>
    <w:rsid w:val="004339B4"/>
    <w:rsid w:val="0043424F"/>
    <w:rsid w:val="00434AF6"/>
    <w:rsid w:val="00434E16"/>
    <w:rsid w:val="00435248"/>
    <w:rsid w:val="004401B8"/>
    <w:rsid w:val="0044108B"/>
    <w:rsid w:val="0044363B"/>
    <w:rsid w:val="00443F76"/>
    <w:rsid w:val="00444464"/>
    <w:rsid w:val="004453AA"/>
    <w:rsid w:val="004508DA"/>
    <w:rsid w:val="00451BC6"/>
    <w:rsid w:val="0045338F"/>
    <w:rsid w:val="00454854"/>
    <w:rsid w:val="004569C1"/>
    <w:rsid w:val="00456F4D"/>
    <w:rsid w:val="004612D1"/>
    <w:rsid w:val="00461E32"/>
    <w:rsid w:val="00464FF7"/>
    <w:rsid w:val="00465BA1"/>
    <w:rsid w:val="0046668B"/>
    <w:rsid w:val="00470522"/>
    <w:rsid w:val="00473456"/>
    <w:rsid w:val="00476631"/>
    <w:rsid w:val="004806F9"/>
    <w:rsid w:val="00481FF8"/>
    <w:rsid w:val="0049320D"/>
    <w:rsid w:val="004A02F8"/>
    <w:rsid w:val="004A0BAB"/>
    <w:rsid w:val="004A2EFD"/>
    <w:rsid w:val="004A565B"/>
    <w:rsid w:val="004A5DBA"/>
    <w:rsid w:val="004A6A8E"/>
    <w:rsid w:val="004A6C9F"/>
    <w:rsid w:val="004B116C"/>
    <w:rsid w:val="004B1989"/>
    <w:rsid w:val="004B22D5"/>
    <w:rsid w:val="004B2539"/>
    <w:rsid w:val="004B2E4A"/>
    <w:rsid w:val="004B36EA"/>
    <w:rsid w:val="004B4277"/>
    <w:rsid w:val="004B4AA0"/>
    <w:rsid w:val="004B4EF6"/>
    <w:rsid w:val="004B5CE0"/>
    <w:rsid w:val="004B5DDB"/>
    <w:rsid w:val="004B68D4"/>
    <w:rsid w:val="004D00AA"/>
    <w:rsid w:val="004D0672"/>
    <w:rsid w:val="004D0924"/>
    <w:rsid w:val="004D0F91"/>
    <w:rsid w:val="004D15C5"/>
    <w:rsid w:val="004D1A97"/>
    <w:rsid w:val="004D1ED9"/>
    <w:rsid w:val="004D22C1"/>
    <w:rsid w:val="004D5080"/>
    <w:rsid w:val="004E08A2"/>
    <w:rsid w:val="004E183A"/>
    <w:rsid w:val="004E1EDF"/>
    <w:rsid w:val="004E2D4E"/>
    <w:rsid w:val="004E57B6"/>
    <w:rsid w:val="004E6FE2"/>
    <w:rsid w:val="004F33EC"/>
    <w:rsid w:val="005022B6"/>
    <w:rsid w:val="00503FC9"/>
    <w:rsid w:val="00505EB7"/>
    <w:rsid w:val="00507E43"/>
    <w:rsid w:val="0051055C"/>
    <w:rsid w:val="00513914"/>
    <w:rsid w:val="005152AC"/>
    <w:rsid w:val="0052114A"/>
    <w:rsid w:val="00525D85"/>
    <w:rsid w:val="00527810"/>
    <w:rsid w:val="00532049"/>
    <w:rsid w:val="00532C3C"/>
    <w:rsid w:val="00534E18"/>
    <w:rsid w:val="0053696B"/>
    <w:rsid w:val="0054068B"/>
    <w:rsid w:val="0054080E"/>
    <w:rsid w:val="0054301A"/>
    <w:rsid w:val="005449B6"/>
    <w:rsid w:val="00544D0B"/>
    <w:rsid w:val="005529E9"/>
    <w:rsid w:val="005543A2"/>
    <w:rsid w:val="00556556"/>
    <w:rsid w:val="005609A4"/>
    <w:rsid w:val="00563776"/>
    <w:rsid w:val="00564DF6"/>
    <w:rsid w:val="00571175"/>
    <w:rsid w:val="00572DEB"/>
    <w:rsid w:val="0057445A"/>
    <w:rsid w:val="00576293"/>
    <w:rsid w:val="00576419"/>
    <w:rsid w:val="00580820"/>
    <w:rsid w:val="005808E5"/>
    <w:rsid w:val="00580AE5"/>
    <w:rsid w:val="0058147F"/>
    <w:rsid w:val="00583F84"/>
    <w:rsid w:val="005866A7"/>
    <w:rsid w:val="005907D7"/>
    <w:rsid w:val="00591624"/>
    <w:rsid w:val="00591867"/>
    <w:rsid w:val="00592D6D"/>
    <w:rsid w:val="005956A6"/>
    <w:rsid w:val="00595EF8"/>
    <w:rsid w:val="005A01CC"/>
    <w:rsid w:val="005A05A3"/>
    <w:rsid w:val="005A1463"/>
    <w:rsid w:val="005A37BE"/>
    <w:rsid w:val="005A5B25"/>
    <w:rsid w:val="005A6FC8"/>
    <w:rsid w:val="005A7D23"/>
    <w:rsid w:val="005B191F"/>
    <w:rsid w:val="005B2F98"/>
    <w:rsid w:val="005B51DD"/>
    <w:rsid w:val="005B6860"/>
    <w:rsid w:val="005B73D9"/>
    <w:rsid w:val="005C0860"/>
    <w:rsid w:val="005C2EFD"/>
    <w:rsid w:val="005C4A06"/>
    <w:rsid w:val="005C5E32"/>
    <w:rsid w:val="005C7EDB"/>
    <w:rsid w:val="005D32A2"/>
    <w:rsid w:val="005D3957"/>
    <w:rsid w:val="005D3ACC"/>
    <w:rsid w:val="005D511F"/>
    <w:rsid w:val="005D69BF"/>
    <w:rsid w:val="005D7ADF"/>
    <w:rsid w:val="005D7E36"/>
    <w:rsid w:val="005E0602"/>
    <w:rsid w:val="005E443B"/>
    <w:rsid w:val="005E44C0"/>
    <w:rsid w:val="005E54C5"/>
    <w:rsid w:val="005F182F"/>
    <w:rsid w:val="005F1D04"/>
    <w:rsid w:val="005F4D3D"/>
    <w:rsid w:val="005F61A5"/>
    <w:rsid w:val="005F75A0"/>
    <w:rsid w:val="00600DAE"/>
    <w:rsid w:val="00601D56"/>
    <w:rsid w:val="00601EF7"/>
    <w:rsid w:val="00605BB5"/>
    <w:rsid w:val="006067E8"/>
    <w:rsid w:val="00606A5A"/>
    <w:rsid w:val="00606B8D"/>
    <w:rsid w:val="00607A81"/>
    <w:rsid w:val="00610AB2"/>
    <w:rsid w:val="00613EB8"/>
    <w:rsid w:val="00616BC0"/>
    <w:rsid w:val="00616E0E"/>
    <w:rsid w:val="00616E8E"/>
    <w:rsid w:val="00617A67"/>
    <w:rsid w:val="00617FEE"/>
    <w:rsid w:val="00620EAD"/>
    <w:rsid w:val="00621903"/>
    <w:rsid w:val="00621D46"/>
    <w:rsid w:val="0062204C"/>
    <w:rsid w:val="00622166"/>
    <w:rsid w:val="0062217E"/>
    <w:rsid w:val="00623631"/>
    <w:rsid w:val="006238C8"/>
    <w:rsid w:val="006249C7"/>
    <w:rsid w:val="0062685F"/>
    <w:rsid w:val="00627520"/>
    <w:rsid w:val="0062798D"/>
    <w:rsid w:val="00631726"/>
    <w:rsid w:val="00635B73"/>
    <w:rsid w:val="00635F5D"/>
    <w:rsid w:val="006360B3"/>
    <w:rsid w:val="00636600"/>
    <w:rsid w:val="006376DB"/>
    <w:rsid w:val="00640B0C"/>
    <w:rsid w:val="006413AD"/>
    <w:rsid w:val="006423A0"/>
    <w:rsid w:val="006444B5"/>
    <w:rsid w:val="00647C42"/>
    <w:rsid w:val="00650D94"/>
    <w:rsid w:val="00652659"/>
    <w:rsid w:val="00653E8A"/>
    <w:rsid w:val="00656EA4"/>
    <w:rsid w:val="00660D76"/>
    <w:rsid w:val="0066212E"/>
    <w:rsid w:val="00662C6C"/>
    <w:rsid w:val="00665D51"/>
    <w:rsid w:val="00666DF5"/>
    <w:rsid w:val="00666E4C"/>
    <w:rsid w:val="00667A04"/>
    <w:rsid w:val="00667EEF"/>
    <w:rsid w:val="00670DFA"/>
    <w:rsid w:val="00670F85"/>
    <w:rsid w:val="00671060"/>
    <w:rsid w:val="00681A77"/>
    <w:rsid w:val="00681C8F"/>
    <w:rsid w:val="00681F58"/>
    <w:rsid w:val="00682034"/>
    <w:rsid w:val="00682956"/>
    <w:rsid w:val="00683735"/>
    <w:rsid w:val="00683CF9"/>
    <w:rsid w:val="006856BF"/>
    <w:rsid w:val="00687142"/>
    <w:rsid w:val="0068787B"/>
    <w:rsid w:val="00690D54"/>
    <w:rsid w:val="00691E75"/>
    <w:rsid w:val="006960DE"/>
    <w:rsid w:val="00696579"/>
    <w:rsid w:val="00696E73"/>
    <w:rsid w:val="00697479"/>
    <w:rsid w:val="006A39D4"/>
    <w:rsid w:val="006A3BB5"/>
    <w:rsid w:val="006B338D"/>
    <w:rsid w:val="006B38B0"/>
    <w:rsid w:val="006B3B00"/>
    <w:rsid w:val="006B4B7D"/>
    <w:rsid w:val="006B7F63"/>
    <w:rsid w:val="006C18DE"/>
    <w:rsid w:val="006C19D1"/>
    <w:rsid w:val="006C3388"/>
    <w:rsid w:val="006C409D"/>
    <w:rsid w:val="006C59E9"/>
    <w:rsid w:val="006C7E83"/>
    <w:rsid w:val="006D215A"/>
    <w:rsid w:val="006D34A5"/>
    <w:rsid w:val="006D4823"/>
    <w:rsid w:val="006D5A34"/>
    <w:rsid w:val="006D60C7"/>
    <w:rsid w:val="006E0BED"/>
    <w:rsid w:val="006E0DD1"/>
    <w:rsid w:val="006E165F"/>
    <w:rsid w:val="006E2DC8"/>
    <w:rsid w:val="006E32A5"/>
    <w:rsid w:val="006E3E5A"/>
    <w:rsid w:val="006E561F"/>
    <w:rsid w:val="006E7A8E"/>
    <w:rsid w:val="006F0829"/>
    <w:rsid w:val="006F0C3C"/>
    <w:rsid w:val="006F12FC"/>
    <w:rsid w:val="006F1361"/>
    <w:rsid w:val="006F1ADF"/>
    <w:rsid w:val="006F1B52"/>
    <w:rsid w:val="006F3F1A"/>
    <w:rsid w:val="006F4324"/>
    <w:rsid w:val="006F4992"/>
    <w:rsid w:val="006F5B86"/>
    <w:rsid w:val="006F5BBC"/>
    <w:rsid w:val="006F65CC"/>
    <w:rsid w:val="006F72C2"/>
    <w:rsid w:val="006F7993"/>
    <w:rsid w:val="00704D76"/>
    <w:rsid w:val="00705F6C"/>
    <w:rsid w:val="00710E72"/>
    <w:rsid w:val="0071137A"/>
    <w:rsid w:val="007113B3"/>
    <w:rsid w:val="0071761E"/>
    <w:rsid w:val="007212A5"/>
    <w:rsid w:val="007214BF"/>
    <w:rsid w:val="00725F31"/>
    <w:rsid w:val="007274BF"/>
    <w:rsid w:val="00733F46"/>
    <w:rsid w:val="00734BB7"/>
    <w:rsid w:val="007355F9"/>
    <w:rsid w:val="007414BA"/>
    <w:rsid w:val="007448EB"/>
    <w:rsid w:val="00744B3E"/>
    <w:rsid w:val="00744F83"/>
    <w:rsid w:val="0074695D"/>
    <w:rsid w:val="007476E8"/>
    <w:rsid w:val="00750BB4"/>
    <w:rsid w:val="00752F4F"/>
    <w:rsid w:val="00753AD3"/>
    <w:rsid w:val="007552CB"/>
    <w:rsid w:val="0075592B"/>
    <w:rsid w:val="0075710A"/>
    <w:rsid w:val="00757659"/>
    <w:rsid w:val="007609BD"/>
    <w:rsid w:val="007617C1"/>
    <w:rsid w:val="00761F00"/>
    <w:rsid w:val="007620D5"/>
    <w:rsid w:val="007663EC"/>
    <w:rsid w:val="007665C1"/>
    <w:rsid w:val="00766B80"/>
    <w:rsid w:val="00770791"/>
    <w:rsid w:val="00771760"/>
    <w:rsid w:val="007720F8"/>
    <w:rsid w:val="00773399"/>
    <w:rsid w:val="00773D6F"/>
    <w:rsid w:val="00774129"/>
    <w:rsid w:val="00776360"/>
    <w:rsid w:val="007769CE"/>
    <w:rsid w:val="00776D57"/>
    <w:rsid w:val="00777EBD"/>
    <w:rsid w:val="00780737"/>
    <w:rsid w:val="00781FD3"/>
    <w:rsid w:val="00783139"/>
    <w:rsid w:val="007861E7"/>
    <w:rsid w:val="0079020E"/>
    <w:rsid w:val="00790F8F"/>
    <w:rsid w:val="00791ABE"/>
    <w:rsid w:val="007935F5"/>
    <w:rsid w:val="00793FDC"/>
    <w:rsid w:val="00794699"/>
    <w:rsid w:val="00797D6A"/>
    <w:rsid w:val="007A0212"/>
    <w:rsid w:val="007A5224"/>
    <w:rsid w:val="007A65C1"/>
    <w:rsid w:val="007B14B7"/>
    <w:rsid w:val="007B16AA"/>
    <w:rsid w:val="007B1B98"/>
    <w:rsid w:val="007B397E"/>
    <w:rsid w:val="007B39FE"/>
    <w:rsid w:val="007B3AEE"/>
    <w:rsid w:val="007C046C"/>
    <w:rsid w:val="007C273F"/>
    <w:rsid w:val="007C27A1"/>
    <w:rsid w:val="007C3872"/>
    <w:rsid w:val="007C394E"/>
    <w:rsid w:val="007C518E"/>
    <w:rsid w:val="007C72C8"/>
    <w:rsid w:val="007D0B90"/>
    <w:rsid w:val="007D2A36"/>
    <w:rsid w:val="007D3828"/>
    <w:rsid w:val="007D3A48"/>
    <w:rsid w:val="007E1672"/>
    <w:rsid w:val="007E18EC"/>
    <w:rsid w:val="007E2358"/>
    <w:rsid w:val="007E3190"/>
    <w:rsid w:val="007E42A2"/>
    <w:rsid w:val="007E4909"/>
    <w:rsid w:val="007E6364"/>
    <w:rsid w:val="007F06C7"/>
    <w:rsid w:val="007F5769"/>
    <w:rsid w:val="007F6B55"/>
    <w:rsid w:val="007F6DD2"/>
    <w:rsid w:val="007F6EE0"/>
    <w:rsid w:val="007F74BF"/>
    <w:rsid w:val="007F7560"/>
    <w:rsid w:val="007F787C"/>
    <w:rsid w:val="0080028A"/>
    <w:rsid w:val="00801992"/>
    <w:rsid w:val="008030F4"/>
    <w:rsid w:val="00804E55"/>
    <w:rsid w:val="008053EE"/>
    <w:rsid w:val="0080586B"/>
    <w:rsid w:val="00805AD5"/>
    <w:rsid w:val="00810C16"/>
    <w:rsid w:val="00811760"/>
    <w:rsid w:val="00811CB5"/>
    <w:rsid w:val="0081374B"/>
    <w:rsid w:val="00815512"/>
    <w:rsid w:val="0082343F"/>
    <w:rsid w:val="00823AB4"/>
    <w:rsid w:val="00824147"/>
    <w:rsid w:val="00824283"/>
    <w:rsid w:val="008249AA"/>
    <w:rsid w:val="00827419"/>
    <w:rsid w:val="00831780"/>
    <w:rsid w:val="00832C54"/>
    <w:rsid w:val="00832E71"/>
    <w:rsid w:val="00834018"/>
    <w:rsid w:val="00843825"/>
    <w:rsid w:val="008466CD"/>
    <w:rsid w:val="00847541"/>
    <w:rsid w:val="00847C18"/>
    <w:rsid w:val="00852786"/>
    <w:rsid w:val="0085579F"/>
    <w:rsid w:val="00860C62"/>
    <w:rsid w:val="00860DD3"/>
    <w:rsid w:val="008621FD"/>
    <w:rsid w:val="00864B1B"/>
    <w:rsid w:val="00867A7B"/>
    <w:rsid w:val="00867B25"/>
    <w:rsid w:val="00867F8D"/>
    <w:rsid w:val="008708BB"/>
    <w:rsid w:val="00870AD9"/>
    <w:rsid w:val="00872507"/>
    <w:rsid w:val="00874610"/>
    <w:rsid w:val="00874E4E"/>
    <w:rsid w:val="0087691B"/>
    <w:rsid w:val="00876C83"/>
    <w:rsid w:val="00877294"/>
    <w:rsid w:val="00880785"/>
    <w:rsid w:val="0088339A"/>
    <w:rsid w:val="00884F81"/>
    <w:rsid w:val="008850C5"/>
    <w:rsid w:val="00885D58"/>
    <w:rsid w:val="00887FCF"/>
    <w:rsid w:val="00892C71"/>
    <w:rsid w:val="008938D6"/>
    <w:rsid w:val="00895A1D"/>
    <w:rsid w:val="00895E86"/>
    <w:rsid w:val="0089626D"/>
    <w:rsid w:val="00896D5B"/>
    <w:rsid w:val="0089731D"/>
    <w:rsid w:val="008A28BA"/>
    <w:rsid w:val="008A396D"/>
    <w:rsid w:val="008A43CF"/>
    <w:rsid w:val="008A5A67"/>
    <w:rsid w:val="008A5AB9"/>
    <w:rsid w:val="008A615B"/>
    <w:rsid w:val="008A7003"/>
    <w:rsid w:val="008A7145"/>
    <w:rsid w:val="008B0004"/>
    <w:rsid w:val="008B058E"/>
    <w:rsid w:val="008B1146"/>
    <w:rsid w:val="008B1233"/>
    <w:rsid w:val="008B3E62"/>
    <w:rsid w:val="008B4366"/>
    <w:rsid w:val="008B5084"/>
    <w:rsid w:val="008B5164"/>
    <w:rsid w:val="008B75A6"/>
    <w:rsid w:val="008C396F"/>
    <w:rsid w:val="008C3A5F"/>
    <w:rsid w:val="008C3BE4"/>
    <w:rsid w:val="008C5440"/>
    <w:rsid w:val="008C598F"/>
    <w:rsid w:val="008C74C3"/>
    <w:rsid w:val="008D0468"/>
    <w:rsid w:val="008D1BA8"/>
    <w:rsid w:val="008D4AD0"/>
    <w:rsid w:val="008D51D7"/>
    <w:rsid w:val="008D7A41"/>
    <w:rsid w:val="008E096C"/>
    <w:rsid w:val="008E1977"/>
    <w:rsid w:val="008E599F"/>
    <w:rsid w:val="008E63D1"/>
    <w:rsid w:val="008E64AD"/>
    <w:rsid w:val="008E6B34"/>
    <w:rsid w:val="008E7352"/>
    <w:rsid w:val="008F2ACB"/>
    <w:rsid w:val="008F4A3A"/>
    <w:rsid w:val="008F690E"/>
    <w:rsid w:val="008F7278"/>
    <w:rsid w:val="00901863"/>
    <w:rsid w:val="0090274D"/>
    <w:rsid w:val="00903964"/>
    <w:rsid w:val="00905502"/>
    <w:rsid w:val="00912088"/>
    <w:rsid w:val="0091346C"/>
    <w:rsid w:val="0091453A"/>
    <w:rsid w:val="00916308"/>
    <w:rsid w:val="009171FE"/>
    <w:rsid w:val="00920834"/>
    <w:rsid w:val="00921BB8"/>
    <w:rsid w:val="0092467E"/>
    <w:rsid w:val="00925069"/>
    <w:rsid w:val="00925446"/>
    <w:rsid w:val="00926287"/>
    <w:rsid w:val="009273F5"/>
    <w:rsid w:val="00927DA0"/>
    <w:rsid w:val="00931616"/>
    <w:rsid w:val="00933656"/>
    <w:rsid w:val="00934758"/>
    <w:rsid w:val="00935CE4"/>
    <w:rsid w:val="009422BD"/>
    <w:rsid w:val="00942850"/>
    <w:rsid w:val="00943577"/>
    <w:rsid w:val="009438FD"/>
    <w:rsid w:val="00944910"/>
    <w:rsid w:val="009508E0"/>
    <w:rsid w:val="009509B1"/>
    <w:rsid w:val="00951405"/>
    <w:rsid w:val="009515AA"/>
    <w:rsid w:val="00952B46"/>
    <w:rsid w:val="009538BE"/>
    <w:rsid w:val="00953F0D"/>
    <w:rsid w:val="009568A6"/>
    <w:rsid w:val="00956949"/>
    <w:rsid w:val="00962784"/>
    <w:rsid w:val="00963E17"/>
    <w:rsid w:val="00964C0E"/>
    <w:rsid w:val="009653A8"/>
    <w:rsid w:val="009655A7"/>
    <w:rsid w:val="00965FB5"/>
    <w:rsid w:val="00971058"/>
    <w:rsid w:val="00971EDD"/>
    <w:rsid w:val="00977E61"/>
    <w:rsid w:val="00977F8B"/>
    <w:rsid w:val="00980EDD"/>
    <w:rsid w:val="00981278"/>
    <w:rsid w:val="00983AA9"/>
    <w:rsid w:val="00984734"/>
    <w:rsid w:val="00984CAC"/>
    <w:rsid w:val="00985F6B"/>
    <w:rsid w:val="00990915"/>
    <w:rsid w:val="00993215"/>
    <w:rsid w:val="00994006"/>
    <w:rsid w:val="00994AAB"/>
    <w:rsid w:val="0099562E"/>
    <w:rsid w:val="009969A2"/>
    <w:rsid w:val="009978DB"/>
    <w:rsid w:val="009A049A"/>
    <w:rsid w:val="009A0A90"/>
    <w:rsid w:val="009A10EC"/>
    <w:rsid w:val="009A12DF"/>
    <w:rsid w:val="009A2A2F"/>
    <w:rsid w:val="009A2A94"/>
    <w:rsid w:val="009A3176"/>
    <w:rsid w:val="009A3582"/>
    <w:rsid w:val="009A49C5"/>
    <w:rsid w:val="009A4A53"/>
    <w:rsid w:val="009A5062"/>
    <w:rsid w:val="009A6AE4"/>
    <w:rsid w:val="009A6BDA"/>
    <w:rsid w:val="009B34DF"/>
    <w:rsid w:val="009B4855"/>
    <w:rsid w:val="009B4D44"/>
    <w:rsid w:val="009B5DB5"/>
    <w:rsid w:val="009B6FFC"/>
    <w:rsid w:val="009C012F"/>
    <w:rsid w:val="009C1DE3"/>
    <w:rsid w:val="009C5476"/>
    <w:rsid w:val="009C5A6F"/>
    <w:rsid w:val="009C6A52"/>
    <w:rsid w:val="009D0E8B"/>
    <w:rsid w:val="009D3AE7"/>
    <w:rsid w:val="009D4A0F"/>
    <w:rsid w:val="009D5D45"/>
    <w:rsid w:val="009E2D9A"/>
    <w:rsid w:val="009E39F3"/>
    <w:rsid w:val="009F102A"/>
    <w:rsid w:val="009F72BC"/>
    <w:rsid w:val="009F7CD0"/>
    <w:rsid w:val="00A0117E"/>
    <w:rsid w:val="00A03E61"/>
    <w:rsid w:val="00A04705"/>
    <w:rsid w:val="00A06E1B"/>
    <w:rsid w:val="00A10C32"/>
    <w:rsid w:val="00A111D7"/>
    <w:rsid w:val="00A11251"/>
    <w:rsid w:val="00A121BB"/>
    <w:rsid w:val="00A12966"/>
    <w:rsid w:val="00A134E5"/>
    <w:rsid w:val="00A16752"/>
    <w:rsid w:val="00A16EB1"/>
    <w:rsid w:val="00A17A79"/>
    <w:rsid w:val="00A20B8B"/>
    <w:rsid w:val="00A221D7"/>
    <w:rsid w:val="00A230F9"/>
    <w:rsid w:val="00A25D1F"/>
    <w:rsid w:val="00A27849"/>
    <w:rsid w:val="00A32BB4"/>
    <w:rsid w:val="00A32D37"/>
    <w:rsid w:val="00A33A70"/>
    <w:rsid w:val="00A35654"/>
    <w:rsid w:val="00A3723A"/>
    <w:rsid w:val="00A42858"/>
    <w:rsid w:val="00A430F4"/>
    <w:rsid w:val="00A43FDA"/>
    <w:rsid w:val="00A44500"/>
    <w:rsid w:val="00A45956"/>
    <w:rsid w:val="00A473C0"/>
    <w:rsid w:val="00A512A9"/>
    <w:rsid w:val="00A5141B"/>
    <w:rsid w:val="00A52614"/>
    <w:rsid w:val="00A55E18"/>
    <w:rsid w:val="00A5608E"/>
    <w:rsid w:val="00A5754D"/>
    <w:rsid w:val="00A60B04"/>
    <w:rsid w:val="00A6456D"/>
    <w:rsid w:val="00A64BC8"/>
    <w:rsid w:val="00A65B34"/>
    <w:rsid w:val="00A66CEA"/>
    <w:rsid w:val="00A7161C"/>
    <w:rsid w:val="00A73F1A"/>
    <w:rsid w:val="00A746EF"/>
    <w:rsid w:val="00A76B81"/>
    <w:rsid w:val="00A77F59"/>
    <w:rsid w:val="00A80C3A"/>
    <w:rsid w:val="00A82270"/>
    <w:rsid w:val="00A86A1A"/>
    <w:rsid w:val="00A86CD1"/>
    <w:rsid w:val="00A87F1C"/>
    <w:rsid w:val="00A9012A"/>
    <w:rsid w:val="00A929F8"/>
    <w:rsid w:val="00A92A87"/>
    <w:rsid w:val="00A93D9B"/>
    <w:rsid w:val="00A955A1"/>
    <w:rsid w:val="00A969C9"/>
    <w:rsid w:val="00A9730F"/>
    <w:rsid w:val="00AA134C"/>
    <w:rsid w:val="00AA4732"/>
    <w:rsid w:val="00AA4C8A"/>
    <w:rsid w:val="00AB0F66"/>
    <w:rsid w:val="00AB19FC"/>
    <w:rsid w:val="00AB1E91"/>
    <w:rsid w:val="00AB24DE"/>
    <w:rsid w:val="00AB274B"/>
    <w:rsid w:val="00AB290D"/>
    <w:rsid w:val="00AB2AE4"/>
    <w:rsid w:val="00AB36B7"/>
    <w:rsid w:val="00AB3F28"/>
    <w:rsid w:val="00AB4393"/>
    <w:rsid w:val="00AB5F44"/>
    <w:rsid w:val="00AB6DFA"/>
    <w:rsid w:val="00AC1585"/>
    <w:rsid w:val="00AC2035"/>
    <w:rsid w:val="00AC3D07"/>
    <w:rsid w:val="00AC4425"/>
    <w:rsid w:val="00AC4B1A"/>
    <w:rsid w:val="00AC5B1F"/>
    <w:rsid w:val="00AC5FBE"/>
    <w:rsid w:val="00AC7B43"/>
    <w:rsid w:val="00AD0124"/>
    <w:rsid w:val="00AD184E"/>
    <w:rsid w:val="00AD1DF3"/>
    <w:rsid w:val="00AD2040"/>
    <w:rsid w:val="00AD3337"/>
    <w:rsid w:val="00AD6628"/>
    <w:rsid w:val="00AD7625"/>
    <w:rsid w:val="00AE2218"/>
    <w:rsid w:val="00AE40F1"/>
    <w:rsid w:val="00AF044A"/>
    <w:rsid w:val="00AF05BA"/>
    <w:rsid w:val="00AF17FC"/>
    <w:rsid w:val="00AF1D4A"/>
    <w:rsid w:val="00AF2795"/>
    <w:rsid w:val="00AF3ECD"/>
    <w:rsid w:val="00AF5996"/>
    <w:rsid w:val="00AF5D9A"/>
    <w:rsid w:val="00AF7849"/>
    <w:rsid w:val="00B00B74"/>
    <w:rsid w:val="00B01375"/>
    <w:rsid w:val="00B03565"/>
    <w:rsid w:val="00B06532"/>
    <w:rsid w:val="00B06CCF"/>
    <w:rsid w:val="00B06E34"/>
    <w:rsid w:val="00B11990"/>
    <w:rsid w:val="00B122F4"/>
    <w:rsid w:val="00B1525C"/>
    <w:rsid w:val="00B166B8"/>
    <w:rsid w:val="00B175C8"/>
    <w:rsid w:val="00B20D7A"/>
    <w:rsid w:val="00B20F16"/>
    <w:rsid w:val="00B21261"/>
    <w:rsid w:val="00B21CB3"/>
    <w:rsid w:val="00B2328D"/>
    <w:rsid w:val="00B23841"/>
    <w:rsid w:val="00B26946"/>
    <w:rsid w:val="00B31115"/>
    <w:rsid w:val="00B342BC"/>
    <w:rsid w:val="00B35D02"/>
    <w:rsid w:val="00B37D32"/>
    <w:rsid w:val="00B400A0"/>
    <w:rsid w:val="00B42670"/>
    <w:rsid w:val="00B4557F"/>
    <w:rsid w:val="00B45979"/>
    <w:rsid w:val="00B45DD4"/>
    <w:rsid w:val="00B503DD"/>
    <w:rsid w:val="00B53055"/>
    <w:rsid w:val="00B54463"/>
    <w:rsid w:val="00B56010"/>
    <w:rsid w:val="00B60777"/>
    <w:rsid w:val="00B634AD"/>
    <w:rsid w:val="00B63A86"/>
    <w:rsid w:val="00B63FE0"/>
    <w:rsid w:val="00B64C08"/>
    <w:rsid w:val="00B703E1"/>
    <w:rsid w:val="00B711B6"/>
    <w:rsid w:val="00B73B76"/>
    <w:rsid w:val="00B73ED7"/>
    <w:rsid w:val="00B742FF"/>
    <w:rsid w:val="00B75B03"/>
    <w:rsid w:val="00B76628"/>
    <w:rsid w:val="00B772D1"/>
    <w:rsid w:val="00B8164A"/>
    <w:rsid w:val="00B81A63"/>
    <w:rsid w:val="00B8266E"/>
    <w:rsid w:val="00B84208"/>
    <w:rsid w:val="00B84ACD"/>
    <w:rsid w:val="00B8566F"/>
    <w:rsid w:val="00B85991"/>
    <w:rsid w:val="00B87B94"/>
    <w:rsid w:val="00B90E24"/>
    <w:rsid w:val="00B910E1"/>
    <w:rsid w:val="00B913DC"/>
    <w:rsid w:val="00B91F88"/>
    <w:rsid w:val="00B92060"/>
    <w:rsid w:val="00B93CB7"/>
    <w:rsid w:val="00B93D16"/>
    <w:rsid w:val="00B951AF"/>
    <w:rsid w:val="00B95244"/>
    <w:rsid w:val="00B96440"/>
    <w:rsid w:val="00B9672B"/>
    <w:rsid w:val="00BA4A5B"/>
    <w:rsid w:val="00BA5019"/>
    <w:rsid w:val="00BA68E2"/>
    <w:rsid w:val="00BB0047"/>
    <w:rsid w:val="00BB0C87"/>
    <w:rsid w:val="00BB2077"/>
    <w:rsid w:val="00BB375E"/>
    <w:rsid w:val="00BB4667"/>
    <w:rsid w:val="00BB51C0"/>
    <w:rsid w:val="00BB7E3F"/>
    <w:rsid w:val="00BC09A9"/>
    <w:rsid w:val="00BC389C"/>
    <w:rsid w:val="00BC4891"/>
    <w:rsid w:val="00BC5AEA"/>
    <w:rsid w:val="00BC5ED0"/>
    <w:rsid w:val="00BC6FA4"/>
    <w:rsid w:val="00BC74A3"/>
    <w:rsid w:val="00BD02C3"/>
    <w:rsid w:val="00BD12F5"/>
    <w:rsid w:val="00BD1C05"/>
    <w:rsid w:val="00BD1F7D"/>
    <w:rsid w:val="00BE321B"/>
    <w:rsid w:val="00BE3301"/>
    <w:rsid w:val="00BE6497"/>
    <w:rsid w:val="00BE699D"/>
    <w:rsid w:val="00BF049A"/>
    <w:rsid w:val="00BF2F6B"/>
    <w:rsid w:val="00BF3C83"/>
    <w:rsid w:val="00BF4127"/>
    <w:rsid w:val="00BF5C35"/>
    <w:rsid w:val="00BF713D"/>
    <w:rsid w:val="00BF7762"/>
    <w:rsid w:val="00BF7B6C"/>
    <w:rsid w:val="00C0132B"/>
    <w:rsid w:val="00C015E9"/>
    <w:rsid w:val="00C02C40"/>
    <w:rsid w:val="00C02EFB"/>
    <w:rsid w:val="00C046B5"/>
    <w:rsid w:val="00C0504F"/>
    <w:rsid w:val="00C0700F"/>
    <w:rsid w:val="00C072B8"/>
    <w:rsid w:val="00C100D4"/>
    <w:rsid w:val="00C10158"/>
    <w:rsid w:val="00C12C9B"/>
    <w:rsid w:val="00C12F23"/>
    <w:rsid w:val="00C12FAE"/>
    <w:rsid w:val="00C13A54"/>
    <w:rsid w:val="00C16F7B"/>
    <w:rsid w:val="00C20CF4"/>
    <w:rsid w:val="00C20FD7"/>
    <w:rsid w:val="00C21A43"/>
    <w:rsid w:val="00C24BCE"/>
    <w:rsid w:val="00C2567F"/>
    <w:rsid w:val="00C259A5"/>
    <w:rsid w:val="00C27E70"/>
    <w:rsid w:val="00C32653"/>
    <w:rsid w:val="00C32A7F"/>
    <w:rsid w:val="00C3382D"/>
    <w:rsid w:val="00C3612A"/>
    <w:rsid w:val="00C363DC"/>
    <w:rsid w:val="00C36D25"/>
    <w:rsid w:val="00C373F1"/>
    <w:rsid w:val="00C40949"/>
    <w:rsid w:val="00C4549D"/>
    <w:rsid w:val="00C476D0"/>
    <w:rsid w:val="00C47EB2"/>
    <w:rsid w:val="00C50B3B"/>
    <w:rsid w:val="00C531A8"/>
    <w:rsid w:val="00C5471E"/>
    <w:rsid w:val="00C62FB3"/>
    <w:rsid w:val="00C64F0A"/>
    <w:rsid w:val="00C65062"/>
    <w:rsid w:val="00C7554C"/>
    <w:rsid w:val="00C75962"/>
    <w:rsid w:val="00C8176E"/>
    <w:rsid w:val="00C82334"/>
    <w:rsid w:val="00C82BC6"/>
    <w:rsid w:val="00C8427B"/>
    <w:rsid w:val="00C85388"/>
    <w:rsid w:val="00C85D79"/>
    <w:rsid w:val="00C864FC"/>
    <w:rsid w:val="00C8688F"/>
    <w:rsid w:val="00C9100F"/>
    <w:rsid w:val="00C919FB"/>
    <w:rsid w:val="00C93AC0"/>
    <w:rsid w:val="00CA0891"/>
    <w:rsid w:val="00CA10A4"/>
    <w:rsid w:val="00CA300A"/>
    <w:rsid w:val="00CA3153"/>
    <w:rsid w:val="00CA4901"/>
    <w:rsid w:val="00CA6405"/>
    <w:rsid w:val="00CA7C73"/>
    <w:rsid w:val="00CB01CC"/>
    <w:rsid w:val="00CB03E6"/>
    <w:rsid w:val="00CB0DB6"/>
    <w:rsid w:val="00CB319A"/>
    <w:rsid w:val="00CB3DDF"/>
    <w:rsid w:val="00CB510F"/>
    <w:rsid w:val="00CB542F"/>
    <w:rsid w:val="00CB57C3"/>
    <w:rsid w:val="00CB751E"/>
    <w:rsid w:val="00CC0C71"/>
    <w:rsid w:val="00CC1F3C"/>
    <w:rsid w:val="00CC23BE"/>
    <w:rsid w:val="00CC2F2F"/>
    <w:rsid w:val="00CC3CCC"/>
    <w:rsid w:val="00CC40F7"/>
    <w:rsid w:val="00CC6635"/>
    <w:rsid w:val="00CC6F1D"/>
    <w:rsid w:val="00CC776E"/>
    <w:rsid w:val="00CC7CCA"/>
    <w:rsid w:val="00CD1F66"/>
    <w:rsid w:val="00CD21D2"/>
    <w:rsid w:val="00CD4C7C"/>
    <w:rsid w:val="00CD4F21"/>
    <w:rsid w:val="00CD5B46"/>
    <w:rsid w:val="00CD6703"/>
    <w:rsid w:val="00CD7236"/>
    <w:rsid w:val="00CE1EB9"/>
    <w:rsid w:val="00CE7C7C"/>
    <w:rsid w:val="00CF0966"/>
    <w:rsid w:val="00CF14F1"/>
    <w:rsid w:val="00CF16A6"/>
    <w:rsid w:val="00CF35B4"/>
    <w:rsid w:val="00CF4B8F"/>
    <w:rsid w:val="00CF5D68"/>
    <w:rsid w:val="00CF5E26"/>
    <w:rsid w:val="00D01624"/>
    <w:rsid w:val="00D018E1"/>
    <w:rsid w:val="00D01EEE"/>
    <w:rsid w:val="00D07F0E"/>
    <w:rsid w:val="00D101A7"/>
    <w:rsid w:val="00D10CD5"/>
    <w:rsid w:val="00D12933"/>
    <w:rsid w:val="00D135D7"/>
    <w:rsid w:val="00D13ED8"/>
    <w:rsid w:val="00D142A8"/>
    <w:rsid w:val="00D20280"/>
    <w:rsid w:val="00D20766"/>
    <w:rsid w:val="00D232A3"/>
    <w:rsid w:val="00D25C84"/>
    <w:rsid w:val="00D26116"/>
    <w:rsid w:val="00D300A0"/>
    <w:rsid w:val="00D31296"/>
    <w:rsid w:val="00D32658"/>
    <w:rsid w:val="00D32760"/>
    <w:rsid w:val="00D3373D"/>
    <w:rsid w:val="00D3627C"/>
    <w:rsid w:val="00D37416"/>
    <w:rsid w:val="00D41999"/>
    <w:rsid w:val="00D43D84"/>
    <w:rsid w:val="00D44818"/>
    <w:rsid w:val="00D44925"/>
    <w:rsid w:val="00D476CF"/>
    <w:rsid w:val="00D52A86"/>
    <w:rsid w:val="00D53A91"/>
    <w:rsid w:val="00D53BB7"/>
    <w:rsid w:val="00D57028"/>
    <w:rsid w:val="00D61795"/>
    <w:rsid w:val="00D6180A"/>
    <w:rsid w:val="00D61959"/>
    <w:rsid w:val="00D63102"/>
    <w:rsid w:val="00D63165"/>
    <w:rsid w:val="00D655BC"/>
    <w:rsid w:val="00D67C87"/>
    <w:rsid w:val="00D72D25"/>
    <w:rsid w:val="00D740D2"/>
    <w:rsid w:val="00D74320"/>
    <w:rsid w:val="00D7676E"/>
    <w:rsid w:val="00D7751B"/>
    <w:rsid w:val="00D77607"/>
    <w:rsid w:val="00D77C06"/>
    <w:rsid w:val="00D800DF"/>
    <w:rsid w:val="00D813D7"/>
    <w:rsid w:val="00D81416"/>
    <w:rsid w:val="00D840CD"/>
    <w:rsid w:val="00D8424F"/>
    <w:rsid w:val="00D86217"/>
    <w:rsid w:val="00D86A98"/>
    <w:rsid w:val="00D87414"/>
    <w:rsid w:val="00D90650"/>
    <w:rsid w:val="00D93AE2"/>
    <w:rsid w:val="00D93EC7"/>
    <w:rsid w:val="00D94560"/>
    <w:rsid w:val="00DA0755"/>
    <w:rsid w:val="00DA0CCB"/>
    <w:rsid w:val="00DA14CC"/>
    <w:rsid w:val="00DA2130"/>
    <w:rsid w:val="00DA2531"/>
    <w:rsid w:val="00DA326F"/>
    <w:rsid w:val="00DA7901"/>
    <w:rsid w:val="00DB18EE"/>
    <w:rsid w:val="00DB3908"/>
    <w:rsid w:val="00DB5F38"/>
    <w:rsid w:val="00DB6DAC"/>
    <w:rsid w:val="00DB7727"/>
    <w:rsid w:val="00DC13AB"/>
    <w:rsid w:val="00DC206E"/>
    <w:rsid w:val="00DC2555"/>
    <w:rsid w:val="00DC27E7"/>
    <w:rsid w:val="00DC43CD"/>
    <w:rsid w:val="00DC4555"/>
    <w:rsid w:val="00DC7AFB"/>
    <w:rsid w:val="00DD0DAC"/>
    <w:rsid w:val="00DD119B"/>
    <w:rsid w:val="00DD1B28"/>
    <w:rsid w:val="00DD1CBB"/>
    <w:rsid w:val="00DD495F"/>
    <w:rsid w:val="00DD6062"/>
    <w:rsid w:val="00DE079D"/>
    <w:rsid w:val="00DE1476"/>
    <w:rsid w:val="00DE33E3"/>
    <w:rsid w:val="00DE5BC7"/>
    <w:rsid w:val="00DE6690"/>
    <w:rsid w:val="00DF00FD"/>
    <w:rsid w:val="00DF0537"/>
    <w:rsid w:val="00DF0CC8"/>
    <w:rsid w:val="00DF0E11"/>
    <w:rsid w:val="00DF1BAD"/>
    <w:rsid w:val="00DF3F05"/>
    <w:rsid w:val="00E00BD8"/>
    <w:rsid w:val="00E0148D"/>
    <w:rsid w:val="00E02C65"/>
    <w:rsid w:val="00E030A2"/>
    <w:rsid w:val="00E06AFD"/>
    <w:rsid w:val="00E07099"/>
    <w:rsid w:val="00E10BAC"/>
    <w:rsid w:val="00E11285"/>
    <w:rsid w:val="00E11F82"/>
    <w:rsid w:val="00E13286"/>
    <w:rsid w:val="00E14ADD"/>
    <w:rsid w:val="00E201A9"/>
    <w:rsid w:val="00E211E1"/>
    <w:rsid w:val="00E22AFA"/>
    <w:rsid w:val="00E25AA4"/>
    <w:rsid w:val="00E25DE2"/>
    <w:rsid w:val="00E267A8"/>
    <w:rsid w:val="00E26BFA"/>
    <w:rsid w:val="00E31975"/>
    <w:rsid w:val="00E3252D"/>
    <w:rsid w:val="00E32568"/>
    <w:rsid w:val="00E33AF3"/>
    <w:rsid w:val="00E3552D"/>
    <w:rsid w:val="00E40708"/>
    <w:rsid w:val="00E40A2B"/>
    <w:rsid w:val="00E41A4A"/>
    <w:rsid w:val="00E4433A"/>
    <w:rsid w:val="00E50CF0"/>
    <w:rsid w:val="00E51DB0"/>
    <w:rsid w:val="00E575F6"/>
    <w:rsid w:val="00E57AB9"/>
    <w:rsid w:val="00E604DA"/>
    <w:rsid w:val="00E64A4D"/>
    <w:rsid w:val="00E70BD6"/>
    <w:rsid w:val="00E72BE1"/>
    <w:rsid w:val="00E73511"/>
    <w:rsid w:val="00E741D0"/>
    <w:rsid w:val="00E74991"/>
    <w:rsid w:val="00E74E6E"/>
    <w:rsid w:val="00E75416"/>
    <w:rsid w:val="00E75733"/>
    <w:rsid w:val="00E770BF"/>
    <w:rsid w:val="00E77ACC"/>
    <w:rsid w:val="00E80A37"/>
    <w:rsid w:val="00E8108B"/>
    <w:rsid w:val="00E81A62"/>
    <w:rsid w:val="00E82AE1"/>
    <w:rsid w:val="00E8770F"/>
    <w:rsid w:val="00E9373C"/>
    <w:rsid w:val="00E93E2B"/>
    <w:rsid w:val="00E957D0"/>
    <w:rsid w:val="00E95AB6"/>
    <w:rsid w:val="00E95AB8"/>
    <w:rsid w:val="00E95B1A"/>
    <w:rsid w:val="00E96599"/>
    <w:rsid w:val="00E97FCB"/>
    <w:rsid w:val="00EA014C"/>
    <w:rsid w:val="00EA1525"/>
    <w:rsid w:val="00EA17F9"/>
    <w:rsid w:val="00EA1B90"/>
    <w:rsid w:val="00EA30C6"/>
    <w:rsid w:val="00EA673C"/>
    <w:rsid w:val="00EA75CD"/>
    <w:rsid w:val="00EA7ABB"/>
    <w:rsid w:val="00EB0B9D"/>
    <w:rsid w:val="00EB0CC5"/>
    <w:rsid w:val="00EB11FD"/>
    <w:rsid w:val="00EB2A60"/>
    <w:rsid w:val="00EB3E56"/>
    <w:rsid w:val="00EB5532"/>
    <w:rsid w:val="00EB591F"/>
    <w:rsid w:val="00EB61FC"/>
    <w:rsid w:val="00EB7618"/>
    <w:rsid w:val="00EB7DFE"/>
    <w:rsid w:val="00EC1622"/>
    <w:rsid w:val="00EC24A2"/>
    <w:rsid w:val="00EC2C8F"/>
    <w:rsid w:val="00EC4A9D"/>
    <w:rsid w:val="00EC4CF1"/>
    <w:rsid w:val="00EC6329"/>
    <w:rsid w:val="00EC7B44"/>
    <w:rsid w:val="00ED1F9F"/>
    <w:rsid w:val="00ED508E"/>
    <w:rsid w:val="00ED7A74"/>
    <w:rsid w:val="00EE1EA0"/>
    <w:rsid w:val="00EE1EAF"/>
    <w:rsid w:val="00EE33CC"/>
    <w:rsid w:val="00EE374C"/>
    <w:rsid w:val="00EE4B74"/>
    <w:rsid w:val="00EE6DBF"/>
    <w:rsid w:val="00EE7398"/>
    <w:rsid w:val="00EE7D1C"/>
    <w:rsid w:val="00EF0E46"/>
    <w:rsid w:val="00EF27D0"/>
    <w:rsid w:val="00EF65F6"/>
    <w:rsid w:val="00EF6950"/>
    <w:rsid w:val="00F00898"/>
    <w:rsid w:val="00F03F41"/>
    <w:rsid w:val="00F06D7F"/>
    <w:rsid w:val="00F076D2"/>
    <w:rsid w:val="00F077D4"/>
    <w:rsid w:val="00F10700"/>
    <w:rsid w:val="00F13436"/>
    <w:rsid w:val="00F138E8"/>
    <w:rsid w:val="00F13D68"/>
    <w:rsid w:val="00F14A34"/>
    <w:rsid w:val="00F17391"/>
    <w:rsid w:val="00F205E9"/>
    <w:rsid w:val="00F20E65"/>
    <w:rsid w:val="00F21ADC"/>
    <w:rsid w:val="00F23519"/>
    <w:rsid w:val="00F23DC6"/>
    <w:rsid w:val="00F23DF8"/>
    <w:rsid w:val="00F27939"/>
    <w:rsid w:val="00F31933"/>
    <w:rsid w:val="00F32F2E"/>
    <w:rsid w:val="00F3454D"/>
    <w:rsid w:val="00F359EA"/>
    <w:rsid w:val="00F41E50"/>
    <w:rsid w:val="00F44F83"/>
    <w:rsid w:val="00F4518D"/>
    <w:rsid w:val="00F464DF"/>
    <w:rsid w:val="00F46C9D"/>
    <w:rsid w:val="00F47A40"/>
    <w:rsid w:val="00F47DEE"/>
    <w:rsid w:val="00F501E1"/>
    <w:rsid w:val="00F513BD"/>
    <w:rsid w:val="00F51CE5"/>
    <w:rsid w:val="00F51FAE"/>
    <w:rsid w:val="00F530FD"/>
    <w:rsid w:val="00F54F0D"/>
    <w:rsid w:val="00F56479"/>
    <w:rsid w:val="00F60D24"/>
    <w:rsid w:val="00F62B00"/>
    <w:rsid w:val="00F63835"/>
    <w:rsid w:val="00F64432"/>
    <w:rsid w:val="00F658C5"/>
    <w:rsid w:val="00F6593E"/>
    <w:rsid w:val="00F6657C"/>
    <w:rsid w:val="00F77A9A"/>
    <w:rsid w:val="00F80C0A"/>
    <w:rsid w:val="00F84B58"/>
    <w:rsid w:val="00F86755"/>
    <w:rsid w:val="00F876F3"/>
    <w:rsid w:val="00F95BE1"/>
    <w:rsid w:val="00F97B63"/>
    <w:rsid w:val="00FA3DA7"/>
    <w:rsid w:val="00FA4501"/>
    <w:rsid w:val="00FA4AFE"/>
    <w:rsid w:val="00FA5191"/>
    <w:rsid w:val="00FA5440"/>
    <w:rsid w:val="00FA65FF"/>
    <w:rsid w:val="00FA71F8"/>
    <w:rsid w:val="00FA7BA0"/>
    <w:rsid w:val="00FB1CB4"/>
    <w:rsid w:val="00FB2109"/>
    <w:rsid w:val="00FB3155"/>
    <w:rsid w:val="00FB3F65"/>
    <w:rsid w:val="00FB426A"/>
    <w:rsid w:val="00FB563B"/>
    <w:rsid w:val="00FB76B4"/>
    <w:rsid w:val="00FC5C03"/>
    <w:rsid w:val="00FD03DA"/>
    <w:rsid w:val="00FD0909"/>
    <w:rsid w:val="00FD1400"/>
    <w:rsid w:val="00FD2656"/>
    <w:rsid w:val="00FD3715"/>
    <w:rsid w:val="00FD723D"/>
    <w:rsid w:val="00FE0C8D"/>
    <w:rsid w:val="00FE13A8"/>
    <w:rsid w:val="00FE251B"/>
    <w:rsid w:val="00FE291B"/>
    <w:rsid w:val="00FE5B54"/>
    <w:rsid w:val="00FE654C"/>
    <w:rsid w:val="00FE65BB"/>
    <w:rsid w:val="00FE7A38"/>
    <w:rsid w:val="00FF4E1C"/>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167DEA"/>
  <w15:chartTrackingRefBased/>
  <w15:docId w15:val="{B23C3294-B09B-463F-9F4F-EB8A3483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28"/>
    <w:rPr>
      <w:sz w:val="24"/>
      <w:lang w:eastAsia="en-US"/>
    </w:rPr>
  </w:style>
  <w:style w:type="paragraph" w:styleId="Heading1">
    <w:name w:val="heading 1"/>
    <w:basedOn w:val="Normal"/>
    <w:next w:val="Normal"/>
    <w:link w:val="Heading1Char"/>
    <w:qFormat/>
    <w:rsid w:val="00E74E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515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766B80"/>
    <w:pPr>
      <w:keepNex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6B80"/>
    <w:pPr>
      <w:ind w:left="720"/>
      <w:jc w:val="both"/>
    </w:pPr>
  </w:style>
  <w:style w:type="paragraph" w:styleId="Header">
    <w:name w:val="header"/>
    <w:basedOn w:val="Normal"/>
    <w:rsid w:val="00766B80"/>
    <w:pPr>
      <w:tabs>
        <w:tab w:val="center" w:pos="4320"/>
        <w:tab w:val="right" w:pos="8640"/>
      </w:tabs>
    </w:pPr>
  </w:style>
  <w:style w:type="paragraph" w:styleId="Footer">
    <w:name w:val="footer"/>
    <w:basedOn w:val="Normal"/>
    <w:link w:val="FooterChar"/>
    <w:rsid w:val="00766B80"/>
    <w:pPr>
      <w:tabs>
        <w:tab w:val="center" w:pos="4320"/>
        <w:tab w:val="right" w:pos="8640"/>
      </w:tabs>
    </w:pPr>
  </w:style>
  <w:style w:type="character" w:styleId="PageNumber">
    <w:name w:val="page number"/>
    <w:basedOn w:val="DefaultParagraphFont"/>
    <w:rsid w:val="00766B80"/>
  </w:style>
  <w:style w:type="paragraph" w:styleId="ListParagraph">
    <w:name w:val="List Paragraph"/>
    <w:basedOn w:val="Normal"/>
    <w:link w:val="ListParagraphChar"/>
    <w:uiPriority w:val="34"/>
    <w:qFormat/>
    <w:rsid w:val="00766B80"/>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rsid w:val="00766B80"/>
    <w:rPr>
      <w:sz w:val="24"/>
      <w:lang w:val="en-GB" w:eastAsia="en-US" w:bidi="ar-SA"/>
    </w:rPr>
  </w:style>
  <w:style w:type="paragraph" w:customStyle="1" w:styleId="Vickysbullets">
    <w:name w:val="Vicky's bullets"/>
    <w:basedOn w:val="Normal"/>
    <w:rsid w:val="00766B80"/>
    <w:pPr>
      <w:numPr>
        <w:numId w:val="1"/>
      </w:numPr>
    </w:pPr>
    <w:rPr>
      <w:szCs w:val="24"/>
    </w:rPr>
  </w:style>
  <w:style w:type="paragraph" w:styleId="BodyText">
    <w:name w:val="Body Text"/>
    <w:basedOn w:val="Normal"/>
    <w:link w:val="BodyTextChar"/>
    <w:rsid w:val="00FC5C03"/>
    <w:pPr>
      <w:spacing w:after="120"/>
    </w:pPr>
  </w:style>
  <w:style w:type="character" w:styleId="Hyperlink">
    <w:name w:val="Hyperlink"/>
    <w:basedOn w:val="DefaultParagraphFont"/>
    <w:uiPriority w:val="99"/>
    <w:rsid w:val="00FC5C03"/>
    <w:rPr>
      <w:color w:val="0000FF"/>
      <w:u w:val="single"/>
    </w:rPr>
  </w:style>
  <w:style w:type="paragraph" w:styleId="Title">
    <w:name w:val="Title"/>
    <w:basedOn w:val="Normal"/>
    <w:link w:val="TitleChar"/>
    <w:qFormat/>
    <w:rsid w:val="00FC5C03"/>
    <w:pPr>
      <w:jc w:val="center"/>
    </w:pPr>
    <w:rPr>
      <w:sz w:val="28"/>
      <w:u w:val="single"/>
      <w:lang w:eastAsia="en-GB"/>
    </w:rPr>
  </w:style>
  <w:style w:type="paragraph" w:styleId="NormalWeb">
    <w:name w:val="Normal (Web)"/>
    <w:basedOn w:val="Normal"/>
    <w:uiPriority w:val="99"/>
    <w:rsid w:val="001B283B"/>
    <w:pPr>
      <w:spacing w:before="100" w:beforeAutospacing="1" w:after="100" w:afterAutospacing="1"/>
    </w:pPr>
    <w:rPr>
      <w:szCs w:val="24"/>
      <w:lang w:eastAsia="en-GB"/>
    </w:rPr>
  </w:style>
  <w:style w:type="paragraph" w:styleId="BalloonText">
    <w:name w:val="Balloon Text"/>
    <w:basedOn w:val="Normal"/>
    <w:semiHidden/>
    <w:rsid w:val="0017122F"/>
    <w:rPr>
      <w:rFonts w:ascii="Tahoma" w:hAnsi="Tahoma" w:cs="Tahoma"/>
      <w:sz w:val="16"/>
      <w:szCs w:val="16"/>
    </w:rPr>
  </w:style>
  <w:style w:type="paragraph" w:styleId="Caption">
    <w:name w:val="caption"/>
    <w:basedOn w:val="Normal"/>
    <w:next w:val="Normal"/>
    <w:qFormat/>
    <w:rsid w:val="00006041"/>
    <w:rPr>
      <w:sz w:val="28"/>
      <w:lang w:eastAsia="en-GB"/>
    </w:rPr>
  </w:style>
  <w:style w:type="table" w:styleId="TableGrid">
    <w:name w:val="Table Grid"/>
    <w:basedOn w:val="TableNormal"/>
    <w:uiPriority w:val="39"/>
    <w:rsid w:val="00E8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5881613021yui3130ym11138834923480126517yiv5881613021yui3130ym11138834923480132485yui3130ym1113886859659855187">
    <w:name w:val="yiv5881613021yui_3_13_0_ym1_1_1388349234801_26517 yiv5881613021yui_3_13_0_ym1_1_1388349234801_32485 yui_3_13_0_ym1_1_1388685965985_5187"/>
    <w:basedOn w:val="DefaultParagraphFont"/>
    <w:rsid w:val="0088339A"/>
  </w:style>
  <w:style w:type="character" w:customStyle="1" w:styleId="yiv5881613021">
    <w:name w:val="yiv5881613021"/>
    <w:basedOn w:val="DefaultParagraphFont"/>
    <w:rsid w:val="0088339A"/>
  </w:style>
  <w:style w:type="character" w:customStyle="1" w:styleId="Heading1Char">
    <w:name w:val="Heading 1 Char"/>
    <w:basedOn w:val="DefaultParagraphFont"/>
    <w:link w:val="Heading1"/>
    <w:rsid w:val="00E74E6E"/>
    <w:rPr>
      <w:rFonts w:asciiTheme="majorHAnsi" w:eastAsiaTheme="majorEastAsia" w:hAnsiTheme="majorHAnsi" w:cstheme="majorBidi"/>
      <w:color w:val="2E74B5" w:themeColor="accent1" w:themeShade="BF"/>
      <w:sz w:val="32"/>
      <w:szCs w:val="32"/>
      <w:lang w:eastAsia="en-US"/>
    </w:rPr>
  </w:style>
  <w:style w:type="paragraph" w:styleId="BodyText2">
    <w:name w:val="Body Text 2"/>
    <w:basedOn w:val="Normal"/>
    <w:link w:val="BodyText2Char"/>
    <w:rsid w:val="00E74E6E"/>
    <w:pPr>
      <w:spacing w:after="120" w:line="480" w:lineRule="auto"/>
    </w:pPr>
  </w:style>
  <w:style w:type="character" w:customStyle="1" w:styleId="BodyText2Char">
    <w:name w:val="Body Text 2 Char"/>
    <w:basedOn w:val="DefaultParagraphFont"/>
    <w:link w:val="BodyText2"/>
    <w:rsid w:val="00E74E6E"/>
    <w:rPr>
      <w:sz w:val="24"/>
      <w:lang w:eastAsia="en-US"/>
    </w:rPr>
  </w:style>
  <w:style w:type="paragraph" w:customStyle="1" w:styleId="Style2">
    <w:name w:val="Style 2"/>
    <w:basedOn w:val="Normal"/>
    <w:uiPriority w:val="99"/>
    <w:rsid w:val="00E74E6E"/>
    <w:pPr>
      <w:widowControl w:val="0"/>
    </w:pPr>
    <w:rPr>
      <w:rFonts w:eastAsia="Calibri"/>
      <w:lang w:val="en-US"/>
    </w:rPr>
  </w:style>
  <w:style w:type="paragraph" w:styleId="NoSpacing">
    <w:name w:val="No Spacing"/>
    <w:uiPriority w:val="1"/>
    <w:qFormat/>
    <w:rsid w:val="00283CED"/>
    <w:rPr>
      <w:rFonts w:asciiTheme="minorHAnsi" w:eastAsiaTheme="minorHAnsi" w:hAnsiTheme="minorHAnsi" w:cstheme="minorBidi"/>
      <w:sz w:val="22"/>
      <w:szCs w:val="22"/>
      <w:lang w:eastAsia="en-US"/>
    </w:rPr>
  </w:style>
  <w:style w:type="character" w:customStyle="1" w:styleId="TitleChar">
    <w:name w:val="Title Char"/>
    <w:basedOn w:val="DefaultParagraphFont"/>
    <w:link w:val="Title"/>
    <w:rsid w:val="00B37D32"/>
    <w:rPr>
      <w:sz w:val="28"/>
      <w:u w:val="single"/>
    </w:rPr>
  </w:style>
  <w:style w:type="table" w:customStyle="1" w:styleId="TableGridLight1">
    <w:name w:val="Table Grid Light1"/>
    <w:basedOn w:val="TableNormal"/>
    <w:uiPriority w:val="40"/>
    <w:rsid w:val="00F62B0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66212E"/>
    <w:pPr>
      <w:suppressAutoHyphens/>
      <w:autoSpaceDN w:val="0"/>
      <w:spacing w:after="200" w:line="276" w:lineRule="auto"/>
      <w:textAlignment w:val="baseline"/>
    </w:pPr>
    <w:rPr>
      <w:rFonts w:ascii="Calibri" w:eastAsia="SimSun" w:hAnsi="Calibri" w:cs="Tahoma"/>
      <w:kern w:val="3"/>
      <w:sz w:val="22"/>
      <w:szCs w:val="22"/>
      <w:lang w:eastAsia="en-US"/>
    </w:rPr>
  </w:style>
  <w:style w:type="table" w:customStyle="1" w:styleId="TableGrid1">
    <w:name w:val="Table Grid1"/>
    <w:basedOn w:val="TableNormal"/>
    <w:next w:val="TableGrid"/>
    <w:uiPriority w:val="39"/>
    <w:rsid w:val="00A746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9515AA"/>
    <w:rPr>
      <w:rFonts w:asciiTheme="majorHAnsi" w:eastAsiaTheme="majorEastAsia" w:hAnsiTheme="majorHAnsi" w:cstheme="majorBidi"/>
      <w:color w:val="2E74B5" w:themeColor="accent1" w:themeShade="BF"/>
      <w:sz w:val="26"/>
      <w:szCs w:val="26"/>
      <w:lang w:eastAsia="en-US"/>
    </w:rPr>
  </w:style>
  <w:style w:type="table" w:customStyle="1" w:styleId="TableGridLight11">
    <w:name w:val="Table Grid Light11"/>
    <w:basedOn w:val="TableNormal"/>
    <w:uiPriority w:val="40"/>
    <w:rsid w:val="00D10CD5"/>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odyTextIndent2">
    <w:name w:val="Body Text Indent 2"/>
    <w:basedOn w:val="Normal"/>
    <w:link w:val="BodyTextIndent2Char"/>
    <w:rsid w:val="00A80C3A"/>
    <w:pPr>
      <w:spacing w:after="120" w:line="480" w:lineRule="auto"/>
      <w:ind w:left="283"/>
    </w:pPr>
  </w:style>
  <w:style w:type="character" w:customStyle="1" w:styleId="BodyTextIndent2Char">
    <w:name w:val="Body Text Indent 2 Char"/>
    <w:basedOn w:val="DefaultParagraphFont"/>
    <w:link w:val="BodyTextIndent2"/>
    <w:rsid w:val="00A80C3A"/>
    <w:rPr>
      <w:sz w:val="24"/>
      <w:lang w:eastAsia="en-US"/>
    </w:rPr>
  </w:style>
  <w:style w:type="paragraph" w:customStyle="1" w:styleId="TableParagraph">
    <w:name w:val="Table Paragraph"/>
    <w:basedOn w:val="Normal"/>
    <w:uiPriority w:val="1"/>
    <w:qFormat/>
    <w:rsid w:val="00213530"/>
    <w:pPr>
      <w:widowControl w:val="0"/>
      <w:jc w:val="right"/>
    </w:pPr>
    <w:rPr>
      <w:rFonts w:ascii="Arial" w:eastAsia="Arial" w:hAnsi="Arial" w:cs="Arial"/>
      <w:sz w:val="22"/>
      <w:szCs w:val="22"/>
      <w:lang w:val="en-US"/>
    </w:rPr>
  </w:style>
  <w:style w:type="character" w:customStyle="1" w:styleId="xbe">
    <w:name w:val="_xbe"/>
    <w:rsid w:val="003617D0"/>
  </w:style>
  <w:style w:type="paragraph" w:customStyle="1" w:styleId="xmsonormal">
    <w:name w:val="x_msonormal"/>
    <w:basedOn w:val="Normal"/>
    <w:rsid w:val="00AD1DF3"/>
    <w:pPr>
      <w:spacing w:before="100" w:beforeAutospacing="1" w:after="100" w:afterAutospacing="1"/>
    </w:pPr>
    <w:rPr>
      <w:szCs w:val="24"/>
      <w:lang w:eastAsia="en-GB"/>
    </w:rPr>
  </w:style>
  <w:style w:type="character" w:customStyle="1" w:styleId="uficommentbody">
    <w:name w:val="uficommentbody"/>
    <w:basedOn w:val="DefaultParagraphFont"/>
    <w:rsid w:val="00A16752"/>
  </w:style>
  <w:style w:type="paragraph" w:customStyle="1" w:styleId="Default">
    <w:name w:val="Default"/>
    <w:rsid w:val="007B3AEE"/>
    <w:pPr>
      <w:autoSpaceDE w:val="0"/>
      <w:autoSpaceDN w:val="0"/>
      <w:adjustRightInd w:val="0"/>
    </w:pPr>
    <w:rPr>
      <w:rFonts w:ascii="Trebuchet MS" w:eastAsiaTheme="minorHAnsi" w:hAnsi="Trebuchet MS" w:cs="Trebuchet MS"/>
      <w:color w:val="000000"/>
      <w:sz w:val="24"/>
      <w:szCs w:val="24"/>
      <w:lang w:eastAsia="en-US"/>
    </w:rPr>
  </w:style>
  <w:style w:type="paragraph" w:customStyle="1" w:styleId="xmsolistparagraph">
    <w:name w:val="x_msolistparagraph"/>
    <w:basedOn w:val="Normal"/>
    <w:rsid w:val="006D215A"/>
    <w:pPr>
      <w:spacing w:before="100" w:beforeAutospacing="1" w:after="100" w:afterAutospacing="1"/>
    </w:pPr>
    <w:rPr>
      <w:rFonts w:ascii="Calibri" w:eastAsiaTheme="minorHAnsi" w:hAnsi="Calibri" w:cs="Calibri"/>
      <w:sz w:val="22"/>
      <w:szCs w:val="22"/>
      <w:lang w:eastAsia="en-GB"/>
    </w:rPr>
  </w:style>
  <w:style w:type="paragraph" w:styleId="PlainText">
    <w:name w:val="Plain Text"/>
    <w:basedOn w:val="Normal"/>
    <w:link w:val="PlainTextChar"/>
    <w:uiPriority w:val="99"/>
    <w:unhideWhenUsed/>
    <w:rsid w:val="003E3E68"/>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rsid w:val="003E3E68"/>
    <w:rPr>
      <w:rFonts w:ascii="Consolas" w:eastAsiaTheme="minorHAnsi" w:hAnsi="Consolas" w:cstheme="minorBidi"/>
      <w:sz w:val="22"/>
      <w:szCs w:val="21"/>
      <w:lang w:val="en-US" w:eastAsia="en-US"/>
    </w:rPr>
  </w:style>
  <w:style w:type="paragraph" w:customStyle="1" w:styleId="m3380234351213114935msoplaintext">
    <w:name w:val="m_3380234351213114935msoplaintext"/>
    <w:basedOn w:val="Normal"/>
    <w:uiPriority w:val="99"/>
    <w:rsid w:val="003A7002"/>
    <w:pPr>
      <w:spacing w:before="100" w:beforeAutospacing="1" w:after="100" w:afterAutospacing="1"/>
    </w:pPr>
    <w:rPr>
      <w:rFonts w:eastAsiaTheme="minorHAnsi"/>
      <w:szCs w:val="24"/>
      <w:lang w:eastAsia="en-GB"/>
    </w:rPr>
  </w:style>
  <w:style w:type="character" w:customStyle="1" w:styleId="ListParagraphChar">
    <w:name w:val="List Paragraph Char"/>
    <w:link w:val="ListParagraph"/>
    <w:uiPriority w:val="34"/>
    <w:rsid w:val="00F44F83"/>
    <w:rPr>
      <w:rFonts w:ascii="Calibri" w:eastAsia="Calibri" w:hAnsi="Calibri"/>
      <w:sz w:val="22"/>
      <w:szCs w:val="22"/>
      <w:lang w:eastAsia="en-US"/>
    </w:rPr>
  </w:style>
  <w:style w:type="character" w:styleId="Strong">
    <w:name w:val="Strong"/>
    <w:qFormat/>
    <w:rsid w:val="005A37BE"/>
    <w:rPr>
      <w:b/>
      <w:bCs/>
    </w:rPr>
  </w:style>
  <w:style w:type="character" w:customStyle="1" w:styleId="BodyTextChar">
    <w:name w:val="Body Text Char"/>
    <w:basedOn w:val="DefaultParagraphFont"/>
    <w:link w:val="BodyText"/>
    <w:rsid w:val="00C16F7B"/>
    <w:rPr>
      <w:sz w:val="24"/>
      <w:lang w:eastAsia="en-US"/>
    </w:rPr>
  </w:style>
  <w:style w:type="character" w:styleId="UnresolvedMention">
    <w:name w:val="Unresolved Mention"/>
    <w:basedOn w:val="DefaultParagraphFont"/>
    <w:uiPriority w:val="99"/>
    <w:semiHidden/>
    <w:unhideWhenUsed/>
    <w:rsid w:val="00064BF0"/>
    <w:rPr>
      <w:color w:val="605E5C"/>
      <w:shd w:val="clear" w:color="auto" w:fill="E1DFDD"/>
    </w:rPr>
  </w:style>
  <w:style w:type="paragraph" w:customStyle="1" w:styleId="Body">
    <w:name w:val="Body"/>
    <w:rsid w:val="00AF044A"/>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customStyle="1" w:styleId="paragraph">
    <w:name w:val="paragraph"/>
    <w:basedOn w:val="Normal"/>
    <w:rsid w:val="00B81A63"/>
    <w:pPr>
      <w:spacing w:before="100" w:beforeAutospacing="1" w:after="100" w:afterAutospacing="1"/>
    </w:pPr>
    <w:rPr>
      <w:szCs w:val="24"/>
      <w:lang w:eastAsia="en-GB"/>
    </w:rPr>
  </w:style>
  <w:style w:type="character" w:customStyle="1" w:styleId="normaltextrun">
    <w:name w:val="normaltextrun"/>
    <w:basedOn w:val="DefaultParagraphFont"/>
    <w:rsid w:val="00B81A63"/>
  </w:style>
  <w:style w:type="character" w:customStyle="1" w:styleId="eop">
    <w:name w:val="eop"/>
    <w:basedOn w:val="DefaultParagraphFont"/>
    <w:rsid w:val="00B81A63"/>
  </w:style>
  <w:style w:type="character" w:styleId="FollowedHyperlink">
    <w:name w:val="FollowedHyperlink"/>
    <w:basedOn w:val="DefaultParagraphFont"/>
    <w:uiPriority w:val="99"/>
    <w:unhideWhenUsed/>
    <w:rsid w:val="00556556"/>
    <w:rPr>
      <w:color w:val="96607D"/>
      <w:u w:val="single"/>
    </w:rPr>
  </w:style>
  <w:style w:type="paragraph" w:customStyle="1" w:styleId="msonormal0">
    <w:name w:val="msonormal"/>
    <w:basedOn w:val="Normal"/>
    <w:rsid w:val="00556556"/>
    <w:pPr>
      <w:spacing w:before="100" w:beforeAutospacing="1" w:after="100" w:afterAutospacing="1"/>
    </w:pPr>
    <w:rPr>
      <w:szCs w:val="24"/>
      <w:lang w:eastAsia="en-GB"/>
    </w:rPr>
  </w:style>
  <w:style w:type="paragraph" w:customStyle="1" w:styleId="font5">
    <w:name w:val="font5"/>
    <w:basedOn w:val="Normal"/>
    <w:rsid w:val="00556556"/>
    <w:pPr>
      <w:spacing w:before="100" w:beforeAutospacing="1" w:after="100" w:afterAutospacing="1"/>
    </w:pPr>
    <w:rPr>
      <w:rFonts w:ascii="Tahoma" w:hAnsi="Tahoma" w:cs="Tahoma"/>
      <w:color w:val="000000"/>
      <w:sz w:val="20"/>
      <w:lang w:eastAsia="en-GB"/>
    </w:rPr>
  </w:style>
  <w:style w:type="paragraph" w:customStyle="1" w:styleId="font6">
    <w:name w:val="font6"/>
    <w:basedOn w:val="Normal"/>
    <w:rsid w:val="00556556"/>
    <w:pPr>
      <w:spacing w:before="100" w:beforeAutospacing="1" w:after="100" w:afterAutospacing="1"/>
    </w:pPr>
    <w:rPr>
      <w:rFonts w:ascii="Tahoma" w:hAnsi="Tahoma" w:cs="Tahoma"/>
      <w:b/>
      <w:bCs/>
      <w:color w:val="000000"/>
      <w:sz w:val="20"/>
      <w:lang w:eastAsia="en-GB"/>
    </w:rPr>
  </w:style>
  <w:style w:type="paragraph" w:customStyle="1" w:styleId="font7">
    <w:name w:val="font7"/>
    <w:basedOn w:val="Normal"/>
    <w:rsid w:val="00556556"/>
    <w:pPr>
      <w:spacing w:before="100" w:beforeAutospacing="1" w:after="100" w:afterAutospacing="1"/>
    </w:pPr>
    <w:rPr>
      <w:rFonts w:ascii="Tahoma" w:hAnsi="Tahoma" w:cs="Tahoma"/>
      <w:color w:val="C00000"/>
      <w:sz w:val="20"/>
      <w:lang w:eastAsia="en-GB"/>
    </w:rPr>
  </w:style>
  <w:style w:type="paragraph" w:customStyle="1" w:styleId="xl63">
    <w:name w:val="xl63"/>
    <w:basedOn w:val="Normal"/>
    <w:rsid w:val="00556556"/>
    <w:pPr>
      <w:spacing w:before="100" w:beforeAutospacing="1" w:after="100" w:afterAutospacing="1"/>
    </w:pPr>
    <w:rPr>
      <w:rFonts w:ascii="Tahoma" w:hAnsi="Tahoma" w:cs="Tahoma"/>
      <w:sz w:val="20"/>
      <w:lang w:eastAsia="en-GB"/>
    </w:rPr>
  </w:style>
  <w:style w:type="paragraph" w:customStyle="1" w:styleId="xl64">
    <w:name w:val="xl6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6">
    <w:name w:val="xl66"/>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67">
    <w:name w:val="xl67"/>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68">
    <w:name w:val="xl68"/>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20"/>
      <w:lang w:eastAsia="en-GB"/>
    </w:rPr>
  </w:style>
  <w:style w:type="paragraph" w:customStyle="1" w:styleId="xl69">
    <w:name w:val="xl6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20"/>
      <w:lang w:eastAsia="en-GB"/>
    </w:rPr>
  </w:style>
  <w:style w:type="paragraph" w:customStyle="1" w:styleId="xl70">
    <w:name w:val="xl70"/>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jc w:val="right"/>
    </w:pPr>
    <w:rPr>
      <w:rFonts w:ascii="Tahoma" w:hAnsi="Tahoma" w:cs="Tahoma"/>
      <w:color w:val="000000"/>
      <w:sz w:val="20"/>
      <w:lang w:eastAsia="en-GB"/>
    </w:rPr>
  </w:style>
  <w:style w:type="paragraph" w:customStyle="1" w:styleId="xl71">
    <w:name w:val="xl7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72">
    <w:name w:val="xl7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6"/>
      <w:szCs w:val="16"/>
      <w:lang w:eastAsia="en-GB"/>
    </w:rPr>
  </w:style>
  <w:style w:type="paragraph" w:customStyle="1" w:styleId="xl73">
    <w:name w:val="xl73"/>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20"/>
      <w:lang w:eastAsia="en-GB"/>
    </w:rPr>
  </w:style>
  <w:style w:type="paragraph" w:customStyle="1" w:styleId="xl74">
    <w:name w:val="xl7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20"/>
      <w:u w:val="single"/>
      <w:lang w:eastAsia="en-GB"/>
    </w:rPr>
  </w:style>
  <w:style w:type="paragraph" w:customStyle="1" w:styleId="xl75">
    <w:name w:val="xl75"/>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jc w:val="right"/>
    </w:pPr>
    <w:rPr>
      <w:rFonts w:ascii="Tahoma" w:hAnsi="Tahoma" w:cs="Tahoma"/>
      <w:color w:val="000000"/>
      <w:sz w:val="20"/>
      <w:u w:val="single"/>
      <w:lang w:eastAsia="en-GB"/>
    </w:rPr>
  </w:style>
  <w:style w:type="paragraph" w:customStyle="1" w:styleId="xl76">
    <w:name w:val="xl76"/>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jc w:val="right"/>
    </w:pPr>
    <w:rPr>
      <w:rFonts w:ascii="Tahoma" w:hAnsi="Tahoma" w:cs="Tahoma"/>
      <w:color w:val="000000"/>
      <w:sz w:val="20"/>
      <w:lang w:eastAsia="en-GB"/>
    </w:rPr>
  </w:style>
  <w:style w:type="paragraph" w:customStyle="1" w:styleId="xl77">
    <w:name w:val="xl77"/>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color w:val="000000"/>
      <w:sz w:val="20"/>
      <w:u w:val="single"/>
      <w:lang w:eastAsia="en-GB"/>
    </w:rPr>
  </w:style>
  <w:style w:type="paragraph" w:customStyle="1" w:styleId="xl78">
    <w:name w:val="xl78"/>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36"/>
      <w:szCs w:val="36"/>
      <w:u w:val="single"/>
      <w:lang w:eastAsia="en-GB"/>
    </w:rPr>
  </w:style>
  <w:style w:type="paragraph" w:customStyle="1" w:styleId="xl79">
    <w:name w:val="xl7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8"/>
      <w:szCs w:val="28"/>
      <w:u w:val="single"/>
      <w:lang w:eastAsia="en-GB"/>
    </w:rPr>
  </w:style>
  <w:style w:type="paragraph" w:customStyle="1" w:styleId="xl80">
    <w:name w:val="xl80"/>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81">
    <w:name w:val="xl8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82">
    <w:name w:val="xl8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83">
    <w:name w:val="xl83"/>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Arial" w:hAnsi="Arial" w:cs="Arial"/>
      <w:b/>
      <w:bCs/>
      <w:color w:val="000000"/>
      <w:szCs w:val="24"/>
      <w:lang w:eastAsia="en-GB"/>
    </w:rPr>
  </w:style>
  <w:style w:type="paragraph" w:customStyle="1" w:styleId="xl84">
    <w:name w:val="xl84"/>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Arial" w:hAnsi="Arial" w:cs="Arial"/>
      <w:b/>
      <w:bCs/>
      <w:szCs w:val="24"/>
      <w:lang w:eastAsia="en-GB"/>
    </w:rPr>
  </w:style>
  <w:style w:type="paragraph" w:customStyle="1" w:styleId="xl85">
    <w:name w:val="xl85"/>
    <w:basedOn w:val="Normal"/>
    <w:rsid w:val="00556556"/>
    <w:pPr>
      <w:pBdr>
        <w:top w:val="single" w:sz="4" w:space="0" w:color="auto"/>
        <w:left w:val="single" w:sz="4" w:space="0" w:color="auto"/>
        <w:bottom w:val="single" w:sz="4" w:space="0" w:color="auto"/>
      </w:pBdr>
      <w:shd w:val="clear" w:color="000000" w:fill="D9D9D9"/>
      <w:spacing w:before="100" w:beforeAutospacing="1" w:after="100" w:afterAutospacing="1"/>
    </w:pPr>
    <w:rPr>
      <w:rFonts w:ascii="Tahoma" w:hAnsi="Tahoma" w:cs="Tahoma"/>
      <w:b/>
      <w:bCs/>
      <w:color w:val="000000"/>
      <w:sz w:val="20"/>
      <w:u w:val="single"/>
      <w:lang w:eastAsia="en-GB"/>
    </w:rPr>
  </w:style>
  <w:style w:type="paragraph" w:customStyle="1" w:styleId="xl86">
    <w:name w:val="xl86"/>
    <w:basedOn w:val="Normal"/>
    <w:rsid w:val="00556556"/>
    <w:pPr>
      <w:pBdr>
        <w:top w:val="single" w:sz="4" w:space="0" w:color="auto"/>
        <w:bottom w:val="single" w:sz="4" w:space="0" w:color="auto"/>
      </w:pBdr>
      <w:spacing w:before="100" w:beforeAutospacing="1" w:after="100" w:afterAutospacing="1"/>
    </w:pPr>
    <w:rPr>
      <w:szCs w:val="24"/>
      <w:lang w:eastAsia="en-GB"/>
    </w:rPr>
  </w:style>
  <w:style w:type="paragraph" w:customStyle="1" w:styleId="xl87">
    <w:name w:val="xl87"/>
    <w:basedOn w:val="Normal"/>
    <w:rsid w:val="00556556"/>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88">
    <w:name w:val="xl88"/>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color w:val="000000"/>
      <w:sz w:val="20"/>
      <w:lang w:eastAsia="en-GB"/>
    </w:rPr>
  </w:style>
  <w:style w:type="paragraph" w:customStyle="1" w:styleId="xl89">
    <w:name w:val="xl89"/>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sz w:val="20"/>
      <w:lang w:eastAsia="en-GB"/>
    </w:rPr>
  </w:style>
  <w:style w:type="paragraph" w:customStyle="1" w:styleId="xl90">
    <w:name w:val="xl90"/>
    <w:basedOn w:val="Normal"/>
    <w:rsid w:val="00556556"/>
    <w:pPr>
      <w:pBdr>
        <w:top w:val="single" w:sz="4" w:space="0" w:color="auto"/>
        <w:left w:val="single" w:sz="4" w:space="0" w:color="auto"/>
        <w:bottom w:val="single" w:sz="4" w:space="0" w:color="auto"/>
      </w:pBdr>
      <w:spacing w:before="100" w:beforeAutospacing="1" w:after="100" w:afterAutospacing="1"/>
    </w:pPr>
    <w:rPr>
      <w:rFonts w:ascii="Tahoma" w:hAnsi="Tahoma" w:cs="Tahoma"/>
      <w:b/>
      <w:bCs/>
      <w:color w:val="000000"/>
      <w:sz w:val="16"/>
      <w:szCs w:val="16"/>
      <w:u w:val="single"/>
      <w:lang w:eastAsia="en-GB"/>
    </w:rPr>
  </w:style>
  <w:style w:type="paragraph" w:customStyle="1" w:styleId="xl91">
    <w:name w:val="xl91"/>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0"/>
      <w:lang w:eastAsia="en-GB"/>
    </w:rPr>
  </w:style>
  <w:style w:type="paragraph" w:customStyle="1" w:styleId="xl92">
    <w:name w:val="xl92"/>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Arial" w:hAnsi="Arial" w:cs="Arial"/>
      <w:b/>
      <w:bCs/>
      <w:color w:val="000000"/>
      <w:szCs w:val="24"/>
      <w:lang w:eastAsia="en-GB"/>
    </w:rPr>
  </w:style>
  <w:style w:type="paragraph" w:customStyle="1" w:styleId="xl93">
    <w:name w:val="xl93"/>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Arial" w:hAnsi="Arial" w:cs="Arial"/>
      <w:b/>
      <w:bCs/>
      <w:szCs w:val="24"/>
      <w:lang w:eastAsia="en-GB"/>
    </w:rPr>
  </w:style>
  <w:style w:type="paragraph" w:customStyle="1" w:styleId="xl94">
    <w:name w:val="xl94"/>
    <w:basedOn w:val="Normal"/>
    <w:rsid w:val="00556556"/>
    <w:pPr>
      <w:pBdr>
        <w:top w:val="single" w:sz="4" w:space="0" w:color="auto"/>
        <w:left w:val="single" w:sz="4" w:space="0" w:color="auto"/>
        <w:bottom w:val="single" w:sz="4" w:space="0" w:color="auto"/>
      </w:pBdr>
      <w:shd w:val="clear" w:color="000000" w:fill="FFFFFF"/>
      <w:spacing w:before="100" w:beforeAutospacing="1" w:after="100" w:afterAutospacing="1"/>
    </w:pPr>
    <w:rPr>
      <w:rFonts w:ascii="Tahoma" w:hAnsi="Tahoma" w:cs="Tahoma"/>
      <w:color w:val="000000"/>
      <w:sz w:val="20"/>
      <w:lang w:eastAsia="en-GB"/>
    </w:rPr>
  </w:style>
  <w:style w:type="paragraph" w:customStyle="1" w:styleId="xl95">
    <w:name w:val="xl95"/>
    <w:basedOn w:val="Normal"/>
    <w:rsid w:val="00556556"/>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rFonts w:ascii="Tahoma" w:hAnsi="Tahoma" w:cs="Tahoma"/>
      <w:b/>
      <w:bCs/>
      <w:color w:val="000000"/>
      <w:sz w:val="20"/>
      <w:lang w:eastAsia="en-GB"/>
    </w:rPr>
  </w:style>
  <w:style w:type="paragraph" w:customStyle="1" w:styleId="xl96">
    <w:name w:val="xl96"/>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color w:val="000000"/>
      <w:sz w:val="16"/>
      <w:szCs w:val="16"/>
      <w:lang w:eastAsia="en-GB"/>
    </w:rPr>
  </w:style>
  <w:style w:type="paragraph" w:customStyle="1" w:styleId="xl97">
    <w:name w:val="xl97"/>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sz w:val="20"/>
      <w:lang w:eastAsia="en-GB"/>
    </w:rPr>
  </w:style>
  <w:style w:type="paragraph" w:customStyle="1" w:styleId="xl98">
    <w:name w:val="xl98"/>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szCs w:val="24"/>
      <w:lang w:eastAsia="en-GB"/>
    </w:rPr>
  </w:style>
  <w:style w:type="paragraph" w:customStyle="1" w:styleId="xl99">
    <w:name w:val="xl99"/>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lang w:eastAsia="en-GB"/>
    </w:rPr>
  </w:style>
  <w:style w:type="paragraph" w:customStyle="1" w:styleId="xl100">
    <w:name w:val="xl100"/>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Tahoma" w:hAnsi="Tahoma" w:cs="Tahoma"/>
      <w:color w:val="000000"/>
      <w:sz w:val="20"/>
      <w:lang w:eastAsia="en-GB"/>
    </w:rPr>
  </w:style>
  <w:style w:type="paragraph" w:customStyle="1" w:styleId="xl101">
    <w:name w:val="xl101"/>
    <w:basedOn w:val="Normal"/>
    <w:rsid w:val="00556556"/>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pPr>
    <w:rPr>
      <w:rFonts w:ascii="Calibri" w:hAnsi="Calibri" w:cs="Calibri"/>
      <w:sz w:val="20"/>
      <w:lang w:eastAsia="en-GB"/>
    </w:rPr>
  </w:style>
  <w:style w:type="paragraph" w:customStyle="1" w:styleId="xl102">
    <w:name w:val="xl102"/>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20"/>
      <w:u w:val="single"/>
      <w:lang w:eastAsia="en-GB"/>
    </w:rPr>
  </w:style>
  <w:style w:type="paragraph" w:customStyle="1" w:styleId="xl103">
    <w:name w:val="xl103"/>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20"/>
      <w:u w:val="single"/>
      <w:lang w:eastAsia="en-GB"/>
    </w:rPr>
  </w:style>
  <w:style w:type="paragraph" w:customStyle="1" w:styleId="xl104">
    <w:name w:val="xl104"/>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0"/>
      <w:u w:val="single"/>
      <w:lang w:eastAsia="en-GB"/>
    </w:rPr>
  </w:style>
  <w:style w:type="paragraph" w:customStyle="1" w:styleId="xl105">
    <w:name w:val="xl105"/>
    <w:basedOn w:val="Normal"/>
    <w:rsid w:val="00556556"/>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20"/>
      <w:lang w:eastAsia="en-GB"/>
    </w:rPr>
  </w:style>
  <w:style w:type="paragraph" w:styleId="BodyText3">
    <w:name w:val="Body Text 3"/>
    <w:basedOn w:val="Normal"/>
    <w:link w:val="BodyText3Char"/>
    <w:rsid w:val="00D142A8"/>
    <w:pPr>
      <w:spacing w:after="120"/>
    </w:pPr>
    <w:rPr>
      <w:sz w:val="16"/>
      <w:szCs w:val="16"/>
    </w:rPr>
  </w:style>
  <w:style w:type="character" w:customStyle="1" w:styleId="BodyText3Char">
    <w:name w:val="Body Text 3 Char"/>
    <w:basedOn w:val="DefaultParagraphFont"/>
    <w:link w:val="BodyText3"/>
    <w:rsid w:val="00D142A8"/>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524">
      <w:bodyDiv w:val="1"/>
      <w:marLeft w:val="0"/>
      <w:marRight w:val="0"/>
      <w:marTop w:val="0"/>
      <w:marBottom w:val="0"/>
      <w:divBdr>
        <w:top w:val="none" w:sz="0" w:space="0" w:color="auto"/>
        <w:left w:val="none" w:sz="0" w:space="0" w:color="auto"/>
        <w:bottom w:val="none" w:sz="0" w:space="0" w:color="auto"/>
        <w:right w:val="none" w:sz="0" w:space="0" w:color="auto"/>
      </w:divBdr>
    </w:div>
    <w:div w:id="18556834">
      <w:bodyDiv w:val="1"/>
      <w:marLeft w:val="0"/>
      <w:marRight w:val="0"/>
      <w:marTop w:val="0"/>
      <w:marBottom w:val="0"/>
      <w:divBdr>
        <w:top w:val="none" w:sz="0" w:space="0" w:color="auto"/>
        <w:left w:val="none" w:sz="0" w:space="0" w:color="auto"/>
        <w:bottom w:val="none" w:sz="0" w:space="0" w:color="auto"/>
        <w:right w:val="none" w:sz="0" w:space="0" w:color="auto"/>
      </w:divBdr>
    </w:div>
    <w:div w:id="42171144">
      <w:bodyDiv w:val="1"/>
      <w:marLeft w:val="0"/>
      <w:marRight w:val="0"/>
      <w:marTop w:val="0"/>
      <w:marBottom w:val="0"/>
      <w:divBdr>
        <w:top w:val="none" w:sz="0" w:space="0" w:color="auto"/>
        <w:left w:val="none" w:sz="0" w:space="0" w:color="auto"/>
        <w:bottom w:val="none" w:sz="0" w:space="0" w:color="auto"/>
        <w:right w:val="none" w:sz="0" w:space="0" w:color="auto"/>
      </w:divBdr>
    </w:div>
    <w:div w:id="96876989">
      <w:bodyDiv w:val="1"/>
      <w:marLeft w:val="0"/>
      <w:marRight w:val="0"/>
      <w:marTop w:val="0"/>
      <w:marBottom w:val="0"/>
      <w:divBdr>
        <w:top w:val="none" w:sz="0" w:space="0" w:color="auto"/>
        <w:left w:val="none" w:sz="0" w:space="0" w:color="auto"/>
        <w:bottom w:val="none" w:sz="0" w:space="0" w:color="auto"/>
        <w:right w:val="none" w:sz="0" w:space="0" w:color="auto"/>
      </w:divBdr>
    </w:div>
    <w:div w:id="97721325">
      <w:bodyDiv w:val="1"/>
      <w:marLeft w:val="0"/>
      <w:marRight w:val="0"/>
      <w:marTop w:val="0"/>
      <w:marBottom w:val="0"/>
      <w:divBdr>
        <w:top w:val="none" w:sz="0" w:space="0" w:color="auto"/>
        <w:left w:val="none" w:sz="0" w:space="0" w:color="auto"/>
        <w:bottom w:val="none" w:sz="0" w:space="0" w:color="auto"/>
        <w:right w:val="none" w:sz="0" w:space="0" w:color="auto"/>
      </w:divBdr>
    </w:div>
    <w:div w:id="102648455">
      <w:bodyDiv w:val="1"/>
      <w:marLeft w:val="0"/>
      <w:marRight w:val="0"/>
      <w:marTop w:val="0"/>
      <w:marBottom w:val="0"/>
      <w:divBdr>
        <w:top w:val="none" w:sz="0" w:space="0" w:color="auto"/>
        <w:left w:val="none" w:sz="0" w:space="0" w:color="auto"/>
        <w:bottom w:val="none" w:sz="0" w:space="0" w:color="auto"/>
        <w:right w:val="none" w:sz="0" w:space="0" w:color="auto"/>
      </w:divBdr>
    </w:div>
    <w:div w:id="119611507">
      <w:bodyDiv w:val="1"/>
      <w:marLeft w:val="0"/>
      <w:marRight w:val="0"/>
      <w:marTop w:val="0"/>
      <w:marBottom w:val="0"/>
      <w:divBdr>
        <w:top w:val="none" w:sz="0" w:space="0" w:color="auto"/>
        <w:left w:val="none" w:sz="0" w:space="0" w:color="auto"/>
        <w:bottom w:val="none" w:sz="0" w:space="0" w:color="auto"/>
        <w:right w:val="none" w:sz="0" w:space="0" w:color="auto"/>
      </w:divBdr>
    </w:div>
    <w:div w:id="153834760">
      <w:bodyDiv w:val="1"/>
      <w:marLeft w:val="0"/>
      <w:marRight w:val="0"/>
      <w:marTop w:val="0"/>
      <w:marBottom w:val="0"/>
      <w:divBdr>
        <w:top w:val="none" w:sz="0" w:space="0" w:color="auto"/>
        <w:left w:val="none" w:sz="0" w:space="0" w:color="auto"/>
        <w:bottom w:val="none" w:sz="0" w:space="0" w:color="auto"/>
        <w:right w:val="none" w:sz="0" w:space="0" w:color="auto"/>
      </w:divBdr>
    </w:div>
    <w:div w:id="157578745">
      <w:bodyDiv w:val="1"/>
      <w:marLeft w:val="0"/>
      <w:marRight w:val="0"/>
      <w:marTop w:val="0"/>
      <w:marBottom w:val="0"/>
      <w:divBdr>
        <w:top w:val="none" w:sz="0" w:space="0" w:color="auto"/>
        <w:left w:val="none" w:sz="0" w:space="0" w:color="auto"/>
        <w:bottom w:val="none" w:sz="0" w:space="0" w:color="auto"/>
        <w:right w:val="none" w:sz="0" w:space="0" w:color="auto"/>
      </w:divBdr>
    </w:div>
    <w:div w:id="163209398">
      <w:bodyDiv w:val="1"/>
      <w:marLeft w:val="0"/>
      <w:marRight w:val="0"/>
      <w:marTop w:val="0"/>
      <w:marBottom w:val="0"/>
      <w:divBdr>
        <w:top w:val="none" w:sz="0" w:space="0" w:color="auto"/>
        <w:left w:val="none" w:sz="0" w:space="0" w:color="auto"/>
        <w:bottom w:val="none" w:sz="0" w:space="0" w:color="auto"/>
        <w:right w:val="none" w:sz="0" w:space="0" w:color="auto"/>
      </w:divBdr>
    </w:div>
    <w:div w:id="172843480">
      <w:bodyDiv w:val="1"/>
      <w:marLeft w:val="0"/>
      <w:marRight w:val="0"/>
      <w:marTop w:val="0"/>
      <w:marBottom w:val="0"/>
      <w:divBdr>
        <w:top w:val="none" w:sz="0" w:space="0" w:color="auto"/>
        <w:left w:val="none" w:sz="0" w:space="0" w:color="auto"/>
        <w:bottom w:val="none" w:sz="0" w:space="0" w:color="auto"/>
        <w:right w:val="none" w:sz="0" w:space="0" w:color="auto"/>
      </w:divBdr>
    </w:div>
    <w:div w:id="179709262">
      <w:bodyDiv w:val="1"/>
      <w:marLeft w:val="0"/>
      <w:marRight w:val="0"/>
      <w:marTop w:val="0"/>
      <w:marBottom w:val="0"/>
      <w:divBdr>
        <w:top w:val="none" w:sz="0" w:space="0" w:color="auto"/>
        <w:left w:val="none" w:sz="0" w:space="0" w:color="auto"/>
        <w:bottom w:val="none" w:sz="0" w:space="0" w:color="auto"/>
        <w:right w:val="none" w:sz="0" w:space="0" w:color="auto"/>
      </w:divBdr>
    </w:div>
    <w:div w:id="186454046">
      <w:bodyDiv w:val="1"/>
      <w:marLeft w:val="0"/>
      <w:marRight w:val="0"/>
      <w:marTop w:val="0"/>
      <w:marBottom w:val="0"/>
      <w:divBdr>
        <w:top w:val="none" w:sz="0" w:space="0" w:color="auto"/>
        <w:left w:val="none" w:sz="0" w:space="0" w:color="auto"/>
        <w:bottom w:val="none" w:sz="0" w:space="0" w:color="auto"/>
        <w:right w:val="none" w:sz="0" w:space="0" w:color="auto"/>
      </w:divBdr>
    </w:div>
    <w:div w:id="216360509">
      <w:bodyDiv w:val="1"/>
      <w:marLeft w:val="0"/>
      <w:marRight w:val="0"/>
      <w:marTop w:val="0"/>
      <w:marBottom w:val="0"/>
      <w:divBdr>
        <w:top w:val="none" w:sz="0" w:space="0" w:color="auto"/>
        <w:left w:val="none" w:sz="0" w:space="0" w:color="auto"/>
        <w:bottom w:val="none" w:sz="0" w:space="0" w:color="auto"/>
        <w:right w:val="none" w:sz="0" w:space="0" w:color="auto"/>
      </w:divBdr>
    </w:div>
    <w:div w:id="252668752">
      <w:bodyDiv w:val="1"/>
      <w:marLeft w:val="0"/>
      <w:marRight w:val="0"/>
      <w:marTop w:val="0"/>
      <w:marBottom w:val="0"/>
      <w:divBdr>
        <w:top w:val="none" w:sz="0" w:space="0" w:color="auto"/>
        <w:left w:val="none" w:sz="0" w:space="0" w:color="auto"/>
        <w:bottom w:val="none" w:sz="0" w:space="0" w:color="auto"/>
        <w:right w:val="none" w:sz="0" w:space="0" w:color="auto"/>
      </w:divBdr>
    </w:div>
    <w:div w:id="264462867">
      <w:bodyDiv w:val="1"/>
      <w:marLeft w:val="0"/>
      <w:marRight w:val="0"/>
      <w:marTop w:val="0"/>
      <w:marBottom w:val="0"/>
      <w:divBdr>
        <w:top w:val="none" w:sz="0" w:space="0" w:color="auto"/>
        <w:left w:val="none" w:sz="0" w:space="0" w:color="auto"/>
        <w:bottom w:val="none" w:sz="0" w:space="0" w:color="auto"/>
        <w:right w:val="none" w:sz="0" w:space="0" w:color="auto"/>
      </w:divBdr>
    </w:div>
    <w:div w:id="278297104">
      <w:bodyDiv w:val="1"/>
      <w:marLeft w:val="0"/>
      <w:marRight w:val="0"/>
      <w:marTop w:val="0"/>
      <w:marBottom w:val="0"/>
      <w:divBdr>
        <w:top w:val="none" w:sz="0" w:space="0" w:color="auto"/>
        <w:left w:val="none" w:sz="0" w:space="0" w:color="auto"/>
        <w:bottom w:val="none" w:sz="0" w:space="0" w:color="auto"/>
        <w:right w:val="none" w:sz="0" w:space="0" w:color="auto"/>
      </w:divBdr>
    </w:div>
    <w:div w:id="341011260">
      <w:bodyDiv w:val="1"/>
      <w:marLeft w:val="0"/>
      <w:marRight w:val="0"/>
      <w:marTop w:val="0"/>
      <w:marBottom w:val="0"/>
      <w:divBdr>
        <w:top w:val="none" w:sz="0" w:space="0" w:color="auto"/>
        <w:left w:val="none" w:sz="0" w:space="0" w:color="auto"/>
        <w:bottom w:val="none" w:sz="0" w:space="0" w:color="auto"/>
        <w:right w:val="none" w:sz="0" w:space="0" w:color="auto"/>
      </w:divBdr>
    </w:div>
    <w:div w:id="353920573">
      <w:bodyDiv w:val="1"/>
      <w:marLeft w:val="0"/>
      <w:marRight w:val="0"/>
      <w:marTop w:val="0"/>
      <w:marBottom w:val="0"/>
      <w:divBdr>
        <w:top w:val="none" w:sz="0" w:space="0" w:color="auto"/>
        <w:left w:val="none" w:sz="0" w:space="0" w:color="auto"/>
        <w:bottom w:val="none" w:sz="0" w:space="0" w:color="auto"/>
        <w:right w:val="none" w:sz="0" w:space="0" w:color="auto"/>
      </w:divBdr>
    </w:div>
    <w:div w:id="377780864">
      <w:bodyDiv w:val="1"/>
      <w:marLeft w:val="0"/>
      <w:marRight w:val="0"/>
      <w:marTop w:val="0"/>
      <w:marBottom w:val="0"/>
      <w:divBdr>
        <w:top w:val="none" w:sz="0" w:space="0" w:color="auto"/>
        <w:left w:val="none" w:sz="0" w:space="0" w:color="auto"/>
        <w:bottom w:val="none" w:sz="0" w:space="0" w:color="auto"/>
        <w:right w:val="none" w:sz="0" w:space="0" w:color="auto"/>
      </w:divBdr>
    </w:div>
    <w:div w:id="403377570">
      <w:bodyDiv w:val="1"/>
      <w:marLeft w:val="0"/>
      <w:marRight w:val="0"/>
      <w:marTop w:val="0"/>
      <w:marBottom w:val="0"/>
      <w:divBdr>
        <w:top w:val="none" w:sz="0" w:space="0" w:color="auto"/>
        <w:left w:val="none" w:sz="0" w:space="0" w:color="auto"/>
        <w:bottom w:val="none" w:sz="0" w:space="0" w:color="auto"/>
        <w:right w:val="none" w:sz="0" w:space="0" w:color="auto"/>
      </w:divBdr>
    </w:div>
    <w:div w:id="426004059">
      <w:bodyDiv w:val="1"/>
      <w:marLeft w:val="0"/>
      <w:marRight w:val="0"/>
      <w:marTop w:val="0"/>
      <w:marBottom w:val="0"/>
      <w:divBdr>
        <w:top w:val="none" w:sz="0" w:space="0" w:color="auto"/>
        <w:left w:val="none" w:sz="0" w:space="0" w:color="auto"/>
        <w:bottom w:val="none" w:sz="0" w:space="0" w:color="auto"/>
        <w:right w:val="none" w:sz="0" w:space="0" w:color="auto"/>
      </w:divBdr>
    </w:div>
    <w:div w:id="437482161">
      <w:bodyDiv w:val="1"/>
      <w:marLeft w:val="0"/>
      <w:marRight w:val="0"/>
      <w:marTop w:val="0"/>
      <w:marBottom w:val="0"/>
      <w:divBdr>
        <w:top w:val="none" w:sz="0" w:space="0" w:color="auto"/>
        <w:left w:val="none" w:sz="0" w:space="0" w:color="auto"/>
        <w:bottom w:val="none" w:sz="0" w:space="0" w:color="auto"/>
        <w:right w:val="none" w:sz="0" w:space="0" w:color="auto"/>
      </w:divBdr>
    </w:div>
    <w:div w:id="440417411">
      <w:bodyDiv w:val="1"/>
      <w:marLeft w:val="0"/>
      <w:marRight w:val="0"/>
      <w:marTop w:val="0"/>
      <w:marBottom w:val="0"/>
      <w:divBdr>
        <w:top w:val="none" w:sz="0" w:space="0" w:color="auto"/>
        <w:left w:val="none" w:sz="0" w:space="0" w:color="auto"/>
        <w:bottom w:val="none" w:sz="0" w:space="0" w:color="auto"/>
        <w:right w:val="none" w:sz="0" w:space="0" w:color="auto"/>
      </w:divBdr>
    </w:div>
    <w:div w:id="473258115">
      <w:bodyDiv w:val="1"/>
      <w:marLeft w:val="0"/>
      <w:marRight w:val="0"/>
      <w:marTop w:val="0"/>
      <w:marBottom w:val="0"/>
      <w:divBdr>
        <w:top w:val="none" w:sz="0" w:space="0" w:color="auto"/>
        <w:left w:val="none" w:sz="0" w:space="0" w:color="auto"/>
        <w:bottom w:val="none" w:sz="0" w:space="0" w:color="auto"/>
        <w:right w:val="none" w:sz="0" w:space="0" w:color="auto"/>
      </w:divBdr>
    </w:div>
    <w:div w:id="476801616">
      <w:bodyDiv w:val="1"/>
      <w:marLeft w:val="0"/>
      <w:marRight w:val="0"/>
      <w:marTop w:val="0"/>
      <w:marBottom w:val="0"/>
      <w:divBdr>
        <w:top w:val="none" w:sz="0" w:space="0" w:color="auto"/>
        <w:left w:val="none" w:sz="0" w:space="0" w:color="auto"/>
        <w:bottom w:val="none" w:sz="0" w:space="0" w:color="auto"/>
        <w:right w:val="none" w:sz="0" w:space="0" w:color="auto"/>
      </w:divBdr>
    </w:div>
    <w:div w:id="499779158">
      <w:bodyDiv w:val="1"/>
      <w:marLeft w:val="0"/>
      <w:marRight w:val="0"/>
      <w:marTop w:val="0"/>
      <w:marBottom w:val="0"/>
      <w:divBdr>
        <w:top w:val="none" w:sz="0" w:space="0" w:color="auto"/>
        <w:left w:val="none" w:sz="0" w:space="0" w:color="auto"/>
        <w:bottom w:val="none" w:sz="0" w:space="0" w:color="auto"/>
        <w:right w:val="none" w:sz="0" w:space="0" w:color="auto"/>
      </w:divBdr>
    </w:div>
    <w:div w:id="505511768">
      <w:bodyDiv w:val="1"/>
      <w:marLeft w:val="0"/>
      <w:marRight w:val="0"/>
      <w:marTop w:val="0"/>
      <w:marBottom w:val="0"/>
      <w:divBdr>
        <w:top w:val="none" w:sz="0" w:space="0" w:color="auto"/>
        <w:left w:val="none" w:sz="0" w:space="0" w:color="auto"/>
        <w:bottom w:val="none" w:sz="0" w:space="0" w:color="auto"/>
        <w:right w:val="none" w:sz="0" w:space="0" w:color="auto"/>
      </w:divBdr>
    </w:div>
    <w:div w:id="522010840">
      <w:bodyDiv w:val="1"/>
      <w:marLeft w:val="0"/>
      <w:marRight w:val="0"/>
      <w:marTop w:val="0"/>
      <w:marBottom w:val="0"/>
      <w:divBdr>
        <w:top w:val="none" w:sz="0" w:space="0" w:color="auto"/>
        <w:left w:val="none" w:sz="0" w:space="0" w:color="auto"/>
        <w:bottom w:val="none" w:sz="0" w:space="0" w:color="auto"/>
        <w:right w:val="none" w:sz="0" w:space="0" w:color="auto"/>
      </w:divBdr>
    </w:div>
    <w:div w:id="528103841">
      <w:bodyDiv w:val="1"/>
      <w:marLeft w:val="0"/>
      <w:marRight w:val="0"/>
      <w:marTop w:val="0"/>
      <w:marBottom w:val="0"/>
      <w:divBdr>
        <w:top w:val="none" w:sz="0" w:space="0" w:color="auto"/>
        <w:left w:val="none" w:sz="0" w:space="0" w:color="auto"/>
        <w:bottom w:val="none" w:sz="0" w:space="0" w:color="auto"/>
        <w:right w:val="none" w:sz="0" w:space="0" w:color="auto"/>
      </w:divBdr>
    </w:div>
    <w:div w:id="533999981">
      <w:bodyDiv w:val="1"/>
      <w:marLeft w:val="0"/>
      <w:marRight w:val="0"/>
      <w:marTop w:val="0"/>
      <w:marBottom w:val="0"/>
      <w:divBdr>
        <w:top w:val="none" w:sz="0" w:space="0" w:color="auto"/>
        <w:left w:val="none" w:sz="0" w:space="0" w:color="auto"/>
        <w:bottom w:val="none" w:sz="0" w:space="0" w:color="auto"/>
        <w:right w:val="none" w:sz="0" w:space="0" w:color="auto"/>
      </w:divBdr>
    </w:div>
    <w:div w:id="550847202">
      <w:bodyDiv w:val="1"/>
      <w:marLeft w:val="0"/>
      <w:marRight w:val="0"/>
      <w:marTop w:val="0"/>
      <w:marBottom w:val="0"/>
      <w:divBdr>
        <w:top w:val="none" w:sz="0" w:space="0" w:color="auto"/>
        <w:left w:val="none" w:sz="0" w:space="0" w:color="auto"/>
        <w:bottom w:val="none" w:sz="0" w:space="0" w:color="auto"/>
        <w:right w:val="none" w:sz="0" w:space="0" w:color="auto"/>
      </w:divBdr>
    </w:div>
    <w:div w:id="555287377">
      <w:bodyDiv w:val="1"/>
      <w:marLeft w:val="0"/>
      <w:marRight w:val="0"/>
      <w:marTop w:val="0"/>
      <w:marBottom w:val="0"/>
      <w:divBdr>
        <w:top w:val="none" w:sz="0" w:space="0" w:color="auto"/>
        <w:left w:val="none" w:sz="0" w:space="0" w:color="auto"/>
        <w:bottom w:val="none" w:sz="0" w:space="0" w:color="auto"/>
        <w:right w:val="none" w:sz="0" w:space="0" w:color="auto"/>
      </w:divBdr>
    </w:div>
    <w:div w:id="558515682">
      <w:bodyDiv w:val="1"/>
      <w:marLeft w:val="0"/>
      <w:marRight w:val="0"/>
      <w:marTop w:val="0"/>
      <w:marBottom w:val="0"/>
      <w:divBdr>
        <w:top w:val="none" w:sz="0" w:space="0" w:color="auto"/>
        <w:left w:val="none" w:sz="0" w:space="0" w:color="auto"/>
        <w:bottom w:val="none" w:sz="0" w:space="0" w:color="auto"/>
        <w:right w:val="none" w:sz="0" w:space="0" w:color="auto"/>
      </w:divBdr>
    </w:div>
    <w:div w:id="565452741">
      <w:bodyDiv w:val="1"/>
      <w:marLeft w:val="0"/>
      <w:marRight w:val="0"/>
      <w:marTop w:val="0"/>
      <w:marBottom w:val="0"/>
      <w:divBdr>
        <w:top w:val="none" w:sz="0" w:space="0" w:color="auto"/>
        <w:left w:val="none" w:sz="0" w:space="0" w:color="auto"/>
        <w:bottom w:val="none" w:sz="0" w:space="0" w:color="auto"/>
        <w:right w:val="none" w:sz="0" w:space="0" w:color="auto"/>
      </w:divBdr>
    </w:div>
    <w:div w:id="576063510">
      <w:bodyDiv w:val="1"/>
      <w:marLeft w:val="0"/>
      <w:marRight w:val="0"/>
      <w:marTop w:val="0"/>
      <w:marBottom w:val="0"/>
      <w:divBdr>
        <w:top w:val="none" w:sz="0" w:space="0" w:color="auto"/>
        <w:left w:val="none" w:sz="0" w:space="0" w:color="auto"/>
        <w:bottom w:val="none" w:sz="0" w:space="0" w:color="auto"/>
        <w:right w:val="none" w:sz="0" w:space="0" w:color="auto"/>
      </w:divBdr>
    </w:div>
    <w:div w:id="615916607">
      <w:bodyDiv w:val="1"/>
      <w:marLeft w:val="0"/>
      <w:marRight w:val="0"/>
      <w:marTop w:val="0"/>
      <w:marBottom w:val="0"/>
      <w:divBdr>
        <w:top w:val="none" w:sz="0" w:space="0" w:color="auto"/>
        <w:left w:val="none" w:sz="0" w:space="0" w:color="auto"/>
        <w:bottom w:val="none" w:sz="0" w:space="0" w:color="auto"/>
        <w:right w:val="none" w:sz="0" w:space="0" w:color="auto"/>
      </w:divBdr>
    </w:div>
    <w:div w:id="650137111">
      <w:bodyDiv w:val="1"/>
      <w:marLeft w:val="0"/>
      <w:marRight w:val="0"/>
      <w:marTop w:val="0"/>
      <w:marBottom w:val="0"/>
      <w:divBdr>
        <w:top w:val="none" w:sz="0" w:space="0" w:color="auto"/>
        <w:left w:val="none" w:sz="0" w:space="0" w:color="auto"/>
        <w:bottom w:val="none" w:sz="0" w:space="0" w:color="auto"/>
        <w:right w:val="none" w:sz="0" w:space="0" w:color="auto"/>
      </w:divBdr>
    </w:div>
    <w:div w:id="695741997">
      <w:bodyDiv w:val="1"/>
      <w:marLeft w:val="0"/>
      <w:marRight w:val="0"/>
      <w:marTop w:val="0"/>
      <w:marBottom w:val="0"/>
      <w:divBdr>
        <w:top w:val="none" w:sz="0" w:space="0" w:color="auto"/>
        <w:left w:val="none" w:sz="0" w:space="0" w:color="auto"/>
        <w:bottom w:val="none" w:sz="0" w:space="0" w:color="auto"/>
        <w:right w:val="none" w:sz="0" w:space="0" w:color="auto"/>
      </w:divBdr>
    </w:div>
    <w:div w:id="708338490">
      <w:bodyDiv w:val="1"/>
      <w:marLeft w:val="0"/>
      <w:marRight w:val="0"/>
      <w:marTop w:val="0"/>
      <w:marBottom w:val="0"/>
      <w:divBdr>
        <w:top w:val="none" w:sz="0" w:space="0" w:color="auto"/>
        <w:left w:val="none" w:sz="0" w:space="0" w:color="auto"/>
        <w:bottom w:val="none" w:sz="0" w:space="0" w:color="auto"/>
        <w:right w:val="none" w:sz="0" w:space="0" w:color="auto"/>
      </w:divBdr>
    </w:div>
    <w:div w:id="708727397">
      <w:bodyDiv w:val="1"/>
      <w:marLeft w:val="0"/>
      <w:marRight w:val="0"/>
      <w:marTop w:val="0"/>
      <w:marBottom w:val="0"/>
      <w:divBdr>
        <w:top w:val="none" w:sz="0" w:space="0" w:color="auto"/>
        <w:left w:val="none" w:sz="0" w:space="0" w:color="auto"/>
        <w:bottom w:val="none" w:sz="0" w:space="0" w:color="auto"/>
        <w:right w:val="none" w:sz="0" w:space="0" w:color="auto"/>
      </w:divBdr>
    </w:div>
    <w:div w:id="711424434">
      <w:bodyDiv w:val="1"/>
      <w:marLeft w:val="0"/>
      <w:marRight w:val="0"/>
      <w:marTop w:val="0"/>
      <w:marBottom w:val="0"/>
      <w:divBdr>
        <w:top w:val="none" w:sz="0" w:space="0" w:color="auto"/>
        <w:left w:val="none" w:sz="0" w:space="0" w:color="auto"/>
        <w:bottom w:val="none" w:sz="0" w:space="0" w:color="auto"/>
        <w:right w:val="none" w:sz="0" w:space="0" w:color="auto"/>
      </w:divBdr>
    </w:div>
    <w:div w:id="736173853">
      <w:bodyDiv w:val="1"/>
      <w:marLeft w:val="0"/>
      <w:marRight w:val="0"/>
      <w:marTop w:val="0"/>
      <w:marBottom w:val="0"/>
      <w:divBdr>
        <w:top w:val="none" w:sz="0" w:space="0" w:color="auto"/>
        <w:left w:val="none" w:sz="0" w:space="0" w:color="auto"/>
        <w:bottom w:val="none" w:sz="0" w:space="0" w:color="auto"/>
        <w:right w:val="none" w:sz="0" w:space="0" w:color="auto"/>
      </w:divBdr>
    </w:div>
    <w:div w:id="753629238">
      <w:bodyDiv w:val="1"/>
      <w:marLeft w:val="0"/>
      <w:marRight w:val="0"/>
      <w:marTop w:val="0"/>
      <w:marBottom w:val="0"/>
      <w:divBdr>
        <w:top w:val="none" w:sz="0" w:space="0" w:color="auto"/>
        <w:left w:val="none" w:sz="0" w:space="0" w:color="auto"/>
        <w:bottom w:val="none" w:sz="0" w:space="0" w:color="auto"/>
        <w:right w:val="none" w:sz="0" w:space="0" w:color="auto"/>
      </w:divBdr>
    </w:div>
    <w:div w:id="755827051">
      <w:bodyDiv w:val="1"/>
      <w:marLeft w:val="0"/>
      <w:marRight w:val="0"/>
      <w:marTop w:val="0"/>
      <w:marBottom w:val="0"/>
      <w:divBdr>
        <w:top w:val="none" w:sz="0" w:space="0" w:color="auto"/>
        <w:left w:val="none" w:sz="0" w:space="0" w:color="auto"/>
        <w:bottom w:val="none" w:sz="0" w:space="0" w:color="auto"/>
        <w:right w:val="none" w:sz="0" w:space="0" w:color="auto"/>
      </w:divBdr>
    </w:div>
    <w:div w:id="756094401">
      <w:bodyDiv w:val="1"/>
      <w:marLeft w:val="0"/>
      <w:marRight w:val="0"/>
      <w:marTop w:val="0"/>
      <w:marBottom w:val="0"/>
      <w:divBdr>
        <w:top w:val="none" w:sz="0" w:space="0" w:color="auto"/>
        <w:left w:val="none" w:sz="0" w:space="0" w:color="auto"/>
        <w:bottom w:val="none" w:sz="0" w:space="0" w:color="auto"/>
        <w:right w:val="none" w:sz="0" w:space="0" w:color="auto"/>
      </w:divBdr>
    </w:div>
    <w:div w:id="759519538">
      <w:bodyDiv w:val="1"/>
      <w:marLeft w:val="0"/>
      <w:marRight w:val="0"/>
      <w:marTop w:val="0"/>
      <w:marBottom w:val="0"/>
      <w:divBdr>
        <w:top w:val="none" w:sz="0" w:space="0" w:color="auto"/>
        <w:left w:val="none" w:sz="0" w:space="0" w:color="auto"/>
        <w:bottom w:val="none" w:sz="0" w:space="0" w:color="auto"/>
        <w:right w:val="none" w:sz="0" w:space="0" w:color="auto"/>
      </w:divBdr>
    </w:div>
    <w:div w:id="782310348">
      <w:bodyDiv w:val="1"/>
      <w:marLeft w:val="0"/>
      <w:marRight w:val="0"/>
      <w:marTop w:val="0"/>
      <w:marBottom w:val="0"/>
      <w:divBdr>
        <w:top w:val="none" w:sz="0" w:space="0" w:color="auto"/>
        <w:left w:val="none" w:sz="0" w:space="0" w:color="auto"/>
        <w:bottom w:val="none" w:sz="0" w:space="0" w:color="auto"/>
        <w:right w:val="none" w:sz="0" w:space="0" w:color="auto"/>
      </w:divBdr>
    </w:div>
    <w:div w:id="876894803">
      <w:bodyDiv w:val="1"/>
      <w:marLeft w:val="0"/>
      <w:marRight w:val="0"/>
      <w:marTop w:val="0"/>
      <w:marBottom w:val="0"/>
      <w:divBdr>
        <w:top w:val="none" w:sz="0" w:space="0" w:color="auto"/>
        <w:left w:val="none" w:sz="0" w:space="0" w:color="auto"/>
        <w:bottom w:val="none" w:sz="0" w:space="0" w:color="auto"/>
        <w:right w:val="none" w:sz="0" w:space="0" w:color="auto"/>
      </w:divBdr>
    </w:div>
    <w:div w:id="894389276">
      <w:bodyDiv w:val="1"/>
      <w:marLeft w:val="0"/>
      <w:marRight w:val="0"/>
      <w:marTop w:val="0"/>
      <w:marBottom w:val="0"/>
      <w:divBdr>
        <w:top w:val="none" w:sz="0" w:space="0" w:color="auto"/>
        <w:left w:val="none" w:sz="0" w:space="0" w:color="auto"/>
        <w:bottom w:val="none" w:sz="0" w:space="0" w:color="auto"/>
        <w:right w:val="none" w:sz="0" w:space="0" w:color="auto"/>
      </w:divBdr>
    </w:div>
    <w:div w:id="917443548">
      <w:bodyDiv w:val="1"/>
      <w:marLeft w:val="0"/>
      <w:marRight w:val="0"/>
      <w:marTop w:val="0"/>
      <w:marBottom w:val="0"/>
      <w:divBdr>
        <w:top w:val="none" w:sz="0" w:space="0" w:color="auto"/>
        <w:left w:val="none" w:sz="0" w:space="0" w:color="auto"/>
        <w:bottom w:val="none" w:sz="0" w:space="0" w:color="auto"/>
        <w:right w:val="none" w:sz="0" w:space="0" w:color="auto"/>
      </w:divBdr>
    </w:div>
    <w:div w:id="923416212">
      <w:bodyDiv w:val="1"/>
      <w:marLeft w:val="0"/>
      <w:marRight w:val="0"/>
      <w:marTop w:val="0"/>
      <w:marBottom w:val="0"/>
      <w:divBdr>
        <w:top w:val="none" w:sz="0" w:space="0" w:color="auto"/>
        <w:left w:val="none" w:sz="0" w:space="0" w:color="auto"/>
        <w:bottom w:val="none" w:sz="0" w:space="0" w:color="auto"/>
        <w:right w:val="none" w:sz="0" w:space="0" w:color="auto"/>
      </w:divBdr>
    </w:div>
    <w:div w:id="941693235">
      <w:bodyDiv w:val="1"/>
      <w:marLeft w:val="0"/>
      <w:marRight w:val="0"/>
      <w:marTop w:val="0"/>
      <w:marBottom w:val="0"/>
      <w:divBdr>
        <w:top w:val="none" w:sz="0" w:space="0" w:color="auto"/>
        <w:left w:val="none" w:sz="0" w:space="0" w:color="auto"/>
        <w:bottom w:val="none" w:sz="0" w:space="0" w:color="auto"/>
        <w:right w:val="none" w:sz="0" w:space="0" w:color="auto"/>
      </w:divBdr>
    </w:div>
    <w:div w:id="943541348">
      <w:bodyDiv w:val="1"/>
      <w:marLeft w:val="0"/>
      <w:marRight w:val="0"/>
      <w:marTop w:val="0"/>
      <w:marBottom w:val="0"/>
      <w:divBdr>
        <w:top w:val="none" w:sz="0" w:space="0" w:color="auto"/>
        <w:left w:val="none" w:sz="0" w:space="0" w:color="auto"/>
        <w:bottom w:val="none" w:sz="0" w:space="0" w:color="auto"/>
        <w:right w:val="none" w:sz="0" w:space="0" w:color="auto"/>
      </w:divBdr>
    </w:div>
    <w:div w:id="948852968">
      <w:bodyDiv w:val="1"/>
      <w:marLeft w:val="0"/>
      <w:marRight w:val="0"/>
      <w:marTop w:val="0"/>
      <w:marBottom w:val="0"/>
      <w:divBdr>
        <w:top w:val="none" w:sz="0" w:space="0" w:color="auto"/>
        <w:left w:val="none" w:sz="0" w:space="0" w:color="auto"/>
        <w:bottom w:val="none" w:sz="0" w:space="0" w:color="auto"/>
        <w:right w:val="none" w:sz="0" w:space="0" w:color="auto"/>
      </w:divBdr>
    </w:div>
    <w:div w:id="957033247">
      <w:bodyDiv w:val="1"/>
      <w:marLeft w:val="0"/>
      <w:marRight w:val="0"/>
      <w:marTop w:val="0"/>
      <w:marBottom w:val="0"/>
      <w:divBdr>
        <w:top w:val="none" w:sz="0" w:space="0" w:color="auto"/>
        <w:left w:val="none" w:sz="0" w:space="0" w:color="auto"/>
        <w:bottom w:val="none" w:sz="0" w:space="0" w:color="auto"/>
        <w:right w:val="none" w:sz="0" w:space="0" w:color="auto"/>
      </w:divBdr>
    </w:div>
    <w:div w:id="958489532">
      <w:bodyDiv w:val="1"/>
      <w:marLeft w:val="0"/>
      <w:marRight w:val="0"/>
      <w:marTop w:val="0"/>
      <w:marBottom w:val="0"/>
      <w:divBdr>
        <w:top w:val="none" w:sz="0" w:space="0" w:color="auto"/>
        <w:left w:val="none" w:sz="0" w:space="0" w:color="auto"/>
        <w:bottom w:val="none" w:sz="0" w:space="0" w:color="auto"/>
        <w:right w:val="none" w:sz="0" w:space="0" w:color="auto"/>
      </w:divBdr>
    </w:div>
    <w:div w:id="958954129">
      <w:bodyDiv w:val="1"/>
      <w:marLeft w:val="0"/>
      <w:marRight w:val="0"/>
      <w:marTop w:val="0"/>
      <w:marBottom w:val="0"/>
      <w:divBdr>
        <w:top w:val="none" w:sz="0" w:space="0" w:color="auto"/>
        <w:left w:val="none" w:sz="0" w:space="0" w:color="auto"/>
        <w:bottom w:val="none" w:sz="0" w:space="0" w:color="auto"/>
        <w:right w:val="none" w:sz="0" w:space="0" w:color="auto"/>
      </w:divBdr>
    </w:div>
    <w:div w:id="966854397">
      <w:bodyDiv w:val="1"/>
      <w:marLeft w:val="0"/>
      <w:marRight w:val="0"/>
      <w:marTop w:val="0"/>
      <w:marBottom w:val="0"/>
      <w:divBdr>
        <w:top w:val="none" w:sz="0" w:space="0" w:color="auto"/>
        <w:left w:val="none" w:sz="0" w:space="0" w:color="auto"/>
        <w:bottom w:val="none" w:sz="0" w:space="0" w:color="auto"/>
        <w:right w:val="none" w:sz="0" w:space="0" w:color="auto"/>
      </w:divBdr>
    </w:div>
    <w:div w:id="1017578775">
      <w:bodyDiv w:val="1"/>
      <w:marLeft w:val="0"/>
      <w:marRight w:val="0"/>
      <w:marTop w:val="0"/>
      <w:marBottom w:val="0"/>
      <w:divBdr>
        <w:top w:val="none" w:sz="0" w:space="0" w:color="auto"/>
        <w:left w:val="none" w:sz="0" w:space="0" w:color="auto"/>
        <w:bottom w:val="none" w:sz="0" w:space="0" w:color="auto"/>
        <w:right w:val="none" w:sz="0" w:space="0" w:color="auto"/>
      </w:divBdr>
    </w:div>
    <w:div w:id="1022125146">
      <w:bodyDiv w:val="1"/>
      <w:marLeft w:val="0"/>
      <w:marRight w:val="0"/>
      <w:marTop w:val="0"/>
      <w:marBottom w:val="0"/>
      <w:divBdr>
        <w:top w:val="none" w:sz="0" w:space="0" w:color="auto"/>
        <w:left w:val="none" w:sz="0" w:space="0" w:color="auto"/>
        <w:bottom w:val="none" w:sz="0" w:space="0" w:color="auto"/>
        <w:right w:val="none" w:sz="0" w:space="0" w:color="auto"/>
      </w:divBdr>
    </w:div>
    <w:div w:id="1026907374">
      <w:bodyDiv w:val="1"/>
      <w:marLeft w:val="0"/>
      <w:marRight w:val="0"/>
      <w:marTop w:val="0"/>
      <w:marBottom w:val="0"/>
      <w:divBdr>
        <w:top w:val="none" w:sz="0" w:space="0" w:color="auto"/>
        <w:left w:val="none" w:sz="0" w:space="0" w:color="auto"/>
        <w:bottom w:val="none" w:sz="0" w:space="0" w:color="auto"/>
        <w:right w:val="none" w:sz="0" w:space="0" w:color="auto"/>
      </w:divBdr>
    </w:div>
    <w:div w:id="1037895840">
      <w:bodyDiv w:val="1"/>
      <w:marLeft w:val="0"/>
      <w:marRight w:val="0"/>
      <w:marTop w:val="0"/>
      <w:marBottom w:val="0"/>
      <w:divBdr>
        <w:top w:val="none" w:sz="0" w:space="0" w:color="auto"/>
        <w:left w:val="none" w:sz="0" w:space="0" w:color="auto"/>
        <w:bottom w:val="none" w:sz="0" w:space="0" w:color="auto"/>
        <w:right w:val="none" w:sz="0" w:space="0" w:color="auto"/>
      </w:divBdr>
    </w:div>
    <w:div w:id="1045447830">
      <w:bodyDiv w:val="1"/>
      <w:marLeft w:val="0"/>
      <w:marRight w:val="0"/>
      <w:marTop w:val="0"/>
      <w:marBottom w:val="0"/>
      <w:divBdr>
        <w:top w:val="none" w:sz="0" w:space="0" w:color="auto"/>
        <w:left w:val="none" w:sz="0" w:space="0" w:color="auto"/>
        <w:bottom w:val="none" w:sz="0" w:space="0" w:color="auto"/>
        <w:right w:val="none" w:sz="0" w:space="0" w:color="auto"/>
      </w:divBdr>
    </w:div>
    <w:div w:id="1053961862">
      <w:bodyDiv w:val="1"/>
      <w:marLeft w:val="0"/>
      <w:marRight w:val="0"/>
      <w:marTop w:val="0"/>
      <w:marBottom w:val="0"/>
      <w:divBdr>
        <w:top w:val="none" w:sz="0" w:space="0" w:color="auto"/>
        <w:left w:val="none" w:sz="0" w:space="0" w:color="auto"/>
        <w:bottom w:val="none" w:sz="0" w:space="0" w:color="auto"/>
        <w:right w:val="none" w:sz="0" w:space="0" w:color="auto"/>
      </w:divBdr>
    </w:div>
    <w:div w:id="1074544495">
      <w:bodyDiv w:val="1"/>
      <w:marLeft w:val="0"/>
      <w:marRight w:val="0"/>
      <w:marTop w:val="0"/>
      <w:marBottom w:val="0"/>
      <w:divBdr>
        <w:top w:val="none" w:sz="0" w:space="0" w:color="auto"/>
        <w:left w:val="none" w:sz="0" w:space="0" w:color="auto"/>
        <w:bottom w:val="none" w:sz="0" w:space="0" w:color="auto"/>
        <w:right w:val="none" w:sz="0" w:space="0" w:color="auto"/>
      </w:divBdr>
    </w:div>
    <w:div w:id="1083181896">
      <w:bodyDiv w:val="1"/>
      <w:marLeft w:val="0"/>
      <w:marRight w:val="0"/>
      <w:marTop w:val="0"/>
      <w:marBottom w:val="0"/>
      <w:divBdr>
        <w:top w:val="none" w:sz="0" w:space="0" w:color="auto"/>
        <w:left w:val="none" w:sz="0" w:space="0" w:color="auto"/>
        <w:bottom w:val="none" w:sz="0" w:space="0" w:color="auto"/>
        <w:right w:val="none" w:sz="0" w:space="0" w:color="auto"/>
      </w:divBdr>
    </w:div>
    <w:div w:id="1109281682">
      <w:bodyDiv w:val="1"/>
      <w:marLeft w:val="0"/>
      <w:marRight w:val="0"/>
      <w:marTop w:val="0"/>
      <w:marBottom w:val="0"/>
      <w:divBdr>
        <w:top w:val="none" w:sz="0" w:space="0" w:color="auto"/>
        <w:left w:val="none" w:sz="0" w:space="0" w:color="auto"/>
        <w:bottom w:val="none" w:sz="0" w:space="0" w:color="auto"/>
        <w:right w:val="none" w:sz="0" w:space="0" w:color="auto"/>
      </w:divBdr>
    </w:div>
    <w:div w:id="1111165278">
      <w:bodyDiv w:val="1"/>
      <w:marLeft w:val="0"/>
      <w:marRight w:val="0"/>
      <w:marTop w:val="0"/>
      <w:marBottom w:val="0"/>
      <w:divBdr>
        <w:top w:val="none" w:sz="0" w:space="0" w:color="auto"/>
        <w:left w:val="none" w:sz="0" w:space="0" w:color="auto"/>
        <w:bottom w:val="none" w:sz="0" w:space="0" w:color="auto"/>
        <w:right w:val="none" w:sz="0" w:space="0" w:color="auto"/>
      </w:divBdr>
    </w:div>
    <w:div w:id="1121076891">
      <w:bodyDiv w:val="1"/>
      <w:marLeft w:val="0"/>
      <w:marRight w:val="0"/>
      <w:marTop w:val="0"/>
      <w:marBottom w:val="0"/>
      <w:divBdr>
        <w:top w:val="none" w:sz="0" w:space="0" w:color="auto"/>
        <w:left w:val="none" w:sz="0" w:space="0" w:color="auto"/>
        <w:bottom w:val="none" w:sz="0" w:space="0" w:color="auto"/>
        <w:right w:val="none" w:sz="0" w:space="0" w:color="auto"/>
      </w:divBdr>
    </w:div>
    <w:div w:id="1153717126">
      <w:bodyDiv w:val="1"/>
      <w:marLeft w:val="0"/>
      <w:marRight w:val="0"/>
      <w:marTop w:val="0"/>
      <w:marBottom w:val="0"/>
      <w:divBdr>
        <w:top w:val="none" w:sz="0" w:space="0" w:color="auto"/>
        <w:left w:val="none" w:sz="0" w:space="0" w:color="auto"/>
        <w:bottom w:val="none" w:sz="0" w:space="0" w:color="auto"/>
        <w:right w:val="none" w:sz="0" w:space="0" w:color="auto"/>
      </w:divBdr>
    </w:div>
    <w:div w:id="1214194091">
      <w:bodyDiv w:val="1"/>
      <w:marLeft w:val="0"/>
      <w:marRight w:val="0"/>
      <w:marTop w:val="0"/>
      <w:marBottom w:val="0"/>
      <w:divBdr>
        <w:top w:val="none" w:sz="0" w:space="0" w:color="auto"/>
        <w:left w:val="none" w:sz="0" w:space="0" w:color="auto"/>
        <w:bottom w:val="none" w:sz="0" w:space="0" w:color="auto"/>
        <w:right w:val="none" w:sz="0" w:space="0" w:color="auto"/>
      </w:divBdr>
    </w:div>
    <w:div w:id="1223904882">
      <w:bodyDiv w:val="1"/>
      <w:marLeft w:val="0"/>
      <w:marRight w:val="0"/>
      <w:marTop w:val="0"/>
      <w:marBottom w:val="0"/>
      <w:divBdr>
        <w:top w:val="none" w:sz="0" w:space="0" w:color="auto"/>
        <w:left w:val="none" w:sz="0" w:space="0" w:color="auto"/>
        <w:bottom w:val="none" w:sz="0" w:space="0" w:color="auto"/>
        <w:right w:val="none" w:sz="0" w:space="0" w:color="auto"/>
      </w:divBdr>
    </w:div>
    <w:div w:id="1248928620">
      <w:bodyDiv w:val="1"/>
      <w:marLeft w:val="0"/>
      <w:marRight w:val="0"/>
      <w:marTop w:val="0"/>
      <w:marBottom w:val="0"/>
      <w:divBdr>
        <w:top w:val="none" w:sz="0" w:space="0" w:color="auto"/>
        <w:left w:val="none" w:sz="0" w:space="0" w:color="auto"/>
        <w:bottom w:val="none" w:sz="0" w:space="0" w:color="auto"/>
        <w:right w:val="none" w:sz="0" w:space="0" w:color="auto"/>
      </w:divBdr>
    </w:div>
    <w:div w:id="1254703999">
      <w:bodyDiv w:val="1"/>
      <w:marLeft w:val="0"/>
      <w:marRight w:val="0"/>
      <w:marTop w:val="0"/>
      <w:marBottom w:val="0"/>
      <w:divBdr>
        <w:top w:val="none" w:sz="0" w:space="0" w:color="auto"/>
        <w:left w:val="none" w:sz="0" w:space="0" w:color="auto"/>
        <w:bottom w:val="none" w:sz="0" w:space="0" w:color="auto"/>
        <w:right w:val="none" w:sz="0" w:space="0" w:color="auto"/>
      </w:divBdr>
    </w:div>
    <w:div w:id="1270745872">
      <w:bodyDiv w:val="1"/>
      <w:marLeft w:val="0"/>
      <w:marRight w:val="0"/>
      <w:marTop w:val="0"/>
      <w:marBottom w:val="0"/>
      <w:divBdr>
        <w:top w:val="none" w:sz="0" w:space="0" w:color="auto"/>
        <w:left w:val="none" w:sz="0" w:space="0" w:color="auto"/>
        <w:bottom w:val="none" w:sz="0" w:space="0" w:color="auto"/>
        <w:right w:val="none" w:sz="0" w:space="0" w:color="auto"/>
      </w:divBdr>
    </w:div>
    <w:div w:id="1302150227">
      <w:bodyDiv w:val="1"/>
      <w:marLeft w:val="0"/>
      <w:marRight w:val="0"/>
      <w:marTop w:val="0"/>
      <w:marBottom w:val="0"/>
      <w:divBdr>
        <w:top w:val="none" w:sz="0" w:space="0" w:color="auto"/>
        <w:left w:val="none" w:sz="0" w:space="0" w:color="auto"/>
        <w:bottom w:val="none" w:sz="0" w:space="0" w:color="auto"/>
        <w:right w:val="none" w:sz="0" w:space="0" w:color="auto"/>
      </w:divBdr>
    </w:div>
    <w:div w:id="1313831558">
      <w:bodyDiv w:val="1"/>
      <w:marLeft w:val="0"/>
      <w:marRight w:val="0"/>
      <w:marTop w:val="0"/>
      <w:marBottom w:val="0"/>
      <w:divBdr>
        <w:top w:val="none" w:sz="0" w:space="0" w:color="auto"/>
        <w:left w:val="none" w:sz="0" w:space="0" w:color="auto"/>
        <w:bottom w:val="none" w:sz="0" w:space="0" w:color="auto"/>
        <w:right w:val="none" w:sz="0" w:space="0" w:color="auto"/>
      </w:divBdr>
    </w:div>
    <w:div w:id="1317297196">
      <w:bodyDiv w:val="1"/>
      <w:marLeft w:val="0"/>
      <w:marRight w:val="0"/>
      <w:marTop w:val="0"/>
      <w:marBottom w:val="0"/>
      <w:divBdr>
        <w:top w:val="none" w:sz="0" w:space="0" w:color="auto"/>
        <w:left w:val="none" w:sz="0" w:space="0" w:color="auto"/>
        <w:bottom w:val="none" w:sz="0" w:space="0" w:color="auto"/>
        <w:right w:val="none" w:sz="0" w:space="0" w:color="auto"/>
      </w:divBdr>
    </w:div>
    <w:div w:id="1339502295">
      <w:bodyDiv w:val="1"/>
      <w:marLeft w:val="0"/>
      <w:marRight w:val="0"/>
      <w:marTop w:val="0"/>
      <w:marBottom w:val="0"/>
      <w:divBdr>
        <w:top w:val="none" w:sz="0" w:space="0" w:color="auto"/>
        <w:left w:val="none" w:sz="0" w:space="0" w:color="auto"/>
        <w:bottom w:val="none" w:sz="0" w:space="0" w:color="auto"/>
        <w:right w:val="none" w:sz="0" w:space="0" w:color="auto"/>
      </w:divBdr>
    </w:div>
    <w:div w:id="1363943898">
      <w:bodyDiv w:val="1"/>
      <w:marLeft w:val="0"/>
      <w:marRight w:val="0"/>
      <w:marTop w:val="0"/>
      <w:marBottom w:val="0"/>
      <w:divBdr>
        <w:top w:val="none" w:sz="0" w:space="0" w:color="auto"/>
        <w:left w:val="none" w:sz="0" w:space="0" w:color="auto"/>
        <w:bottom w:val="none" w:sz="0" w:space="0" w:color="auto"/>
        <w:right w:val="none" w:sz="0" w:space="0" w:color="auto"/>
      </w:divBdr>
    </w:div>
    <w:div w:id="1372462262">
      <w:bodyDiv w:val="1"/>
      <w:marLeft w:val="0"/>
      <w:marRight w:val="0"/>
      <w:marTop w:val="0"/>
      <w:marBottom w:val="0"/>
      <w:divBdr>
        <w:top w:val="none" w:sz="0" w:space="0" w:color="auto"/>
        <w:left w:val="none" w:sz="0" w:space="0" w:color="auto"/>
        <w:bottom w:val="none" w:sz="0" w:space="0" w:color="auto"/>
        <w:right w:val="none" w:sz="0" w:space="0" w:color="auto"/>
      </w:divBdr>
    </w:div>
    <w:div w:id="1373768384">
      <w:bodyDiv w:val="1"/>
      <w:marLeft w:val="0"/>
      <w:marRight w:val="0"/>
      <w:marTop w:val="0"/>
      <w:marBottom w:val="0"/>
      <w:divBdr>
        <w:top w:val="none" w:sz="0" w:space="0" w:color="auto"/>
        <w:left w:val="none" w:sz="0" w:space="0" w:color="auto"/>
        <w:bottom w:val="none" w:sz="0" w:space="0" w:color="auto"/>
        <w:right w:val="none" w:sz="0" w:space="0" w:color="auto"/>
      </w:divBdr>
    </w:div>
    <w:div w:id="1419251065">
      <w:bodyDiv w:val="1"/>
      <w:marLeft w:val="0"/>
      <w:marRight w:val="0"/>
      <w:marTop w:val="0"/>
      <w:marBottom w:val="0"/>
      <w:divBdr>
        <w:top w:val="none" w:sz="0" w:space="0" w:color="auto"/>
        <w:left w:val="none" w:sz="0" w:space="0" w:color="auto"/>
        <w:bottom w:val="none" w:sz="0" w:space="0" w:color="auto"/>
        <w:right w:val="none" w:sz="0" w:space="0" w:color="auto"/>
      </w:divBdr>
    </w:div>
    <w:div w:id="1439642808">
      <w:bodyDiv w:val="1"/>
      <w:marLeft w:val="0"/>
      <w:marRight w:val="0"/>
      <w:marTop w:val="0"/>
      <w:marBottom w:val="0"/>
      <w:divBdr>
        <w:top w:val="none" w:sz="0" w:space="0" w:color="auto"/>
        <w:left w:val="none" w:sz="0" w:space="0" w:color="auto"/>
        <w:bottom w:val="none" w:sz="0" w:space="0" w:color="auto"/>
        <w:right w:val="none" w:sz="0" w:space="0" w:color="auto"/>
      </w:divBdr>
    </w:div>
    <w:div w:id="1440956390">
      <w:bodyDiv w:val="1"/>
      <w:marLeft w:val="0"/>
      <w:marRight w:val="0"/>
      <w:marTop w:val="0"/>
      <w:marBottom w:val="0"/>
      <w:divBdr>
        <w:top w:val="none" w:sz="0" w:space="0" w:color="auto"/>
        <w:left w:val="none" w:sz="0" w:space="0" w:color="auto"/>
        <w:bottom w:val="none" w:sz="0" w:space="0" w:color="auto"/>
        <w:right w:val="none" w:sz="0" w:space="0" w:color="auto"/>
      </w:divBdr>
    </w:div>
    <w:div w:id="1459370683">
      <w:bodyDiv w:val="1"/>
      <w:marLeft w:val="0"/>
      <w:marRight w:val="0"/>
      <w:marTop w:val="0"/>
      <w:marBottom w:val="0"/>
      <w:divBdr>
        <w:top w:val="none" w:sz="0" w:space="0" w:color="auto"/>
        <w:left w:val="none" w:sz="0" w:space="0" w:color="auto"/>
        <w:bottom w:val="none" w:sz="0" w:space="0" w:color="auto"/>
        <w:right w:val="none" w:sz="0" w:space="0" w:color="auto"/>
      </w:divBdr>
    </w:div>
    <w:div w:id="1462461530">
      <w:bodyDiv w:val="1"/>
      <w:marLeft w:val="0"/>
      <w:marRight w:val="0"/>
      <w:marTop w:val="0"/>
      <w:marBottom w:val="0"/>
      <w:divBdr>
        <w:top w:val="none" w:sz="0" w:space="0" w:color="auto"/>
        <w:left w:val="none" w:sz="0" w:space="0" w:color="auto"/>
        <w:bottom w:val="none" w:sz="0" w:space="0" w:color="auto"/>
        <w:right w:val="none" w:sz="0" w:space="0" w:color="auto"/>
      </w:divBdr>
    </w:div>
    <w:div w:id="1470434160">
      <w:bodyDiv w:val="1"/>
      <w:marLeft w:val="0"/>
      <w:marRight w:val="0"/>
      <w:marTop w:val="0"/>
      <w:marBottom w:val="0"/>
      <w:divBdr>
        <w:top w:val="none" w:sz="0" w:space="0" w:color="auto"/>
        <w:left w:val="none" w:sz="0" w:space="0" w:color="auto"/>
        <w:bottom w:val="none" w:sz="0" w:space="0" w:color="auto"/>
        <w:right w:val="none" w:sz="0" w:space="0" w:color="auto"/>
      </w:divBdr>
    </w:div>
    <w:div w:id="1484278746">
      <w:bodyDiv w:val="1"/>
      <w:marLeft w:val="0"/>
      <w:marRight w:val="0"/>
      <w:marTop w:val="0"/>
      <w:marBottom w:val="0"/>
      <w:divBdr>
        <w:top w:val="none" w:sz="0" w:space="0" w:color="auto"/>
        <w:left w:val="none" w:sz="0" w:space="0" w:color="auto"/>
        <w:bottom w:val="none" w:sz="0" w:space="0" w:color="auto"/>
        <w:right w:val="none" w:sz="0" w:space="0" w:color="auto"/>
      </w:divBdr>
    </w:div>
    <w:div w:id="1511871722">
      <w:bodyDiv w:val="1"/>
      <w:marLeft w:val="0"/>
      <w:marRight w:val="0"/>
      <w:marTop w:val="0"/>
      <w:marBottom w:val="0"/>
      <w:divBdr>
        <w:top w:val="none" w:sz="0" w:space="0" w:color="auto"/>
        <w:left w:val="none" w:sz="0" w:space="0" w:color="auto"/>
        <w:bottom w:val="none" w:sz="0" w:space="0" w:color="auto"/>
        <w:right w:val="none" w:sz="0" w:space="0" w:color="auto"/>
      </w:divBdr>
    </w:div>
    <w:div w:id="1539778680">
      <w:bodyDiv w:val="1"/>
      <w:marLeft w:val="0"/>
      <w:marRight w:val="0"/>
      <w:marTop w:val="0"/>
      <w:marBottom w:val="0"/>
      <w:divBdr>
        <w:top w:val="none" w:sz="0" w:space="0" w:color="auto"/>
        <w:left w:val="none" w:sz="0" w:space="0" w:color="auto"/>
        <w:bottom w:val="none" w:sz="0" w:space="0" w:color="auto"/>
        <w:right w:val="none" w:sz="0" w:space="0" w:color="auto"/>
      </w:divBdr>
    </w:div>
    <w:div w:id="1559320807">
      <w:bodyDiv w:val="1"/>
      <w:marLeft w:val="0"/>
      <w:marRight w:val="0"/>
      <w:marTop w:val="0"/>
      <w:marBottom w:val="0"/>
      <w:divBdr>
        <w:top w:val="none" w:sz="0" w:space="0" w:color="auto"/>
        <w:left w:val="none" w:sz="0" w:space="0" w:color="auto"/>
        <w:bottom w:val="none" w:sz="0" w:space="0" w:color="auto"/>
        <w:right w:val="none" w:sz="0" w:space="0" w:color="auto"/>
      </w:divBdr>
    </w:div>
    <w:div w:id="1668171542">
      <w:bodyDiv w:val="1"/>
      <w:marLeft w:val="0"/>
      <w:marRight w:val="0"/>
      <w:marTop w:val="0"/>
      <w:marBottom w:val="0"/>
      <w:divBdr>
        <w:top w:val="none" w:sz="0" w:space="0" w:color="auto"/>
        <w:left w:val="none" w:sz="0" w:space="0" w:color="auto"/>
        <w:bottom w:val="none" w:sz="0" w:space="0" w:color="auto"/>
        <w:right w:val="none" w:sz="0" w:space="0" w:color="auto"/>
      </w:divBdr>
    </w:div>
    <w:div w:id="1674259142">
      <w:bodyDiv w:val="1"/>
      <w:marLeft w:val="0"/>
      <w:marRight w:val="0"/>
      <w:marTop w:val="0"/>
      <w:marBottom w:val="0"/>
      <w:divBdr>
        <w:top w:val="none" w:sz="0" w:space="0" w:color="auto"/>
        <w:left w:val="none" w:sz="0" w:space="0" w:color="auto"/>
        <w:bottom w:val="none" w:sz="0" w:space="0" w:color="auto"/>
        <w:right w:val="none" w:sz="0" w:space="0" w:color="auto"/>
      </w:divBdr>
    </w:div>
    <w:div w:id="1708797809">
      <w:bodyDiv w:val="1"/>
      <w:marLeft w:val="0"/>
      <w:marRight w:val="0"/>
      <w:marTop w:val="0"/>
      <w:marBottom w:val="0"/>
      <w:divBdr>
        <w:top w:val="none" w:sz="0" w:space="0" w:color="auto"/>
        <w:left w:val="none" w:sz="0" w:space="0" w:color="auto"/>
        <w:bottom w:val="none" w:sz="0" w:space="0" w:color="auto"/>
        <w:right w:val="none" w:sz="0" w:space="0" w:color="auto"/>
      </w:divBdr>
    </w:div>
    <w:div w:id="1714501553">
      <w:bodyDiv w:val="1"/>
      <w:marLeft w:val="0"/>
      <w:marRight w:val="0"/>
      <w:marTop w:val="0"/>
      <w:marBottom w:val="0"/>
      <w:divBdr>
        <w:top w:val="none" w:sz="0" w:space="0" w:color="auto"/>
        <w:left w:val="none" w:sz="0" w:space="0" w:color="auto"/>
        <w:bottom w:val="none" w:sz="0" w:space="0" w:color="auto"/>
        <w:right w:val="none" w:sz="0" w:space="0" w:color="auto"/>
      </w:divBdr>
    </w:div>
    <w:div w:id="1736316499">
      <w:bodyDiv w:val="1"/>
      <w:marLeft w:val="0"/>
      <w:marRight w:val="0"/>
      <w:marTop w:val="0"/>
      <w:marBottom w:val="0"/>
      <w:divBdr>
        <w:top w:val="none" w:sz="0" w:space="0" w:color="auto"/>
        <w:left w:val="none" w:sz="0" w:space="0" w:color="auto"/>
        <w:bottom w:val="none" w:sz="0" w:space="0" w:color="auto"/>
        <w:right w:val="none" w:sz="0" w:space="0" w:color="auto"/>
      </w:divBdr>
    </w:div>
    <w:div w:id="1740520807">
      <w:bodyDiv w:val="1"/>
      <w:marLeft w:val="0"/>
      <w:marRight w:val="0"/>
      <w:marTop w:val="0"/>
      <w:marBottom w:val="0"/>
      <w:divBdr>
        <w:top w:val="none" w:sz="0" w:space="0" w:color="auto"/>
        <w:left w:val="none" w:sz="0" w:space="0" w:color="auto"/>
        <w:bottom w:val="none" w:sz="0" w:space="0" w:color="auto"/>
        <w:right w:val="none" w:sz="0" w:space="0" w:color="auto"/>
      </w:divBdr>
    </w:div>
    <w:div w:id="1743945403">
      <w:bodyDiv w:val="1"/>
      <w:marLeft w:val="0"/>
      <w:marRight w:val="0"/>
      <w:marTop w:val="0"/>
      <w:marBottom w:val="0"/>
      <w:divBdr>
        <w:top w:val="none" w:sz="0" w:space="0" w:color="auto"/>
        <w:left w:val="none" w:sz="0" w:space="0" w:color="auto"/>
        <w:bottom w:val="none" w:sz="0" w:space="0" w:color="auto"/>
        <w:right w:val="none" w:sz="0" w:space="0" w:color="auto"/>
      </w:divBdr>
    </w:div>
    <w:div w:id="1784035685">
      <w:bodyDiv w:val="1"/>
      <w:marLeft w:val="0"/>
      <w:marRight w:val="0"/>
      <w:marTop w:val="0"/>
      <w:marBottom w:val="0"/>
      <w:divBdr>
        <w:top w:val="none" w:sz="0" w:space="0" w:color="auto"/>
        <w:left w:val="none" w:sz="0" w:space="0" w:color="auto"/>
        <w:bottom w:val="none" w:sz="0" w:space="0" w:color="auto"/>
        <w:right w:val="none" w:sz="0" w:space="0" w:color="auto"/>
      </w:divBdr>
    </w:div>
    <w:div w:id="1799252986">
      <w:bodyDiv w:val="1"/>
      <w:marLeft w:val="0"/>
      <w:marRight w:val="0"/>
      <w:marTop w:val="0"/>
      <w:marBottom w:val="0"/>
      <w:divBdr>
        <w:top w:val="none" w:sz="0" w:space="0" w:color="auto"/>
        <w:left w:val="none" w:sz="0" w:space="0" w:color="auto"/>
        <w:bottom w:val="none" w:sz="0" w:space="0" w:color="auto"/>
        <w:right w:val="none" w:sz="0" w:space="0" w:color="auto"/>
      </w:divBdr>
    </w:div>
    <w:div w:id="1808669028">
      <w:bodyDiv w:val="1"/>
      <w:marLeft w:val="0"/>
      <w:marRight w:val="0"/>
      <w:marTop w:val="0"/>
      <w:marBottom w:val="0"/>
      <w:divBdr>
        <w:top w:val="none" w:sz="0" w:space="0" w:color="auto"/>
        <w:left w:val="none" w:sz="0" w:space="0" w:color="auto"/>
        <w:bottom w:val="none" w:sz="0" w:space="0" w:color="auto"/>
        <w:right w:val="none" w:sz="0" w:space="0" w:color="auto"/>
      </w:divBdr>
    </w:div>
    <w:div w:id="1847866997">
      <w:bodyDiv w:val="1"/>
      <w:marLeft w:val="150"/>
      <w:marRight w:val="150"/>
      <w:marTop w:val="75"/>
      <w:marBottom w:val="0"/>
      <w:divBdr>
        <w:top w:val="none" w:sz="0" w:space="0" w:color="auto"/>
        <w:left w:val="none" w:sz="0" w:space="0" w:color="auto"/>
        <w:bottom w:val="none" w:sz="0" w:space="0" w:color="auto"/>
        <w:right w:val="none" w:sz="0" w:space="0" w:color="auto"/>
      </w:divBdr>
      <w:divsChild>
        <w:div w:id="1067415533">
          <w:marLeft w:val="0"/>
          <w:marRight w:val="0"/>
          <w:marTop w:val="0"/>
          <w:marBottom w:val="0"/>
          <w:divBdr>
            <w:top w:val="none" w:sz="0" w:space="0" w:color="auto"/>
            <w:left w:val="none" w:sz="0" w:space="0" w:color="auto"/>
            <w:bottom w:val="none" w:sz="0" w:space="0" w:color="auto"/>
            <w:right w:val="none" w:sz="0" w:space="0" w:color="auto"/>
          </w:divBdr>
          <w:divsChild>
            <w:div w:id="6355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4488">
      <w:bodyDiv w:val="1"/>
      <w:marLeft w:val="0"/>
      <w:marRight w:val="0"/>
      <w:marTop w:val="0"/>
      <w:marBottom w:val="0"/>
      <w:divBdr>
        <w:top w:val="none" w:sz="0" w:space="0" w:color="auto"/>
        <w:left w:val="none" w:sz="0" w:space="0" w:color="auto"/>
        <w:bottom w:val="none" w:sz="0" w:space="0" w:color="auto"/>
        <w:right w:val="none" w:sz="0" w:space="0" w:color="auto"/>
      </w:divBdr>
    </w:div>
    <w:div w:id="1873954835">
      <w:bodyDiv w:val="1"/>
      <w:marLeft w:val="0"/>
      <w:marRight w:val="0"/>
      <w:marTop w:val="0"/>
      <w:marBottom w:val="0"/>
      <w:divBdr>
        <w:top w:val="none" w:sz="0" w:space="0" w:color="auto"/>
        <w:left w:val="none" w:sz="0" w:space="0" w:color="auto"/>
        <w:bottom w:val="none" w:sz="0" w:space="0" w:color="auto"/>
        <w:right w:val="none" w:sz="0" w:space="0" w:color="auto"/>
      </w:divBdr>
    </w:div>
    <w:div w:id="1882159651">
      <w:bodyDiv w:val="1"/>
      <w:marLeft w:val="0"/>
      <w:marRight w:val="0"/>
      <w:marTop w:val="0"/>
      <w:marBottom w:val="0"/>
      <w:divBdr>
        <w:top w:val="none" w:sz="0" w:space="0" w:color="auto"/>
        <w:left w:val="none" w:sz="0" w:space="0" w:color="auto"/>
        <w:bottom w:val="none" w:sz="0" w:space="0" w:color="auto"/>
        <w:right w:val="none" w:sz="0" w:space="0" w:color="auto"/>
      </w:divBdr>
    </w:div>
    <w:div w:id="1883706763">
      <w:bodyDiv w:val="1"/>
      <w:marLeft w:val="0"/>
      <w:marRight w:val="0"/>
      <w:marTop w:val="0"/>
      <w:marBottom w:val="0"/>
      <w:divBdr>
        <w:top w:val="none" w:sz="0" w:space="0" w:color="auto"/>
        <w:left w:val="none" w:sz="0" w:space="0" w:color="auto"/>
        <w:bottom w:val="none" w:sz="0" w:space="0" w:color="auto"/>
        <w:right w:val="none" w:sz="0" w:space="0" w:color="auto"/>
      </w:divBdr>
    </w:div>
    <w:div w:id="1890725734">
      <w:bodyDiv w:val="1"/>
      <w:marLeft w:val="0"/>
      <w:marRight w:val="0"/>
      <w:marTop w:val="0"/>
      <w:marBottom w:val="0"/>
      <w:divBdr>
        <w:top w:val="none" w:sz="0" w:space="0" w:color="auto"/>
        <w:left w:val="none" w:sz="0" w:space="0" w:color="auto"/>
        <w:bottom w:val="none" w:sz="0" w:space="0" w:color="auto"/>
        <w:right w:val="none" w:sz="0" w:space="0" w:color="auto"/>
      </w:divBdr>
    </w:div>
    <w:div w:id="1897858593">
      <w:bodyDiv w:val="1"/>
      <w:marLeft w:val="0"/>
      <w:marRight w:val="0"/>
      <w:marTop w:val="0"/>
      <w:marBottom w:val="0"/>
      <w:divBdr>
        <w:top w:val="none" w:sz="0" w:space="0" w:color="auto"/>
        <w:left w:val="none" w:sz="0" w:space="0" w:color="auto"/>
        <w:bottom w:val="none" w:sz="0" w:space="0" w:color="auto"/>
        <w:right w:val="none" w:sz="0" w:space="0" w:color="auto"/>
      </w:divBdr>
    </w:div>
    <w:div w:id="1898853871">
      <w:bodyDiv w:val="1"/>
      <w:marLeft w:val="0"/>
      <w:marRight w:val="0"/>
      <w:marTop w:val="0"/>
      <w:marBottom w:val="0"/>
      <w:divBdr>
        <w:top w:val="none" w:sz="0" w:space="0" w:color="auto"/>
        <w:left w:val="none" w:sz="0" w:space="0" w:color="auto"/>
        <w:bottom w:val="none" w:sz="0" w:space="0" w:color="auto"/>
        <w:right w:val="none" w:sz="0" w:space="0" w:color="auto"/>
      </w:divBdr>
    </w:div>
    <w:div w:id="1909850515">
      <w:bodyDiv w:val="1"/>
      <w:marLeft w:val="0"/>
      <w:marRight w:val="0"/>
      <w:marTop w:val="0"/>
      <w:marBottom w:val="0"/>
      <w:divBdr>
        <w:top w:val="none" w:sz="0" w:space="0" w:color="auto"/>
        <w:left w:val="none" w:sz="0" w:space="0" w:color="auto"/>
        <w:bottom w:val="none" w:sz="0" w:space="0" w:color="auto"/>
        <w:right w:val="none" w:sz="0" w:space="0" w:color="auto"/>
      </w:divBdr>
    </w:div>
    <w:div w:id="1958099376">
      <w:bodyDiv w:val="1"/>
      <w:marLeft w:val="0"/>
      <w:marRight w:val="0"/>
      <w:marTop w:val="0"/>
      <w:marBottom w:val="0"/>
      <w:divBdr>
        <w:top w:val="none" w:sz="0" w:space="0" w:color="auto"/>
        <w:left w:val="none" w:sz="0" w:space="0" w:color="auto"/>
        <w:bottom w:val="none" w:sz="0" w:space="0" w:color="auto"/>
        <w:right w:val="none" w:sz="0" w:space="0" w:color="auto"/>
      </w:divBdr>
    </w:div>
    <w:div w:id="1958565843">
      <w:bodyDiv w:val="1"/>
      <w:marLeft w:val="0"/>
      <w:marRight w:val="0"/>
      <w:marTop w:val="0"/>
      <w:marBottom w:val="0"/>
      <w:divBdr>
        <w:top w:val="none" w:sz="0" w:space="0" w:color="auto"/>
        <w:left w:val="none" w:sz="0" w:space="0" w:color="auto"/>
        <w:bottom w:val="none" w:sz="0" w:space="0" w:color="auto"/>
        <w:right w:val="none" w:sz="0" w:space="0" w:color="auto"/>
      </w:divBdr>
    </w:div>
    <w:div w:id="1962496589">
      <w:bodyDiv w:val="1"/>
      <w:marLeft w:val="0"/>
      <w:marRight w:val="0"/>
      <w:marTop w:val="0"/>
      <w:marBottom w:val="0"/>
      <w:divBdr>
        <w:top w:val="none" w:sz="0" w:space="0" w:color="auto"/>
        <w:left w:val="none" w:sz="0" w:space="0" w:color="auto"/>
        <w:bottom w:val="none" w:sz="0" w:space="0" w:color="auto"/>
        <w:right w:val="none" w:sz="0" w:space="0" w:color="auto"/>
      </w:divBdr>
    </w:div>
    <w:div w:id="1967813789">
      <w:bodyDiv w:val="1"/>
      <w:marLeft w:val="0"/>
      <w:marRight w:val="0"/>
      <w:marTop w:val="0"/>
      <w:marBottom w:val="0"/>
      <w:divBdr>
        <w:top w:val="none" w:sz="0" w:space="0" w:color="auto"/>
        <w:left w:val="none" w:sz="0" w:space="0" w:color="auto"/>
        <w:bottom w:val="none" w:sz="0" w:space="0" w:color="auto"/>
        <w:right w:val="none" w:sz="0" w:space="0" w:color="auto"/>
      </w:divBdr>
    </w:div>
    <w:div w:id="1980265137">
      <w:bodyDiv w:val="1"/>
      <w:marLeft w:val="0"/>
      <w:marRight w:val="0"/>
      <w:marTop w:val="0"/>
      <w:marBottom w:val="0"/>
      <w:divBdr>
        <w:top w:val="none" w:sz="0" w:space="0" w:color="auto"/>
        <w:left w:val="none" w:sz="0" w:space="0" w:color="auto"/>
        <w:bottom w:val="none" w:sz="0" w:space="0" w:color="auto"/>
        <w:right w:val="none" w:sz="0" w:space="0" w:color="auto"/>
      </w:divBdr>
    </w:div>
    <w:div w:id="2003581149">
      <w:bodyDiv w:val="1"/>
      <w:marLeft w:val="0"/>
      <w:marRight w:val="0"/>
      <w:marTop w:val="0"/>
      <w:marBottom w:val="0"/>
      <w:divBdr>
        <w:top w:val="none" w:sz="0" w:space="0" w:color="auto"/>
        <w:left w:val="none" w:sz="0" w:space="0" w:color="auto"/>
        <w:bottom w:val="none" w:sz="0" w:space="0" w:color="auto"/>
        <w:right w:val="none" w:sz="0" w:space="0" w:color="auto"/>
      </w:divBdr>
    </w:div>
    <w:div w:id="2005468597">
      <w:bodyDiv w:val="1"/>
      <w:marLeft w:val="0"/>
      <w:marRight w:val="0"/>
      <w:marTop w:val="0"/>
      <w:marBottom w:val="0"/>
      <w:divBdr>
        <w:top w:val="none" w:sz="0" w:space="0" w:color="auto"/>
        <w:left w:val="none" w:sz="0" w:space="0" w:color="auto"/>
        <w:bottom w:val="none" w:sz="0" w:space="0" w:color="auto"/>
        <w:right w:val="none" w:sz="0" w:space="0" w:color="auto"/>
      </w:divBdr>
    </w:div>
    <w:div w:id="2018462563">
      <w:bodyDiv w:val="1"/>
      <w:marLeft w:val="0"/>
      <w:marRight w:val="0"/>
      <w:marTop w:val="0"/>
      <w:marBottom w:val="0"/>
      <w:divBdr>
        <w:top w:val="none" w:sz="0" w:space="0" w:color="auto"/>
        <w:left w:val="none" w:sz="0" w:space="0" w:color="auto"/>
        <w:bottom w:val="none" w:sz="0" w:space="0" w:color="auto"/>
        <w:right w:val="none" w:sz="0" w:space="0" w:color="auto"/>
      </w:divBdr>
    </w:div>
    <w:div w:id="2029600943">
      <w:bodyDiv w:val="1"/>
      <w:marLeft w:val="0"/>
      <w:marRight w:val="0"/>
      <w:marTop w:val="0"/>
      <w:marBottom w:val="0"/>
      <w:divBdr>
        <w:top w:val="none" w:sz="0" w:space="0" w:color="auto"/>
        <w:left w:val="none" w:sz="0" w:space="0" w:color="auto"/>
        <w:bottom w:val="none" w:sz="0" w:space="0" w:color="auto"/>
        <w:right w:val="none" w:sz="0" w:space="0" w:color="auto"/>
      </w:divBdr>
    </w:div>
    <w:div w:id="2031102817">
      <w:bodyDiv w:val="1"/>
      <w:marLeft w:val="0"/>
      <w:marRight w:val="0"/>
      <w:marTop w:val="0"/>
      <w:marBottom w:val="0"/>
      <w:divBdr>
        <w:top w:val="none" w:sz="0" w:space="0" w:color="auto"/>
        <w:left w:val="none" w:sz="0" w:space="0" w:color="auto"/>
        <w:bottom w:val="none" w:sz="0" w:space="0" w:color="auto"/>
        <w:right w:val="none" w:sz="0" w:space="0" w:color="auto"/>
      </w:divBdr>
    </w:div>
    <w:div w:id="2064594022">
      <w:bodyDiv w:val="1"/>
      <w:marLeft w:val="0"/>
      <w:marRight w:val="0"/>
      <w:marTop w:val="0"/>
      <w:marBottom w:val="0"/>
      <w:divBdr>
        <w:top w:val="none" w:sz="0" w:space="0" w:color="auto"/>
        <w:left w:val="none" w:sz="0" w:space="0" w:color="auto"/>
        <w:bottom w:val="none" w:sz="0" w:space="0" w:color="auto"/>
        <w:right w:val="none" w:sz="0" w:space="0" w:color="auto"/>
      </w:divBdr>
    </w:div>
    <w:div w:id="2077236368">
      <w:bodyDiv w:val="1"/>
      <w:marLeft w:val="0"/>
      <w:marRight w:val="0"/>
      <w:marTop w:val="0"/>
      <w:marBottom w:val="0"/>
      <w:divBdr>
        <w:top w:val="none" w:sz="0" w:space="0" w:color="auto"/>
        <w:left w:val="none" w:sz="0" w:space="0" w:color="auto"/>
        <w:bottom w:val="none" w:sz="0" w:space="0" w:color="auto"/>
        <w:right w:val="none" w:sz="0" w:space="0" w:color="auto"/>
      </w:divBdr>
      <w:divsChild>
        <w:div w:id="111287181">
          <w:marLeft w:val="0"/>
          <w:marRight w:val="0"/>
          <w:marTop w:val="0"/>
          <w:marBottom w:val="0"/>
          <w:divBdr>
            <w:top w:val="none" w:sz="0" w:space="0" w:color="auto"/>
            <w:left w:val="none" w:sz="0" w:space="0" w:color="auto"/>
            <w:bottom w:val="none" w:sz="0" w:space="0" w:color="auto"/>
            <w:right w:val="none" w:sz="0" w:space="0" w:color="auto"/>
          </w:divBdr>
          <w:divsChild>
            <w:div w:id="1873612948">
              <w:marLeft w:val="0"/>
              <w:marRight w:val="0"/>
              <w:marTop w:val="0"/>
              <w:marBottom w:val="0"/>
              <w:divBdr>
                <w:top w:val="none" w:sz="0" w:space="0" w:color="auto"/>
                <w:left w:val="none" w:sz="0" w:space="0" w:color="auto"/>
                <w:bottom w:val="none" w:sz="0" w:space="0" w:color="auto"/>
                <w:right w:val="none" w:sz="0" w:space="0" w:color="auto"/>
              </w:divBdr>
              <w:divsChild>
                <w:div w:id="712388107">
                  <w:marLeft w:val="0"/>
                  <w:marRight w:val="0"/>
                  <w:marTop w:val="0"/>
                  <w:marBottom w:val="0"/>
                  <w:divBdr>
                    <w:top w:val="none" w:sz="0" w:space="0" w:color="auto"/>
                    <w:left w:val="none" w:sz="0" w:space="0" w:color="auto"/>
                    <w:bottom w:val="none" w:sz="0" w:space="0" w:color="auto"/>
                    <w:right w:val="none" w:sz="0" w:space="0" w:color="auto"/>
                  </w:divBdr>
                  <w:divsChild>
                    <w:div w:id="719599124">
                      <w:marLeft w:val="0"/>
                      <w:marRight w:val="0"/>
                      <w:marTop w:val="0"/>
                      <w:marBottom w:val="0"/>
                      <w:divBdr>
                        <w:top w:val="none" w:sz="0" w:space="0" w:color="auto"/>
                        <w:left w:val="none" w:sz="0" w:space="0" w:color="auto"/>
                        <w:bottom w:val="none" w:sz="0" w:space="0" w:color="auto"/>
                        <w:right w:val="none" w:sz="0" w:space="0" w:color="auto"/>
                      </w:divBdr>
                      <w:divsChild>
                        <w:div w:id="583103087">
                          <w:marLeft w:val="0"/>
                          <w:marRight w:val="0"/>
                          <w:marTop w:val="0"/>
                          <w:marBottom w:val="0"/>
                          <w:divBdr>
                            <w:top w:val="none" w:sz="0" w:space="0" w:color="auto"/>
                            <w:left w:val="none" w:sz="0" w:space="0" w:color="auto"/>
                            <w:bottom w:val="none" w:sz="0" w:space="0" w:color="auto"/>
                            <w:right w:val="none" w:sz="0" w:space="0" w:color="auto"/>
                          </w:divBdr>
                          <w:divsChild>
                            <w:div w:id="422994214">
                              <w:marLeft w:val="0"/>
                              <w:marRight w:val="0"/>
                              <w:marTop w:val="0"/>
                              <w:marBottom w:val="0"/>
                              <w:divBdr>
                                <w:top w:val="none" w:sz="0" w:space="0" w:color="auto"/>
                                <w:left w:val="none" w:sz="0" w:space="0" w:color="auto"/>
                                <w:bottom w:val="none" w:sz="0" w:space="0" w:color="auto"/>
                                <w:right w:val="none" w:sz="0" w:space="0" w:color="auto"/>
                              </w:divBdr>
                              <w:divsChild>
                                <w:div w:id="77338032">
                                  <w:marLeft w:val="0"/>
                                  <w:marRight w:val="0"/>
                                  <w:marTop w:val="0"/>
                                  <w:marBottom w:val="0"/>
                                  <w:divBdr>
                                    <w:top w:val="none" w:sz="0" w:space="0" w:color="auto"/>
                                    <w:left w:val="none" w:sz="0" w:space="0" w:color="auto"/>
                                    <w:bottom w:val="none" w:sz="0" w:space="0" w:color="auto"/>
                                    <w:right w:val="none" w:sz="0" w:space="0" w:color="auto"/>
                                  </w:divBdr>
                                  <w:divsChild>
                                    <w:div w:id="424031539">
                                      <w:marLeft w:val="0"/>
                                      <w:marRight w:val="0"/>
                                      <w:marTop w:val="0"/>
                                      <w:marBottom w:val="0"/>
                                      <w:divBdr>
                                        <w:top w:val="none" w:sz="0" w:space="0" w:color="auto"/>
                                        <w:left w:val="none" w:sz="0" w:space="0" w:color="auto"/>
                                        <w:bottom w:val="none" w:sz="0" w:space="0" w:color="auto"/>
                                        <w:right w:val="none" w:sz="0" w:space="0" w:color="auto"/>
                                      </w:divBdr>
                                      <w:divsChild>
                                        <w:div w:id="1828669159">
                                          <w:marLeft w:val="0"/>
                                          <w:marRight w:val="0"/>
                                          <w:marTop w:val="0"/>
                                          <w:marBottom w:val="0"/>
                                          <w:divBdr>
                                            <w:top w:val="none" w:sz="0" w:space="0" w:color="auto"/>
                                            <w:left w:val="none" w:sz="0" w:space="0" w:color="auto"/>
                                            <w:bottom w:val="none" w:sz="0" w:space="0" w:color="auto"/>
                                            <w:right w:val="none" w:sz="0" w:space="0" w:color="auto"/>
                                          </w:divBdr>
                                          <w:divsChild>
                                            <w:div w:id="1827941435">
                                              <w:marLeft w:val="0"/>
                                              <w:marRight w:val="0"/>
                                              <w:marTop w:val="0"/>
                                              <w:marBottom w:val="0"/>
                                              <w:divBdr>
                                                <w:top w:val="none" w:sz="0" w:space="0" w:color="auto"/>
                                                <w:left w:val="none" w:sz="0" w:space="0" w:color="auto"/>
                                                <w:bottom w:val="none" w:sz="0" w:space="0" w:color="auto"/>
                                                <w:right w:val="none" w:sz="0" w:space="0" w:color="auto"/>
                                              </w:divBdr>
                                              <w:divsChild>
                                                <w:div w:id="1533037996">
                                                  <w:marLeft w:val="0"/>
                                                  <w:marRight w:val="0"/>
                                                  <w:marTop w:val="0"/>
                                                  <w:marBottom w:val="0"/>
                                                  <w:divBdr>
                                                    <w:top w:val="none" w:sz="0" w:space="0" w:color="auto"/>
                                                    <w:left w:val="none" w:sz="0" w:space="0" w:color="auto"/>
                                                    <w:bottom w:val="none" w:sz="0" w:space="0" w:color="auto"/>
                                                    <w:right w:val="none" w:sz="0" w:space="0" w:color="auto"/>
                                                  </w:divBdr>
                                                  <w:divsChild>
                                                    <w:div w:id="572396988">
                                                      <w:marLeft w:val="0"/>
                                                      <w:marRight w:val="0"/>
                                                      <w:marTop w:val="0"/>
                                                      <w:marBottom w:val="0"/>
                                                      <w:divBdr>
                                                        <w:top w:val="none" w:sz="0" w:space="0" w:color="auto"/>
                                                        <w:left w:val="none" w:sz="0" w:space="0" w:color="auto"/>
                                                        <w:bottom w:val="none" w:sz="0" w:space="0" w:color="auto"/>
                                                        <w:right w:val="none" w:sz="0" w:space="0" w:color="auto"/>
                                                      </w:divBdr>
                                                      <w:divsChild>
                                                        <w:div w:id="50005644">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
                                                          </w:divsChild>
                                                        </w:div>
                                                        <w:div w:id="142428905">
                                                          <w:marLeft w:val="0"/>
                                                          <w:marRight w:val="0"/>
                                                          <w:marTop w:val="0"/>
                                                          <w:marBottom w:val="0"/>
                                                          <w:divBdr>
                                                            <w:top w:val="none" w:sz="0" w:space="0" w:color="auto"/>
                                                            <w:left w:val="none" w:sz="0" w:space="0" w:color="auto"/>
                                                            <w:bottom w:val="none" w:sz="0" w:space="0" w:color="auto"/>
                                                            <w:right w:val="none" w:sz="0" w:space="0" w:color="auto"/>
                                                          </w:divBdr>
                                                          <w:divsChild>
                                                            <w:div w:id="544373785">
                                                              <w:marLeft w:val="0"/>
                                                              <w:marRight w:val="0"/>
                                                              <w:marTop w:val="0"/>
                                                              <w:marBottom w:val="0"/>
                                                              <w:divBdr>
                                                                <w:top w:val="none" w:sz="0" w:space="0" w:color="auto"/>
                                                                <w:left w:val="none" w:sz="0" w:space="0" w:color="auto"/>
                                                                <w:bottom w:val="none" w:sz="0" w:space="0" w:color="auto"/>
                                                                <w:right w:val="none" w:sz="0" w:space="0" w:color="auto"/>
                                                              </w:divBdr>
                                                            </w:div>
                                                          </w:divsChild>
                                                        </w:div>
                                                        <w:div w:id="364982475">
                                                          <w:marLeft w:val="0"/>
                                                          <w:marRight w:val="0"/>
                                                          <w:marTop w:val="0"/>
                                                          <w:marBottom w:val="0"/>
                                                          <w:divBdr>
                                                            <w:top w:val="none" w:sz="0" w:space="0" w:color="auto"/>
                                                            <w:left w:val="none" w:sz="0" w:space="0" w:color="auto"/>
                                                            <w:bottom w:val="none" w:sz="0" w:space="0" w:color="auto"/>
                                                            <w:right w:val="none" w:sz="0" w:space="0" w:color="auto"/>
                                                          </w:divBdr>
                                                          <w:divsChild>
                                                            <w:div w:id="452096188">
                                                              <w:marLeft w:val="0"/>
                                                              <w:marRight w:val="0"/>
                                                              <w:marTop w:val="0"/>
                                                              <w:marBottom w:val="0"/>
                                                              <w:divBdr>
                                                                <w:top w:val="none" w:sz="0" w:space="0" w:color="auto"/>
                                                                <w:left w:val="none" w:sz="0" w:space="0" w:color="auto"/>
                                                                <w:bottom w:val="none" w:sz="0" w:space="0" w:color="auto"/>
                                                                <w:right w:val="none" w:sz="0" w:space="0" w:color="auto"/>
                                                              </w:divBdr>
                                                            </w:div>
                                                          </w:divsChild>
                                                        </w:div>
                                                        <w:div w:id="389154400">
                                                          <w:marLeft w:val="0"/>
                                                          <w:marRight w:val="0"/>
                                                          <w:marTop w:val="0"/>
                                                          <w:marBottom w:val="0"/>
                                                          <w:divBdr>
                                                            <w:top w:val="none" w:sz="0" w:space="0" w:color="auto"/>
                                                            <w:left w:val="none" w:sz="0" w:space="0" w:color="auto"/>
                                                            <w:bottom w:val="none" w:sz="0" w:space="0" w:color="auto"/>
                                                            <w:right w:val="none" w:sz="0" w:space="0" w:color="auto"/>
                                                          </w:divBdr>
                                                          <w:divsChild>
                                                            <w:div w:id="647053570">
                                                              <w:marLeft w:val="0"/>
                                                              <w:marRight w:val="0"/>
                                                              <w:marTop w:val="0"/>
                                                              <w:marBottom w:val="0"/>
                                                              <w:divBdr>
                                                                <w:top w:val="none" w:sz="0" w:space="0" w:color="auto"/>
                                                                <w:left w:val="none" w:sz="0" w:space="0" w:color="auto"/>
                                                                <w:bottom w:val="none" w:sz="0" w:space="0" w:color="auto"/>
                                                                <w:right w:val="none" w:sz="0" w:space="0" w:color="auto"/>
                                                              </w:divBdr>
                                                            </w:div>
                                                          </w:divsChild>
                                                        </w:div>
                                                        <w:div w:id="402527149">
                                                          <w:marLeft w:val="0"/>
                                                          <w:marRight w:val="0"/>
                                                          <w:marTop w:val="0"/>
                                                          <w:marBottom w:val="0"/>
                                                          <w:divBdr>
                                                            <w:top w:val="none" w:sz="0" w:space="0" w:color="auto"/>
                                                            <w:left w:val="none" w:sz="0" w:space="0" w:color="auto"/>
                                                            <w:bottom w:val="none" w:sz="0" w:space="0" w:color="auto"/>
                                                            <w:right w:val="none" w:sz="0" w:space="0" w:color="auto"/>
                                                          </w:divBdr>
                                                          <w:divsChild>
                                                            <w:div w:id="1500147610">
                                                              <w:marLeft w:val="0"/>
                                                              <w:marRight w:val="0"/>
                                                              <w:marTop w:val="0"/>
                                                              <w:marBottom w:val="0"/>
                                                              <w:divBdr>
                                                                <w:top w:val="none" w:sz="0" w:space="0" w:color="auto"/>
                                                                <w:left w:val="none" w:sz="0" w:space="0" w:color="auto"/>
                                                                <w:bottom w:val="none" w:sz="0" w:space="0" w:color="auto"/>
                                                                <w:right w:val="none" w:sz="0" w:space="0" w:color="auto"/>
                                                              </w:divBdr>
                                                            </w:div>
                                                          </w:divsChild>
                                                        </w:div>
                                                        <w:div w:id="490367101">
                                                          <w:marLeft w:val="0"/>
                                                          <w:marRight w:val="0"/>
                                                          <w:marTop w:val="0"/>
                                                          <w:marBottom w:val="0"/>
                                                          <w:divBdr>
                                                            <w:top w:val="none" w:sz="0" w:space="0" w:color="auto"/>
                                                            <w:left w:val="none" w:sz="0" w:space="0" w:color="auto"/>
                                                            <w:bottom w:val="none" w:sz="0" w:space="0" w:color="auto"/>
                                                            <w:right w:val="none" w:sz="0" w:space="0" w:color="auto"/>
                                                          </w:divBdr>
                                                          <w:divsChild>
                                                            <w:div w:id="1162308506">
                                                              <w:marLeft w:val="0"/>
                                                              <w:marRight w:val="0"/>
                                                              <w:marTop w:val="0"/>
                                                              <w:marBottom w:val="0"/>
                                                              <w:divBdr>
                                                                <w:top w:val="none" w:sz="0" w:space="0" w:color="auto"/>
                                                                <w:left w:val="none" w:sz="0" w:space="0" w:color="auto"/>
                                                                <w:bottom w:val="none" w:sz="0" w:space="0" w:color="auto"/>
                                                                <w:right w:val="none" w:sz="0" w:space="0" w:color="auto"/>
                                                              </w:divBdr>
                                                            </w:div>
                                                          </w:divsChild>
                                                        </w:div>
                                                        <w:div w:id="538974191">
                                                          <w:marLeft w:val="0"/>
                                                          <w:marRight w:val="0"/>
                                                          <w:marTop w:val="0"/>
                                                          <w:marBottom w:val="0"/>
                                                          <w:divBdr>
                                                            <w:top w:val="none" w:sz="0" w:space="0" w:color="auto"/>
                                                            <w:left w:val="none" w:sz="0" w:space="0" w:color="auto"/>
                                                            <w:bottom w:val="none" w:sz="0" w:space="0" w:color="auto"/>
                                                            <w:right w:val="none" w:sz="0" w:space="0" w:color="auto"/>
                                                          </w:divBdr>
                                                          <w:divsChild>
                                                            <w:div w:id="329143192">
                                                              <w:marLeft w:val="0"/>
                                                              <w:marRight w:val="0"/>
                                                              <w:marTop w:val="0"/>
                                                              <w:marBottom w:val="0"/>
                                                              <w:divBdr>
                                                                <w:top w:val="none" w:sz="0" w:space="0" w:color="auto"/>
                                                                <w:left w:val="none" w:sz="0" w:space="0" w:color="auto"/>
                                                                <w:bottom w:val="none" w:sz="0" w:space="0" w:color="auto"/>
                                                                <w:right w:val="none" w:sz="0" w:space="0" w:color="auto"/>
                                                              </w:divBdr>
                                                            </w:div>
                                                          </w:divsChild>
                                                        </w:div>
                                                        <w:div w:id="610168013">
                                                          <w:marLeft w:val="0"/>
                                                          <w:marRight w:val="0"/>
                                                          <w:marTop w:val="0"/>
                                                          <w:marBottom w:val="0"/>
                                                          <w:divBdr>
                                                            <w:top w:val="none" w:sz="0" w:space="0" w:color="auto"/>
                                                            <w:left w:val="none" w:sz="0" w:space="0" w:color="auto"/>
                                                            <w:bottom w:val="none" w:sz="0" w:space="0" w:color="auto"/>
                                                            <w:right w:val="none" w:sz="0" w:space="0" w:color="auto"/>
                                                          </w:divBdr>
                                                          <w:divsChild>
                                                            <w:div w:id="863979109">
                                                              <w:marLeft w:val="0"/>
                                                              <w:marRight w:val="0"/>
                                                              <w:marTop w:val="0"/>
                                                              <w:marBottom w:val="0"/>
                                                              <w:divBdr>
                                                                <w:top w:val="none" w:sz="0" w:space="0" w:color="auto"/>
                                                                <w:left w:val="none" w:sz="0" w:space="0" w:color="auto"/>
                                                                <w:bottom w:val="none" w:sz="0" w:space="0" w:color="auto"/>
                                                                <w:right w:val="none" w:sz="0" w:space="0" w:color="auto"/>
                                                              </w:divBdr>
                                                            </w:div>
                                                          </w:divsChild>
                                                        </w:div>
                                                        <w:div w:id="614216516">
                                                          <w:marLeft w:val="0"/>
                                                          <w:marRight w:val="0"/>
                                                          <w:marTop w:val="0"/>
                                                          <w:marBottom w:val="0"/>
                                                          <w:divBdr>
                                                            <w:top w:val="none" w:sz="0" w:space="0" w:color="auto"/>
                                                            <w:left w:val="none" w:sz="0" w:space="0" w:color="auto"/>
                                                            <w:bottom w:val="none" w:sz="0" w:space="0" w:color="auto"/>
                                                            <w:right w:val="none" w:sz="0" w:space="0" w:color="auto"/>
                                                          </w:divBdr>
                                                          <w:divsChild>
                                                            <w:div w:id="1323848287">
                                                              <w:marLeft w:val="0"/>
                                                              <w:marRight w:val="0"/>
                                                              <w:marTop w:val="0"/>
                                                              <w:marBottom w:val="0"/>
                                                              <w:divBdr>
                                                                <w:top w:val="none" w:sz="0" w:space="0" w:color="auto"/>
                                                                <w:left w:val="none" w:sz="0" w:space="0" w:color="auto"/>
                                                                <w:bottom w:val="none" w:sz="0" w:space="0" w:color="auto"/>
                                                                <w:right w:val="none" w:sz="0" w:space="0" w:color="auto"/>
                                                              </w:divBdr>
                                                            </w:div>
                                                          </w:divsChild>
                                                        </w:div>
                                                        <w:div w:id="656112689">
                                                          <w:marLeft w:val="0"/>
                                                          <w:marRight w:val="0"/>
                                                          <w:marTop w:val="0"/>
                                                          <w:marBottom w:val="0"/>
                                                          <w:divBdr>
                                                            <w:top w:val="none" w:sz="0" w:space="0" w:color="auto"/>
                                                            <w:left w:val="none" w:sz="0" w:space="0" w:color="auto"/>
                                                            <w:bottom w:val="none" w:sz="0" w:space="0" w:color="auto"/>
                                                            <w:right w:val="none" w:sz="0" w:space="0" w:color="auto"/>
                                                          </w:divBdr>
                                                          <w:divsChild>
                                                            <w:div w:id="1897929821">
                                                              <w:marLeft w:val="0"/>
                                                              <w:marRight w:val="0"/>
                                                              <w:marTop w:val="0"/>
                                                              <w:marBottom w:val="0"/>
                                                              <w:divBdr>
                                                                <w:top w:val="none" w:sz="0" w:space="0" w:color="auto"/>
                                                                <w:left w:val="none" w:sz="0" w:space="0" w:color="auto"/>
                                                                <w:bottom w:val="none" w:sz="0" w:space="0" w:color="auto"/>
                                                                <w:right w:val="none" w:sz="0" w:space="0" w:color="auto"/>
                                                              </w:divBdr>
                                                            </w:div>
                                                          </w:divsChild>
                                                        </w:div>
                                                        <w:div w:id="763914445">
                                                          <w:marLeft w:val="0"/>
                                                          <w:marRight w:val="0"/>
                                                          <w:marTop w:val="0"/>
                                                          <w:marBottom w:val="0"/>
                                                          <w:divBdr>
                                                            <w:top w:val="none" w:sz="0" w:space="0" w:color="auto"/>
                                                            <w:left w:val="none" w:sz="0" w:space="0" w:color="auto"/>
                                                            <w:bottom w:val="none" w:sz="0" w:space="0" w:color="auto"/>
                                                            <w:right w:val="none" w:sz="0" w:space="0" w:color="auto"/>
                                                          </w:divBdr>
                                                          <w:divsChild>
                                                            <w:div w:id="417556645">
                                                              <w:marLeft w:val="0"/>
                                                              <w:marRight w:val="0"/>
                                                              <w:marTop w:val="0"/>
                                                              <w:marBottom w:val="0"/>
                                                              <w:divBdr>
                                                                <w:top w:val="none" w:sz="0" w:space="0" w:color="auto"/>
                                                                <w:left w:val="none" w:sz="0" w:space="0" w:color="auto"/>
                                                                <w:bottom w:val="none" w:sz="0" w:space="0" w:color="auto"/>
                                                                <w:right w:val="none" w:sz="0" w:space="0" w:color="auto"/>
                                                              </w:divBdr>
                                                            </w:div>
                                                          </w:divsChild>
                                                        </w:div>
                                                        <w:div w:id="1187209365">
                                                          <w:marLeft w:val="0"/>
                                                          <w:marRight w:val="0"/>
                                                          <w:marTop w:val="0"/>
                                                          <w:marBottom w:val="0"/>
                                                          <w:divBdr>
                                                            <w:top w:val="none" w:sz="0" w:space="0" w:color="auto"/>
                                                            <w:left w:val="none" w:sz="0" w:space="0" w:color="auto"/>
                                                            <w:bottom w:val="none" w:sz="0" w:space="0" w:color="auto"/>
                                                            <w:right w:val="none" w:sz="0" w:space="0" w:color="auto"/>
                                                          </w:divBdr>
                                                          <w:divsChild>
                                                            <w:div w:id="669255909">
                                                              <w:marLeft w:val="0"/>
                                                              <w:marRight w:val="0"/>
                                                              <w:marTop w:val="0"/>
                                                              <w:marBottom w:val="0"/>
                                                              <w:divBdr>
                                                                <w:top w:val="none" w:sz="0" w:space="0" w:color="auto"/>
                                                                <w:left w:val="none" w:sz="0" w:space="0" w:color="auto"/>
                                                                <w:bottom w:val="none" w:sz="0" w:space="0" w:color="auto"/>
                                                                <w:right w:val="none" w:sz="0" w:space="0" w:color="auto"/>
                                                              </w:divBdr>
                                                            </w:div>
                                                          </w:divsChild>
                                                        </w:div>
                                                        <w:div w:id="1374649204">
                                                          <w:marLeft w:val="0"/>
                                                          <w:marRight w:val="0"/>
                                                          <w:marTop w:val="0"/>
                                                          <w:marBottom w:val="0"/>
                                                          <w:divBdr>
                                                            <w:top w:val="none" w:sz="0" w:space="0" w:color="auto"/>
                                                            <w:left w:val="none" w:sz="0" w:space="0" w:color="auto"/>
                                                            <w:bottom w:val="none" w:sz="0" w:space="0" w:color="auto"/>
                                                            <w:right w:val="none" w:sz="0" w:space="0" w:color="auto"/>
                                                          </w:divBdr>
                                                          <w:divsChild>
                                                            <w:div w:id="1293827705">
                                                              <w:marLeft w:val="0"/>
                                                              <w:marRight w:val="0"/>
                                                              <w:marTop w:val="0"/>
                                                              <w:marBottom w:val="0"/>
                                                              <w:divBdr>
                                                                <w:top w:val="none" w:sz="0" w:space="0" w:color="auto"/>
                                                                <w:left w:val="none" w:sz="0" w:space="0" w:color="auto"/>
                                                                <w:bottom w:val="none" w:sz="0" w:space="0" w:color="auto"/>
                                                                <w:right w:val="none" w:sz="0" w:space="0" w:color="auto"/>
                                                              </w:divBdr>
                                                            </w:div>
                                                          </w:divsChild>
                                                        </w:div>
                                                        <w:div w:id="1425688719">
                                                          <w:marLeft w:val="0"/>
                                                          <w:marRight w:val="0"/>
                                                          <w:marTop w:val="0"/>
                                                          <w:marBottom w:val="0"/>
                                                          <w:divBdr>
                                                            <w:top w:val="none" w:sz="0" w:space="0" w:color="auto"/>
                                                            <w:left w:val="none" w:sz="0" w:space="0" w:color="auto"/>
                                                            <w:bottom w:val="none" w:sz="0" w:space="0" w:color="auto"/>
                                                            <w:right w:val="none" w:sz="0" w:space="0" w:color="auto"/>
                                                          </w:divBdr>
                                                          <w:divsChild>
                                                            <w:div w:id="1530030229">
                                                              <w:marLeft w:val="0"/>
                                                              <w:marRight w:val="0"/>
                                                              <w:marTop w:val="0"/>
                                                              <w:marBottom w:val="0"/>
                                                              <w:divBdr>
                                                                <w:top w:val="none" w:sz="0" w:space="0" w:color="auto"/>
                                                                <w:left w:val="none" w:sz="0" w:space="0" w:color="auto"/>
                                                                <w:bottom w:val="none" w:sz="0" w:space="0" w:color="auto"/>
                                                                <w:right w:val="none" w:sz="0" w:space="0" w:color="auto"/>
                                                              </w:divBdr>
                                                            </w:div>
                                                          </w:divsChild>
                                                        </w:div>
                                                        <w:div w:id="1624190032">
                                                          <w:marLeft w:val="0"/>
                                                          <w:marRight w:val="0"/>
                                                          <w:marTop w:val="0"/>
                                                          <w:marBottom w:val="0"/>
                                                          <w:divBdr>
                                                            <w:top w:val="none" w:sz="0" w:space="0" w:color="auto"/>
                                                            <w:left w:val="none" w:sz="0" w:space="0" w:color="auto"/>
                                                            <w:bottom w:val="none" w:sz="0" w:space="0" w:color="auto"/>
                                                            <w:right w:val="none" w:sz="0" w:space="0" w:color="auto"/>
                                                          </w:divBdr>
                                                          <w:divsChild>
                                                            <w:div w:id="1378318243">
                                                              <w:marLeft w:val="0"/>
                                                              <w:marRight w:val="0"/>
                                                              <w:marTop w:val="0"/>
                                                              <w:marBottom w:val="0"/>
                                                              <w:divBdr>
                                                                <w:top w:val="none" w:sz="0" w:space="0" w:color="auto"/>
                                                                <w:left w:val="none" w:sz="0" w:space="0" w:color="auto"/>
                                                                <w:bottom w:val="none" w:sz="0" w:space="0" w:color="auto"/>
                                                                <w:right w:val="none" w:sz="0" w:space="0" w:color="auto"/>
                                                              </w:divBdr>
                                                            </w:div>
                                                          </w:divsChild>
                                                        </w:div>
                                                        <w:div w:id="1665091239">
                                                          <w:marLeft w:val="0"/>
                                                          <w:marRight w:val="0"/>
                                                          <w:marTop w:val="0"/>
                                                          <w:marBottom w:val="0"/>
                                                          <w:divBdr>
                                                            <w:top w:val="none" w:sz="0" w:space="0" w:color="auto"/>
                                                            <w:left w:val="none" w:sz="0" w:space="0" w:color="auto"/>
                                                            <w:bottom w:val="none" w:sz="0" w:space="0" w:color="auto"/>
                                                            <w:right w:val="none" w:sz="0" w:space="0" w:color="auto"/>
                                                          </w:divBdr>
                                                          <w:divsChild>
                                                            <w:div w:id="1078021251">
                                                              <w:marLeft w:val="0"/>
                                                              <w:marRight w:val="0"/>
                                                              <w:marTop w:val="0"/>
                                                              <w:marBottom w:val="0"/>
                                                              <w:divBdr>
                                                                <w:top w:val="none" w:sz="0" w:space="0" w:color="auto"/>
                                                                <w:left w:val="none" w:sz="0" w:space="0" w:color="auto"/>
                                                                <w:bottom w:val="none" w:sz="0" w:space="0" w:color="auto"/>
                                                                <w:right w:val="none" w:sz="0" w:space="0" w:color="auto"/>
                                                              </w:divBdr>
                                                            </w:div>
                                                          </w:divsChild>
                                                        </w:div>
                                                        <w:div w:id="1741564121">
                                                          <w:marLeft w:val="0"/>
                                                          <w:marRight w:val="0"/>
                                                          <w:marTop w:val="0"/>
                                                          <w:marBottom w:val="0"/>
                                                          <w:divBdr>
                                                            <w:top w:val="none" w:sz="0" w:space="0" w:color="auto"/>
                                                            <w:left w:val="none" w:sz="0" w:space="0" w:color="auto"/>
                                                            <w:bottom w:val="none" w:sz="0" w:space="0" w:color="auto"/>
                                                            <w:right w:val="none" w:sz="0" w:space="0" w:color="auto"/>
                                                          </w:divBdr>
                                                          <w:divsChild>
                                                            <w:div w:id="2123454152">
                                                              <w:marLeft w:val="0"/>
                                                              <w:marRight w:val="0"/>
                                                              <w:marTop w:val="0"/>
                                                              <w:marBottom w:val="0"/>
                                                              <w:divBdr>
                                                                <w:top w:val="none" w:sz="0" w:space="0" w:color="auto"/>
                                                                <w:left w:val="none" w:sz="0" w:space="0" w:color="auto"/>
                                                                <w:bottom w:val="none" w:sz="0" w:space="0" w:color="auto"/>
                                                                <w:right w:val="none" w:sz="0" w:space="0" w:color="auto"/>
                                                              </w:divBdr>
                                                            </w:div>
                                                          </w:divsChild>
                                                        </w:div>
                                                        <w:div w:id="2117556636">
                                                          <w:marLeft w:val="0"/>
                                                          <w:marRight w:val="0"/>
                                                          <w:marTop w:val="0"/>
                                                          <w:marBottom w:val="0"/>
                                                          <w:divBdr>
                                                            <w:top w:val="none" w:sz="0" w:space="0" w:color="auto"/>
                                                            <w:left w:val="none" w:sz="0" w:space="0" w:color="auto"/>
                                                            <w:bottom w:val="none" w:sz="0" w:space="0" w:color="auto"/>
                                                            <w:right w:val="none" w:sz="0" w:space="0" w:color="auto"/>
                                                          </w:divBdr>
                                                          <w:divsChild>
                                                            <w:div w:id="1596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5759454">
      <w:bodyDiv w:val="1"/>
      <w:marLeft w:val="0"/>
      <w:marRight w:val="0"/>
      <w:marTop w:val="0"/>
      <w:marBottom w:val="0"/>
      <w:divBdr>
        <w:top w:val="none" w:sz="0" w:space="0" w:color="auto"/>
        <w:left w:val="none" w:sz="0" w:space="0" w:color="auto"/>
        <w:bottom w:val="none" w:sz="0" w:space="0" w:color="auto"/>
        <w:right w:val="none" w:sz="0" w:space="0" w:color="auto"/>
      </w:divBdr>
    </w:div>
    <w:div w:id="2096128988">
      <w:bodyDiv w:val="1"/>
      <w:marLeft w:val="0"/>
      <w:marRight w:val="0"/>
      <w:marTop w:val="0"/>
      <w:marBottom w:val="0"/>
      <w:divBdr>
        <w:top w:val="none" w:sz="0" w:space="0" w:color="auto"/>
        <w:left w:val="none" w:sz="0" w:space="0" w:color="auto"/>
        <w:bottom w:val="none" w:sz="0" w:space="0" w:color="auto"/>
        <w:right w:val="none" w:sz="0" w:space="0" w:color="auto"/>
      </w:divBdr>
    </w:div>
    <w:div w:id="210491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79070-32A0-40FB-8EF0-60B41AB9AC15}">
  <ds:schemaRefs>
    <ds:schemaRef ds:uri="http://schemas.openxmlformats.org/officeDocument/2006/bibliography"/>
  </ds:schemaRefs>
</ds:datastoreItem>
</file>

<file path=customXml/itemProps2.xml><?xml version="1.0" encoding="utf-8"?>
<ds:datastoreItem xmlns:ds="http://schemas.openxmlformats.org/officeDocument/2006/customXml" ds:itemID="{EE1B4DCC-6E34-443D-A34E-E2BDA784B553}">
  <ds:schemaRefs>
    <ds:schemaRef ds:uri="http://purl.org/dc/elements/1.1/"/>
    <ds:schemaRef ds:uri="http://schemas.microsoft.com/office/2006/metadata/properties"/>
    <ds:schemaRef ds:uri="9c812a9a-031c-4ac9-8d4d-6863ba6e9288"/>
    <ds:schemaRef ds:uri="http://purl.org/dc/terms/"/>
    <ds:schemaRef ds:uri="http://schemas.openxmlformats.org/package/2006/metadata/core-properties"/>
    <ds:schemaRef ds:uri="http://schemas.microsoft.com/office/2006/documentManagement/types"/>
    <ds:schemaRef ds:uri="f80bf440-f76c-482a-9ce2-35c54b6728d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1F420E2-443F-4023-8955-A36D5D1A0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B9C44-80A7-4004-84EF-26B4EA00C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16</Pages>
  <Words>6817</Words>
  <Characters>36767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43498</CharactersWithSpaces>
  <SharedDoc>false</SharedDoc>
  <HLinks>
    <vt:vector size="6" baseType="variant">
      <vt:variant>
        <vt:i4>7733296</vt:i4>
      </vt:variant>
      <vt:variant>
        <vt:i4>0</vt:i4>
      </vt:variant>
      <vt:variant>
        <vt:i4>0</vt:i4>
      </vt:variant>
      <vt:variant>
        <vt:i4>5</vt:i4>
      </vt:variant>
      <vt:variant>
        <vt:lpwstr>http://www.nya.org.uk/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9</cp:revision>
  <cp:lastPrinted>2025-08-21T17:01:00Z</cp:lastPrinted>
  <dcterms:created xsi:type="dcterms:W3CDTF">2025-08-21T10:26:00Z</dcterms:created>
  <dcterms:modified xsi:type="dcterms:W3CDTF">2025-10-21T10:21:00Z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3747000</vt:r8>
  </property>
  <property fmtid="{D5CDD505-2E9C-101B-9397-08002B2CF9AE}" pid="4" name="MediaServiceImageTags">
    <vt:lpwstr/>
  </property>
</Properties>
</file>