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13100A" w14:textId="1628D0CE" w:rsidR="00D75BBD" w:rsidRPr="005E2C15" w:rsidRDefault="003F3A30" w:rsidP="00C2783E">
      <w:pPr>
        <w:pStyle w:val="Heading2"/>
        <w:jc w:val="center"/>
        <w:rPr>
          <w:color w:val="000000"/>
          <w:sz w:val="16"/>
          <w:szCs w:val="16"/>
          <w:lang w:val="en-GB"/>
        </w:rPr>
      </w:pPr>
      <w:r>
        <w:rPr>
          <w:color w:val="000000"/>
          <w:sz w:val="16"/>
          <w:szCs w:val="16"/>
          <w:lang w:val="en-GB"/>
        </w:rPr>
        <w:t xml:space="preserve"> </w:t>
      </w:r>
      <w:r w:rsidR="00742CC7">
        <w:rPr>
          <w:color w:val="000000"/>
          <w:sz w:val="16"/>
          <w:szCs w:val="16"/>
          <w:lang w:val="en-GB"/>
        </w:rPr>
        <w:t xml:space="preserve"> </w:t>
      </w:r>
      <w:r w:rsidR="00C85F94">
        <w:rPr>
          <w:color w:val="000000"/>
          <w:sz w:val="16"/>
          <w:szCs w:val="16"/>
          <w:lang w:val="en-GB"/>
        </w:rPr>
        <w:t xml:space="preserve">  </w:t>
      </w:r>
      <w:r w:rsidR="00560040">
        <w:rPr>
          <w:color w:val="000000"/>
          <w:sz w:val="16"/>
          <w:szCs w:val="16"/>
          <w:lang w:val="en-GB"/>
        </w:rPr>
        <w:tab/>
      </w:r>
    </w:p>
    <w:p w14:paraId="495B3F80" w14:textId="77777777" w:rsidR="00792461" w:rsidRPr="00EE01AA" w:rsidRDefault="00792461" w:rsidP="00C2783E">
      <w:pPr>
        <w:pStyle w:val="Heading2"/>
        <w:jc w:val="center"/>
        <w:rPr>
          <w:color w:val="000000"/>
          <w:szCs w:val="24"/>
          <w:lang w:val="en-GB"/>
        </w:rPr>
      </w:pPr>
      <w:r w:rsidRPr="00EE01AA">
        <w:rPr>
          <w:color w:val="000000"/>
          <w:szCs w:val="24"/>
          <w:lang w:val="en-GB"/>
        </w:rPr>
        <w:t>BRADLEY STOKE TOWN COUNCIL</w:t>
      </w:r>
    </w:p>
    <w:p w14:paraId="4C9FF2AE" w14:textId="77777777" w:rsidR="00792461" w:rsidRPr="004D0436" w:rsidRDefault="00792461" w:rsidP="00C2783E">
      <w:pPr>
        <w:jc w:val="center"/>
        <w:rPr>
          <w:rFonts w:ascii="Times New Roman" w:hAnsi="Times New Roman"/>
          <w:b/>
          <w:color w:val="000000"/>
          <w:sz w:val="16"/>
          <w:szCs w:val="16"/>
        </w:rPr>
      </w:pPr>
    </w:p>
    <w:p w14:paraId="2F2DED9B" w14:textId="77777777" w:rsidR="00792461" w:rsidRPr="00EE01AA" w:rsidRDefault="00792461" w:rsidP="00C2783E">
      <w:pPr>
        <w:jc w:val="center"/>
        <w:rPr>
          <w:rFonts w:ascii="Times New Roman" w:hAnsi="Times New Roman"/>
          <w:b/>
          <w:color w:val="000000"/>
          <w:sz w:val="24"/>
          <w:szCs w:val="24"/>
        </w:rPr>
      </w:pPr>
      <w:r w:rsidRPr="00EE01AA">
        <w:rPr>
          <w:rFonts w:ascii="Times New Roman" w:hAnsi="Times New Roman"/>
          <w:b/>
          <w:color w:val="000000"/>
          <w:sz w:val="24"/>
          <w:szCs w:val="24"/>
        </w:rPr>
        <w:t>Finance Committee</w:t>
      </w:r>
    </w:p>
    <w:p w14:paraId="10011878" w14:textId="77777777" w:rsidR="004132F8" w:rsidRPr="004D0436" w:rsidRDefault="004132F8" w:rsidP="00EE171F">
      <w:pPr>
        <w:jc w:val="both"/>
        <w:rPr>
          <w:rFonts w:ascii="Times New Roman" w:hAnsi="Times New Roman"/>
          <w:color w:val="000000"/>
          <w:sz w:val="16"/>
          <w:szCs w:val="16"/>
        </w:rPr>
      </w:pPr>
    </w:p>
    <w:p w14:paraId="4E85E3E3" w14:textId="1388E28C" w:rsidR="000A0B28" w:rsidRPr="00BC7E58" w:rsidRDefault="00792461" w:rsidP="00EE171F">
      <w:pPr>
        <w:jc w:val="both"/>
        <w:rPr>
          <w:rFonts w:ascii="Times New Roman" w:hAnsi="Times New Roman"/>
          <w:color w:val="000000"/>
          <w:sz w:val="24"/>
          <w:szCs w:val="24"/>
        </w:rPr>
      </w:pPr>
      <w:r w:rsidRPr="00BC7E58">
        <w:rPr>
          <w:rFonts w:ascii="Times New Roman" w:hAnsi="Times New Roman"/>
          <w:color w:val="000000"/>
          <w:sz w:val="24"/>
          <w:szCs w:val="24"/>
        </w:rPr>
        <w:t>Minutes of the Meeting of the Finance Committee of Bradley Stoke Town Council held</w:t>
      </w:r>
      <w:r w:rsidR="00BC7E58" w:rsidRPr="00BC7E58">
        <w:rPr>
          <w:rFonts w:ascii="Times New Roman" w:hAnsi="Times New Roman"/>
          <w:sz w:val="24"/>
          <w:szCs w:val="24"/>
        </w:rPr>
        <w:t xml:space="preserve"> </w:t>
      </w:r>
      <w:r w:rsidR="008C71E6">
        <w:rPr>
          <w:rFonts w:ascii="Times New Roman" w:hAnsi="Times New Roman"/>
          <w:sz w:val="24"/>
          <w:szCs w:val="24"/>
        </w:rPr>
        <w:t xml:space="preserve">at the Jubilee Centre, Savages Wood Road, Bradley Stoke </w:t>
      </w:r>
      <w:r w:rsidR="00BC7E58" w:rsidRPr="00BC7E58">
        <w:rPr>
          <w:rFonts w:ascii="Times New Roman" w:hAnsi="Times New Roman"/>
          <w:sz w:val="24"/>
          <w:szCs w:val="24"/>
        </w:rPr>
        <w:t xml:space="preserve">on </w:t>
      </w:r>
      <w:r w:rsidR="00BC7E58">
        <w:rPr>
          <w:rFonts w:ascii="Times New Roman" w:hAnsi="Times New Roman"/>
          <w:sz w:val="24"/>
          <w:szCs w:val="24"/>
        </w:rPr>
        <w:t xml:space="preserve">Wednesday </w:t>
      </w:r>
      <w:r w:rsidR="000E150E">
        <w:rPr>
          <w:rFonts w:ascii="Times New Roman" w:hAnsi="Times New Roman"/>
          <w:sz w:val="24"/>
          <w:szCs w:val="24"/>
        </w:rPr>
        <w:t>2</w:t>
      </w:r>
      <w:r w:rsidR="009746D9">
        <w:rPr>
          <w:rFonts w:ascii="Times New Roman" w:hAnsi="Times New Roman"/>
          <w:sz w:val="24"/>
          <w:szCs w:val="24"/>
        </w:rPr>
        <w:t>3</w:t>
      </w:r>
      <w:r w:rsidR="009746D9" w:rsidRPr="009746D9">
        <w:rPr>
          <w:rFonts w:ascii="Times New Roman" w:hAnsi="Times New Roman"/>
          <w:sz w:val="24"/>
          <w:szCs w:val="24"/>
          <w:vertAlign w:val="superscript"/>
        </w:rPr>
        <w:t>rd</w:t>
      </w:r>
      <w:r w:rsidR="009746D9">
        <w:rPr>
          <w:rFonts w:ascii="Times New Roman" w:hAnsi="Times New Roman"/>
          <w:sz w:val="24"/>
          <w:szCs w:val="24"/>
        </w:rPr>
        <w:t xml:space="preserve"> September </w:t>
      </w:r>
      <w:r w:rsidR="009772E9">
        <w:rPr>
          <w:rFonts w:ascii="Times New Roman" w:hAnsi="Times New Roman"/>
          <w:sz w:val="24"/>
          <w:szCs w:val="24"/>
        </w:rPr>
        <w:t xml:space="preserve">2026 </w:t>
      </w:r>
      <w:r w:rsidR="00BC7E58" w:rsidRPr="00BC7E58">
        <w:rPr>
          <w:rFonts w:ascii="Times New Roman" w:hAnsi="Times New Roman"/>
          <w:sz w:val="24"/>
          <w:szCs w:val="24"/>
        </w:rPr>
        <w:t xml:space="preserve">at </w:t>
      </w:r>
      <w:r w:rsidR="007F4402">
        <w:rPr>
          <w:rFonts w:ascii="Times New Roman" w:hAnsi="Times New Roman"/>
          <w:sz w:val="24"/>
          <w:szCs w:val="24"/>
        </w:rPr>
        <w:t>6.</w:t>
      </w:r>
      <w:r w:rsidR="007B3559">
        <w:rPr>
          <w:rFonts w:ascii="Times New Roman" w:hAnsi="Times New Roman"/>
          <w:sz w:val="24"/>
          <w:szCs w:val="24"/>
        </w:rPr>
        <w:t>3</w:t>
      </w:r>
      <w:r w:rsidR="00C638C2">
        <w:rPr>
          <w:rFonts w:ascii="Times New Roman" w:hAnsi="Times New Roman"/>
          <w:sz w:val="24"/>
          <w:szCs w:val="24"/>
        </w:rPr>
        <w:t>0</w:t>
      </w:r>
      <w:r w:rsidR="007F4402">
        <w:rPr>
          <w:rFonts w:ascii="Times New Roman" w:hAnsi="Times New Roman"/>
          <w:sz w:val="24"/>
          <w:szCs w:val="24"/>
        </w:rPr>
        <w:t>pm</w:t>
      </w:r>
      <w:r w:rsidR="00BC7E58" w:rsidRPr="00BC7E58">
        <w:rPr>
          <w:rFonts w:ascii="Times New Roman" w:hAnsi="Times New Roman"/>
          <w:sz w:val="24"/>
          <w:szCs w:val="24"/>
        </w:rPr>
        <w:t>.</w:t>
      </w:r>
    </w:p>
    <w:p w14:paraId="7AF0DBAA" w14:textId="77777777" w:rsidR="00BC7E58" w:rsidRPr="00971575" w:rsidRDefault="00BC7E58" w:rsidP="008A36AF">
      <w:pPr>
        <w:jc w:val="both"/>
        <w:rPr>
          <w:rFonts w:ascii="Times New Roman" w:hAnsi="Times New Roman"/>
          <w:sz w:val="16"/>
          <w:szCs w:val="16"/>
        </w:rPr>
      </w:pPr>
    </w:p>
    <w:p w14:paraId="1F0BFD7C" w14:textId="05FA02FD" w:rsidR="00190A26" w:rsidRDefault="003E7EBC" w:rsidP="009746D9">
      <w:pPr>
        <w:jc w:val="both"/>
        <w:rPr>
          <w:rFonts w:ascii="Times New Roman" w:hAnsi="Times New Roman"/>
          <w:sz w:val="24"/>
          <w:szCs w:val="24"/>
        </w:rPr>
      </w:pPr>
      <w:r w:rsidRPr="003E7EBC">
        <w:rPr>
          <w:rFonts w:ascii="Times New Roman" w:hAnsi="Times New Roman"/>
          <w:b/>
          <w:sz w:val="24"/>
          <w:szCs w:val="24"/>
        </w:rPr>
        <w:t xml:space="preserve">PRESENT: </w:t>
      </w:r>
      <w:r w:rsidRPr="003E7EBC">
        <w:rPr>
          <w:rFonts w:ascii="Times New Roman" w:hAnsi="Times New Roman"/>
          <w:sz w:val="24"/>
          <w:szCs w:val="24"/>
        </w:rPr>
        <w:t>Councillors:</w:t>
      </w:r>
      <w:r w:rsidR="00174424">
        <w:rPr>
          <w:rFonts w:ascii="Times New Roman" w:hAnsi="Times New Roman"/>
          <w:sz w:val="24"/>
          <w:szCs w:val="24"/>
        </w:rPr>
        <w:tab/>
      </w:r>
      <w:r w:rsidR="009746D9">
        <w:rPr>
          <w:rFonts w:ascii="Times New Roman" w:hAnsi="Times New Roman"/>
          <w:sz w:val="24"/>
          <w:szCs w:val="24"/>
        </w:rPr>
        <w:t>Su</w:t>
      </w:r>
      <w:r w:rsidR="00972FC4">
        <w:rPr>
          <w:rFonts w:ascii="Times New Roman" w:hAnsi="Times New Roman"/>
          <w:sz w:val="24"/>
          <w:szCs w:val="24"/>
        </w:rPr>
        <w:t>e Bandcroft</w:t>
      </w:r>
    </w:p>
    <w:p w14:paraId="12E53268" w14:textId="6619D5CA" w:rsidR="00972FC4" w:rsidRDefault="00972FC4" w:rsidP="009772E9">
      <w:pPr>
        <w:ind w:left="45" w:firstLine="2835"/>
        <w:jc w:val="both"/>
        <w:rPr>
          <w:rFonts w:ascii="Times New Roman" w:hAnsi="Times New Roman"/>
          <w:sz w:val="24"/>
          <w:szCs w:val="24"/>
        </w:rPr>
      </w:pPr>
      <w:r>
        <w:rPr>
          <w:rFonts w:ascii="Times New Roman" w:hAnsi="Times New Roman"/>
          <w:sz w:val="24"/>
          <w:szCs w:val="24"/>
        </w:rPr>
        <w:t>John Bradbury</w:t>
      </w:r>
    </w:p>
    <w:p w14:paraId="38F47819" w14:textId="56711C9D" w:rsidR="00A30557" w:rsidRDefault="00972FC4" w:rsidP="009772E9">
      <w:pPr>
        <w:ind w:left="45" w:firstLine="2835"/>
        <w:jc w:val="both"/>
        <w:rPr>
          <w:rFonts w:ascii="Times New Roman" w:hAnsi="Times New Roman"/>
          <w:sz w:val="24"/>
          <w:szCs w:val="24"/>
        </w:rPr>
      </w:pPr>
      <w:r>
        <w:rPr>
          <w:rFonts w:ascii="Times New Roman" w:hAnsi="Times New Roman"/>
          <w:sz w:val="24"/>
          <w:szCs w:val="24"/>
        </w:rPr>
        <w:t>Natalie Field</w:t>
      </w:r>
    </w:p>
    <w:p w14:paraId="7764DEEB" w14:textId="6C3BF915" w:rsidR="009746D9" w:rsidRDefault="009746D9" w:rsidP="009746D9">
      <w:pPr>
        <w:ind w:left="45" w:firstLine="2835"/>
        <w:jc w:val="both"/>
        <w:rPr>
          <w:rFonts w:ascii="Times New Roman" w:hAnsi="Times New Roman"/>
          <w:sz w:val="24"/>
          <w:szCs w:val="24"/>
        </w:rPr>
      </w:pPr>
      <w:r>
        <w:rPr>
          <w:rFonts w:ascii="Times New Roman" w:hAnsi="Times New Roman"/>
          <w:sz w:val="24"/>
          <w:szCs w:val="24"/>
        </w:rPr>
        <w:t>Jenny James (subbing for Jon Williams)</w:t>
      </w:r>
    </w:p>
    <w:p w14:paraId="6471D9FD" w14:textId="07E3605D" w:rsidR="000439C1" w:rsidRDefault="00FF6B5F" w:rsidP="009772E9">
      <w:pPr>
        <w:ind w:left="45" w:firstLine="2835"/>
        <w:jc w:val="both"/>
        <w:rPr>
          <w:rFonts w:ascii="Times New Roman" w:hAnsi="Times New Roman"/>
          <w:sz w:val="24"/>
          <w:szCs w:val="24"/>
        </w:rPr>
      </w:pPr>
      <w:r>
        <w:rPr>
          <w:rFonts w:ascii="Times New Roman" w:hAnsi="Times New Roman"/>
          <w:sz w:val="24"/>
          <w:szCs w:val="24"/>
        </w:rPr>
        <w:t>James Nelson</w:t>
      </w:r>
    </w:p>
    <w:p w14:paraId="33A691D1" w14:textId="79718E80" w:rsidR="00F5430D" w:rsidRDefault="00F5430D" w:rsidP="009772E9">
      <w:pPr>
        <w:ind w:left="45" w:firstLine="2835"/>
        <w:jc w:val="both"/>
        <w:rPr>
          <w:rFonts w:ascii="Times New Roman" w:hAnsi="Times New Roman"/>
          <w:sz w:val="24"/>
          <w:szCs w:val="24"/>
        </w:rPr>
      </w:pPr>
      <w:r>
        <w:rPr>
          <w:rFonts w:ascii="Times New Roman" w:hAnsi="Times New Roman"/>
          <w:sz w:val="24"/>
          <w:szCs w:val="24"/>
        </w:rPr>
        <w:t>Ben Randles</w:t>
      </w:r>
      <w:r w:rsidR="009746D9">
        <w:rPr>
          <w:rFonts w:ascii="Times New Roman" w:hAnsi="Times New Roman"/>
          <w:sz w:val="24"/>
          <w:szCs w:val="24"/>
        </w:rPr>
        <w:t xml:space="preserve"> (Chair)</w:t>
      </w:r>
    </w:p>
    <w:p w14:paraId="7E47ACE1" w14:textId="2FA72D9F" w:rsidR="00F5430D" w:rsidRDefault="00F5430D" w:rsidP="009772E9">
      <w:pPr>
        <w:ind w:left="45" w:firstLine="2835"/>
        <w:jc w:val="both"/>
        <w:rPr>
          <w:rFonts w:ascii="Times New Roman" w:hAnsi="Times New Roman"/>
          <w:sz w:val="24"/>
          <w:szCs w:val="24"/>
        </w:rPr>
      </w:pPr>
      <w:r>
        <w:rPr>
          <w:rFonts w:ascii="Times New Roman" w:hAnsi="Times New Roman"/>
          <w:sz w:val="24"/>
          <w:szCs w:val="24"/>
        </w:rPr>
        <w:t>Kulwinder Singh Sappal</w:t>
      </w:r>
    </w:p>
    <w:p w14:paraId="720337FC" w14:textId="3FA97F4B" w:rsidR="003E7EBC" w:rsidRPr="00273BC2" w:rsidRDefault="003E7EBC" w:rsidP="00A24A92">
      <w:pPr>
        <w:jc w:val="both"/>
        <w:rPr>
          <w:rFonts w:ascii="Times New Roman" w:hAnsi="Times New Roman"/>
          <w:sz w:val="16"/>
          <w:szCs w:val="16"/>
        </w:rPr>
      </w:pPr>
    </w:p>
    <w:p w14:paraId="2D0D3CA8" w14:textId="3025E478" w:rsidR="007B3559" w:rsidRDefault="003E7EBC" w:rsidP="00623DBD">
      <w:pPr>
        <w:ind w:left="720" w:firstLine="720"/>
        <w:jc w:val="both"/>
        <w:rPr>
          <w:rFonts w:ascii="Times New Roman" w:hAnsi="Times New Roman"/>
          <w:sz w:val="24"/>
          <w:szCs w:val="24"/>
        </w:rPr>
      </w:pPr>
      <w:r w:rsidRPr="004D28FB">
        <w:rPr>
          <w:rFonts w:ascii="Times New Roman" w:hAnsi="Times New Roman"/>
          <w:sz w:val="24"/>
          <w:szCs w:val="24"/>
        </w:rPr>
        <w:t>Officer</w:t>
      </w:r>
      <w:r w:rsidR="000439C1">
        <w:rPr>
          <w:rFonts w:ascii="Times New Roman" w:hAnsi="Times New Roman"/>
          <w:sz w:val="24"/>
          <w:szCs w:val="24"/>
        </w:rPr>
        <w:t>s</w:t>
      </w:r>
      <w:r w:rsidRPr="004D28FB">
        <w:rPr>
          <w:rFonts w:ascii="Times New Roman" w:hAnsi="Times New Roman"/>
          <w:sz w:val="24"/>
          <w:szCs w:val="24"/>
        </w:rPr>
        <w:t>:</w:t>
      </w:r>
      <w:r w:rsidRPr="004D28FB">
        <w:rPr>
          <w:rFonts w:ascii="Times New Roman" w:hAnsi="Times New Roman"/>
          <w:sz w:val="24"/>
          <w:szCs w:val="24"/>
        </w:rPr>
        <w:tab/>
      </w:r>
      <w:r w:rsidR="009746D9">
        <w:rPr>
          <w:rFonts w:ascii="Times New Roman" w:hAnsi="Times New Roman"/>
          <w:sz w:val="24"/>
          <w:szCs w:val="24"/>
        </w:rPr>
        <w:t>Sharon Petela – Town Clerk</w:t>
      </w:r>
      <w:r w:rsidR="004D28FB" w:rsidRPr="004D28FB">
        <w:rPr>
          <w:rFonts w:ascii="Times New Roman" w:hAnsi="Times New Roman"/>
          <w:sz w:val="24"/>
          <w:szCs w:val="24"/>
        </w:rPr>
        <w:t xml:space="preserve"> </w:t>
      </w:r>
    </w:p>
    <w:p w14:paraId="1C0E738B" w14:textId="0BC6A234" w:rsidR="006071A7" w:rsidRPr="00E00936" w:rsidRDefault="00A30557" w:rsidP="00B244CC">
      <w:pPr>
        <w:ind w:left="851" w:hanging="709"/>
        <w:jc w:val="both"/>
        <w:rPr>
          <w:rFonts w:ascii="Times New Roman" w:hAnsi="Times New Roman"/>
          <w:sz w:val="16"/>
          <w:szCs w:val="16"/>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Rachel Pullen – RFO/Finance Manager</w:t>
      </w:r>
      <w:r w:rsidR="00623DBD">
        <w:rPr>
          <w:rFonts w:ascii="Times New Roman" w:hAnsi="Times New Roman"/>
          <w:sz w:val="24"/>
          <w:szCs w:val="24"/>
        </w:rPr>
        <w:t xml:space="preserve">            </w:t>
      </w:r>
      <w:r w:rsidR="000439C1">
        <w:rPr>
          <w:rFonts w:ascii="Times New Roman" w:hAnsi="Times New Roman"/>
          <w:sz w:val="24"/>
          <w:szCs w:val="24"/>
        </w:rPr>
        <w:tab/>
      </w:r>
      <w:r w:rsidR="000439C1">
        <w:rPr>
          <w:rFonts w:ascii="Times New Roman" w:hAnsi="Times New Roman"/>
          <w:sz w:val="24"/>
          <w:szCs w:val="24"/>
        </w:rPr>
        <w:tab/>
      </w:r>
      <w:r w:rsidR="000439C1">
        <w:rPr>
          <w:rFonts w:ascii="Times New Roman" w:hAnsi="Times New Roman"/>
          <w:sz w:val="24"/>
          <w:szCs w:val="24"/>
        </w:rPr>
        <w:tab/>
      </w:r>
    </w:p>
    <w:p w14:paraId="357FDB37" w14:textId="77777777" w:rsidR="00C35EE0" w:rsidRPr="00E325D4" w:rsidRDefault="00C35EE0" w:rsidP="00C35EE0">
      <w:pPr>
        <w:jc w:val="both"/>
        <w:rPr>
          <w:sz w:val="16"/>
          <w:szCs w:val="16"/>
        </w:rPr>
      </w:pPr>
    </w:p>
    <w:p w14:paraId="4960309B" w14:textId="210076F2" w:rsidR="009746D9" w:rsidRPr="00963B0C" w:rsidRDefault="009746D9" w:rsidP="009746D9">
      <w:pPr>
        <w:jc w:val="both"/>
        <w:rPr>
          <w:rFonts w:ascii="Times New Roman" w:hAnsi="Times New Roman"/>
          <w:bCs/>
          <w:sz w:val="24"/>
          <w:szCs w:val="24"/>
        </w:rPr>
      </w:pPr>
      <w:r>
        <w:rPr>
          <w:rFonts w:ascii="Times New Roman" w:hAnsi="Times New Roman"/>
          <w:sz w:val="24"/>
          <w:szCs w:val="24"/>
        </w:rPr>
        <w:t>As the Chair of the Finance committee, C</w:t>
      </w:r>
      <w:r w:rsidRPr="00963B0C">
        <w:rPr>
          <w:rFonts w:ascii="Times New Roman" w:hAnsi="Times New Roman"/>
          <w:sz w:val="24"/>
          <w:szCs w:val="24"/>
        </w:rPr>
        <w:t xml:space="preserve">ouncillor </w:t>
      </w:r>
      <w:r>
        <w:rPr>
          <w:rFonts w:ascii="Times New Roman" w:hAnsi="Times New Roman"/>
          <w:sz w:val="24"/>
          <w:szCs w:val="24"/>
        </w:rPr>
        <w:t xml:space="preserve">Jon Williams had sent his apologies for the meeting, Councillor Kulwinder Singh Sappal proposed that Councillor Ben Randles chair the meeting, seconded by Councillor John Bradbury, carried unanimously. </w:t>
      </w:r>
      <w:r w:rsidRPr="00963B0C">
        <w:rPr>
          <w:rFonts w:ascii="Times New Roman" w:hAnsi="Times New Roman"/>
          <w:sz w:val="24"/>
          <w:szCs w:val="24"/>
        </w:rPr>
        <w:t xml:space="preserve">Councillor </w:t>
      </w:r>
      <w:r>
        <w:rPr>
          <w:rFonts w:ascii="Times New Roman" w:hAnsi="Times New Roman"/>
          <w:sz w:val="24"/>
          <w:szCs w:val="24"/>
        </w:rPr>
        <w:t xml:space="preserve">Ben Randles then </w:t>
      </w:r>
      <w:r w:rsidRPr="00963B0C">
        <w:rPr>
          <w:rFonts w:ascii="Times New Roman" w:hAnsi="Times New Roman"/>
          <w:bCs/>
          <w:sz w:val="24"/>
          <w:szCs w:val="24"/>
        </w:rPr>
        <w:t>assumed the chair.</w:t>
      </w:r>
    </w:p>
    <w:p w14:paraId="7DF8B5B7" w14:textId="77777777" w:rsidR="009746D9" w:rsidRPr="00E325D4" w:rsidRDefault="009746D9" w:rsidP="00C35EE0">
      <w:pPr>
        <w:jc w:val="both"/>
        <w:rPr>
          <w:sz w:val="16"/>
          <w:szCs w:val="16"/>
        </w:rPr>
      </w:pPr>
    </w:p>
    <w:p w14:paraId="42E513C8" w14:textId="24967900" w:rsidR="00200E21" w:rsidRPr="00941152" w:rsidRDefault="00A30557" w:rsidP="00C35EE0">
      <w:pPr>
        <w:jc w:val="both"/>
        <w:rPr>
          <w:rFonts w:ascii="Times New Roman" w:hAnsi="Times New Roman"/>
          <w:b/>
          <w:sz w:val="24"/>
          <w:szCs w:val="24"/>
        </w:rPr>
      </w:pPr>
      <w:r w:rsidRPr="00941152">
        <w:rPr>
          <w:rFonts w:ascii="Times New Roman" w:hAnsi="Times New Roman"/>
          <w:b/>
          <w:sz w:val="24"/>
          <w:szCs w:val="24"/>
        </w:rPr>
        <w:t>1</w:t>
      </w:r>
      <w:r w:rsidR="00F5430D" w:rsidRPr="00941152">
        <w:rPr>
          <w:rFonts w:ascii="Times New Roman" w:hAnsi="Times New Roman"/>
          <w:b/>
          <w:sz w:val="24"/>
          <w:szCs w:val="24"/>
        </w:rPr>
        <w:tab/>
      </w:r>
      <w:r w:rsidR="00752141" w:rsidRPr="00941152">
        <w:rPr>
          <w:rFonts w:ascii="Times New Roman" w:hAnsi="Times New Roman"/>
          <w:b/>
          <w:sz w:val="24"/>
          <w:szCs w:val="24"/>
        </w:rPr>
        <w:t>Submissions from the Public</w:t>
      </w:r>
    </w:p>
    <w:p w14:paraId="223F8CF3" w14:textId="77777777" w:rsidR="00F16B89" w:rsidRPr="00941152" w:rsidRDefault="00F16B89" w:rsidP="00C35EE0">
      <w:pPr>
        <w:pStyle w:val="ListParagraph"/>
        <w:jc w:val="both"/>
        <w:rPr>
          <w:sz w:val="16"/>
          <w:szCs w:val="16"/>
        </w:rPr>
      </w:pPr>
    </w:p>
    <w:p w14:paraId="45258C71" w14:textId="1E15E517" w:rsidR="00AC1ED8" w:rsidRPr="00941152" w:rsidRDefault="000E150E" w:rsidP="00C35EE0">
      <w:pPr>
        <w:pStyle w:val="ListParagraph"/>
        <w:ind w:left="1440" w:hanging="720"/>
        <w:jc w:val="both"/>
        <w:rPr>
          <w:sz w:val="24"/>
          <w:szCs w:val="24"/>
        </w:rPr>
      </w:pPr>
      <w:r>
        <w:rPr>
          <w:sz w:val="24"/>
          <w:szCs w:val="24"/>
        </w:rPr>
        <w:t>None</w:t>
      </w:r>
    </w:p>
    <w:p w14:paraId="191535A2" w14:textId="77777777" w:rsidR="00075CB1" w:rsidRPr="00941152" w:rsidRDefault="00075CB1" w:rsidP="00C35EE0">
      <w:pPr>
        <w:pStyle w:val="ListParagraph"/>
        <w:rPr>
          <w:bCs/>
          <w:sz w:val="16"/>
          <w:szCs w:val="16"/>
        </w:rPr>
      </w:pPr>
    </w:p>
    <w:p w14:paraId="210E7A2F" w14:textId="77777777" w:rsidR="00174424" w:rsidRPr="00C35EE0" w:rsidRDefault="00174424" w:rsidP="00C35EE0">
      <w:pPr>
        <w:pStyle w:val="ListParagraph"/>
        <w:rPr>
          <w:bCs/>
          <w:color w:val="000000"/>
          <w:sz w:val="16"/>
          <w:szCs w:val="16"/>
        </w:rPr>
      </w:pPr>
    </w:p>
    <w:p w14:paraId="2EF539D9" w14:textId="3C629FA4" w:rsidR="009C3ED0" w:rsidRDefault="00A30557" w:rsidP="009C3ED0">
      <w:pPr>
        <w:jc w:val="both"/>
        <w:rPr>
          <w:rFonts w:ascii="Times New Roman" w:hAnsi="Times New Roman"/>
          <w:b/>
          <w:color w:val="000000"/>
          <w:sz w:val="24"/>
          <w:szCs w:val="24"/>
        </w:rPr>
      </w:pPr>
      <w:r>
        <w:rPr>
          <w:rFonts w:ascii="Times New Roman" w:hAnsi="Times New Roman"/>
          <w:b/>
          <w:color w:val="000000"/>
          <w:sz w:val="24"/>
          <w:szCs w:val="24"/>
        </w:rPr>
        <w:t>2</w:t>
      </w:r>
      <w:r w:rsidR="00F46ED6">
        <w:rPr>
          <w:rFonts w:ascii="Times New Roman" w:hAnsi="Times New Roman"/>
          <w:b/>
          <w:color w:val="000000"/>
          <w:sz w:val="24"/>
          <w:szCs w:val="24"/>
        </w:rPr>
        <w:tab/>
      </w:r>
      <w:r w:rsidR="00792461" w:rsidRPr="00EE01AA">
        <w:rPr>
          <w:rFonts w:ascii="Times New Roman" w:hAnsi="Times New Roman"/>
          <w:b/>
          <w:color w:val="000000"/>
          <w:sz w:val="24"/>
          <w:szCs w:val="24"/>
        </w:rPr>
        <w:t>Apologies for absence</w:t>
      </w:r>
    </w:p>
    <w:p w14:paraId="10B907FC" w14:textId="77777777" w:rsidR="009C3ED0" w:rsidRPr="00E63645" w:rsidRDefault="009C3ED0" w:rsidP="009C3ED0">
      <w:pPr>
        <w:jc w:val="both"/>
        <w:rPr>
          <w:rFonts w:ascii="Times New Roman" w:hAnsi="Times New Roman"/>
          <w:color w:val="000000"/>
          <w:sz w:val="16"/>
          <w:szCs w:val="16"/>
        </w:rPr>
      </w:pPr>
    </w:p>
    <w:p w14:paraId="42774DE3" w14:textId="41AF6DFC" w:rsidR="00B244CC" w:rsidRPr="000363C0" w:rsidRDefault="009746D9" w:rsidP="009746D9">
      <w:pPr>
        <w:ind w:left="709" w:firstLine="11"/>
        <w:jc w:val="both"/>
        <w:rPr>
          <w:rFonts w:ascii="Times New Roman" w:hAnsi="Times New Roman"/>
          <w:sz w:val="16"/>
          <w:szCs w:val="16"/>
        </w:rPr>
      </w:pPr>
      <w:r>
        <w:rPr>
          <w:rFonts w:ascii="Times New Roman" w:hAnsi="Times New Roman"/>
          <w:sz w:val="24"/>
          <w:szCs w:val="24"/>
        </w:rPr>
        <w:t xml:space="preserve">Apologies received from Councillors Terri Cullen and Jon Williams and </w:t>
      </w:r>
      <w:r w:rsidRPr="004D28FB">
        <w:rPr>
          <w:rFonts w:ascii="Times New Roman" w:hAnsi="Times New Roman"/>
          <w:sz w:val="24"/>
          <w:szCs w:val="24"/>
        </w:rPr>
        <w:t xml:space="preserve">Phil Francis-Barber – </w:t>
      </w:r>
      <w:r>
        <w:rPr>
          <w:rFonts w:ascii="Times New Roman" w:hAnsi="Times New Roman"/>
          <w:sz w:val="24"/>
          <w:szCs w:val="24"/>
        </w:rPr>
        <w:t xml:space="preserve">Facilities &amp; Operations </w:t>
      </w:r>
      <w:r w:rsidRPr="004D28FB">
        <w:rPr>
          <w:rFonts w:ascii="Times New Roman" w:hAnsi="Times New Roman"/>
          <w:sz w:val="24"/>
          <w:szCs w:val="24"/>
        </w:rPr>
        <w:t>Manager/Deputy Town Clerk</w:t>
      </w:r>
    </w:p>
    <w:p w14:paraId="75F3D773" w14:textId="77777777" w:rsidR="00B244CC" w:rsidRPr="00E00936" w:rsidRDefault="00B244CC" w:rsidP="00B244CC">
      <w:pPr>
        <w:jc w:val="both"/>
        <w:rPr>
          <w:rFonts w:ascii="Times New Roman" w:hAnsi="Times New Roman"/>
          <w:sz w:val="16"/>
          <w:szCs w:val="16"/>
        </w:rPr>
      </w:pPr>
    </w:p>
    <w:p w14:paraId="056C1E55" w14:textId="25E9153E" w:rsidR="00D75BBD" w:rsidRPr="00946A87" w:rsidRDefault="00D75BBD" w:rsidP="00D75BBD">
      <w:pPr>
        <w:jc w:val="both"/>
        <w:rPr>
          <w:rFonts w:ascii="Times New Roman" w:hAnsi="Times New Roman"/>
          <w:sz w:val="16"/>
          <w:szCs w:val="16"/>
        </w:rPr>
      </w:pPr>
      <w:r w:rsidRPr="00946A87">
        <w:rPr>
          <w:rFonts w:ascii="Times New Roman" w:hAnsi="Times New Roman"/>
          <w:sz w:val="16"/>
          <w:szCs w:val="16"/>
        </w:rPr>
        <w:tab/>
      </w:r>
      <w:r w:rsidRPr="00946A87">
        <w:rPr>
          <w:rFonts w:ascii="Times New Roman" w:hAnsi="Times New Roman"/>
          <w:sz w:val="16"/>
          <w:szCs w:val="16"/>
        </w:rPr>
        <w:tab/>
      </w:r>
      <w:r w:rsidRPr="00946A87">
        <w:rPr>
          <w:rFonts w:ascii="Times New Roman" w:hAnsi="Times New Roman"/>
          <w:sz w:val="16"/>
          <w:szCs w:val="16"/>
        </w:rPr>
        <w:tab/>
      </w:r>
    </w:p>
    <w:p w14:paraId="075D2A0F" w14:textId="5EB2962E" w:rsidR="004B6EA9" w:rsidRPr="004D0436" w:rsidRDefault="00A30557" w:rsidP="004D0436">
      <w:pPr>
        <w:jc w:val="both"/>
        <w:rPr>
          <w:rFonts w:ascii="Times New Roman" w:hAnsi="Times New Roman"/>
          <w:b/>
          <w:bCs/>
          <w:color w:val="000000"/>
          <w:sz w:val="24"/>
          <w:szCs w:val="24"/>
        </w:rPr>
      </w:pPr>
      <w:r>
        <w:rPr>
          <w:rFonts w:ascii="Times New Roman" w:hAnsi="Times New Roman"/>
          <w:b/>
          <w:bCs/>
          <w:color w:val="000000"/>
          <w:sz w:val="24"/>
          <w:szCs w:val="24"/>
        </w:rPr>
        <w:t>3</w:t>
      </w:r>
      <w:r w:rsidR="004D0436" w:rsidRPr="004D0436">
        <w:rPr>
          <w:rFonts w:ascii="Times New Roman" w:hAnsi="Times New Roman"/>
          <w:b/>
          <w:bCs/>
          <w:color w:val="000000"/>
          <w:sz w:val="24"/>
          <w:szCs w:val="24"/>
        </w:rPr>
        <w:tab/>
      </w:r>
      <w:r w:rsidR="00D765A6" w:rsidRPr="004D0436">
        <w:rPr>
          <w:rFonts w:ascii="Times New Roman" w:hAnsi="Times New Roman"/>
          <w:b/>
          <w:bCs/>
          <w:color w:val="000000"/>
          <w:sz w:val="24"/>
          <w:szCs w:val="24"/>
        </w:rPr>
        <w:t xml:space="preserve">Declarations by </w:t>
      </w:r>
      <w:r w:rsidR="006E39CE" w:rsidRPr="004D0436">
        <w:rPr>
          <w:rFonts w:ascii="Times New Roman" w:hAnsi="Times New Roman"/>
          <w:b/>
          <w:bCs/>
          <w:color w:val="000000"/>
          <w:sz w:val="24"/>
          <w:szCs w:val="24"/>
        </w:rPr>
        <w:t>M</w:t>
      </w:r>
      <w:r w:rsidR="00D765A6" w:rsidRPr="004D0436">
        <w:rPr>
          <w:rFonts w:ascii="Times New Roman" w:hAnsi="Times New Roman"/>
          <w:b/>
          <w:bCs/>
          <w:color w:val="000000"/>
          <w:sz w:val="24"/>
          <w:szCs w:val="24"/>
        </w:rPr>
        <w:t>embers</w:t>
      </w:r>
    </w:p>
    <w:p w14:paraId="3E29913B" w14:textId="77777777" w:rsidR="00350E5D" w:rsidRDefault="00350E5D" w:rsidP="00350E5D">
      <w:pPr>
        <w:jc w:val="both"/>
        <w:rPr>
          <w:b/>
          <w:bCs/>
          <w:color w:val="000000"/>
          <w:sz w:val="16"/>
          <w:szCs w:val="16"/>
        </w:rPr>
      </w:pPr>
    </w:p>
    <w:p w14:paraId="540056FE" w14:textId="7C12F0C7" w:rsidR="00442786" w:rsidRPr="00F16B89" w:rsidRDefault="00F16B89" w:rsidP="00F16B89">
      <w:pPr>
        <w:pStyle w:val="ListParagraph"/>
        <w:jc w:val="both"/>
        <w:rPr>
          <w:sz w:val="24"/>
          <w:szCs w:val="24"/>
        </w:rPr>
      </w:pPr>
      <w:r>
        <w:rPr>
          <w:sz w:val="24"/>
          <w:szCs w:val="24"/>
        </w:rPr>
        <w:t>None</w:t>
      </w:r>
      <w:r w:rsidRPr="00935759">
        <w:rPr>
          <w:sz w:val="24"/>
          <w:szCs w:val="24"/>
        </w:rPr>
        <w:t xml:space="preserve">  </w:t>
      </w:r>
    </w:p>
    <w:p w14:paraId="2F07CAD5" w14:textId="77777777" w:rsidR="00075CB1" w:rsidRDefault="00075CB1" w:rsidP="00F46ED6">
      <w:pPr>
        <w:jc w:val="both"/>
        <w:rPr>
          <w:rFonts w:ascii="Times New Roman" w:hAnsi="Times New Roman"/>
          <w:b/>
          <w:sz w:val="16"/>
          <w:szCs w:val="16"/>
        </w:rPr>
      </w:pPr>
    </w:p>
    <w:p w14:paraId="3AF130E7" w14:textId="77777777" w:rsidR="00174424" w:rsidRPr="0067777A" w:rsidRDefault="00174424" w:rsidP="00F46ED6">
      <w:pPr>
        <w:jc w:val="both"/>
        <w:rPr>
          <w:rFonts w:ascii="Times New Roman" w:hAnsi="Times New Roman"/>
          <w:b/>
          <w:sz w:val="16"/>
          <w:szCs w:val="16"/>
        </w:rPr>
      </w:pPr>
    </w:p>
    <w:p w14:paraId="479E7592" w14:textId="003D9372" w:rsidR="00F46ED6" w:rsidRDefault="00A30557" w:rsidP="00F46ED6">
      <w:pPr>
        <w:jc w:val="both"/>
        <w:rPr>
          <w:rFonts w:ascii="Times New Roman" w:hAnsi="Times New Roman"/>
          <w:b/>
          <w:sz w:val="24"/>
          <w:szCs w:val="24"/>
        </w:rPr>
      </w:pPr>
      <w:r>
        <w:rPr>
          <w:rFonts w:ascii="Times New Roman" w:hAnsi="Times New Roman"/>
          <w:b/>
          <w:sz w:val="24"/>
          <w:szCs w:val="24"/>
        </w:rPr>
        <w:t>4</w:t>
      </w:r>
      <w:r w:rsidR="00F46ED6" w:rsidRPr="00F46ED6">
        <w:rPr>
          <w:rFonts w:ascii="Times New Roman" w:hAnsi="Times New Roman"/>
          <w:b/>
          <w:sz w:val="24"/>
          <w:szCs w:val="24"/>
        </w:rPr>
        <w:tab/>
      </w:r>
      <w:r w:rsidR="009C3ED0">
        <w:rPr>
          <w:rFonts w:ascii="Times New Roman" w:hAnsi="Times New Roman"/>
          <w:b/>
          <w:sz w:val="24"/>
          <w:szCs w:val="24"/>
        </w:rPr>
        <w:t>Announcements by the Chair</w:t>
      </w:r>
    </w:p>
    <w:p w14:paraId="358A23AE" w14:textId="77777777" w:rsidR="00075CB1" w:rsidRDefault="00075CB1" w:rsidP="0040218B">
      <w:pPr>
        <w:jc w:val="both"/>
        <w:rPr>
          <w:rFonts w:ascii="Times New Roman" w:hAnsi="Times New Roman"/>
          <w:b/>
          <w:sz w:val="16"/>
          <w:szCs w:val="16"/>
        </w:rPr>
      </w:pPr>
    </w:p>
    <w:p w14:paraId="5EB0BACB" w14:textId="66AA3328" w:rsidR="00075CB1" w:rsidRDefault="000E150E" w:rsidP="00F16B89">
      <w:pPr>
        <w:pStyle w:val="ListParagraph"/>
        <w:jc w:val="both"/>
        <w:rPr>
          <w:sz w:val="24"/>
          <w:szCs w:val="24"/>
        </w:rPr>
      </w:pPr>
      <w:r>
        <w:rPr>
          <w:sz w:val="24"/>
          <w:szCs w:val="24"/>
        </w:rPr>
        <w:t>None</w:t>
      </w:r>
    </w:p>
    <w:p w14:paraId="44B64C97" w14:textId="77777777" w:rsidR="00F26A09" w:rsidRDefault="00F26A09" w:rsidP="0040218B">
      <w:pPr>
        <w:jc w:val="both"/>
        <w:rPr>
          <w:rFonts w:ascii="Times New Roman" w:hAnsi="Times New Roman"/>
          <w:b/>
          <w:sz w:val="16"/>
          <w:szCs w:val="16"/>
        </w:rPr>
      </w:pPr>
    </w:p>
    <w:p w14:paraId="6118148E" w14:textId="77777777" w:rsidR="000363C0" w:rsidRPr="00273BC2" w:rsidRDefault="000363C0" w:rsidP="0040218B">
      <w:pPr>
        <w:jc w:val="both"/>
        <w:rPr>
          <w:rFonts w:ascii="Times New Roman" w:hAnsi="Times New Roman"/>
          <w:b/>
          <w:sz w:val="16"/>
          <w:szCs w:val="16"/>
        </w:rPr>
      </w:pPr>
    </w:p>
    <w:p w14:paraId="0A9A6E3B" w14:textId="02D61CE1" w:rsidR="005822E4" w:rsidRPr="005822E4" w:rsidRDefault="00E72D9C" w:rsidP="005822E4">
      <w:pPr>
        <w:pStyle w:val="BodyTextIndent"/>
        <w:ind w:left="700" w:hanging="700"/>
        <w:rPr>
          <w:b/>
          <w:szCs w:val="24"/>
        </w:rPr>
      </w:pPr>
      <w:r>
        <w:rPr>
          <w:b/>
          <w:color w:val="000000"/>
          <w:szCs w:val="24"/>
        </w:rPr>
        <w:t>5</w:t>
      </w:r>
      <w:r w:rsidR="00F91960" w:rsidRPr="005822E4">
        <w:rPr>
          <w:b/>
          <w:color w:val="000000"/>
          <w:szCs w:val="24"/>
        </w:rPr>
        <w:tab/>
      </w:r>
      <w:r w:rsidR="005822E4" w:rsidRPr="005822E4">
        <w:rPr>
          <w:b/>
          <w:szCs w:val="24"/>
        </w:rPr>
        <w:t xml:space="preserve">To confirm the Minutes of the Meeting held on </w:t>
      </w:r>
      <w:r w:rsidR="00426636">
        <w:rPr>
          <w:b/>
          <w:szCs w:val="24"/>
        </w:rPr>
        <w:t>2</w:t>
      </w:r>
      <w:r w:rsidR="00CE6626">
        <w:rPr>
          <w:b/>
          <w:szCs w:val="24"/>
        </w:rPr>
        <w:t>2</w:t>
      </w:r>
      <w:r w:rsidR="00CE6626" w:rsidRPr="00CE6626">
        <w:rPr>
          <w:b/>
          <w:szCs w:val="24"/>
          <w:vertAlign w:val="superscript"/>
        </w:rPr>
        <w:t>nd</w:t>
      </w:r>
      <w:r w:rsidR="00CE6626">
        <w:rPr>
          <w:b/>
          <w:szCs w:val="24"/>
        </w:rPr>
        <w:t xml:space="preserve"> July 2026 </w:t>
      </w:r>
      <w:r w:rsidR="005822E4" w:rsidRPr="005822E4">
        <w:rPr>
          <w:b/>
          <w:szCs w:val="24"/>
        </w:rPr>
        <w:t>as a correct record</w:t>
      </w:r>
    </w:p>
    <w:p w14:paraId="66428AE9" w14:textId="77777777" w:rsidR="005B45C9" w:rsidRPr="00E63645" w:rsidRDefault="005B45C9" w:rsidP="00EE171F">
      <w:pPr>
        <w:jc w:val="both"/>
        <w:rPr>
          <w:rFonts w:ascii="Times New Roman" w:hAnsi="Times New Roman"/>
          <w:color w:val="000000"/>
          <w:sz w:val="16"/>
          <w:szCs w:val="16"/>
        </w:rPr>
      </w:pPr>
    </w:p>
    <w:p w14:paraId="21D80847" w14:textId="0A409450" w:rsidR="00133A24" w:rsidRPr="00742079" w:rsidRDefault="00CA3996" w:rsidP="007B0DA8">
      <w:pPr>
        <w:ind w:left="700" w:firstLine="9"/>
        <w:jc w:val="both"/>
        <w:rPr>
          <w:rFonts w:ascii="Times New Roman" w:hAnsi="Times New Roman"/>
          <w:color w:val="000000"/>
          <w:sz w:val="24"/>
          <w:szCs w:val="24"/>
        </w:rPr>
      </w:pPr>
      <w:r w:rsidRPr="00EE01AA">
        <w:rPr>
          <w:rFonts w:ascii="Times New Roman" w:hAnsi="Times New Roman"/>
          <w:color w:val="000000"/>
          <w:sz w:val="24"/>
          <w:szCs w:val="24"/>
        </w:rPr>
        <w:t xml:space="preserve">Minutes of the Finance Committee held on </w:t>
      </w:r>
      <w:r w:rsidR="00426636">
        <w:rPr>
          <w:rFonts w:ascii="Times New Roman" w:hAnsi="Times New Roman"/>
          <w:color w:val="000000"/>
          <w:sz w:val="24"/>
          <w:szCs w:val="24"/>
        </w:rPr>
        <w:t>2</w:t>
      </w:r>
      <w:r w:rsidR="00CE6626">
        <w:rPr>
          <w:rFonts w:ascii="Times New Roman" w:hAnsi="Times New Roman"/>
          <w:color w:val="000000"/>
          <w:sz w:val="24"/>
          <w:szCs w:val="24"/>
        </w:rPr>
        <w:t>2</w:t>
      </w:r>
      <w:r w:rsidR="00CE6626" w:rsidRPr="00CE6626">
        <w:rPr>
          <w:rFonts w:ascii="Times New Roman" w:hAnsi="Times New Roman"/>
          <w:color w:val="000000"/>
          <w:sz w:val="24"/>
          <w:szCs w:val="24"/>
          <w:vertAlign w:val="superscript"/>
        </w:rPr>
        <w:t>nd</w:t>
      </w:r>
      <w:r w:rsidR="00CE6626">
        <w:rPr>
          <w:rFonts w:ascii="Times New Roman" w:hAnsi="Times New Roman"/>
          <w:color w:val="000000"/>
          <w:sz w:val="24"/>
          <w:szCs w:val="24"/>
        </w:rPr>
        <w:t xml:space="preserve"> July </w:t>
      </w:r>
      <w:r w:rsidR="00426636">
        <w:rPr>
          <w:rFonts w:ascii="Times New Roman" w:hAnsi="Times New Roman"/>
          <w:color w:val="000000"/>
          <w:sz w:val="24"/>
          <w:szCs w:val="24"/>
        </w:rPr>
        <w:t xml:space="preserve">2026 </w:t>
      </w:r>
      <w:r w:rsidR="005822E4">
        <w:rPr>
          <w:rFonts w:ascii="Times New Roman" w:hAnsi="Times New Roman"/>
          <w:color w:val="000000"/>
          <w:sz w:val="24"/>
          <w:szCs w:val="24"/>
        </w:rPr>
        <w:t>w</w:t>
      </w:r>
      <w:r w:rsidRPr="00EE01AA">
        <w:rPr>
          <w:rFonts w:ascii="Times New Roman" w:hAnsi="Times New Roman"/>
          <w:color w:val="000000"/>
          <w:sz w:val="24"/>
          <w:szCs w:val="24"/>
        </w:rPr>
        <w:t>ere proposed for acceptance</w:t>
      </w:r>
      <w:r w:rsidR="006B0E32">
        <w:rPr>
          <w:rFonts w:ascii="Times New Roman" w:hAnsi="Times New Roman"/>
          <w:color w:val="000000"/>
          <w:sz w:val="24"/>
          <w:szCs w:val="24"/>
        </w:rPr>
        <w:t xml:space="preserve"> </w:t>
      </w:r>
      <w:r w:rsidR="00CB25FE">
        <w:rPr>
          <w:rFonts w:ascii="Times New Roman" w:hAnsi="Times New Roman"/>
          <w:color w:val="000000"/>
          <w:sz w:val="24"/>
          <w:szCs w:val="24"/>
        </w:rPr>
        <w:t xml:space="preserve">by </w:t>
      </w:r>
      <w:r w:rsidR="00B147A7">
        <w:rPr>
          <w:rFonts w:ascii="Times New Roman" w:hAnsi="Times New Roman"/>
          <w:color w:val="000000"/>
          <w:sz w:val="24"/>
          <w:szCs w:val="24"/>
        </w:rPr>
        <w:t xml:space="preserve">Councillor </w:t>
      </w:r>
      <w:r w:rsidR="00CE6626">
        <w:rPr>
          <w:rFonts w:ascii="Times New Roman" w:hAnsi="Times New Roman"/>
          <w:color w:val="000000"/>
          <w:sz w:val="24"/>
          <w:szCs w:val="24"/>
        </w:rPr>
        <w:t>James Nelson</w:t>
      </w:r>
      <w:r w:rsidR="00B147A7">
        <w:rPr>
          <w:rFonts w:ascii="Times New Roman" w:hAnsi="Times New Roman"/>
          <w:color w:val="000000"/>
          <w:sz w:val="24"/>
          <w:szCs w:val="24"/>
        </w:rPr>
        <w:t xml:space="preserve">, seconded by Councillor </w:t>
      </w:r>
      <w:r w:rsidR="00CE6626">
        <w:rPr>
          <w:rFonts w:ascii="Times New Roman" w:hAnsi="Times New Roman"/>
          <w:color w:val="000000"/>
          <w:sz w:val="24"/>
          <w:szCs w:val="24"/>
        </w:rPr>
        <w:t>Kulwinder Singh Sappal</w:t>
      </w:r>
      <w:r w:rsidR="00B147A7">
        <w:rPr>
          <w:rFonts w:ascii="Times New Roman" w:hAnsi="Times New Roman"/>
          <w:color w:val="000000"/>
          <w:sz w:val="24"/>
          <w:szCs w:val="24"/>
        </w:rPr>
        <w:t>. A vote was taken</w:t>
      </w:r>
      <w:r w:rsidR="00730EB1">
        <w:rPr>
          <w:rFonts w:ascii="Times New Roman" w:hAnsi="Times New Roman"/>
          <w:color w:val="000000"/>
          <w:sz w:val="24"/>
          <w:szCs w:val="24"/>
        </w:rPr>
        <w:t xml:space="preserve">, </w:t>
      </w:r>
      <w:r w:rsidR="00CE6626">
        <w:rPr>
          <w:rFonts w:ascii="Times New Roman" w:hAnsi="Times New Roman"/>
          <w:color w:val="000000"/>
          <w:sz w:val="24"/>
          <w:szCs w:val="24"/>
        </w:rPr>
        <w:t>6</w:t>
      </w:r>
      <w:r w:rsidR="00730EB1">
        <w:rPr>
          <w:rFonts w:ascii="Times New Roman" w:hAnsi="Times New Roman"/>
          <w:color w:val="000000"/>
          <w:sz w:val="24"/>
          <w:szCs w:val="24"/>
        </w:rPr>
        <w:t xml:space="preserve"> in favour, </w:t>
      </w:r>
      <w:r w:rsidR="00CE6626">
        <w:rPr>
          <w:rFonts w:ascii="Times New Roman" w:hAnsi="Times New Roman"/>
          <w:color w:val="000000"/>
          <w:sz w:val="24"/>
          <w:szCs w:val="24"/>
        </w:rPr>
        <w:t>1</w:t>
      </w:r>
      <w:r w:rsidR="00730EB1">
        <w:rPr>
          <w:rFonts w:ascii="Times New Roman" w:hAnsi="Times New Roman"/>
          <w:color w:val="000000"/>
          <w:sz w:val="24"/>
          <w:szCs w:val="24"/>
        </w:rPr>
        <w:t xml:space="preserve"> abstention, proposal carried</w:t>
      </w:r>
      <w:r w:rsidR="00B147A7">
        <w:rPr>
          <w:rFonts w:ascii="Times New Roman" w:hAnsi="Times New Roman"/>
          <w:color w:val="000000"/>
          <w:sz w:val="24"/>
          <w:szCs w:val="24"/>
        </w:rPr>
        <w:t xml:space="preserve">. </w:t>
      </w:r>
      <w:r w:rsidR="00C429DF">
        <w:rPr>
          <w:rFonts w:ascii="Times New Roman" w:hAnsi="Times New Roman"/>
          <w:color w:val="000000"/>
          <w:sz w:val="24"/>
          <w:szCs w:val="24"/>
        </w:rPr>
        <w:t>T</w:t>
      </w:r>
      <w:r w:rsidR="00133A24" w:rsidRPr="00133A24">
        <w:rPr>
          <w:rFonts w:ascii="Times New Roman" w:hAnsi="Times New Roman"/>
          <w:sz w:val="24"/>
          <w:szCs w:val="24"/>
        </w:rPr>
        <w:t xml:space="preserve">he minutes were then signed </w:t>
      </w:r>
      <w:r w:rsidR="00EF38B0">
        <w:rPr>
          <w:rFonts w:ascii="Times New Roman" w:hAnsi="Times New Roman"/>
          <w:sz w:val="24"/>
          <w:szCs w:val="24"/>
        </w:rPr>
        <w:t xml:space="preserve">by the Chair </w:t>
      </w:r>
      <w:r w:rsidR="00CE6626">
        <w:rPr>
          <w:rFonts w:ascii="Times New Roman" w:hAnsi="Times New Roman"/>
          <w:sz w:val="24"/>
          <w:szCs w:val="24"/>
        </w:rPr>
        <w:t xml:space="preserve">of the meeting </w:t>
      </w:r>
      <w:r w:rsidR="00133A24" w:rsidRPr="00133A24">
        <w:rPr>
          <w:rFonts w:ascii="Times New Roman" w:hAnsi="Times New Roman"/>
          <w:sz w:val="24"/>
          <w:szCs w:val="24"/>
        </w:rPr>
        <w:t>as a correct record.</w:t>
      </w:r>
    </w:p>
    <w:p w14:paraId="2AC403D7" w14:textId="77777777" w:rsidR="004B5C27" w:rsidRDefault="00D75BBD" w:rsidP="00D75BBD">
      <w:pPr>
        <w:jc w:val="both"/>
        <w:rPr>
          <w:rFonts w:ascii="Times New Roman" w:hAnsi="Times New Roman"/>
          <w:sz w:val="16"/>
          <w:szCs w:val="16"/>
        </w:rPr>
      </w:pPr>
      <w:r w:rsidRPr="00273BC2">
        <w:rPr>
          <w:rFonts w:ascii="Times New Roman" w:hAnsi="Times New Roman"/>
          <w:sz w:val="16"/>
          <w:szCs w:val="16"/>
        </w:rPr>
        <w:tab/>
      </w:r>
      <w:r w:rsidR="0054582D">
        <w:rPr>
          <w:rFonts w:ascii="Times New Roman" w:hAnsi="Times New Roman"/>
          <w:sz w:val="16"/>
          <w:szCs w:val="16"/>
        </w:rPr>
        <w:tab/>
      </w:r>
    </w:p>
    <w:p w14:paraId="260D03AC" w14:textId="6A71675B" w:rsidR="00045AA6" w:rsidRPr="00273BC2" w:rsidRDefault="00A237EF" w:rsidP="00D75BBD">
      <w:pPr>
        <w:jc w:val="both"/>
        <w:rPr>
          <w:rFonts w:ascii="Times New Roman" w:hAnsi="Times New Roman"/>
          <w:sz w:val="16"/>
          <w:szCs w:val="16"/>
        </w:rPr>
      </w:pPr>
      <w:r>
        <w:rPr>
          <w:rFonts w:ascii="Times New Roman" w:hAnsi="Times New Roman"/>
          <w:sz w:val="16"/>
          <w:szCs w:val="16"/>
        </w:rPr>
        <w:tab/>
      </w:r>
    </w:p>
    <w:p w14:paraId="73291444" w14:textId="5510B666" w:rsidR="0098251C" w:rsidRDefault="00E72D9C" w:rsidP="0098251C">
      <w:pPr>
        <w:ind w:left="709" w:hanging="709"/>
        <w:jc w:val="both"/>
        <w:rPr>
          <w:rFonts w:ascii="Times New Roman" w:hAnsi="Times New Roman"/>
          <w:b/>
          <w:sz w:val="24"/>
          <w:szCs w:val="24"/>
        </w:rPr>
      </w:pPr>
      <w:r>
        <w:rPr>
          <w:rFonts w:ascii="Times New Roman" w:hAnsi="Times New Roman"/>
          <w:b/>
          <w:sz w:val="24"/>
          <w:szCs w:val="24"/>
        </w:rPr>
        <w:t>6</w:t>
      </w:r>
      <w:r w:rsidR="005F4416" w:rsidRPr="005F4416">
        <w:rPr>
          <w:rFonts w:ascii="Times New Roman" w:hAnsi="Times New Roman"/>
          <w:b/>
          <w:sz w:val="24"/>
          <w:szCs w:val="24"/>
        </w:rPr>
        <w:t xml:space="preserve"> </w:t>
      </w:r>
      <w:r w:rsidR="005F4416" w:rsidRPr="005F4416">
        <w:rPr>
          <w:rFonts w:ascii="Times New Roman" w:hAnsi="Times New Roman"/>
          <w:b/>
          <w:sz w:val="24"/>
          <w:szCs w:val="24"/>
        </w:rPr>
        <w:tab/>
        <w:t xml:space="preserve">Matters arising from the minutes of the meeting held on </w:t>
      </w:r>
      <w:r w:rsidR="00F75D4F">
        <w:rPr>
          <w:rFonts w:ascii="Times New Roman" w:hAnsi="Times New Roman"/>
          <w:b/>
          <w:sz w:val="24"/>
          <w:szCs w:val="24"/>
        </w:rPr>
        <w:t>2</w:t>
      </w:r>
      <w:r w:rsidR="00CE6626">
        <w:rPr>
          <w:rFonts w:ascii="Times New Roman" w:hAnsi="Times New Roman"/>
          <w:b/>
          <w:sz w:val="24"/>
          <w:szCs w:val="24"/>
        </w:rPr>
        <w:t>2</w:t>
      </w:r>
      <w:r w:rsidR="00CE6626" w:rsidRPr="00CE6626">
        <w:rPr>
          <w:rFonts w:ascii="Times New Roman" w:hAnsi="Times New Roman"/>
          <w:b/>
          <w:sz w:val="24"/>
          <w:szCs w:val="24"/>
          <w:vertAlign w:val="superscript"/>
        </w:rPr>
        <w:t>nd</w:t>
      </w:r>
      <w:r w:rsidR="00CE6626">
        <w:rPr>
          <w:rFonts w:ascii="Times New Roman" w:hAnsi="Times New Roman"/>
          <w:b/>
          <w:sz w:val="24"/>
          <w:szCs w:val="24"/>
        </w:rPr>
        <w:t xml:space="preserve"> July </w:t>
      </w:r>
      <w:r w:rsidR="00B244CC">
        <w:rPr>
          <w:rFonts w:ascii="Times New Roman" w:hAnsi="Times New Roman"/>
          <w:b/>
          <w:sz w:val="24"/>
          <w:szCs w:val="24"/>
        </w:rPr>
        <w:t>2026</w:t>
      </w:r>
    </w:p>
    <w:p w14:paraId="0E817CE0" w14:textId="77777777" w:rsidR="0098251C" w:rsidRDefault="0098251C" w:rsidP="0098251C">
      <w:pPr>
        <w:ind w:left="709" w:hanging="709"/>
        <w:jc w:val="both"/>
        <w:rPr>
          <w:rFonts w:ascii="Times New Roman" w:hAnsi="Times New Roman"/>
          <w:b/>
          <w:sz w:val="16"/>
          <w:szCs w:val="16"/>
        </w:rPr>
      </w:pPr>
    </w:p>
    <w:p w14:paraId="6B74A88A" w14:textId="271FFB76" w:rsidR="00B244CC" w:rsidRPr="00B244CC" w:rsidRDefault="00CE6626" w:rsidP="00CE6626">
      <w:pPr>
        <w:ind w:left="709" w:firstLine="11"/>
        <w:jc w:val="both"/>
        <w:rPr>
          <w:rFonts w:ascii="Times New Roman" w:hAnsi="Times New Roman"/>
          <w:sz w:val="24"/>
          <w:szCs w:val="24"/>
        </w:rPr>
      </w:pPr>
      <w:r>
        <w:rPr>
          <w:rFonts w:ascii="Times New Roman" w:hAnsi="Times New Roman"/>
          <w:sz w:val="24"/>
          <w:szCs w:val="24"/>
        </w:rPr>
        <w:t>Councillor Ben Randles proposed that agenda item 7.1 should be moved and renumbered as 6.1 and be discussed next, seconded by Councillor James Nelson, carried unanimously.</w:t>
      </w:r>
    </w:p>
    <w:p w14:paraId="3A2E50D9" w14:textId="77777777" w:rsidR="000D0108" w:rsidRDefault="000D0108" w:rsidP="00954973">
      <w:pPr>
        <w:pStyle w:val="BodyText3"/>
        <w:rPr>
          <w:bCs w:val="0"/>
          <w:color w:val="000000"/>
          <w:sz w:val="16"/>
          <w:szCs w:val="16"/>
          <w:lang w:val="en-GB"/>
        </w:rPr>
      </w:pPr>
    </w:p>
    <w:p w14:paraId="39EDBF4B" w14:textId="099D8785" w:rsidR="00CE6626" w:rsidRDefault="00CE6626" w:rsidP="00CE6626">
      <w:pPr>
        <w:ind w:left="1418" w:hanging="698"/>
        <w:jc w:val="both"/>
        <w:rPr>
          <w:rFonts w:ascii="Times New Roman" w:hAnsi="Times New Roman"/>
          <w:b/>
          <w:bCs/>
          <w:sz w:val="24"/>
          <w:szCs w:val="24"/>
        </w:rPr>
      </w:pPr>
      <w:r>
        <w:rPr>
          <w:rFonts w:ascii="Times New Roman" w:hAnsi="Times New Roman"/>
          <w:b/>
          <w:bCs/>
          <w:sz w:val="24"/>
          <w:szCs w:val="24"/>
        </w:rPr>
        <w:t>6</w:t>
      </w:r>
      <w:r w:rsidRPr="00821036">
        <w:rPr>
          <w:rFonts w:ascii="Times New Roman" w:hAnsi="Times New Roman"/>
          <w:b/>
          <w:bCs/>
          <w:sz w:val="24"/>
          <w:szCs w:val="24"/>
        </w:rPr>
        <w:t>.1</w:t>
      </w:r>
      <w:r w:rsidRPr="00821036">
        <w:rPr>
          <w:rFonts w:ascii="Times New Roman" w:hAnsi="Times New Roman"/>
          <w:b/>
          <w:bCs/>
          <w:sz w:val="24"/>
          <w:szCs w:val="24"/>
        </w:rPr>
        <w:tab/>
        <w:t xml:space="preserve">Update on use of Brook Way Activity Centre car park by Bradley Stoke Surgery and </w:t>
      </w:r>
      <w:r>
        <w:rPr>
          <w:rFonts w:ascii="Times New Roman" w:hAnsi="Times New Roman"/>
          <w:b/>
          <w:bCs/>
          <w:sz w:val="24"/>
          <w:szCs w:val="24"/>
        </w:rPr>
        <w:t xml:space="preserve"> </w:t>
      </w:r>
      <w:r w:rsidRPr="00821036">
        <w:rPr>
          <w:rFonts w:ascii="Times New Roman" w:hAnsi="Times New Roman"/>
          <w:b/>
          <w:bCs/>
          <w:sz w:val="24"/>
          <w:szCs w:val="24"/>
        </w:rPr>
        <w:t>Bradley Stoke Pharmacy staff.</w:t>
      </w:r>
    </w:p>
    <w:p w14:paraId="4DBA55FA" w14:textId="77777777" w:rsidR="000D0B2A" w:rsidRDefault="000D0B2A" w:rsidP="00954973">
      <w:pPr>
        <w:pStyle w:val="BodyText3"/>
        <w:rPr>
          <w:bCs w:val="0"/>
          <w:color w:val="000000"/>
          <w:sz w:val="16"/>
          <w:szCs w:val="16"/>
          <w:lang w:val="en-GB"/>
        </w:rPr>
      </w:pPr>
    </w:p>
    <w:p w14:paraId="6D51850D" w14:textId="179C5ABA" w:rsidR="00E325D4" w:rsidRPr="00E325D4" w:rsidRDefault="00E325D4" w:rsidP="00954973">
      <w:pPr>
        <w:pStyle w:val="BodyText3"/>
        <w:rPr>
          <w:b w:val="0"/>
          <w:color w:val="000000"/>
          <w:szCs w:val="24"/>
          <w:lang w:val="en-GB"/>
        </w:rPr>
      </w:pPr>
      <w:r w:rsidRPr="00E325D4">
        <w:rPr>
          <w:b w:val="0"/>
          <w:color w:val="000000"/>
          <w:szCs w:val="24"/>
          <w:lang w:val="en-GB"/>
        </w:rPr>
        <w:tab/>
      </w:r>
      <w:r w:rsidRPr="00E325D4">
        <w:rPr>
          <w:b w:val="0"/>
          <w:color w:val="000000"/>
          <w:szCs w:val="24"/>
          <w:lang w:val="en-GB"/>
        </w:rPr>
        <w:tab/>
        <w:t xml:space="preserve">This matter is ongoing, and </w:t>
      </w:r>
      <w:r>
        <w:rPr>
          <w:b w:val="0"/>
          <w:color w:val="000000"/>
          <w:szCs w:val="24"/>
          <w:lang w:val="en-GB"/>
        </w:rPr>
        <w:t xml:space="preserve">an update will be provided </w:t>
      </w:r>
      <w:r w:rsidRPr="00E325D4">
        <w:rPr>
          <w:b w:val="0"/>
          <w:color w:val="000000"/>
          <w:szCs w:val="24"/>
          <w:lang w:val="en-GB"/>
        </w:rPr>
        <w:t xml:space="preserve">for </w:t>
      </w:r>
      <w:r>
        <w:rPr>
          <w:b w:val="0"/>
          <w:color w:val="000000"/>
          <w:szCs w:val="24"/>
          <w:lang w:val="en-GB"/>
        </w:rPr>
        <w:t xml:space="preserve">the </w:t>
      </w:r>
      <w:r w:rsidRPr="00E325D4">
        <w:rPr>
          <w:b w:val="0"/>
          <w:color w:val="000000"/>
          <w:szCs w:val="24"/>
          <w:lang w:val="en-GB"/>
        </w:rPr>
        <w:t xml:space="preserve">next </w:t>
      </w:r>
      <w:r>
        <w:rPr>
          <w:b w:val="0"/>
          <w:color w:val="000000"/>
          <w:szCs w:val="24"/>
          <w:lang w:val="en-GB"/>
        </w:rPr>
        <w:t xml:space="preserve">Finance </w:t>
      </w:r>
      <w:r w:rsidRPr="00E325D4">
        <w:rPr>
          <w:b w:val="0"/>
          <w:color w:val="000000"/>
          <w:szCs w:val="24"/>
          <w:lang w:val="en-GB"/>
        </w:rPr>
        <w:t>meeting.</w:t>
      </w:r>
    </w:p>
    <w:p w14:paraId="12303611" w14:textId="77777777" w:rsidR="00E325D4" w:rsidRPr="00E325D4" w:rsidRDefault="00E325D4" w:rsidP="00E325D4">
      <w:pPr>
        <w:pStyle w:val="BodyText3"/>
        <w:ind w:left="1418" w:firstLine="22"/>
        <w:rPr>
          <w:b w:val="0"/>
          <w:color w:val="000000"/>
          <w:sz w:val="16"/>
          <w:szCs w:val="16"/>
          <w:lang w:val="en-GB"/>
        </w:rPr>
      </w:pPr>
    </w:p>
    <w:p w14:paraId="5F574398" w14:textId="77777777" w:rsidR="00E325D4" w:rsidRDefault="00E325D4" w:rsidP="00E325D4">
      <w:pPr>
        <w:pStyle w:val="BodyText3"/>
        <w:ind w:left="1418" w:firstLine="22"/>
        <w:rPr>
          <w:b w:val="0"/>
          <w:color w:val="000000"/>
          <w:szCs w:val="24"/>
          <w:lang w:val="en-GB"/>
        </w:rPr>
      </w:pPr>
    </w:p>
    <w:p w14:paraId="65B9E111" w14:textId="1AB80F6F" w:rsidR="00CE6626" w:rsidRPr="00E325D4" w:rsidRDefault="00CE6626" w:rsidP="00E325D4">
      <w:pPr>
        <w:pStyle w:val="BodyText3"/>
        <w:ind w:left="1418" w:firstLine="22"/>
        <w:rPr>
          <w:b w:val="0"/>
          <w:color w:val="000000"/>
          <w:szCs w:val="24"/>
          <w:lang w:val="en-GB"/>
        </w:rPr>
      </w:pPr>
      <w:r w:rsidRPr="00E325D4">
        <w:rPr>
          <w:b w:val="0"/>
          <w:color w:val="000000"/>
          <w:szCs w:val="24"/>
          <w:lang w:val="en-GB"/>
        </w:rPr>
        <w:t xml:space="preserve">Discussion </w:t>
      </w:r>
      <w:r w:rsidR="00E325D4">
        <w:rPr>
          <w:b w:val="0"/>
          <w:color w:val="000000"/>
          <w:szCs w:val="24"/>
          <w:lang w:val="en-GB"/>
        </w:rPr>
        <w:t xml:space="preserve">then </w:t>
      </w:r>
      <w:r w:rsidRPr="00E325D4">
        <w:rPr>
          <w:b w:val="0"/>
          <w:color w:val="000000"/>
          <w:szCs w:val="24"/>
          <w:lang w:val="en-GB"/>
        </w:rPr>
        <w:t xml:space="preserve">took place on </w:t>
      </w:r>
      <w:r w:rsidR="00E325D4">
        <w:rPr>
          <w:b w:val="0"/>
          <w:color w:val="000000"/>
          <w:szCs w:val="24"/>
          <w:lang w:val="en-GB"/>
        </w:rPr>
        <w:t>the installation of ANPR cameras by the Town Council and the potential costs/reputational damage.</w:t>
      </w:r>
    </w:p>
    <w:p w14:paraId="377E0113" w14:textId="77777777" w:rsidR="00CE6626" w:rsidRPr="00E325D4" w:rsidRDefault="00CE6626" w:rsidP="00954973">
      <w:pPr>
        <w:pStyle w:val="BodyText3"/>
        <w:rPr>
          <w:b w:val="0"/>
          <w:color w:val="000000"/>
          <w:sz w:val="16"/>
          <w:szCs w:val="16"/>
          <w:lang w:val="en-GB"/>
        </w:rPr>
      </w:pPr>
    </w:p>
    <w:p w14:paraId="147F5868" w14:textId="54DE71C0" w:rsidR="00E325D4" w:rsidRPr="00E325D4" w:rsidRDefault="00CE6626" w:rsidP="00E325D4">
      <w:pPr>
        <w:pStyle w:val="BodyText3"/>
        <w:ind w:left="1418" w:firstLine="22"/>
        <w:rPr>
          <w:b w:val="0"/>
          <w:color w:val="000000"/>
          <w:szCs w:val="24"/>
          <w:lang w:val="en-GB"/>
        </w:rPr>
      </w:pPr>
      <w:r w:rsidRPr="00E325D4">
        <w:rPr>
          <w:b w:val="0"/>
          <w:color w:val="000000"/>
          <w:szCs w:val="24"/>
          <w:lang w:val="en-GB"/>
        </w:rPr>
        <w:t>Councillor John Bradbury proposed that</w:t>
      </w:r>
      <w:r w:rsidR="00E325D4">
        <w:rPr>
          <w:b w:val="0"/>
          <w:color w:val="000000"/>
          <w:szCs w:val="24"/>
          <w:lang w:val="en-GB"/>
        </w:rPr>
        <w:t xml:space="preserve"> given </w:t>
      </w:r>
      <w:r w:rsidR="00E325D4" w:rsidRPr="00E325D4">
        <w:rPr>
          <w:b w:val="0"/>
          <w:color w:val="000000"/>
          <w:szCs w:val="24"/>
          <w:lang w:val="en-GB"/>
        </w:rPr>
        <w:t xml:space="preserve">the </w:t>
      </w:r>
      <w:r w:rsidR="00E325D4">
        <w:rPr>
          <w:b w:val="0"/>
          <w:color w:val="000000"/>
          <w:szCs w:val="24"/>
          <w:lang w:val="en-GB"/>
        </w:rPr>
        <w:t>p</w:t>
      </w:r>
      <w:r w:rsidR="00E325D4" w:rsidRPr="00E325D4">
        <w:rPr>
          <w:b w:val="0"/>
          <w:color w:val="000000"/>
          <w:szCs w:val="24"/>
          <w:lang w:val="en-GB"/>
        </w:rPr>
        <w:t>otential</w:t>
      </w:r>
      <w:r w:rsidR="00E325D4">
        <w:rPr>
          <w:b w:val="0"/>
          <w:color w:val="000000"/>
          <w:szCs w:val="24"/>
          <w:lang w:val="en-GB"/>
        </w:rPr>
        <w:t>ly</w:t>
      </w:r>
      <w:r w:rsidR="00E325D4" w:rsidRPr="00E325D4">
        <w:rPr>
          <w:b w:val="0"/>
          <w:color w:val="000000"/>
          <w:szCs w:val="24"/>
          <w:lang w:val="en-GB"/>
        </w:rPr>
        <w:t xml:space="preserve"> </w:t>
      </w:r>
      <w:r w:rsidR="00E325D4">
        <w:rPr>
          <w:b w:val="0"/>
          <w:color w:val="000000"/>
          <w:szCs w:val="24"/>
          <w:lang w:val="en-GB"/>
        </w:rPr>
        <w:t xml:space="preserve">huge </w:t>
      </w:r>
      <w:r w:rsidR="00E325D4" w:rsidRPr="00E325D4">
        <w:rPr>
          <w:b w:val="0"/>
          <w:color w:val="000000"/>
          <w:szCs w:val="24"/>
          <w:lang w:val="en-GB"/>
        </w:rPr>
        <w:t xml:space="preserve">costs involved in the installation of ANPR cameras by the Town Council and the possible reputational damage linked to </w:t>
      </w:r>
      <w:r w:rsidR="00E325D4">
        <w:rPr>
          <w:b w:val="0"/>
          <w:color w:val="000000"/>
          <w:szCs w:val="24"/>
          <w:lang w:val="en-GB"/>
        </w:rPr>
        <w:t>such cameras, this is discounted as a possible solution to the parking issue</w:t>
      </w:r>
      <w:r w:rsidR="00E325D4" w:rsidRPr="00E325D4">
        <w:rPr>
          <w:b w:val="0"/>
          <w:color w:val="000000"/>
          <w:szCs w:val="24"/>
          <w:lang w:val="en-GB"/>
        </w:rPr>
        <w:t>, seconded by Councillor Kulwinder Singh Sappal, carried unanimously.</w:t>
      </w:r>
    </w:p>
    <w:p w14:paraId="6A8939C2" w14:textId="77777777" w:rsidR="00E325D4" w:rsidRDefault="00E325D4" w:rsidP="00954973">
      <w:pPr>
        <w:pStyle w:val="BodyText3"/>
        <w:rPr>
          <w:bCs w:val="0"/>
          <w:color w:val="000000"/>
          <w:sz w:val="16"/>
          <w:szCs w:val="16"/>
          <w:lang w:val="en-GB"/>
        </w:rPr>
      </w:pPr>
    </w:p>
    <w:p w14:paraId="71D6E2C7" w14:textId="77777777" w:rsidR="00E325D4" w:rsidRDefault="00E325D4" w:rsidP="00954973">
      <w:pPr>
        <w:pStyle w:val="BodyText3"/>
        <w:rPr>
          <w:bCs w:val="0"/>
          <w:color w:val="000000"/>
          <w:sz w:val="16"/>
          <w:szCs w:val="16"/>
          <w:lang w:val="en-GB"/>
        </w:rPr>
      </w:pPr>
    </w:p>
    <w:p w14:paraId="2F3606D6" w14:textId="4FED0389" w:rsidR="00954973" w:rsidRDefault="00E72D9C" w:rsidP="00954973">
      <w:pPr>
        <w:pStyle w:val="BodyText3"/>
        <w:rPr>
          <w:bCs w:val="0"/>
          <w:color w:val="000000"/>
          <w:szCs w:val="24"/>
          <w:lang w:val="en-GB"/>
        </w:rPr>
      </w:pPr>
      <w:r>
        <w:rPr>
          <w:bCs w:val="0"/>
          <w:color w:val="000000"/>
          <w:szCs w:val="24"/>
          <w:lang w:val="en-GB"/>
        </w:rPr>
        <w:t>7</w:t>
      </w:r>
      <w:r w:rsidR="00954973">
        <w:rPr>
          <w:bCs w:val="0"/>
          <w:color w:val="000000"/>
          <w:szCs w:val="24"/>
          <w:lang w:val="en-GB"/>
        </w:rPr>
        <w:tab/>
      </w:r>
      <w:r w:rsidR="00954973" w:rsidRPr="00EE01AA">
        <w:rPr>
          <w:bCs w:val="0"/>
          <w:color w:val="000000"/>
          <w:szCs w:val="24"/>
          <w:lang w:val="en-GB"/>
        </w:rPr>
        <w:t>Matters within scope of Finance</w:t>
      </w:r>
      <w:r w:rsidR="00954973">
        <w:rPr>
          <w:bCs w:val="0"/>
          <w:color w:val="000000"/>
          <w:szCs w:val="24"/>
          <w:lang w:val="en-GB"/>
        </w:rPr>
        <w:t xml:space="preserve"> </w:t>
      </w:r>
      <w:r w:rsidR="00954973" w:rsidRPr="00EE01AA">
        <w:rPr>
          <w:bCs w:val="0"/>
          <w:color w:val="000000"/>
          <w:szCs w:val="24"/>
          <w:lang w:val="en-GB"/>
        </w:rPr>
        <w:t>Committee</w:t>
      </w:r>
    </w:p>
    <w:p w14:paraId="4C0EA5C0" w14:textId="77777777" w:rsidR="005E7005" w:rsidRDefault="005E7005" w:rsidP="00B72904">
      <w:pPr>
        <w:ind w:left="1440" w:hanging="720"/>
        <w:jc w:val="both"/>
        <w:rPr>
          <w:rFonts w:ascii="Times New Roman" w:hAnsi="Times New Roman"/>
          <w:sz w:val="16"/>
          <w:szCs w:val="16"/>
          <w:lang w:eastAsia="en-GB"/>
        </w:rPr>
      </w:pPr>
    </w:p>
    <w:p w14:paraId="3426F8AE" w14:textId="145986CA" w:rsidR="00F27046" w:rsidRPr="00363B22" w:rsidRDefault="00E325D4" w:rsidP="00F27046">
      <w:pPr>
        <w:spacing w:line="259" w:lineRule="auto"/>
        <w:rPr>
          <w:rFonts w:ascii="Times New Roman" w:eastAsia="Arial" w:hAnsi="Times New Roman"/>
          <w:sz w:val="24"/>
          <w:szCs w:val="24"/>
          <w:lang w:val="en-US"/>
        </w:rPr>
      </w:pPr>
      <w:bookmarkStart w:id="0" w:name="_Hlk230081528"/>
      <w:r w:rsidRPr="00363B22">
        <w:rPr>
          <w:rFonts w:ascii="Times New Roman" w:eastAsia="Arial" w:hAnsi="Times New Roman"/>
          <w:sz w:val="24"/>
          <w:szCs w:val="24"/>
          <w:lang w:val="en-US"/>
        </w:rPr>
        <w:tab/>
        <w:t>None</w:t>
      </w:r>
    </w:p>
    <w:p w14:paraId="6D50B32D" w14:textId="77777777" w:rsidR="00DF5A2E" w:rsidRDefault="00DF5A2E" w:rsidP="00F27046">
      <w:pPr>
        <w:tabs>
          <w:tab w:val="num" w:pos="360"/>
        </w:tabs>
        <w:spacing w:after="80" w:line="259" w:lineRule="auto"/>
        <w:ind w:left="360" w:hanging="360"/>
        <w:contextualSpacing/>
        <w:rPr>
          <w:rFonts w:ascii="Arial" w:eastAsia="Arial" w:hAnsi="Arial"/>
          <w:sz w:val="16"/>
          <w:szCs w:val="16"/>
          <w:lang w:val="en-US"/>
        </w:rPr>
      </w:pPr>
    </w:p>
    <w:p w14:paraId="79C8FE01" w14:textId="77777777" w:rsidR="00363B22" w:rsidRPr="00FB0341" w:rsidRDefault="00363B22" w:rsidP="00F27046">
      <w:pPr>
        <w:tabs>
          <w:tab w:val="num" w:pos="360"/>
        </w:tabs>
        <w:spacing w:after="80" w:line="259" w:lineRule="auto"/>
        <w:ind w:left="360" w:hanging="360"/>
        <w:contextualSpacing/>
        <w:rPr>
          <w:rFonts w:ascii="Arial" w:eastAsia="Arial" w:hAnsi="Arial"/>
          <w:sz w:val="16"/>
          <w:szCs w:val="16"/>
          <w:lang w:val="en-US"/>
        </w:rPr>
      </w:pPr>
    </w:p>
    <w:bookmarkEnd w:id="0"/>
    <w:p w14:paraId="3E9B62BF" w14:textId="77777777" w:rsidR="00522AF5" w:rsidRPr="00674B42" w:rsidRDefault="00522AF5" w:rsidP="00522AF5">
      <w:pPr>
        <w:rPr>
          <w:rFonts w:ascii="Times New Roman" w:hAnsi="Times New Roman"/>
          <w:b/>
          <w:bCs/>
          <w:sz w:val="24"/>
          <w:szCs w:val="24"/>
        </w:rPr>
      </w:pPr>
      <w:r w:rsidRPr="00674B42">
        <w:rPr>
          <w:rFonts w:ascii="Times New Roman" w:hAnsi="Times New Roman"/>
          <w:b/>
          <w:bCs/>
          <w:sz w:val="24"/>
          <w:szCs w:val="24"/>
          <w:lang w:eastAsia="en-GB"/>
        </w:rPr>
        <w:t>8</w:t>
      </w:r>
      <w:r w:rsidRPr="00674B42">
        <w:rPr>
          <w:rFonts w:ascii="Times New Roman" w:hAnsi="Times New Roman"/>
          <w:b/>
          <w:bCs/>
          <w:sz w:val="24"/>
          <w:szCs w:val="24"/>
          <w:lang w:eastAsia="en-GB"/>
        </w:rPr>
        <w:tab/>
        <w:t xml:space="preserve">To deal with the following </w:t>
      </w:r>
      <w:r w:rsidRPr="00674B42">
        <w:rPr>
          <w:rFonts w:ascii="Times New Roman" w:hAnsi="Times New Roman"/>
          <w:b/>
          <w:bCs/>
          <w:sz w:val="24"/>
          <w:szCs w:val="24"/>
        </w:rPr>
        <w:t>Financial Matters</w:t>
      </w:r>
    </w:p>
    <w:p w14:paraId="6A27FFF8" w14:textId="77777777" w:rsidR="00522AF5" w:rsidRPr="00674B42" w:rsidRDefault="00522AF5" w:rsidP="00522AF5">
      <w:pPr>
        <w:rPr>
          <w:rFonts w:ascii="Times New Roman" w:hAnsi="Times New Roman"/>
          <w:b/>
          <w:bCs/>
          <w:sz w:val="16"/>
          <w:szCs w:val="16"/>
        </w:rPr>
      </w:pPr>
    </w:p>
    <w:p w14:paraId="1B93AAFB" w14:textId="1F9C8DEC" w:rsidR="00522AF5" w:rsidRPr="00674B42" w:rsidRDefault="00522AF5" w:rsidP="00522AF5">
      <w:pPr>
        <w:rPr>
          <w:rFonts w:ascii="Times New Roman" w:hAnsi="Times New Roman"/>
          <w:b/>
          <w:bCs/>
          <w:sz w:val="24"/>
          <w:szCs w:val="24"/>
        </w:rPr>
      </w:pPr>
      <w:r w:rsidRPr="00674B42">
        <w:rPr>
          <w:rFonts w:ascii="Times New Roman" w:hAnsi="Times New Roman"/>
          <w:b/>
          <w:bCs/>
          <w:sz w:val="24"/>
          <w:szCs w:val="24"/>
        </w:rPr>
        <w:tab/>
        <w:t>8.1</w:t>
      </w:r>
      <w:r w:rsidRPr="00674B42">
        <w:rPr>
          <w:rFonts w:ascii="Times New Roman" w:hAnsi="Times New Roman"/>
          <w:b/>
          <w:bCs/>
          <w:sz w:val="24"/>
          <w:szCs w:val="24"/>
        </w:rPr>
        <w:tab/>
      </w:r>
      <w:r w:rsidR="00363B22">
        <w:rPr>
          <w:rFonts w:ascii="Times New Roman" w:hAnsi="Times New Roman"/>
          <w:b/>
          <w:bCs/>
          <w:sz w:val="24"/>
          <w:szCs w:val="24"/>
        </w:rPr>
        <w:t>Review Pension Discretions Policy</w:t>
      </w:r>
    </w:p>
    <w:p w14:paraId="66002BCF" w14:textId="77777777" w:rsidR="00504A11" w:rsidRDefault="00504A11" w:rsidP="00504A11">
      <w:pPr>
        <w:jc w:val="both"/>
        <w:rPr>
          <w:rFonts w:ascii="Times New Roman" w:hAnsi="Times New Roman"/>
          <w:sz w:val="16"/>
          <w:szCs w:val="16"/>
        </w:rPr>
      </w:pPr>
    </w:p>
    <w:p w14:paraId="5F0D4E1D" w14:textId="77777777" w:rsidR="00296066" w:rsidRDefault="00363B22" w:rsidP="00363B22">
      <w:pPr>
        <w:ind w:left="720" w:right="-2" w:firstLine="720"/>
        <w:jc w:val="both"/>
        <w:rPr>
          <w:rFonts w:ascii="Times New Roman" w:hAnsi="Times New Roman"/>
          <w:bCs/>
          <w:color w:val="000000" w:themeColor="text1"/>
          <w:sz w:val="24"/>
          <w:szCs w:val="24"/>
          <w:lang w:eastAsia="en-GB"/>
        </w:rPr>
      </w:pPr>
      <w:r>
        <w:rPr>
          <w:rFonts w:ascii="Times New Roman" w:hAnsi="Times New Roman"/>
          <w:bCs/>
          <w:color w:val="000000" w:themeColor="text1"/>
          <w:sz w:val="24"/>
          <w:szCs w:val="24"/>
          <w:lang w:eastAsia="en-GB"/>
        </w:rPr>
        <w:t xml:space="preserve">Documentation </w:t>
      </w:r>
      <w:r w:rsidR="00296066">
        <w:rPr>
          <w:rFonts w:ascii="Times New Roman" w:hAnsi="Times New Roman"/>
          <w:bCs/>
          <w:color w:val="000000" w:themeColor="text1"/>
          <w:sz w:val="24"/>
          <w:szCs w:val="24"/>
          <w:lang w:eastAsia="en-GB"/>
        </w:rPr>
        <w:t>circulated.</w:t>
      </w:r>
    </w:p>
    <w:p w14:paraId="28692786" w14:textId="77777777" w:rsidR="00296066" w:rsidRPr="00296066" w:rsidRDefault="00296066" w:rsidP="00363B22">
      <w:pPr>
        <w:ind w:left="720" w:right="-2" w:firstLine="720"/>
        <w:jc w:val="both"/>
        <w:rPr>
          <w:rFonts w:ascii="Times New Roman" w:hAnsi="Times New Roman"/>
          <w:bCs/>
          <w:color w:val="000000" w:themeColor="text1"/>
          <w:sz w:val="16"/>
          <w:szCs w:val="16"/>
          <w:lang w:eastAsia="en-GB"/>
        </w:rPr>
      </w:pPr>
    </w:p>
    <w:p w14:paraId="5E3846BF" w14:textId="77777777" w:rsidR="00296066" w:rsidRPr="00296066" w:rsidRDefault="00296066" w:rsidP="00296066">
      <w:pPr>
        <w:pStyle w:val="ListNumber"/>
        <w:numPr>
          <w:ilvl w:val="0"/>
          <w:numId w:val="49"/>
        </w:numPr>
        <w:spacing w:before="0" w:after="0"/>
        <w:ind w:left="2127" w:hanging="709"/>
        <w:jc w:val="both"/>
        <w:rPr>
          <w:rFonts w:ascii="Times New Roman" w:hAnsi="Times New Roman" w:cs="Times New Roman"/>
          <w:b/>
          <w:bCs/>
          <w:color w:val="auto"/>
          <w:sz w:val="24"/>
          <w:szCs w:val="24"/>
        </w:rPr>
      </w:pPr>
      <w:r w:rsidRPr="00296066">
        <w:rPr>
          <w:rFonts w:ascii="Times New Roman" w:hAnsi="Times New Roman" w:cs="Times New Roman"/>
          <w:b/>
          <w:bCs/>
          <w:color w:val="auto"/>
          <w:sz w:val="24"/>
          <w:szCs w:val="24"/>
        </w:rPr>
        <w:t>PURPOSE OF THE REPORT</w:t>
      </w:r>
    </w:p>
    <w:p w14:paraId="2FFEF6BD" w14:textId="77777777" w:rsidR="00296066" w:rsidRPr="00296066" w:rsidRDefault="00296066" w:rsidP="00296066">
      <w:pPr>
        <w:pStyle w:val="ListNumber2"/>
        <w:numPr>
          <w:ilvl w:val="1"/>
          <w:numId w:val="49"/>
        </w:numPr>
        <w:spacing w:before="0" w:after="0"/>
        <w:ind w:left="2694" w:hanging="567"/>
        <w:jc w:val="both"/>
        <w:rPr>
          <w:rFonts w:ascii="Times New Roman" w:hAnsi="Times New Roman" w:cs="Times New Roman"/>
          <w:color w:val="auto"/>
          <w:sz w:val="24"/>
          <w:szCs w:val="24"/>
        </w:rPr>
      </w:pPr>
      <w:r w:rsidRPr="00296066">
        <w:rPr>
          <w:rFonts w:ascii="Times New Roman" w:hAnsi="Times New Roman" w:cs="Times New Roman"/>
          <w:color w:val="auto"/>
          <w:sz w:val="24"/>
          <w:szCs w:val="24"/>
        </w:rPr>
        <w:t>To provide the Finance Committee with information regarding employer discretions within the Local Government Pension Fund (LGPS).</w:t>
      </w:r>
    </w:p>
    <w:p w14:paraId="634C72F8" w14:textId="77777777" w:rsidR="00296066" w:rsidRPr="00296066" w:rsidRDefault="00296066" w:rsidP="00296066">
      <w:pPr>
        <w:pStyle w:val="ListNumber2"/>
        <w:numPr>
          <w:ilvl w:val="1"/>
          <w:numId w:val="49"/>
        </w:numPr>
        <w:spacing w:before="0" w:after="0"/>
        <w:ind w:left="2694" w:hanging="567"/>
        <w:jc w:val="both"/>
        <w:rPr>
          <w:rFonts w:ascii="Times New Roman" w:hAnsi="Times New Roman" w:cs="Times New Roman"/>
          <w:color w:val="auto"/>
          <w:sz w:val="24"/>
          <w:szCs w:val="24"/>
        </w:rPr>
      </w:pPr>
      <w:r w:rsidRPr="00296066">
        <w:rPr>
          <w:rFonts w:ascii="Times New Roman" w:hAnsi="Times New Roman" w:cs="Times New Roman"/>
          <w:color w:val="auto"/>
          <w:sz w:val="24"/>
          <w:szCs w:val="24"/>
        </w:rPr>
        <w:t>To provide the Finance Committee with a report detailing the discretions and the recommended discretion to apply for each regulation where a decision is a mandatory requirement.</w:t>
      </w:r>
    </w:p>
    <w:p w14:paraId="06E38AC9" w14:textId="77777777" w:rsidR="00296066" w:rsidRPr="00296066" w:rsidRDefault="00296066" w:rsidP="00296066">
      <w:pPr>
        <w:pStyle w:val="BodyText"/>
        <w:ind w:left="2127" w:hanging="709"/>
        <w:rPr>
          <w:b/>
          <w:bCs/>
          <w:sz w:val="16"/>
          <w:szCs w:val="16"/>
        </w:rPr>
      </w:pPr>
    </w:p>
    <w:p w14:paraId="624FE9B4" w14:textId="77777777" w:rsidR="00296066" w:rsidRPr="00296066" w:rsidRDefault="00296066" w:rsidP="00296066">
      <w:pPr>
        <w:pStyle w:val="ListNumber"/>
        <w:numPr>
          <w:ilvl w:val="0"/>
          <w:numId w:val="49"/>
        </w:numPr>
        <w:spacing w:before="0" w:after="0"/>
        <w:ind w:left="2127" w:hanging="709"/>
        <w:jc w:val="both"/>
        <w:rPr>
          <w:rFonts w:ascii="Times New Roman" w:hAnsi="Times New Roman" w:cs="Times New Roman"/>
          <w:b/>
          <w:bCs/>
          <w:color w:val="auto"/>
          <w:sz w:val="24"/>
          <w:szCs w:val="24"/>
        </w:rPr>
      </w:pPr>
      <w:r w:rsidRPr="00296066">
        <w:rPr>
          <w:rFonts w:ascii="Times New Roman" w:hAnsi="Times New Roman" w:cs="Times New Roman"/>
          <w:b/>
          <w:bCs/>
          <w:color w:val="auto"/>
          <w:sz w:val="24"/>
          <w:szCs w:val="24"/>
        </w:rPr>
        <w:t>EMPLOYER DISCRETIONS</w:t>
      </w:r>
    </w:p>
    <w:p w14:paraId="2EC5906F" w14:textId="77777777" w:rsidR="00296066" w:rsidRPr="00296066" w:rsidRDefault="00296066" w:rsidP="00296066">
      <w:pPr>
        <w:pStyle w:val="ListNumber2"/>
        <w:numPr>
          <w:ilvl w:val="1"/>
          <w:numId w:val="49"/>
        </w:numPr>
        <w:spacing w:before="0" w:after="0"/>
        <w:ind w:left="2694" w:hanging="567"/>
        <w:jc w:val="both"/>
        <w:rPr>
          <w:rFonts w:ascii="Times New Roman" w:hAnsi="Times New Roman" w:cs="Times New Roman"/>
          <w:color w:val="auto"/>
          <w:sz w:val="24"/>
          <w:szCs w:val="24"/>
        </w:rPr>
      </w:pPr>
      <w:r w:rsidRPr="00296066">
        <w:rPr>
          <w:rFonts w:ascii="Times New Roman" w:hAnsi="Times New Roman" w:cs="Times New Roman"/>
          <w:color w:val="auto"/>
          <w:sz w:val="24"/>
          <w:szCs w:val="24"/>
        </w:rPr>
        <w:t xml:space="preserve">The LGPS has </w:t>
      </w:r>
      <w:proofErr w:type="gramStart"/>
      <w:r w:rsidRPr="00296066">
        <w:rPr>
          <w:rFonts w:ascii="Times New Roman" w:hAnsi="Times New Roman" w:cs="Times New Roman"/>
          <w:color w:val="auto"/>
          <w:sz w:val="24"/>
          <w:szCs w:val="24"/>
        </w:rPr>
        <w:t>a number of</w:t>
      </w:r>
      <w:proofErr w:type="gramEnd"/>
      <w:r w:rsidRPr="00296066">
        <w:rPr>
          <w:rFonts w:ascii="Times New Roman" w:hAnsi="Times New Roman" w:cs="Times New Roman"/>
          <w:color w:val="auto"/>
          <w:sz w:val="24"/>
          <w:szCs w:val="24"/>
        </w:rPr>
        <w:t xml:space="preserve"> regulations that allow employers within the fund to exercise discretion.</w:t>
      </w:r>
    </w:p>
    <w:p w14:paraId="6C42B755" w14:textId="77777777" w:rsidR="00296066" w:rsidRPr="00296066" w:rsidRDefault="00296066" w:rsidP="00296066">
      <w:pPr>
        <w:pStyle w:val="ListNumber2"/>
        <w:numPr>
          <w:ilvl w:val="1"/>
          <w:numId w:val="49"/>
        </w:numPr>
        <w:spacing w:before="0" w:after="0"/>
        <w:ind w:left="2694" w:hanging="567"/>
        <w:jc w:val="both"/>
        <w:rPr>
          <w:rFonts w:ascii="Times New Roman" w:hAnsi="Times New Roman" w:cs="Times New Roman"/>
          <w:color w:val="auto"/>
          <w:sz w:val="24"/>
          <w:szCs w:val="24"/>
        </w:rPr>
      </w:pPr>
      <w:r w:rsidRPr="00296066">
        <w:rPr>
          <w:rFonts w:ascii="Times New Roman" w:hAnsi="Times New Roman" w:cs="Times New Roman"/>
          <w:color w:val="auto"/>
          <w:sz w:val="24"/>
          <w:szCs w:val="24"/>
        </w:rPr>
        <w:t xml:space="preserve">The LGPS state that it there are </w:t>
      </w:r>
      <w:proofErr w:type="gramStart"/>
      <w:r w:rsidRPr="00296066">
        <w:rPr>
          <w:rFonts w:ascii="Times New Roman" w:hAnsi="Times New Roman" w:cs="Times New Roman"/>
          <w:color w:val="auto"/>
          <w:sz w:val="24"/>
          <w:szCs w:val="24"/>
        </w:rPr>
        <w:t>a number of</w:t>
      </w:r>
      <w:proofErr w:type="gramEnd"/>
      <w:r w:rsidRPr="00296066">
        <w:rPr>
          <w:rFonts w:ascii="Times New Roman" w:hAnsi="Times New Roman" w:cs="Times New Roman"/>
          <w:color w:val="auto"/>
          <w:sz w:val="24"/>
          <w:szCs w:val="24"/>
        </w:rPr>
        <w:t xml:space="preserve"> discretions where it is mandatory that each employer has a published policy.</w:t>
      </w:r>
    </w:p>
    <w:p w14:paraId="56801CE2" w14:textId="77777777" w:rsidR="00296066" w:rsidRPr="00296066" w:rsidRDefault="00296066" w:rsidP="00296066">
      <w:pPr>
        <w:pStyle w:val="ListNumber2"/>
        <w:numPr>
          <w:ilvl w:val="1"/>
          <w:numId w:val="49"/>
        </w:numPr>
        <w:spacing w:before="0" w:after="0"/>
        <w:ind w:left="2694" w:hanging="567"/>
        <w:jc w:val="both"/>
        <w:rPr>
          <w:rFonts w:ascii="Times New Roman" w:hAnsi="Times New Roman" w:cs="Times New Roman"/>
          <w:color w:val="auto"/>
          <w:sz w:val="24"/>
          <w:szCs w:val="24"/>
        </w:rPr>
      </w:pPr>
      <w:r w:rsidRPr="00296066">
        <w:rPr>
          <w:rFonts w:ascii="Times New Roman" w:hAnsi="Times New Roman" w:cs="Times New Roman"/>
          <w:color w:val="auto"/>
          <w:sz w:val="24"/>
          <w:szCs w:val="24"/>
        </w:rPr>
        <w:t>The attached document details each of the mandatory discretions where an employer policy is required, provides analysis of the meaning of each discretion.</w:t>
      </w:r>
    </w:p>
    <w:p w14:paraId="0BE0DE40" w14:textId="77777777" w:rsidR="00296066" w:rsidRPr="00296066" w:rsidRDefault="00296066" w:rsidP="00296066">
      <w:pPr>
        <w:pStyle w:val="ListNumber2"/>
        <w:numPr>
          <w:ilvl w:val="1"/>
          <w:numId w:val="49"/>
        </w:numPr>
        <w:spacing w:before="0" w:after="0"/>
        <w:ind w:left="2694" w:hanging="567"/>
        <w:jc w:val="both"/>
        <w:rPr>
          <w:rFonts w:ascii="Times New Roman" w:hAnsi="Times New Roman" w:cs="Times New Roman"/>
          <w:color w:val="auto"/>
          <w:sz w:val="24"/>
          <w:szCs w:val="24"/>
        </w:rPr>
      </w:pPr>
      <w:r w:rsidRPr="00296066">
        <w:rPr>
          <w:rFonts w:ascii="Times New Roman" w:hAnsi="Times New Roman" w:cs="Times New Roman"/>
          <w:color w:val="auto"/>
          <w:sz w:val="24"/>
          <w:szCs w:val="24"/>
        </w:rPr>
        <w:t>The Pension Discretion document has been prepared by Rachel Pullen -  Finance Manager RFO in line with Bradley Stoke Town Council established policies and procedures. The implications of the relevant policy decisions have been considered as part of this process.</w:t>
      </w:r>
    </w:p>
    <w:p w14:paraId="4CBAF00D" w14:textId="77777777" w:rsidR="00296066" w:rsidRPr="00296066" w:rsidRDefault="00296066" w:rsidP="00296066">
      <w:pPr>
        <w:pStyle w:val="BodyText"/>
        <w:ind w:left="2127" w:hanging="709"/>
        <w:rPr>
          <w:sz w:val="16"/>
          <w:szCs w:val="16"/>
        </w:rPr>
      </w:pPr>
    </w:p>
    <w:p w14:paraId="3A980268" w14:textId="77777777" w:rsidR="00296066" w:rsidRPr="00296066" w:rsidRDefault="00296066" w:rsidP="00296066">
      <w:pPr>
        <w:pStyle w:val="ListNumber"/>
        <w:numPr>
          <w:ilvl w:val="0"/>
          <w:numId w:val="49"/>
        </w:numPr>
        <w:spacing w:before="0" w:after="0"/>
        <w:ind w:left="2127" w:hanging="709"/>
        <w:jc w:val="both"/>
        <w:rPr>
          <w:rFonts w:ascii="Times New Roman" w:hAnsi="Times New Roman" w:cs="Times New Roman"/>
          <w:b/>
          <w:bCs/>
          <w:color w:val="auto"/>
          <w:sz w:val="24"/>
          <w:szCs w:val="24"/>
        </w:rPr>
      </w:pPr>
      <w:r w:rsidRPr="00296066">
        <w:rPr>
          <w:rFonts w:ascii="Times New Roman" w:hAnsi="Times New Roman" w:cs="Times New Roman"/>
          <w:b/>
          <w:bCs/>
          <w:color w:val="auto"/>
          <w:sz w:val="24"/>
          <w:szCs w:val="24"/>
        </w:rPr>
        <w:t>RECOMMENDATIONS</w:t>
      </w:r>
    </w:p>
    <w:p w14:paraId="74A127E5" w14:textId="77777777" w:rsidR="00296066" w:rsidRPr="00296066" w:rsidRDefault="00296066" w:rsidP="00296066">
      <w:pPr>
        <w:pStyle w:val="ListNumber2"/>
        <w:numPr>
          <w:ilvl w:val="1"/>
          <w:numId w:val="49"/>
        </w:numPr>
        <w:spacing w:before="0" w:after="0"/>
        <w:ind w:left="2694" w:hanging="567"/>
        <w:jc w:val="both"/>
        <w:rPr>
          <w:rFonts w:ascii="Times New Roman" w:hAnsi="Times New Roman" w:cs="Times New Roman"/>
          <w:color w:val="auto"/>
          <w:sz w:val="24"/>
          <w:szCs w:val="24"/>
        </w:rPr>
      </w:pPr>
      <w:r w:rsidRPr="00296066">
        <w:rPr>
          <w:rFonts w:ascii="Times New Roman" w:hAnsi="Times New Roman" w:cs="Times New Roman"/>
          <w:color w:val="auto"/>
          <w:sz w:val="24"/>
          <w:szCs w:val="24"/>
        </w:rPr>
        <w:t>The Finance Committee are asked to note the contents of the report.</w:t>
      </w:r>
    </w:p>
    <w:p w14:paraId="65846D68" w14:textId="77777777" w:rsidR="00296066" w:rsidRPr="00296066" w:rsidRDefault="00296066" w:rsidP="00296066">
      <w:pPr>
        <w:pStyle w:val="ListNumber2"/>
        <w:numPr>
          <w:ilvl w:val="1"/>
          <w:numId w:val="49"/>
        </w:numPr>
        <w:spacing w:before="0" w:after="0"/>
        <w:ind w:left="2694" w:hanging="567"/>
        <w:jc w:val="both"/>
        <w:rPr>
          <w:rFonts w:ascii="Times New Roman" w:hAnsi="Times New Roman" w:cs="Times New Roman"/>
          <w:color w:val="auto"/>
          <w:sz w:val="24"/>
          <w:szCs w:val="24"/>
        </w:rPr>
      </w:pPr>
      <w:r w:rsidRPr="00296066">
        <w:rPr>
          <w:rFonts w:ascii="Times New Roman" w:hAnsi="Times New Roman" w:cs="Times New Roman"/>
          <w:color w:val="auto"/>
          <w:sz w:val="24"/>
          <w:szCs w:val="24"/>
        </w:rPr>
        <w:t>The Finance Committee are asked to approve the employer discretion policy decisions as outlined within the pension discretion document (pages 2 – 7).</w:t>
      </w:r>
    </w:p>
    <w:p w14:paraId="24661A4E" w14:textId="77777777" w:rsidR="00296066" w:rsidRPr="00296066" w:rsidRDefault="00296066" w:rsidP="00296066">
      <w:pPr>
        <w:pStyle w:val="ListNumber2"/>
        <w:numPr>
          <w:ilvl w:val="0"/>
          <w:numId w:val="0"/>
        </w:numPr>
        <w:spacing w:before="0" w:after="0"/>
        <w:ind w:left="2127" w:hanging="709"/>
        <w:jc w:val="both"/>
        <w:rPr>
          <w:rFonts w:ascii="Times New Roman" w:hAnsi="Times New Roman" w:cs="Times New Roman"/>
          <w:color w:val="auto"/>
          <w:sz w:val="16"/>
          <w:szCs w:val="16"/>
        </w:rPr>
      </w:pPr>
    </w:p>
    <w:p w14:paraId="7C0BEEE9" w14:textId="77777777" w:rsidR="00296066" w:rsidRPr="00296066" w:rsidRDefault="00296066" w:rsidP="00296066">
      <w:pPr>
        <w:pStyle w:val="ListNumber2"/>
        <w:numPr>
          <w:ilvl w:val="0"/>
          <w:numId w:val="0"/>
        </w:numPr>
        <w:spacing w:before="0" w:after="0"/>
        <w:ind w:left="2127" w:hanging="709"/>
        <w:jc w:val="both"/>
        <w:rPr>
          <w:rFonts w:ascii="Times New Roman" w:hAnsi="Times New Roman" w:cs="Times New Roman"/>
          <w:b/>
          <w:bCs/>
          <w:color w:val="auto"/>
          <w:sz w:val="24"/>
          <w:szCs w:val="24"/>
        </w:rPr>
      </w:pPr>
      <w:r w:rsidRPr="00296066">
        <w:rPr>
          <w:rFonts w:ascii="Times New Roman" w:hAnsi="Times New Roman" w:cs="Times New Roman"/>
          <w:b/>
          <w:bCs/>
          <w:color w:val="auto"/>
          <w:sz w:val="24"/>
          <w:szCs w:val="24"/>
        </w:rPr>
        <w:t>Note:</w:t>
      </w:r>
    </w:p>
    <w:p w14:paraId="70D952E8" w14:textId="77777777" w:rsidR="00296066" w:rsidRPr="00296066" w:rsidRDefault="00296066" w:rsidP="00296066">
      <w:pPr>
        <w:pStyle w:val="ListNumber2"/>
        <w:numPr>
          <w:ilvl w:val="0"/>
          <w:numId w:val="0"/>
        </w:numPr>
        <w:spacing w:before="0" w:after="0"/>
        <w:ind w:left="2127" w:hanging="709"/>
        <w:jc w:val="both"/>
        <w:rPr>
          <w:rFonts w:ascii="Times New Roman" w:hAnsi="Times New Roman" w:cs="Times New Roman"/>
          <w:color w:val="auto"/>
          <w:sz w:val="24"/>
          <w:szCs w:val="24"/>
        </w:rPr>
      </w:pPr>
      <w:r w:rsidRPr="00296066">
        <w:rPr>
          <w:rFonts w:ascii="Times New Roman" w:hAnsi="Times New Roman" w:cs="Times New Roman"/>
          <w:color w:val="auto"/>
          <w:sz w:val="24"/>
          <w:szCs w:val="24"/>
        </w:rPr>
        <w:t xml:space="preserve">No changes to the 2025 Discretions have been identified or are recommended. </w:t>
      </w:r>
    </w:p>
    <w:p w14:paraId="75957DA5" w14:textId="77777777" w:rsidR="00296066" w:rsidRPr="00296066" w:rsidRDefault="00296066" w:rsidP="00296066">
      <w:pPr>
        <w:pStyle w:val="ListNumber2"/>
        <w:numPr>
          <w:ilvl w:val="0"/>
          <w:numId w:val="0"/>
        </w:numPr>
        <w:spacing w:before="0" w:after="0"/>
        <w:ind w:left="2127" w:hanging="709"/>
        <w:jc w:val="both"/>
        <w:rPr>
          <w:rFonts w:ascii="Times New Roman" w:hAnsi="Times New Roman" w:cs="Times New Roman"/>
          <w:color w:val="auto"/>
          <w:sz w:val="16"/>
          <w:szCs w:val="16"/>
        </w:rPr>
      </w:pPr>
    </w:p>
    <w:p w14:paraId="5C4E8EA2" w14:textId="499B3039" w:rsidR="00296066" w:rsidRPr="00296066" w:rsidRDefault="00296066" w:rsidP="00296066">
      <w:pPr>
        <w:pStyle w:val="ListNumber2"/>
        <w:numPr>
          <w:ilvl w:val="0"/>
          <w:numId w:val="0"/>
        </w:numPr>
        <w:spacing w:before="0" w:after="0"/>
        <w:ind w:left="1418"/>
        <w:jc w:val="both"/>
        <w:rPr>
          <w:rFonts w:ascii="Times New Roman" w:hAnsi="Times New Roman" w:cs="Times New Roman"/>
          <w:color w:val="auto"/>
          <w:sz w:val="24"/>
          <w:szCs w:val="24"/>
        </w:rPr>
      </w:pPr>
      <w:r w:rsidRPr="00296066">
        <w:rPr>
          <w:rFonts w:ascii="Times New Roman" w:hAnsi="Times New Roman" w:cs="Times New Roman"/>
          <w:color w:val="auto"/>
          <w:sz w:val="24"/>
          <w:szCs w:val="24"/>
        </w:rPr>
        <w:t xml:space="preserve">Only additional notes on pages 8 – 13 have been removed as these are now </w:t>
      </w:r>
      <w:r w:rsidR="001736D8">
        <w:rPr>
          <w:rFonts w:ascii="Times New Roman" w:hAnsi="Times New Roman" w:cs="Times New Roman"/>
          <w:color w:val="auto"/>
          <w:sz w:val="24"/>
          <w:szCs w:val="24"/>
        </w:rPr>
        <w:t xml:space="preserve">out </w:t>
      </w:r>
      <w:r w:rsidRPr="00296066">
        <w:rPr>
          <w:rFonts w:ascii="Times New Roman" w:hAnsi="Times New Roman" w:cs="Times New Roman"/>
          <w:color w:val="auto"/>
          <w:sz w:val="24"/>
          <w:szCs w:val="24"/>
        </w:rPr>
        <w:t xml:space="preserve">of date and were originally used to using wording from the old policy format to substantiate the new policy format when it was first introduced by the Avon Pension Fund in 2020/21. They are now obsolete.  </w:t>
      </w:r>
    </w:p>
    <w:p w14:paraId="01D7AD8A" w14:textId="77777777" w:rsidR="00296066" w:rsidRPr="00296066" w:rsidRDefault="00296066" w:rsidP="00296066">
      <w:pPr>
        <w:ind w:left="720" w:right="-2" w:firstLine="720"/>
        <w:jc w:val="both"/>
        <w:rPr>
          <w:rFonts w:ascii="Times New Roman" w:hAnsi="Times New Roman"/>
          <w:bCs/>
          <w:color w:val="000000" w:themeColor="text1"/>
          <w:sz w:val="16"/>
          <w:szCs w:val="16"/>
          <w:lang w:eastAsia="en-GB"/>
        </w:rPr>
      </w:pPr>
    </w:p>
    <w:p w14:paraId="502D53CE" w14:textId="4677029B" w:rsidR="00296066" w:rsidRDefault="00296066" w:rsidP="00296066">
      <w:pPr>
        <w:ind w:left="1418" w:right="-2" w:firstLine="22"/>
        <w:jc w:val="both"/>
        <w:rPr>
          <w:rFonts w:ascii="Times New Roman" w:hAnsi="Times New Roman"/>
          <w:bCs/>
          <w:color w:val="000000" w:themeColor="text1"/>
          <w:sz w:val="24"/>
          <w:szCs w:val="24"/>
          <w:lang w:eastAsia="en-GB"/>
        </w:rPr>
      </w:pPr>
      <w:r>
        <w:rPr>
          <w:rFonts w:ascii="Times New Roman" w:hAnsi="Times New Roman"/>
          <w:bCs/>
          <w:color w:val="000000" w:themeColor="text1"/>
          <w:sz w:val="24"/>
          <w:szCs w:val="24"/>
          <w:lang w:eastAsia="en-GB"/>
        </w:rPr>
        <w:t>Following discussion, Councillor Natalie Field proposed adoption of the policy with changes as circulated and detailed above, seconded by Councillor Sue Bandcroft, carried unanimously.</w:t>
      </w:r>
    </w:p>
    <w:p w14:paraId="2C04EC79" w14:textId="77777777" w:rsidR="00296066" w:rsidRDefault="00296066" w:rsidP="00363B22">
      <w:pPr>
        <w:ind w:left="720" w:right="-2" w:firstLine="720"/>
        <w:jc w:val="both"/>
        <w:rPr>
          <w:rFonts w:ascii="Times New Roman" w:hAnsi="Times New Roman"/>
          <w:bCs/>
          <w:color w:val="000000" w:themeColor="text1"/>
          <w:sz w:val="24"/>
          <w:szCs w:val="24"/>
          <w:lang w:eastAsia="en-GB"/>
        </w:rPr>
      </w:pPr>
    </w:p>
    <w:p w14:paraId="37B6E94A" w14:textId="77777777" w:rsidR="00BB7839" w:rsidRDefault="00BB7839" w:rsidP="00BB7839">
      <w:pPr>
        <w:ind w:firstLine="720"/>
        <w:rPr>
          <w:rFonts w:ascii="Times New Roman" w:hAnsi="Times New Roman"/>
          <w:b/>
          <w:bCs/>
          <w:sz w:val="24"/>
          <w:szCs w:val="24"/>
        </w:rPr>
      </w:pPr>
    </w:p>
    <w:p w14:paraId="0E11CE00" w14:textId="14C741A6" w:rsidR="00BB7839" w:rsidRPr="00B67182" w:rsidRDefault="00BB7839" w:rsidP="00BB7839">
      <w:pPr>
        <w:ind w:firstLine="720"/>
        <w:rPr>
          <w:rFonts w:ascii="Times New Roman" w:hAnsi="Times New Roman"/>
          <w:b/>
          <w:bCs/>
          <w:sz w:val="24"/>
          <w:szCs w:val="24"/>
        </w:rPr>
      </w:pPr>
      <w:r w:rsidRPr="00B67182">
        <w:rPr>
          <w:rFonts w:ascii="Times New Roman" w:hAnsi="Times New Roman"/>
          <w:b/>
          <w:bCs/>
          <w:sz w:val="24"/>
          <w:szCs w:val="24"/>
        </w:rPr>
        <w:t>8.2</w:t>
      </w:r>
      <w:r w:rsidRPr="00B67182">
        <w:rPr>
          <w:rFonts w:ascii="Times New Roman" w:hAnsi="Times New Roman"/>
          <w:b/>
          <w:bCs/>
          <w:sz w:val="24"/>
          <w:szCs w:val="24"/>
        </w:rPr>
        <w:tab/>
        <w:t>To approve &amp; sign Barclays Current &amp; Active Saver Statements to 3</w:t>
      </w:r>
      <w:r>
        <w:rPr>
          <w:rFonts w:ascii="Times New Roman" w:hAnsi="Times New Roman"/>
          <w:b/>
          <w:bCs/>
          <w:sz w:val="24"/>
          <w:szCs w:val="24"/>
        </w:rPr>
        <w:t>0</w:t>
      </w:r>
      <w:r w:rsidRPr="00BB7839">
        <w:rPr>
          <w:rFonts w:ascii="Times New Roman" w:hAnsi="Times New Roman"/>
          <w:b/>
          <w:bCs/>
          <w:sz w:val="24"/>
          <w:szCs w:val="24"/>
          <w:vertAlign w:val="superscript"/>
        </w:rPr>
        <w:t>th</w:t>
      </w:r>
      <w:r>
        <w:rPr>
          <w:rFonts w:ascii="Times New Roman" w:hAnsi="Times New Roman"/>
          <w:b/>
          <w:bCs/>
          <w:sz w:val="24"/>
          <w:szCs w:val="24"/>
        </w:rPr>
        <w:t xml:space="preserve"> June </w:t>
      </w:r>
      <w:r w:rsidRPr="00B67182">
        <w:rPr>
          <w:rFonts w:ascii="Times New Roman" w:hAnsi="Times New Roman"/>
          <w:b/>
          <w:bCs/>
          <w:sz w:val="24"/>
          <w:szCs w:val="24"/>
        </w:rPr>
        <w:t>2026</w:t>
      </w:r>
    </w:p>
    <w:p w14:paraId="5C189D41" w14:textId="77777777" w:rsidR="00BB7839" w:rsidRPr="00B67182" w:rsidRDefault="00BB7839" w:rsidP="00BB7839">
      <w:pPr>
        <w:ind w:firstLine="720"/>
        <w:rPr>
          <w:rFonts w:ascii="Times New Roman" w:hAnsi="Times New Roman"/>
          <w:sz w:val="16"/>
          <w:szCs w:val="16"/>
        </w:rPr>
      </w:pPr>
    </w:p>
    <w:p w14:paraId="3755BCDA" w14:textId="3ADE58DB" w:rsidR="00BB7839" w:rsidRDefault="00BB7839" w:rsidP="00BB7839">
      <w:pPr>
        <w:ind w:left="1440"/>
        <w:jc w:val="both"/>
        <w:rPr>
          <w:rFonts w:ascii="Times New Roman" w:hAnsi="Times New Roman"/>
          <w:sz w:val="24"/>
          <w:szCs w:val="24"/>
        </w:rPr>
      </w:pPr>
      <w:r>
        <w:rPr>
          <w:rFonts w:ascii="Times New Roman" w:hAnsi="Times New Roman"/>
          <w:sz w:val="24"/>
          <w:szCs w:val="24"/>
        </w:rPr>
        <w:t>Bank statements were presented to the meeting and  Councillor John Bradbury proposed acceptance, seconded by Councillor Kulwinder Singh Sappal, carried unanimously. The statements were then signed by the Chair of the meeting</w:t>
      </w:r>
      <w:r w:rsidR="00D140B0">
        <w:rPr>
          <w:rFonts w:ascii="Times New Roman" w:hAnsi="Times New Roman"/>
          <w:sz w:val="24"/>
          <w:szCs w:val="24"/>
        </w:rPr>
        <w:t>.</w:t>
      </w:r>
    </w:p>
    <w:p w14:paraId="6F3AC2CC" w14:textId="77777777" w:rsidR="00BB7839" w:rsidRDefault="00BB7839" w:rsidP="00BB7839">
      <w:pPr>
        <w:ind w:firstLine="720"/>
        <w:rPr>
          <w:rFonts w:ascii="Times New Roman" w:hAnsi="Times New Roman"/>
          <w:sz w:val="16"/>
          <w:szCs w:val="16"/>
        </w:rPr>
      </w:pPr>
    </w:p>
    <w:p w14:paraId="48129165" w14:textId="77777777" w:rsidR="00BB7839" w:rsidRPr="00B67182" w:rsidRDefault="00BB7839" w:rsidP="00BB7839">
      <w:pPr>
        <w:ind w:firstLine="720"/>
        <w:rPr>
          <w:rFonts w:ascii="Times New Roman" w:hAnsi="Times New Roman"/>
          <w:sz w:val="16"/>
          <w:szCs w:val="16"/>
        </w:rPr>
      </w:pPr>
    </w:p>
    <w:p w14:paraId="5A036AD2" w14:textId="18A8B843" w:rsidR="00BB7839" w:rsidRPr="00D96589" w:rsidRDefault="00BB7839" w:rsidP="00BB7839">
      <w:pPr>
        <w:ind w:firstLine="720"/>
        <w:rPr>
          <w:rFonts w:ascii="Times New Roman" w:hAnsi="Times New Roman"/>
          <w:b/>
          <w:bCs/>
          <w:sz w:val="24"/>
          <w:szCs w:val="24"/>
        </w:rPr>
      </w:pPr>
      <w:r w:rsidRPr="00D96589">
        <w:rPr>
          <w:rFonts w:ascii="Times New Roman" w:hAnsi="Times New Roman"/>
          <w:b/>
          <w:bCs/>
          <w:sz w:val="24"/>
          <w:szCs w:val="24"/>
        </w:rPr>
        <w:t xml:space="preserve">8.3  </w:t>
      </w:r>
      <w:r w:rsidRPr="00D96589">
        <w:rPr>
          <w:rFonts w:ascii="Times New Roman" w:hAnsi="Times New Roman"/>
          <w:b/>
          <w:bCs/>
          <w:sz w:val="24"/>
          <w:szCs w:val="24"/>
        </w:rPr>
        <w:tab/>
        <w:t>To Receive Unit</w:t>
      </w:r>
      <w:r w:rsidR="00D96589" w:rsidRPr="00D96589">
        <w:rPr>
          <w:rFonts w:ascii="Times New Roman" w:hAnsi="Times New Roman"/>
          <w:b/>
          <w:bCs/>
          <w:sz w:val="24"/>
          <w:szCs w:val="24"/>
        </w:rPr>
        <w:t>ed</w:t>
      </w:r>
      <w:r w:rsidRPr="00D96589">
        <w:rPr>
          <w:rFonts w:ascii="Times New Roman" w:hAnsi="Times New Roman"/>
          <w:b/>
          <w:bCs/>
          <w:sz w:val="24"/>
          <w:szCs w:val="24"/>
        </w:rPr>
        <w:t xml:space="preserve"> Trust Bank Bond Update</w:t>
      </w:r>
    </w:p>
    <w:p w14:paraId="373970D6" w14:textId="77777777" w:rsidR="00BB7839" w:rsidRPr="00D96589" w:rsidRDefault="00BB7839" w:rsidP="00BB7839">
      <w:pPr>
        <w:ind w:firstLine="720"/>
        <w:rPr>
          <w:rFonts w:ascii="Times New Roman" w:hAnsi="Times New Roman"/>
          <w:b/>
          <w:bCs/>
          <w:sz w:val="16"/>
          <w:szCs w:val="16"/>
        </w:rPr>
      </w:pPr>
      <w:r w:rsidRPr="00D96589">
        <w:rPr>
          <w:rFonts w:ascii="Times New Roman" w:hAnsi="Times New Roman"/>
          <w:b/>
          <w:bCs/>
          <w:sz w:val="24"/>
          <w:szCs w:val="24"/>
        </w:rPr>
        <w:tab/>
      </w:r>
    </w:p>
    <w:p w14:paraId="5025D33A" w14:textId="4A7F2834" w:rsidR="00BB7839" w:rsidRPr="00D96589" w:rsidRDefault="00BB7839" w:rsidP="00BB7839">
      <w:pPr>
        <w:ind w:left="720" w:firstLine="720"/>
        <w:rPr>
          <w:rFonts w:ascii="Times New Roman" w:hAnsi="Times New Roman"/>
          <w:b/>
          <w:bCs/>
          <w:sz w:val="24"/>
          <w:szCs w:val="24"/>
        </w:rPr>
      </w:pPr>
      <w:r w:rsidRPr="00D96589">
        <w:rPr>
          <w:rFonts w:ascii="Times New Roman" w:hAnsi="Times New Roman"/>
          <w:b/>
          <w:bCs/>
          <w:sz w:val="24"/>
          <w:szCs w:val="24"/>
        </w:rPr>
        <w:t>8.3.1</w:t>
      </w:r>
      <w:r w:rsidRPr="00D96589">
        <w:rPr>
          <w:rFonts w:ascii="Times New Roman" w:hAnsi="Times New Roman"/>
          <w:b/>
          <w:bCs/>
          <w:sz w:val="24"/>
          <w:szCs w:val="24"/>
        </w:rPr>
        <w:tab/>
        <w:t>4.11% 6-Month Bond Maturity Update</w:t>
      </w:r>
    </w:p>
    <w:p w14:paraId="2C0597D0" w14:textId="77777777" w:rsidR="00BB7839" w:rsidRPr="00D96589" w:rsidRDefault="00BB7839" w:rsidP="00BB7839">
      <w:pPr>
        <w:ind w:firstLine="720"/>
        <w:rPr>
          <w:rFonts w:ascii="Times New Roman" w:hAnsi="Times New Roman"/>
          <w:sz w:val="16"/>
          <w:szCs w:val="16"/>
        </w:rPr>
      </w:pPr>
      <w:r>
        <w:rPr>
          <w:rFonts w:ascii="Times New Roman" w:hAnsi="Times New Roman"/>
          <w:sz w:val="24"/>
          <w:szCs w:val="24"/>
        </w:rPr>
        <w:tab/>
      </w:r>
    </w:p>
    <w:p w14:paraId="64BA5EF4" w14:textId="69D8E4B4" w:rsidR="00BB7839" w:rsidRDefault="00BB7839" w:rsidP="00BB7839">
      <w:pPr>
        <w:ind w:left="2160" w:firstLine="1"/>
        <w:jc w:val="both"/>
        <w:rPr>
          <w:rFonts w:ascii="Times New Roman" w:hAnsi="Times New Roman"/>
          <w:sz w:val="24"/>
          <w:szCs w:val="24"/>
        </w:rPr>
      </w:pPr>
      <w:r w:rsidRPr="00BA7D30">
        <w:rPr>
          <w:rFonts w:ascii="Times New Roman" w:hAnsi="Times New Roman"/>
          <w:sz w:val="24"/>
          <w:szCs w:val="24"/>
        </w:rPr>
        <w:t>The following</w:t>
      </w:r>
      <w:r>
        <w:rPr>
          <w:rFonts w:ascii="Times New Roman" w:hAnsi="Times New Roman"/>
          <w:sz w:val="24"/>
          <w:szCs w:val="24"/>
        </w:rPr>
        <w:t xml:space="preserve"> bond was due to mature in July 2026, but notification could not be issued in advance for the June Finance meeting due to exceptional circumstances.</w:t>
      </w:r>
    </w:p>
    <w:p w14:paraId="5CD99C64" w14:textId="77777777" w:rsidR="00BB7839" w:rsidRPr="00D96589" w:rsidRDefault="00BB7839" w:rsidP="00BB7839">
      <w:pPr>
        <w:ind w:left="-284"/>
        <w:jc w:val="both"/>
        <w:rPr>
          <w:rFonts w:ascii="Times New Roman" w:hAnsi="Times New Roman"/>
          <w:sz w:val="16"/>
          <w:szCs w:val="16"/>
        </w:rPr>
      </w:pPr>
    </w:p>
    <w:p w14:paraId="23519BCB" w14:textId="77777777" w:rsidR="00BB7839" w:rsidRPr="00BA7D30" w:rsidRDefault="00BB7839" w:rsidP="00D96589">
      <w:pPr>
        <w:ind w:left="2160" w:firstLine="1"/>
        <w:jc w:val="both"/>
        <w:rPr>
          <w:rFonts w:ascii="Times New Roman" w:hAnsi="Times New Roman"/>
          <w:sz w:val="24"/>
          <w:szCs w:val="24"/>
        </w:rPr>
      </w:pPr>
      <w:r>
        <w:rPr>
          <w:rFonts w:ascii="Times New Roman" w:hAnsi="Times New Roman"/>
          <w:sz w:val="24"/>
          <w:szCs w:val="24"/>
        </w:rPr>
        <w:t>The RFO therefore contacted the Chairs in respect of the bond redemption and the following information was provided:</w:t>
      </w:r>
    </w:p>
    <w:p w14:paraId="0CD29111" w14:textId="77777777" w:rsidR="00BB7839" w:rsidRPr="00D96589" w:rsidRDefault="00BB7839" w:rsidP="00BB7839">
      <w:pPr>
        <w:ind w:left="-284"/>
        <w:jc w:val="both"/>
        <w:rPr>
          <w:rFonts w:ascii="Times New Roman" w:hAnsi="Times New Roman"/>
          <w:b/>
          <w:bCs/>
          <w:sz w:val="16"/>
          <w:szCs w:val="16"/>
          <w:u w:val="single"/>
        </w:rPr>
      </w:pPr>
    </w:p>
    <w:tbl>
      <w:tblPr>
        <w:tblW w:w="8787" w:type="dxa"/>
        <w:tblInd w:w="1271" w:type="dxa"/>
        <w:tblLayout w:type="fixed"/>
        <w:tblLook w:val="04A0" w:firstRow="1" w:lastRow="0" w:firstColumn="1" w:lastColumn="0" w:noHBand="0" w:noVBand="1"/>
      </w:tblPr>
      <w:tblGrid>
        <w:gridCol w:w="4819"/>
        <w:gridCol w:w="1417"/>
        <w:gridCol w:w="1275"/>
        <w:gridCol w:w="1276"/>
      </w:tblGrid>
      <w:tr w:rsidR="00D96589" w:rsidRPr="00566123" w14:paraId="263C23A3" w14:textId="77777777" w:rsidTr="00D96589">
        <w:trPr>
          <w:trHeight w:val="159"/>
        </w:trPr>
        <w:tc>
          <w:tcPr>
            <w:tcW w:w="4819" w:type="dxa"/>
            <w:tcBorders>
              <w:top w:val="single" w:sz="4" w:space="0" w:color="auto"/>
              <w:left w:val="single" w:sz="4" w:space="0" w:color="auto"/>
              <w:bottom w:val="single" w:sz="4" w:space="0" w:color="auto"/>
              <w:right w:val="nil"/>
            </w:tcBorders>
            <w:shd w:val="clear" w:color="000000" w:fill="D9D9D9"/>
            <w:noWrap/>
            <w:vAlign w:val="bottom"/>
            <w:hideMark/>
          </w:tcPr>
          <w:p w14:paraId="0513F63F" w14:textId="77777777" w:rsidR="00D96589" w:rsidRPr="00566123" w:rsidRDefault="00D96589" w:rsidP="00FE703B">
            <w:pPr>
              <w:rPr>
                <w:rFonts w:ascii="Times New Roman" w:hAnsi="Times New Roman"/>
                <w:b/>
                <w:bCs/>
                <w:lang w:eastAsia="en-GB"/>
              </w:rPr>
            </w:pPr>
            <w:r w:rsidRPr="00566123">
              <w:rPr>
                <w:rFonts w:ascii="Times New Roman" w:hAnsi="Times New Roman"/>
                <w:b/>
                <w:bCs/>
                <w:lang w:eastAsia="en-GB"/>
              </w:rPr>
              <w:t>INVESTMENTS HELD &amp; MATURITY DATES</w:t>
            </w:r>
          </w:p>
        </w:tc>
        <w:tc>
          <w:tcPr>
            <w:tcW w:w="1417"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9DA83C9" w14:textId="77777777" w:rsidR="00D96589" w:rsidRPr="00566123" w:rsidRDefault="00D96589" w:rsidP="00FE703B">
            <w:pPr>
              <w:jc w:val="center"/>
              <w:rPr>
                <w:rFonts w:ascii="Times New Roman" w:hAnsi="Times New Roman"/>
                <w:b/>
                <w:bCs/>
                <w:color w:val="000000"/>
                <w:lang w:eastAsia="en-GB"/>
              </w:rPr>
            </w:pPr>
            <w:r w:rsidRPr="00566123">
              <w:rPr>
                <w:rFonts w:ascii="Times New Roman" w:hAnsi="Times New Roman"/>
                <w:b/>
                <w:bCs/>
                <w:color w:val="000000"/>
                <w:lang w:eastAsia="en-GB"/>
              </w:rPr>
              <w:t>Current Balance</w:t>
            </w:r>
          </w:p>
        </w:tc>
        <w:tc>
          <w:tcPr>
            <w:tcW w:w="1275" w:type="dxa"/>
            <w:tcBorders>
              <w:top w:val="single" w:sz="4" w:space="0" w:color="auto"/>
              <w:left w:val="nil"/>
              <w:bottom w:val="single" w:sz="4" w:space="0" w:color="auto"/>
              <w:right w:val="single" w:sz="4" w:space="0" w:color="auto"/>
            </w:tcBorders>
            <w:shd w:val="clear" w:color="000000" w:fill="D9D9D9"/>
            <w:noWrap/>
            <w:vAlign w:val="bottom"/>
            <w:hideMark/>
          </w:tcPr>
          <w:p w14:paraId="7EFE98FF" w14:textId="77777777" w:rsidR="00D96589" w:rsidRPr="00566123" w:rsidRDefault="00D96589" w:rsidP="00FE703B">
            <w:pPr>
              <w:jc w:val="right"/>
              <w:rPr>
                <w:rFonts w:ascii="Times New Roman" w:hAnsi="Times New Roman"/>
                <w:b/>
                <w:bCs/>
                <w:color w:val="000000"/>
                <w:lang w:eastAsia="en-GB"/>
              </w:rPr>
            </w:pPr>
            <w:r w:rsidRPr="00566123">
              <w:rPr>
                <w:rFonts w:ascii="Times New Roman" w:hAnsi="Times New Roman"/>
                <w:b/>
                <w:bCs/>
                <w:color w:val="000000"/>
                <w:lang w:eastAsia="en-GB"/>
              </w:rPr>
              <w:t xml:space="preserve">Annual Interest </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vAlign w:val="bottom"/>
          </w:tcPr>
          <w:p w14:paraId="2A9B6345" w14:textId="7AECB5C9" w:rsidR="00D96589" w:rsidRPr="00566123" w:rsidRDefault="00D96589" w:rsidP="00FE703B">
            <w:pPr>
              <w:ind w:hanging="257"/>
              <w:jc w:val="right"/>
              <w:rPr>
                <w:rFonts w:ascii="Times New Roman" w:hAnsi="Times New Roman"/>
                <w:b/>
                <w:bCs/>
                <w:color w:val="000000"/>
                <w:lang w:eastAsia="en-GB"/>
              </w:rPr>
            </w:pPr>
            <w:r w:rsidRPr="00566123">
              <w:rPr>
                <w:rFonts w:ascii="Times New Roman" w:hAnsi="Times New Roman"/>
                <w:b/>
                <w:bCs/>
                <w:color w:val="000000"/>
                <w:lang w:eastAsia="en-GB"/>
              </w:rPr>
              <w:t xml:space="preserve">Maturity </w:t>
            </w:r>
          </w:p>
        </w:tc>
      </w:tr>
      <w:tr w:rsidR="00BB7839" w:rsidRPr="00566123" w14:paraId="7C08A518" w14:textId="77777777" w:rsidTr="00D96589">
        <w:trPr>
          <w:trHeight w:val="70"/>
        </w:trPr>
        <w:tc>
          <w:tcPr>
            <w:tcW w:w="4819" w:type="dxa"/>
            <w:tcBorders>
              <w:top w:val="nil"/>
              <w:left w:val="single" w:sz="4" w:space="0" w:color="auto"/>
              <w:bottom w:val="single" w:sz="4" w:space="0" w:color="auto"/>
              <w:right w:val="single" w:sz="4" w:space="0" w:color="auto"/>
            </w:tcBorders>
            <w:vAlign w:val="bottom"/>
            <w:hideMark/>
          </w:tcPr>
          <w:p w14:paraId="6C2FE853" w14:textId="77777777" w:rsidR="00BB7839" w:rsidRPr="00566123" w:rsidRDefault="00BB7839" w:rsidP="00FE703B">
            <w:pPr>
              <w:rPr>
                <w:rFonts w:ascii="Times New Roman" w:hAnsi="Times New Roman"/>
                <w:i/>
                <w:iCs/>
                <w:color w:val="FF0000"/>
              </w:rPr>
            </w:pPr>
            <w:r w:rsidRPr="00566123">
              <w:rPr>
                <w:rFonts w:ascii="Times New Roman" w:hAnsi="Times New Roman"/>
                <w:i/>
                <w:iCs/>
              </w:rPr>
              <w:t xml:space="preserve">United Trust Bank 6 Month- Fixed Business Bond – 4.11% - </w:t>
            </w:r>
            <w:r w:rsidRPr="00566123">
              <w:rPr>
                <w:rFonts w:ascii="Times New Roman" w:hAnsi="Times New Roman"/>
                <w:i/>
                <w:iCs/>
                <w:color w:val="C00000"/>
              </w:rPr>
              <w:t>matured 27/7/26</w:t>
            </w:r>
          </w:p>
          <w:p w14:paraId="04F09644" w14:textId="77777777" w:rsidR="00BB7839" w:rsidRPr="00566123" w:rsidRDefault="00BB7839" w:rsidP="00FE703B">
            <w:pPr>
              <w:rPr>
                <w:rFonts w:ascii="Times New Roman" w:hAnsi="Times New Roman"/>
                <w:i/>
                <w:iCs/>
                <w:lang w:eastAsia="en-GB"/>
              </w:rPr>
            </w:pPr>
          </w:p>
        </w:tc>
        <w:tc>
          <w:tcPr>
            <w:tcW w:w="1417" w:type="dxa"/>
            <w:tcBorders>
              <w:top w:val="nil"/>
              <w:left w:val="nil"/>
              <w:bottom w:val="single" w:sz="4" w:space="0" w:color="auto"/>
              <w:right w:val="single" w:sz="4" w:space="0" w:color="auto"/>
            </w:tcBorders>
            <w:noWrap/>
            <w:vAlign w:val="bottom"/>
            <w:hideMark/>
          </w:tcPr>
          <w:p w14:paraId="1CC16794" w14:textId="77777777" w:rsidR="00BB7839" w:rsidRPr="00566123" w:rsidRDefault="00BB7839" w:rsidP="00FE703B">
            <w:pPr>
              <w:jc w:val="center"/>
              <w:rPr>
                <w:rFonts w:ascii="Times New Roman" w:hAnsi="Times New Roman"/>
                <w:i/>
                <w:iCs/>
                <w:lang w:eastAsia="en-GB"/>
              </w:rPr>
            </w:pPr>
            <w:r w:rsidRPr="00566123">
              <w:rPr>
                <w:rFonts w:ascii="Times New Roman" w:hAnsi="Times New Roman"/>
                <w:i/>
                <w:iCs/>
              </w:rPr>
              <w:t>£51,075.23</w:t>
            </w:r>
          </w:p>
        </w:tc>
        <w:tc>
          <w:tcPr>
            <w:tcW w:w="1275" w:type="dxa"/>
            <w:tcBorders>
              <w:top w:val="nil"/>
              <w:left w:val="nil"/>
              <w:bottom w:val="single" w:sz="4" w:space="0" w:color="auto"/>
              <w:right w:val="single" w:sz="4" w:space="0" w:color="auto"/>
            </w:tcBorders>
            <w:noWrap/>
            <w:vAlign w:val="bottom"/>
            <w:hideMark/>
          </w:tcPr>
          <w:p w14:paraId="42AF4712" w14:textId="77777777" w:rsidR="00BB7839" w:rsidRPr="00566123" w:rsidRDefault="00BB7839" w:rsidP="00FE703B">
            <w:pPr>
              <w:jc w:val="center"/>
              <w:rPr>
                <w:rFonts w:ascii="Times New Roman" w:hAnsi="Times New Roman"/>
                <w:i/>
                <w:iCs/>
                <w:color w:val="000000" w:themeColor="text1"/>
                <w:lang w:eastAsia="en-GB"/>
              </w:rPr>
            </w:pPr>
            <w:r w:rsidRPr="00566123">
              <w:rPr>
                <w:rFonts w:ascii="Times New Roman" w:hAnsi="Times New Roman"/>
                <w:i/>
                <w:iCs/>
                <w:color w:val="000000" w:themeColor="text1"/>
              </w:rPr>
              <w:t>£1,046.72</w:t>
            </w:r>
          </w:p>
        </w:tc>
        <w:tc>
          <w:tcPr>
            <w:tcW w:w="1276" w:type="dxa"/>
            <w:tcBorders>
              <w:top w:val="nil"/>
              <w:left w:val="nil"/>
              <w:bottom w:val="single" w:sz="4" w:space="0" w:color="auto"/>
              <w:right w:val="single" w:sz="4" w:space="0" w:color="auto"/>
            </w:tcBorders>
            <w:vAlign w:val="bottom"/>
          </w:tcPr>
          <w:p w14:paraId="5946611E" w14:textId="77777777" w:rsidR="00BB7839" w:rsidRPr="00566123" w:rsidRDefault="00BB7839" w:rsidP="00FE703B">
            <w:pPr>
              <w:ind w:right="-113"/>
              <w:jc w:val="center"/>
              <w:rPr>
                <w:rFonts w:ascii="Times New Roman" w:hAnsi="Times New Roman"/>
                <w:i/>
                <w:iCs/>
                <w:color w:val="000000" w:themeColor="text1"/>
              </w:rPr>
            </w:pPr>
            <w:r w:rsidRPr="00566123">
              <w:rPr>
                <w:rFonts w:ascii="Times New Roman" w:hAnsi="Times New Roman"/>
                <w:i/>
                <w:iCs/>
                <w:color w:val="000000" w:themeColor="text1"/>
              </w:rPr>
              <w:t>£52,121.95</w:t>
            </w:r>
          </w:p>
        </w:tc>
      </w:tr>
    </w:tbl>
    <w:p w14:paraId="72B28AD1" w14:textId="77777777" w:rsidR="00BB7839" w:rsidRPr="00D96589" w:rsidRDefault="00BB7839" w:rsidP="00BB7839">
      <w:pPr>
        <w:ind w:left="-284"/>
        <w:jc w:val="both"/>
        <w:rPr>
          <w:rFonts w:ascii="Times New Roman" w:hAnsi="Times New Roman"/>
          <w:b/>
          <w:bCs/>
          <w:i/>
          <w:iCs/>
          <w:sz w:val="16"/>
          <w:szCs w:val="16"/>
          <w:u w:val="single"/>
        </w:rPr>
      </w:pPr>
    </w:p>
    <w:p w14:paraId="468472EE" w14:textId="77777777" w:rsidR="00BB7839" w:rsidRPr="0034097B" w:rsidRDefault="00BB7839" w:rsidP="00D96589">
      <w:pPr>
        <w:ind w:left="2127"/>
        <w:jc w:val="both"/>
        <w:rPr>
          <w:rFonts w:ascii="Times New Roman" w:hAnsi="Times New Roman"/>
          <w:b/>
          <w:bCs/>
          <w:i/>
          <w:iCs/>
          <w:sz w:val="24"/>
          <w:szCs w:val="24"/>
        </w:rPr>
      </w:pPr>
      <w:r w:rsidRPr="0034097B">
        <w:rPr>
          <w:rFonts w:ascii="Times New Roman" w:hAnsi="Times New Roman"/>
          <w:b/>
          <w:bCs/>
          <w:i/>
          <w:iCs/>
          <w:sz w:val="24"/>
          <w:szCs w:val="24"/>
        </w:rPr>
        <w:t>Notification to Chairs</w:t>
      </w:r>
    </w:p>
    <w:p w14:paraId="2E31AEE4" w14:textId="7D285CB4" w:rsidR="00BB7839" w:rsidRPr="00566123" w:rsidRDefault="00BB7839" w:rsidP="00D96589">
      <w:pPr>
        <w:ind w:left="2127"/>
        <w:jc w:val="both"/>
        <w:rPr>
          <w:rFonts w:ascii="Times New Roman" w:hAnsi="Times New Roman"/>
          <w:i/>
          <w:iCs/>
        </w:rPr>
      </w:pPr>
      <w:r w:rsidRPr="00566123">
        <w:rPr>
          <w:rFonts w:ascii="Times New Roman" w:hAnsi="Times New Roman"/>
          <w:i/>
          <w:iCs/>
        </w:rPr>
        <w:t>The Unit</w:t>
      </w:r>
      <w:r w:rsidR="00D96589" w:rsidRPr="00566123">
        <w:rPr>
          <w:rFonts w:ascii="Times New Roman" w:hAnsi="Times New Roman"/>
          <w:i/>
          <w:iCs/>
        </w:rPr>
        <w:t>ed</w:t>
      </w:r>
      <w:r w:rsidRPr="00566123">
        <w:rPr>
          <w:rFonts w:ascii="Times New Roman" w:hAnsi="Times New Roman"/>
          <w:i/>
          <w:iCs/>
        </w:rPr>
        <w:t xml:space="preserve"> Trust Bank 6-month Business Bond is due to mature on 27</w:t>
      </w:r>
      <w:r w:rsidRPr="00566123">
        <w:rPr>
          <w:rFonts w:ascii="Times New Roman" w:hAnsi="Times New Roman"/>
          <w:i/>
          <w:iCs/>
          <w:vertAlign w:val="superscript"/>
        </w:rPr>
        <w:t>th</w:t>
      </w:r>
      <w:r w:rsidRPr="00566123">
        <w:rPr>
          <w:rFonts w:ascii="Times New Roman" w:hAnsi="Times New Roman"/>
          <w:i/>
          <w:iCs/>
        </w:rPr>
        <w:t xml:space="preserve"> July and unfortunately the reinvestment advice did not reach the office last week when I was on leave, to advise of reinvestment rates and add the item to the Finance agenda. I have therefore contacted them today and they have issued the attached which details the options available and guaranteed at maturity which are at preferential rates.</w:t>
      </w:r>
    </w:p>
    <w:p w14:paraId="430F3EF0" w14:textId="77777777" w:rsidR="00BB7839" w:rsidRPr="00566123" w:rsidRDefault="00BB7839" w:rsidP="00D96589">
      <w:pPr>
        <w:ind w:left="2127"/>
        <w:jc w:val="both"/>
        <w:rPr>
          <w:rFonts w:ascii="Times New Roman" w:hAnsi="Times New Roman"/>
          <w:i/>
          <w:iCs/>
          <w:sz w:val="16"/>
          <w:szCs w:val="16"/>
        </w:rPr>
      </w:pPr>
    </w:p>
    <w:p w14:paraId="3AEE5C6C" w14:textId="77777777" w:rsidR="00BB7839" w:rsidRPr="00566123" w:rsidRDefault="00BB7839" w:rsidP="00D96589">
      <w:pPr>
        <w:ind w:left="2127"/>
        <w:jc w:val="both"/>
        <w:rPr>
          <w:rFonts w:ascii="Times New Roman" w:hAnsi="Times New Roman"/>
          <w:i/>
          <w:iCs/>
        </w:rPr>
      </w:pPr>
      <w:r w:rsidRPr="00566123">
        <w:rPr>
          <w:rFonts w:ascii="Times New Roman" w:hAnsi="Times New Roman"/>
          <w:i/>
          <w:iCs/>
        </w:rPr>
        <w:t>Amount Maturing = £51,075.23 @ 4.11%</w:t>
      </w:r>
    </w:p>
    <w:p w14:paraId="655C6FE7" w14:textId="77777777" w:rsidR="00BB7839" w:rsidRPr="00566123" w:rsidRDefault="00BB7839" w:rsidP="00D96589">
      <w:pPr>
        <w:ind w:left="2127"/>
        <w:jc w:val="both"/>
        <w:rPr>
          <w:rFonts w:ascii="Times New Roman" w:hAnsi="Times New Roman"/>
          <w:i/>
          <w:iCs/>
        </w:rPr>
      </w:pPr>
      <w:r w:rsidRPr="00566123">
        <w:rPr>
          <w:rFonts w:ascii="Times New Roman" w:hAnsi="Times New Roman"/>
          <w:i/>
          <w:iCs/>
        </w:rPr>
        <w:t>6 months interest due on maturity = £1,046.72</w:t>
      </w:r>
    </w:p>
    <w:p w14:paraId="263DD480" w14:textId="77777777" w:rsidR="00BB7839" w:rsidRPr="00566123" w:rsidRDefault="00BB7839" w:rsidP="00D96589">
      <w:pPr>
        <w:ind w:left="2127"/>
        <w:jc w:val="both"/>
        <w:rPr>
          <w:rFonts w:ascii="Times New Roman" w:hAnsi="Times New Roman"/>
          <w:i/>
          <w:iCs/>
          <w:sz w:val="16"/>
          <w:szCs w:val="16"/>
        </w:rPr>
      </w:pPr>
    </w:p>
    <w:p w14:paraId="2D0DF556" w14:textId="77777777" w:rsidR="00BB7839" w:rsidRPr="00566123" w:rsidRDefault="00BB7839" w:rsidP="00D96589">
      <w:pPr>
        <w:ind w:left="2127"/>
        <w:jc w:val="both"/>
        <w:rPr>
          <w:rFonts w:ascii="Times New Roman" w:hAnsi="Times New Roman"/>
          <w:i/>
          <w:iCs/>
        </w:rPr>
      </w:pPr>
      <w:r w:rsidRPr="00566123">
        <w:rPr>
          <w:rFonts w:ascii="Times New Roman" w:hAnsi="Times New Roman"/>
          <w:i/>
          <w:iCs/>
        </w:rPr>
        <w:t>Reinvestment options on Fixed Rate Investments</w:t>
      </w:r>
    </w:p>
    <w:p w14:paraId="0B89BEFC" w14:textId="77777777" w:rsidR="00BB7839" w:rsidRPr="00566123" w:rsidRDefault="00BB7839" w:rsidP="00D96589">
      <w:pPr>
        <w:ind w:left="2127"/>
        <w:jc w:val="both"/>
        <w:rPr>
          <w:rFonts w:ascii="Times New Roman" w:hAnsi="Times New Roman"/>
          <w:i/>
          <w:iCs/>
        </w:rPr>
      </w:pPr>
      <w:r w:rsidRPr="00566123">
        <w:rPr>
          <w:rFonts w:ascii="Times New Roman" w:hAnsi="Times New Roman"/>
          <w:i/>
          <w:iCs/>
        </w:rPr>
        <w:t xml:space="preserve">Term Gross Rate Gross </w:t>
      </w:r>
    </w:p>
    <w:p w14:paraId="3E707BC0" w14:textId="77777777" w:rsidR="00BB7839" w:rsidRPr="00566123" w:rsidRDefault="00BB7839" w:rsidP="00D96589">
      <w:pPr>
        <w:ind w:left="2127"/>
        <w:jc w:val="both"/>
        <w:rPr>
          <w:rFonts w:ascii="Times New Roman" w:hAnsi="Times New Roman"/>
          <w:i/>
          <w:iCs/>
        </w:rPr>
      </w:pPr>
      <w:r w:rsidRPr="00566123">
        <w:rPr>
          <w:rFonts w:ascii="Times New Roman" w:hAnsi="Times New Roman"/>
          <w:i/>
          <w:iCs/>
        </w:rPr>
        <w:t xml:space="preserve">Business 3 Month Bond 3.91% </w:t>
      </w:r>
    </w:p>
    <w:p w14:paraId="7C48430C" w14:textId="77777777" w:rsidR="00BB7839" w:rsidRPr="00566123" w:rsidRDefault="00BB7839" w:rsidP="00D96589">
      <w:pPr>
        <w:ind w:left="2127"/>
        <w:jc w:val="both"/>
        <w:rPr>
          <w:rFonts w:ascii="Times New Roman" w:hAnsi="Times New Roman"/>
          <w:i/>
          <w:iCs/>
        </w:rPr>
      </w:pPr>
      <w:r w:rsidRPr="00566123">
        <w:rPr>
          <w:rFonts w:ascii="Times New Roman" w:hAnsi="Times New Roman"/>
          <w:i/>
          <w:iCs/>
        </w:rPr>
        <w:t xml:space="preserve">Business 6 Month Bond 4.01% </w:t>
      </w:r>
    </w:p>
    <w:p w14:paraId="7B411C71" w14:textId="77777777" w:rsidR="00BB7839" w:rsidRPr="00566123" w:rsidRDefault="00BB7839" w:rsidP="00D96589">
      <w:pPr>
        <w:ind w:left="2127"/>
        <w:jc w:val="both"/>
        <w:rPr>
          <w:rFonts w:ascii="Times New Roman" w:hAnsi="Times New Roman"/>
          <w:i/>
          <w:iCs/>
        </w:rPr>
      </w:pPr>
      <w:r w:rsidRPr="00566123">
        <w:rPr>
          <w:rFonts w:ascii="Times New Roman" w:hAnsi="Times New Roman"/>
          <w:i/>
          <w:iCs/>
        </w:rPr>
        <w:t xml:space="preserve">Business 1 Year Bond 4.53% </w:t>
      </w:r>
    </w:p>
    <w:p w14:paraId="0BED0946" w14:textId="77777777" w:rsidR="00BB7839" w:rsidRPr="00566123" w:rsidRDefault="00BB7839" w:rsidP="00D96589">
      <w:pPr>
        <w:ind w:left="2127"/>
        <w:jc w:val="both"/>
        <w:rPr>
          <w:rFonts w:ascii="Times New Roman" w:hAnsi="Times New Roman"/>
          <w:i/>
          <w:iCs/>
          <w:sz w:val="16"/>
          <w:szCs w:val="16"/>
        </w:rPr>
      </w:pPr>
    </w:p>
    <w:p w14:paraId="1F897D67" w14:textId="0406C728" w:rsidR="00BB7839" w:rsidRPr="00566123" w:rsidRDefault="00BB7839" w:rsidP="00D96589">
      <w:pPr>
        <w:ind w:left="2127"/>
        <w:jc w:val="both"/>
        <w:rPr>
          <w:rFonts w:ascii="Times New Roman" w:hAnsi="Times New Roman"/>
          <w:i/>
          <w:iCs/>
        </w:rPr>
      </w:pPr>
      <w:r w:rsidRPr="00566123">
        <w:rPr>
          <w:rFonts w:ascii="Times New Roman" w:hAnsi="Times New Roman"/>
          <w:i/>
          <w:iCs/>
        </w:rPr>
        <w:t>Unit</w:t>
      </w:r>
      <w:r w:rsidR="00D96589" w:rsidRPr="00566123">
        <w:rPr>
          <w:rFonts w:ascii="Times New Roman" w:hAnsi="Times New Roman"/>
          <w:i/>
          <w:iCs/>
        </w:rPr>
        <w:t>ed</w:t>
      </w:r>
      <w:r w:rsidRPr="00566123">
        <w:rPr>
          <w:rFonts w:ascii="Times New Roman" w:hAnsi="Times New Roman"/>
          <w:i/>
          <w:iCs/>
        </w:rPr>
        <w:t xml:space="preserve"> Trust Bank has confirmed they will accept a telephoned reinvestment if the total maturing amount and interest are reinvested which will amount to £52,121.95 and the interest receivable for each option is detailed below:</w:t>
      </w:r>
    </w:p>
    <w:p w14:paraId="2867C519" w14:textId="77777777" w:rsidR="00BB7839" w:rsidRPr="00566123" w:rsidRDefault="00BB7839" w:rsidP="00D96589">
      <w:pPr>
        <w:ind w:left="2127"/>
        <w:jc w:val="both"/>
        <w:rPr>
          <w:rFonts w:ascii="Times New Roman" w:hAnsi="Times New Roman"/>
          <w:i/>
          <w:iCs/>
        </w:rPr>
      </w:pPr>
      <w:r w:rsidRPr="00566123">
        <w:rPr>
          <w:rFonts w:ascii="Times New Roman" w:hAnsi="Times New Roman"/>
          <w:i/>
          <w:iCs/>
        </w:rPr>
        <w:t>Business 3 Month Bond 3.91% = £2,037.97 p/a = £509.49 for 3 months</w:t>
      </w:r>
    </w:p>
    <w:p w14:paraId="30011D7C" w14:textId="77777777" w:rsidR="00BB7839" w:rsidRPr="00566123" w:rsidRDefault="00BB7839" w:rsidP="00D96589">
      <w:pPr>
        <w:ind w:left="2127"/>
        <w:jc w:val="both"/>
        <w:rPr>
          <w:rFonts w:ascii="Times New Roman" w:hAnsi="Times New Roman"/>
          <w:i/>
          <w:iCs/>
        </w:rPr>
      </w:pPr>
      <w:r w:rsidRPr="00566123">
        <w:rPr>
          <w:rFonts w:ascii="Times New Roman" w:hAnsi="Times New Roman"/>
          <w:i/>
          <w:iCs/>
        </w:rPr>
        <w:t>Business 6 Month Bond 4.01% = £2,090.09 p/a = £1,045.05 for 6 months</w:t>
      </w:r>
    </w:p>
    <w:p w14:paraId="35D4E9E0" w14:textId="77777777" w:rsidR="00BB7839" w:rsidRPr="00566123" w:rsidRDefault="00BB7839" w:rsidP="00D96589">
      <w:pPr>
        <w:ind w:left="2127"/>
        <w:jc w:val="both"/>
        <w:rPr>
          <w:rFonts w:ascii="Times New Roman" w:hAnsi="Times New Roman"/>
          <w:i/>
          <w:iCs/>
        </w:rPr>
      </w:pPr>
      <w:r w:rsidRPr="00566123">
        <w:rPr>
          <w:rFonts w:ascii="Times New Roman" w:hAnsi="Times New Roman"/>
          <w:i/>
          <w:iCs/>
        </w:rPr>
        <w:t xml:space="preserve">Business 1 Year Bond 4.53% = £2,361.12 p/a </w:t>
      </w:r>
    </w:p>
    <w:p w14:paraId="441D0952" w14:textId="77777777" w:rsidR="00BB7839" w:rsidRPr="00566123" w:rsidRDefault="00BB7839" w:rsidP="00D96589">
      <w:pPr>
        <w:ind w:left="2127"/>
        <w:jc w:val="both"/>
        <w:rPr>
          <w:rFonts w:ascii="Times New Roman" w:hAnsi="Times New Roman"/>
          <w:i/>
          <w:iCs/>
          <w:sz w:val="16"/>
          <w:szCs w:val="16"/>
        </w:rPr>
      </w:pPr>
    </w:p>
    <w:p w14:paraId="28FB6B8D" w14:textId="77777777" w:rsidR="00BB7839" w:rsidRPr="00566123" w:rsidRDefault="00BB7839" w:rsidP="00D96589">
      <w:pPr>
        <w:ind w:left="2127"/>
        <w:jc w:val="both"/>
        <w:rPr>
          <w:rFonts w:ascii="Times New Roman" w:hAnsi="Times New Roman"/>
          <w:i/>
          <w:iCs/>
        </w:rPr>
      </w:pPr>
      <w:r w:rsidRPr="00566123">
        <w:rPr>
          <w:rFonts w:ascii="Times New Roman" w:hAnsi="Times New Roman"/>
          <w:i/>
          <w:iCs/>
        </w:rPr>
        <w:t>Under the circumstances, I would recommend investing the total £52,121.95 for another 6 months at 4.01% = £1,046.72 interest, which is still a very competitive return for a fixed rate investment available to councils and complies with our Investment Strategy &amp; Policy.</w:t>
      </w:r>
    </w:p>
    <w:p w14:paraId="5059D51E" w14:textId="77777777" w:rsidR="00BB7839" w:rsidRPr="00D96589" w:rsidRDefault="00BB7839" w:rsidP="00D96589">
      <w:pPr>
        <w:ind w:left="2127"/>
        <w:jc w:val="both"/>
        <w:rPr>
          <w:rFonts w:ascii="Times New Roman" w:hAnsi="Times New Roman"/>
          <w:sz w:val="16"/>
          <w:szCs w:val="16"/>
        </w:rPr>
      </w:pPr>
    </w:p>
    <w:p w14:paraId="2151B206" w14:textId="77777777" w:rsidR="00BB7839" w:rsidRDefault="00BB7839" w:rsidP="00D96589">
      <w:pPr>
        <w:ind w:left="2127"/>
        <w:jc w:val="both"/>
        <w:rPr>
          <w:rFonts w:ascii="Times New Roman" w:hAnsi="Times New Roman"/>
          <w:sz w:val="24"/>
          <w:szCs w:val="24"/>
        </w:rPr>
      </w:pPr>
      <w:r>
        <w:rPr>
          <w:rFonts w:ascii="Times New Roman" w:hAnsi="Times New Roman"/>
          <w:sz w:val="24"/>
          <w:szCs w:val="24"/>
        </w:rPr>
        <w:t>The Chairs approved the recommendation and £52,121.95 was reinvested into the 4.01% 6-month bond which be due to mature on 27</w:t>
      </w:r>
      <w:r w:rsidRPr="000D52AE">
        <w:rPr>
          <w:rFonts w:ascii="Times New Roman" w:hAnsi="Times New Roman"/>
          <w:sz w:val="24"/>
          <w:szCs w:val="24"/>
          <w:vertAlign w:val="superscript"/>
        </w:rPr>
        <w:t>th</w:t>
      </w:r>
      <w:r>
        <w:rPr>
          <w:rFonts w:ascii="Times New Roman" w:hAnsi="Times New Roman"/>
          <w:sz w:val="24"/>
          <w:szCs w:val="24"/>
        </w:rPr>
        <w:t xml:space="preserve"> January 2027 yielding £1,053.63.</w:t>
      </w:r>
    </w:p>
    <w:p w14:paraId="367069DA" w14:textId="562746A7" w:rsidR="00BB7839" w:rsidRPr="00D96589" w:rsidRDefault="00BB7839" w:rsidP="00BB7839">
      <w:pPr>
        <w:ind w:firstLine="720"/>
        <w:rPr>
          <w:rFonts w:ascii="Times New Roman" w:hAnsi="Times New Roman"/>
          <w:sz w:val="16"/>
          <w:szCs w:val="16"/>
        </w:rPr>
      </w:pPr>
    </w:p>
    <w:p w14:paraId="64F67781" w14:textId="7D60523D" w:rsidR="00D96589" w:rsidRDefault="00D96589" w:rsidP="00BB7839">
      <w:pPr>
        <w:ind w:firstLine="72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Councillors noted the update.</w:t>
      </w:r>
    </w:p>
    <w:p w14:paraId="3CA4E8D0" w14:textId="77777777" w:rsidR="00D96589" w:rsidRPr="00D96589" w:rsidRDefault="00D96589" w:rsidP="00BB7839">
      <w:pPr>
        <w:ind w:left="698" w:firstLine="720"/>
        <w:rPr>
          <w:rFonts w:ascii="Times New Roman" w:hAnsi="Times New Roman"/>
          <w:b/>
          <w:bCs/>
          <w:sz w:val="16"/>
          <w:szCs w:val="16"/>
        </w:rPr>
      </w:pPr>
    </w:p>
    <w:p w14:paraId="56254936" w14:textId="46B58465" w:rsidR="00BB7839" w:rsidRPr="00D96589" w:rsidRDefault="00BB7839" w:rsidP="00BB7839">
      <w:pPr>
        <w:ind w:left="698" w:firstLine="720"/>
        <w:rPr>
          <w:rFonts w:ascii="Times New Roman" w:hAnsi="Times New Roman"/>
          <w:b/>
          <w:bCs/>
          <w:sz w:val="24"/>
          <w:szCs w:val="24"/>
        </w:rPr>
      </w:pPr>
      <w:r w:rsidRPr="00D96589">
        <w:rPr>
          <w:rFonts w:ascii="Times New Roman" w:hAnsi="Times New Roman"/>
          <w:b/>
          <w:bCs/>
          <w:sz w:val="24"/>
          <w:szCs w:val="24"/>
        </w:rPr>
        <w:t>8.3.2</w:t>
      </w:r>
      <w:r w:rsidR="00D96589" w:rsidRPr="00D96589">
        <w:rPr>
          <w:rFonts w:ascii="Times New Roman" w:hAnsi="Times New Roman"/>
          <w:b/>
          <w:bCs/>
          <w:sz w:val="24"/>
          <w:szCs w:val="24"/>
        </w:rPr>
        <w:tab/>
      </w:r>
      <w:r w:rsidRPr="00D96589">
        <w:rPr>
          <w:rFonts w:ascii="Times New Roman" w:hAnsi="Times New Roman"/>
          <w:b/>
          <w:bCs/>
          <w:sz w:val="24"/>
          <w:szCs w:val="24"/>
        </w:rPr>
        <w:t>Review 4.21% I Year Fixed Rate Bond Maturity</w:t>
      </w:r>
    </w:p>
    <w:p w14:paraId="1CDBA328" w14:textId="77777777" w:rsidR="00BB7839" w:rsidRPr="00566123" w:rsidRDefault="00BB7839" w:rsidP="002A7E1F">
      <w:pPr>
        <w:ind w:left="1418" w:right="140"/>
        <w:jc w:val="both"/>
        <w:rPr>
          <w:rFonts w:ascii="Times New Roman" w:hAnsi="Times New Roman"/>
          <w:color w:val="000000" w:themeColor="text1"/>
          <w:sz w:val="16"/>
          <w:szCs w:val="16"/>
          <w:lang w:eastAsia="en-GB"/>
        </w:rPr>
      </w:pPr>
    </w:p>
    <w:p w14:paraId="2C40B3AE" w14:textId="0B815C5F" w:rsidR="00D96589" w:rsidRDefault="00BB7839" w:rsidP="00D96589">
      <w:pPr>
        <w:ind w:left="-284"/>
        <w:rPr>
          <w:rFonts w:ascii="Times New Roman" w:hAnsi="Times New Roman"/>
          <w:sz w:val="24"/>
          <w:szCs w:val="24"/>
        </w:rPr>
      </w:pPr>
      <w:r>
        <w:rPr>
          <w:rFonts w:ascii="Times New Roman" w:hAnsi="Times New Roman"/>
          <w:color w:val="000000" w:themeColor="text1"/>
          <w:sz w:val="24"/>
          <w:szCs w:val="24"/>
          <w:lang w:eastAsia="en-GB"/>
        </w:rPr>
        <w:tab/>
      </w:r>
      <w:r w:rsidR="00BC29AE">
        <w:rPr>
          <w:rFonts w:ascii="Times New Roman" w:hAnsi="Times New Roman"/>
          <w:color w:val="000000" w:themeColor="text1"/>
          <w:sz w:val="24"/>
          <w:szCs w:val="24"/>
          <w:lang w:eastAsia="en-GB"/>
        </w:rPr>
        <w:t xml:space="preserve"> </w:t>
      </w:r>
      <w:r w:rsidR="00D96589">
        <w:rPr>
          <w:rFonts w:ascii="Times New Roman" w:hAnsi="Times New Roman"/>
          <w:color w:val="000000" w:themeColor="text1"/>
          <w:sz w:val="24"/>
          <w:szCs w:val="24"/>
          <w:lang w:eastAsia="en-GB"/>
        </w:rPr>
        <w:tab/>
      </w:r>
      <w:r w:rsidR="00D96589">
        <w:rPr>
          <w:rFonts w:ascii="Times New Roman" w:hAnsi="Times New Roman"/>
          <w:color w:val="000000" w:themeColor="text1"/>
          <w:sz w:val="24"/>
          <w:szCs w:val="24"/>
          <w:lang w:eastAsia="en-GB"/>
        </w:rPr>
        <w:tab/>
      </w:r>
      <w:r w:rsidR="00D96589">
        <w:rPr>
          <w:rFonts w:ascii="Times New Roman" w:hAnsi="Times New Roman"/>
          <w:color w:val="000000" w:themeColor="text1"/>
          <w:sz w:val="24"/>
          <w:szCs w:val="24"/>
          <w:lang w:eastAsia="en-GB"/>
        </w:rPr>
        <w:tab/>
      </w:r>
      <w:r w:rsidR="00D96589">
        <w:rPr>
          <w:rFonts w:ascii="Times New Roman" w:hAnsi="Times New Roman"/>
          <w:sz w:val="24"/>
          <w:szCs w:val="24"/>
        </w:rPr>
        <w:t xml:space="preserve">The following bond is due to mature on the </w:t>
      </w:r>
      <w:proofErr w:type="gramStart"/>
      <w:r w:rsidR="00D96589">
        <w:rPr>
          <w:rFonts w:ascii="Times New Roman" w:hAnsi="Times New Roman"/>
          <w:sz w:val="24"/>
          <w:szCs w:val="24"/>
        </w:rPr>
        <w:t>6</w:t>
      </w:r>
      <w:r w:rsidR="00D96589" w:rsidRPr="00D96589">
        <w:rPr>
          <w:rFonts w:ascii="Times New Roman" w:hAnsi="Times New Roman"/>
          <w:sz w:val="24"/>
          <w:szCs w:val="24"/>
          <w:vertAlign w:val="superscript"/>
        </w:rPr>
        <w:t>th</w:t>
      </w:r>
      <w:proofErr w:type="gramEnd"/>
      <w:r w:rsidR="00D96589">
        <w:rPr>
          <w:rFonts w:ascii="Times New Roman" w:hAnsi="Times New Roman"/>
          <w:sz w:val="24"/>
          <w:szCs w:val="24"/>
        </w:rPr>
        <w:t xml:space="preserve"> October 2026:</w:t>
      </w:r>
    </w:p>
    <w:p w14:paraId="4939D268" w14:textId="77777777" w:rsidR="00D96589" w:rsidRPr="00A30BAD" w:rsidRDefault="00D96589" w:rsidP="00D96589">
      <w:pPr>
        <w:ind w:left="-284"/>
        <w:rPr>
          <w:rFonts w:ascii="Times New Roman" w:hAnsi="Times New Roman"/>
          <w:sz w:val="16"/>
          <w:szCs w:val="16"/>
          <w:lang w:eastAsia="en-GB"/>
        </w:rPr>
      </w:pPr>
    </w:p>
    <w:tbl>
      <w:tblPr>
        <w:tblW w:w="8931" w:type="dxa"/>
        <w:tblInd w:w="1271" w:type="dxa"/>
        <w:tblLayout w:type="fixed"/>
        <w:tblLook w:val="04A0" w:firstRow="1" w:lastRow="0" w:firstColumn="1" w:lastColumn="0" w:noHBand="0" w:noVBand="1"/>
      </w:tblPr>
      <w:tblGrid>
        <w:gridCol w:w="5104"/>
        <w:gridCol w:w="1134"/>
        <w:gridCol w:w="1276"/>
        <w:gridCol w:w="1417"/>
      </w:tblGrid>
      <w:tr w:rsidR="00D96589" w:rsidRPr="00566123" w14:paraId="3022682A" w14:textId="77777777" w:rsidTr="00D96589">
        <w:trPr>
          <w:trHeight w:val="159"/>
        </w:trPr>
        <w:tc>
          <w:tcPr>
            <w:tcW w:w="5104" w:type="dxa"/>
            <w:tcBorders>
              <w:top w:val="single" w:sz="4" w:space="0" w:color="auto"/>
              <w:left w:val="single" w:sz="4" w:space="0" w:color="auto"/>
              <w:bottom w:val="single" w:sz="4" w:space="0" w:color="auto"/>
              <w:right w:val="nil"/>
            </w:tcBorders>
            <w:shd w:val="clear" w:color="000000" w:fill="D9D9D9"/>
            <w:noWrap/>
            <w:vAlign w:val="bottom"/>
            <w:hideMark/>
          </w:tcPr>
          <w:p w14:paraId="4A49C276" w14:textId="77777777" w:rsidR="00D96589" w:rsidRPr="00566123" w:rsidRDefault="00D96589" w:rsidP="00FE703B">
            <w:pPr>
              <w:rPr>
                <w:rFonts w:ascii="Times New Roman" w:hAnsi="Times New Roman"/>
                <w:b/>
                <w:bCs/>
                <w:lang w:eastAsia="en-GB"/>
              </w:rPr>
            </w:pPr>
            <w:r w:rsidRPr="00566123">
              <w:rPr>
                <w:rFonts w:ascii="Times New Roman" w:hAnsi="Times New Roman"/>
                <w:b/>
                <w:bCs/>
                <w:lang w:eastAsia="en-GB"/>
              </w:rPr>
              <w:t xml:space="preserve"> INVESTMENTS HELD &amp; MATURITY DATES</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AB60B2D" w14:textId="77777777" w:rsidR="00D96589" w:rsidRPr="00566123" w:rsidRDefault="00D96589" w:rsidP="00FE703B">
            <w:pPr>
              <w:jc w:val="center"/>
              <w:rPr>
                <w:rFonts w:ascii="Times New Roman" w:hAnsi="Times New Roman"/>
                <w:b/>
                <w:bCs/>
                <w:color w:val="000000"/>
                <w:lang w:eastAsia="en-GB"/>
              </w:rPr>
            </w:pPr>
            <w:r w:rsidRPr="00566123">
              <w:rPr>
                <w:rFonts w:ascii="Times New Roman" w:hAnsi="Times New Roman"/>
                <w:b/>
                <w:bCs/>
                <w:color w:val="000000"/>
                <w:lang w:eastAsia="en-GB"/>
              </w:rPr>
              <w:t>Current Balance</w:t>
            </w:r>
          </w:p>
        </w:tc>
        <w:tc>
          <w:tcPr>
            <w:tcW w:w="1276" w:type="dxa"/>
            <w:tcBorders>
              <w:top w:val="single" w:sz="4" w:space="0" w:color="auto"/>
              <w:left w:val="nil"/>
              <w:bottom w:val="single" w:sz="4" w:space="0" w:color="auto"/>
              <w:right w:val="single" w:sz="4" w:space="0" w:color="auto"/>
            </w:tcBorders>
            <w:shd w:val="clear" w:color="000000" w:fill="D9D9D9"/>
            <w:noWrap/>
            <w:vAlign w:val="bottom"/>
            <w:hideMark/>
          </w:tcPr>
          <w:p w14:paraId="04D77CD1" w14:textId="77777777" w:rsidR="00D96589" w:rsidRPr="00566123" w:rsidRDefault="00D96589" w:rsidP="00FE703B">
            <w:pPr>
              <w:jc w:val="right"/>
              <w:rPr>
                <w:rFonts w:ascii="Times New Roman" w:hAnsi="Times New Roman"/>
                <w:b/>
                <w:bCs/>
                <w:color w:val="000000"/>
                <w:lang w:eastAsia="en-GB"/>
              </w:rPr>
            </w:pPr>
            <w:r w:rsidRPr="00566123">
              <w:rPr>
                <w:rFonts w:ascii="Times New Roman" w:hAnsi="Times New Roman"/>
                <w:b/>
                <w:bCs/>
                <w:color w:val="000000"/>
                <w:lang w:eastAsia="en-GB"/>
              </w:rPr>
              <w:t xml:space="preserve">Annual Interest </w:t>
            </w:r>
          </w:p>
        </w:tc>
        <w:tc>
          <w:tcPr>
            <w:tcW w:w="1417" w:type="dxa"/>
            <w:tcBorders>
              <w:top w:val="single" w:sz="4" w:space="0" w:color="auto"/>
              <w:left w:val="nil"/>
              <w:bottom w:val="single" w:sz="4" w:space="0" w:color="auto"/>
              <w:right w:val="single" w:sz="4" w:space="0" w:color="auto"/>
            </w:tcBorders>
            <w:shd w:val="clear" w:color="auto" w:fill="D9D9D9" w:themeFill="background1" w:themeFillShade="D9"/>
            <w:vAlign w:val="bottom"/>
          </w:tcPr>
          <w:p w14:paraId="69B7180C" w14:textId="296C7D0E" w:rsidR="00D96589" w:rsidRPr="00566123" w:rsidRDefault="00D96589" w:rsidP="00FE703B">
            <w:pPr>
              <w:ind w:hanging="257"/>
              <w:jc w:val="right"/>
              <w:rPr>
                <w:rFonts w:ascii="Times New Roman" w:hAnsi="Times New Roman"/>
                <w:b/>
                <w:bCs/>
                <w:color w:val="000000"/>
                <w:lang w:eastAsia="en-GB"/>
              </w:rPr>
            </w:pPr>
            <w:r w:rsidRPr="00566123">
              <w:rPr>
                <w:rFonts w:ascii="Times New Roman" w:hAnsi="Times New Roman"/>
                <w:b/>
                <w:bCs/>
                <w:color w:val="000000"/>
                <w:lang w:eastAsia="en-GB"/>
              </w:rPr>
              <w:t xml:space="preserve">Maturity </w:t>
            </w:r>
          </w:p>
        </w:tc>
      </w:tr>
      <w:tr w:rsidR="00D96589" w:rsidRPr="00566123" w14:paraId="2B787B5D" w14:textId="77777777" w:rsidTr="00D96589">
        <w:trPr>
          <w:trHeight w:val="70"/>
        </w:trPr>
        <w:tc>
          <w:tcPr>
            <w:tcW w:w="5104" w:type="dxa"/>
            <w:tcBorders>
              <w:top w:val="nil"/>
              <w:left w:val="single" w:sz="4" w:space="0" w:color="auto"/>
              <w:bottom w:val="single" w:sz="4" w:space="0" w:color="auto"/>
              <w:right w:val="single" w:sz="4" w:space="0" w:color="auto"/>
            </w:tcBorders>
            <w:vAlign w:val="bottom"/>
            <w:hideMark/>
          </w:tcPr>
          <w:p w14:paraId="3302EB00" w14:textId="77777777" w:rsidR="00D96589" w:rsidRPr="00566123" w:rsidRDefault="00D96589" w:rsidP="00FE703B">
            <w:pPr>
              <w:rPr>
                <w:rFonts w:ascii="Times New Roman" w:hAnsi="Times New Roman"/>
                <w:color w:val="FF0000"/>
              </w:rPr>
            </w:pPr>
            <w:r w:rsidRPr="00566123">
              <w:rPr>
                <w:rFonts w:ascii="Times New Roman" w:hAnsi="Times New Roman"/>
              </w:rPr>
              <w:t xml:space="preserve">United Trust Bank 1 Year Fixed Business Bond – 4.21% - </w:t>
            </w:r>
            <w:r w:rsidRPr="00566123">
              <w:rPr>
                <w:rFonts w:ascii="Times New Roman" w:hAnsi="Times New Roman"/>
                <w:color w:val="C00000"/>
              </w:rPr>
              <w:t>maturing 6/10/26</w:t>
            </w:r>
          </w:p>
          <w:p w14:paraId="11FE2D61" w14:textId="77777777" w:rsidR="00D96589" w:rsidRPr="00566123" w:rsidRDefault="00D96589" w:rsidP="00FE703B">
            <w:pPr>
              <w:rPr>
                <w:rFonts w:ascii="Times New Roman" w:hAnsi="Times New Roman"/>
                <w:lang w:eastAsia="en-GB"/>
              </w:rPr>
            </w:pPr>
          </w:p>
        </w:tc>
        <w:tc>
          <w:tcPr>
            <w:tcW w:w="1134" w:type="dxa"/>
            <w:tcBorders>
              <w:top w:val="nil"/>
              <w:left w:val="nil"/>
              <w:bottom w:val="single" w:sz="4" w:space="0" w:color="auto"/>
              <w:right w:val="single" w:sz="4" w:space="0" w:color="auto"/>
            </w:tcBorders>
            <w:noWrap/>
            <w:vAlign w:val="bottom"/>
            <w:hideMark/>
          </w:tcPr>
          <w:p w14:paraId="5F1F9590" w14:textId="77777777" w:rsidR="00D96589" w:rsidRPr="00566123" w:rsidRDefault="00D96589" w:rsidP="00FE703B">
            <w:pPr>
              <w:jc w:val="center"/>
              <w:rPr>
                <w:rFonts w:ascii="Times New Roman" w:hAnsi="Times New Roman"/>
                <w:lang w:eastAsia="en-GB"/>
              </w:rPr>
            </w:pPr>
            <w:r w:rsidRPr="00566123">
              <w:rPr>
                <w:rFonts w:ascii="Times New Roman" w:hAnsi="Times New Roman"/>
              </w:rPr>
              <w:t>£100,000</w:t>
            </w:r>
          </w:p>
        </w:tc>
        <w:tc>
          <w:tcPr>
            <w:tcW w:w="1276" w:type="dxa"/>
            <w:tcBorders>
              <w:top w:val="nil"/>
              <w:left w:val="nil"/>
              <w:bottom w:val="single" w:sz="4" w:space="0" w:color="auto"/>
              <w:right w:val="single" w:sz="4" w:space="0" w:color="auto"/>
            </w:tcBorders>
            <w:noWrap/>
            <w:vAlign w:val="bottom"/>
            <w:hideMark/>
          </w:tcPr>
          <w:p w14:paraId="59B99F69" w14:textId="77777777" w:rsidR="00D96589" w:rsidRPr="00566123" w:rsidRDefault="00D96589" w:rsidP="00FE703B">
            <w:pPr>
              <w:jc w:val="center"/>
              <w:rPr>
                <w:rFonts w:ascii="Times New Roman" w:hAnsi="Times New Roman"/>
                <w:color w:val="000000" w:themeColor="text1"/>
                <w:lang w:eastAsia="en-GB"/>
              </w:rPr>
            </w:pPr>
            <w:r w:rsidRPr="00566123">
              <w:rPr>
                <w:rFonts w:ascii="Times New Roman" w:hAnsi="Times New Roman"/>
                <w:color w:val="000000" w:themeColor="text1"/>
              </w:rPr>
              <w:t>£4,210.00</w:t>
            </w:r>
          </w:p>
        </w:tc>
        <w:tc>
          <w:tcPr>
            <w:tcW w:w="1417" w:type="dxa"/>
            <w:tcBorders>
              <w:top w:val="nil"/>
              <w:left w:val="nil"/>
              <w:bottom w:val="single" w:sz="4" w:space="0" w:color="auto"/>
              <w:right w:val="single" w:sz="4" w:space="0" w:color="auto"/>
            </w:tcBorders>
            <w:vAlign w:val="bottom"/>
          </w:tcPr>
          <w:p w14:paraId="51FE7FC5" w14:textId="3BF09BD3" w:rsidR="00D96589" w:rsidRPr="00566123" w:rsidRDefault="00D96589" w:rsidP="00FE703B">
            <w:pPr>
              <w:rPr>
                <w:rFonts w:ascii="Times New Roman" w:hAnsi="Times New Roman"/>
                <w:color w:val="000000" w:themeColor="text1"/>
              </w:rPr>
            </w:pPr>
            <w:r w:rsidRPr="00566123">
              <w:rPr>
                <w:rFonts w:ascii="Times New Roman" w:hAnsi="Times New Roman"/>
                <w:color w:val="000000" w:themeColor="text1"/>
              </w:rPr>
              <w:t>£104,210.00</w:t>
            </w:r>
          </w:p>
        </w:tc>
      </w:tr>
    </w:tbl>
    <w:p w14:paraId="48216D9C" w14:textId="77777777" w:rsidR="00D96589" w:rsidRPr="00566123" w:rsidRDefault="00D96589" w:rsidP="00D96589">
      <w:pPr>
        <w:ind w:left="-284" w:right="-284"/>
        <w:jc w:val="both"/>
        <w:rPr>
          <w:rFonts w:ascii="Times New Roman" w:hAnsi="Times New Roman"/>
          <w:sz w:val="16"/>
          <w:szCs w:val="16"/>
        </w:rPr>
      </w:pPr>
    </w:p>
    <w:p w14:paraId="4576D6CF" w14:textId="442484CC" w:rsidR="00D96589" w:rsidRDefault="00D96589" w:rsidP="00D96589">
      <w:pPr>
        <w:ind w:left="2160" w:right="-284"/>
        <w:jc w:val="both"/>
        <w:rPr>
          <w:rFonts w:ascii="Times New Roman" w:hAnsi="Times New Roman"/>
          <w:sz w:val="24"/>
          <w:szCs w:val="24"/>
        </w:rPr>
      </w:pPr>
      <w:r>
        <w:rPr>
          <w:rFonts w:ascii="Times New Roman" w:hAnsi="Times New Roman"/>
          <w:sz w:val="24"/>
          <w:szCs w:val="24"/>
        </w:rPr>
        <w:t xml:space="preserve">United Trust Bank (UTB) continues to be within the top 3 </w:t>
      </w:r>
      <w:r w:rsidRPr="00AD1E31">
        <w:rPr>
          <w:rFonts w:ascii="Times New Roman" w:hAnsi="Times New Roman"/>
          <w:sz w:val="24"/>
          <w:szCs w:val="24"/>
        </w:rPr>
        <w:t xml:space="preserve">yield </w:t>
      </w:r>
      <w:r>
        <w:rPr>
          <w:rFonts w:ascii="Times New Roman" w:hAnsi="Times New Roman"/>
          <w:sz w:val="24"/>
          <w:szCs w:val="24"/>
        </w:rPr>
        <w:t xml:space="preserve">providers </w:t>
      </w:r>
      <w:r w:rsidRPr="00AD1E31">
        <w:rPr>
          <w:rFonts w:ascii="Times New Roman" w:hAnsi="Times New Roman"/>
          <w:sz w:val="24"/>
          <w:szCs w:val="24"/>
        </w:rPr>
        <w:t>available for a non-profit making organisation such as a council</w:t>
      </w:r>
      <w:r>
        <w:rPr>
          <w:rFonts w:ascii="Times New Roman" w:hAnsi="Times New Roman"/>
          <w:sz w:val="24"/>
          <w:szCs w:val="24"/>
        </w:rPr>
        <w:t xml:space="preserve"> and a full in-depth ethical review was carried out in September 2024, which still applies, and this provider therefore continues to align with Council’s ethical values and policies.</w:t>
      </w:r>
    </w:p>
    <w:p w14:paraId="7B1B9491" w14:textId="77777777" w:rsidR="00D96589" w:rsidRPr="00CE1386" w:rsidRDefault="00D96589" w:rsidP="00D96589">
      <w:pPr>
        <w:ind w:left="-284" w:right="-284"/>
        <w:jc w:val="both"/>
        <w:rPr>
          <w:rFonts w:ascii="Times New Roman" w:hAnsi="Times New Roman"/>
          <w:sz w:val="16"/>
          <w:szCs w:val="16"/>
        </w:rPr>
      </w:pPr>
    </w:p>
    <w:p w14:paraId="6C1F88EB" w14:textId="77777777" w:rsidR="00D96589" w:rsidRDefault="00D96589" w:rsidP="00D96589">
      <w:pPr>
        <w:ind w:left="1156" w:right="-284" w:firstLine="1004"/>
        <w:jc w:val="both"/>
        <w:rPr>
          <w:rFonts w:ascii="Times New Roman" w:hAnsi="Times New Roman"/>
          <w:sz w:val="24"/>
          <w:szCs w:val="24"/>
        </w:rPr>
      </w:pPr>
      <w:r>
        <w:rPr>
          <w:rFonts w:ascii="Times New Roman" w:hAnsi="Times New Roman"/>
          <w:sz w:val="24"/>
          <w:szCs w:val="24"/>
        </w:rPr>
        <w:t>The following reinvestment fixed rate bond options have been provided</w:t>
      </w:r>
      <w:r w:rsidRPr="00AD1E31">
        <w:rPr>
          <w:rFonts w:ascii="Times New Roman" w:hAnsi="Times New Roman"/>
          <w:sz w:val="24"/>
          <w:szCs w:val="24"/>
        </w:rPr>
        <w:t xml:space="preserve">. </w:t>
      </w:r>
    </w:p>
    <w:p w14:paraId="42F895D4" w14:textId="77777777" w:rsidR="00D96589" w:rsidRPr="00CA4E54" w:rsidRDefault="00D96589" w:rsidP="00D96589">
      <w:pPr>
        <w:ind w:left="1156" w:right="-284" w:firstLine="1004"/>
        <w:jc w:val="both"/>
        <w:rPr>
          <w:rFonts w:ascii="Times New Roman" w:hAnsi="Times New Roman"/>
          <w:sz w:val="24"/>
          <w:szCs w:val="24"/>
        </w:rPr>
      </w:pPr>
      <w:r w:rsidRPr="00CA4E54">
        <w:rPr>
          <w:rFonts w:ascii="Times New Roman" w:hAnsi="Times New Roman"/>
          <w:sz w:val="24"/>
          <w:szCs w:val="24"/>
        </w:rPr>
        <w:t xml:space="preserve">3 Month Bond – </w:t>
      </w:r>
      <w:r w:rsidRPr="000544A5">
        <w:rPr>
          <w:rFonts w:ascii="Times New Roman" w:hAnsi="Times New Roman"/>
          <w:sz w:val="24"/>
          <w:szCs w:val="24"/>
        </w:rPr>
        <w:t>3.50%</w:t>
      </w:r>
      <w:r w:rsidRPr="00CA4E54">
        <w:rPr>
          <w:rFonts w:ascii="Times New Roman" w:hAnsi="Times New Roman"/>
          <w:sz w:val="24"/>
          <w:szCs w:val="24"/>
        </w:rPr>
        <w:t xml:space="preserve"> Gross </w:t>
      </w:r>
    </w:p>
    <w:p w14:paraId="5598C2ED" w14:textId="77777777" w:rsidR="00D96589" w:rsidRDefault="00D96589" w:rsidP="00D96589">
      <w:pPr>
        <w:ind w:left="1156" w:right="-284" w:firstLine="1004"/>
        <w:jc w:val="both"/>
        <w:rPr>
          <w:rFonts w:ascii="Times New Roman" w:hAnsi="Times New Roman"/>
          <w:sz w:val="24"/>
          <w:szCs w:val="24"/>
        </w:rPr>
      </w:pPr>
      <w:r w:rsidRPr="00CA4E54">
        <w:rPr>
          <w:rFonts w:ascii="Times New Roman" w:hAnsi="Times New Roman"/>
          <w:sz w:val="24"/>
          <w:szCs w:val="24"/>
        </w:rPr>
        <w:t xml:space="preserve">1 Year Bond </w:t>
      </w:r>
      <w:r>
        <w:rPr>
          <w:rFonts w:ascii="Times New Roman" w:hAnsi="Times New Roman"/>
          <w:sz w:val="24"/>
          <w:szCs w:val="24"/>
        </w:rPr>
        <w:t>–</w:t>
      </w:r>
      <w:r w:rsidRPr="00CA4E54">
        <w:rPr>
          <w:rFonts w:ascii="Times New Roman" w:hAnsi="Times New Roman"/>
          <w:sz w:val="24"/>
          <w:szCs w:val="24"/>
        </w:rPr>
        <w:t xml:space="preserve"> </w:t>
      </w:r>
      <w:r w:rsidRPr="00941E6E">
        <w:rPr>
          <w:rFonts w:ascii="Times New Roman" w:hAnsi="Times New Roman"/>
          <w:sz w:val="24"/>
          <w:szCs w:val="24"/>
        </w:rPr>
        <w:t>4.36%</w:t>
      </w:r>
      <w:r w:rsidRPr="00CA4E54">
        <w:rPr>
          <w:rFonts w:ascii="Times New Roman" w:hAnsi="Times New Roman"/>
          <w:sz w:val="24"/>
          <w:szCs w:val="24"/>
        </w:rPr>
        <w:t xml:space="preserve"> Gross</w:t>
      </w:r>
      <w:r>
        <w:rPr>
          <w:rFonts w:ascii="Times New Roman" w:hAnsi="Times New Roman"/>
          <w:sz w:val="24"/>
          <w:szCs w:val="24"/>
        </w:rPr>
        <w:tab/>
      </w:r>
    </w:p>
    <w:p w14:paraId="607AE0ED" w14:textId="77777777" w:rsidR="00D96589" w:rsidRPr="00CE1386" w:rsidRDefault="00D96589" w:rsidP="00D96589">
      <w:pPr>
        <w:ind w:left="-284" w:right="-284"/>
        <w:jc w:val="both"/>
        <w:rPr>
          <w:rFonts w:ascii="Times New Roman" w:hAnsi="Times New Roman"/>
          <w:sz w:val="16"/>
          <w:szCs w:val="16"/>
        </w:rPr>
      </w:pPr>
    </w:p>
    <w:p w14:paraId="6513D457" w14:textId="77777777" w:rsidR="00D96589" w:rsidRDefault="00D96589" w:rsidP="00D96589">
      <w:pPr>
        <w:ind w:left="1156" w:right="-284" w:firstLine="1004"/>
        <w:jc w:val="both"/>
        <w:rPr>
          <w:rFonts w:ascii="Times New Roman" w:hAnsi="Times New Roman"/>
          <w:b/>
          <w:bCs/>
          <w:sz w:val="24"/>
          <w:szCs w:val="24"/>
          <w:u w:val="single"/>
        </w:rPr>
      </w:pPr>
      <w:r w:rsidRPr="00AD1E31">
        <w:rPr>
          <w:rFonts w:ascii="Times New Roman" w:hAnsi="Times New Roman"/>
          <w:b/>
          <w:bCs/>
          <w:sz w:val="24"/>
          <w:szCs w:val="24"/>
          <w:u w:val="single"/>
        </w:rPr>
        <w:t>Recommendation</w:t>
      </w:r>
    </w:p>
    <w:p w14:paraId="44C5EB31" w14:textId="549A2E24" w:rsidR="00D96589" w:rsidRDefault="00D96589" w:rsidP="00D96589">
      <w:pPr>
        <w:ind w:left="2160" w:right="-284"/>
        <w:jc w:val="both"/>
        <w:rPr>
          <w:rFonts w:ascii="Times New Roman" w:hAnsi="Times New Roman"/>
          <w:sz w:val="24"/>
          <w:szCs w:val="24"/>
        </w:rPr>
      </w:pPr>
      <w:r>
        <w:rPr>
          <w:rFonts w:ascii="Times New Roman" w:hAnsi="Times New Roman"/>
          <w:sz w:val="24"/>
          <w:szCs w:val="24"/>
        </w:rPr>
        <w:t>As this provider is well researched, aligns with our ethical policy and continues to offer attractive yields within the market, especially if reinvesting, officer recommendation is r</w:t>
      </w:r>
      <w:r w:rsidRPr="007E195C">
        <w:rPr>
          <w:rFonts w:ascii="Times New Roman" w:hAnsi="Times New Roman"/>
          <w:sz w:val="24"/>
          <w:szCs w:val="24"/>
        </w:rPr>
        <w:t>einvest</w:t>
      </w:r>
      <w:r>
        <w:rPr>
          <w:rFonts w:ascii="Times New Roman" w:hAnsi="Times New Roman"/>
          <w:sz w:val="24"/>
          <w:szCs w:val="24"/>
        </w:rPr>
        <w:t>ing</w:t>
      </w:r>
      <w:r w:rsidRPr="007E195C">
        <w:rPr>
          <w:rFonts w:ascii="Times New Roman" w:hAnsi="Times New Roman"/>
          <w:sz w:val="24"/>
          <w:szCs w:val="24"/>
        </w:rPr>
        <w:t xml:space="preserve"> £</w:t>
      </w:r>
      <w:r>
        <w:rPr>
          <w:rFonts w:ascii="Times New Roman" w:hAnsi="Times New Roman"/>
          <w:sz w:val="24"/>
          <w:szCs w:val="24"/>
        </w:rPr>
        <w:t>100,000</w:t>
      </w:r>
      <w:r w:rsidRPr="007E195C">
        <w:rPr>
          <w:rFonts w:ascii="Times New Roman" w:hAnsi="Times New Roman"/>
          <w:sz w:val="24"/>
          <w:szCs w:val="24"/>
        </w:rPr>
        <w:t xml:space="preserve"> with UTB into another 1 Year Fixed Rate Business Bond </w:t>
      </w:r>
      <w:r w:rsidRPr="00F56E10">
        <w:rPr>
          <w:rFonts w:ascii="Times New Roman" w:hAnsi="Times New Roman"/>
          <w:sz w:val="24"/>
          <w:szCs w:val="24"/>
        </w:rPr>
        <w:t>at 4.36%</w:t>
      </w:r>
      <w:r w:rsidRPr="007E195C">
        <w:rPr>
          <w:rFonts w:ascii="Times New Roman" w:hAnsi="Times New Roman"/>
          <w:sz w:val="24"/>
          <w:szCs w:val="24"/>
        </w:rPr>
        <w:t xml:space="preserve"> </w:t>
      </w:r>
      <w:r>
        <w:rPr>
          <w:rFonts w:ascii="Times New Roman" w:hAnsi="Times New Roman"/>
          <w:sz w:val="24"/>
          <w:szCs w:val="24"/>
        </w:rPr>
        <w:t xml:space="preserve">with the maturity interest of </w:t>
      </w:r>
      <w:r w:rsidRPr="00F56E10">
        <w:rPr>
          <w:rFonts w:ascii="Times New Roman" w:hAnsi="Times New Roman"/>
          <w:sz w:val="24"/>
          <w:szCs w:val="24"/>
        </w:rPr>
        <w:t>£ 4,210</w:t>
      </w:r>
      <w:r>
        <w:rPr>
          <w:rFonts w:ascii="Times New Roman" w:hAnsi="Times New Roman"/>
          <w:sz w:val="24"/>
          <w:szCs w:val="24"/>
        </w:rPr>
        <w:t xml:space="preserve"> being repaid to Council to support the budget.</w:t>
      </w:r>
    </w:p>
    <w:p w14:paraId="77DC8B9E" w14:textId="77777777" w:rsidR="00D96589" w:rsidRPr="00A47FDA" w:rsidRDefault="00D96589" w:rsidP="00D96589">
      <w:pPr>
        <w:ind w:left="-284" w:right="-284"/>
        <w:jc w:val="both"/>
        <w:rPr>
          <w:rFonts w:ascii="Times New Roman" w:hAnsi="Times New Roman"/>
          <w:sz w:val="16"/>
          <w:szCs w:val="16"/>
        </w:rPr>
      </w:pPr>
    </w:p>
    <w:p w14:paraId="62E51DEA" w14:textId="77777777" w:rsidR="00D96589" w:rsidRPr="002A46E3" w:rsidRDefault="00D96589" w:rsidP="00D96589">
      <w:pPr>
        <w:ind w:left="2160" w:right="-284"/>
        <w:jc w:val="both"/>
        <w:rPr>
          <w:rFonts w:ascii="Times New Roman" w:hAnsi="Times New Roman"/>
          <w:sz w:val="24"/>
          <w:szCs w:val="24"/>
        </w:rPr>
      </w:pPr>
      <w:r>
        <w:rPr>
          <w:rFonts w:ascii="Times New Roman" w:hAnsi="Times New Roman"/>
          <w:sz w:val="24"/>
          <w:szCs w:val="24"/>
        </w:rPr>
        <w:t xml:space="preserve">A reinvestment form will need to be signed by 2 authorised signatories </w:t>
      </w:r>
      <w:proofErr w:type="gramStart"/>
      <w:r>
        <w:rPr>
          <w:rFonts w:ascii="Times New Roman" w:hAnsi="Times New Roman"/>
          <w:sz w:val="24"/>
          <w:szCs w:val="24"/>
        </w:rPr>
        <w:t>in order to</w:t>
      </w:r>
      <w:proofErr w:type="gramEnd"/>
      <w:r>
        <w:rPr>
          <w:rFonts w:ascii="Times New Roman" w:hAnsi="Times New Roman"/>
          <w:sz w:val="24"/>
          <w:szCs w:val="24"/>
        </w:rPr>
        <w:t xml:space="preserve"> reclaim repayment of the interest. Current signatories </w:t>
      </w:r>
      <w:proofErr w:type="gramStart"/>
      <w:r>
        <w:rPr>
          <w:rFonts w:ascii="Times New Roman" w:hAnsi="Times New Roman"/>
          <w:sz w:val="24"/>
          <w:szCs w:val="24"/>
        </w:rPr>
        <w:t>are:</w:t>
      </w:r>
      <w:proofErr w:type="gramEnd"/>
      <w:r>
        <w:rPr>
          <w:rFonts w:ascii="Times New Roman" w:hAnsi="Times New Roman"/>
          <w:sz w:val="24"/>
          <w:szCs w:val="24"/>
        </w:rPr>
        <w:t xml:space="preserve"> </w:t>
      </w:r>
      <w:r w:rsidRPr="002A46E3">
        <w:rPr>
          <w:rFonts w:ascii="Times New Roman" w:hAnsi="Times New Roman"/>
          <w:sz w:val="24"/>
          <w:szCs w:val="24"/>
        </w:rPr>
        <w:t>Sharon Petela, Natalie Field, Jenny James, Dayley Lawrence and Ben Randles.</w:t>
      </w:r>
    </w:p>
    <w:p w14:paraId="20A31BC4" w14:textId="0AB97B0B" w:rsidR="00BC29AE" w:rsidRPr="00A47FDA" w:rsidRDefault="00BC29AE" w:rsidP="002A7E1F">
      <w:pPr>
        <w:ind w:left="1418" w:right="140"/>
        <w:jc w:val="both"/>
        <w:rPr>
          <w:rFonts w:ascii="Times New Roman" w:hAnsi="Times New Roman"/>
          <w:color w:val="000000" w:themeColor="text1"/>
          <w:sz w:val="16"/>
          <w:szCs w:val="16"/>
          <w:lang w:eastAsia="en-GB"/>
        </w:rPr>
      </w:pPr>
      <w:r>
        <w:rPr>
          <w:rFonts w:ascii="Times New Roman" w:hAnsi="Times New Roman"/>
          <w:color w:val="000000" w:themeColor="text1"/>
          <w:sz w:val="24"/>
          <w:szCs w:val="24"/>
          <w:lang w:eastAsia="en-GB"/>
        </w:rPr>
        <w:t xml:space="preserve"> </w:t>
      </w:r>
    </w:p>
    <w:p w14:paraId="40AFF87F" w14:textId="5B4425D5" w:rsidR="00BC29AE" w:rsidRPr="00A466C4" w:rsidRDefault="00BC29AE" w:rsidP="00A47FDA">
      <w:pPr>
        <w:ind w:left="2160" w:right="-284"/>
        <w:jc w:val="both"/>
        <w:rPr>
          <w:rFonts w:ascii="Times New Roman" w:hAnsi="Times New Roman"/>
          <w:color w:val="000000" w:themeColor="text1"/>
          <w:sz w:val="24"/>
          <w:szCs w:val="24"/>
          <w:lang w:eastAsia="en-GB"/>
        </w:rPr>
      </w:pPr>
      <w:r>
        <w:rPr>
          <w:rFonts w:ascii="Times New Roman" w:hAnsi="Times New Roman"/>
          <w:color w:val="000000" w:themeColor="text1"/>
          <w:sz w:val="24"/>
          <w:szCs w:val="24"/>
          <w:lang w:eastAsia="en-GB"/>
        </w:rPr>
        <w:t xml:space="preserve">Following discussion, Councillor </w:t>
      </w:r>
      <w:r w:rsidR="00A47FDA">
        <w:rPr>
          <w:rFonts w:ascii="Times New Roman" w:hAnsi="Times New Roman"/>
          <w:color w:val="000000" w:themeColor="text1"/>
          <w:sz w:val="24"/>
          <w:szCs w:val="24"/>
          <w:lang w:eastAsia="en-GB"/>
        </w:rPr>
        <w:t xml:space="preserve">John Bradbury proposed </w:t>
      </w:r>
      <w:r w:rsidR="00A47FDA">
        <w:rPr>
          <w:rFonts w:ascii="Times New Roman" w:hAnsi="Times New Roman"/>
          <w:sz w:val="24"/>
          <w:szCs w:val="24"/>
        </w:rPr>
        <w:t>r</w:t>
      </w:r>
      <w:r w:rsidR="00A47FDA" w:rsidRPr="007E195C">
        <w:rPr>
          <w:rFonts w:ascii="Times New Roman" w:hAnsi="Times New Roman"/>
          <w:sz w:val="24"/>
          <w:szCs w:val="24"/>
        </w:rPr>
        <w:t>einvest</w:t>
      </w:r>
      <w:r w:rsidR="00A47FDA">
        <w:rPr>
          <w:rFonts w:ascii="Times New Roman" w:hAnsi="Times New Roman"/>
          <w:sz w:val="24"/>
          <w:szCs w:val="24"/>
        </w:rPr>
        <w:t>ing</w:t>
      </w:r>
      <w:r w:rsidR="00A47FDA" w:rsidRPr="007E195C">
        <w:rPr>
          <w:rFonts w:ascii="Times New Roman" w:hAnsi="Times New Roman"/>
          <w:sz w:val="24"/>
          <w:szCs w:val="24"/>
        </w:rPr>
        <w:t xml:space="preserve"> £</w:t>
      </w:r>
      <w:r w:rsidR="00A47FDA">
        <w:rPr>
          <w:rFonts w:ascii="Times New Roman" w:hAnsi="Times New Roman"/>
          <w:sz w:val="24"/>
          <w:szCs w:val="24"/>
        </w:rPr>
        <w:t>100,000</w:t>
      </w:r>
      <w:r w:rsidR="00A47FDA" w:rsidRPr="007E195C">
        <w:rPr>
          <w:rFonts w:ascii="Times New Roman" w:hAnsi="Times New Roman"/>
          <w:sz w:val="24"/>
          <w:szCs w:val="24"/>
        </w:rPr>
        <w:t xml:space="preserve"> with UTB into another 1 Year Fixed Rate Business Bond </w:t>
      </w:r>
      <w:r w:rsidR="00A47FDA" w:rsidRPr="00F56E10">
        <w:rPr>
          <w:rFonts w:ascii="Times New Roman" w:hAnsi="Times New Roman"/>
          <w:sz w:val="24"/>
          <w:szCs w:val="24"/>
        </w:rPr>
        <w:t>at 4.36%</w:t>
      </w:r>
      <w:r w:rsidR="00A47FDA" w:rsidRPr="007E195C">
        <w:rPr>
          <w:rFonts w:ascii="Times New Roman" w:hAnsi="Times New Roman"/>
          <w:sz w:val="24"/>
          <w:szCs w:val="24"/>
        </w:rPr>
        <w:t xml:space="preserve"> </w:t>
      </w:r>
      <w:r w:rsidR="00A47FDA">
        <w:rPr>
          <w:rFonts w:ascii="Times New Roman" w:hAnsi="Times New Roman"/>
          <w:sz w:val="24"/>
          <w:szCs w:val="24"/>
        </w:rPr>
        <w:t xml:space="preserve">with the maturity interest of </w:t>
      </w:r>
      <w:r w:rsidR="00A47FDA" w:rsidRPr="00F56E10">
        <w:rPr>
          <w:rFonts w:ascii="Times New Roman" w:hAnsi="Times New Roman"/>
          <w:sz w:val="24"/>
          <w:szCs w:val="24"/>
        </w:rPr>
        <w:t>£ 4,210</w:t>
      </w:r>
      <w:r w:rsidR="00A47FDA">
        <w:rPr>
          <w:rFonts w:ascii="Times New Roman" w:hAnsi="Times New Roman"/>
          <w:sz w:val="24"/>
          <w:szCs w:val="24"/>
        </w:rPr>
        <w:t xml:space="preserve"> being repaid to Council to support the budget, </w:t>
      </w:r>
      <w:r>
        <w:rPr>
          <w:rFonts w:ascii="Times New Roman" w:hAnsi="Times New Roman"/>
          <w:color w:val="000000" w:themeColor="text1"/>
          <w:sz w:val="24"/>
          <w:szCs w:val="24"/>
          <w:lang w:eastAsia="en-GB"/>
        </w:rPr>
        <w:t xml:space="preserve">seconded Councillor </w:t>
      </w:r>
      <w:r w:rsidR="00E01499">
        <w:rPr>
          <w:rFonts w:ascii="Times New Roman" w:hAnsi="Times New Roman"/>
          <w:color w:val="000000" w:themeColor="text1"/>
          <w:sz w:val="24"/>
          <w:szCs w:val="24"/>
          <w:lang w:eastAsia="en-GB"/>
        </w:rPr>
        <w:t>Sue Bandcroft</w:t>
      </w:r>
      <w:r>
        <w:rPr>
          <w:rFonts w:ascii="Times New Roman" w:hAnsi="Times New Roman"/>
          <w:color w:val="000000" w:themeColor="text1"/>
          <w:sz w:val="24"/>
          <w:szCs w:val="24"/>
          <w:lang w:eastAsia="en-GB"/>
        </w:rPr>
        <w:t xml:space="preserve">, </w:t>
      </w:r>
      <w:r w:rsidR="00A47FDA">
        <w:rPr>
          <w:rFonts w:ascii="Times New Roman" w:hAnsi="Times New Roman"/>
          <w:color w:val="000000" w:themeColor="text1"/>
          <w:sz w:val="24"/>
          <w:szCs w:val="24"/>
          <w:lang w:eastAsia="en-GB"/>
        </w:rPr>
        <w:t xml:space="preserve">carried </w:t>
      </w:r>
      <w:r>
        <w:rPr>
          <w:rFonts w:ascii="Times New Roman" w:hAnsi="Times New Roman"/>
          <w:color w:val="000000" w:themeColor="text1"/>
          <w:sz w:val="24"/>
          <w:szCs w:val="24"/>
          <w:lang w:eastAsia="en-GB"/>
        </w:rPr>
        <w:t xml:space="preserve">unanimously.  </w:t>
      </w:r>
    </w:p>
    <w:p w14:paraId="592096C8" w14:textId="77777777" w:rsidR="00650618" w:rsidRPr="00A47FDA" w:rsidRDefault="00650618" w:rsidP="002A7E1F">
      <w:pPr>
        <w:jc w:val="both"/>
        <w:rPr>
          <w:rFonts w:ascii="Times New Roman" w:hAnsi="Times New Roman"/>
          <w:sz w:val="16"/>
          <w:szCs w:val="16"/>
        </w:rPr>
      </w:pPr>
    </w:p>
    <w:p w14:paraId="41686370" w14:textId="77777777" w:rsidR="00522AF5" w:rsidRPr="00A47FDA" w:rsidRDefault="00522AF5" w:rsidP="00522AF5">
      <w:pPr>
        <w:rPr>
          <w:rFonts w:ascii="Times New Roman" w:hAnsi="Times New Roman"/>
          <w:sz w:val="16"/>
          <w:szCs w:val="16"/>
        </w:rPr>
      </w:pPr>
    </w:p>
    <w:p w14:paraId="792C679E" w14:textId="7A80D11E" w:rsidR="00522AF5" w:rsidRPr="00522AF5" w:rsidRDefault="00522AF5" w:rsidP="00522AF5">
      <w:pPr>
        <w:ind w:firstLine="720"/>
        <w:rPr>
          <w:rFonts w:ascii="Times New Roman" w:hAnsi="Times New Roman"/>
          <w:b/>
          <w:bCs/>
          <w:sz w:val="24"/>
          <w:szCs w:val="24"/>
        </w:rPr>
      </w:pPr>
      <w:r w:rsidRPr="00522AF5">
        <w:rPr>
          <w:rFonts w:ascii="Times New Roman" w:hAnsi="Times New Roman"/>
          <w:b/>
          <w:bCs/>
          <w:sz w:val="24"/>
          <w:szCs w:val="24"/>
        </w:rPr>
        <w:t>8.</w:t>
      </w:r>
      <w:r w:rsidR="00BB7839">
        <w:rPr>
          <w:rFonts w:ascii="Times New Roman" w:hAnsi="Times New Roman"/>
          <w:b/>
          <w:bCs/>
          <w:sz w:val="24"/>
          <w:szCs w:val="24"/>
        </w:rPr>
        <w:t>4</w:t>
      </w:r>
      <w:r w:rsidRPr="00522AF5">
        <w:rPr>
          <w:rFonts w:ascii="Times New Roman" w:hAnsi="Times New Roman"/>
          <w:b/>
          <w:bCs/>
          <w:sz w:val="24"/>
          <w:szCs w:val="24"/>
        </w:rPr>
        <w:tab/>
      </w:r>
      <w:r w:rsidR="004A56D4" w:rsidRPr="004A56D4">
        <w:rPr>
          <w:rFonts w:ascii="Times New Roman" w:hAnsi="Times New Roman"/>
          <w:b/>
          <w:bCs/>
          <w:sz w:val="24"/>
          <w:szCs w:val="24"/>
        </w:rPr>
        <w:t>To receive Direct Debit Schedule</w:t>
      </w:r>
    </w:p>
    <w:p w14:paraId="52FA4197" w14:textId="77777777" w:rsidR="00522AF5" w:rsidRDefault="00522AF5" w:rsidP="00522AF5">
      <w:pPr>
        <w:ind w:firstLine="720"/>
        <w:rPr>
          <w:rFonts w:ascii="Times New Roman" w:hAnsi="Times New Roman"/>
          <w:sz w:val="16"/>
          <w:szCs w:val="16"/>
        </w:rPr>
      </w:pPr>
    </w:p>
    <w:tbl>
      <w:tblPr>
        <w:tblW w:w="11576" w:type="dxa"/>
        <w:tblLook w:val="04A0" w:firstRow="1" w:lastRow="0" w:firstColumn="1" w:lastColumn="0" w:noHBand="0" w:noVBand="1"/>
      </w:tblPr>
      <w:tblGrid>
        <w:gridCol w:w="750"/>
        <w:gridCol w:w="516"/>
        <w:gridCol w:w="516"/>
        <w:gridCol w:w="1114"/>
        <w:gridCol w:w="1177"/>
        <w:gridCol w:w="218"/>
        <w:gridCol w:w="15"/>
        <w:gridCol w:w="48"/>
        <w:gridCol w:w="198"/>
        <w:gridCol w:w="1569"/>
        <w:gridCol w:w="425"/>
        <w:gridCol w:w="1017"/>
        <w:gridCol w:w="25"/>
        <w:gridCol w:w="236"/>
        <w:gridCol w:w="261"/>
        <w:gridCol w:w="410"/>
        <w:gridCol w:w="34"/>
        <w:gridCol w:w="66"/>
        <w:gridCol w:w="820"/>
        <w:gridCol w:w="43"/>
        <w:gridCol w:w="54"/>
        <w:gridCol w:w="824"/>
        <w:gridCol w:w="117"/>
        <w:gridCol w:w="43"/>
        <w:gridCol w:w="24"/>
        <w:gridCol w:w="236"/>
        <w:gridCol w:w="368"/>
        <w:gridCol w:w="452"/>
      </w:tblGrid>
      <w:tr w:rsidR="00A47FDA" w:rsidRPr="00A47FDA" w14:paraId="617B5B0F" w14:textId="77777777" w:rsidTr="00566123">
        <w:trPr>
          <w:gridAfter w:val="3"/>
          <w:wAfter w:w="1056" w:type="dxa"/>
          <w:trHeight w:val="80"/>
        </w:trPr>
        <w:tc>
          <w:tcPr>
            <w:tcW w:w="10520" w:type="dxa"/>
            <w:gridSpan w:val="25"/>
            <w:tcBorders>
              <w:top w:val="nil"/>
              <w:left w:val="nil"/>
              <w:bottom w:val="single" w:sz="4" w:space="0" w:color="auto"/>
              <w:right w:val="nil"/>
            </w:tcBorders>
            <w:shd w:val="clear" w:color="000000" w:fill="44B3E1"/>
            <w:noWrap/>
            <w:vAlign w:val="bottom"/>
            <w:hideMark/>
          </w:tcPr>
          <w:p w14:paraId="4A98C2F0" w14:textId="77777777" w:rsidR="00A47FDA" w:rsidRPr="00A47FDA" w:rsidRDefault="00A47FDA" w:rsidP="00A47FDA">
            <w:pPr>
              <w:jc w:val="center"/>
              <w:rPr>
                <w:rFonts w:ascii="Aptos Narrow" w:hAnsi="Aptos Narrow"/>
                <w:b/>
                <w:bCs/>
                <w:color w:val="000000"/>
                <w:sz w:val="16"/>
                <w:szCs w:val="16"/>
                <w:lang w:eastAsia="en-GB"/>
              </w:rPr>
            </w:pPr>
            <w:r w:rsidRPr="00A47FDA">
              <w:rPr>
                <w:rFonts w:ascii="Aptos Narrow" w:hAnsi="Aptos Narrow"/>
                <w:b/>
                <w:bCs/>
                <w:color w:val="000000"/>
                <w:sz w:val="16"/>
                <w:szCs w:val="16"/>
                <w:lang w:eastAsia="en-GB"/>
              </w:rPr>
              <w:t>BRADLEY STOKE TOWN COUNCIL</w:t>
            </w:r>
          </w:p>
        </w:tc>
      </w:tr>
      <w:tr w:rsidR="00A47FDA" w:rsidRPr="00A47FDA" w14:paraId="321C24F9" w14:textId="77777777" w:rsidTr="00566123">
        <w:trPr>
          <w:gridAfter w:val="3"/>
          <w:wAfter w:w="1056" w:type="dxa"/>
          <w:trHeight w:val="70"/>
        </w:trPr>
        <w:tc>
          <w:tcPr>
            <w:tcW w:w="10520" w:type="dxa"/>
            <w:gridSpan w:val="25"/>
            <w:tcBorders>
              <w:top w:val="single" w:sz="4" w:space="0" w:color="auto"/>
              <w:left w:val="single" w:sz="4" w:space="0" w:color="auto"/>
              <w:bottom w:val="single" w:sz="4" w:space="0" w:color="auto"/>
              <w:right w:val="single" w:sz="4" w:space="0" w:color="auto"/>
            </w:tcBorders>
            <w:shd w:val="clear" w:color="000000" w:fill="44B3E1"/>
            <w:noWrap/>
            <w:vAlign w:val="bottom"/>
            <w:hideMark/>
          </w:tcPr>
          <w:p w14:paraId="5461418A" w14:textId="77777777" w:rsidR="00A47FDA" w:rsidRPr="00A47FDA" w:rsidRDefault="00A47FDA" w:rsidP="00A47FDA">
            <w:pPr>
              <w:jc w:val="center"/>
              <w:rPr>
                <w:rFonts w:ascii="Arial" w:hAnsi="Arial" w:cs="Arial"/>
                <w:b/>
                <w:bCs/>
                <w:color w:val="000000"/>
                <w:sz w:val="16"/>
                <w:szCs w:val="16"/>
                <w:lang w:eastAsia="en-GB"/>
              </w:rPr>
            </w:pPr>
            <w:r w:rsidRPr="00A47FDA">
              <w:rPr>
                <w:rFonts w:ascii="Arial" w:hAnsi="Arial" w:cs="Arial"/>
                <w:b/>
                <w:bCs/>
                <w:color w:val="000000"/>
                <w:sz w:val="16"/>
                <w:szCs w:val="16"/>
                <w:lang w:eastAsia="en-GB"/>
              </w:rPr>
              <w:t>DIRECT DEBITS PAID UP TO 6TH SEPTEMBER 2026</w:t>
            </w:r>
          </w:p>
        </w:tc>
      </w:tr>
      <w:tr w:rsidR="00A47FDA" w:rsidRPr="00A47FDA" w14:paraId="5F2E7CF6"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000000" w:fill="D9D9D9"/>
            <w:noWrap/>
            <w:vAlign w:val="bottom"/>
            <w:hideMark/>
          </w:tcPr>
          <w:p w14:paraId="7CC33620" w14:textId="77777777" w:rsidR="00A47FDA" w:rsidRPr="00A47FDA" w:rsidRDefault="00A47FDA" w:rsidP="00A47FDA">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Tran No.</w:t>
            </w:r>
          </w:p>
        </w:tc>
        <w:tc>
          <w:tcPr>
            <w:tcW w:w="1032" w:type="dxa"/>
            <w:gridSpan w:val="2"/>
            <w:tcBorders>
              <w:top w:val="single" w:sz="4" w:space="0" w:color="auto"/>
              <w:left w:val="nil"/>
              <w:bottom w:val="single" w:sz="4" w:space="0" w:color="auto"/>
              <w:right w:val="single" w:sz="4" w:space="0" w:color="auto"/>
            </w:tcBorders>
            <w:shd w:val="clear" w:color="000000" w:fill="D9D9D9"/>
            <w:noWrap/>
            <w:vAlign w:val="bottom"/>
            <w:hideMark/>
          </w:tcPr>
          <w:p w14:paraId="68006960" w14:textId="77777777" w:rsidR="00A47FDA" w:rsidRPr="00A47FDA" w:rsidRDefault="00A47FDA" w:rsidP="00A47FDA">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Date</w:t>
            </w:r>
          </w:p>
        </w:tc>
        <w:tc>
          <w:tcPr>
            <w:tcW w:w="1114" w:type="dxa"/>
            <w:tcBorders>
              <w:top w:val="nil"/>
              <w:left w:val="nil"/>
              <w:bottom w:val="single" w:sz="4" w:space="0" w:color="auto"/>
              <w:right w:val="single" w:sz="4" w:space="0" w:color="auto"/>
            </w:tcBorders>
            <w:shd w:val="clear" w:color="000000" w:fill="D9D9D9"/>
            <w:noWrap/>
            <w:vAlign w:val="bottom"/>
            <w:hideMark/>
          </w:tcPr>
          <w:p w14:paraId="72D77C89" w14:textId="77777777" w:rsidR="00A47FDA" w:rsidRPr="00A47FDA" w:rsidRDefault="00A47FDA" w:rsidP="00A47FDA">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A/C  Ref</w:t>
            </w:r>
          </w:p>
        </w:tc>
        <w:tc>
          <w:tcPr>
            <w:tcW w:w="1410" w:type="dxa"/>
            <w:gridSpan w:val="3"/>
            <w:tcBorders>
              <w:top w:val="single" w:sz="4" w:space="0" w:color="auto"/>
              <w:left w:val="nil"/>
              <w:bottom w:val="single" w:sz="4" w:space="0" w:color="auto"/>
              <w:right w:val="single" w:sz="4" w:space="0" w:color="000000"/>
            </w:tcBorders>
            <w:shd w:val="clear" w:color="000000" w:fill="D9D9D9"/>
            <w:noWrap/>
            <w:vAlign w:val="bottom"/>
            <w:hideMark/>
          </w:tcPr>
          <w:p w14:paraId="4FD18CDA" w14:textId="77777777" w:rsidR="00A47FDA" w:rsidRPr="00A47FDA" w:rsidRDefault="00A47FDA" w:rsidP="00A47FDA">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Inv Ref</w:t>
            </w:r>
          </w:p>
        </w:tc>
        <w:tc>
          <w:tcPr>
            <w:tcW w:w="2240" w:type="dxa"/>
            <w:gridSpan w:val="4"/>
            <w:tcBorders>
              <w:top w:val="single" w:sz="4" w:space="0" w:color="auto"/>
              <w:left w:val="nil"/>
              <w:bottom w:val="single" w:sz="4" w:space="0" w:color="auto"/>
              <w:right w:val="single" w:sz="4" w:space="0" w:color="000000"/>
            </w:tcBorders>
            <w:shd w:val="clear" w:color="000000" w:fill="D9D9D9"/>
            <w:noWrap/>
            <w:vAlign w:val="bottom"/>
            <w:hideMark/>
          </w:tcPr>
          <w:p w14:paraId="3515756A" w14:textId="77777777" w:rsidR="00A47FDA" w:rsidRPr="00A47FDA" w:rsidRDefault="00A47FDA" w:rsidP="00A47FDA">
            <w:pPr>
              <w:jc w:val="cente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Details</w:t>
            </w:r>
          </w:p>
        </w:tc>
        <w:tc>
          <w:tcPr>
            <w:tcW w:w="1042" w:type="dxa"/>
            <w:gridSpan w:val="2"/>
            <w:tcBorders>
              <w:top w:val="nil"/>
              <w:left w:val="nil"/>
              <w:bottom w:val="single" w:sz="4" w:space="0" w:color="auto"/>
              <w:right w:val="single" w:sz="4" w:space="0" w:color="auto"/>
            </w:tcBorders>
            <w:shd w:val="clear" w:color="000000" w:fill="D9D9D9"/>
            <w:vAlign w:val="bottom"/>
            <w:hideMark/>
          </w:tcPr>
          <w:p w14:paraId="134644C5" w14:textId="77777777" w:rsidR="00A47FDA" w:rsidRPr="00A47FDA" w:rsidRDefault="00A47FDA" w:rsidP="00A47FDA">
            <w:pPr>
              <w:jc w:val="right"/>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Net Amount</w:t>
            </w:r>
          </w:p>
        </w:tc>
        <w:tc>
          <w:tcPr>
            <w:tcW w:w="941" w:type="dxa"/>
            <w:gridSpan w:val="4"/>
            <w:tcBorders>
              <w:top w:val="nil"/>
              <w:left w:val="nil"/>
              <w:bottom w:val="single" w:sz="4" w:space="0" w:color="auto"/>
              <w:right w:val="single" w:sz="4" w:space="0" w:color="auto"/>
            </w:tcBorders>
            <w:shd w:val="clear" w:color="000000" w:fill="D9D9D9"/>
            <w:vAlign w:val="bottom"/>
            <w:hideMark/>
          </w:tcPr>
          <w:p w14:paraId="09C8E434" w14:textId="77777777" w:rsidR="00A47FDA" w:rsidRPr="00A47FDA" w:rsidRDefault="00A47FDA" w:rsidP="00A47FDA">
            <w:pPr>
              <w:jc w:val="right"/>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Tax Amount</w:t>
            </w:r>
          </w:p>
        </w:tc>
        <w:tc>
          <w:tcPr>
            <w:tcW w:w="929" w:type="dxa"/>
            <w:gridSpan w:val="3"/>
            <w:tcBorders>
              <w:top w:val="single" w:sz="4" w:space="0" w:color="auto"/>
              <w:left w:val="nil"/>
              <w:bottom w:val="single" w:sz="4" w:space="0" w:color="auto"/>
              <w:right w:val="single" w:sz="4" w:space="0" w:color="auto"/>
            </w:tcBorders>
            <w:shd w:val="clear" w:color="000000" w:fill="D9D9D9"/>
            <w:vAlign w:val="bottom"/>
            <w:hideMark/>
          </w:tcPr>
          <w:p w14:paraId="7AE75FED" w14:textId="77777777" w:rsidR="00A47FDA" w:rsidRPr="00A47FDA" w:rsidRDefault="00A47FDA" w:rsidP="00A47FDA">
            <w:pPr>
              <w:jc w:val="right"/>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Gross Amount</w:t>
            </w:r>
          </w:p>
        </w:tc>
        <w:tc>
          <w:tcPr>
            <w:tcW w:w="1038" w:type="dxa"/>
            <w:gridSpan w:val="4"/>
            <w:tcBorders>
              <w:top w:val="nil"/>
              <w:left w:val="nil"/>
              <w:bottom w:val="single" w:sz="4" w:space="0" w:color="auto"/>
              <w:right w:val="single" w:sz="4" w:space="0" w:color="auto"/>
            </w:tcBorders>
            <w:shd w:val="clear" w:color="000000" w:fill="D9D9D9"/>
            <w:vAlign w:val="bottom"/>
            <w:hideMark/>
          </w:tcPr>
          <w:p w14:paraId="1957FA6A" w14:textId="77777777" w:rsidR="00A47FDA" w:rsidRPr="00A47FDA" w:rsidRDefault="00A47FDA" w:rsidP="00A47FDA">
            <w:pPr>
              <w:rPr>
                <w:rFonts w:ascii="Arial" w:hAnsi="Arial" w:cs="Arial"/>
                <w:b/>
                <w:bCs/>
                <w:sz w:val="16"/>
                <w:szCs w:val="16"/>
                <w:lang w:eastAsia="en-GB"/>
              </w:rPr>
            </w:pPr>
            <w:r w:rsidRPr="00A47FDA">
              <w:rPr>
                <w:rFonts w:ascii="Arial" w:hAnsi="Arial" w:cs="Arial"/>
                <w:b/>
                <w:bCs/>
                <w:sz w:val="16"/>
                <w:szCs w:val="16"/>
                <w:lang w:eastAsia="en-GB"/>
              </w:rPr>
              <w:t>Payment Date</w:t>
            </w:r>
          </w:p>
        </w:tc>
      </w:tr>
      <w:tr w:rsidR="00A47FDA" w:rsidRPr="00A47FDA" w14:paraId="352C5ECA"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57CDC0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100643</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2110F1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11/06/2026</w:t>
            </w:r>
          </w:p>
        </w:tc>
        <w:tc>
          <w:tcPr>
            <w:tcW w:w="1114" w:type="dxa"/>
            <w:tcBorders>
              <w:top w:val="nil"/>
              <w:left w:val="nil"/>
              <w:bottom w:val="single" w:sz="4" w:space="0" w:color="auto"/>
              <w:right w:val="single" w:sz="4" w:space="0" w:color="auto"/>
            </w:tcBorders>
            <w:shd w:val="clear" w:color="auto" w:fill="auto"/>
            <w:noWrap/>
            <w:vAlign w:val="bottom"/>
            <w:hideMark/>
          </w:tcPr>
          <w:p w14:paraId="137DDC4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PIT001</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5E7926C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4100295998</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68D0771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Franking Machine 1/4 Lease + Maintenance</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20761B1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57.60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6DFA9B8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11.52</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422E214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69.12</w:t>
            </w:r>
          </w:p>
        </w:tc>
        <w:tc>
          <w:tcPr>
            <w:tcW w:w="1038" w:type="dxa"/>
            <w:gridSpan w:val="4"/>
            <w:tcBorders>
              <w:top w:val="nil"/>
              <w:left w:val="nil"/>
              <w:bottom w:val="single" w:sz="4" w:space="0" w:color="auto"/>
              <w:right w:val="single" w:sz="4" w:space="0" w:color="auto"/>
            </w:tcBorders>
            <w:shd w:val="clear" w:color="000000" w:fill="FFFFFF"/>
            <w:noWrap/>
            <w:vAlign w:val="bottom"/>
            <w:hideMark/>
          </w:tcPr>
          <w:p w14:paraId="7EC05FE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13/07/2026</w:t>
            </w:r>
          </w:p>
        </w:tc>
      </w:tr>
      <w:tr w:rsidR="00A47FDA" w:rsidRPr="00A47FDA" w14:paraId="4A4279FA"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23D29A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100867</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F739CF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29/06/2026</w:t>
            </w:r>
          </w:p>
        </w:tc>
        <w:tc>
          <w:tcPr>
            <w:tcW w:w="1114" w:type="dxa"/>
            <w:tcBorders>
              <w:top w:val="nil"/>
              <w:left w:val="nil"/>
              <w:bottom w:val="single" w:sz="4" w:space="0" w:color="auto"/>
              <w:right w:val="single" w:sz="4" w:space="0" w:color="auto"/>
            </w:tcBorders>
            <w:shd w:val="clear" w:color="auto" w:fill="auto"/>
            <w:noWrap/>
            <w:vAlign w:val="bottom"/>
            <w:hideMark/>
          </w:tcPr>
          <w:p w14:paraId="1159C3D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BRITGAS</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3BBBEA1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603938133</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3310A1B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BC Electricity -26/05-25/06/2026</w:t>
            </w:r>
          </w:p>
        </w:tc>
        <w:tc>
          <w:tcPr>
            <w:tcW w:w="1042" w:type="dxa"/>
            <w:gridSpan w:val="2"/>
            <w:tcBorders>
              <w:top w:val="nil"/>
              <w:left w:val="nil"/>
              <w:bottom w:val="single" w:sz="4" w:space="0" w:color="auto"/>
              <w:right w:val="nil"/>
            </w:tcBorders>
            <w:shd w:val="clear" w:color="auto" w:fill="auto"/>
            <w:noWrap/>
            <w:vAlign w:val="bottom"/>
            <w:hideMark/>
          </w:tcPr>
          <w:p w14:paraId="2019B5A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757.24</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155A103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151.44</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3B2D24A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908.68</w:t>
            </w:r>
          </w:p>
        </w:tc>
        <w:tc>
          <w:tcPr>
            <w:tcW w:w="1038" w:type="dxa"/>
            <w:gridSpan w:val="4"/>
            <w:tcBorders>
              <w:top w:val="nil"/>
              <w:left w:val="nil"/>
              <w:bottom w:val="single" w:sz="4" w:space="0" w:color="auto"/>
              <w:right w:val="single" w:sz="4" w:space="0" w:color="auto"/>
            </w:tcBorders>
            <w:shd w:val="clear" w:color="000000" w:fill="FFFFFF"/>
            <w:noWrap/>
            <w:vAlign w:val="bottom"/>
            <w:hideMark/>
          </w:tcPr>
          <w:p w14:paraId="4DE44BF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13/07/2026</w:t>
            </w:r>
          </w:p>
        </w:tc>
      </w:tr>
      <w:tr w:rsidR="00A47FDA" w:rsidRPr="00A47FDA" w14:paraId="5CC7CE50"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734E375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101000</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AAE2EC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01/07/2026</w:t>
            </w:r>
          </w:p>
        </w:tc>
        <w:tc>
          <w:tcPr>
            <w:tcW w:w="1114" w:type="dxa"/>
            <w:tcBorders>
              <w:top w:val="nil"/>
              <w:left w:val="nil"/>
              <w:bottom w:val="single" w:sz="4" w:space="0" w:color="auto"/>
              <w:right w:val="single" w:sz="4" w:space="0" w:color="auto"/>
            </w:tcBorders>
            <w:shd w:val="clear" w:color="auto" w:fill="auto"/>
            <w:noWrap/>
            <w:vAlign w:val="bottom"/>
            <w:hideMark/>
          </w:tcPr>
          <w:p w14:paraId="2745028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FUELG</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1D7EA90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13069653</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1F27E71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WP22 WPO- Transit Fuel June</w:t>
            </w:r>
          </w:p>
        </w:tc>
        <w:tc>
          <w:tcPr>
            <w:tcW w:w="1042" w:type="dxa"/>
            <w:gridSpan w:val="2"/>
            <w:tcBorders>
              <w:top w:val="nil"/>
              <w:left w:val="nil"/>
              <w:bottom w:val="single" w:sz="4" w:space="0" w:color="auto"/>
              <w:right w:val="nil"/>
            </w:tcBorders>
            <w:shd w:val="clear" w:color="auto" w:fill="auto"/>
            <w:noWrap/>
            <w:vAlign w:val="bottom"/>
            <w:hideMark/>
          </w:tcPr>
          <w:p w14:paraId="58D8F38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68.36</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16039F9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13.67</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240F49D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82.03</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7991787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16/07/2026</w:t>
            </w:r>
          </w:p>
        </w:tc>
      </w:tr>
      <w:tr w:rsidR="00A47FDA" w:rsidRPr="00A47FDA" w14:paraId="1191B770"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7842C5C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101215</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4AA40A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01/07/2026</w:t>
            </w:r>
          </w:p>
        </w:tc>
        <w:tc>
          <w:tcPr>
            <w:tcW w:w="1114" w:type="dxa"/>
            <w:tcBorders>
              <w:top w:val="nil"/>
              <w:left w:val="nil"/>
              <w:bottom w:val="single" w:sz="4" w:space="0" w:color="auto"/>
              <w:right w:val="single" w:sz="4" w:space="0" w:color="auto"/>
            </w:tcBorders>
            <w:shd w:val="clear" w:color="auto" w:fill="auto"/>
            <w:noWrap/>
            <w:vAlign w:val="bottom"/>
            <w:hideMark/>
          </w:tcPr>
          <w:p w14:paraId="027F2D1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MAINST</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63F1D72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260700213004</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4FD88A9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Office – Full-Fibre Broadband – July 2026</w:t>
            </w:r>
          </w:p>
        </w:tc>
        <w:tc>
          <w:tcPr>
            <w:tcW w:w="1042" w:type="dxa"/>
            <w:gridSpan w:val="2"/>
            <w:tcBorders>
              <w:top w:val="nil"/>
              <w:left w:val="nil"/>
              <w:bottom w:val="single" w:sz="4" w:space="0" w:color="auto"/>
              <w:right w:val="nil"/>
            </w:tcBorders>
            <w:shd w:val="clear" w:color="auto" w:fill="auto"/>
            <w:noWrap/>
            <w:vAlign w:val="bottom"/>
            <w:hideMark/>
          </w:tcPr>
          <w:p w14:paraId="4149273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52.00</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2E71F51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10.40</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64D56A1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62.40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6A531D2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16/07/2026</w:t>
            </w:r>
          </w:p>
        </w:tc>
      </w:tr>
      <w:tr w:rsidR="00A47FDA" w:rsidRPr="00A47FDA" w14:paraId="7299DDDF"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E36F07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101216</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CB5037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01/07/2026</w:t>
            </w:r>
          </w:p>
        </w:tc>
        <w:tc>
          <w:tcPr>
            <w:tcW w:w="1114" w:type="dxa"/>
            <w:tcBorders>
              <w:top w:val="nil"/>
              <w:left w:val="nil"/>
              <w:bottom w:val="single" w:sz="4" w:space="0" w:color="auto"/>
              <w:right w:val="single" w:sz="4" w:space="0" w:color="auto"/>
            </w:tcBorders>
            <w:shd w:val="clear" w:color="auto" w:fill="auto"/>
            <w:noWrap/>
            <w:vAlign w:val="bottom"/>
            <w:hideMark/>
          </w:tcPr>
          <w:p w14:paraId="0751CE9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MAINST</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686EFD5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260700213004</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04FB1E2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Office – 4G Router – July 2026</w:t>
            </w:r>
          </w:p>
        </w:tc>
        <w:tc>
          <w:tcPr>
            <w:tcW w:w="1042" w:type="dxa"/>
            <w:gridSpan w:val="2"/>
            <w:tcBorders>
              <w:top w:val="nil"/>
              <w:left w:val="nil"/>
              <w:bottom w:val="single" w:sz="4" w:space="0" w:color="auto"/>
              <w:right w:val="nil"/>
            </w:tcBorders>
            <w:shd w:val="clear" w:color="auto" w:fill="auto"/>
            <w:noWrap/>
            <w:vAlign w:val="bottom"/>
            <w:hideMark/>
          </w:tcPr>
          <w:p w14:paraId="30C05C3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32.00</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5E9E7D9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6.40</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01454BB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38.40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5A75C1D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16/07/2026</w:t>
            </w:r>
          </w:p>
        </w:tc>
      </w:tr>
      <w:tr w:rsidR="00A47FDA" w:rsidRPr="00A47FDA" w14:paraId="6DD42BFB"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3E1A2F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101217</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236517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01/07/2026</w:t>
            </w:r>
          </w:p>
        </w:tc>
        <w:tc>
          <w:tcPr>
            <w:tcW w:w="1114" w:type="dxa"/>
            <w:tcBorders>
              <w:top w:val="nil"/>
              <w:left w:val="nil"/>
              <w:bottom w:val="single" w:sz="4" w:space="0" w:color="auto"/>
              <w:right w:val="single" w:sz="4" w:space="0" w:color="auto"/>
            </w:tcBorders>
            <w:shd w:val="clear" w:color="auto" w:fill="auto"/>
            <w:noWrap/>
            <w:vAlign w:val="bottom"/>
            <w:hideMark/>
          </w:tcPr>
          <w:p w14:paraId="08E0641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MAINST</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236C13E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260700213004</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044561F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Office – 9 Soft Phones – July 2026</w:t>
            </w:r>
          </w:p>
        </w:tc>
        <w:tc>
          <w:tcPr>
            <w:tcW w:w="1042" w:type="dxa"/>
            <w:gridSpan w:val="2"/>
            <w:tcBorders>
              <w:top w:val="nil"/>
              <w:left w:val="nil"/>
              <w:bottom w:val="single" w:sz="4" w:space="0" w:color="auto"/>
              <w:right w:val="nil"/>
            </w:tcBorders>
            <w:shd w:val="clear" w:color="auto" w:fill="auto"/>
            <w:noWrap/>
            <w:vAlign w:val="bottom"/>
            <w:hideMark/>
          </w:tcPr>
          <w:p w14:paraId="74CAEAC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112.50</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279EF10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22.50</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179052C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135.00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16C3BA7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16/07/2026</w:t>
            </w:r>
          </w:p>
        </w:tc>
      </w:tr>
      <w:tr w:rsidR="00A47FDA" w:rsidRPr="00A47FDA" w14:paraId="215E087E"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7FA83F7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101218</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4974E5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01/07/2026</w:t>
            </w:r>
          </w:p>
        </w:tc>
        <w:tc>
          <w:tcPr>
            <w:tcW w:w="1114" w:type="dxa"/>
            <w:tcBorders>
              <w:top w:val="nil"/>
              <w:left w:val="nil"/>
              <w:bottom w:val="single" w:sz="4" w:space="0" w:color="auto"/>
              <w:right w:val="single" w:sz="4" w:space="0" w:color="auto"/>
            </w:tcBorders>
            <w:shd w:val="clear" w:color="auto" w:fill="auto"/>
            <w:noWrap/>
            <w:vAlign w:val="bottom"/>
            <w:hideMark/>
          </w:tcPr>
          <w:p w14:paraId="6BA5033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MAINST</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347879C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260700213004</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0CE5387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JC-1 x Soft Phone July 26</w:t>
            </w:r>
          </w:p>
        </w:tc>
        <w:tc>
          <w:tcPr>
            <w:tcW w:w="1042" w:type="dxa"/>
            <w:gridSpan w:val="2"/>
            <w:tcBorders>
              <w:top w:val="nil"/>
              <w:left w:val="nil"/>
              <w:bottom w:val="single" w:sz="4" w:space="0" w:color="auto"/>
              <w:right w:val="nil"/>
            </w:tcBorders>
            <w:shd w:val="clear" w:color="auto" w:fill="auto"/>
            <w:noWrap/>
            <w:vAlign w:val="bottom"/>
            <w:hideMark/>
          </w:tcPr>
          <w:p w14:paraId="50B4E1C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12.50</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4646B5B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2.50</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21B5CAD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15.00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5633EED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16/07/2026</w:t>
            </w:r>
          </w:p>
        </w:tc>
      </w:tr>
      <w:tr w:rsidR="00A47FDA" w:rsidRPr="00A47FDA" w14:paraId="04F55BA7"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F789C9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101219</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11B5BD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01/07/2026</w:t>
            </w:r>
          </w:p>
        </w:tc>
        <w:tc>
          <w:tcPr>
            <w:tcW w:w="1114" w:type="dxa"/>
            <w:tcBorders>
              <w:top w:val="nil"/>
              <w:left w:val="nil"/>
              <w:bottom w:val="single" w:sz="4" w:space="0" w:color="auto"/>
              <w:right w:val="single" w:sz="4" w:space="0" w:color="auto"/>
            </w:tcBorders>
            <w:shd w:val="clear" w:color="auto" w:fill="auto"/>
            <w:noWrap/>
            <w:vAlign w:val="bottom"/>
            <w:hideMark/>
          </w:tcPr>
          <w:p w14:paraId="51A00A6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MAINST</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03BCA29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260700213004*</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76B6F82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BW-1 x Soft Phone July 2026</w:t>
            </w:r>
          </w:p>
        </w:tc>
        <w:tc>
          <w:tcPr>
            <w:tcW w:w="1042" w:type="dxa"/>
            <w:gridSpan w:val="2"/>
            <w:tcBorders>
              <w:top w:val="nil"/>
              <w:left w:val="nil"/>
              <w:bottom w:val="single" w:sz="4" w:space="0" w:color="auto"/>
              <w:right w:val="nil"/>
            </w:tcBorders>
            <w:shd w:val="clear" w:color="auto" w:fill="auto"/>
            <w:noWrap/>
            <w:vAlign w:val="bottom"/>
            <w:hideMark/>
          </w:tcPr>
          <w:p w14:paraId="645C282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12.50</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3E7D040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2.50</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5D118D8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15.00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056EC12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16/07/2026</w:t>
            </w:r>
          </w:p>
        </w:tc>
      </w:tr>
      <w:tr w:rsidR="00A47FDA" w:rsidRPr="00A47FDA" w14:paraId="034E514A"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3C9BEA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101220</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DA3F43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01/07/2026</w:t>
            </w:r>
          </w:p>
        </w:tc>
        <w:tc>
          <w:tcPr>
            <w:tcW w:w="1114" w:type="dxa"/>
            <w:tcBorders>
              <w:top w:val="nil"/>
              <w:left w:val="nil"/>
              <w:bottom w:val="single" w:sz="4" w:space="0" w:color="auto"/>
              <w:right w:val="single" w:sz="4" w:space="0" w:color="auto"/>
            </w:tcBorders>
            <w:shd w:val="clear" w:color="auto" w:fill="auto"/>
            <w:noWrap/>
            <w:vAlign w:val="bottom"/>
            <w:hideMark/>
          </w:tcPr>
          <w:p w14:paraId="15DCE33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MAINST</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5606350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260700213004**</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472C811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BC – 1 × Softphone – July 2026</w:t>
            </w:r>
          </w:p>
        </w:tc>
        <w:tc>
          <w:tcPr>
            <w:tcW w:w="1042" w:type="dxa"/>
            <w:gridSpan w:val="2"/>
            <w:tcBorders>
              <w:top w:val="nil"/>
              <w:left w:val="nil"/>
              <w:bottom w:val="single" w:sz="4" w:space="0" w:color="auto"/>
              <w:right w:val="nil"/>
            </w:tcBorders>
            <w:shd w:val="clear" w:color="auto" w:fill="auto"/>
            <w:noWrap/>
            <w:vAlign w:val="bottom"/>
            <w:hideMark/>
          </w:tcPr>
          <w:p w14:paraId="11622B4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12.50</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7E21F76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2.50</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781E5E9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15.00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401F13F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16/07/2026</w:t>
            </w:r>
          </w:p>
        </w:tc>
      </w:tr>
      <w:tr w:rsidR="00A47FDA" w:rsidRPr="00A47FDA" w14:paraId="344AD1A6"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E9133D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101221</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37E7C2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01/07/2026</w:t>
            </w:r>
          </w:p>
        </w:tc>
        <w:tc>
          <w:tcPr>
            <w:tcW w:w="1114" w:type="dxa"/>
            <w:tcBorders>
              <w:top w:val="nil"/>
              <w:left w:val="nil"/>
              <w:bottom w:val="single" w:sz="4" w:space="0" w:color="auto"/>
              <w:right w:val="single" w:sz="4" w:space="0" w:color="auto"/>
            </w:tcBorders>
            <w:shd w:val="clear" w:color="auto" w:fill="auto"/>
            <w:noWrap/>
            <w:vAlign w:val="bottom"/>
            <w:hideMark/>
          </w:tcPr>
          <w:p w14:paraId="366E964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MAINST</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4B86EF2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260700213455</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1291F6E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JC-Full fibre Broadband July 2026</w:t>
            </w:r>
          </w:p>
        </w:tc>
        <w:tc>
          <w:tcPr>
            <w:tcW w:w="1042" w:type="dxa"/>
            <w:gridSpan w:val="2"/>
            <w:tcBorders>
              <w:top w:val="nil"/>
              <w:left w:val="nil"/>
              <w:bottom w:val="single" w:sz="4" w:space="0" w:color="auto"/>
              <w:right w:val="nil"/>
            </w:tcBorders>
            <w:shd w:val="clear" w:color="auto" w:fill="auto"/>
            <w:noWrap/>
            <w:vAlign w:val="bottom"/>
            <w:hideMark/>
          </w:tcPr>
          <w:p w14:paraId="04B9AAD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39.50</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61DB2F4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7.90</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30B098D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47.40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01E4743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16/07/2026</w:t>
            </w:r>
          </w:p>
        </w:tc>
      </w:tr>
      <w:tr w:rsidR="00A47FDA" w:rsidRPr="00A47FDA" w14:paraId="19DEE06A"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559903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101222</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7FE86B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01/07/2026</w:t>
            </w:r>
          </w:p>
        </w:tc>
        <w:tc>
          <w:tcPr>
            <w:tcW w:w="1114" w:type="dxa"/>
            <w:tcBorders>
              <w:top w:val="nil"/>
              <w:left w:val="nil"/>
              <w:bottom w:val="single" w:sz="4" w:space="0" w:color="auto"/>
              <w:right w:val="single" w:sz="4" w:space="0" w:color="auto"/>
            </w:tcBorders>
            <w:shd w:val="clear" w:color="auto" w:fill="auto"/>
            <w:noWrap/>
            <w:vAlign w:val="bottom"/>
            <w:hideMark/>
          </w:tcPr>
          <w:p w14:paraId="0A81FFA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MAINST</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383A85B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260700213455</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3828663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BW-Full fibre broadband July 2026</w:t>
            </w:r>
          </w:p>
        </w:tc>
        <w:tc>
          <w:tcPr>
            <w:tcW w:w="1042" w:type="dxa"/>
            <w:gridSpan w:val="2"/>
            <w:tcBorders>
              <w:top w:val="nil"/>
              <w:left w:val="nil"/>
              <w:bottom w:val="single" w:sz="4" w:space="0" w:color="auto"/>
              <w:right w:val="nil"/>
            </w:tcBorders>
            <w:shd w:val="clear" w:color="auto" w:fill="auto"/>
            <w:noWrap/>
            <w:vAlign w:val="bottom"/>
            <w:hideMark/>
          </w:tcPr>
          <w:p w14:paraId="00E72B2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34.50</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3F6FF7D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6.90</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45850B6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41.40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1C12D76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16/07/2026</w:t>
            </w:r>
          </w:p>
        </w:tc>
      </w:tr>
      <w:tr w:rsidR="00A47FDA" w:rsidRPr="00A47FDA" w14:paraId="09310275"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654135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101102</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277638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03/07/2026</w:t>
            </w:r>
          </w:p>
        </w:tc>
        <w:tc>
          <w:tcPr>
            <w:tcW w:w="1114" w:type="dxa"/>
            <w:tcBorders>
              <w:top w:val="nil"/>
              <w:left w:val="nil"/>
              <w:bottom w:val="single" w:sz="4" w:space="0" w:color="auto"/>
              <w:right w:val="single" w:sz="4" w:space="0" w:color="auto"/>
            </w:tcBorders>
            <w:shd w:val="clear" w:color="auto" w:fill="auto"/>
            <w:noWrap/>
            <w:vAlign w:val="bottom"/>
            <w:hideMark/>
          </w:tcPr>
          <w:p w14:paraId="2931E0E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BRITGAS</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798CB90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603931792</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26A24E1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BC Gas-29/05-28/06/2026</w:t>
            </w:r>
          </w:p>
        </w:tc>
        <w:tc>
          <w:tcPr>
            <w:tcW w:w="1042" w:type="dxa"/>
            <w:gridSpan w:val="2"/>
            <w:tcBorders>
              <w:top w:val="nil"/>
              <w:left w:val="nil"/>
              <w:bottom w:val="single" w:sz="4" w:space="0" w:color="auto"/>
              <w:right w:val="nil"/>
            </w:tcBorders>
            <w:shd w:val="clear" w:color="auto" w:fill="auto"/>
            <w:noWrap/>
            <w:vAlign w:val="bottom"/>
            <w:hideMark/>
          </w:tcPr>
          <w:p w14:paraId="3B9A32B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208.33</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2597EA4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10.41</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500352D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218.74</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2A8D48D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17/07/2026</w:t>
            </w:r>
          </w:p>
        </w:tc>
      </w:tr>
      <w:tr w:rsidR="00A47FDA" w:rsidRPr="00A47FDA" w14:paraId="162679BC"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837F08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101101</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512994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03/07/2026</w:t>
            </w:r>
          </w:p>
        </w:tc>
        <w:tc>
          <w:tcPr>
            <w:tcW w:w="1114" w:type="dxa"/>
            <w:tcBorders>
              <w:top w:val="nil"/>
              <w:left w:val="nil"/>
              <w:bottom w:val="single" w:sz="4" w:space="0" w:color="auto"/>
              <w:right w:val="single" w:sz="4" w:space="0" w:color="auto"/>
            </w:tcBorders>
            <w:shd w:val="clear" w:color="auto" w:fill="auto"/>
            <w:noWrap/>
            <w:vAlign w:val="bottom"/>
            <w:hideMark/>
          </w:tcPr>
          <w:p w14:paraId="458FCBE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BRITGAS</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388F42B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603938066</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6AFEB3A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 Electricity 01/06-30/06/2026</w:t>
            </w:r>
          </w:p>
        </w:tc>
        <w:tc>
          <w:tcPr>
            <w:tcW w:w="1042" w:type="dxa"/>
            <w:gridSpan w:val="2"/>
            <w:tcBorders>
              <w:top w:val="nil"/>
              <w:left w:val="nil"/>
              <w:bottom w:val="single" w:sz="4" w:space="0" w:color="auto"/>
              <w:right w:val="nil"/>
            </w:tcBorders>
            <w:shd w:val="clear" w:color="auto" w:fill="auto"/>
            <w:noWrap/>
            <w:vAlign w:val="bottom"/>
            <w:hideMark/>
          </w:tcPr>
          <w:p w14:paraId="483FEE3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388.39</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57A2328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19.41</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047A607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407.80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65D421E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17/07/2026</w:t>
            </w:r>
          </w:p>
        </w:tc>
      </w:tr>
      <w:tr w:rsidR="00A47FDA" w:rsidRPr="00A47FDA" w14:paraId="58A60C8A"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D18E5B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101210</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F31246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08/07/2026</w:t>
            </w:r>
          </w:p>
        </w:tc>
        <w:tc>
          <w:tcPr>
            <w:tcW w:w="1114" w:type="dxa"/>
            <w:tcBorders>
              <w:top w:val="nil"/>
              <w:left w:val="nil"/>
              <w:bottom w:val="single" w:sz="4" w:space="0" w:color="auto"/>
              <w:right w:val="single" w:sz="4" w:space="0" w:color="auto"/>
            </w:tcBorders>
            <w:shd w:val="clear" w:color="auto" w:fill="auto"/>
            <w:noWrap/>
            <w:vAlign w:val="bottom"/>
            <w:hideMark/>
          </w:tcPr>
          <w:p w14:paraId="3B4D45A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BRITGAS</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1E74E14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603938134</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04F3CFB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BW Electricity 08/05-07/07/2026</w:t>
            </w:r>
          </w:p>
        </w:tc>
        <w:tc>
          <w:tcPr>
            <w:tcW w:w="1042" w:type="dxa"/>
            <w:gridSpan w:val="2"/>
            <w:tcBorders>
              <w:top w:val="nil"/>
              <w:left w:val="nil"/>
              <w:bottom w:val="single" w:sz="4" w:space="0" w:color="auto"/>
              <w:right w:val="nil"/>
            </w:tcBorders>
            <w:shd w:val="clear" w:color="auto" w:fill="auto"/>
            <w:noWrap/>
            <w:vAlign w:val="bottom"/>
            <w:hideMark/>
          </w:tcPr>
          <w:p w14:paraId="1875692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331.23</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6B50527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16.56</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0379644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347.79</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6308836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22/07/2026</w:t>
            </w:r>
          </w:p>
        </w:tc>
      </w:tr>
      <w:tr w:rsidR="00A47FDA" w:rsidRPr="00A47FDA" w14:paraId="0145668A"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753BE93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101213</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66ED01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13/07/2026</w:t>
            </w:r>
          </w:p>
        </w:tc>
        <w:tc>
          <w:tcPr>
            <w:tcW w:w="1114" w:type="dxa"/>
            <w:tcBorders>
              <w:top w:val="nil"/>
              <w:left w:val="nil"/>
              <w:bottom w:val="single" w:sz="4" w:space="0" w:color="auto"/>
              <w:right w:val="single" w:sz="4" w:space="0" w:color="auto"/>
            </w:tcBorders>
            <w:shd w:val="clear" w:color="auto" w:fill="auto"/>
            <w:noWrap/>
            <w:vAlign w:val="bottom"/>
            <w:hideMark/>
          </w:tcPr>
          <w:p w14:paraId="343154B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VODAFONE</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638C25A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691566353</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128D7FD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14 Mobiles Phone Network July 2026</w:t>
            </w:r>
          </w:p>
        </w:tc>
        <w:tc>
          <w:tcPr>
            <w:tcW w:w="1042" w:type="dxa"/>
            <w:gridSpan w:val="2"/>
            <w:tcBorders>
              <w:top w:val="nil"/>
              <w:left w:val="nil"/>
              <w:bottom w:val="single" w:sz="4" w:space="0" w:color="auto"/>
              <w:right w:val="nil"/>
            </w:tcBorders>
            <w:shd w:val="clear" w:color="auto" w:fill="auto"/>
            <w:noWrap/>
            <w:vAlign w:val="bottom"/>
            <w:hideMark/>
          </w:tcPr>
          <w:p w14:paraId="596D29F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152.20</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4BF0266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30.44</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56FD007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182.64</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430711D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27/07/2026</w:t>
            </w:r>
          </w:p>
        </w:tc>
      </w:tr>
      <w:tr w:rsidR="00A47FDA" w:rsidRPr="00A47FDA" w14:paraId="6B487EA6"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E7B7D6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101211</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2866D8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17/07/2026</w:t>
            </w:r>
          </w:p>
        </w:tc>
        <w:tc>
          <w:tcPr>
            <w:tcW w:w="1114" w:type="dxa"/>
            <w:tcBorders>
              <w:top w:val="nil"/>
              <w:left w:val="nil"/>
              <w:bottom w:val="single" w:sz="4" w:space="0" w:color="auto"/>
              <w:right w:val="single" w:sz="4" w:space="0" w:color="auto"/>
            </w:tcBorders>
            <w:shd w:val="clear" w:color="auto" w:fill="auto"/>
            <w:noWrap/>
            <w:vAlign w:val="bottom"/>
            <w:hideMark/>
          </w:tcPr>
          <w:p w14:paraId="3A2581B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BRIGHTHR</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4BEDBB2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U003415433</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7A32463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Bright HR July 2026</w:t>
            </w:r>
          </w:p>
        </w:tc>
        <w:tc>
          <w:tcPr>
            <w:tcW w:w="1042" w:type="dxa"/>
            <w:gridSpan w:val="2"/>
            <w:tcBorders>
              <w:top w:val="nil"/>
              <w:left w:val="nil"/>
              <w:bottom w:val="single" w:sz="4" w:space="0" w:color="auto"/>
              <w:right w:val="nil"/>
            </w:tcBorders>
            <w:shd w:val="clear" w:color="auto" w:fill="auto"/>
            <w:noWrap/>
            <w:vAlign w:val="bottom"/>
            <w:hideMark/>
          </w:tcPr>
          <w:p w14:paraId="75BCDE3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137.70</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69A6826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27.54</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33E69FB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165.24</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3188E1B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29/07/2026</w:t>
            </w:r>
          </w:p>
        </w:tc>
      </w:tr>
      <w:tr w:rsidR="00A47FDA" w:rsidRPr="00A47FDA" w14:paraId="2390087D"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72F9D9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101009</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8BD8A4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30/06/2026</w:t>
            </w:r>
          </w:p>
        </w:tc>
        <w:tc>
          <w:tcPr>
            <w:tcW w:w="1114" w:type="dxa"/>
            <w:tcBorders>
              <w:top w:val="nil"/>
              <w:left w:val="nil"/>
              <w:bottom w:val="single" w:sz="4" w:space="0" w:color="auto"/>
              <w:right w:val="single" w:sz="4" w:space="0" w:color="auto"/>
            </w:tcBorders>
            <w:shd w:val="clear" w:color="auto" w:fill="auto"/>
            <w:noWrap/>
            <w:vAlign w:val="bottom"/>
            <w:hideMark/>
          </w:tcPr>
          <w:p w14:paraId="7A6F09F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SUEZ001</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10DDC40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34146470</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26B56FF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BC-General waste collection June 2026</w:t>
            </w:r>
          </w:p>
        </w:tc>
        <w:tc>
          <w:tcPr>
            <w:tcW w:w="1042" w:type="dxa"/>
            <w:gridSpan w:val="2"/>
            <w:tcBorders>
              <w:top w:val="nil"/>
              <w:left w:val="nil"/>
              <w:bottom w:val="single" w:sz="4" w:space="0" w:color="auto"/>
              <w:right w:val="nil"/>
            </w:tcBorders>
            <w:shd w:val="clear" w:color="auto" w:fill="auto"/>
            <w:noWrap/>
            <w:vAlign w:val="bottom"/>
            <w:hideMark/>
          </w:tcPr>
          <w:p w14:paraId="1996595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280.58</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37EF027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56.12</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673DE26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336.70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4C24319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31/07/2026</w:t>
            </w:r>
          </w:p>
        </w:tc>
      </w:tr>
      <w:tr w:rsidR="00A47FDA" w:rsidRPr="00A47FDA" w14:paraId="48DC1504"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7A25C9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101010</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AC68A4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30/06/2026</w:t>
            </w:r>
          </w:p>
        </w:tc>
        <w:tc>
          <w:tcPr>
            <w:tcW w:w="1114" w:type="dxa"/>
            <w:tcBorders>
              <w:top w:val="nil"/>
              <w:left w:val="nil"/>
              <w:bottom w:val="single" w:sz="4" w:space="0" w:color="auto"/>
              <w:right w:val="single" w:sz="4" w:space="0" w:color="auto"/>
            </w:tcBorders>
            <w:shd w:val="clear" w:color="auto" w:fill="auto"/>
            <w:noWrap/>
            <w:vAlign w:val="bottom"/>
            <w:hideMark/>
          </w:tcPr>
          <w:p w14:paraId="0DB4CBC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SUEZ001</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6BFB157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34146470</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1A72831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BW- General waste Collection 2026</w:t>
            </w:r>
          </w:p>
        </w:tc>
        <w:tc>
          <w:tcPr>
            <w:tcW w:w="1042" w:type="dxa"/>
            <w:gridSpan w:val="2"/>
            <w:tcBorders>
              <w:top w:val="nil"/>
              <w:left w:val="nil"/>
              <w:bottom w:val="single" w:sz="4" w:space="0" w:color="auto"/>
              <w:right w:val="nil"/>
            </w:tcBorders>
            <w:shd w:val="clear" w:color="auto" w:fill="auto"/>
            <w:noWrap/>
            <w:vAlign w:val="bottom"/>
            <w:hideMark/>
          </w:tcPr>
          <w:p w14:paraId="361AF61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698.97</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4360E00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139.79</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767F1B1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838.76</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053E7A0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31/07/2026</w:t>
            </w:r>
          </w:p>
        </w:tc>
      </w:tr>
      <w:tr w:rsidR="00A47FDA" w:rsidRPr="00A47FDA" w14:paraId="174104E0"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E1F165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101011</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9A7EF6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30/06/2026</w:t>
            </w:r>
          </w:p>
        </w:tc>
        <w:tc>
          <w:tcPr>
            <w:tcW w:w="1114" w:type="dxa"/>
            <w:tcBorders>
              <w:top w:val="nil"/>
              <w:left w:val="nil"/>
              <w:bottom w:val="single" w:sz="4" w:space="0" w:color="auto"/>
              <w:right w:val="single" w:sz="4" w:space="0" w:color="auto"/>
            </w:tcBorders>
            <w:shd w:val="clear" w:color="auto" w:fill="auto"/>
            <w:noWrap/>
            <w:vAlign w:val="bottom"/>
            <w:hideMark/>
          </w:tcPr>
          <w:p w14:paraId="4A9905C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SUEZ001</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6B80AE8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34146470</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42B4C3E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 General waste Collection June 2026</w:t>
            </w:r>
          </w:p>
        </w:tc>
        <w:tc>
          <w:tcPr>
            <w:tcW w:w="1042" w:type="dxa"/>
            <w:gridSpan w:val="2"/>
            <w:tcBorders>
              <w:top w:val="nil"/>
              <w:left w:val="nil"/>
              <w:bottom w:val="single" w:sz="4" w:space="0" w:color="auto"/>
              <w:right w:val="nil"/>
            </w:tcBorders>
            <w:shd w:val="clear" w:color="auto" w:fill="auto"/>
            <w:noWrap/>
            <w:vAlign w:val="bottom"/>
            <w:hideMark/>
          </w:tcPr>
          <w:p w14:paraId="2BCBE11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160.32</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4785F77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32.06</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79740D4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192.38</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742DAC8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31/07/2026</w:t>
            </w:r>
          </w:p>
        </w:tc>
      </w:tr>
      <w:tr w:rsidR="00A47FDA" w:rsidRPr="00A47FDA" w14:paraId="7C1C6715"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3464B7A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99300</w:t>
            </w:r>
          </w:p>
        </w:tc>
        <w:tc>
          <w:tcPr>
            <w:tcW w:w="1032"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16E656F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04/08/2026</w:t>
            </w:r>
          </w:p>
        </w:tc>
        <w:tc>
          <w:tcPr>
            <w:tcW w:w="1114" w:type="dxa"/>
            <w:tcBorders>
              <w:top w:val="nil"/>
              <w:left w:val="nil"/>
              <w:bottom w:val="single" w:sz="4" w:space="0" w:color="auto"/>
              <w:right w:val="single" w:sz="4" w:space="0" w:color="auto"/>
            </w:tcBorders>
            <w:shd w:val="clear" w:color="000000" w:fill="FFFFFF"/>
            <w:noWrap/>
            <w:vAlign w:val="bottom"/>
            <w:hideMark/>
          </w:tcPr>
          <w:p w14:paraId="1DA203C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STGLO002</w:t>
            </w:r>
          </w:p>
        </w:tc>
        <w:tc>
          <w:tcPr>
            <w:tcW w:w="1410"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6B78249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62313704</w:t>
            </w:r>
          </w:p>
        </w:tc>
        <w:tc>
          <w:tcPr>
            <w:tcW w:w="224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7B2178C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BC-Rates August 2026/27</w:t>
            </w:r>
          </w:p>
        </w:tc>
        <w:tc>
          <w:tcPr>
            <w:tcW w:w="1042" w:type="dxa"/>
            <w:gridSpan w:val="2"/>
            <w:tcBorders>
              <w:top w:val="nil"/>
              <w:left w:val="nil"/>
              <w:bottom w:val="single" w:sz="4" w:space="0" w:color="auto"/>
              <w:right w:val="single" w:sz="4" w:space="0" w:color="auto"/>
            </w:tcBorders>
            <w:shd w:val="clear" w:color="000000" w:fill="FFFFFF"/>
            <w:noWrap/>
            <w:vAlign w:val="bottom"/>
            <w:hideMark/>
          </w:tcPr>
          <w:p w14:paraId="4E23006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980.00</w:t>
            </w:r>
          </w:p>
        </w:tc>
        <w:tc>
          <w:tcPr>
            <w:tcW w:w="941" w:type="dxa"/>
            <w:gridSpan w:val="4"/>
            <w:tcBorders>
              <w:top w:val="nil"/>
              <w:left w:val="nil"/>
              <w:bottom w:val="single" w:sz="4" w:space="0" w:color="auto"/>
              <w:right w:val="single" w:sz="4" w:space="0" w:color="auto"/>
            </w:tcBorders>
            <w:shd w:val="clear" w:color="000000" w:fill="FFFFFF"/>
            <w:noWrap/>
            <w:vAlign w:val="bottom"/>
            <w:hideMark/>
          </w:tcPr>
          <w:p w14:paraId="2FD3130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4F8D184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980.00</w:t>
            </w:r>
          </w:p>
        </w:tc>
        <w:tc>
          <w:tcPr>
            <w:tcW w:w="1038" w:type="dxa"/>
            <w:gridSpan w:val="4"/>
            <w:tcBorders>
              <w:top w:val="nil"/>
              <w:left w:val="nil"/>
              <w:bottom w:val="single" w:sz="4" w:space="0" w:color="auto"/>
              <w:right w:val="single" w:sz="4" w:space="0" w:color="auto"/>
            </w:tcBorders>
            <w:shd w:val="clear" w:color="000000" w:fill="FFFFFF"/>
            <w:noWrap/>
            <w:vAlign w:val="bottom"/>
            <w:hideMark/>
          </w:tcPr>
          <w:p w14:paraId="72E952D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04/08/2026</w:t>
            </w:r>
          </w:p>
        </w:tc>
      </w:tr>
      <w:tr w:rsidR="00566123" w:rsidRPr="00A47FDA" w14:paraId="16505FA6"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000000" w:fill="BFBFBF"/>
            <w:vAlign w:val="bottom"/>
            <w:hideMark/>
          </w:tcPr>
          <w:p w14:paraId="201EDFEF" w14:textId="77777777" w:rsidR="00566123" w:rsidRPr="00A47FDA" w:rsidRDefault="00566123" w:rsidP="00FE703B">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Tran No.</w:t>
            </w:r>
          </w:p>
        </w:tc>
        <w:tc>
          <w:tcPr>
            <w:tcW w:w="1032" w:type="dxa"/>
            <w:gridSpan w:val="2"/>
            <w:tcBorders>
              <w:top w:val="single" w:sz="4" w:space="0" w:color="auto"/>
              <w:left w:val="nil"/>
              <w:bottom w:val="single" w:sz="4" w:space="0" w:color="auto"/>
              <w:right w:val="single" w:sz="4" w:space="0" w:color="auto"/>
            </w:tcBorders>
            <w:shd w:val="clear" w:color="000000" w:fill="BFBFBF"/>
            <w:noWrap/>
            <w:vAlign w:val="bottom"/>
            <w:hideMark/>
          </w:tcPr>
          <w:p w14:paraId="5B819C21" w14:textId="77777777" w:rsidR="00566123" w:rsidRPr="00A47FDA" w:rsidRDefault="00566123" w:rsidP="00FE703B">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Date</w:t>
            </w:r>
          </w:p>
        </w:tc>
        <w:tc>
          <w:tcPr>
            <w:tcW w:w="1114" w:type="dxa"/>
            <w:tcBorders>
              <w:top w:val="nil"/>
              <w:left w:val="nil"/>
              <w:bottom w:val="single" w:sz="4" w:space="0" w:color="auto"/>
              <w:right w:val="single" w:sz="4" w:space="0" w:color="auto"/>
            </w:tcBorders>
            <w:shd w:val="clear" w:color="000000" w:fill="BFBFBF"/>
            <w:noWrap/>
            <w:vAlign w:val="bottom"/>
            <w:hideMark/>
          </w:tcPr>
          <w:p w14:paraId="164F82B2" w14:textId="77777777" w:rsidR="00566123" w:rsidRPr="00A47FDA" w:rsidRDefault="00566123" w:rsidP="00FE703B">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A/C  Ref</w:t>
            </w:r>
          </w:p>
        </w:tc>
        <w:tc>
          <w:tcPr>
            <w:tcW w:w="1395" w:type="dxa"/>
            <w:gridSpan w:val="2"/>
            <w:tcBorders>
              <w:top w:val="nil"/>
              <w:left w:val="nil"/>
              <w:bottom w:val="single" w:sz="4" w:space="0" w:color="auto"/>
              <w:right w:val="single" w:sz="4" w:space="0" w:color="auto"/>
            </w:tcBorders>
            <w:shd w:val="clear" w:color="000000" w:fill="BFBFBF"/>
            <w:noWrap/>
            <w:vAlign w:val="bottom"/>
            <w:hideMark/>
          </w:tcPr>
          <w:p w14:paraId="03559EF0" w14:textId="77777777" w:rsidR="00566123" w:rsidRPr="00A47FDA" w:rsidRDefault="00566123" w:rsidP="00FE703B">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Inv Ref</w:t>
            </w:r>
          </w:p>
        </w:tc>
        <w:tc>
          <w:tcPr>
            <w:tcW w:w="2255" w:type="dxa"/>
            <w:gridSpan w:val="5"/>
            <w:tcBorders>
              <w:top w:val="single" w:sz="4" w:space="0" w:color="auto"/>
              <w:left w:val="nil"/>
              <w:bottom w:val="single" w:sz="4" w:space="0" w:color="auto"/>
              <w:right w:val="single" w:sz="4" w:space="0" w:color="000000"/>
            </w:tcBorders>
            <w:shd w:val="clear" w:color="000000" w:fill="BFBFBF"/>
            <w:noWrap/>
            <w:vAlign w:val="bottom"/>
            <w:hideMark/>
          </w:tcPr>
          <w:p w14:paraId="06BF207A" w14:textId="77777777" w:rsidR="00566123" w:rsidRPr="00A47FDA" w:rsidRDefault="00566123" w:rsidP="00FE703B">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Details</w:t>
            </w:r>
          </w:p>
        </w:tc>
        <w:tc>
          <w:tcPr>
            <w:tcW w:w="1042" w:type="dxa"/>
            <w:gridSpan w:val="2"/>
            <w:tcBorders>
              <w:top w:val="nil"/>
              <w:left w:val="nil"/>
              <w:bottom w:val="single" w:sz="4" w:space="0" w:color="auto"/>
              <w:right w:val="single" w:sz="4" w:space="0" w:color="auto"/>
            </w:tcBorders>
            <w:shd w:val="clear" w:color="000000" w:fill="BFBFBF"/>
            <w:vAlign w:val="bottom"/>
            <w:hideMark/>
          </w:tcPr>
          <w:p w14:paraId="6D4DA024" w14:textId="77777777" w:rsidR="00566123" w:rsidRPr="00A47FDA" w:rsidRDefault="00566123" w:rsidP="00FE703B">
            <w:pPr>
              <w:jc w:val="right"/>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Net Amount</w:t>
            </w:r>
          </w:p>
        </w:tc>
        <w:tc>
          <w:tcPr>
            <w:tcW w:w="941" w:type="dxa"/>
            <w:gridSpan w:val="4"/>
            <w:tcBorders>
              <w:top w:val="nil"/>
              <w:left w:val="nil"/>
              <w:bottom w:val="single" w:sz="4" w:space="0" w:color="auto"/>
              <w:right w:val="single" w:sz="4" w:space="0" w:color="auto"/>
            </w:tcBorders>
            <w:shd w:val="clear" w:color="000000" w:fill="BFBFBF"/>
            <w:vAlign w:val="bottom"/>
            <w:hideMark/>
          </w:tcPr>
          <w:p w14:paraId="56056B47" w14:textId="77777777" w:rsidR="00566123" w:rsidRPr="00A47FDA" w:rsidRDefault="00566123" w:rsidP="00FE703B">
            <w:pPr>
              <w:jc w:val="right"/>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Tax Amount</w:t>
            </w:r>
          </w:p>
        </w:tc>
        <w:tc>
          <w:tcPr>
            <w:tcW w:w="929" w:type="dxa"/>
            <w:gridSpan w:val="3"/>
            <w:tcBorders>
              <w:top w:val="single" w:sz="4" w:space="0" w:color="auto"/>
              <w:left w:val="nil"/>
              <w:bottom w:val="single" w:sz="4" w:space="0" w:color="auto"/>
              <w:right w:val="single" w:sz="4" w:space="0" w:color="auto"/>
            </w:tcBorders>
            <w:shd w:val="clear" w:color="000000" w:fill="BFBFBF"/>
            <w:vAlign w:val="bottom"/>
            <w:hideMark/>
          </w:tcPr>
          <w:p w14:paraId="28F179B5" w14:textId="77777777" w:rsidR="00566123" w:rsidRPr="00A47FDA" w:rsidRDefault="00566123" w:rsidP="00FE703B">
            <w:pPr>
              <w:jc w:val="right"/>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Gross Amount</w:t>
            </w:r>
          </w:p>
        </w:tc>
        <w:tc>
          <w:tcPr>
            <w:tcW w:w="1038" w:type="dxa"/>
            <w:gridSpan w:val="4"/>
            <w:tcBorders>
              <w:top w:val="nil"/>
              <w:left w:val="nil"/>
              <w:bottom w:val="single" w:sz="4" w:space="0" w:color="auto"/>
              <w:right w:val="single" w:sz="4" w:space="0" w:color="auto"/>
            </w:tcBorders>
            <w:shd w:val="clear" w:color="000000" w:fill="BFBFBF"/>
            <w:vAlign w:val="bottom"/>
            <w:hideMark/>
          </w:tcPr>
          <w:p w14:paraId="52D6D258" w14:textId="77777777" w:rsidR="00566123" w:rsidRPr="00A47FDA" w:rsidRDefault="00566123" w:rsidP="00FE703B">
            <w:pPr>
              <w:jc w:val="right"/>
              <w:rPr>
                <w:rFonts w:ascii="Arial" w:hAnsi="Arial" w:cs="Arial"/>
                <w:b/>
                <w:bCs/>
                <w:sz w:val="16"/>
                <w:szCs w:val="16"/>
                <w:u w:val="single"/>
                <w:lang w:eastAsia="en-GB"/>
              </w:rPr>
            </w:pPr>
            <w:r w:rsidRPr="00A47FDA">
              <w:rPr>
                <w:rFonts w:ascii="Arial" w:hAnsi="Arial" w:cs="Arial"/>
                <w:b/>
                <w:bCs/>
                <w:sz w:val="16"/>
                <w:szCs w:val="16"/>
                <w:u w:val="single"/>
                <w:lang w:eastAsia="en-GB"/>
              </w:rPr>
              <w:t>Payment Date</w:t>
            </w:r>
          </w:p>
        </w:tc>
      </w:tr>
      <w:tr w:rsidR="00A47FDA" w:rsidRPr="00A47FDA" w14:paraId="3F5CC14C"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68AB946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99301</w:t>
            </w:r>
          </w:p>
        </w:tc>
        <w:tc>
          <w:tcPr>
            <w:tcW w:w="1032"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196A06E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04/08/2026</w:t>
            </w:r>
          </w:p>
        </w:tc>
        <w:tc>
          <w:tcPr>
            <w:tcW w:w="1114" w:type="dxa"/>
            <w:tcBorders>
              <w:top w:val="nil"/>
              <w:left w:val="nil"/>
              <w:bottom w:val="single" w:sz="4" w:space="0" w:color="auto"/>
              <w:right w:val="single" w:sz="4" w:space="0" w:color="auto"/>
            </w:tcBorders>
            <w:shd w:val="clear" w:color="000000" w:fill="FFFFFF"/>
            <w:noWrap/>
            <w:vAlign w:val="bottom"/>
            <w:hideMark/>
          </w:tcPr>
          <w:p w14:paraId="13983FB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STGLO002</w:t>
            </w:r>
          </w:p>
        </w:tc>
        <w:tc>
          <w:tcPr>
            <w:tcW w:w="1410"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52D1EB6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61972202</w:t>
            </w:r>
          </w:p>
        </w:tc>
        <w:tc>
          <w:tcPr>
            <w:tcW w:w="224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5A3FF18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BW-Rates August 2026/27</w:t>
            </w:r>
          </w:p>
        </w:tc>
        <w:tc>
          <w:tcPr>
            <w:tcW w:w="1042" w:type="dxa"/>
            <w:gridSpan w:val="2"/>
            <w:tcBorders>
              <w:top w:val="nil"/>
              <w:left w:val="nil"/>
              <w:bottom w:val="single" w:sz="4" w:space="0" w:color="auto"/>
              <w:right w:val="single" w:sz="4" w:space="0" w:color="auto"/>
            </w:tcBorders>
            <w:shd w:val="clear" w:color="000000" w:fill="FFFFFF"/>
            <w:noWrap/>
            <w:vAlign w:val="bottom"/>
            <w:hideMark/>
          </w:tcPr>
          <w:p w14:paraId="6220D91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361.00</w:t>
            </w:r>
          </w:p>
        </w:tc>
        <w:tc>
          <w:tcPr>
            <w:tcW w:w="941" w:type="dxa"/>
            <w:gridSpan w:val="4"/>
            <w:tcBorders>
              <w:top w:val="nil"/>
              <w:left w:val="nil"/>
              <w:bottom w:val="single" w:sz="4" w:space="0" w:color="auto"/>
              <w:right w:val="single" w:sz="4" w:space="0" w:color="auto"/>
            </w:tcBorders>
            <w:shd w:val="clear" w:color="000000" w:fill="FFFFFF"/>
            <w:noWrap/>
            <w:vAlign w:val="bottom"/>
            <w:hideMark/>
          </w:tcPr>
          <w:p w14:paraId="2134875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7739F65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361.00</w:t>
            </w:r>
          </w:p>
        </w:tc>
        <w:tc>
          <w:tcPr>
            <w:tcW w:w="1038" w:type="dxa"/>
            <w:gridSpan w:val="4"/>
            <w:tcBorders>
              <w:top w:val="nil"/>
              <w:left w:val="nil"/>
              <w:bottom w:val="single" w:sz="4" w:space="0" w:color="auto"/>
              <w:right w:val="single" w:sz="4" w:space="0" w:color="auto"/>
            </w:tcBorders>
            <w:shd w:val="clear" w:color="000000" w:fill="FFFFFF"/>
            <w:noWrap/>
            <w:vAlign w:val="bottom"/>
            <w:hideMark/>
          </w:tcPr>
          <w:p w14:paraId="05AC559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04/08/2026</w:t>
            </w:r>
          </w:p>
        </w:tc>
      </w:tr>
      <w:tr w:rsidR="00A47FDA" w:rsidRPr="00A47FDA" w14:paraId="583D310B"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64705DF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99302</w:t>
            </w:r>
          </w:p>
        </w:tc>
        <w:tc>
          <w:tcPr>
            <w:tcW w:w="1032"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45D1D95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04/08/2026</w:t>
            </w:r>
          </w:p>
        </w:tc>
        <w:tc>
          <w:tcPr>
            <w:tcW w:w="1114" w:type="dxa"/>
            <w:tcBorders>
              <w:top w:val="nil"/>
              <w:left w:val="nil"/>
              <w:bottom w:val="single" w:sz="4" w:space="0" w:color="auto"/>
              <w:right w:val="single" w:sz="4" w:space="0" w:color="auto"/>
            </w:tcBorders>
            <w:shd w:val="clear" w:color="000000" w:fill="FFFFFF"/>
            <w:noWrap/>
            <w:vAlign w:val="bottom"/>
            <w:hideMark/>
          </w:tcPr>
          <w:p w14:paraId="1E8CE90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STGLO002</w:t>
            </w:r>
          </w:p>
        </w:tc>
        <w:tc>
          <w:tcPr>
            <w:tcW w:w="1410"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1ED4916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61880400</w:t>
            </w:r>
          </w:p>
        </w:tc>
        <w:tc>
          <w:tcPr>
            <w:tcW w:w="224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5BD9F5E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JC-Rates August 2026/27</w:t>
            </w:r>
          </w:p>
        </w:tc>
        <w:tc>
          <w:tcPr>
            <w:tcW w:w="1042" w:type="dxa"/>
            <w:gridSpan w:val="2"/>
            <w:tcBorders>
              <w:top w:val="nil"/>
              <w:left w:val="nil"/>
              <w:bottom w:val="single" w:sz="4" w:space="0" w:color="auto"/>
              <w:right w:val="single" w:sz="4" w:space="0" w:color="auto"/>
            </w:tcBorders>
            <w:shd w:val="clear" w:color="000000" w:fill="FFFFFF"/>
            <w:noWrap/>
            <w:vAlign w:val="bottom"/>
            <w:hideMark/>
          </w:tcPr>
          <w:p w14:paraId="53BC6E1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931.00</w:t>
            </w:r>
          </w:p>
        </w:tc>
        <w:tc>
          <w:tcPr>
            <w:tcW w:w="941" w:type="dxa"/>
            <w:gridSpan w:val="4"/>
            <w:tcBorders>
              <w:top w:val="nil"/>
              <w:left w:val="nil"/>
              <w:bottom w:val="single" w:sz="4" w:space="0" w:color="auto"/>
              <w:right w:val="single" w:sz="4" w:space="0" w:color="auto"/>
            </w:tcBorders>
            <w:shd w:val="clear" w:color="000000" w:fill="FFFFFF"/>
            <w:noWrap/>
            <w:vAlign w:val="bottom"/>
            <w:hideMark/>
          </w:tcPr>
          <w:p w14:paraId="7ED794B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2F71D53A"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931.00</w:t>
            </w:r>
          </w:p>
        </w:tc>
        <w:tc>
          <w:tcPr>
            <w:tcW w:w="1038" w:type="dxa"/>
            <w:gridSpan w:val="4"/>
            <w:tcBorders>
              <w:top w:val="nil"/>
              <w:left w:val="nil"/>
              <w:bottom w:val="single" w:sz="4" w:space="0" w:color="auto"/>
              <w:right w:val="single" w:sz="4" w:space="0" w:color="auto"/>
            </w:tcBorders>
            <w:shd w:val="clear" w:color="000000" w:fill="FFFFFF"/>
            <w:noWrap/>
            <w:vAlign w:val="bottom"/>
            <w:hideMark/>
          </w:tcPr>
          <w:p w14:paraId="3D0DDF5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04/08/2026</w:t>
            </w:r>
          </w:p>
        </w:tc>
      </w:tr>
      <w:tr w:rsidR="00A47FDA" w:rsidRPr="00A47FDA" w14:paraId="5BBE9001"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3E8F4E2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99303</w:t>
            </w:r>
          </w:p>
        </w:tc>
        <w:tc>
          <w:tcPr>
            <w:tcW w:w="1032"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1AB73D1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04/08/2026</w:t>
            </w:r>
          </w:p>
        </w:tc>
        <w:tc>
          <w:tcPr>
            <w:tcW w:w="1114" w:type="dxa"/>
            <w:tcBorders>
              <w:top w:val="nil"/>
              <w:left w:val="nil"/>
              <w:bottom w:val="single" w:sz="4" w:space="0" w:color="auto"/>
              <w:right w:val="single" w:sz="4" w:space="0" w:color="auto"/>
            </w:tcBorders>
            <w:shd w:val="clear" w:color="000000" w:fill="FFFFFF"/>
            <w:noWrap/>
            <w:vAlign w:val="bottom"/>
            <w:hideMark/>
          </w:tcPr>
          <w:p w14:paraId="02AF50E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STGLO002</w:t>
            </w:r>
          </w:p>
        </w:tc>
        <w:tc>
          <w:tcPr>
            <w:tcW w:w="1410"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1AC08F6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66987325</w:t>
            </w:r>
          </w:p>
        </w:tc>
        <w:tc>
          <w:tcPr>
            <w:tcW w:w="224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684B480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Rates Office August 26/27</w:t>
            </w:r>
          </w:p>
        </w:tc>
        <w:tc>
          <w:tcPr>
            <w:tcW w:w="1042" w:type="dxa"/>
            <w:gridSpan w:val="2"/>
            <w:tcBorders>
              <w:top w:val="nil"/>
              <w:left w:val="nil"/>
              <w:bottom w:val="single" w:sz="4" w:space="0" w:color="auto"/>
              <w:right w:val="single" w:sz="4" w:space="0" w:color="auto"/>
            </w:tcBorders>
            <w:shd w:val="clear" w:color="000000" w:fill="FFFFFF"/>
            <w:noWrap/>
            <w:vAlign w:val="bottom"/>
            <w:hideMark/>
          </w:tcPr>
          <w:p w14:paraId="2B180A7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1238.00</w:t>
            </w:r>
          </w:p>
        </w:tc>
        <w:tc>
          <w:tcPr>
            <w:tcW w:w="941" w:type="dxa"/>
            <w:gridSpan w:val="4"/>
            <w:tcBorders>
              <w:top w:val="nil"/>
              <w:left w:val="nil"/>
              <w:bottom w:val="single" w:sz="4" w:space="0" w:color="auto"/>
              <w:right w:val="single" w:sz="4" w:space="0" w:color="auto"/>
            </w:tcBorders>
            <w:shd w:val="clear" w:color="000000" w:fill="FFFFFF"/>
            <w:noWrap/>
            <w:vAlign w:val="bottom"/>
            <w:hideMark/>
          </w:tcPr>
          <w:p w14:paraId="5455643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6AF2AA0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1238.00</w:t>
            </w:r>
          </w:p>
        </w:tc>
        <w:tc>
          <w:tcPr>
            <w:tcW w:w="1038" w:type="dxa"/>
            <w:gridSpan w:val="4"/>
            <w:tcBorders>
              <w:top w:val="nil"/>
              <w:left w:val="nil"/>
              <w:bottom w:val="single" w:sz="4" w:space="0" w:color="auto"/>
              <w:right w:val="single" w:sz="4" w:space="0" w:color="auto"/>
            </w:tcBorders>
            <w:shd w:val="clear" w:color="000000" w:fill="FFFFFF"/>
            <w:noWrap/>
            <w:vAlign w:val="bottom"/>
            <w:hideMark/>
          </w:tcPr>
          <w:p w14:paraId="7A70FD9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04/08/2026</w:t>
            </w:r>
          </w:p>
        </w:tc>
      </w:tr>
      <w:tr w:rsidR="00A47FDA" w:rsidRPr="00A47FDA" w14:paraId="06ECA030"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8A76F1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101339</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A5CF74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23/07/2026</w:t>
            </w:r>
          </w:p>
        </w:tc>
        <w:tc>
          <w:tcPr>
            <w:tcW w:w="1114" w:type="dxa"/>
            <w:tcBorders>
              <w:top w:val="nil"/>
              <w:left w:val="nil"/>
              <w:bottom w:val="single" w:sz="4" w:space="0" w:color="auto"/>
              <w:right w:val="single" w:sz="4" w:space="0" w:color="auto"/>
            </w:tcBorders>
            <w:shd w:val="clear" w:color="auto" w:fill="auto"/>
            <w:noWrap/>
            <w:vAlign w:val="bottom"/>
            <w:hideMark/>
          </w:tcPr>
          <w:p w14:paraId="2B8754A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BRITGAS</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01C7802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603931700</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5D8C512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 Gas- 15/06-14/07/2026</w:t>
            </w:r>
          </w:p>
        </w:tc>
        <w:tc>
          <w:tcPr>
            <w:tcW w:w="1042" w:type="dxa"/>
            <w:gridSpan w:val="2"/>
            <w:tcBorders>
              <w:top w:val="nil"/>
              <w:left w:val="nil"/>
              <w:bottom w:val="single" w:sz="4" w:space="0" w:color="auto"/>
              <w:right w:val="nil"/>
            </w:tcBorders>
            <w:shd w:val="clear" w:color="auto" w:fill="auto"/>
            <w:noWrap/>
            <w:vAlign w:val="bottom"/>
            <w:hideMark/>
          </w:tcPr>
          <w:p w14:paraId="6B13129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266.54</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55BD73F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13.32</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6016924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279.86</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5CF6E64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05/08/2026</w:t>
            </w:r>
          </w:p>
        </w:tc>
      </w:tr>
      <w:tr w:rsidR="00A47FDA" w:rsidRPr="00A47FDA" w14:paraId="56774379"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ECA10F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101411</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8FA21D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28/07/2026</w:t>
            </w:r>
          </w:p>
        </w:tc>
        <w:tc>
          <w:tcPr>
            <w:tcW w:w="1114" w:type="dxa"/>
            <w:tcBorders>
              <w:top w:val="nil"/>
              <w:left w:val="nil"/>
              <w:bottom w:val="single" w:sz="4" w:space="0" w:color="auto"/>
              <w:right w:val="single" w:sz="4" w:space="0" w:color="auto"/>
            </w:tcBorders>
            <w:shd w:val="clear" w:color="auto" w:fill="auto"/>
            <w:noWrap/>
            <w:vAlign w:val="bottom"/>
            <w:hideMark/>
          </w:tcPr>
          <w:p w14:paraId="5EF1C2F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BRITGAS</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7BD294D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603938133</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58A3EA2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BC Electricity -26/06-27/07/2026</w:t>
            </w:r>
          </w:p>
        </w:tc>
        <w:tc>
          <w:tcPr>
            <w:tcW w:w="1042" w:type="dxa"/>
            <w:gridSpan w:val="2"/>
            <w:tcBorders>
              <w:top w:val="nil"/>
              <w:left w:val="nil"/>
              <w:bottom w:val="single" w:sz="4" w:space="0" w:color="auto"/>
              <w:right w:val="nil"/>
            </w:tcBorders>
            <w:shd w:val="clear" w:color="auto" w:fill="auto"/>
            <w:noWrap/>
            <w:vAlign w:val="bottom"/>
            <w:hideMark/>
          </w:tcPr>
          <w:p w14:paraId="235A6D9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796.04</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5F2A7BF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159.20</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7BE28B3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955.24</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3D03D10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11/08/2026</w:t>
            </w:r>
          </w:p>
        </w:tc>
      </w:tr>
      <w:tr w:rsidR="00A47FDA" w:rsidRPr="00A47FDA" w14:paraId="0AAC6821"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86466C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101408</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EC8AB3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27/07/2026</w:t>
            </w:r>
          </w:p>
        </w:tc>
        <w:tc>
          <w:tcPr>
            <w:tcW w:w="1114" w:type="dxa"/>
            <w:tcBorders>
              <w:top w:val="nil"/>
              <w:left w:val="nil"/>
              <w:bottom w:val="single" w:sz="4" w:space="0" w:color="auto"/>
              <w:right w:val="single" w:sz="4" w:space="0" w:color="auto"/>
            </w:tcBorders>
            <w:shd w:val="clear" w:color="auto" w:fill="auto"/>
            <w:noWrap/>
            <w:vAlign w:val="bottom"/>
            <w:hideMark/>
          </w:tcPr>
          <w:p w14:paraId="735E9BD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BRITGAS</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0F8DDFB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603931793</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50CC9AD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 Gas-22/06-21/07/2026</w:t>
            </w:r>
          </w:p>
        </w:tc>
        <w:tc>
          <w:tcPr>
            <w:tcW w:w="1042" w:type="dxa"/>
            <w:gridSpan w:val="2"/>
            <w:tcBorders>
              <w:top w:val="nil"/>
              <w:left w:val="nil"/>
              <w:bottom w:val="single" w:sz="4" w:space="0" w:color="auto"/>
              <w:right w:val="nil"/>
            </w:tcBorders>
            <w:shd w:val="clear" w:color="auto" w:fill="auto"/>
            <w:noWrap/>
            <w:vAlign w:val="bottom"/>
            <w:hideMark/>
          </w:tcPr>
          <w:p w14:paraId="545D13C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87.21</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11CBB14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4.36</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4E5D96D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91.57</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776F7A1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10/08/2026</w:t>
            </w:r>
          </w:p>
        </w:tc>
      </w:tr>
      <w:tr w:rsidR="00A47FDA" w:rsidRPr="00A47FDA" w14:paraId="336F859C"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323797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100865</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2F72B3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26/06/2026</w:t>
            </w:r>
          </w:p>
        </w:tc>
        <w:tc>
          <w:tcPr>
            <w:tcW w:w="1114" w:type="dxa"/>
            <w:tcBorders>
              <w:top w:val="nil"/>
              <w:left w:val="nil"/>
              <w:bottom w:val="single" w:sz="4" w:space="0" w:color="auto"/>
              <w:right w:val="single" w:sz="4" w:space="0" w:color="auto"/>
            </w:tcBorders>
            <w:shd w:val="clear" w:color="auto" w:fill="auto"/>
            <w:noWrap/>
            <w:vAlign w:val="bottom"/>
            <w:hideMark/>
          </w:tcPr>
          <w:p w14:paraId="6F4188D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ADIMAGE1</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402A775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56786</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383228E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Printer Consumable June 2026</w:t>
            </w:r>
          </w:p>
        </w:tc>
        <w:tc>
          <w:tcPr>
            <w:tcW w:w="1042" w:type="dxa"/>
            <w:gridSpan w:val="2"/>
            <w:tcBorders>
              <w:top w:val="nil"/>
              <w:left w:val="nil"/>
              <w:bottom w:val="single" w:sz="4" w:space="0" w:color="auto"/>
              <w:right w:val="nil"/>
            </w:tcBorders>
            <w:shd w:val="clear" w:color="auto" w:fill="auto"/>
            <w:noWrap/>
            <w:vAlign w:val="bottom"/>
            <w:hideMark/>
          </w:tcPr>
          <w:p w14:paraId="7757813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337.69</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7304819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67.55</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0EEBF4F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405.24</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0D2083D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11/08/2026</w:t>
            </w:r>
          </w:p>
        </w:tc>
      </w:tr>
      <w:tr w:rsidR="00A47FDA" w:rsidRPr="00A47FDA" w14:paraId="42C73742"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86580B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101821</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90804E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28/05/2026</w:t>
            </w:r>
          </w:p>
        </w:tc>
        <w:tc>
          <w:tcPr>
            <w:tcW w:w="1114" w:type="dxa"/>
            <w:tcBorders>
              <w:top w:val="nil"/>
              <w:left w:val="nil"/>
              <w:bottom w:val="single" w:sz="4" w:space="0" w:color="auto"/>
              <w:right w:val="single" w:sz="4" w:space="0" w:color="auto"/>
            </w:tcBorders>
            <w:shd w:val="clear" w:color="auto" w:fill="auto"/>
            <w:noWrap/>
            <w:vAlign w:val="bottom"/>
            <w:hideMark/>
          </w:tcPr>
          <w:p w14:paraId="53B03D7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ADIMAGE1</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2B332FF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59282</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65C3C48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Printer Consumable May 2026</w:t>
            </w:r>
          </w:p>
        </w:tc>
        <w:tc>
          <w:tcPr>
            <w:tcW w:w="1042" w:type="dxa"/>
            <w:gridSpan w:val="2"/>
            <w:tcBorders>
              <w:top w:val="nil"/>
              <w:left w:val="nil"/>
              <w:bottom w:val="single" w:sz="4" w:space="0" w:color="auto"/>
              <w:right w:val="nil"/>
            </w:tcBorders>
            <w:shd w:val="clear" w:color="auto" w:fill="auto"/>
            <w:noWrap/>
            <w:vAlign w:val="bottom"/>
            <w:hideMark/>
          </w:tcPr>
          <w:p w14:paraId="2256AEC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358.61</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727B01C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71.72</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7400C73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430.33</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5CE7C6E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11/08/2026</w:t>
            </w:r>
          </w:p>
        </w:tc>
      </w:tr>
      <w:tr w:rsidR="00A47FDA" w:rsidRPr="00A47FDA" w14:paraId="224297E9"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F9FAB8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101474</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B85327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03/08/2026</w:t>
            </w:r>
          </w:p>
        </w:tc>
        <w:tc>
          <w:tcPr>
            <w:tcW w:w="1114" w:type="dxa"/>
            <w:tcBorders>
              <w:top w:val="nil"/>
              <w:left w:val="nil"/>
              <w:bottom w:val="single" w:sz="4" w:space="0" w:color="auto"/>
              <w:right w:val="single" w:sz="4" w:space="0" w:color="auto"/>
            </w:tcBorders>
            <w:shd w:val="clear" w:color="auto" w:fill="auto"/>
            <w:noWrap/>
            <w:vAlign w:val="bottom"/>
            <w:hideMark/>
          </w:tcPr>
          <w:p w14:paraId="1FEEBF6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FUELG</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25318BA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13164795</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78C7C9E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WP22 WPO-Transit fuel - July</w:t>
            </w:r>
          </w:p>
        </w:tc>
        <w:tc>
          <w:tcPr>
            <w:tcW w:w="1042" w:type="dxa"/>
            <w:gridSpan w:val="2"/>
            <w:tcBorders>
              <w:top w:val="nil"/>
              <w:left w:val="nil"/>
              <w:bottom w:val="single" w:sz="4" w:space="0" w:color="auto"/>
              <w:right w:val="nil"/>
            </w:tcBorders>
            <w:shd w:val="clear" w:color="auto" w:fill="auto"/>
            <w:noWrap/>
            <w:vAlign w:val="bottom"/>
            <w:hideMark/>
          </w:tcPr>
          <w:p w14:paraId="2399984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80.55</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5672E0D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16.11</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102848D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96.66</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747E099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13/08/2026</w:t>
            </w:r>
          </w:p>
        </w:tc>
      </w:tr>
      <w:tr w:rsidR="00A47FDA" w:rsidRPr="00A47FDA" w14:paraId="1C4D5C2C"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6FCA860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101491</w:t>
            </w:r>
          </w:p>
        </w:tc>
        <w:tc>
          <w:tcPr>
            <w:tcW w:w="1032"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4783D5B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01/08/2026</w:t>
            </w:r>
          </w:p>
        </w:tc>
        <w:tc>
          <w:tcPr>
            <w:tcW w:w="1114" w:type="dxa"/>
            <w:tcBorders>
              <w:top w:val="nil"/>
              <w:left w:val="nil"/>
              <w:bottom w:val="single" w:sz="4" w:space="0" w:color="auto"/>
              <w:right w:val="single" w:sz="4" w:space="0" w:color="auto"/>
            </w:tcBorders>
            <w:shd w:val="clear" w:color="000000" w:fill="FFFFFF"/>
            <w:noWrap/>
            <w:vAlign w:val="bottom"/>
            <w:hideMark/>
          </w:tcPr>
          <w:p w14:paraId="27A9AE8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MAINST</w:t>
            </w:r>
          </w:p>
        </w:tc>
        <w:tc>
          <w:tcPr>
            <w:tcW w:w="1410"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339A73D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260800216293</w:t>
            </w:r>
          </w:p>
        </w:tc>
        <w:tc>
          <w:tcPr>
            <w:tcW w:w="224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475A314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Office – Full Fibre Broadband – August 2026</w:t>
            </w:r>
          </w:p>
        </w:tc>
        <w:tc>
          <w:tcPr>
            <w:tcW w:w="1042" w:type="dxa"/>
            <w:gridSpan w:val="2"/>
            <w:tcBorders>
              <w:top w:val="nil"/>
              <w:left w:val="nil"/>
              <w:bottom w:val="single" w:sz="4" w:space="0" w:color="auto"/>
              <w:right w:val="single" w:sz="4" w:space="0" w:color="auto"/>
            </w:tcBorders>
            <w:shd w:val="clear" w:color="000000" w:fill="FFFFFF"/>
            <w:noWrap/>
            <w:vAlign w:val="bottom"/>
            <w:hideMark/>
          </w:tcPr>
          <w:p w14:paraId="6A206F0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52.00</w:t>
            </w:r>
          </w:p>
        </w:tc>
        <w:tc>
          <w:tcPr>
            <w:tcW w:w="941" w:type="dxa"/>
            <w:gridSpan w:val="4"/>
            <w:tcBorders>
              <w:top w:val="nil"/>
              <w:left w:val="nil"/>
              <w:bottom w:val="single" w:sz="4" w:space="0" w:color="auto"/>
              <w:right w:val="single" w:sz="4" w:space="0" w:color="auto"/>
            </w:tcBorders>
            <w:shd w:val="clear" w:color="000000" w:fill="FFFFFF"/>
            <w:noWrap/>
            <w:vAlign w:val="bottom"/>
            <w:hideMark/>
          </w:tcPr>
          <w:p w14:paraId="794FD59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10.40</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06C1628A"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62.40</w:t>
            </w:r>
          </w:p>
        </w:tc>
        <w:tc>
          <w:tcPr>
            <w:tcW w:w="1038" w:type="dxa"/>
            <w:gridSpan w:val="4"/>
            <w:tcBorders>
              <w:top w:val="nil"/>
              <w:left w:val="nil"/>
              <w:bottom w:val="single" w:sz="4" w:space="0" w:color="auto"/>
              <w:right w:val="single" w:sz="4" w:space="0" w:color="auto"/>
            </w:tcBorders>
            <w:shd w:val="clear" w:color="000000" w:fill="FFFFFF"/>
            <w:noWrap/>
            <w:vAlign w:val="bottom"/>
            <w:hideMark/>
          </w:tcPr>
          <w:p w14:paraId="43EDFE9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17/08/2026</w:t>
            </w:r>
          </w:p>
        </w:tc>
      </w:tr>
      <w:tr w:rsidR="00A47FDA" w:rsidRPr="00A47FDA" w14:paraId="41D6E13C"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5ED5D1F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101492</w:t>
            </w:r>
          </w:p>
        </w:tc>
        <w:tc>
          <w:tcPr>
            <w:tcW w:w="1032"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4BE58DC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01/08/2026</w:t>
            </w:r>
          </w:p>
        </w:tc>
        <w:tc>
          <w:tcPr>
            <w:tcW w:w="1114" w:type="dxa"/>
            <w:tcBorders>
              <w:top w:val="nil"/>
              <w:left w:val="nil"/>
              <w:bottom w:val="single" w:sz="4" w:space="0" w:color="auto"/>
              <w:right w:val="single" w:sz="4" w:space="0" w:color="auto"/>
            </w:tcBorders>
            <w:shd w:val="clear" w:color="000000" w:fill="FFFFFF"/>
            <w:noWrap/>
            <w:vAlign w:val="bottom"/>
            <w:hideMark/>
          </w:tcPr>
          <w:p w14:paraId="407C23D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MAINST</w:t>
            </w:r>
          </w:p>
        </w:tc>
        <w:tc>
          <w:tcPr>
            <w:tcW w:w="1410"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7576E8A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260800216293</w:t>
            </w:r>
          </w:p>
        </w:tc>
        <w:tc>
          <w:tcPr>
            <w:tcW w:w="224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6DC960A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Office – 4G Router – August 2026</w:t>
            </w:r>
          </w:p>
        </w:tc>
        <w:tc>
          <w:tcPr>
            <w:tcW w:w="1042" w:type="dxa"/>
            <w:gridSpan w:val="2"/>
            <w:tcBorders>
              <w:top w:val="nil"/>
              <w:left w:val="nil"/>
              <w:bottom w:val="single" w:sz="4" w:space="0" w:color="auto"/>
              <w:right w:val="single" w:sz="4" w:space="0" w:color="auto"/>
            </w:tcBorders>
            <w:shd w:val="clear" w:color="000000" w:fill="FFFFFF"/>
            <w:noWrap/>
            <w:vAlign w:val="bottom"/>
            <w:hideMark/>
          </w:tcPr>
          <w:p w14:paraId="618DFA3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32.00</w:t>
            </w:r>
          </w:p>
        </w:tc>
        <w:tc>
          <w:tcPr>
            <w:tcW w:w="941" w:type="dxa"/>
            <w:gridSpan w:val="4"/>
            <w:tcBorders>
              <w:top w:val="nil"/>
              <w:left w:val="nil"/>
              <w:bottom w:val="single" w:sz="4" w:space="0" w:color="auto"/>
              <w:right w:val="single" w:sz="4" w:space="0" w:color="auto"/>
            </w:tcBorders>
            <w:shd w:val="clear" w:color="000000" w:fill="FFFFFF"/>
            <w:noWrap/>
            <w:vAlign w:val="bottom"/>
            <w:hideMark/>
          </w:tcPr>
          <w:p w14:paraId="1EC4696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6.40</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700C0C9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38.40</w:t>
            </w:r>
          </w:p>
        </w:tc>
        <w:tc>
          <w:tcPr>
            <w:tcW w:w="1038" w:type="dxa"/>
            <w:gridSpan w:val="4"/>
            <w:tcBorders>
              <w:top w:val="nil"/>
              <w:left w:val="nil"/>
              <w:bottom w:val="single" w:sz="4" w:space="0" w:color="auto"/>
              <w:right w:val="single" w:sz="4" w:space="0" w:color="auto"/>
            </w:tcBorders>
            <w:shd w:val="clear" w:color="000000" w:fill="FFFFFF"/>
            <w:noWrap/>
            <w:vAlign w:val="bottom"/>
            <w:hideMark/>
          </w:tcPr>
          <w:p w14:paraId="194D342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17/08/2026</w:t>
            </w:r>
          </w:p>
        </w:tc>
      </w:tr>
      <w:tr w:rsidR="00A47FDA" w:rsidRPr="00A47FDA" w14:paraId="15AB76C0"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6B8B9A8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101493</w:t>
            </w:r>
          </w:p>
        </w:tc>
        <w:tc>
          <w:tcPr>
            <w:tcW w:w="1032"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65B518A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01/08/2026</w:t>
            </w:r>
          </w:p>
        </w:tc>
        <w:tc>
          <w:tcPr>
            <w:tcW w:w="1114" w:type="dxa"/>
            <w:tcBorders>
              <w:top w:val="nil"/>
              <w:left w:val="nil"/>
              <w:bottom w:val="single" w:sz="4" w:space="0" w:color="auto"/>
              <w:right w:val="single" w:sz="4" w:space="0" w:color="auto"/>
            </w:tcBorders>
            <w:shd w:val="clear" w:color="000000" w:fill="FFFFFF"/>
            <w:noWrap/>
            <w:vAlign w:val="bottom"/>
            <w:hideMark/>
          </w:tcPr>
          <w:p w14:paraId="6F80454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MAINST</w:t>
            </w:r>
          </w:p>
        </w:tc>
        <w:tc>
          <w:tcPr>
            <w:tcW w:w="1410"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26EF1AA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26080021629</w:t>
            </w:r>
          </w:p>
        </w:tc>
        <w:tc>
          <w:tcPr>
            <w:tcW w:w="224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3DDF1CD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Office – 9 x Soft Phones – August 2026</w:t>
            </w:r>
          </w:p>
        </w:tc>
        <w:tc>
          <w:tcPr>
            <w:tcW w:w="1042" w:type="dxa"/>
            <w:gridSpan w:val="2"/>
            <w:tcBorders>
              <w:top w:val="nil"/>
              <w:left w:val="nil"/>
              <w:bottom w:val="single" w:sz="4" w:space="0" w:color="auto"/>
              <w:right w:val="single" w:sz="4" w:space="0" w:color="auto"/>
            </w:tcBorders>
            <w:shd w:val="clear" w:color="000000" w:fill="FFFFFF"/>
            <w:noWrap/>
            <w:vAlign w:val="bottom"/>
            <w:hideMark/>
          </w:tcPr>
          <w:p w14:paraId="336139B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112.50</w:t>
            </w:r>
          </w:p>
        </w:tc>
        <w:tc>
          <w:tcPr>
            <w:tcW w:w="941" w:type="dxa"/>
            <w:gridSpan w:val="4"/>
            <w:tcBorders>
              <w:top w:val="nil"/>
              <w:left w:val="nil"/>
              <w:bottom w:val="single" w:sz="4" w:space="0" w:color="auto"/>
              <w:right w:val="single" w:sz="4" w:space="0" w:color="auto"/>
            </w:tcBorders>
            <w:shd w:val="clear" w:color="000000" w:fill="FFFFFF"/>
            <w:noWrap/>
            <w:vAlign w:val="bottom"/>
            <w:hideMark/>
          </w:tcPr>
          <w:p w14:paraId="33F01FB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22.50</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1DFE4B9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135.00</w:t>
            </w:r>
          </w:p>
        </w:tc>
        <w:tc>
          <w:tcPr>
            <w:tcW w:w="1038" w:type="dxa"/>
            <w:gridSpan w:val="4"/>
            <w:tcBorders>
              <w:top w:val="nil"/>
              <w:left w:val="nil"/>
              <w:bottom w:val="single" w:sz="4" w:space="0" w:color="auto"/>
              <w:right w:val="single" w:sz="4" w:space="0" w:color="auto"/>
            </w:tcBorders>
            <w:shd w:val="clear" w:color="000000" w:fill="FFFFFF"/>
            <w:noWrap/>
            <w:vAlign w:val="bottom"/>
            <w:hideMark/>
          </w:tcPr>
          <w:p w14:paraId="3FA7711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17/08/2026</w:t>
            </w:r>
          </w:p>
        </w:tc>
      </w:tr>
      <w:tr w:rsidR="00A47FDA" w:rsidRPr="00A47FDA" w14:paraId="3DE33045"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6DF757F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101494</w:t>
            </w:r>
          </w:p>
        </w:tc>
        <w:tc>
          <w:tcPr>
            <w:tcW w:w="1032"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44F6DC7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01/08/2026</w:t>
            </w:r>
          </w:p>
        </w:tc>
        <w:tc>
          <w:tcPr>
            <w:tcW w:w="1114" w:type="dxa"/>
            <w:tcBorders>
              <w:top w:val="nil"/>
              <w:left w:val="nil"/>
              <w:bottom w:val="single" w:sz="4" w:space="0" w:color="auto"/>
              <w:right w:val="single" w:sz="4" w:space="0" w:color="auto"/>
            </w:tcBorders>
            <w:shd w:val="clear" w:color="000000" w:fill="FFFFFF"/>
            <w:noWrap/>
            <w:vAlign w:val="bottom"/>
            <w:hideMark/>
          </w:tcPr>
          <w:p w14:paraId="4D73FE5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MAINST</w:t>
            </w:r>
          </w:p>
        </w:tc>
        <w:tc>
          <w:tcPr>
            <w:tcW w:w="1410"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75F061C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26080021629</w:t>
            </w:r>
          </w:p>
        </w:tc>
        <w:tc>
          <w:tcPr>
            <w:tcW w:w="224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21E344B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 – 1 x Soft Phone – August 2026</w:t>
            </w:r>
          </w:p>
        </w:tc>
        <w:tc>
          <w:tcPr>
            <w:tcW w:w="1042" w:type="dxa"/>
            <w:gridSpan w:val="2"/>
            <w:tcBorders>
              <w:top w:val="nil"/>
              <w:left w:val="nil"/>
              <w:bottom w:val="single" w:sz="4" w:space="0" w:color="auto"/>
              <w:right w:val="single" w:sz="4" w:space="0" w:color="auto"/>
            </w:tcBorders>
            <w:shd w:val="clear" w:color="000000" w:fill="FFFFFF"/>
            <w:noWrap/>
            <w:vAlign w:val="bottom"/>
            <w:hideMark/>
          </w:tcPr>
          <w:p w14:paraId="26D0EAD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12.50</w:t>
            </w:r>
          </w:p>
        </w:tc>
        <w:tc>
          <w:tcPr>
            <w:tcW w:w="941" w:type="dxa"/>
            <w:gridSpan w:val="4"/>
            <w:tcBorders>
              <w:top w:val="nil"/>
              <w:left w:val="nil"/>
              <w:bottom w:val="single" w:sz="4" w:space="0" w:color="auto"/>
              <w:right w:val="single" w:sz="4" w:space="0" w:color="auto"/>
            </w:tcBorders>
            <w:shd w:val="clear" w:color="000000" w:fill="FFFFFF"/>
            <w:noWrap/>
            <w:vAlign w:val="bottom"/>
            <w:hideMark/>
          </w:tcPr>
          <w:p w14:paraId="37CE0E5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2.50</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7708664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15.00</w:t>
            </w:r>
          </w:p>
        </w:tc>
        <w:tc>
          <w:tcPr>
            <w:tcW w:w="1038" w:type="dxa"/>
            <w:gridSpan w:val="4"/>
            <w:tcBorders>
              <w:top w:val="nil"/>
              <w:left w:val="nil"/>
              <w:bottom w:val="single" w:sz="4" w:space="0" w:color="auto"/>
              <w:right w:val="single" w:sz="4" w:space="0" w:color="auto"/>
            </w:tcBorders>
            <w:shd w:val="clear" w:color="000000" w:fill="FFFFFF"/>
            <w:noWrap/>
            <w:vAlign w:val="bottom"/>
            <w:hideMark/>
          </w:tcPr>
          <w:p w14:paraId="1848DA1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17/08/2026</w:t>
            </w:r>
          </w:p>
        </w:tc>
      </w:tr>
      <w:tr w:rsidR="00A47FDA" w:rsidRPr="00A47FDA" w14:paraId="1AD1ECF6"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4FBF9C5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101495</w:t>
            </w:r>
          </w:p>
        </w:tc>
        <w:tc>
          <w:tcPr>
            <w:tcW w:w="1032"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04DD5DD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01/08/2026</w:t>
            </w:r>
          </w:p>
        </w:tc>
        <w:tc>
          <w:tcPr>
            <w:tcW w:w="1114" w:type="dxa"/>
            <w:tcBorders>
              <w:top w:val="nil"/>
              <w:left w:val="nil"/>
              <w:bottom w:val="single" w:sz="4" w:space="0" w:color="auto"/>
              <w:right w:val="single" w:sz="4" w:space="0" w:color="auto"/>
            </w:tcBorders>
            <w:shd w:val="clear" w:color="000000" w:fill="FFFFFF"/>
            <w:noWrap/>
            <w:vAlign w:val="bottom"/>
            <w:hideMark/>
          </w:tcPr>
          <w:p w14:paraId="3B65EFB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MAINST</w:t>
            </w:r>
          </w:p>
        </w:tc>
        <w:tc>
          <w:tcPr>
            <w:tcW w:w="1410"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50A983C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26080021629*</w:t>
            </w:r>
          </w:p>
        </w:tc>
        <w:tc>
          <w:tcPr>
            <w:tcW w:w="224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1230B29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BW – 1 x Soft Phone – August 2026</w:t>
            </w:r>
          </w:p>
        </w:tc>
        <w:tc>
          <w:tcPr>
            <w:tcW w:w="1042" w:type="dxa"/>
            <w:gridSpan w:val="2"/>
            <w:tcBorders>
              <w:top w:val="nil"/>
              <w:left w:val="nil"/>
              <w:bottom w:val="single" w:sz="4" w:space="0" w:color="auto"/>
              <w:right w:val="single" w:sz="4" w:space="0" w:color="auto"/>
            </w:tcBorders>
            <w:shd w:val="clear" w:color="000000" w:fill="FFFFFF"/>
            <w:noWrap/>
            <w:vAlign w:val="bottom"/>
            <w:hideMark/>
          </w:tcPr>
          <w:p w14:paraId="71405A7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12.50</w:t>
            </w:r>
          </w:p>
        </w:tc>
        <w:tc>
          <w:tcPr>
            <w:tcW w:w="941" w:type="dxa"/>
            <w:gridSpan w:val="4"/>
            <w:tcBorders>
              <w:top w:val="nil"/>
              <w:left w:val="nil"/>
              <w:bottom w:val="single" w:sz="4" w:space="0" w:color="auto"/>
              <w:right w:val="single" w:sz="4" w:space="0" w:color="auto"/>
            </w:tcBorders>
            <w:shd w:val="clear" w:color="000000" w:fill="FFFFFF"/>
            <w:noWrap/>
            <w:vAlign w:val="bottom"/>
            <w:hideMark/>
          </w:tcPr>
          <w:p w14:paraId="4CDC757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2.50</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4093C42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15.00</w:t>
            </w:r>
          </w:p>
        </w:tc>
        <w:tc>
          <w:tcPr>
            <w:tcW w:w="1038" w:type="dxa"/>
            <w:gridSpan w:val="4"/>
            <w:tcBorders>
              <w:top w:val="nil"/>
              <w:left w:val="nil"/>
              <w:bottom w:val="single" w:sz="4" w:space="0" w:color="auto"/>
              <w:right w:val="single" w:sz="4" w:space="0" w:color="auto"/>
            </w:tcBorders>
            <w:shd w:val="clear" w:color="000000" w:fill="FFFFFF"/>
            <w:noWrap/>
            <w:vAlign w:val="bottom"/>
            <w:hideMark/>
          </w:tcPr>
          <w:p w14:paraId="7FD7F4A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17/08/2026</w:t>
            </w:r>
          </w:p>
        </w:tc>
      </w:tr>
      <w:tr w:rsidR="00A47FDA" w:rsidRPr="00A47FDA" w14:paraId="0BE5D07C"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027C4CB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101496</w:t>
            </w:r>
          </w:p>
        </w:tc>
        <w:tc>
          <w:tcPr>
            <w:tcW w:w="1032"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75970C6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01/08/2026</w:t>
            </w:r>
          </w:p>
        </w:tc>
        <w:tc>
          <w:tcPr>
            <w:tcW w:w="1114" w:type="dxa"/>
            <w:tcBorders>
              <w:top w:val="nil"/>
              <w:left w:val="nil"/>
              <w:bottom w:val="single" w:sz="4" w:space="0" w:color="auto"/>
              <w:right w:val="single" w:sz="4" w:space="0" w:color="auto"/>
            </w:tcBorders>
            <w:shd w:val="clear" w:color="000000" w:fill="FFFFFF"/>
            <w:noWrap/>
            <w:vAlign w:val="bottom"/>
            <w:hideMark/>
          </w:tcPr>
          <w:p w14:paraId="3EC386B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MAINST</w:t>
            </w:r>
          </w:p>
        </w:tc>
        <w:tc>
          <w:tcPr>
            <w:tcW w:w="1410"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6E12F26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26080021629**</w:t>
            </w:r>
          </w:p>
        </w:tc>
        <w:tc>
          <w:tcPr>
            <w:tcW w:w="224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67EABC9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BC – 1 x Soft Phone – August 2026</w:t>
            </w:r>
          </w:p>
        </w:tc>
        <w:tc>
          <w:tcPr>
            <w:tcW w:w="1042" w:type="dxa"/>
            <w:gridSpan w:val="2"/>
            <w:tcBorders>
              <w:top w:val="nil"/>
              <w:left w:val="nil"/>
              <w:bottom w:val="single" w:sz="4" w:space="0" w:color="auto"/>
              <w:right w:val="single" w:sz="4" w:space="0" w:color="auto"/>
            </w:tcBorders>
            <w:shd w:val="clear" w:color="000000" w:fill="FFFFFF"/>
            <w:noWrap/>
            <w:vAlign w:val="bottom"/>
            <w:hideMark/>
          </w:tcPr>
          <w:p w14:paraId="33522F9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12.50</w:t>
            </w:r>
          </w:p>
        </w:tc>
        <w:tc>
          <w:tcPr>
            <w:tcW w:w="941" w:type="dxa"/>
            <w:gridSpan w:val="4"/>
            <w:tcBorders>
              <w:top w:val="nil"/>
              <w:left w:val="nil"/>
              <w:bottom w:val="single" w:sz="4" w:space="0" w:color="auto"/>
              <w:right w:val="single" w:sz="4" w:space="0" w:color="auto"/>
            </w:tcBorders>
            <w:shd w:val="clear" w:color="000000" w:fill="FFFFFF"/>
            <w:noWrap/>
            <w:vAlign w:val="bottom"/>
            <w:hideMark/>
          </w:tcPr>
          <w:p w14:paraId="72F8B74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2.50</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4A9C0F8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15.00</w:t>
            </w:r>
          </w:p>
        </w:tc>
        <w:tc>
          <w:tcPr>
            <w:tcW w:w="1038" w:type="dxa"/>
            <w:gridSpan w:val="4"/>
            <w:tcBorders>
              <w:top w:val="nil"/>
              <w:left w:val="nil"/>
              <w:bottom w:val="single" w:sz="4" w:space="0" w:color="auto"/>
              <w:right w:val="single" w:sz="4" w:space="0" w:color="auto"/>
            </w:tcBorders>
            <w:shd w:val="clear" w:color="000000" w:fill="FFFFFF"/>
            <w:noWrap/>
            <w:vAlign w:val="bottom"/>
            <w:hideMark/>
          </w:tcPr>
          <w:p w14:paraId="600DC90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17/08/2026</w:t>
            </w:r>
          </w:p>
        </w:tc>
      </w:tr>
      <w:tr w:rsidR="00A47FDA" w:rsidRPr="00A47FDA" w14:paraId="41D374B8"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0A7BEEB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101489</w:t>
            </w:r>
          </w:p>
        </w:tc>
        <w:tc>
          <w:tcPr>
            <w:tcW w:w="1032"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4F81381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01/08/2026</w:t>
            </w:r>
          </w:p>
        </w:tc>
        <w:tc>
          <w:tcPr>
            <w:tcW w:w="1114" w:type="dxa"/>
            <w:tcBorders>
              <w:top w:val="nil"/>
              <w:left w:val="nil"/>
              <w:bottom w:val="single" w:sz="4" w:space="0" w:color="auto"/>
              <w:right w:val="single" w:sz="4" w:space="0" w:color="auto"/>
            </w:tcBorders>
            <w:shd w:val="clear" w:color="000000" w:fill="FFFFFF"/>
            <w:noWrap/>
            <w:vAlign w:val="bottom"/>
            <w:hideMark/>
          </w:tcPr>
          <w:p w14:paraId="2B50EBB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MAINST</w:t>
            </w:r>
          </w:p>
        </w:tc>
        <w:tc>
          <w:tcPr>
            <w:tcW w:w="1410"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5A6FE23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260800215923</w:t>
            </w:r>
          </w:p>
        </w:tc>
        <w:tc>
          <w:tcPr>
            <w:tcW w:w="224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1147035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 – Full Fibre Broadband – August 2026</w:t>
            </w:r>
          </w:p>
        </w:tc>
        <w:tc>
          <w:tcPr>
            <w:tcW w:w="1042" w:type="dxa"/>
            <w:gridSpan w:val="2"/>
            <w:tcBorders>
              <w:top w:val="nil"/>
              <w:left w:val="nil"/>
              <w:bottom w:val="single" w:sz="4" w:space="0" w:color="auto"/>
              <w:right w:val="single" w:sz="4" w:space="0" w:color="auto"/>
            </w:tcBorders>
            <w:shd w:val="clear" w:color="000000" w:fill="FFFFFF"/>
            <w:noWrap/>
            <w:vAlign w:val="bottom"/>
            <w:hideMark/>
          </w:tcPr>
          <w:p w14:paraId="6C572D5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34.50</w:t>
            </w:r>
          </w:p>
        </w:tc>
        <w:tc>
          <w:tcPr>
            <w:tcW w:w="941" w:type="dxa"/>
            <w:gridSpan w:val="4"/>
            <w:tcBorders>
              <w:top w:val="nil"/>
              <w:left w:val="nil"/>
              <w:bottom w:val="single" w:sz="4" w:space="0" w:color="auto"/>
              <w:right w:val="single" w:sz="4" w:space="0" w:color="auto"/>
            </w:tcBorders>
            <w:shd w:val="clear" w:color="000000" w:fill="FFFFFF"/>
            <w:noWrap/>
            <w:vAlign w:val="bottom"/>
            <w:hideMark/>
          </w:tcPr>
          <w:p w14:paraId="67743B0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6.90</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710A3BB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41.40</w:t>
            </w:r>
          </w:p>
        </w:tc>
        <w:tc>
          <w:tcPr>
            <w:tcW w:w="1038" w:type="dxa"/>
            <w:gridSpan w:val="4"/>
            <w:tcBorders>
              <w:top w:val="nil"/>
              <w:left w:val="nil"/>
              <w:bottom w:val="single" w:sz="4" w:space="0" w:color="auto"/>
              <w:right w:val="single" w:sz="4" w:space="0" w:color="auto"/>
            </w:tcBorders>
            <w:shd w:val="clear" w:color="000000" w:fill="FFFFFF"/>
            <w:noWrap/>
            <w:vAlign w:val="bottom"/>
            <w:hideMark/>
          </w:tcPr>
          <w:p w14:paraId="30A194B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17/08/2026</w:t>
            </w:r>
          </w:p>
        </w:tc>
      </w:tr>
      <w:tr w:rsidR="00A47FDA" w:rsidRPr="00A47FDA" w14:paraId="5E801130"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683185D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101496</w:t>
            </w:r>
          </w:p>
        </w:tc>
        <w:tc>
          <w:tcPr>
            <w:tcW w:w="1032"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4EE78DF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01/08/2026</w:t>
            </w:r>
          </w:p>
        </w:tc>
        <w:tc>
          <w:tcPr>
            <w:tcW w:w="1114" w:type="dxa"/>
            <w:tcBorders>
              <w:top w:val="nil"/>
              <w:left w:val="nil"/>
              <w:bottom w:val="single" w:sz="4" w:space="0" w:color="auto"/>
              <w:right w:val="single" w:sz="4" w:space="0" w:color="auto"/>
            </w:tcBorders>
            <w:shd w:val="clear" w:color="000000" w:fill="FFFFFF"/>
            <w:noWrap/>
            <w:vAlign w:val="bottom"/>
            <w:hideMark/>
          </w:tcPr>
          <w:p w14:paraId="243F5F2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MAINST</w:t>
            </w:r>
          </w:p>
        </w:tc>
        <w:tc>
          <w:tcPr>
            <w:tcW w:w="1410"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2E31599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260800216293</w:t>
            </w:r>
          </w:p>
        </w:tc>
        <w:tc>
          <w:tcPr>
            <w:tcW w:w="224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3647DA1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BW-Full Fibre Broadband May 2026</w:t>
            </w:r>
          </w:p>
        </w:tc>
        <w:tc>
          <w:tcPr>
            <w:tcW w:w="1042" w:type="dxa"/>
            <w:gridSpan w:val="2"/>
            <w:tcBorders>
              <w:top w:val="nil"/>
              <w:left w:val="nil"/>
              <w:bottom w:val="single" w:sz="4" w:space="0" w:color="auto"/>
              <w:right w:val="single" w:sz="4" w:space="0" w:color="auto"/>
            </w:tcBorders>
            <w:shd w:val="clear" w:color="000000" w:fill="FFFFFF"/>
            <w:noWrap/>
            <w:vAlign w:val="bottom"/>
            <w:hideMark/>
          </w:tcPr>
          <w:p w14:paraId="7D85859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39.50</w:t>
            </w:r>
          </w:p>
        </w:tc>
        <w:tc>
          <w:tcPr>
            <w:tcW w:w="941" w:type="dxa"/>
            <w:gridSpan w:val="4"/>
            <w:tcBorders>
              <w:top w:val="nil"/>
              <w:left w:val="nil"/>
              <w:bottom w:val="single" w:sz="4" w:space="0" w:color="auto"/>
              <w:right w:val="single" w:sz="4" w:space="0" w:color="auto"/>
            </w:tcBorders>
            <w:shd w:val="clear" w:color="000000" w:fill="FFFFFF"/>
            <w:noWrap/>
            <w:vAlign w:val="bottom"/>
            <w:hideMark/>
          </w:tcPr>
          <w:p w14:paraId="066282F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7.90</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0C461AEA"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47.40</w:t>
            </w:r>
          </w:p>
        </w:tc>
        <w:tc>
          <w:tcPr>
            <w:tcW w:w="1038" w:type="dxa"/>
            <w:gridSpan w:val="4"/>
            <w:tcBorders>
              <w:top w:val="nil"/>
              <w:left w:val="nil"/>
              <w:bottom w:val="single" w:sz="4" w:space="0" w:color="auto"/>
              <w:right w:val="single" w:sz="4" w:space="0" w:color="auto"/>
            </w:tcBorders>
            <w:shd w:val="clear" w:color="000000" w:fill="FFFFFF"/>
            <w:noWrap/>
            <w:vAlign w:val="bottom"/>
            <w:hideMark/>
          </w:tcPr>
          <w:p w14:paraId="788341C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17/08/2026</w:t>
            </w:r>
          </w:p>
        </w:tc>
      </w:tr>
      <w:tr w:rsidR="00A47FDA" w:rsidRPr="00A47FDA" w14:paraId="28D9AAA8"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722055C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101510</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D885A8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01/08/2026</w:t>
            </w:r>
          </w:p>
        </w:tc>
        <w:tc>
          <w:tcPr>
            <w:tcW w:w="1114" w:type="dxa"/>
            <w:tcBorders>
              <w:top w:val="nil"/>
              <w:left w:val="nil"/>
              <w:bottom w:val="single" w:sz="4" w:space="0" w:color="auto"/>
              <w:right w:val="single" w:sz="4" w:space="0" w:color="auto"/>
            </w:tcBorders>
            <w:shd w:val="clear" w:color="auto" w:fill="auto"/>
            <w:noWrap/>
            <w:vAlign w:val="bottom"/>
            <w:hideMark/>
          </w:tcPr>
          <w:p w14:paraId="5305208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SAGE001</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06BE3CE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INV23025703</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4B32490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Sage A/c + Payroll August 2026</w:t>
            </w:r>
          </w:p>
        </w:tc>
        <w:tc>
          <w:tcPr>
            <w:tcW w:w="1042" w:type="dxa"/>
            <w:gridSpan w:val="2"/>
            <w:tcBorders>
              <w:top w:val="nil"/>
              <w:left w:val="nil"/>
              <w:bottom w:val="single" w:sz="4" w:space="0" w:color="auto"/>
              <w:right w:val="nil"/>
            </w:tcBorders>
            <w:shd w:val="clear" w:color="auto" w:fill="auto"/>
            <w:noWrap/>
            <w:vAlign w:val="bottom"/>
            <w:hideMark/>
          </w:tcPr>
          <w:p w14:paraId="63292BD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387.27</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3D84F40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77.45</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3092D7E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464.72</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0C72BD6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17/08/2026</w:t>
            </w:r>
          </w:p>
        </w:tc>
      </w:tr>
      <w:tr w:rsidR="00A47FDA" w:rsidRPr="00A47FDA" w14:paraId="6961F205"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4174C16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101499</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72B719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04/08/2026</w:t>
            </w:r>
          </w:p>
        </w:tc>
        <w:tc>
          <w:tcPr>
            <w:tcW w:w="1114" w:type="dxa"/>
            <w:tcBorders>
              <w:top w:val="nil"/>
              <w:left w:val="nil"/>
              <w:bottom w:val="single" w:sz="4" w:space="0" w:color="auto"/>
              <w:right w:val="single" w:sz="4" w:space="0" w:color="auto"/>
            </w:tcBorders>
            <w:shd w:val="clear" w:color="auto" w:fill="auto"/>
            <w:noWrap/>
            <w:vAlign w:val="bottom"/>
            <w:hideMark/>
          </w:tcPr>
          <w:p w14:paraId="18B289E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BRITGAS</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14610BA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603931701</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6A09E4D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 CR GAS-15/06-28/06/2026</w:t>
            </w:r>
          </w:p>
        </w:tc>
        <w:tc>
          <w:tcPr>
            <w:tcW w:w="1042" w:type="dxa"/>
            <w:gridSpan w:val="2"/>
            <w:tcBorders>
              <w:top w:val="nil"/>
              <w:left w:val="nil"/>
              <w:bottom w:val="single" w:sz="4" w:space="0" w:color="auto"/>
              <w:right w:val="nil"/>
            </w:tcBorders>
            <w:shd w:val="clear" w:color="auto" w:fill="auto"/>
            <w:noWrap/>
            <w:vAlign w:val="bottom"/>
            <w:hideMark/>
          </w:tcPr>
          <w:p w14:paraId="189D8CD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214.89</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6F2FC69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10.74</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16E1EC6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225.63</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74367CE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18/08/2026</w:t>
            </w:r>
          </w:p>
        </w:tc>
      </w:tr>
      <w:tr w:rsidR="00A47FDA" w:rsidRPr="00A47FDA" w14:paraId="06EC707D"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D8E96D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101498</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23D749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04/08/2026</w:t>
            </w:r>
          </w:p>
        </w:tc>
        <w:tc>
          <w:tcPr>
            <w:tcW w:w="1114" w:type="dxa"/>
            <w:tcBorders>
              <w:top w:val="nil"/>
              <w:left w:val="nil"/>
              <w:bottom w:val="single" w:sz="4" w:space="0" w:color="auto"/>
              <w:right w:val="single" w:sz="4" w:space="0" w:color="auto"/>
            </w:tcBorders>
            <w:shd w:val="clear" w:color="auto" w:fill="auto"/>
            <w:noWrap/>
            <w:vAlign w:val="bottom"/>
            <w:hideMark/>
          </w:tcPr>
          <w:p w14:paraId="5AAED7F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BRITGAS</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009F018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603931792</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6F0A951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BC Gas-29/06-28/07/2026</w:t>
            </w:r>
          </w:p>
        </w:tc>
        <w:tc>
          <w:tcPr>
            <w:tcW w:w="1042" w:type="dxa"/>
            <w:gridSpan w:val="2"/>
            <w:tcBorders>
              <w:top w:val="nil"/>
              <w:left w:val="nil"/>
              <w:bottom w:val="single" w:sz="4" w:space="0" w:color="auto"/>
              <w:right w:val="nil"/>
            </w:tcBorders>
            <w:shd w:val="clear" w:color="auto" w:fill="auto"/>
            <w:noWrap/>
            <w:vAlign w:val="bottom"/>
            <w:hideMark/>
          </w:tcPr>
          <w:p w14:paraId="0406BFF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192.56</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1200457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9.62</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2F75F06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202.18</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5A9450C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18/08/2026</w:t>
            </w:r>
          </w:p>
        </w:tc>
      </w:tr>
      <w:tr w:rsidR="00A47FDA" w:rsidRPr="00A47FDA" w14:paraId="7B2AE253"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7A41EB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101500</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E3BFC6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04/08/2026</w:t>
            </w:r>
          </w:p>
        </w:tc>
        <w:tc>
          <w:tcPr>
            <w:tcW w:w="1114" w:type="dxa"/>
            <w:tcBorders>
              <w:top w:val="nil"/>
              <w:left w:val="nil"/>
              <w:bottom w:val="single" w:sz="4" w:space="0" w:color="auto"/>
              <w:right w:val="single" w:sz="4" w:space="0" w:color="auto"/>
            </w:tcBorders>
            <w:shd w:val="clear" w:color="auto" w:fill="auto"/>
            <w:noWrap/>
            <w:vAlign w:val="bottom"/>
            <w:hideMark/>
          </w:tcPr>
          <w:p w14:paraId="4E4E905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BRITGAS</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37038DA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603938066</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1E5D2C4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 Electricity 01/07-31/07/2026</w:t>
            </w:r>
          </w:p>
        </w:tc>
        <w:tc>
          <w:tcPr>
            <w:tcW w:w="1042" w:type="dxa"/>
            <w:gridSpan w:val="2"/>
            <w:tcBorders>
              <w:top w:val="nil"/>
              <w:left w:val="nil"/>
              <w:bottom w:val="single" w:sz="4" w:space="0" w:color="auto"/>
              <w:right w:val="nil"/>
            </w:tcBorders>
            <w:shd w:val="clear" w:color="auto" w:fill="auto"/>
            <w:noWrap/>
            <w:vAlign w:val="bottom"/>
            <w:hideMark/>
          </w:tcPr>
          <w:p w14:paraId="7778BB5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359.34</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6DB7FC1A"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17.96</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464F694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377.30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6F85CD8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18/08/2026</w:t>
            </w:r>
          </w:p>
        </w:tc>
      </w:tr>
      <w:tr w:rsidR="00A47FDA" w:rsidRPr="00A47FDA" w14:paraId="05165735"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739772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101517</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29DB7E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10/08/2026</w:t>
            </w:r>
          </w:p>
        </w:tc>
        <w:tc>
          <w:tcPr>
            <w:tcW w:w="1114" w:type="dxa"/>
            <w:tcBorders>
              <w:top w:val="nil"/>
              <w:left w:val="nil"/>
              <w:bottom w:val="single" w:sz="4" w:space="0" w:color="auto"/>
              <w:right w:val="single" w:sz="4" w:space="0" w:color="auto"/>
            </w:tcBorders>
            <w:shd w:val="clear" w:color="auto" w:fill="auto"/>
            <w:noWrap/>
            <w:vAlign w:val="bottom"/>
            <w:hideMark/>
          </w:tcPr>
          <w:p w14:paraId="67A5592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BRITGAS</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4D5B3D5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603938134</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404DD1B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BW Electricity 08/07-07/08/2026</w:t>
            </w:r>
          </w:p>
        </w:tc>
        <w:tc>
          <w:tcPr>
            <w:tcW w:w="1042" w:type="dxa"/>
            <w:gridSpan w:val="2"/>
            <w:tcBorders>
              <w:top w:val="nil"/>
              <w:left w:val="nil"/>
              <w:bottom w:val="single" w:sz="4" w:space="0" w:color="auto"/>
              <w:right w:val="nil"/>
            </w:tcBorders>
            <w:shd w:val="clear" w:color="auto" w:fill="auto"/>
            <w:noWrap/>
            <w:vAlign w:val="bottom"/>
            <w:hideMark/>
          </w:tcPr>
          <w:p w14:paraId="0473CE9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338.34</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69C8967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16.91</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4F426FB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355.25</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42C4705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24/08/2026</w:t>
            </w:r>
          </w:p>
        </w:tc>
      </w:tr>
      <w:tr w:rsidR="00A47FDA" w:rsidRPr="00A47FDA" w14:paraId="5093C1DC"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451C361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101796</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652EB4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11/08/2026</w:t>
            </w:r>
          </w:p>
        </w:tc>
        <w:tc>
          <w:tcPr>
            <w:tcW w:w="1114" w:type="dxa"/>
            <w:tcBorders>
              <w:top w:val="nil"/>
              <w:left w:val="nil"/>
              <w:bottom w:val="single" w:sz="4" w:space="0" w:color="auto"/>
              <w:right w:val="single" w:sz="4" w:space="0" w:color="auto"/>
            </w:tcBorders>
            <w:shd w:val="clear" w:color="auto" w:fill="auto"/>
            <w:noWrap/>
            <w:vAlign w:val="bottom"/>
            <w:hideMark/>
          </w:tcPr>
          <w:p w14:paraId="161949C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VODAFONE</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6331281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691566353051</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6FDC0CC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 Mobiles Phone Network August 2026</w:t>
            </w:r>
          </w:p>
        </w:tc>
        <w:tc>
          <w:tcPr>
            <w:tcW w:w="1042" w:type="dxa"/>
            <w:gridSpan w:val="2"/>
            <w:tcBorders>
              <w:top w:val="nil"/>
              <w:left w:val="nil"/>
              <w:bottom w:val="single" w:sz="4" w:space="0" w:color="auto"/>
              <w:right w:val="nil"/>
            </w:tcBorders>
            <w:shd w:val="clear" w:color="auto" w:fill="auto"/>
            <w:noWrap/>
            <w:vAlign w:val="bottom"/>
            <w:hideMark/>
          </w:tcPr>
          <w:p w14:paraId="67E2923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152.20</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7A0F5DA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30.44</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3A88D98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182.64</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2F0E3F0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11/08/2026</w:t>
            </w:r>
          </w:p>
        </w:tc>
      </w:tr>
      <w:tr w:rsidR="00A47FDA" w:rsidRPr="00A47FDA" w14:paraId="4960A53F"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4F80ED1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101480</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015435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31/07/2026</w:t>
            </w:r>
          </w:p>
        </w:tc>
        <w:tc>
          <w:tcPr>
            <w:tcW w:w="1114" w:type="dxa"/>
            <w:tcBorders>
              <w:top w:val="nil"/>
              <w:left w:val="nil"/>
              <w:bottom w:val="single" w:sz="4" w:space="0" w:color="auto"/>
              <w:right w:val="single" w:sz="4" w:space="0" w:color="auto"/>
            </w:tcBorders>
            <w:shd w:val="clear" w:color="auto" w:fill="auto"/>
            <w:noWrap/>
            <w:vAlign w:val="bottom"/>
            <w:hideMark/>
          </w:tcPr>
          <w:p w14:paraId="6AC5E16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SUEZ001</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446458F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34182515</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58B52EE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BC- General waste Collection July 2026</w:t>
            </w:r>
          </w:p>
        </w:tc>
        <w:tc>
          <w:tcPr>
            <w:tcW w:w="1042" w:type="dxa"/>
            <w:gridSpan w:val="2"/>
            <w:tcBorders>
              <w:top w:val="nil"/>
              <w:left w:val="nil"/>
              <w:bottom w:val="single" w:sz="4" w:space="0" w:color="auto"/>
              <w:right w:val="nil"/>
            </w:tcBorders>
            <w:shd w:val="clear" w:color="auto" w:fill="auto"/>
            <w:noWrap/>
            <w:vAlign w:val="bottom"/>
            <w:hideMark/>
          </w:tcPr>
          <w:p w14:paraId="39D6335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323.89</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697C19A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67.77</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58F1B47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388.66</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4BA6643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28/08/2026</w:t>
            </w:r>
          </w:p>
        </w:tc>
      </w:tr>
      <w:tr w:rsidR="00A47FDA" w:rsidRPr="00A47FDA" w14:paraId="4A3758E1"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BB02BF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101481</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0947B6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31/07/2026</w:t>
            </w:r>
          </w:p>
        </w:tc>
        <w:tc>
          <w:tcPr>
            <w:tcW w:w="1114" w:type="dxa"/>
            <w:tcBorders>
              <w:top w:val="nil"/>
              <w:left w:val="nil"/>
              <w:bottom w:val="single" w:sz="4" w:space="0" w:color="auto"/>
              <w:right w:val="single" w:sz="4" w:space="0" w:color="auto"/>
            </w:tcBorders>
            <w:shd w:val="clear" w:color="auto" w:fill="auto"/>
            <w:noWrap/>
            <w:vAlign w:val="bottom"/>
            <w:hideMark/>
          </w:tcPr>
          <w:p w14:paraId="6B4EE6D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SUEZ001</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4CFBEBA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34182515</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778C3C3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BW- General waste Collection July 2026</w:t>
            </w:r>
          </w:p>
        </w:tc>
        <w:tc>
          <w:tcPr>
            <w:tcW w:w="1042" w:type="dxa"/>
            <w:gridSpan w:val="2"/>
            <w:tcBorders>
              <w:top w:val="nil"/>
              <w:left w:val="nil"/>
              <w:bottom w:val="single" w:sz="4" w:space="0" w:color="auto"/>
              <w:right w:val="nil"/>
            </w:tcBorders>
            <w:shd w:val="clear" w:color="auto" w:fill="auto"/>
            <w:noWrap/>
            <w:vAlign w:val="bottom"/>
            <w:hideMark/>
          </w:tcPr>
          <w:p w14:paraId="59EEB59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622.48</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35B930E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124.50</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1C95FFF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746.98</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4189456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28/08/2026</w:t>
            </w:r>
          </w:p>
        </w:tc>
      </w:tr>
      <w:tr w:rsidR="00A47FDA" w:rsidRPr="00A47FDA" w14:paraId="12A1ADD0"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485983E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101482</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D254E4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31/07/2026</w:t>
            </w:r>
          </w:p>
        </w:tc>
        <w:tc>
          <w:tcPr>
            <w:tcW w:w="1114" w:type="dxa"/>
            <w:tcBorders>
              <w:top w:val="nil"/>
              <w:left w:val="nil"/>
              <w:bottom w:val="single" w:sz="4" w:space="0" w:color="auto"/>
              <w:right w:val="single" w:sz="4" w:space="0" w:color="auto"/>
            </w:tcBorders>
            <w:shd w:val="clear" w:color="auto" w:fill="auto"/>
            <w:noWrap/>
            <w:vAlign w:val="bottom"/>
            <w:hideMark/>
          </w:tcPr>
          <w:p w14:paraId="0B38666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SUEZ001</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0DBCBC1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34182515</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1C883C7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 General waste Collection July 2026</w:t>
            </w:r>
          </w:p>
        </w:tc>
        <w:tc>
          <w:tcPr>
            <w:tcW w:w="1042" w:type="dxa"/>
            <w:gridSpan w:val="2"/>
            <w:tcBorders>
              <w:top w:val="nil"/>
              <w:left w:val="nil"/>
              <w:bottom w:val="single" w:sz="4" w:space="0" w:color="auto"/>
              <w:right w:val="nil"/>
            </w:tcBorders>
            <w:shd w:val="clear" w:color="auto" w:fill="auto"/>
            <w:noWrap/>
            <w:vAlign w:val="bottom"/>
            <w:hideMark/>
          </w:tcPr>
          <w:p w14:paraId="3185262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162.98</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5C14ABF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32.60</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2015CC6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195.58</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7F4EF1D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28/08/2026</w:t>
            </w:r>
          </w:p>
        </w:tc>
      </w:tr>
      <w:tr w:rsidR="00A47FDA" w:rsidRPr="00A47FDA" w14:paraId="317A48A7"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F95C83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101789</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02F0D6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29/08/2026</w:t>
            </w:r>
          </w:p>
        </w:tc>
        <w:tc>
          <w:tcPr>
            <w:tcW w:w="1114" w:type="dxa"/>
            <w:tcBorders>
              <w:top w:val="nil"/>
              <w:left w:val="nil"/>
              <w:bottom w:val="single" w:sz="4" w:space="0" w:color="auto"/>
              <w:right w:val="single" w:sz="4" w:space="0" w:color="auto"/>
            </w:tcBorders>
            <w:shd w:val="clear" w:color="auto" w:fill="auto"/>
            <w:noWrap/>
            <w:vAlign w:val="bottom"/>
            <w:hideMark/>
          </w:tcPr>
          <w:p w14:paraId="7820C71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BRIGHTHR</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1C834F9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U003447800</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74914C9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Bright HR August  2026</w:t>
            </w:r>
          </w:p>
        </w:tc>
        <w:tc>
          <w:tcPr>
            <w:tcW w:w="1042" w:type="dxa"/>
            <w:gridSpan w:val="2"/>
            <w:tcBorders>
              <w:top w:val="nil"/>
              <w:left w:val="nil"/>
              <w:bottom w:val="single" w:sz="4" w:space="0" w:color="auto"/>
              <w:right w:val="nil"/>
            </w:tcBorders>
            <w:shd w:val="clear" w:color="auto" w:fill="auto"/>
            <w:noWrap/>
            <w:vAlign w:val="bottom"/>
            <w:hideMark/>
          </w:tcPr>
          <w:p w14:paraId="0533220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137.70</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15AE42B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27.54</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5943035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165.24</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7AE4AAD3" w14:textId="77777777" w:rsidR="00A47FDA" w:rsidRPr="00A47FDA" w:rsidRDefault="00A47FDA" w:rsidP="00A47FDA">
            <w:pPr>
              <w:jc w:val="right"/>
              <w:rPr>
                <w:rFonts w:ascii="Aptos Narrow" w:hAnsi="Aptos Narrow"/>
                <w:color w:val="000000"/>
                <w:sz w:val="16"/>
                <w:szCs w:val="16"/>
                <w:lang w:eastAsia="en-GB"/>
              </w:rPr>
            </w:pPr>
            <w:r w:rsidRPr="00A47FDA">
              <w:rPr>
                <w:rFonts w:ascii="Aptos Narrow" w:hAnsi="Aptos Narrow"/>
                <w:color w:val="000000"/>
                <w:sz w:val="16"/>
                <w:szCs w:val="16"/>
                <w:lang w:eastAsia="en-GB"/>
              </w:rPr>
              <w:t>01/09/2026</w:t>
            </w:r>
          </w:p>
        </w:tc>
      </w:tr>
      <w:tr w:rsidR="00A47FDA" w:rsidRPr="00A47FDA" w14:paraId="661B38B3"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B420D0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101478</w:t>
            </w:r>
          </w:p>
        </w:tc>
        <w:tc>
          <w:tcPr>
            <w:tcW w:w="103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FF9AD2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31/07/2026</w:t>
            </w:r>
          </w:p>
        </w:tc>
        <w:tc>
          <w:tcPr>
            <w:tcW w:w="1114" w:type="dxa"/>
            <w:tcBorders>
              <w:top w:val="nil"/>
              <w:left w:val="nil"/>
              <w:bottom w:val="single" w:sz="4" w:space="0" w:color="auto"/>
              <w:right w:val="single" w:sz="4" w:space="0" w:color="auto"/>
            </w:tcBorders>
            <w:shd w:val="clear" w:color="auto" w:fill="auto"/>
            <w:noWrap/>
            <w:vAlign w:val="bottom"/>
            <w:hideMark/>
          </w:tcPr>
          <w:p w14:paraId="5874066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ADIMAGE1</w:t>
            </w:r>
          </w:p>
        </w:tc>
        <w:tc>
          <w:tcPr>
            <w:tcW w:w="141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7625C26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59786</w:t>
            </w:r>
          </w:p>
        </w:tc>
        <w:tc>
          <w:tcPr>
            <w:tcW w:w="22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219EE8D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Printer Consumable July 2026</w:t>
            </w:r>
          </w:p>
        </w:tc>
        <w:tc>
          <w:tcPr>
            <w:tcW w:w="1042" w:type="dxa"/>
            <w:gridSpan w:val="2"/>
            <w:tcBorders>
              <w:top w:val="nil"/>
              <w:left w:val="nil"/>
              <w:bottom w:val="single" w:sz="4" w:space="0" w:color="auto"/>
              <w:right w:val="nil"/>
            </w:tcBorders>
            <w:shd w:val="clear" w:color="auto" w:fill="auto"/>
            <w:noWrap/>
            <w:vAlign w:val="bottom"/>
            <w:hideMark/>
          </w:tcPr>
          <w:p w14:paraId="685765A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384.50</w:t>
            </w:r>
          </w:p>
        </w:tc>
        <w:tc>
          <w:tcPr>
            <w:tcW w:w="941" w:type="dxa"/>
            <w:gridSpan w:val="4"/>
            <w:tcBorders>
              <w:top w:val="nil"/>
              <w:left w:val="single" w:sz="4" w:space="0" w:color="auto"/>
              <w:bottom w:val="single" w:sz="4" w:space="0" w:color="auto"/>
              <w:right w:val="single" w:sz="4" w:space="0" w:color="auto"/>
            </w:tcBorders>
            <w:shd w:val="clear" w:color="auto" w:fill="auto"/>
            <w:noWrap/>
            <w:vAlign w:val="bottom"/>
            <w:hideMark/>
          </w:tcPr>
          <w:p w14:paraId="7BE2D66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76.90</w:t>
            </w:r>
          </w:p>
        </w:tc>
        <w:tc>
          <w:tcPr>
            <w:tcW w:w="92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48485CD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461.40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1B1DED09" w14:textId="77777777" w:rsidR="00A47FDA" w:rsidRPr="00A47FDA" w:rsidRDefault="00A47FDA" w:rsidP="00A47FDA">
            <w:pPr>
              <w:jc w:val="right"/>
              <w:rPr>
                <w:rFonts w:ascii="Aptos Narrow" w:hAnsi="Aptos Narrow"/>
                <w:color w:val="000000"/>
                <w:sz w:val="16"/>
                <w:szCs w:val="16"/>
                <w:lang w:eastAsia="en-GB"/>
              </w:rPr>
            </w:pPr>
            <w:r w:rsidRPr="00A47FDA">
              <w:rPr>
                <w:rFonts w:ascii="Aptos Narrow" w:hAnsi="Aptos Narrow"/>
                <w:color w:val="000000"/>
                <w:sz w:val="16"/>
                <w:szCs w:val="16"/>
                <w:lang w:eastAsia="en-GB"/>
              </w:rPr>
              <w:t>01/09/2026</w:t>
            </w:r>
          </w:p>
        </w:tc>
      </w:tr>
      <w:tr w:rsidR="00A47FDA" w:rsidRPr="00A47FDA" w14:paraId="2DD5C9E3"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3D5B215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99300</w:t>
            </w:r>
          </w:p>
        </w:tc>
        <w:tc>
          <w:tcPr>
            <w:tcW w:w="1032"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6C1AD92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04/09/2026</w:t>
            </w:r>
          </w:p>
        </w:tc>
        <w:tc>
          <w:tcPr>
            <w:tcW w:w="1114" w:type="dxa"/>
            <w:tcBorders>
              <w:top w:val="nil"/>
              <w:left w:val="nil"/>
              <w:bottom w:val="single" w:sz="4" w:space="0" w:color="auto"/>
              <w:right w:val="single" w:sz="4" w:space="0" w:color="auto"/>
            </w:tcBorders>
            <w:shd w:val="clear" w:color="000000" w:fill="FFFFFF"/>
            <w:noWrap/>
            <w:vAlign w:val="bottom"/>
            <w:hideMark/>
          </w:tcPr>
          <w:p w14:paraId="5D0A73A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STGLO002</w:t>
            </w:r>
          </w:p>
        </w:tc>
        <w:tc>
          <w:tcPr>
            <w:tcW w:w="1410"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7502D10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62313704</w:t>
            </w:r>
          </w:p>
        </w:tc>
        <w:tc>
          <w:tcPr>
            <w:tcW w:w="224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081B2A0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BC-Rates September 2026/27</w:t>
            </w:r>
          </w:p>
        </w:tc>
        <w:tc>
          <w:tcPr>
            <w:tcW w:w="1042" w:type="dxa"/>
            <w:gridSpan w:val="2"/>
            <w:tcBorders>
              <w:top w:val="nil"/>
              <w:left w:val="nil"/>
              <w:bottom w:val="single" w:sz="4" w:space="0" w:color="auto"/>
              <w:right w:val="single" w:sz="4" w:space="0" w:color="auto"/>
            </w:tcBorders>
            <w:shd w:val="clear" w:color="000000" w:fill="FFFFFF"/>
            <w:noWrap/>
            <w:vAlign w:val="bottom"/>
            <w:hideMark/>
          </w:tcPr>
          <w:p w14:paraId="152838D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980.00</w:t>
            </w:r>
          </w:p>
        </w:tc>
        <w:tc>
          <w:tcPr>
            <w:tcW w:w="941" w:type="dxa"/>
            <w:gridSpan w:val="4"/>
            <w:tcBorders>
              <w:top w:val="nil"/>
              <w:left w:val="nil"/>
              <w:bottom w:val="single" w:sz="4" w:space="0" w:color="auto"/>
              <w:right w:val="single" w:sz="4" w:space="0" w:color="auto"/>
            </w:tcBorders>
            <w:shd w:val="clear" w:color="000000" w:fill="FFFFFF"/>
            <w:noWrap/>
            <w:vAlign w:val="bottom"/>
            <w:hideMark/>
          </w:tcPr>
          <w:p w14:paraId="431A6CD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67CD9BC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980.00</w:t>
            </w:r>
          </w:p>
        </w:tc>
        <w:tc>
          <w:tcPr>
            <w:tcW w:w="1038" w:type="dxa"/>
            <w:gridSpan w:val="4"/>
            <w:tcBorders>
              <w:top w:val="nil"/>
              <w:left w:val="nil"/>
              <w:bottom w:val="single" w:sz="4" w:space="0" w:color="auto"/>
              <w:right w:val="single" w:sz="4" w:space="0" w:color="auto"/>
            </w:tcBorders>
            <w:shd w:val="clear" w:color="000000" w:fill="FFFFFF"/>
            <w:noWrap/>
            <w:vAlign w:val="bottom"/>
            <w:hideMark/>
          </w:tcPr>
          <w:p w14:paraId="55DD821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04/09/2026</w:t>
            </w:r>
          </w:p>
        </w:tc>
      </w:tr>
      <w:tr w:rsidR="00A47FDA" w:rsidRPr="00A47FDA" w14:paraId="27605A1D"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7DAECF2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99301</w:t>
            </w:r>
          </w:p>
        </w:tc>
        <w:tc>
          <w:tcPr>
            <w:tcW w:w="1032"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364DBBC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04/09/2026</w:t>
            </w:r>
          </w:p>
        </w:tc>
        <w:tc>
          <w:tcPr>
            <w:tcW w:w="1114" w:type="dxa"/>
            <w:tcBorders>
              <w:top w:val="nil"/>
              <w:left w:val="nil"/>
              <w:bottom w:val="single" w:sz="4" w:space="0" w:color="auto"/>
              <w:right w:val="single" w:sz="4" w:space="0" w:color="auto"/>
            </w:tcBorders>
            <w:shd w:val="clear" w:color="000000" w:fill="FFFFFF"/>
            <w:noWrap/>
            <w:vAlign w:val="bottom"/>
            <w:hideMark/>
          </w:tcPr>
          <w:p w14:paraId="5F2A569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STGLO002</w:t>
            </w:r>
          </w:p>
        </w:tc>
        <w:tc>
          <w:tcPr>
            <w:tcW w:w="1410"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7649357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61972202</w:t>
            </w:r>
          </w:p>
        </w:tc>
        <w:tc>
          <w:tcPr>
            <w:tcW w:w="224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71945F0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BW-Rates September 2026/27</w:t>
            </w:r>
          </w:p>
        </w:tc>
        <w:tc>
          <w:tcPr>
            <w:tcW w:w="1042" w:type="dxa"/>
            <w:gridSpan w:val="2"/>
            <w:tcBorders>
              <w:top w:val="nil"/>
              <w:left w:val="nil"/>
              <w:bottom w:val="single" w:sz="4" w:space="0" w:color="auto"/>
              <w:right w:val="single" w:sz="4" w:space="0" w:color="auto"/>
            </w:tcBorders>
            <w:shd w:val="clear" w:color="000000" w:fill="FFFFFF"/>
            <w:noWrap/>
            <w:vAlign w:val="bottom"/>
            <w:hideMark/>
          </w:tcPr>
          <w:p w14:paraId="640DAEA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361.00</w:t>
            </w:r>
          </w:p>
        </w:tc>
        <w:tc>
          <w:tcPr>
            <w:tcW w:w="941" w:type="dxa"/>
            <w:gridSpan w:val="4"/>
            <w:tcBorders>
              <w:top w:val="nil"/>
              <w:left w:val="nil"/>
              <w:bottom w:val="single" w:sz="4" w:space="0" w:color="auto"/>
              <w:right w:val="single" w:sz="4" w:space="0" w:color="auto"/>
            </w:tcBorders>
            <w:shd w:val="clear" w:color="000000" w:fill="FFFFFF"/>
            <w:noWrap/>
            <w:vAlign w:val="bottom"/>
            <w:hideMark/>
          </w:tcPr>
          <w:p w14:paraId="7BF268A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1DA4BD2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361.00</w:t>
            </w:r>
          </w:p>
        </w:tc>
        <w:tc>
          <w:tcPr>
            <w:tcW w:w="1038" w:type="dxa"/>
            <w:gridSpan w:val="4"/>
            <w:tcBorders>
              <w:top w:val="nil"/>
              <w:left w:val="nil"/>
              <w:bottom w:val="single" w:sz="4" w:space="0" w:color="auto"/>
              <w:right w:val="single" w:sz="4" w:space="0" w:color="auto"/>
            </w:tcBorders>
            <w:shd w:val="clear" w:color="000000" w:fill="FFFFFF"/>
            <w:noWrap/>
            <w:vAlign w:val="bottom"/>
            <w:hideMark/>
          </w:tcPr>
          <w:p w14:paraId="53F98B4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04/09/2026</w:t>
            </w:r>
          </w:p>
        </w:tc>
      </w:tr>
      <w:tr w:rsidR="00A47FDA" w:rsidRPr="00A47FDA" w14:paraId="3F5B90F6"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366DDD0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99302</w:t>
            </w:r>
          </w:p>
        </w:tc>
        <w:tc>
          <w:tcPr>
            <w:tcW w:w="1032"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2FC5553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04/09/2026</w:t>
            </w:r>
          </w:p>
        </w:tc>
        <w:tc>
          <w:tcPr>
            <w:tcW w:w="1114" w:type="dxa"/>
            <w:tcBorders>
              <w:top w:val="nil"/>
              <w:left w:val="nil"/>
              <w:bottom w:val="single" w:sz="4" w:space="0" w:color="auto"/>
              <w:right w:val="single" w:sz="4" w:space="0" w:color="auto"/>
            </w:tcBorders>
            <w:shd w:val="clear" w:color="000000" w:fill="FFFFFF"/>
            <w:noWrap/>
            <w:vAlign w:val="bottom"/>
            <w:hideMark/>
          </w:tcPr>
          <w:p w14:paraId="406332F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STGLO002</w:t>
            </w:r>
          </w:p>
        </w:tc>
        <w:tc>
          <w:tcPr>
            <w:tcW w:w="1410"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38A6FD9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61880400</w:t>
            </w:r>
          </w:p>
        </w:tc>
        <w:tc>
          <w:tcPr>
            <w:tcW w:w="224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795BEEE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JC-Rates September 2026/27</w:t>
            </w:r>
          </w:p>
        </w:tc>
        <w:tc>
          <w:tcPr>
            <w:tcW w:w="1042" w:type="dxa"/>
            <w:gridSpan w:val="2"/>
            <w:tcBorders>
              <w:top w:val="nil"/>
              <w:left w:val="nil"/>
              <w:bottom w:val="single" w:sz="4" w:space="0" w:color="auto"/>
              <w:right w:val="single" w:sz="4" w:space="0" w:color="auto"/>
            </w:tcBorders>
            <w:shd w:val="clear" w:color="000000" w:fill="FFFFFF"/>
            <w:noWrap/>
            <w:vAlign w:val="bottom"/>
            <w:hideMark/>
          </w:tcPr>
          <w:p w14:paraId="56E9450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931.00</w:t>
            </w:r>
          </w:p>
        </w:tc>
        <w:tc>
          <w:tcPr>
            <w:tcW w:w="941" w:type="dxa"/>
            <w:gridSpan w:val="4"/>
            <w:tcBorders>
              <w:top w:val="nil"/>
              <w:left w:val="nil"/>
              <w:bottom w:val="single" w:sz="4" w:space="0" w:color="auto"/>
              <w:right w:val="single" w:sz="4" w:space="0" w:color="auto"/>
            </w:tcBorders>
            <w:shd w:val="clear" w:color="000000" w:fill="FFFFFF"/>
            <w:noWrap/>
            <w:vAlign w:val="bottom"/>
            <w:hideMark/>
          </w:tcPr>
          <w:p w14:paraId="4E0AC67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0E6D56D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931.00</w:t>
            </w:r>
          </w:p>
        </w:tc>
        <w:tc>
          <w:tcPr>
            <w:tcW w:w="1038" w:type="dxa"/>
            <w:gridSpan w:val="4"/>
            <w:tcBorders>
              <w:top w:val="nil"/>
              <w:left w:val="nil"/>
              <w:bottom w:val="single" w:sz="4" w:space="0" w:color="auto"/>
              <w:right w:val="single" w:sz="4" w:space="0" w:color="auto"/>
            </w:tcBorders>
            <w:shd w:val="clear" w:color="000000" w:fill="FFFFFF"/>
            <w:noWrap/>
            <w:vAlign w:val="bottom"/>
            <w:hideMark/>
          </w:tcPr>
          <w:p w14:paraId="13A86C9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04/09/2026</w:t>
            </w:r>
          </w:p>
        </w:tc>
      </w:tr>
      <w:tr w:rsidR="00A47FDA" w:rsidRPr="00A47FDA" w14:paraId="3B3B11BD"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36D5039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99303</w:t>
            </w:r>
          </w:p>
        </w:tc>
        <w:tc>
          <w:tcPr>
            <w:tcW w:w="1032"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24F8542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04/09/2026</w:t>
            </w:r>
          </w:p>
        </w:tc>
        <w:tc>
          <w:tcPr>
            <w:tcW w:w="1114" w:type="dxa"/>
            <w:tcBorders>
              <w:top w:val="nil"/>
              <w:left w:val="nil"/>
              <w:bottom w:val="single" w:sz="4" w:space="0" w:color="auto"/>
              <w:right w:val="single" w:sz="4" w:space="0" w:color="auto"/>
            </w:tcBorders>
            <w:shd w:val="clear" w:color="000000" w:fill="FFFFFF"/>
            <w:noWrap/>
            <w:vAlign w:val="bottom"/>
            <w:hideMark/>
          </w:tcPr>
          <w:p w14:paraId="65C07BB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STGLO002</w:t>
            </w:r>
          </w:p>
        </w:tc>
        <w:tc>
          <w:tcPr>
            <w:tcW w:w="1410"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2457BDE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66987325</w:t>
            </w:r>
          </w:p>
        </w:tc>
        <w:tc>
          <w:tcPr>
            <w:tcW w:w="224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551D224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Rates Office September 26/27</w:t>
            </w:r>
          </w:p>
        </w:tc>
        <w:tc>
          <w:tcPr>
            <w:tcW w:w="1042" w:type="dxa"/>
            <w:gridSpan w:val="2"/>
            <w:tcBorders>
              <w:top w:val="nil"/>
              <w:left w:val="nil"/>
              <w:bottom w:val="single" w:sz="4" w:space="0" w:color="auto"/>
              <w:right w:val="single" w:sz="4" w:space="0" w:color="auto"/>
            </w:tcBorders>
            <w:shd w:val="clear" w:color="000000" w:fill="FFFFFF"/>
            <w:noWrap/>
            <w:vAlign w:val="bottom"/>
            <w:hideMark/>
          </w:tcPr>
          <w:p w14:paraId="59B8019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1238.00</w:t>
            </w:r>
          </w:p>
        </w:tc>
        <w:tc>
          <w:tcPr>
            <w:tcW w:w="941" w:type="dxa"/>
            <w:gridSpan w:val="4"/>
            <w:tcBorders>
              <w:top w:val="nil"/>
              <w:left w:val="nil"/>
              <w:bottom w:val="single" w:sz="4" w:space="0" w:color="auto"/>
              <w:right w:val="single" w:sz="4" w:space="0" w:color="auto"/>
            </w:tcBorders>
            <w:shd w:val="clear" w:color="000000" w:fill="FFFFFF"/>
            <w:noWrap/>
            <w:vAlign w:val="bottom"/>
            <w:hideMark/>
          </w:tcPr>
          <w:p w14:paraId="0320C50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1B32B37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1238.00</w:t>
            </w:r>
          </w:p>
        </w:tc>
        <w:tc>
          <w:tcPr>
            <w:tcW w:w="1038" w:type="dxa"/>
            <w:gridSpan w:val="4"/>
            <w:tcBorders>
              <w:top w:val="nil"/>
              <w:left w:val="nil"/>
              <w:bottom w:val="single" w:sz="4" w:space="0" w:color="auto"/>
              <w:right w:val="single" w:sz="4" w:space="0" w:color="auto"/>
            </w:tcBorders>
            <w:shd w:val="clear" w:color="000000" w:fill="FFFFFF"/>
            <w:noWrap/>
            <w:vAlign w:val="bottom"/>
            <w:hideMark/>
          </w:tcPr>
          <w:p w14:paraId="031AEE7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04/09/2026</w:t>
            </w:r>
          </w:p>
        </w:tc>
      </w:tr>
      <w:tr w:rsidR="00A47FDA" w:rsidRPr="00A47FDA" w14:paraId="626D7591" w14:textId="77777777" w:rsidTr="00566123">
        <w:trPr>
          <w:gridAfter w:val="4"/>
          <w:wAfter w:w="1080" w:type="dxa"/>
          <w:trHeight w:val="300"/>
        </w:trPr>
        <w:tc>
          <w:tcPr>
            <w:tcW w:w="750" w:type="dxa"/>
            <w:tcBorders>
              <w:top w:val="nil"/>
              <w:left w:val="single" w:sz="4" w:space="0" w:color="auto"/>
              <w:bottom w:val="single" w:sz="4" w:space="0" w:color="auto"/>
              <w:right w:val="nil"/>
            </w:tcBorders>
            <w:shd w:val="clear" w:color="000000" w:fill="FFFFFF"/>
            <w:noWrap/>
            <w:vAlign w:val="bottom"/>
            <w:hideMark/>
          </w:tcPr>
          <w:p w14:paraId="6424569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101476</w:t>
            </w:r>
          </w:p>
        </w:tc>
        <w:tc>
          <w:tcPr>
            <w:tcW w:w="1032"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11A513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01/07/2026</w:t>
            </w:r>
          </w:p>
        </w:tc>
        <w:tc>
          <w:tcPr>
            <w:tcW w:w="1114" w:type="dxa"/>
            <w:tcBorders>
              <w:top w:val="nil"/>
              <w:left w:val="nil"/>
              <w:bottom w:val="single" w:sz="4" w:space="0" w:color="auto"/>
              <w:right w:val="single" w:sz="4" w:space="0" w:color="auto"/>
            </w:tcBorders>
            <w:shd w:val="clear" w:color="000000" w:fill="FFFFFF"/>
            <w:noWrap/>
            <w:vAlign w:val="bottom"/>
            <w:hideMark/>
          </w:tcPr>
          <w:p w14:paraId="49AAA8E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SAGE001</w:t>
            </w:r>
          </w:p>
        </w:tc>
        <w:tc>
          <w:tcPr>
            <w:tcW w:w="1410"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331FBFA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INV22878536</w:t>
            </w:r>
          </w:p>
        </w:tc>
        <w:tc>
          <w:tcPr>
            <w:tcW w:w="2240" w:type="dxa"/>
            <w:gridSpan w:val="4"/>
            <w:tcBorders>
              <w:top w:val="single" w:sz="4" w:space="0" w:color="auto"/>
              <w:left w:val="nil"/>
              <w:bottom w:val="single" w:sz="4" w:space="0" w:color="auto"/>
              <w:right w:val="single" w:sz="4" w:space="0" w:color="000000"/>
            </w:tcBorders>
            <w:shd w:val="clear" w:color="000000" w:fill="FFFFFF"/>
            <w:noWrap/>
            <w:vAlign w:val="bottom"/>
            <w:hideMark/>
          </w:tcPr>
          <w:p w14:paraId="64073F0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Sage A/C+ Payroll July 2026</w:t>
            </w:r>
          </w:p>
        </w:tc>
        <w:tc>
          <w:tcPr>
            <w:tcW w:w="1042" w:type="dxa"/>
            <w:gridSpan w:val="2"/>
            <w:tcBorders>
              <w:top w:val="nil"/>
              <w:left w:val="nil"/>
              <w:bottom w:val="single" w:sz="4" w:space="0" w:color="auto"/>
              <w:right w:val="single" w:sz="4" w:space="0" w:color="auto"/>
            </w:tcBorders>
            <w:shd w:val="clear" w:color="000000" w:fill="FFFFFF"/>
            <w:noWrap/>
            <w:vAlign w:val="bottom"/>
            <w:hideMark/>
          </w:tcPr>
          <w:p w14:paraId="050AE57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492.57</w:t>
            </w:r>
          </w:p>
        </w:tc>
        <w:tc>
          <w:tcPr>
            <w:tcW w:w="941" w:type="dxa"/>
            <w:gridSpan w:val="4"/>
            <w:tcBorders>
              <w:top w:val="nil"/>
              <w:left w:val="nil"/>
              <w:bottom w:val="single" w:sz="4" w:space="0" w:color="auto"/>
              <w:right w:val="single" w:sz="4" w:space="0" w:color="auto"/>
            </w:tcBorders>
            <w:shd w:val="clear" w:color="000000" w:fill="FFFFFF"/>
            <w:noWrap/>
            <w:vAlign w:val="bottom"/>
            <w:hideMark/>
          </w:tcPr>
          <w:p w14:paraId="0E10BC0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98.51</w:t>
            </w:r>
          </w:p>
        </w:tc>
        <w:tc>
          <w:tcPr>
            <w:tcW w:w="9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33091C5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591.08</w:t>
            </w:r>
          </w:p>
        </w:tc>
        <w:tc>
          <w:tcPr>
            <w:tcW w:w="1038" w:type="dxa"/>
            <w:gridSpan w:val="4"/>
            <w:tcBorders>
              <w:top w:val="nil"/>
              <w:left w:val="nil"/>
              <w:bottom w:val="single" w:sz="4" w:space="0" w:color="auto"/>
              <w:right w:val="single" w:sz="4" w:space="0" w:color="auto"/>
            </w:tcBorders>
            <w:shd w:val="clear" w:color="000000" w:fill="FFFFFF"/>
            <w:noWrap/>
            <w:vAlign w:val="bottom"/>
            <w:hideMark/>
          </w:tcPr>
          <w:p w14:paraId="7F906B3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16/07/2026</w:t>
            </w:r>
          </w:p>
        </w:tc>
      </w:tr>
      <w:tr w:rsidR="00A47FDA" w:rsidRPr="00A47FDA" w14:paraId="6584767A"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000000" w:fill="FFFFFF"/>
            <w:noWrap/>
            <w:vAlign w:val="bottom"/>
            <w:hideMark/>
          </w:tcPr>
          <w:p w14:paraId="1C44273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101506</w:t>
            </w:r>
          </w:p>
        </w:tc>
        <w:tc>
          <w:tcPr>
            <w:tcW w:w="103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DA09C1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01/07/2026</w:t>
            </w:r>
          </w:p>
        </w:tc>
        <w:tc>
          <w:tcPr>
            <w:tcW w:w="1114" w:type="dxa"/>
            <w:tcBorders>
              <w:top w:val="nil"/>
              <w:left w:val="nil"/>
              <w:bottom w:val="single" w:sz="4" w:space="0" w:color="auto"/>
              <w:right w:val="single" w:sz="4" w:space="0" w:color="auto"/>
            </w:tcBorders>
            <w:shd w:val="clear" w:color="000000" w:fill="FFFFFF"/>
            <w:noWrap/>
            <w:vAlign w:val="bottom"/>
            <w:hideMark/>
          </w:tcPr>
          <w:p w14:paraId="159183B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SAGE001</w:t>
            </w:r>
          </w:p>
        </w:tc>
        <w:tc>
          <w:tcPr>
            <w:tcW w:w="1410"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0A76B71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INV22878536</w:t>
            </w:r>
          </w:p>
        </w:tc>
        <w:tc>
          <w:tcPr>
            <w:tcW w:w="2240" w:type="dxa"/>
            <w:gridSpan w:val="4"/>
            <w:tcBorders>
              <w:top w:val="single" w:sz="4" w:space="0" w:color="auto"/>
              <w:left w:val="nil"/>
              <w:bottom w:val="single" w:sz="4" w:space="0" w:color="auto"/>
              <w:right w:val="single" w:sz="4" w:space="0" w:color="000000"/>
            </w:tcBorders>
            <w:shd w:val="clear" w:color="000000" w:fill="FFFFFF"/>
            <w:noWrap/>
            <w:vAlign w:val="bottom"/>
            <w:hideMark/>
          </w:tcPr>
          <w:p w14:paraId="075B666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Sage A/C + Payroll July 2026 Credit</w:t>
            </w:r>
          </w:p>
        </w:tc>
        <w:tc>
          <w:tcPr>
            <w:tcW w:w="1042" w:type="dxa"/>
            <w:gridSpan w:val="2"/>
            <w:tcBorders>
              <w:top w:val="nil"/>
              <w:left w:val="nil"/>
              <w:bottom w:val="single" w:sz="4" w:space="0" w:color="auto"/>
              <w:right w:val="nil"/>
            </w:tcBorders>
            <w:shd w:val="clear" w:color="000000" w:fill="FFFFFF"/>
            <w:noWrap/>
            <w:vAlign w:val="bottom"/>
            <w:hideMark/>
          </w:tcPr>
          <w:p w14:paraId="5874E80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61.17</w:t>
            </w:r>
          </w:p>
        </w:tc>
        <w:tc>
          <w:tcPr>
            <w:tcW w:w="941" w:type="dxa"/>
            <w:gridSpan w:val="4"/>
            <w:tcBorders>
              <w:top w:val="nil"/>
              <w:left w:val="single" w:sz="4" w:space="0" w:color="auto"/>
              <w:bottom w:val="single" w:sz="4" w:space="0" w:color="auto"/>
              <w:right w:val="single" w:sz="4" w:space="0" w:color="auto"/>
            </w:tcBorders>
            <w:shd w:val="clear" w:color="000000" w:fill="FFFFFF"/>
            <w:noWrap/>
            <w:vAlign w:val="bottom"/>
            <w:hideMark/>
          </w:tcPr>
          <w:p w14:paraId="17F5D6C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12.23</w:t>
            </w:r>
          </w:p>
        </w:tc>
        <w:tc>
          <w:tcPr>
            <w:tcW w:w="929" w:type="dxa"/>
            <w:gridSpan w:val="3"/>
            <w:tcBorders>
              <w:top w:val="single" w:sz="4" w:space="0" w:color="auto"/>
              <w:left w:val="nil"/>
              <w:bottom w:val="single" w:sz="4" w:space="0" w:color="auto"/>
              <w:right w:val="nil"/>
            </w:tcBorders>
            <w:shd w:val="clear" w:color="000000" w:fill="FFFFFF"/>
            <w:noWrap/>
            <w:vAlign w:val="bottom"/>
            <w:hideMark/>
          </w:tcPr>
          <w:p w14:paraId="4D3DEE7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73.40</w:t>
            </w:r>
          </w:p>
        </w:tc>
        <w:tc>
          <w:tcPr>
            <w:tcW w:w="1038" w:type="dxa"/>
            <w:gridSpan w:val="4"/>
            <w:tcBorders>
              <w:top w:val="nil"/>
              <w:left w:val="single" w:sz="4" w:space="0" w:color="auto"/>
              <w:bottom w:val="single" w:sz="4" w:space="0" w:color="auto"/>
              <w:right w:val="single" w:sz="4" w:space="0" w:color="auto"/>
            </w:tcBorders>
            <w:shd w:val="clear" w:color="000000" w:fill="FFFFFF"/>
            <w:noWrap/>
            <w:vAlign w:val="bottom"/>
            <w:hideMark/>
          </w:tcPr>
          <w:p w14:paraId="5BF1C7A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16/07/2026</w:t>
            </w:r>
          </w:p>
        </w:tc>
      </w:tr>
      <w:tr w:rsidR="00A47FDA" w:rsidRPr="00A47FDA" w14:paraId="7559E6ED" w14:textId="77777777" w:rsidTr="00566123">
        <w:trPr>
          <w:gridAfter w:val="5"/>
          <w:wAfter w:w="1123" w:type="dxa"/>
          <w:trHeight w:val="70"/>
        </w:trPr>
        <w:tc>
          <w:tcPr>
            <w:tcW w:w="4354" w:type="dxa"/>
            <w:gridSpan w:val="8"/>
            <w:tcBorders>
              <w:top w:val="single" w:sz="4" w:space="0" w:color="auto"/>
              <w:left w:val="single" w:sz="4" w:space="0" w:color="auto"/>
              <w:bottom w:val="single" w:sz="4" w:space="0" w:color="auto"/>
              <w:right w:val="nil"/>
            </w:tcBorders>
            <w:shd w:val="clear" w:color="auto" w:fill="auto"/>
            <w:noWrap/>
            <w:vAlign w:val="bottom"/>
            <w:hideMark/>
          </w:tcPr>
          <w:p w14:paraId="25C2245A" w14:textId="77777777" w:rsidR="00A47FDA" w:rsidRPr="00A47FDA" w:rsidRDefault="00A47FDA" w:rsidP="00A47FDA">
            <w:pPr>
              <w:jc w:val="center"/>
              <w:rPr>
                <w:rFonts w:ascii="Arial" w:hAnsi="Arial" w:cs="Arial"/>
                <w:sz w:val="16"/>
                <w:szCs w:val="16"/>
                <w:lang w:eastAsia="en-GB"/>
              </w:rPr>
            </w:pPr>
            <w:r w:rsidRPr="00A47FDA">
              <w:rPr>
                <w:rFonts w:ascii="Arial" w:hAnsi="Arial" w:cs="Arial"/>
                <w:sz w:val="16"/>
                <w:szCs w:val="16"/>
                <w:lang w:eastAsia="en-GB"/>
              </w:rPr>
              <w:t> </w:t>
            </w:r>
          </w:p>
        </w:tc>
        <w:tc>
          <w:tcPr>
            <w:tcW w:w="2192" w:type="dxa"/>
            <w:gridSpan w:val="3"/>
            <w:tcBorders>
              <w:top w:val="nil"/>
              <w:left w:val="single" w:sz="4" w:space="0" w:color="auto"/>
              <w:bottom w:val="single" w:sz="4" w:space="0" w:color="auto"/>
              <w:right w:val="single" w:sz="4" w:space="0" w:color="000000"/>
            </w:tcBorders>
            <w:shd w:val="clear" w:color="000000" w:fill="44B3E1"/>
            <w:noWrap/>
            <w:vAlign w:val="bottom"/>
            <w:hideMark/>
          </w:tcPr>
          <w:p w14:paraId="23F9581B" w14:textId="77777777" w:rsidR="00A47FDA" w:rsidRPr="00A47FDA" w:rsidRDefault="00A47FDA" w:rsidP="00A47FDA">
            <w:pPr>
              <w:jc w:val="cente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Totals:</w:t>
            </w:r>
          </w:p>
        </w:tc>
        <w:tc>
          <w:tcPr>
            <w:tcW w:w="1017" w:type="dxa"/>
            <w:tcBorders>
              <w:top w:val="nil"/>
              <w:left w:val="nil"/>
              <w:bottom w:val="single" w:sz="4" w:space="0" w:color="auto"/>
              <w:right w:val="nil"/>
            </w:tcBorders>
            <w:shd w:val="clear" w:color="000000" w:fill="44B3E1"/>
            <w:noWrap/>
            <w:vAlign w:val="bottom"/>
            <w:hideMark/>
          </w:tcPr>
          <w:p w14:paraId="2FB5BB42" w14:textId="77777777" w:rsidR="00A47FDA" w:rsidRPr="00A47FDA" w:rsidRDefault="00A47FDA" w:rsidP="00A47FDA">
            <w:pPr>
              <w:jc w:val="right"/>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£17,536.56</w:t>
            </w:r>
          </w:p>
        </w:tc>
        <w:tc>
          <w:tcPr>
            <w:tcW w:w="932" w:type="dxa"/>
            <w:gridSpan w:val="4"/>
            <w:tcBorders>
              <w:top w:val="nil"/>
              <w:left w:val="single" w:sz="4" w:space="0" w:color="auto"/>
              <w:bottom w:val="single" w:sz="4" w:space="0" w:color="auto"/>
              <w:right w:val="single" w:sz="4" w:space="0" w:color="auto"/>
            </w:tcBorders>
            <w:shd w:val="clear" w:color="000000" w:fill="44B3E1"/>
            <w:noWrap/>
            <w:vAlign w:val="bottom"/>
            <w:hideMark/>
          </w:tcPr>
          <w:p w14:paraId="69DD9656" w14:textId="77777777" w:rsidR="00A47FDA" w:rsidRPr="00A47FDA" w:rsidRDefault="00A47FDA" w:rsidP="00A47FDA">
            <w:pPr>
              <w:jc w:val="right"/>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£1,567.59</w:t>
            </w:r>
          </w:p>
        </w:tc>
        <w:tc>
          <w:tcPr>
            <w:tcW w:w="1017" w:type="dxa"/>
            <w:gridSpan w:val="5"/>
            <w:tcBorders>
              <w:top w:val="single" w:sz="4" w:space="0" w:color="auto"/>
              <w:left w:val="nil"/>
              <w:bottom w:val="single" w:sz="4" w:space="0" w:color="auto"/>
              <w:right w:val="single" w:sz="4" w:space="0" w:color="auto"/>
            </w:tcBorders>
            <w:shd w:val="clear" w:color="000000" w:fill="44B3E1"/>
            <w:noWrap/>
            <w:vAlign w:val="bottom"/>
            <w:hideMark/>
          </w:tcPr>
          <w:p w14:paraId="74DD4664" w14:textId="77777777" w:rsidR="00A47FDA" w:rsidRPr="00A47FDA" w:rsidRDefault="00A47FDA" w:rsidP="00A47FDA">
            <w:pPr>
              <w:jc w:val="right"/>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£18,124.64</w:t>
            </w:r>
          </w:p>
        </w:tc>
        <w:tc>
          <w:tcPr>
            <w:tcW w:w="941" w:type="dxa"/>
            <w:gridSpan w:val="2"/>
            <w:tcBorders>
              <w:top w:val="nil"/>
              <w:left w:val="nil"/>
              <w:bottom w:val="nil"/>
              <w:right w:val="nil"/>
            </w:tcBorders>
            <w:shd w:val="clear" w:color="000000" w:fill="FFFFFF"/>
            <w:noWrap/>
            <w:vAlign w:val="bottom"/>
            <w:hideMark/>
          </w:tcPr>
          <w:p w14:paraId="67E272C5" w14:textId="77777777" w:rsidR="00A47FDA" w:rsidRPr="00A47FDA" w:rsidRDefault="00A47FDA" w:rsidP="00A47FDA">
            <w:pPr>
              <w:jc w:val="center"/>
              <w:rPr>
                <w:rFonts w:ascii="Arial" w:hAnsi="Arial" w:cs="Arial"/>
                <w:b/>
                <w:bCs/>
                <w:sz w:val="16"/>
                <w:szCs w:val="16"/>
                <w:lang w:eastAsia="en-GB"/>
              </w:rPr>
            </w:pPr>
            <w:r w:rsidRPr="00A47FDA">
              <w:rPr>
                <w:rFonts w:ascii="Arial" w:hAnsi="Arial" w:cs="Arial"/>
                <w:b/>
                <w:bCs/>
                <w:sz w:val="16"/>
                <w:szCs w:val="16"/>
                <w:lang w:eastAsia="en-GB"/>
              </w:rPr>
              <w:t> </w:t>
            </w:r>
          </w:p>
        </w:tc>
      </w:tr>
      <w:tr w:rsidR="00A47FDA" w:rsidRPr="00A47FDA" w14:paraId="349C2D0C" w14:textId="77777777" w:rsidTr="00566123">
        <w:trPr>
          <w:trHeight w:val="70"/>
        </w:trPr>
        <w:tc>
          <w:tcPr>
            <w:tcW w:w="750" w:type="dxa"/>
            <w:tcBorders>
              <w:top w:val="nil"/>
              <w:left w:val="nil"/>
              <w:bottom w:val="nil"/>
              <w:right w:val="nil"/>
            </w:tcBorders>
            <w:shd w:val="clear" w:color="auto" w:fill="auto"/>
            <w:noWrap/>
            <w:vAlign w:val="bottom"/>
            <w:hideMark/>
          </w:tcPr>
          <w:p w14:paraId="14FCF980" w14:textId="77777777" w:rsidR="00A47FDA" w:rsidRPr="00A47FDA" w:rsidRDefault="00A47FDA" w:rsidP="00A47FDA">
            <w:pPr>
              <w:jc w:val="center"/>
              <w:rPr>
                <w:rFonts w:ascii="Arial" w:hAnsi="Arial" w:cs="Arial"/>
                <w:b/>
                <w:bCs/>
                <w:sz w:val="16"/>
                <w:szCs w:val="16"/>
                <w:lang w:eastAsia="en-GB"/>
              </w:rPr>
            </w:pPr>
          </w:p>
        </w:tc>
        <w:tc>
          <w:tcPr>
            <w:tcW w:w="516" w:type="dxa"/>
            <w:tcBorders>
              <w:top w:val="nil"/>
              <w:left w:val="nil"/>
              <w:bottom w:val="nil"/>
              <w:right w:val="nil"/>
            </w:tcBorders>
            <w:shd w:val="clear" w:color="auto" w:fill="auto"/>
            <w:noWrap/>
            <w:vAlign w:val="bottom"/>
            <w:hideMark/>
          </w:tcPr>
          <w:p w14:paraId="47FC7074" w14:textId="77777777" w:rsidR="00A47FDA" w:rsidRPr="00A47FDA" w:rsidRDefault="00A47FDA" w:rsidP="00A47FDA">
            <w:pPr>
              <w:rPr>
                <w:rFonts w:ascii="Times New Roman" w:hAnsi="Times New Roman"/>
                <w:sz w:val="16"/>
                <w:szCs w:val="16"/>
                <w:lang w:eastAsia="en-GB"/>
              </w:rPr>
            </w:pPr>
          </w:p>
        </w:tc>
        <w:tc>
          <w:tcPr>
            <w:tcW w:w="516" w:type="dxa"/>
            <w:tcBorders>
              <w:top w:val="nil"/>
              <w:left w:val="nil"/>
              <w:bottom w:val="nil"/>
              <w:right w:val="nil"/>
            </w:tcBorders>
            <w:shd w:val="clear" w:color="auto" w:fill="auto"/>
            <w:noWrap/>
            <w:vAlign w:val="bottom"/>
            <w:hideMark/>
          </w:tcPr>
          <w:p w14:paraId="3A72DA86" w14:textId="77777777" w:rsidR="00A47FDA" w:rsidRPr="00A47FDA" w:rsidRDefault="00A47FDA" w:rsidP="00A47FDA">
            <w:pPr>
              <w:rPr>
                <w:rFonts w:ascii="Times New Roman" w:hAnsi="Times New Roman"/>
                <w:sz w:val="16"/>
                <w:szCs w:val="16"/>
                <w:lang w:eastAsia="en-GB"/>
              </w:rPr>
            </w:pPr>
          </w:p>
        </w:tc>
        <w:tc>
          <w:tcPr>
            <w:tcW w:w="1114" w:type="dxa"/>
            <w:tcBorders>
              <w:top w:val="nil"/>
              <w:left w:val="nil"/>
              <w:bottom w:val="nil"/>
              <w:right w:val="nil"/>
            </w:tcBorders>
            <w:shd w:val="clear" w:color="auto" w:fill="auto"/>
            <w:noWrap/>
            <w:vAlign w:val="bottom"/>
            <w:hideMark/>
          </w:tcPr>
          <w:p w14:paraId="63360BFD" w14:textId="77777777" w:rsidR="00A47FDA" w:rsidRPr="00A47FDA" w:rsidRDefault="00A47FDA" w:rsidP="00A47FDA">
            <w:pPr>
              <w:rPr>
                <w:rFonts w:ascii="Times New Roman" w:hAnsi="Times New Roman"/>
                <w:sz w:val="16"/>
                <w:szCs w:val="16"/>
                <w:lang w:eastAsia="en-GB"/>
              </w:rPr>
            </w:pPr>
          </w:p>
        </w:tc>
        <w:tc>
          <w:tcPr>
            <w:tcW w:w="1395" w:type="dxa"/>
            <w:gridSpan w:val="2"/>
            <w:tcBorders>
              <w:top w:val="nil"/>
              <w:left w:val="nil"/>
              <w:bottom w:val="nil"/>
              <w:right w:val="nil"/>
            </w:tcBorders>
            <w:shd w:val="clear" w:color="auto" w:fill="auto"/>
            <w:noWrap/>
            <w:vAlign w:val="bottom"/>
            <w:hideMark/>
          </w:tcPr>
          <w:p w14:paraId="2B76C36D" w14:textId="77777777" w:rsidR="00A47FDA" w:rsidRPr="00A47FDA" w:rsidRDefault="00A47FDA" w:rsidP="00A47FDA">
            <w:pPr>
              <w:rPr>
                <w:rFonts w:ascii="Times New Roman" w:hAnsi="Times New Roman"/>
                <w:sz w:val="16"/>
                <w:szCs w:val="16"/>
                <w:lang w:eastAsia="en-GB"/>
              </w:rPr>
            </w:pPr>
          </w:p>
        </w:tc>
        <w:tc>
          <w:tcPr>
            <w:tcW w:w="261" w:type="dxa"/>
            <w:gridSpan w:val="3"/>
            <w:tcBorders>
              <w:top w:val="nil"/>
              <w:left w:val="nil"/>
              <w:bottom w:val="nil"/>
              <w:right w:val="nil"/>
            </w:tcBorders>
            <w:shd w:val="clear" w:color="auto" w:fill="auto"/>
            <w:noWrap/>
            <w:vAlign w:val="bottom"/>
            <w:hideMark/>
          </w:tcPr>
          <w:p w14:paraId="0633F043" w14:textId="77777777" w:rsidR="00A47FDA" w:rsidRPr="00A47FDA" w:rsidRDefault="00A47FDA" w:rsidP="00A47FDA">
            <w:pPr>
              <w:rPr>
                <w:rFonts w:ascii="Times New Roman" w:hAnsi="Times New Roman"/>
                <w:sz w:val="16"/>
                <w:szCs w:val="16"/>
                <w:lang w:eastAsia="en-GB"/>
              </w:rPr>
            </w:pPr>
          </w:p>
        </w:tc>
        <w:tc>
          <w:tcPr>
            <w:tcW w:w="1569" w:type="dxa"/>
            <w:tcBorders>
              <w:top w:val="nil"/>
              <w:left w:val="nil"/>
              <w:bottom w:val="nil"/>
              <w:right w:val="nil"/>
            </w:tcBorders>
            <w:shd w:val="clear" w:color="auto" w:fill="auto"/>
            <w:noWrap/>
            <w:vAlign w:val="bottom"/>
            <w:hideMark/>
          </w:tcPr>
          <w:p w14:paraId="1194EEA5" w14:textId="77777777" w:rsidR="00A47FDA" w:rsidRPr="00A47FDA" w:rsidRDefault="00A47FDA" w:rsidP="00A47FDA">
            <w:pPr>
              <w:rPr>
                <w:rFonts w:ascii="Times New Roman" w:hAnsi="Times New Roman"/>
                <w:sz w:val="16"/>
                <w:szCs w:val="16"/>
                <w:lang w:eastAsia="en-GB"/>
              </w:rPr>
            </w:pPr>
          </w:p>
        </w:tc>
        <w:tc>
          <w:tcPr>
            <w:tcW w:w="1703" w:type="dxa"/>
            <w:gridSpan w:val="4"/>
            <w:tcBorders>
              <w:top w:val="nil"/>
              <w:left w:val="nil"/>
              <w:bottom w:val="nil"/>
              <w:right w:val="nil"/>
            </w:tcBorders>
            <w:shd w:val="clear" w:color="auto" w:fill="auto"/>
            <w:noWrap/>
            <w:vAlign w:val="bottom"/>
            <w:hideMark/>
          </w:tcPr>
          <w:p w14:paraId="1993DB2D" w14:textId="77777777" w:rsidR="00A47FDA" w:rsidRPr="00A47FDA" w:rsidRDefault="00A47FDA" w:rsidP="00A47FDA">
            <w:pPr>
              <w:rPr>
                <w:rFonts w:ascii="Times New Roman" w:hAnsi="Times New Roman"/>
                <w:sz w:val="16"/>
                <w:szCs w:val="16"/>
                <w:lang w:eastAsia="en-GB"/>
              </w:rPr>
            </w:pPr>
          </w:p>
        </w:tc>
        <w:tc>
          <w:tcPr>
            <w:tcW w:w="261" w:type="dxa"/>
            <w:tcBorders>
              <w:top w:val="nil"/>
              <w:left w:val="nil"/>
              <w:bottom w:val="nil"/>
              <w:right w:val="nil"/>
            </w:tcBorders>
            <w:shd w:val="clear" w:color="auto" w:fill="auto"/>
            <w:noWrap/>
            <w:vAlign w:val="bottom"/>
            <w:hideMark/>
          </w:tcPr>
          <w:p w14:paraId="584C1FC5" w14:textId="77777777" w:rsidR="00A47FDA" w:rsidRPr="00A47FDA" w:rsidRDefault="00A47FDA" w:rsidP="00A47FDA">
            <w:pPr>
              <w:rPr>
                <w:rFonts w:ascii="Times New Roman" w:hAnsi="Times New Roman"/>
                <w:sz w:val="16"/>
                <w:szCs w:val="16"/>
                <w:lang w:eastAsia="en-GB"/>
              </w:rPr>
            </w:pPr>
          </w:p>
        </w:tc>
        <w:tc>
          <w:tcPr>
            <w:tcW w:w="510" w:type="dxa"/>
            <w:gridSpan w:val="3"/>
            <w:tcBorders>
              <w:top w:val="nil"/>
              <w:left w:val="nil"/>
              <w:bottom w:val="nil"/>
              <w:right w:val="nil"/>
            </w:tcBorders>
            <w:shd w:val="clear" w:color="auto" w:fill="auto"/>
            <w:noWrap/>
            <w:vAlign w:val="bottom"/>
            <w:hideMark/>
          </w:tcPr>
          <w:p w14:paraId="7B6B9AE9" w14:textId="77777777" w:rsidR="00A47FDA" w:rsidRPr="00A47FDA" w:rsidRDefault="00A47FDA" w:rsidP="00A47FDA">
            <w:pPr>
              <w:rPr>
                <w:rFonts w:ascii="Times New Roman" w:hAnsi="Times New Roman"/>
                <w:sz w:val="16"/>
                <w:szCs w:val="16"/>
                <w:lang w:eastAsia="en-GB"/>
              </w:rPr>
            </w:pPr>
          </w:p>
        </w:tc>
        <w:tc>
          <w:tcPr>
            <w:tcW w:w="1741" w:type="dxa"/>
            <w:gridSpan w:val="4"/>
            <w:tcBorders>
              <w:top w:val="nil"/>
              <w:left w:val="nil"/>
              <w:bottom w:val="nil"/>
              <w:right w:val="nil"/>
            </w:tcBorders>
            <w:shd w:val="clear" w:color="auto" w:fill="auto"/>
            <w:noWrap/>
            <w:vAlign w:val="bottom"/>
            <w:hideMark/>
          </w:tcPr>
          <w:p w14:paraId="6A22CE62" w14:textId="77777777" w:rsidR="00A47FDA" w:rsidRPr="00A47FDA" w:rsidRDefault="00A47FDA" w:rsidP="00A47FDA">
            <w:pPr>
              <w:rPr>
                <w:rFonts w:ascii="Times New Roman" w:hAnsi="Times New Roman"/>
                <w:sz w:val="16"/>
                <w:szCs w:val="16"/>
                <w:lang w:eastAsia="en-GB"/>
              </w:rPr>
            </w:pPr>
          </w:p>
        </w:tc>
        <w:tc>
          <w:tcPr>
            <w:tcW w:w="420" w:type="dxa"/>
            <w:gridSpan w:val="4"/>
            <w:tcBorders>
              <w:top w:val="nil"/>
              <w:left w:val="nil"/>
              <w:bottom w:val="nil"/>
              <w:right w:val="nil"/>
            </w:tcBorders>
            <w:shd w:val="clear" w:color="auto" w:fill="auto"/>
            <w:noWrap/>
            <w:vAlign w:val="bottom"/>
            <w:hideMark/>
          </w:tcPr>
          <w:p w14:paraId="54547B9D" w14:textId="77777777" w:rsidR="00A47FDA" w:rsidRPr="00A47FDA" w:rsidRDefault="00A47FDA" w:rsidP="00A47FDA">
            <w:pPr>
              <w:rPr>
                <w:rFonts w:ascii="Times New Roman" w:hAnsi="Times New Roman"/>
                <w:sz w:val="16"/>
                <w:szCs w:val="16"/>
                <w:lang w:eastAsia="en-GB"/>
              </w:rPr>
            </w:pPr>
          </w:p>
        </w:tc>
        <w:tc>
          <w:tcPr>
            <w:tcW w:w="368" w:type="dxa"/>
            <w:tcBorders>
              <w:top w:val="nil"/>
              <w:left w:val="nil"/>
              <w:bottom w:val="nil"/>
              <w:right w:val="nil"/>
            </w:tcBorders>
            <w:shd w:val="clear" w:color="auto" w:fill="auto"/>
            <w:noWrap/>
            <w:vAlign w:val="bottom"/>
            <w:hideMark/>
          </w:tcPr>
          <w:p w14:paraId="48171319" w14:textId="77777777" w:rsidR="00A47FDA" w:rsidRPr="00A47FDA" w:rsidRDefault="00A47FDA" w:rsidP="00A47FDA">
            <w:pPr>
              <w:rPr>
                <w:rFonts w:ascii="Times New Roman" w:hAnsi="Times New Roman"/>
                <w:sz w:val="16"/>
                <w:szCs w:val="16"/>
                <w:lang w:eastAsia="en-GB"/>
              </w:rPr>
            </w:pPr>
          </w:p>
        </w:tc>
        <w:tc>
          <w:tcPr>
            <w:tcW w:w="452" w:type="dxa"/>
            <w:tcBorders>
              <w:top w:val="nil"/>
              <w:left w:val="nil"/>
              <w:bottom w:val="nil"/>
              <w:right w:val="nil"/>
            </w:tcBorders>
            <w:shd w:val="clear" w:color="auto" w:fill="auto"/>
            <w:noWrap/>
            <w:vAlign w:val="bottom"/>
            <w:hideMark/>
          </w:tcPr>
          <w:p w14:paraId="3844707D" w14:textId="77777777" w:rsidR="00A47FDA" w:rsidRPr="00A47FDA" w:rsidRDefault="00A47FDA" w:rsidP="00A47FDA">
            <w:pPr>
              <w:rPr>
                <w:rFonts w:ascii="Times New Roman" w:hAnsi="Times New Roman"/>
                <w:sz w:val="16"/>
                <w:szCs w:val="16"/>
                <w:lang w:eastAsia="en-GB"/>
              </w:rPr>
            </w:pPr>
          </w:p>
        </w:tc>
      </w:tr>
      <w:tr w:rsidR="00A47FDA" w:rsidRPr="00A47FDA" w14:paraId="4B8F9170" w14:textId="77777777" w:rsidTr="00566123">
        <w:trPr>
          <w:gridAfter w:val="3"/>
          <w:wAfter w:w="1056" w:type="dxa"/>
          <w:trHeight w:val="70"/>
        </w:trPr>
        <w:tc>
          <w:tcPr>
            <w:tcW w:w="10520" w:type="dxa"/>
            <w:gridSpan w:val="25"/>
            <w:tcBorders>
              <w:top w:val="single" w:sz="4" w:space="0" w:color="auto"/>
              <w:left w:val="single" w:sz="4" w:space="0" w:color="auto"/>
              <w:bottom w:val="single" w:sz="4" w:space="0" w:color="auto"/>
              <w:right w:val="single" w:sz="4" w:space="0" w:color="000000"/>
            </w:tcBorders>
            <w:shd w:val="clear" w:color="000000" w:fill="44B3E1"/>
            <w:noWrap/>
            <w:vAlign w:val="bottom"/>
            <w:hideMark/>
          </w:tcPr>
          <w:p w14:paraId="667903B1" w14:textId="77777777" w:rsidR="00A47FDA" w:rsidRPr="00A47FDA" w:rsidRDefault="00A47FDA" w:rsidP="00A47FDA">
            <w:pPr>
              <w:jc w:val="center"/>
              <w:rPr>
                <w:rFonts w:ascii="Arial" w:hAnsi="Arial" w:cs="Arial"/>
                <w:b/>
                <w:bCs/>
                <w:sz w:val="16"/>
                <w:szCs w:val="16"/>
                <w:lang w:eastAsia="en-GB"/>
              </w:rPr>
            </w:pPr>
            <w:r w:rsidRPr="00A47FDA">
              <w:rPr>
                <w:rFonts w:ascii="Arial" w:hAnsi="Arial" w:cs="Arial"/>
                <w:b/>
                <w:bCs/>
                <w:sz w:val="16"/>
                <w:szCs w:val="16"/>
                <w:lang w:eastAsia="en-GB"/>
              </w:rPr>
              <w:t>BARCLAYS SELECT CARD PAYMENTS  - DD PAID 03/09/2026</w:t>
            </w:r>
          </w:p>
        </w:tc>
      </w:tr>
      <w:tr w:rsidR="00A47FDA" w:rsidRPr="00A47FDA" w14:paraId="47FA3520"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000000" w:fill="BFBFBF"/>
            <w:vAlign w:val="bottom"/>
            <w:hideMark/>
          </w:tcPr>
          <w:p w14:paraId="5DCB645B" w14:textId="77777777" w:rsidR="00A47FDA" w:rsidRPr="00A47FDA" w:rsidRDefault="00A47FDA" w:rsidP="00A47FDA">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Tran No.</w:t>
            </w:r>
          </w:p>
        </w:tc>
        <w:tc>
          <w:tcPr>
            <w:tcW w:w="1032" w:type="dxa"/>
            <w:gridSpan w:val="2"/>
            <w:tcBorders>
              <w:top w:val="single" w:sz="4" w:space="0" w:color="auto"/>
              <w:left w:val="nil"/>
              <w:bottom w:val="single" w:sz="4" w:space="0" w:color="auto"/>
              <w:right w:val="single" w:sz="4" w:space="0" w:color="auto"/>
            </w:tcBorders>
            <w:shd w:val="clear" w:color="000000" w:fill="BFBFBF"/>
            <w:noWrap/>
            <w:vAlign w:val="bottom"/>
            <w:hideMark/>
          </w:tcPr>
          <w:p w14:paraId="5ED5DBC3" w14:textId="77777777" w:rsidR="00A47FDA" w:rsidRPr="00A47FDA" w:rsidRDefault="00A47FDA" w:rsidP="00A47FDA">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Date</w:t>
            </w:r>
          </w:p>
        </w:tc>
        <w:tc>
          <w:tcPr>
            <w:tcW w:w="1114" w:type="dxa"/>
            <w:tcBorders>
              <w:top w:val="nil"/>
              <w:left w:val="nil"/>
              <w:bottom w:val="single" w:sz="4" w:space="0" w:color="auto"/>
              <w:right w:val="single" w:sz="4" w:space="0" w:color="auto"/>
            </w:tcBorders>
            <w:shd w:val="clear" w:color="000000" w:fill="BFBFBF"/>
            <w:noWrap/>
            <w:vAlign w:val="bottom"/>
            <w:hideMark/>
          </w:tcPr>
          <w:p w14:paraId="4D5CA679" w14:textId="77777777" w:rsidR="00A47FDA" w:rsidRPr="00A47FDA" w:rsidRDefault="00A47FDA" w:rsidP="00A47FDA">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A/C  Ref</w:t>
            </w:r>
          </w:p>
        </w:tc>
        <w:tc>
          <w:tcPr>
            <w:tcW w:w="1395" w:type="dxa"/>
            <w:gridSpan w:val="2"/>
            <w:tcBorders>
              <w:top w:val="nil"/>
              <w:left w:val="nil"/>
              <w:bottom w:val="single" w:sz="4" w:space="0" w:color="auto"/>
              <w:right w:val="single" w:sz="4" w:space="0" w:color="auto"/>
            </w:tcBorders>
            <w:shd w:val="clear" w:color="000000" w:fill="BFBFBF"/>
            <w:noWrap/>
            <w:vAlign w:val="bottom"/>
            <w:hideMark/>
          </w:tcPr>
          <w:p w14:paraId="766B599A" w14:textId="77777777" w:rsidR="00A47FDA" w:rsidRPr="00A47FDA" w:rsidRDefault="00A47FDA" w:rsidP="00A47FDA">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Inv Ref</w:t>
            </w:r>
          </w:p>
        </w:tc>
        <w:tc>
          <w:tcPr>
            <w:tcW w:w="2255" w:type="dxa"/>
            <w:gridSpan w:val="5"/>
            <w:tcBorders>
              <w:top w:val="single" w:sz="4" w:space="0" w:color="auto"/>
              <w:left w:val="nil"/>
              <w:bottom w:val="single" w:sz="4" w:space="0" w:color="auto"/>
              <w:right w:val="single" w:sz="4" w:space="0" w:color="000000"/>
            </w:tcBorders>
            <w:shd w:val="clear" w:color="000000" w:fill="BFBFBF"/>
            <w:noWrap/>
            <w:vAlign w:val="bottom"/>
            <w:hideMark/>
          </w:tcPr>
          <w:p w14:paraId="0F596D7F" w14:textId="77777777" w:rsidR="00A47FDA" w:rsidRPr="00A47FDA" w:rsidRDefault="00A47FDA" w:rsidP="00A47FDA">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Details</w:t>
            </w:r>
          </w:p>
        </w:tc>
        <w:tc>
          <w:tcPr>
            <w:tcW w:w="1042" w:type="dxa"/>
            <w:gridSpan w:val="2"/>
            <w:tcBorders>
              <w:top w:val="nil"/>
              <w:left w:val="nil"/>
              <w:bottom w:val="single" w:sz="4" w:space="0" w:color="auto"/>
              <w:right w:val="single" w:sz="4" w:space="0" w:color="auto"/>
            </w:tcBorders>
            <w:shd w:val="clear" w:color="000000" w:fill="BFBFBF"/>
            <w:vAlign w:val="bottom"/>
            <w:hideMark/>
          </w:tcPr>
          <w:p w14:paraId="74CA610C" w14:textId="77777777" w:rsidR="00A47FDA" w:rsidRPr="00A47FDA" w:rsidRDefault="00A47FDA" w:rsidP="00A47FDA">
            <w:pPr>
              <w:jc w:val="right"/>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Net Amount</w:t>
            </w:r>
          </w:p>
        </w:tc>
        <w:tc>
          <w:tcPr>
            <w:tcW w:w="941" w:type="dxa"/>
            <w:gridSpan w:val="4"/>
            <w:tcBorders>
              <w:top w:val="nil"/>
              <w:left w:val="nil"/>
              <w:bottom w:val="single" w:sz="4" w:space="0" w:color="auto"/>
              <w:right w:val="single" w:sz="4" w:space="0" w:color="auto"/>
            </w:tcBorders>
            <w:shd w:val="clear" w:color="000000" w:fill="BFBFBF"/>
            <w:vAlign w:val="bottom"/>
            <w:hideMark/>
          </w:tcPr>
          <w:p w14:paraId="12FA073E" w14:textId="77777777" w:rsidR="00A47FDA" w:rsidRPr="00A47FDA" w:rsidRDefault="00A47FDA" w:rsidP="00A47FDA">
            <w:pPr>
              <w:jc w:val="right"/>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Tax Amount</w:t>
            </w:r>
          </w:p>
        </w:tc>
        <w:tc>
          <w:tcPr>
            <w:tcW w:w="929" w:type="dxa"/>
            <w:gridSpan w:val="3"/>
            <w:tcBorders>
              <w:top w:val="single" w:sz="4" w:space="0" w:color="auto"/>
              <w:left w:val="nil"/>
              <w:bottom w:val="single" w:sz="4" w:space="0" w:color="auto"/>
              <w:right w:val="single" w:sz="4" w:space="0" w:color="auto"/>
            </w:tcBorders>
            <w:shd w:val="clear" w:color="000000" w:fill="BFBFBF"/>
            <w:vAlign w:val="bottom"/>
            <w:hideMark/>
          </w:tcPr>
          <w:p w14:paraId="1CF48EFF" w14:textId="77777777" w:rsidR="00A47FDA" w:rsidRPr="00A47FDA" w:rsidRDefault="00A47FDA" w:rsidP="00A47FDA">
            <w:pPr>
              <w:jc w:val="right"/>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Gross Amount</w:t>
            </w:r>
          </w:p>
        </w:tc>
        <w:tc>
          <w:tcPr>
            <w:tcW w:w="1038" w:type="dxa"/>
            <w:gridSpan w:val="4"/>
            <w:tcBorders>
              <w:top w:val="nil"/>
              <w:left w:val="nil"/>
              <w:bottom w:val="single" w:sz="4" w:space="0" w:color="auto"/>
              <w:right w:val="single" w:sz="4" w:space="0" w:color="auto"/>
            </w:tcBorders>
            <w:shd w:val="clear" w:color="000000" w:fill="BFBFBF"/>
            <w:vAlign w:val="bottom"/>
            <w:hideMark/>
          </w:tcPr>
          <w:p w14:paraId="6D1E8C53" w14:textId="77777777" w:rsidR="00A47FDA" w:rsidRPr="00A47FDA" w:rsidRDefault="00A47FDA" w:rsidP="00A47FDA">
            <w:pPr>
              <w:jc w:val="right"/>
              <w:rPr>
                <w:rFonts w:ascii="Arial" w:hAnsi="Arial" w:cs="Arial"/>
                <w:b/>
                <w:bCs/>
                <w:sz w:val="16"/>
                <w:szCs w:val="16"/>
                <w:u w:val="single"/>
                <w:lang w:eastAsia="en-GB"/>
              </w:rPr>
            </w:pPr>
            <w:r w:rsidRPr="00A47FDA">
              <w:rPr>
                <w:rFonts w:ascii="Arial" w:hAnsi="Arial" w:cs="Arial"/>
                <w:b/>
                <w:bCs/>
                <w:sz w:val="16"/>
                <w:szCs w:val="16"/>
                <w:u w:val="single"/>
                <w:lang w:eastAsia="en-GB"/>
              </w:rPr>
              <w:t>Payment Date</w:t>
            </w:r>
          </w:p>
        </w:tc>
      </w:tr>
      <w:tr w:rsidR="00A47FDA" w:rsidRPr="00A47FDA" w14:paraId="068FF171"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4D4F8E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101845</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95D551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12/08/2026</w:t>
            </w:r>
          </w:p>
        </w:tc>
        <w:tc>
          <w:tcPr>
            <w:tcW w:w="1114" w:type="dxa"/>
            <w:tcBorders>
              <w:top w:val="nil"/>
              <w:left w:val="nil"/>
              <w:bottom w:val="single" w:sz="4" w:space="0" w:color="auto"/>
              <w:right w:val="single" w:sz="4" w:space="0" w:color="auto"/>
            </w:tcBorders>
            <w:shd w:val="clear" w:color="auto" w:fill="auto"/>
            <w:noWrap/>
            <w:vAlign w:val="bottom"/>
            <w:hideMark/>
          </w:tcPr>
          <w:p w14:paraId="6C961C6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55CCC5C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5PF</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2BCD4BC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JC-Wheelbarrow and shovels for pitch repairs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7DE0BFE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66.67</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322EB3A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13.33</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44AE99B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80.00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794C7E2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6CE430FD"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B2E1EB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101846</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35E3CB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14/08/2026</w:t>
            </w:r>
          </w:p>
        </w:tc>
        <w:tc>
          <w:tcPr>
            <w:tcW w:w="1114" w:type="dxa"/>
            <w:tcBorders>
              <w:top w:val="nil"/>
              <w:left w:val="nil"/>
              <w:bottom w:val="single" w:sz="4" w:space="0" w:color="auto"/>
              <w:right w:val="single" w:sz="4" w:space="0" w:color="auto"/>
            </w:tcBorders>
            <w:shd w:val="clear" w:color="auto" w:fill="auto"/>
            <w:noWrap/>
            <w:vAlign w:val="bottom"/>
            <w:hideMark/>
          </w:tcPr>
          <w:p w14:paraId="214AE15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50B473D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5PF</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35CBFA4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BC-Hoses and sprinklers for the bowls green at Baileys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6D4C8DF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118.48</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2CEE39D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23.70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4A2D6DC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142.18</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4BD95D7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11E552C2"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9385D0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101847</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255F75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17/08/2026</w:t>
            </w:r>
          </w:p>
        </w:tc>
        <w:tc>
          <w:tcPr>
            <w:tcW w:w="1114" w:type="dxa"/>
            <w:tcBorders>
              <w:top w:val="nil"/>
              <w:left w:val="nil"/>
              <w:bottom w:val="single" w:sz="4" w:space="0" w:color="auto"/>
              <w:right w:val="single" w:sz="4" w:space="0" w:color="auto"/>
            </w:tcBorders>
            <w:shd w:val="clear" w:color="auto" w:fill="auto"/>
            <w:noWrap/>
            <w:vAlign w:val="bottom"/>
            <w:hideMark/>
          </w:tcPr>
          <w:p w14:paraId="46FD981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09C1B1D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5PF</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66D0FB2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Office-Phone case for On Call phone</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7A408DF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9.16</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199230E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1.83</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186B5D3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10.99</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69E5045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72B87D31"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5A4905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101848</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541B4A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18/08/2026</w:t>
            </w:r>
          </w:p>
        </w:tc>
        <w:tc>
          <w:tcPr>
            <w:tcW w:w="1114" w:type="dxa"/>
            <w:tcBorders>
              <w:top w:val="nil"/>
              <w:left w:val="nil"/>
              <w:bottom w:val="single" w:sz="4" w:space="0" w:color="auto"/>
              <w:right w:val="single" w:sz="4" w:space="0" w:color="auto"/>
            </w:tcBorders>
            <w:shd w:val="clear" w:color="auto" w:fill="auto"/>
            <w:noWrap/>
            <w:vAlign w:val="bottom"/>
            <w:hideMark/>
          </w:tcPr>
          <w:p w14:paraId="34BCC8E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49743C6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5PF</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0B3D35C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Office-Phone Case for FOPS Manager phone</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4643B86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9.16</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2F0717D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1.83</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3E2AA90A"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10.99</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05A3A9D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49AF47B2"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AA7AEF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101849</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DEF545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19/08/2026</w:t>
            </w:r>
          </w:p>
        </w:tc>
        <w:tc>
          <w:tcPr>
            <w:tcW w:w="1114" w:type="dxa"/>
            <w:tcBorders>
              <w:top w:val="nil"/>
              <w:left w:val="nil"/>
              <w:bottom w:val="single" w:sz="4" w:space="0" w:color="auto"/>
              <w:right w:val="single" w:sz="4" w:space="0" w:color="auto"/>
            </w:tcBorders>
            <w:shd w:val="clear" w:color="auto" w:fill="auto"/>
            <w:noWrap/>
            <w:vAlign w:val="bottom"/>
            <w:hideMark/>
          </w:tcPr>
          <w:p w14:paraId="6183E3C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1BC51BB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5PF</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73C3E7B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Further planning application payment</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3D9DE4F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154.50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6D66F26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216E95F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154.50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2A7AF25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1A6A28B6"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45E66E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101850</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49FAE8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26/08/2026</w:t>
            </w:r>
          </w:p>
        </w:tc>
        <w:tc>
          <w:tcPr>
            <w:tcW w:w="1114" w:type="dxa"/>
            <w:tcBorders>
              <w:top w:val="nil"/>
              <w:left w:val="nil"/>
              <w:bottom w:val="single" w:sz="4" w:space="0" w:color="auto"/>
              <w:right w:val="single" w:sz="4" w:space="0" w:color="auto"/>
            </w:tcBorders>
            <w:shd w:val="clear" w:color="auto" w:fill="auto"/>
            <w:noWrap/>
            <w:vAlign w:val="bottom"/>
            <w:hideMark/>
          </w:tcPr>
          <w:p w14:paraId="4CF814E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6446351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5PF</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74705B8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JC-Soil for pitch repairs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1574E4A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69.61</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40757A0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13.92</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75D6DBF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83.53</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4EC298B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1C5A8F" w:rsidRPr="00A47FDA" w14:paraId="54A9CA24" w14:textId="77777777" w:rsidTr="00FE703B">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000000" w:fill="BFBFBF"/>
            <w:vAlign w:val="bottom"/>
            <w:hideMark/>
          </w:tcPr>
          <w:p w14:paraId="31ADF6C0" w14:textId="77777777" w:rsidR="001C5A8F" w:rsidRPr="00A47FDA" w:rsidRDefault="001C5A8F" w:rsidP="00FE703B">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Tran No.</w:t>
            </w:r>
          </w:p>
        </w:tc>
        <w:tc>
          <w:tcPr>
            <w:tcW w:w="1032" w:type="dxa"/>
            <w:gridSpan w:val="2"/>
            <w:tcBorders>
              <w:top w:val="single" w:sz="4" w:space="0" w:color="auto"/>
              <w:left w:val="nil"/>
              <w:bottom w:val="single" w:sz="4" w:space="0" w:color="auto"/>
              <w:right w:val="single" w:sz="4" w:space="0" w:color="auto"/>
            </w:tcBorders>
            <w:shd w:val="clear" w:color="000000" w:fill="BFBFBF"/>
            <w:noWrap/>
            <w:vAlign w:val="bottom"/>
            <w:hideMark/>
          </w:tcPr>
          <w:p w14:paraId="79E002FB" w14:textId="77777777" w:rsidR="001C5A8F" w:rsidRPr="00A47FDA" w:rsidRDefault="001C5A8F" w:rsidP="00FE703B">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Date</w:t>
            </w:r>
          </w:p>
        </w:tc>
        <w:tc>
          <w:tcPr>
            <w:tcW w:w="1114" w:type="dxa"/>
            <w:tcBorders>
              <w:top w:val="nil"/>
              <w:left w:val="nil"/>
              <w:bottom w:val="single" w:sz="4" w:space="0" w:color="auto"/>
              <w:right w:val="single" w:sz="4" w:space="0" w:color="auto"/>
            </w:tcBorders>
            <w:shd w:val="clear" w:color="000000" w:fill="BFBFBF"/>
            <w:noWrap/>
            <w:vAlign w:val="bottom"/>
            <w:hideMark/>
          </w:tcPr>
          <w:p w14:paraId="21DF5238" w14:textId="77777777" w:rsidR="001C5A8F" w:rsidRPr="00A47FDA" w:rsidRDefault="001C5A8F" w:rsidP="00FE703B">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A/C  Ref</w:t>
            </w:r>
          </w:p>
        </w:tc>
        <w:tc>
          <w:tcPr>
            <w:tcW w:w="1395" w:type="dxa"/>
            <w:gridSpan w:val="2"/>
            <w:tcBorders>
              <w:top w:val="nil"/>
              <w:left w:val="nil"/>
              <w:bottom w:val="single" w:sz="4" w:space="0" w:color="auto"/>
              <w:right w:val="single" w:sz="4" w:space="0" w:color="auto"/>
            </w:tcBorders>
            <w:shd w:val="clear" w:color="000000" w:fill="BFBFBF"/>
            <w:noWrap/>
            <w:vAlign w:val="bottom"/>
            <w:hideMark/>
          </w:tcPr>
          <w:p w14:paraId="0F61EBB7" w14:textId="77777777" w:rsidR="001C5A8F" w:rsidRPr="00A47FDA" w:rsidRDefault="001C5A8F" w:rsidP="00FE703B">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Inv Ref</w:t>
            </w:r>
          </w:p>
        </w:tc>
        <w:tc>
          <w:tcPr>
            <w:tcW w:w="2255" w:type="dxa"/>
            <w:gridSpan w:val="5"/>
            <w:tcBorders>
              <w:top w:val="single" w:sz="4" w:space="0" w:color="auto"/>
              <w:left w:val="nil"/>
              <w:bottom w:val="single" w:sz="4" w:space="0" w:color="auto"/>
              <w:right w:val="single" w:sz="4" w:space="0" w:color="000000"/>
            </w:tcBorders>
            <w:shd w:val="clear" w:color="000000" w:fill="BFBFBF"/>
            <w:noWrap/>
            <w:vAlign w:val="bottom"/>
            <w:hideMark/>
          </w:tcPr>
          <w:p w14:paraId="3A9C75E4" w14:textId="77777777" w:rsidR="001C5A8F" w:rsidRPr="00A47FDA" w:rsidRDefault="001C5A8F" w:rsidP="00FE703B">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Details</w:t>
            </w:r>
          </w:p>
        </w:tc>
        <w:tc>
          <w:tcPr>
            <w:tcW w:w="1042" w:type="dxa"/>
            <w:gridSpan w:val="2"/>
            <w:tcBorders>
              <w:top w:val="nil"/>
              <w:left w:val="nil"/>
              <w:bottom w:val="single" w:sz="4" w:space="0" w:color="auto"/>
              <w:right w:val="single" w:sz="4" w:space="0" w:color="auto"/>
            </w:tcBorders>
            <w:shd w:val="clear" w:color="000000" w:fill="BFBFBF"/>
            <w:vAlign w:val="bottom"/>
            <w:hideMark/>
          </w:tcPr>
          <w:p w14:paraId="1F637E54" w14:textId="77777777" w:rsidR="001C5A8F" w:rsidRPr="00A47FDA" w:rsidRDefault="001C5A8F" w:rsidP="00FE703B">
            <w:pPr>
              <w:jc w:val="right"/>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Net Amount</w:t>
            </w:r>
          </w:p>
        </w:tc>
        <w:tc>
          <w:tcPr>
            <w:tcW w:w="941" w:type="dxa"/>
            <w:gridSpan w:val="4"/>
            <w:tcBorders>
              <w:top w:val="nil"/>
              <w:left w:val="nil"/>
              <w:bottom w:val="single" w:sz="4" w:space="0" w:color="auto"/>
              <w:right w:val="single" w:sz="4" w:space="0" w:color="auto"/>
            </w:tcBorders>
            <w:shd w:val="clear" w:color="000000" w:fill="BFBFBF"/>
            <w:vAlign w:val="bottom"/>
            <w:hideMark/>
          </w:tcPr>
          <w:p w14:paraId="46F20F77" w14:textId="77777777" w:rsidR="001C5A8F" w:rsidRPr="00A47FDA" w:rsidRDefault="001C5A8F" w:rsidP="00FE703B">
            <w:pPr>
              <w:jc w:val="right"/>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Tax Amount</w:t>
            </w:r>
          </w:p>
        </w:tc>
        <w:tc>
          <w:tcPr>
            <w:tcW w:w="929" w:type="dxa"/>
            <w:gridSpan w:val="3"/>
            <w:tcBorders>
              <w:top w:val="single" w:sz="4" w:space="0" w:color="auto"/>
              <w:left w:val="nil"/>
              <w:bottom w:val="single" w:sz="4" w:space="0" w:color="auto"/>
              <w:right w:val="single" w:sz="4" w:space="0" w:color="auto"/>
            </w:tcBorders>
            <w:shd w:val="clear" w:color="000000" w:fill="BFBFBF"/>
            <w:vAlign w:val="bottom"/>
            <w:hideMark/>
          </w:tcPr>
          <w:p w14:paraId="4F4835DA" w14:textId="77777777" w:rsidR="001C5A8F" w:rsidRPr="00A47FDA" w:rsidRDefault="001C5A8F" w:rsidP="00FE703B">
            <w:pPr>
              <w:jc w:val="right"/>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Gross Amount</w:t>
            </w:r>
          </w:p>
        </w:tc>
        <w:tc>
          <w:tcPr>
            <w:tcW w:w="1038" w:type="dxa"/>
            <w:gridSpan w:val="4"/>
            <w:tcBorders>
              <w:top w:val="nil"/>
              <w:left w:val="nil"/>
              <w:bottom w:val="single" w:sz="4" w:space="0" w:color="auto"/>
              <w:right w:val="single" w:sz="4" w:space="0" w:color="auto"/>
            </w:tcBorders>
            <w:shd w:val="clear" w:color="000000" w:fill="BFBFBF"/>
            <w:vAlign w:val="bottom"/>
            <w:hideMark/>
          </w:tcPr>
          <w:p w14:paraId="2046BC12" w14:textId="77777777" w:rsidR="001C5A8F" w:rsidRPr="00A47FDA" w:rsidRDefault="001C5A8F" w:rsidP="00FE703B">
            <w:pPr>
              <w:jc w:val="right"/>
              <w:rPr>
                <w:rFonts w:ascii="Arial" w:hAnsi="Arial" w:cs="Arial"/>
                <w:b/>
                <w:bCs/>
                <w:sz w:val="16"/>
                <w:szCs w:val="16"/>
                <w:u w:val="single"/>
                <w:lang w:eastAsia="en-GB"/>
              </w:rPr>
            </w:pPr>
            <w:r w:rsidRPr="00A47FDA">
              <w:rPr>
                <w:rFonts w:ascii="Arial" w:hAnsi="Arial" w:cs="Arial"/>
                <w:b/>
                <w:bCs/>
                <w:sz w:val="16"/>
                <w:szCs w:val="16"/>
                <w:u w:val="single"/>
                <w:lang w:eastAsia="en-GB"/>
              </w:rPr>
              <w:t>Payment Date</w:t>
            </w:r>
          </w:p>
        </w:tc>
      </w:tr>
      <w:tr w:rsidR="00A47FDA" w:rsidRPr="00A47FDA" w14:paraId="331D39CB"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75A87B5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101851</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B91E0A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29/07/2026</w:t>
            </w:r>
          </w:p>
        </w:tc>
        <w:tc>
          <w:tcPr>
            <w:tcW w:w="1114" w:type="dxa"/>
            <w:tcBorders>
              <w:top w:val="nil"/>
              <w:left w:val="nil"/>
              <w:bottom w:val="single" w:sz="4" w:space="0" w:color="auto"/>
              <w:right w:val="single" w:sz="4" w:space="0" w:color="auto"/>
            </w:tcBorders>
            <w:shd w:val="clear" w:color="auto" w:fill="auto"/>
            <w:noWrap/>
            <w:vAlign w:val="bottom"/>
            <w:hideMark/>
          </w:tcPr>
          <w:p w14:paraId="0663305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2643629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022ADA0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All Sites – 40 Fencing Couplers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40FC2DB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25.20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2571BAA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5.04</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1712002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30.24</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289D3C4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2855516C"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33EF2B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101852</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0F24BB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30/07/2026</w:t>
            </w:r>
          </w:p>
        </w:tc>
        <w:tc>
          <w:tcPr>
            <w:tcW w:w="1114" w:type="dxa"/>
            <w:tcBorders>
              <w:top w:val="nil"/>
              <w:left w:val="nil"/>
              <w:bottom w:val="single" w:sz="4" w:space="0" w:color="auto"/>
              <w:right w:val="single" w:sz="4" w:space="0" w:color="auto"/>
            </w:tcBorders>
            <w:shd w:val="clear" w:color="auto" w:fill="auto"/>
            <w:noWrap/>
            <w:vAlign w:val="bottom"/>
            <w:hideMark/>
          </w:tcPr>
          <w:p w14:paraId="0A509C2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5182823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16CB5FB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JC-Pack of 10 gloves+ Chain</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1323A52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30.00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5982BEE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07E35F1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36.00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38C2E84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0EA139AE"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C21521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101853</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557C6A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30/07/2026</w:t>
            </w:r>
          </w:p>
        </w:tc>
        <w:tc>
          <w:tcPr>
            <w:tcW w:w="1114" w:type="dxa"/>
            <w:tcBorders>
              <w:top w:val="nil"/>
              <w:left w:val="nil"/>
              <w:bottom w:val="single" w:sz="4" w:space="0" w:color="auto"/>
              <w:right w:val="single" w:sz="4" w:space="0" w:color="auto"/>
            </w:tcBorders>
            <w:shd w:val="clear" w:color="auto" w:fill="auto"/>
            <w:noWrap/>
            <w:vAlign w:val="bottom"/>
            <w:hideMark/>
          </w:tcPr>
          <w:p w14:paraId="236CBD6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1DABC06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61005BD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 x3 new padlocks + chain</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65D165E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74.63</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2D3F64B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14.93</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740704A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89.56</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4C4BAFB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1D86615F"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A2E8A2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101854</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676A7A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31/07/2026</w:t>
            </w:r>
          </w:p>
        </w:tc>
        <w:tc>
          <w:tcPr>
            <w:tcW w:w="1114" w:type="dxa"/>
            <w:tcBorders>
              <w:top w:val="nil"/>
              <w:left w:val="nil"/>
              <w:bottom w:val="single" w:sz="4" w:space="0" w:color="auto"/>
              <w:right w:val="single" w:sz="4" w:space="0" w:color="auto"/>
            </w:tcBorders>
            <w:shd w:val="clear" w:color="auto" w:fill="auto"/>
            <w:noWrap/>
            <w:vAlign w:val="bottom"/>
            <w:hideMark/>
          </w:tcPr>
          <w:p w14:paraId="510A6EF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184F9D2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414D779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JC-5 pairs of gloves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53F227E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15.75</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0BF0FA3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3.15</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36BD010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18.90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0BDC4D1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60C08B64"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4752303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101855</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710520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31/07/2026</w:t>
            </w:r>
          </w:p>
        </w:tc>
        <w:tc>
          <w:tcPr>
            <w:tcW w:w="1114" w:type="dxa"/>
            <w:tcBorders>
              <w:top w:val="nil"/>
              <w:left w:val="nil"/>
              <w:bottom w:val="single" w:sz="4" w:space="0" w:color="auto"/>
              <w:right w:val="single" w:sz="4" w:space="0" w:color="auto"/>
            </w:tcBorders>
            <w:shd w:val="clear" w:color="auto" w:fill="auto"/>
            <w:noWrap/>
            <w:vAlign w:val="bottom"/>
            <w:hideMark/>
          </w:tcPr>
          <w:p w14:paraId="082771D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6C463D4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5DA9011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 xml:space="preserve">JC-Bateman Skips – </w:t>
            </w:r>
            <w:proofErr w:type="gramStart"/>
            <w:r w:rsidRPr="00A47FDA">
              <w:rPr>
                <w:rFonts w:ascii="Arial" w:hAnsi="Arial" w:cs="Arial"/>
                <w:color w:val="000000"/>
                <w:sz w:val="16"/>
                <w:szCs w:val="16"/>
                <w:lang w:eastAsia="en-GB"/>
              </w:rPr>
              <w:t>12 yard</w:t>
            </w:r>
            <w:proofErr w:type="gramEnd"/>
            <w:r w:rsidRPr="00A47FDA">
              <w:rPr>
                <w:rFonts w:ascii="Arial" w:hAnsi="Arial" w:cs="Arial"/>
                <w:color w:val="000000"/>
                <w:sz w:val="16"/>
                <w:szCs w:val="16"/>
                <w:lang w:eastAsia="en-GB"/>
              </w:rPr>
              <w:t xml:space="preserve"> skip – Travellers clean-up</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379CA45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385.83</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0F5A035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77.17</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0B3ED0A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463.00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03D6C14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48B8374A"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3CF3DC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101856</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080E00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06/08/2026</w:t>
            </w:r>
          </w:p>
        </w:tc>
        <w:tc>
          <w:tcPr>
            <w:tcW w:w="1114" w:type="dxa"/>
            <w:tcBorders>
              <w:top w:val="nil"/>
              <w:left w:val="nil"/>
              <w:bottom w:val="single" w:sz="4" w:space="0" w:color="auto"/>
              <w:right w:val="single" w:sz="4" w:space="0" w:color="auto"/>
            </w:tcBorders>
            <w:shd w:val="clear" w:color="auto" w:fill="auto"/>
            <w:noWrap/>
            <w:vAlign w:val="bottom"/>
            <w:hideMark/>
          </w:tcPr>
          <w:p w14:paraId="4B1E621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67A6C94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048575D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JC-Black spray paint + 2 Bags of Post Concrete</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0F06EEB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17.40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1801612A"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3.48</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07F94AF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20.88</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01BCF2B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49CBDBF9"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E2DDF6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101857</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0E1961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11/08/2026</w:t>
            </w:r>
          </w:p>
        </w:tc>
        <w:tc>
          <w:tcPr>
            <w:tcW w:w="1114" w:type="dxa"/>
            <w:tcBorders>
              <w:top w:val="nil"/>
              <w:left w:val="nil"/>
              <w:bottom w:val="single" w:sz="4" w:space="0" w:color="auto"/>
              <w:right w:val="single" w:sz="4" w:space="0" w:color="auto"/>
            </w:tcBorders>
            <w:shd w:val="clear" w:color="auto" w:fill="auto"/>
            <w:noWrap/>
            <w:vAlign w:val="bottom"/>
            <w:hideMark/>
          </w:tcPr>
          <w:p w14:paraId="0947D85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2443F96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5EC3657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 – 2 Wood Stains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091874E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67.98</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0A49804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13.60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40CA429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81.58</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2A6A445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1F26B93B"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CC2C5A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101848</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725B4F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12/08/2026</w:t>
            </w:r>
          </w:p>
        </w:tc>
        <w:tc>
          <w:tcPr>
            <w:tcW w:w="1114" w:type="dxa"/>
            <w:tcBorders>
              <w:top w:val="nil"/>
              <w:left w:val="nil"/>
              <w:bottom w:val="single" w:sz="4" w:space="0" w:color="auto"/>
              <w:right w:val="single" w:sz="4" w:space="0" w:color="auto"/>
            </w:tcBorders>
            <w:shd w:val="clear" w:color="auto" w:fill="auto"/>
            <w:noWrap/>
            <w:vAlign w:val="bottom"/>
            <w:hideMark/>
          </w:tcPr>
          <w:p w14:paraId="0C9B658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4091EB8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3905F9A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All Sites-Supplies for 3 jobs + sites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35466FE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61.69</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6A40BA2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12.34</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503248F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74.03</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342589D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4D86FC5F"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B9CCD0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101859</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97228A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14/08/2026</w:t>
            </w:r>
          </w:p>
        </w:tc>
        <w:tc>
          <w:tcPr>
            <w:tcW w:w="1114" w:type="dxa"/>
            <w:tcBorders>
              <w:top w:val="nil"/>
              <w:left w:val="nil"/>
              <w:bottom w:val="single" w:sz="4" w:space="0" w:color="auto"/>
              <w:right w:val="single" w:sz="4" w:space="0" w:color="auto"/>
            </w:tcBorders>
            <w:shd w:val="clear" w:color="auto" w:fill="auto"/>
            <w:noWrap/>
            <w:vAlign w:val="bottom"/>
            <w:hideMark/>
          </w:tcPr>
          <w:p w14:paraId="6B8FA2A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0060D6A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1E16F49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BC -Hose connector / joiners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71B1583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11.70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3B91E94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2.34</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67B03F8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14.04</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6F8146D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52ED4D57"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4E8C9BC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101860</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34033C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14/08/2026</w:t>
            </w:r>
          </w:p>
        </w:tc>
        <w:tc>
          <w:tcPr>
            <w:tcW w:w="1114" w:type="dxa"/>
            <w:tcBorders>
              <w:top w:val="nil"/>
              <w:left w:val="nil"/>
              <w:bottom w:val="single" w:sz="4" w:space="0" w:color="auto"/>
              <w:right w:val="single" w:sz="4" w:space="0" w:color="auto"/>
            </w:tcBorders>
            <w:shd w:val="clear" w:color="auto" w:fill="auto"/>
            <w:noWrap/>
            <w:vAlign w:val="bottom"/>
            <w:hideMark/>
          </w:tcPr>
          <w:p w14:paraId="510E112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23B5258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776D1EB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BC-Twin hose tap connector</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303FD2D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10.52</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1B88F1F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2.11</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6FB6E1A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12.63</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55FC80F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7CA059A9"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74BCDDD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101861</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C9870A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17/08/2026</w:t>
            </w:r>
          </w:p>
        </w:tc>
        <w:tc>
          <w:tcPr>
            <w:tcW w:w="1114" w:type="dxa"/>
            <w:tcBorders>
              <w:top w:val="nil"/>
              <w:left w:val="nil"/>
              <w:bottom w:val="single" w:sz="4" w:space="0" w:color="auto"/>
              <w:right w:val="single" w:sz="4" w:space="0" w:color="auto"/>
            </w:tcBorders>
            <w:shd w:val="clear" w:color="auto" w:fill="auto"/>
            <w:noWrap/>
            <w:vAlign w:val="bottom"/>
            <w:hideMark/>
          </w:tcPr>
          <w:p w14:paraId="4F25A86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72B96D8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4EAC8BA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VAN-South Glos Council – Van MOT</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4C770A0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58.60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0DC9298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794BF31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58.60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71B9B6A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7AD0E390"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E9CAF7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101862</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C053B6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21/08/2026</w:t>
            </w:r>
          </w:p>
        </w:tc>
        <w:tc>
          <w:tcPr>
            <w:tcW w:w="1114" w:type="dxa"/>
            <w:tcBorders>
              <w:top w:val="nil"/>
              <w:left w:val="nil"/>
              <w:bottom w:val="single" w:sz="4" w:space="0" w:color="auto"/>
              <w:right w:val="single" w:sz="4" w:space="0" w:color="auto"/>
            </w:tcBorders>
            <w:shd w:val="clear" w:color="auto" w:fill="auto"/>
            <w:noWrap/>
            <w:vAlign w:val="bottom"/>
            <w:hideMark/>
          </w:tcPr>
          <w:p w14:paraId="7FC5CFD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62C24B2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52C938D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BC-Replacement lock</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0C96294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10.35</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77BA8A3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2.07</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4A546E3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12.42</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2415FE7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020B7592"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AB7099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101863</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AF6DC1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24/08/2026</w:t>
            </w:r>
          </w:p>
        </w:tc>
        <w:tc>
          <w:tcPr>
            <w:tcW w:w="1114" w:type="dxa"/>
            <w:tcBorders>
              <w:top w:val="nil"/>
              <w:left w:val="nil"/>
              <w:bottom w:val="single" w:sz="4" w:space="0" w:color="auto"/>
              <w:right w:val="single" w:sz="4" w:space="0" w:color="auto"/>
            </w:tcBorders>
            <w:shd w:val="clear" w:color="auto" w:fill="auto"/>
            <w:noWrap/>
            <w:vAlign w:val="bottom"/>
            <w:hideMark/>
          </w:tcPr>
          <w:p w14:paraId="0B652A3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4311D9C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1EDD421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Wire brush</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293C9A0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3.80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14ED270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0.76</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68FF0B6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4.56</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1B64B89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276F8278"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CAA124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101864</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38CA02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25/08/2026</w:t>
            </w:r>
          </w:p>
        </w:tc>
        <w:tc>
          <w:tcPr>
            <w:tcW w:w="1114" w:type="dxa"/>
            <w:tcBorders>
              <w:top w:val="nil"/>
              <w:left w:val="nil"/>
              <w:bottom w:val="single" w:sz="4" w:space="0" w:color="auto"/>
              <w:right w:val="single" w:sz="4" w:space="0" w:color="auto"/>
            </w:tcBorders>
            <w:shd w:val="clear" w:color="auto" w:fill="auto"/>
            <w:noWrap/>
            <w:vAlign w:val="bottom"/>
            <w:hideMark/>
          </w:tcPr>
          <w:p w14:paraId="74EA333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57BB6AD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4BFDC9C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BC-Replacement padlock</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6233198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22.87</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5D6662D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4.57</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3BEBEC4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27.44</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64D3ABB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6AAF65DC" w14:textId="77777777" w:rsidTr="00566123">
        <w:trPr>
          <w:gridAfter w:val="4"/>
          <w:wAfter w:w="1080" w:type="dxa"/>
          <w:trHeight w:val="585"/>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7BECFA2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101865</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D458BB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26/08/2026</w:t>
            </w:r>
          </w:p>
        </w:tc>
        <w:tc>
          <w:tcPr>
            <w:tcW w:w="1114" w:type="dxa"/>
            <w:tcBorders>
              <w:top w:val="nil"/>
              <w:left w:val="nil"/>
              <w:bottom w:val="single" w:sz="4" w:space="0" w:color="auto"/>
              <w:right w:val="single" w:sz="4" w:space="0" w:color="auto"/>
            </w:tcBorders>
            <w:shd w:val="clear" w:color="auto" w:fill="auto"/>
            <w:noWrap/>
            <w:vAlign w:val="bottom"/>
            <w:hideMark/>
          </w:tcPr>
          <w:p w14:paraId="000E253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39B706E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5WD</w:t>
            </w:r>
          </w:p>
        </w:tc>
        <w:tc>
          <w:tcPr>
            <w:tcW w:w="2255" w:type="dxa"/>
            <w:gridSpan w:val="5"/>
            <w:tcBorders>
              <w:top w:val="single" w:sz="4" w:space="0" w:color="auto"/>
              <w:left w:val="nil"/>
              <w:bottom w:val="single" w:sz="4" w:space="0" w:color="auto"/>
              <w:right w:val="single" w:sz="4" w:space="0" w:color="auto"/>
            </w:tcBorders>
            <w:shd w:val="clear" w:color="auto" w:fill="auto"/>
            <w:vAlign w:val="bottom"/>
            <w:hideMark/>
          </w:tcPr>
          <w:p w14:paraId="3D91784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Village Green-Almondsbury Garden Centre – x3 50L compost</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10C1376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12.50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5F76656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2.50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5C1DAA4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15.00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7919B7D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7F613B95"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5E39B5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101866</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7CB1A1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20/08/2026</w:t>
            </w:r>
          </w:p>
        </w:tc>
        <w:tc>
          <w:tcPr>
            <w:tcW w:w="1114" w:type="dxa"/>
            <w:tcBorders>
              <w:top w:val="nil"/>
              <w:left w:val="nil"/>
              <w:bottom w:val="single" w:sz="4" w:space="0" w:color="auto"/>
              <w:right w:val="single" w:sz="4" w:space="0" w:color="auto"/>
            </w:tcBorders>
            <w:shd w:val="clear" w:color="auto" w:fill="auto"/>
            <w:noWrap/>
            <w:vAlign w:val="bottom"/>
            <w:hideMark/>
          </w:tcPr>
          <w:p w14:paraId="75B4DB1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3646E3E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5SP</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58A275E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DBS Check – New Staff Member</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6B92F0D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21.50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7F2E6FF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3389A34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21.50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4248D6B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32A55CD1"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037C9E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101867</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74A5A4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31/07/2026</w:t>
            </w:r>
          </w:p>
        </w:tc>
        <w:tc>
          <w:tcPr>
            <w:tcW w:w="1114" w:type="dxa"/>
            <w:tcBorders>
              <w:top w:val="nil"/>
              <w:left w:val="nil"/>
              <w:bottom w:val="single" w:sz="4" w:space="0" w:color="auto"/>
              <w:right w:val="single" w:sz="4" w:space="0" w:color="auto"/>
            </w:tcBorders>
            <w:shd w:val="clear" w:color="auto" w:fill="auto"/>
            <w:noWrap/>
            <w:vAlign w:val="bottom"/>
            <w:hideMark/>
          </w:tcPr>
          <w:p w14:paraId="4A74F1D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036F700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5SP</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652852C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Indeed-Recruitment for Booking Officer vacancy</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56FC0DD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241.41</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1EAB7C0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33C29FC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241.41</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4C78000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03AFDE56"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CE67CB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101868</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14B5A9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10/08/2026</w:t>
            </w:r>
          </w:p>
        </w:tc>
        <w:tc>
          <w:tcPr>
            <w:tcW w:w="1114" w:type="dxa"/>
            <w:tcBorders>
              <w:top w:val="nil"/>
              <w:left w:val="nil"/>
              <w:bottom w:val="single" w:sz="4" w:space="0" w:color="auto"/>
              <w:right w:val="single" w:sz="4" w:space="0" w:color="auto"/>
            </w:tcBorders>
            <w:shd w:val="clear" w:color="auto" w:fill="auto"/>
            <w:noWrap/>
            <w:vAlign w:val="bottom"/>
            <w:hideMark/>
          </w:tcPr>
          <w:p w14:paraId="42DE173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5D2E393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5GA</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515668F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Toilet Brushes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7B05D87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9.40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2A4D6BE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7731325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9.40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3565210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596742A2"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CF13AD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101869</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D6B53C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14/09/2026</w:t>
            </w:r>
          </w:p>
        </w:tc>
        <w:tc>
          <w:tcPr>
            <w:tcW w:w="1114" w:type="dxa"/>
            <w:tcBorders>
              <w:top w:val="nil"/>
              <w:left w:val="nil"/>
              <w:bottom w:val="single" w:sz="4" w:space="0" w:color="auto"/>
              <w:right w:val="single" w:sz="4" w:space="0" w:color="auto"/>
            </w:tcBorders>
            <w:shd w:val="clear" w:color="auto" w:fill="auto"/>
            <w:noWrap/>
            <w:vAlign w:val="bottom"/>
            <w:hideMark/>
          </w:tcPr>
          <w:p w14:paraId="3978BA1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6787561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5GA</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4DFFE0B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BC+JC-Sanitary use / Food waste bags BC</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6C5BC2A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16.14</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1748B25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5AEF0D6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16.14</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1FE2C33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144587A5"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974292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101870</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85B910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14/09/2026</w:t>
            </w:r>
          </w:p>
        </w:tc>
        <w:tc>
          <w:tcPr>
            <w:tcW w:w="1114" w:type="dxa"/>
            <w:tcBorders>
              <w:top w:val="nil"/>
              <w:left w:val="nil"/>
              <w:bottom w:val="single" w:sz="4" w:space="0" w:color="auto"/>
              <w:right w:val="single" w:sz="4" w:space="0" w:color="auto"/>
            </w:tcBorders>
            <w:shd w:val="clear" w:color="auto" w:fill="auto"/>
            <w:noWrap/>
            <w:vAlign w:val="bottom"/>
            <w:hideMark/>
          </w:tcPr>
          <w:p w14:paraId="5BD703B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62B7803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5GA</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34BDAE6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Phone cover</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6BD917C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8.32</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0273515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1.67</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1D045B3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9.99</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4B2CE47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2B9118C0"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4A71735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101871</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D61FB5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27/07/2026</w:t>
            </w:r>
          </w:p>
        </w:tc>
        <w:tc>
          <w:tcPr>
            <w:tcW w:w="1114" w:type="dxa"/>
            <w:tcBorders>
              <w:top w:val="nil"/>
              <w:left w:val="nil"/>
              <w:bottom w:val="single" w:sz="4" w:space="0" w:color="auto"/>
              <w:right w:val="single" w:sz="4" w:space="0" w:color="auto"/>
            </w:tcBorders>
            <w:shd w:val="clear" w:color="auto" w:fill="auto"/>
            <w:noWrap/>
            <w:vAlign w:val="bottom"/>
            <w:hideMark/>
          </w:tcPr>
          <w:p w14:paraId="32F3F75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5463DFF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5AH</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169455D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Youth – Summer Planting Activity</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53ADA85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53.03</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481F006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10.61</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685EFBC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63.64</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1EEE006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4047B0DF"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786F483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101872</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032C80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27/07/2026</w:t>
            </w:r>
          </w:p>
        </w:tc>
        <w:tc>
          <w:tcPr>
            <w:tcW w:w="1114" w:type="dxa"/>
            <w:tcBorders>
              <w:top w:val="nil"/>
              <w:left w:val="nil"/>
              <w:bottom w:val="single" w:sz="4" w:space="0" w:color="auto"/>
              <w:right w:val="single" w:sz="4" w:space="0" w:color="auto"/>
            </w:tcBorders>
            <w:shd w:val="clear" w:color="auto" w:fill="auto"/>
            <w:noWrap/>
            <w:vAlign w:val="bottom"/>
            <w:hideMark/>
          </w:tcPr>
          <w:p w14:paraId="173101E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4E238FD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5AH</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4552853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LOTI Meeting Refreshments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09CDAC2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7.52</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32533DB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0.33</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3E72BF7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7.85</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5327FDF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011144AB"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9592C5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101873</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D05AF9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28/07/2026</w:t>
            </w:r>
          </w:p>
        </w:tc>
        <w:tc>
          <w:tcPr>
            <w:tcW w:w="1114" w:type="dxa"/>
            <w:tcBorders>
              <w:top w:val="nil"/>
              <w:left w:val="nil"/>
              <w:bottom w:val="single" w:sz="4" w:space="0" w:color="auto"/>
              <w:right w:val="single" w:sz="4" w:space="0" w:color="auto"/>
            </w:tcBorders>
            <w:shd w:val="clear" w:color="auto" w:fill="auto"/>
            <w:noWrap/>
            <w:vAlign w:val="bottom"/>
            <w:hideMark/>
          </w:tcPr>
          <w:p w14:paraId="2E2ED68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55E7DCB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5AH</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3B0C429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Rabbit food and Timothy feeding hay for pet care</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60642F7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7.98</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7E7EBFE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1.60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5F95C80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9.58</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10289CBA"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2541CE05"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E84175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101874</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C7FEF1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29/07/2026</w:t>
            </w:r>
          </w:p>
        </w:tc>
        <w:tc>
          <w:tcPr>
            <w:tcW w:w="1114" w:type="dxa"/>
            <w:tcBorders>
              <w:top w:val="nil"/>
              <w:left w:val="nil"/>
              <w:bottom w:val="single" w:sz="4" w:space="0" w:color="auto"/>
              <w:right w:val="single" w:sz="4" w:space="0" w:color="auto"/>
            </w:tcBorders>
            <w:shd w:val="clear" w:color="auto" w:fill="auto"/>
            <w:noWrap/>
            <w:vAlign w:val="bottom"/>
            <w:hideMark/>
          </w:tcPr>
          <w:p w14:paraId="5304618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6A1EF06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5AH</w:t>
            </w:r>
          </w:p>
        </w:tc>
        <w:tc>
          <w:tcPr>
            <w:tcW w:w="2255" w:type="dxa"/>
            <w:gridSpan w:val="5"/>
            <w:tcBorders>
              <w:top w:val="single" w:sz="4" w:space="0" w:color="auto"/>
              <w:left w:val="nil"/>
              <w:bottom w:val="single" w:sz="4" w:space="0" w:color="auto"/>
              <w:right w:val="single" w:sz="4" w:space="0" w:color="auto"/>
            </w:tcBorders>
            <w:shd w:val="clear" w:color="auto" w:fill="auto"/>
            <w:vAlign w:val="bottom"/>
            <w:hideMark/>
          </w:tcPr>
          <w:p w14:paraId="3FFA8B1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New Assistant Youth Worker – Level 2 Food Hygiene with High</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09B7F1F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20.00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70CA521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1CBB3F0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24.00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566CC15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79EC528F"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8895E1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101875</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8ECAFF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06/08/2026</w:t>
            </w:r>
          </w:p>
        </w:tc>
        <w:tc>
          <w:tcPr>
            <w:tcW w:w="1114" w:type="dxa"/>
            <w:tcBorders>
              <w:top w:val="nil"/>
              <w:left w:val="nil"/>
              <w:bottom w:val="single" w:sz="4" w:space="0" w:color="auto"/>
              <w:right w:val="single" w:sz="4" w:space="0" w:color="auto"/>
            </w:tcBorders>
            <w:shd w:val="clear" w:color="auto" w:fill="auto"/>
            <w:noWrap/>
            <w:vAlign w:val="bottom"/>
            <w:hideMark/>
          </w:tcPr>
          <w:p w14:paraId="2B27755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23CE5A8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5AH</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3E73126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West Country Water Park – Youth Summer Trip</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5F94F55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187.50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70941BB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37.50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7CF7F58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225.00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4F93F35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689E2AB0"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7A2829F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101876</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1DFBA6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09/08/2026</w:t>
            </w:r>
          </w:p>
        </w:tc>
        <w:tc>
          <w:tcPr>
            <w:tcW w:w="1114" w:type="dxa"/>
            <w:tcBorders>
              <w:top w:val="nil"/>
              <w:left w:val="nil"/>
              <w:bottom w:val="single" w:sz="4" w:space="0" w:color="auto"/>
              <w:right w:val="single" w:sz="4" w:space="0" w:color="auto"/>
            </w:tcBorders>
            <w:shd w:val="clear" w:color="auto" w:fill="auto"/>
            <w:noWrap/>
            <w:vAlign w:val="bottom"/>
            <w:hideMark/>
          </w:tcPr>
          <w:p w14:paraId="2F0000F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2E3249C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5AH</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5A44C0F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Girls Project – Summer Art Session Supplies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1AAB98A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56.83</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440B043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11.36</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75AEC1B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68.19</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4C4AB21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30736EAA"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6D88D1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101877</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CA9551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10/09/2026</w:t>
            </w:r>
          </w:p>
        </w:tc>
        <w:tc>
          <w:tcPr>
            <w:tcW w:w="1114" w:type="dxa"/>
            <w:tcBorders>
              <w:top w:val="nil"/>
              <w:left w:val="nil"/>
              <w:bottom w:val="single" w:sz="4" w:space="0" w:color="auto"/>
              <w:right w:val="single" w:sz="4" w:space="0" w:color="auto"/>
            </w:tcBorders>
            <w:shd w:val="clear" w:color="auto" w:fill="auto"/>
            <w:noWrap/>
            <w:vAlign w:val="bottom"/>
            <w:hideMark/>
          </w:tcPr>
          <w:p w14:paraId="573233D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3BFC7D5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5AH</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6060C36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Girls Project – Summer Art Session Supplies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7B350F9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9.75</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3DA5325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1.95</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0589C6F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11.70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11A2DFE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39058DA6"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76944E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101878</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C842C6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10/09/2026</w:t>
            </w:r>
          </w:p>
        </w:tc>
        <w:tc>
          <w:tcPr>
            <w:tcW w:w="1114" w:type="dxa"/>
            <w:tcBorders>
              <w:top w:val="nil"/>
              <w:left w:val="nil"/>
              <w:bottom w:val="single" w:sz="4" w:space="0" w:color="auto"/>
              <w:right w:val="single" w:sz="4" w:space="0" w:color="auto"/>
            </w:tcBorders>
            <w:shd w:val="clear" w:color="auto" w:fill="auto"/>
            <w:noWrap/>
            <w:vAlign w:val="bottom"/>
            <w:hideMark/>
          </w:tcPr>
          <w:p w14:paraId="75A83BE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520E76F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5AH</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0FF6B32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Girls Project – Summer Art Session Supplies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0644B03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9.67</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142848C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1.93</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687BDEB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11.60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731CF59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62E20148"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517E85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101879</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139B6B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10/09/2026</w:t>
            </w:r>
          </w:p>
        </w:tc>
        <w:tc>
          <w:tcPr>
            <w:tcW w:w="1114" w:type="dxa"/>
            <w:tcBorders>
              <w:top w:val="nil"/>
              <w:left w:val="nil"/>
              <w:bottom w:val="single" w:sz="4" w:space="0" w:color="auto"/>
              <w:right w:val="single" w:sz="4" w:space="0" w:color="auto"/>
            </w:tcBorders>
            <w:shd w:val="clear" w:color="auto" w:fill="auto"/>
            <w:noWrap/>
            <w:vAlign w:val="bottom"/>
            <w:hideMark/>
          </w:tcPr>
          <w:p w14:paraId="3E2435A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0E2BC62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5AH</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405C8DC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Girls Project – Summer Art Session Supplies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39B797B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5.00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5344C09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0F9E458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5.00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45DDA3C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68770A0C"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358132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101880</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4E2A90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25/08/2026</w:t>
            </w:r>
          </w:p>
        </w:tc>
        <w:tc>
          <w:tcPr>
            <w:tcW w:w="1114" w:type="dxa"/>
            <w:tcBorders>
              <w:top w:val="nil"/>
              <w:left w:val="nil"/>
              <w:bottom w:val="single" w:sz="4" w:space="0" w:color="auto"/>
              <w:right w:val="single" w:sz="4" w:space="0" w:color="auto"/>
            </w:tcBorders>
            <w:shd w:val="clear" w:color="auto" w:fill="auto"/>
            <w:noWrap/>
            <w:vAlign w:val="bottom"/>
            <w:hideMark/>
          </w:tcPr>
          <w:p w14:paraId="767AB1A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5BFD49A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5AH</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1EFF4F5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 xml:space="preserve">Meeting with </w:t>
            </w:r>
            <w:proofErr w:type="spellStart"/>
            <w:r w:rsidRPr="00A47FDA">
              <w:rPr>
                <w:rFonts w:ascii="Arial" w:hAnsi="Arial" w:cs="Arial"/>
                <w:color w:val="000000"/>
                <w:sz w:val="16"/>
                <w:szCs w:val="16"/>
                <w:lang w:eastAsia="en-GB"/>
              </w:rPr>
              <w:t>wema</w:t>
            </w:r>
            <w:proofErr w:type="spellEnd"/>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4393242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10.42</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7EDFCA4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2.08</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6A610B1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12.50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27F4769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6F290646"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9C9643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101881</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E16ADD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25/08/2026</w:t>
            </w:r>
          </w:p>
        </w:tc>
        <w:tc>
          <w:tcPr>
            <w:tcW w:w="1114" w:type="dxa"/>
            <w:tcBorders>
              <w:top w:val="nil"/>
              <w:left w:val="nil"/>
              <w:bottom w:val="single" w:sz="4" w:space="0" w:color="auto"/>
              <w:right w:val="single" w:sz="4" w:space="0" w:color="auto"/>
            </w:tcBorders>
            <w:shd w:val="clear" w:color="auto" w:fill="auto"/>
            <w:noWrap/>
            <w:vAlign w:val="bottom"/>
            <w:hideMark/>
          </w:tcPr>
          <w:p w14:paraId="4717970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6F09A88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5AH</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6092493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Youth Session – Refreshments and Supplies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670F694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22.48</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55464EF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2.50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054F22F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24.98</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47FDD03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0C8D6B8B"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3E28BC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101882</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5198EA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25/08/2026</w:t>
            </w:r>
          </w:p>
        </w:tc>
        <w:tc>
          <w:tcPr>
            <w:tcW w:w="1114" w:type="dxa"/>
            <w:tcBorders>
              <w:top w:val="nil"/>
              <w:left w:val="nil"/>
              <w:bottom w:val="single" w:sz="4" w:space="0" w:color="auto"/>
              <w:right w:val="single" w:sz="4" w:space="0" w:color="auto"/>
            </w:tcBorders>
            <w:shd w:val="clear" w:color="auto" w:fill="auto"/>
            <w:noWrap/>
            <w:vAlign w:val="bottom"/>
            <w:hideMark/>
          </w:tcPr>
          <w:p w14:paraId="7081DD4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4112D38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5AH</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0A49705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Youth Session – Refreshments and Supplies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3E68212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32.08</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3BCBF98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6.42</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1B30AAA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38.50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350E9C4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7ECA13C6"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86365A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101883</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83E727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25/08/2026</w:t>
            </w:r>
          </w:p>
        </w:tc>
        <w:tc>
          <w:tcPr>
            <w:tcW w:w="1114" w:type="dxa"/>
            <w:tcBorders>
              <w:top w:val="nil"/>
              <w:left w:val="nil"/>
              <w:bottom w:val="single" w:sz="4" w:space="0" w:color="auto"/>
              <w:right w:val="single" w:sz="4" w:space="0" w:color="auto"/>
            </w:tcBorders>
            <w:shd w:val="clear" w:color="auto" w:fill="auto"/>
            <w:noWrap/>
            <w:vAlign w:val="bottom"/>
            <w:hideMark/>
          </w:tcPr>
          <w:p w14:paraId="5EB9C95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186E22D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5AH</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543A6A5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Youth Skatepark Session &amp; Girls Project Supplies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600E713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35.25</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2519E3C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7.05</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6D444E3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42.30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707976A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50B0B1F0"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9657FC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101884</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5E4B27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26/08/2026</w:t>
            </w:r>
          </w:p>
        </w:tc>
        <w:tc>
          <w:tcPr>
            <w:tcW w:w="1114" w:type="dxa"/>
            <w:tcBorders>
              <w:top w:val="nil"/>
              <w:left w:val="nil"/>
              <w:bottom w:val="single" w:sz="4" w:space="0" w:color="auto"/>
              <w:right w:val="single" w:sz="4" w:space="0" w:color="auto"/>
            </w:tcBorders>
            <w:shd w:val="clear" w:color="auto" w:fill="auto"/>
            <w:noWrap/>
            <w:vAlign w:val="bottom"/>
            <w:hideMark/>
          </w:tcPr>
          <w:p w14:paraId="219F54A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787F40D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5AH</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44E75E7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Youth session Refreshment</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7B1F8D2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4.82</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0476615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4C820B1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4.82</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33F1720A"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03/09/2026</w:t>
            </w:r>
          </w:p>
        </w:tc>
      </w:tr>
      <w:tr w:rsidR="00A47FDA" w:rsidRPr="00A47FDA" w14:paraId="05EE7D54" w14:textId="77777777" w:rsidTr="00566123">
        <w:trPr>
          <w:gridAfter w:val="5"/>
          <w:wAfter w:w="1123" w:type="dxa"/>
          <w:trHeight w:val="70"/>
        </w:trPr>
        <w:tc>
          <w:tcPr>
            <w:tcW w:w="4073"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A728E5" w14:textId="77777777" w:rsidR="00A47FDA" w:rsidRPr="00A47FDA" w:rsidRDefault="00A47FDA" w:rsidP="00A47FDA">
            <w:pPr>
              <w:jc w:val="center"/>
              <w:rPr>
                <w:rFonts w:ascii="Arial" w:hAnsi="Arial" w:cs="Arial"/>
                <w:color w:val="000000"/>
                <w:sz w:val="16"/>
                <w:szCs w:val="16"/>
                <w:lang w:eastAsia="en-GB"/>
              </w:rPr>
            </w:pPr>
            <w:r w:rsidRPr="00A47FDA">
              <w:rPr>
                <w:rFonts w:ascii="Arial" w:hAnsi="Arial" w:cs="Arial"/>
                <w:color w:val="000000"/>
                <w:sz w:val="16"/>
                <w:szCs w:val="16"/>
                <w:lang w:eastAsia="en-GB"/>
              </w:rPr>
              <w:t> </w:t>
            </w:r>
          </w:p>
        </w:tc>
        <w:tc>
          <w:tcPr>
            <w:tcW w:w="2473" w:type="dxa"/>
            <w:gridSpan w:val="6"/>
            <w:tcBorders>
              <w:top w:val="single" w:sz="4" w:space="0" w:color="auto"/>
              <w:left w:val="nil"/>
              <w:bottom w:val="single" w:sz="4" w:space="0" w:color="auto"/>
              <w:right w:val="single" w:sz="4" w:space="0" w:color="000000"/>
            </w:tcBorders>
            <w:shd w:val="clear" w:color="000000" w:fill="83CCEB"/>
            <w:noWrap/>
            <w:vAlign w:val="bottom"/>
            <w:hideMark/>
          </w:tcPr>
          <w:p w14:paraId="18D89177" w14:textId="77777777" w:rsidR="00A47FDA" w:rsidRPr="00A47FDA" w:rsidRDefault="00A47FDA" w:rsidP="00A47FDA">
            <w:pPr>
              <w:jc w:val="cente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Totals:</w:t>
            </w:r>
          </w:p>
        </w:tc>
        <w:tc>
          <w:tcPr>
            <w:tcW w:w="1017" w:type="dxa"/>
            <w:tcBorders>
              <w:top w:val="nil"/>
              <w:left w:val="nil"/>
              <w:bottom w:val="single" w:sz="4" w:space="0" w:color="auto"/>
              <w:right w:val="single" w:sz="4" w:space="0" w:color="auto"/>
            </w:tcBorders>
            <w:shd w:val="clear" w:color="000000" w:fill="83CCEB"/>
            <w:noWrap/>
            <w:vAlign w:val="bottom"/>
            <w:hideMark/>
          </w:tcPr>
          <w:p w14:paraId="47514584" w14:textId="77777777" w:rsidR="00A47FDA" w:rsidRPr="00A47FDA" w:rsidRDefault="00A47FDA" w:rsidP="00A47FDA">
            <w:pPr>
              <w:jc w:val="right"/>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2243.65</w:t>
            </w:r>
          </w:p>
        </w:tc>
        <w:tc>
          <w:tcPr>
            <w:tcW w:w="932" w:type="dxa"/>
            <w:gridSpan w:val="4"/>
            <w:tcBorders>
              <w:top w:val="nil"/>
              <w:left w:val="nil"/>
              <w:bottom w:val="single" w:sz="4" w:space="0" w:color="auto"/>
              <w:right w:val="single" w:sz="4" w:space="0" w:color="auto"/>
            </w:tcBorders>
            <w:shd w:val="clear" w:color="000000" w:fill="83CCEB"/>
            <w:noWrap/>
            <w:vAlign w:val="bottom"/>
            <w:hideMark/>
          </w:tcPr>
          <w:p w14:paraId="13E4B724" w14:textId="77777777" w:rsidR="00A47FDA" w:rsidRPr="00A47FDA" w:rsidRDefault="00A47FDA" w:rsidP="00A47FDA">
            <w:pPr>
              <w:jc w:val="right"/>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348.38</w:t>
            </w:r>
          </w:p>
        </w:tc>
        <w:tc>
          <w:tcPr>
            <w:tcW w:w="920" w:type="dxa"/>
            <w:gridSpan w:val="3"/>
            <w:tcBorders>
              <w:top w:val="nil"/>
              <w:left w:val="nil"/>
              <w:bottom w:val="single" w:sz="4" w:space="0" w:color="auto"/>
              <w:right w:val="single" w:sz="4" w:space="0" w:color="auto"/>
            </w:tcBorders>
            <w:shd w:val="clear" w:color="000000" w:fill="83CCEB"/>
            <w:noWrap/>
            <w:vAlign w:val="bottom"/>
            <w:hideMark/>
          </w:tcPr>
          <w:p w14:paraId="48529FEB" w14:textId="77777777" w:rsidR="00A47FDA" w:rsidRPr="00A47FDA" w:rsidRDefault="00A47FDA" w:rsidP="00A47FDA">
            <w:pPr>
              <w:jc w:val="right"/>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2289.17</w:t>
            </w:r>
          </w:p>
        </w:tc>
        <w:tc>
          <w:tcPr>
            <w:tcW w:w="1038" w:type="dxa"/>
            <w:gridSpan w:val="4"/>
            <w:tcBorders>
              <w:top w:val="nil"/>
              <w:left w:val="nil"/>
              <w:bottom w:val="nil"/>
              <w:right w:val="nil"/>
            </w:tcBorders>
            <w:shd w:val="clear" w:color="auto" w:fill="auto"/>
            <w:noWrap/>
            <w:vAlign w:val="bottom"/>
            <w:hideMark/>
          </w:tcPr>
          <w:p w14:paraId="24CDCAEC" w14:textId="77777777" w:rsidR="00A47FDA" w:rsidRPr="00A47FDA" w:rsidRDefault="00A47FDA" w:rsidP="00A47FDA">
            <w:pPr>
              <w:jc w:val="right"/>
              <w:rPr>
                <w:rFonts w:ascii="Arial" w:hAnsi="Arial" w:cs="Arial"/>
                <w:b/>
                <w:bCs/>
                <w:color w:val="000000"/>
                <w:sz w:val="16"/>
                <w:szCs w:val="16"/>
                <w:u w:val="single"/>
                <w:lang w:eastAsia="en-GB"/>
              </w:rPr>
            </w:pPr>
          </w:p>
        </w:tc>
      </w:tr>
      <w:tr w:rsidR="00D140B0" w:rsidRPr="00A47FDA" w14:paraId="4B6C63DC" w14:textId="77777777" w:rsidTr="00D140B0">
        <w:trPr>
          <w:gridAfter w:val="3"/>
          <w:wAfter w:w="1056" w:type="dxa"/>
          <w:trHeight w:val="70"/>
        </w:trPr>
        <w:tc>
          <w:tcPr>
            <w:tcW w:w="10520" w:type="dxa"/>
            <w:gridSpan w:val="25"/>
            <w:tcBorders>
              <w:top w:val="single" w:sz="4" w:space="0" w:color="auto"/>
              <w:left w:val="single" w:sz="4" w:space="0" w:color="auto"/>
              <w:bottom w:val="single" w:sz="4" w:space="0" w:color="auto"/>
              <w:right w:val="single" w:sz="4" w:space="0" w:color="000000"/>
            </w:tcBorders>
            <w:shd w:val="clear" w:color="auto" w:fill="auto"/>
            <w:noWrap/>
            <w:vAlign w:val="bottom"/>
          </w:tcPr>
          <w:p w14:paraId="670BD161" w14:textId="183FBECC" w:rsidR="00D140B0" w:rsidRPr="00A47FDA" w:rsidRDefault="00D140B0" w:rsidP="00FE703B">
            <w:pPr>
              <w:jc w:val="center"/>
              <w:rPr>
                <w:rFonts w:ascii="Arial" w:hAnsi="Arial" w:cs="Arial"/>
                <w:b/>
                <w:bCs/>
                <w:sz w:val="8"/>
                <w:szCs w:val="8"/>
                <w:lang w:eastAsia="en-GB"/>
              </w:rPr>
            </w:pPr>
          </w:p>
        </w:tc>
      </w:tr>
      <w:tr w:rsidR="00A47FDA" w:rsidRPr="00A47FDA" w14:paraId="58945FCF" w14:textId="77777777" w:rsidTr="00566123">
        <w:trPr>
          <w:gridAfter w:val="3"/>
          <w:wAfter w:w="1056" w:type="dxa"/>
          <w:trHeight w:val="70"/>
        </w:trPr>
        <w:tc>
          <w:tcPr>
            <w:tcW w:w="10520" w:type="dxa"/>
            <w:gridSpan w:val="25"/>
            <w:tcBorders>
              <w:top w:val="single" w:sz="4" w:space="0" w:color="auto"/>
              <w:left w:val="single" w:sz="4" w:space="0" w:color="auto"/>
              <w:bottom w:val="single" w:sz="4" w:space="0" w:color="auto"/>
              <w:right w:val="single" w:sz="4" w:space="0" w:color="000000"/>
            </w:tcBorders>
            <w:shd w:val="clear" w:color="000000" w:fill="83CCEB"/>
            <w:noWrap/>
            <w:vAlign w:val="bottom"/>
            <w:hideMark/>
          </w:tcPr>
          <w:p w14:paraId="05102CD3" w14:textId="77777777" w:rsidR="00A47FDA" w:rsidRPr="00A47FDA" w:rsidRDefault="00A47FDA" w:rsidP="00A47FDA">
            <w:pPr>
              <w:jc w:val="center"/>
              <w:rPr>
                <w:rFonts w:ascii="Arial" w:hAnsi="Arial" w:cs="Arial"/>
                <w:b/>
                <w:bCs/>
                <w:sz w:val="16"/>
                <w:szCs w:val="16"/>
                <w:lang w:eastAsia="en-GB"/>
              </w:rPr>
            </w:pPr>
            <w:r w:rsidRPr="00A47FDA">
              <w:rPr>
                <w:rFonts w:ascii="Arial" w:hAnsi="Arial" w:cs="Arial"/>
                <w:b/>
                <w:bCs/>
                <w:sz w:val="16"/>
                <w:szCs w:val="16"/>
                <w:lang w:eastAsia="en-GB"/>
              </w:rPr>
              <w:t xml:space="preserve">         BARCLAYS SELECT CARD PAYMENTS  - DD PAID 03/08/2026</w:t>
            </w:r>
          </w:p>
        </w:tc>
      </w:tr>
      <w:tr w:rsidR="00A47FDA" w:rsidRPr="00A47FDA" w14:paraId="540572FF"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000000" w:fill="BFBFBF"/>
            <w:vAlign w:val="bottom"/>
            <w:hideMark/>
          </w:tcPr>
          <w:p w14:paraId="4F2C7B23" w14:textId="77777777" w:rsidR="00A47FDA" w:rsidRPr="00A47FDA" w:rsidRDefault="00A47FDA" w:rsidP="00A47FDA">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Tran No.</w:t>
            </w:r>
          </w:p>
        </w:tc>
        <w:tc>
          <w:tcPr>
            <w:tcW w:w="1032" w:type="dxa"/>
            <w:gridSpan w:val="2"/>
            <w:tcBorders>
              <w:top w:val="single" w:sz="4" w:space="0" w:color="auto"/>
              <w:left w:val="nil"/>
              <w:bottom w:val="single" w:sz="4" w:space="0" w:color="auto"/>
              <w:right w:val="single" w:sz="4" w:space="0" w:color="auto"/>
            </w:tcBorders>
            <w:shd w:val="clear" w:color="000000" w:fill="BFBFBF"/>
            <w:noWrap/>
            <w:vAlign w:val="bottom"/>
            <w:hideMark/>
          </w:tcPr>
          <w:p w14:paraId="787CDFFA" w14:textId="77777777" w:rsidR="00A47FDA" w:rsidRPr="00A47FDA" w:rsidRDefault="00A47FDA" w:rsidP="00A47FDA">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Date</w:t>
            </w:r>
          </w:p>
        </w:tc>
        <w:tc>
          <w:tcPr>
            <w:tcW w:w="1114" w:type="dxa"/>
            <w:tcBorders>
              <w:top w:val="nil"/>
              <w:left w:val="nil"/>
              <w:bottom w:val="single" w:sz="4" w:space="0" w:color="auto"/>
              <w:right w:val="single" w:sz="4" w:space="0" w:color="auto"/>
            </w:tcBorders>
            <w:shd w:val="clear" w:color="000000" w:fill="BFBFBF"/>
            <w:noWrap/>
            <w:vAlign w:val="bottom"/>
            <w:hideMark/>
          </w:tcPr>
          <w:p w14:paraId="69A97A18" w14:textId="77777777" w:rsidR="00A47FDA" w:rsidRPr="00A47FDA" w:rsidRDefault="00A47FDA" w:rsidP="00A47FDA">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A/C  Ref</w:t>
            </w:r>
          </w:p>
        </w:tc>
        <w:tc>
          <w:tcPr>
            <w:tcW w:w="1395" w:type="dxa"/>
            <w:gridSpan w:val="2"/>
            <w:tcBorders>
              <w:top w:val="nil"/>
              <w:left w:val="nil"/>
              <w:bottom w:val="single" w:sz="4" w:space="0" w:color="auto"/>
              <w:right w:val="single" w:sz="4" w:space="0" w:color="auto"/>
            </w:tcBorders>
            <w:shd w:val="clear" w:color="000000" w:fill="BFBFBF"/>
            <w:noWrap/>
            <w:vAlign w:val="bottom"/>
            <w:hideMark/>
          </w:tcPr>
          <w:p w14:paraId="25BDE9B9" w14:textId="77777777" w:rsidR="00A47FDA" w:rsidRPr="00A47FDA" w:rsidRDefault="00A47FDA" w:rsidP="00A47FDA">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Inv Ref</w:t>
            </w:r>
          </w:p>
        </w:tc>
        <w:tc>
          <w:tcPr>
            <w:tcW w:w="2255" w:type="dxa"/>
            <w:gridSpan w:val="5"/>
            <w:tcBorders>
              <w:top w:val="single" w:sz="4" w:space="0" w:color="auto"/>
              <w:left w:val="nil"/>
              <w:bottom w:val="single" w:sz="4" w:space="0" w:color="auto"/>
              <w:right w:val="single" w:sz="4" w:space="0" w:color="auto"/>
            </w:tcBorders>
            <w:shd w:val="clear" w:color="000000" w:fill="BFBFBF"/>
            <w:noWrap/>
            <w:vAlign w:val="bottom"/>
            <w:hideMark/>
          </w:tcPr>
          <w:p w14:paraId="01BC337B" w14:textId="77777777" w:rsidR="00A47FDA" w:rsidRPr="00A47FDA" w:rsidRDefault="00A47FDA" w:rsidP="00A47FDA">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Details</w:t>
            </w:r>
          </w:p>
        </w:tc>
        <w:tc>
          <w:tcPr>
            <w:tcW w:w="1042" w:type="dxa"/>
            <w:gridSpan w:val="2"/>
            <w:tcBorders>
              <w:top w:val="nil"/>
              <w:left w:val="nil"/>
              <w:bottom w:val="single" w:sz="4" w:space="0" w:color="auto"/>
              <w:right w:val="single" w:sz="4" w:space="0" w:color="auto"/>
            </w:tcBorders>
            <w:shd w:val="clear" w:color="000000" w:fill="BFBFBF"/>
            <w:vAlign w:val="bottom"/>
            <w:hideMark/>
          </w:tcPr>
          <w:p w14:paraId="2C0F9DEC" w14:textId="77777777" w:rsidR="00A47FDA" w:rsidRPr="00A47FDA" w:rsidRDefault="00A47FDA" w:rsidP="00A47FDA">
            <w:pPr>
              <w:jc w:val="cente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Net Amount</w:t>
            </w:r>
          </w:p>
        </w:tc>
        <w:tc>
          <w:tcPr>
            <w:tcW w:w="941" w:type="dxa"/>
            <w:gridSpan w:val="4"/>
            <w:tcBorders>
              <w:top w:val="nil"/>
              <w:left w:val="nil"/>
              <w:bottom w:val="single" w:sz="4" w:space="0" w:color="auto"/>
              <w:right w:val="single" w:sz="4" w:space="0" w:color="auto"/>
            </w:tcBorders>
            <w:shd w:val="clear" w:color="000000" w:fill="BFBFBF"/>
            <w:vAlign w:val="bottom"/>
            <w:hideMark/>
          </w:tcPr>
          <w:p w14:paraId="6E2A2EF7" w14:textId="77777777" w:rsidR="00A47FDA" w:rsidRPr="00A47FDA" w:rsidRDefault="00A47FDA" w:rsidP="00A47FDA">
            <w:pPr>
              <w:jc w:val="cente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Tax Amount</w:t>
            </w:r>
          </w:p>
        </w:tc>
        <w:tc>
          <w:tcPr>
            <w:tcW w:w="929" w:type="dxa"/>
            <w:gridSpan w:val="3"/>
            <w:tcBorders>
              <w:top w:val="single" w:sz="4" w:space="0" w:color="auto"/>
              <w:left w:val="nil"/>
              <w:bottom w:val="single" w:sz="4" w:space="0" w:color="auto"/>
              <w:right w:val="single" w:sz="4" w:space="0" w:color="auto"/>
            </w:tcBorders>
            <w:shd w:val="clear" w:color="000000" w:fill="BFBFBF"/>
            <w:vAlign w:val="bottom"/>
            <w:hideMark/>
          </w:tcPr>
          <w:p w14:paraId="6358AE78" w14:textId="77777777" w:rsidR="00A47FDA" w:rsidRPr="00A47FDA" w:rsidRDefault="00A47FDA" w:rsidP="00A47FDA">
            <w:pPr>
              <w:jc w:val="cente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Gross Amount</w:t>
            </w:r>
          </w:p>
        </w:tc>
        <w:tc>
          <w:tcPr>
            <w:tcW w:w="1038" w:type="dxa"/>
            <w:gridSpan w:val="4"/>
            <w:tcBorders>
              <w:top w:val="nil"/>
              <w:left w:val="nil"/>
              <w:bottom w:val="single" w:sz="4" w:space="0" w:color="auto"/>
              <w:right w:val="single" w:sz="4" w:space="0" w:color="auto"/>
            </w:tcBorders>
            <w:shd w:val="clear" w:color="000000" w:fill="BFBFBF"/>
            <w:vAlign w:val="bottom"/>
            <w:hideMark/>
          </w:tcPr>
          <w:p w14:paraId="5C2A0B6E" w14:textId="77777777" w:rsidR="00A47FDA" w:rsidRPr="00A47FDA" w:rsidRDefault="00A47FDA" w:rsidP="00A47FDA">
            <w:pPr>
              <w:jc w:val="center"/>
              <w:rPr>
                <w:rFonts w:ascii="Arial" w:hAnsi="Arial" w:cs="Arial"/>
                <w:b/>
                <w:bCs/>
                <w:sz w:val="16"/>
                <w:szCs w:val="16"/>
                <w:u w:val="single"/>
                <w:lang w:eastAsia="en-GB"/>
              </w:rPr>
            </w:pPr>
            <w:r w:rsidRPr="00A47FDA">
              <w:rPr>
                <w:rFonts w:ascii="Arial" w:hAnsi="Arial" w:cs="Arial"/>
                <w:b/>
                <w:bCs/>
                <w:sz w:val="16"/>
                <w:szCs w:val="16"/>
                <w:u w:val="single"/>
                <w:lang w:eastAsia="en-GB"/>
              </w:rPr>
              <w:t>Payment Date</w:t>
            </w:r>
          </w:p>
        </w:tc>
      </w:tr>
      <w:tr w:rsidR="00A47FDA" w:rsidRPr="00A47FDA" w14:paraId="7CDEC777"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70197A0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101540</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C6B2CC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29/06/2026</w:t>
            </w:r>
          </w:p>
        </w:tc>
        <w:tc>
          <w:tcPr>
            <w:tcW w:w="1114" w:type="dxa"/>
            <w:tcBorders>
              <w:top w:val="nil"/>
              <w:left w:val="nil"/>
              <w:bottom w:val="single" w:sz="4" w:space="0" w:color="auto"/>
              <w:right w:val="single" w:sz="4" w:space="0" w:color="auto"/>
            </w:tcBorders>
            <w:shd w:val="clear" w:color="auto" w:fill="auto"/>
            <w:noWrap/>
            <w:vAlign w:val="bottom"/>
            <w:hideMark/>
          </w:tcPr>
          <w:p w14:paraId="56A14D5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05200EC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4SP</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39E3561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Defib Warehouse-2 x Adult Pads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616A5E8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99.95</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48B89D3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19.99</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6D74D1D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119.94</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35A4585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2AFD87B9"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9971EB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101541</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581F6F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08/07/2026</w:t>
            </w:r>
          </w:p>
        </w:tc>
        <w:tc>
          <w:tcPr>
            <w:tcW w:w="1114" w:type="dxa"/>
            <w:tcBorders>
              <w:top w:val="nil"/>
              <w:left w:val="nil"/>
              <w:bottom w:val="single" w:sz="4" w:space="0" w:color="auto"/>
              <w:right w:val="single" w:sz="4" w:space="0" w:color="auto"/>
            </w:tcBorders>
            <w:shd w:val="clear" w:color="auto" w:fill="auto"/>
            <w:noWrap/>
            <w:vAlign w:val="bottom"/>
            <w:hideMark/>
          </w:tcPr>
          <w:p w14:paraId="65EC738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3B19611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4SP</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57AF18D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Indeed-Recruitment for Booking Officer vacancy</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73587CEA"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322.16</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24BD1F8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066F8E6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322.16</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00B7ECA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631E2DE5"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B4C96A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101542</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43B7C5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14/07/2026</w:t>
            </w:r>
          </w:p>
        </w:tc>
        <w:tc>
          <w:tcPr>
            <w:tcW w:w="1114" w:type="dxa"/>
            <w:tcBorders>
              <w:top w:val="nil"/>
              <w:left w:val="nil"/>
              <w:bottom w:val="single" w:sz="4" w:space="0" w:color="auto"/>
              <w:right w:val="single" w:sz="4" w:space="0" w:color="auto"/>
            </w:tcBorders>
            <w:shd w:val="clear" w:color="auto" w:fill="auto"/>
            <w:noWrap/>
            <w:vAlign w:val="bottom"/>
            <w:hideMark/>
          </w:tcPr>
          <w:p w14:paraId="191DC94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26C09BE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4SP</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462A2D0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We Print Lanyards- ID cards x 4</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5B0E819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26.40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568F71F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5813522A"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26.40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7843FBC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549C680F"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7D3A41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101543</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D4B413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08/07/2026</w:t>
            </w:r>
          </w:p>
        </w:tc>
        <w:tc>
          <w:tcPr>
            <w:tcW w:w="1114" w:type="dxa"/>
            <w:tcBorders>
              <w:top w:val="nil"/>
              <w:left w:val="nil"/>
              <w:bottom w:val="single" w:sz="4" w:space="0" w:color="auto"/>
              <w:right w:val="single" w:sz="4" w:space="0" w:color="auto"/>
            </w:tcBorders>
            <w:shd w:val="clear" w:color="auto" w:fill="auto"/>
            <w:noWrap/>
            <w:vAlign w:val="bottom"/>
            <w:hideMark/>
          </w:tcPr>
          <w:p w14:paraId="3B12285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42A3268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4SP</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080A632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St Johns Ambulance-Defib responder kits × 3</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118AEC5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35.95</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199AAF2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7.19</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5E3D952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43.14</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7B8FBEE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1DE4D091"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F50D8E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101544</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B9DB40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14/07/2026</w:t>
            </w:r>
          </w:p>
        </w:tc>
        <w:tc>
          <w:tcPr>
            <w:tcW w:w="1114" w:type="dxa"/>
            <w:tcBorders>
              <w:top w:val="nil"/>
              <w:left w:val="nil"/>
              <w:bottom w:val="single" w:sz="4" w:space="0" w:color="auto"/>
              <w:right w:val="single" w:sz="4" w:space="0" w:color="auto"/>
            </w:tcBorders>
            <w:shd w:val="clear" w:color="auto" w:fill="auto"/>
            <w:noWrap/>
            <w:vAlign w:val="bottom"/>
            <w:hideMark/>
          </w:tcPr>
          <w:p w14:paraId="5C10BE3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095E5B5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4SP*</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03E2C8C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BW-  Fire extinguisher Signs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2E3D98F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4.38</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0C23172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393CD71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4.38</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6E145A9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3ED6E913"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E21FFA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101545</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9596D4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14/07/2026</w:t>
            </w:r>
          </w:p>
        </w:tc>
        <w:tc>
          <w:tcPr>
            <w:tcW w:w="1114" w:type="dxa"/>
            <w:tcBorders>
              <w:top w:val="nil"/>
              <w:left w:val="nil"/>
              <w:bottom w:val="single" w:sz="4" w:space="0" w:color="auto"/>
              <w:right w:val="single" w:sz="4" w:space="0" w:color="auto"/>
            </w:tcBorders>
            <w:shd w:val="clear" w:color="auto" w:fill="auto"/>
            <w:noWrap/>
            <w:vAlign w:val="bottom"/>
            <w:hideMark/>
          </w:tcPr>
          <w:p w14:paraId="66C12A7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1B86AE2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4SP</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18D424B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Office-  Fire extinguisher Signs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1D90BDA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2.19</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54C83BE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20AE17E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2.19</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51D6F73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4B5B82B9"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5B84D8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101546</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A83F74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14/07/2026</w:t>
            </w:r>
          </w:p>
        </w:tc>
        <w:tc>
          <w:tcPr>
            <w:tcW w:w="1114" w:type="dxa"/>
            <w:tcBorders>
              <w:top w:val="nil"/>
              <w:left w:val="nil"/>
              <w:bottom w:val="single" w:sz="4" w:space="0" w:color="auto"/>
              <w:right w:val="single" w:sz="4" w:space="0" w:color="auto"/>
            </w:tcBorders>
            <w:shd w:val="clear" w:color="auto" w:fill="auto"/>
            <w:noWrap/>
            <w:vAlign w:val="bottom"/>
            <w:hideMark/>
          </w:tcPr>
          <w:p w14:paraId="53B275E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0062C6B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4SP</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686EF8A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BC-  Fire extinguisher Signs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04452CA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5.49</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6CCDF32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33F70B9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5.49</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2785996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48554263"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0B2DFC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101547</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93FB6B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14/07/2026</w:t>
            </w:r>
          </w:p>
        </w:tc>
        <w:tc>
          <w:tcPr>
            <w:tcW w:w="1114" w:type="dxa"/>
            <w:tcBorders>
              <w:top w:val="nil"/>
              <w:left w:val="nil"/>
              <w:bottom w:val="single" w:sz="4" w:space="0" w:color="auto"/>
              <w:right w:val="single" w:sz="4" w:space="0" w:color="auto"/>
            </w:tcBorders>
            <w:shd w:val="clear" w:color="auto" w:fill="auto"/>
            <w:noWrap/>
            <w:vAlign w:val="bottom"/>
            <w:hideMark/>
          </w:tcPr>
          <w:p w14:paraId="5C50CFF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2346EF8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4SP</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735FDBB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  Fire extinguisher Signs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3F7DEFB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4.38</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5D62750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2530922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4.38</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5364426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1C5A8F" w:rsidRPr="00A47FDA" w14:paraId="5D04A859" w14:textId="77777777" w:rsidTr="00FE703B">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000000" w:fill="BFBFBF"/>
            <w:vAlign w:val="bottom"/>
            <w:hideMark/>
          </w:tcPr>
          <w:p w14:paraId="0AB510C0" w14:textId="77777777" w:rsidR="001C5A8F" w:rsidRPr="00A47FDA" w:rsidRDefault="001C5A8F" w:rsidP="00FE703B">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Tran No.</w:t>
            </w:r>
          </w:p>
        </w:tc>
        <w:tc>
          <w:tcPr>
            <w:tcW w:w="1032" w:type="dxa"/>
            <w:gridSpan w:val="2"/>
            <w:tcBorders>
              <w:top w:val="single" w:sz="4" w:space="0" w:color="auto"/>
              <w:left w:val="nil"/>
              <w:bottom w:val="single" w:sz="4" w:space="0" w:color="auto"/>
              <w:right w:val="single" w:sz="4" w:space="0" w:color="auto"/>
            </w:tcBorders>
            <w:shd w:val="clear" w:color="000000" w:fill="BFBFBF"/>
            <w:noWrap/>
            <w:vAlign w:val="bottom"/>
            <w:hideMark/>
          </w:tcPr>
          <w:p w14:paraId="5F505C55" w14:textId="77777777" w:rsidR="001C5A8F" w:rsidRPr="00A47FDA" w:rsidRDefault="001C5A8F" w:rsidP="00FE703B">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Date</w:t>
            </w:r>
          </w:p>
        </w:tc>
        <w:tc>
          <w:tcPr>
            <w:tcW w:w="1114" w:type="dxa"/>
            <w:tcBorders>
              <w:top w:val="nil"/>
              <w:left w:val="nil"/>
              <w:bottom w:val="single" w:sz="4" w:space="0" w:color="auto"/>
              <w:right w:val="single" w:sz="4" w:space="0" w:color="auto"/>
            </w:tcBorders>
            <w:shd w:val="clear" w:color="000000" w:fill="BFBFBF"/>
            <w:noWrap/>
            <w:vAlign w:val="bottom"/>
            <w:hideMark/>
          </w:tcPr>
          <w:p w14:paraId="28F306C4" w14:textId="77777777" w:rsidR="001C5A8F" w:rsidRPr="00A47FDA" w:rsidRDefault="001C5A8F" w:rsidP="00FE703B">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A/C  Ref</w:t>
            </w:r>
          </w:p>
        </w:tc>
        <w:tc>
          <w:tcPr>
            <w:tcW w:w="1395" w:type="dxa"/>
            <w:gridSpan w:val="2"/>
            <w:tcBorders>
              <w:top w:val="nil"/>
              <w:left w:val="nil"/>
              <w:bottom w:val="single" w:sz="4" w:space="0" w:color="auto"/>
              <w:right w:val="single" w:sz="4" w:space="0" w:color="auto"/>
            </w:tcBorders>
            <w:shd w:val="clear" w:color="000000" w:fill="BFBFBF"/>
            <w:noWrap/>
            <w:vAlign w:val="bottom"/>
            <w:hideMark/>
          </w:tcPr>
          <w:p w14:paraId="0E575789" w14:textId="77777777" w:rsidR="001C5A8F" w:rsidRPr="00A47FDA" w:rsidRDefault="001C5A8F" w:rsidP="00FE703B">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Inv Ref</w:t>
            </w:r>
          </w:p>
        </w:tc>
        <w:tc>
          <w:tcPr>
            <w:tcW w:w="2255" w:type="dxa"/>
            <w:gridSpan w:val="5"/>
            <w:tcBorders>
              <w:top w:val="single" w:sz="4" w:space="0" w:color="auto"/>
              <w:left w:val="nil"/>
              <w:bottom w:val="single" w:sz="4" w:space="0" w:color="auto"/>
              <w:right w:val="single" w:sz="4" w:space="0" w:color="auto"/>
            </w:tcBorders>
            <w:shd w:val="clear" w:color="000000" w:fill="BFBFBF"/>
            <w:noWrap/>
            <w:vAlign w:val="bottom"/>
            <w:hideMark/>
          </w:tcPr>
          <w:p w14:paraId="47C5DD70" w14:textId="77777777" w:rsidR="001C5A8F" w:rsidRPr="00A47FDA" w:rsidRDefault="001C5A8F" w:rsidP="00FE703B">
            <w:pP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Details</w:t>
            </w:r>
          </w:p>
        </w:tc>
        <w:tc>
          <w:tcPr>
            <w:tcW w:w="1042" w:type="dxa"/>
            <w:gridSpan w:val="2"/>
            <w:tcBorders>
              <w:top w:val="nil"/>
              <w:left w:val="nil"/>
              <w:bottom w:val="single" w:sz="4" w:space="0" w:color="auto"/>
              <w:right w:val="single" w:sz="4" w:space="0" w:color="auto"/>
            </w:tcBorders>
            <w:shd w:val="clear" w:color="000000" w:fill="BFBFBF"/>
            <w:vAlign w:val="bottom"/>
            <w:hideMark/>
          </w:tcPr>
          <w:p w14:paraId="0CCCF426" w14:textId="77777777" w:rsidR="001C5A8F" w:rsidRPr="00A47FDA" w:rsidRDefault="001C5A8F" w:rsidP="00FE703B">
            <w:pPr>
              <w:jc w:val="cente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Net Amount</w:t>
            </w:r>
          </w:p>
        </w:tc>
        <w:tc>
          <w:tcPr>
            <w:tcW w:w="941" w:type="dxa"/>
            <w:gridSpan w:val="4"/>
            <w:tcBorders>
              <w:top w:val="nil"/>
              <w:left w:val="nil"/>
              <w:bottom w:val="single" w:sz="4" w:space="0" w:color="auto"/>
              <w:right w:val="single" w:sz="4" w:space="0" w:color="auto"/>
            </w:tcBorders>
            <w:shd w:val="clear" w:color="000000" w:fill="BFBFBF"/>
            <w:vAlign w:val="bottom"/>
            <w:hideMark/>
          </w:tcPr>
          <w:p w14:paraId="2DBEFCD8" w14:textId="77777777" w:rsidR="001C5A8F" w:rsidRPr="00A47FDA" w:rsidRDefault="001C5A8F" w:rsidP="00FE703B">
            <w:pPr>
              <w:jc w:val="cente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Tax Amount</w:t>
            </w:r>
          </w:p>
        </w:tc>
        <w:tc>
          <w:tcPr>
            <w:tcW w:w="929" w:type="dxa"/>
            <w:gridSpan w:val="3"/>
            <w:tcBorders>
              <w:top w:val="single" w:sz="4" w:space="0" w:color="auto"/>
              <w:left w:val="nil"/>
              <w:bottom w:val="single" w:sz="4" w:space="0" w:color="auto"/>
              <w:right w:val="single" w:sz="4" w:space="0" w:color="auto"/>
            </w:tcBorders>
            <w:shd w:val="clear" w:color="000000" w:fill="BFBFBF"/>
            <w:vAlign w:val="bottom"/>
            <w:hideMark/>
          </w:tcPr>
          <w:p w14:paraId="12F6B64D" w14:textId="77777777" w:rsidR="001C5A8F" w:rsidRPr="00A47FDA" w:rsidRDefault="001C5A8F" w:rsidP="00FE703B">
            <w:pPr>
              <w:jc w:val="center"/>
              <w:rPr>
                <w:rFonts w:ascii="Arial" w:hAnsi="Arial" w:cs="Arial"/>
                <w:b/>
                <w:bCs/>
                <w:color w:val="000000"/>
                <w:sz w:val="16"/>
                <w:szCs w:val="16"/>
                <w:u w:val="single"/>
                <w:lang w:eastAsia="en-GB"/>
              </w:rPr>
            </w:pPr>
            <w:r w:rsidRPr="00A47FDA">
              <w:rPr>
                <w:rFonts w:ascii="Arial" w:hAnsi="Arial" w:cs="Arial"/>
                <w:b/>
                <w:bCs/>
                <w:color w:val="000000"/>
                <w:sz w:val="16"/>
                <w:szCs w:val="16"/>
                <w:u w:val="single"/>
                <w:lang w:eastAsia="en-GB"/>
              </w:rPr>
              <w:t>Gross Amount</w:t>
            </w:r>
          </w:p>
        </w:tc>
        <w:tc>
          <w:tcPr>
            <w:tcW w:w="1038" w:type="dxa"/>
            <w:gridSpan w:val="4"/>
            <w:tcBorders>
              <w:top w:val="nil"/>
              <w:left w:val="nil"/>
              <w:bottom w:val="single" w:sz="4" w:space="0" w:color="auto"/>
              <w:right w:val="single" w:sz="4" w:space="0" w:color="auto"/>
            </w:tcBorders>
            <w:shd w:val="clear" w:color="000000" w:fill="BFBFBF"/>
            <w:vAlign w:val="bottom"/>
            <w:hideMark/>
          </w:tcPr>
          <w:p w14:paraId="1DBC548F" w14:textId="77777777" w:rsidR="001C5A8F" w:rsidRPr="00A47FDA" w:rsidRDefault="001C5A8F" w:rsidP="00FE703B">
            <w:pPr>
              <w:jc w:val="center"/>
              <w:rPr>
                <w:rFonts w:ascii="Arial" w:hAnsi="Arial" w:cs="Arial"/>
                <w:b/>
                <w:bCs/>
                <w:sz w:val="16"/>
                <w:szCs w:val="16"/>
                <w:u w:val="single"/>
                <w:lang w:eastAsia="en-GB"/>
              </w:rPr>
            </w:pPr>
            <w:r w:rsidRPr="00A47FDA">
              <w:rPr>
                <w:rFonts w:ascii="Arial" w:hAnsi="Arial" w:cs="Arial"/>
                <w:b/>
                <w:bCs/>
                <w:sz w:val="16"/>
                <w:szCs w:val="16"/>
                <w:u w:val="single"/>
                <w:lang w:eastAsia="en-GB"/>
              </w:rPr>
              <w:t>Payment Date</w:t>
            </w:r>
          </w:p>
        </w:tc>
      </w:tr>
      <w:tr w:rsidR="00A47FDA" w:rsidRPr="00A47FDA" w14:paraId="0CD23831"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9E0B44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101548</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C71836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09/07/2026</w:t>
            </w:r>
          </w:p>
        </w:tc>
        <w:tc>
          <w:tcPr>
            <w:tcW w:w="1114" w:type="dxa"/>
            <w:tcBorders>
              <w:top w:val="nil"/>
              <w:left w:val="nil"/>
              <w:bottom w:val="single" w:sz="4" w:space="0" w:color="auto"/>
              <w:right w:val="single" w:sz="4" w:space="0" w:color="auto"/>
            </w:tcBorders>
            <w:shd w:val="clear" w:color="auto" w:fill="auto"/>
            <w:noWrap/>
            <w:vAlign w:val="bottom"/>
            <w:hideMark/>
          </w:tcPr>
          <w:p w14:paraId="79CADE4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76BF590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4GA</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25C6998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Manual handling training refreshments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4EFD07B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5.55</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5C1CF2D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5D9DA86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5.55</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04535AE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208E12B0"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77C26A1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101549</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86D00B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09/07/2026</w:t>
            </w:r>
          </w:p>
        </w:tc>
        <w:tc>
          <w:tcPr>
            <w:tcW w:w="1114" w:type="dxa"/>
            <w:tcBorders>
              <w:top w:val="nil"/>
              <w:left w:val="nil"/>
              <w:bottom w:val="single" w:sz="4" w:space="0" w:color="auto"/>
              <w:right w:val="single" w:sz="4" w:space="0" w:color="auto"/>
            </w:tcBorders>
            <w:shd w:val="clear" w:color="auto" w:fill="auto"/>
            <w:noWrap/>
            <w:vAlign w:val="bottom"/>
            <w:hideMark/>
          </w:tcPr>
          <w:p w14:paraId="08C08EC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5E31066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4GA</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19CEC50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Manual handling training refreshments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2C68845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2.98</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40A8DFC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0.60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299ECD8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3.58</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4C3ECEB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1FD97947"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56F9E3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101550</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6165BC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15/07/2026</w:t>
            </w:r>
          </w:p>
        </w:tc>
        <w:tc>
          <w:tcPr>
            <w:tcW w:w="1114" w:type="dxa"/>
            <w:tcBorders>
              <w:top w:val="nil"/>
              <w:left w:val="nil"/>
              <w:bottom w:val="single" w:sz="4" w:space="0" w:color="auto"/>
              <w:right w:val="single" w:sz="4" w:space="0" w:color="auto"/>
            </w:tcBorders>
            <w:shd w:val="clear" w:color="auto" w:fill="auto"/>
            <w:noWrap/>
            <w:vAlign w:val="bottom"/>
            <w:hideMark/>
          </w:tcPr>
          <w:p w14:paraId="42CAF3E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7EFB90E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4GA</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13F2B94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JC-Sanitary wear</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61BB684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1.64</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6D9B890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02E50F0A"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1.64</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287EB45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354AE68E"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750E531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101551</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19658F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15/07/2026</w:t>
            </w:r>
          </w:p>
        </w:tc>
        <w:tc>
          <w:tcPr>
            <w:tcW w:w="1114" w:type="dxa"/>
            <w:tcBorders>
              <w:top w:val="nil"/>
              <w:left w:val="nil"/>
              <w:bottom w:val="single" w:sz="4" w:space="0" w:color="auto"/>
              <w:right w:val="single" w:sz="4" w:space="0" w:color="auto"/>
            </w:tcBorders>
            <w:shd w:val="clear" w:color="auto" w:fill="auto"/>
            <w:noWrap/>
            <w:vAlign w:val="bottom"/>
            <w:hideMark/>
          </w:tcPr>
          <w:p w14:paraId="3FE0042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100D034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4GA</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5E434E7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Skate Park-Sanitary wear</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5727559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3.00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1B0AB06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041E74F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3.00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1F7A639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4A84C454"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57B9B7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101552</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2091CA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16/07/2026</w:t>
            </w:r>
          </w:p>
        </w:tc>
        <w:tc>
          <w:tcPr>
            <w:tcW w:w="1114" w:type="dxa"/>
            <w:tcBorders>
              <w:top w:val="nil"/>
              <w:left w:val="nil"/>
              <w:bottom w:val="single" w:sz="4" w:space="0" w:color="auto"/>
              <w:right w:val="single" w:sz="4" w:space="0" w:color="auto"/>
            </w:tcBorders>
            <w:shd w:val="clear" w:color="auto" w:fill="auto"/>
            <w:noWrap/>
            <w:vAlign w:val="bottom"/>
            <w:hideMark/>
          </w:tcPr>
          <w:p w14:paraId="729DBB8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28307AC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4GA</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66E399AE" w14:textId="08E80D79"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 xml:space="preserve">Wellbeing </w:t>
            </w:r>
            <w:proofErr w:type="gramStart"/>
            <w:r w:rsidRPr="00A47FDA">
              <w:rPr>
                <w:rFonts w:ascii="Arial" w:hAnsi="Arial" w:cs="Arial"/>
                <w:color w:val="000000"/>
                <w:sz w:val="16"/>
                <w:szCs w:val="16"/>
                <w:lang w:eastAsia="en-GB"/>
              </w:rPr>
              <w:t>meet</w:t>
            </w:r>
            <w:proofErr w:type="gramEnd"/>
            <w:r w:rsidRPr="00A47FDA">
              <w:rPr>
                <w:rFonts w:ascii="Arial" w:hAnsi="Arial" w:cs="Arial"/>
                <w:color w:val="000000"/>
                <w:sz w:val="16"/>
                <w:szCs w:val="16"/>
                <w:lang w:eastAsia="en-GB"/>
              </w:rPr>
              <w:t xml:space="preserve"> up with </w:t>
            </w:r>
            <w:r w:rsidR="001C5A8F" w:rsidRPr="00A47FDA">
              <w:rPr>
                <w:rFonts w:ascii="Arial" w:hAnsi="Arial" w:cs="Arial"/>
                <w:color w:val="000000"/>
                <w:sz w:val="16"/>
                <w:szCs w:val="16"/>
                <w:lang w:eastAsia="en-GB"/>
              </w:rPr>
              <w:t>Refreshment</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448BA38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11.04</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3C0DE49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2.21</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7C07273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13.25</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3977F87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25492FFB"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26C9A1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101553</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B603A7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24/07/2026</w:t>
            </w:r>
          </w:p>
        </w:tc>
        <w:tc>
          <w:tcPr>
            <w:tcW w:w="1114" w:type="dxa"/>
            <w:tcBorders>
              <w:top w:val="nil"/>
              <w:left w:val="nil"/>
              <w:bottom w:val="single" w:sz="4" w:space="0" w:color="auto"/>
              <w:right w:val="single" w:sz="4" w:space="0" w:color="auto"/>
            </w:tcBorders>
            <w:shd w:val="clear" w:color="auto" w:fill="auto"/>
            <w:noWrap/>
            <w:vAlign w:val="bottom"/>
            <w:hideMark/>
          </w:tcPr>
          <w:p w14:paraId="35AF1C4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19DD9D9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4GA</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65F3D87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JC-Spare keys for Elm room</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56C3231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60.00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17252FF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08AE336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60.00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1DF6EF5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26108877"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3C2735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101554</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5CEE10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02/07/2026</w:t>
            </w:r>
          </w:p>
        </w:tc>
        <w:tc>
          <w:tcPr>
            <w:tcW w:w="1114" w:type="dxa"/>
            <w:tcBorders>
              <w:top w:val="nil"/>
              <w:left w:val="nil"/>
              <w:bottom w:val="single" w:sz="4" w:space="0" w:color="auto"/>
              <w:right w:val="single" w:sz="4" w:space="0" w:color="auto"/>
            </w:tcBorders>
            <w:shd w:val="clear" w:color="auto" w:fill="auto"/>
            <w:noWrap/>
            <w:vAlign w:val="bottom"/>
            <w:hideMark/>
          </w:tcPr>
          <w:p w14:paraId="7C9C04B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086DB04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4PF</w:t>
            </w:r>
          </w:p>
        </w:tc>
        <w:tc>
          <w:tcPr>
            <w:tcW w:w="2255" w:type="dxa"/>
            <w:gridSpan w:val="5"/>
            <w:tcBorders>
              <w:top w:val="single" w:sz="4" w:space="0" w:color="auto"/>
              <w:left w:val="nil"/>
              <w:bottom w:val="single" w:sz="4" w:space="0" w:color="auto"/>
              <w:right w:val="single" w:sz="4" w:space="0" w:color="auto"/>
            </w:tcBorders>
            <w:shd w:val="clear" w:color="auto" w:fill="auto"/>
            <w:vAlign w:val="bottom"/>
            <w:hideMark/>
          </w:tcPr>
          <w:p w14:paraId="73107ED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Skate Park-Chlorine tablets for skate park hot water system</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5ADFD3C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4.00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57CC5DE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563BFE6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4.00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569B7CD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019EA9D9"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350009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101555</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F33860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03/07/2026</w:t>
            </w:r>
          </w:p>
        </w:tc>
        <w:tc>
          <w:tcPr>
            <w:tcW w:w="1114" w:type="dxa"/>
            <w:tcBorders>
              <w:top w:val="nil"/>
              <w:left w:val="nil"/>
              <w:bottom w:val="single" w:sz="4" w:space="0" w:color="auto"/>
              <w:right w:val="single" w:sz="4" w:space="0" w:color="auto"/>
            </w:tcBorders>
            <w:shd w:val="clear" w:color="auto" w:fill="auto"/>
            <w:noWrap/>
            <w:vAlign w:val="bottom"/>
            <w:hideMark/>
          </w:tcPr>
          <w:p w14:paraId="46A8DCC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572BC21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4PF</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44C2FFB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Office –Annual subscription to Survey Monkey</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07D820B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330.00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096CBAA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66.00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2B41FAF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396.00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1D452B6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7F37AB32"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EE6896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101556</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D3113C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07/07/2026</w:t>
            </w:r>
          </w:p>
        </w:tc>
        <w:tc>
          <w:tcPr>
            <w:tcW w:w="1114" w:type="dxa"/>
            <w:tcBorders>
              <w:top w:val="nil"/>
              <w:left w:val="nil"/>
              <w:bottom w:val="single" w:sz="4" w:space="0" w:color="auto"/>
              <w:right w:val="single" w:sz="4" w:space="0" w:color="auto"/>
            </w:tcBorders>
            <w:shd w:val="clear" w:color="auto" w:fill="auto"/>
            <w:noWrap/>
            <w:vAlign w:val="bottom"/>
            <w:hideMark/>
          </w:tcPr>
          <w:p w14:paraId="4ED0677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2C1D7C6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4PF</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023B065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Office –DBS Check – Staff</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2D6E050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21.50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70C4A35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42BADC0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21.50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1597E4F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116F50E8"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5AFAAB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101557</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F3499E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08/07/2026</w:t>
            </w:r>
          </w:p>
        </w:tc>
        <w:tc>
          <w:tcPr>
            <w:tcW w:w="1114" w:type="dxa"/>
            <w:tcBorders>
              <w:top w:val="nil"/>
              <w:left w:val="nil"/>
              <w:bottom w:val="single" w:sz="4" w:space="0" w:color="auto"/>
              <w:right w:val="single" w:sz="4" w:space="0" w:color="auto"/>
            </w:tcBorders>
            <w:shd w:val="clear" w:color="auto" w:fill="auto"/>
            <w:noWrap/>
            <w:vAlign w:val="bottom"/>
            <w:hideMark/>
          </w:tcPr>
          <w:p w14:paraId="7000021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4B5CEC6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4PF</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46E6AA6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Office - Milk for full council + Tea</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1A23E99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2.72</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6EC60EB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0.08</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3F2F64C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2.80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183A58DA"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58E50D26"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767F801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101558</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462BC5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16/07/2026</w:t>
            </w:r>
          </w:p>
        </w:tc>
        <w:tc>
          <w:tcPr>
            <w:tcW w:w="1114" w:type="dxa"/>
            <w:tcBorders>
              <w:top w:val="nil"/>
              <w:left w:val="nil"/>
              <w:bottom w:val="single" w:sz="4" w:space="0" w:color="auto"/>
              <w:right w:val="single" w:sz="4" w:space="0" w:color="auto"/>
            </w:tcBorders>
            <w:shd w:val="clear" w:color="auto" w:fill="auto"/>
            <w:noWrap/>
            <w:vAlign w:val="bottom"/>
            <w:hideMark/>
          </w:tcPr>
          <w:p w14:paraId="2AE02D5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75387DB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4PF</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133B627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All sites-Fires signs for sites with all fire extinguishers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683C733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25.15</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721D3A4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5.03</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6652B20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30.18</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0D85965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3AAEB1DE"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636559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101559</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D7DE26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17/07/2026</w:t>
            </w:r>
          </w:p>
        </w:tc>
        <w:tc>
          <w:tcPr>
            <w:tcW w:w="1114" w:type="dxa"/>
            <w:tcBorders>
              <w:top w:val="nil"/>
              <w:left w:val="nil"/>
              <w:bottom w:val="single" w:sz="4" w:space="0" w:color="auto"/>
              <w:right w:val="single" w:sz="4" w:space="0" w:color="auto"/>
            </w:tcBorders>
            <w:shd w:val="clear" w:color="auto" w:fill="auto"/>
            <w:noWrap/>
            <w:vAlign w:val="bottom"/>
            <w:hideMark/>
          </w:tcPr>
          <w:p w14:paraId="7162BEB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743B48A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4PF</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215EDDF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JC-Padlock for Jubilee Gate</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4F757E6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29.16</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698022EA"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5.83</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73C86CD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34.99</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6B05057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5B8050BE"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AEA683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101560</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DABF1C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20/07/2026</w:t>
            </w:r>
          </w:p>
        </w:tc>
        <w:tc>
          <w:tcPr>
            <w:tcW w:w="1114" w:type="dxa"/>
            <w:tcBorders>
              <w:top w:val="nil"/>
              <w:left w:val="nil"/>
              <w:bottom w:val="single" w:sz="4" w:space="0" w:color="auto"/>
              <w:right w:val="single" w:sz="4" w:space="0" w:color="auto"/>
            </w:tcBorders>
            <w:shd w:val="clear" w:color="auto" w:fill="auto"/>
            <w:noWrap/>
            <w:vAlign w:val="bottom"/>
            <w:hideMark/>
          </w:tcPr>
          <w:p w14:paraId="786707D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23A4343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4PF</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6D73367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Van-Vehicle Tax1/8/26-31/7/27</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77FD0D9A"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362.50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41FFCAC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0D1200B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362.50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06B1511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55A11BBA"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4A6791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101561</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181438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30/06/2026</w:t>
            </w:r>
          </w:p>
        </w:tc>
        <w:tc>
          <w:tcPr>
            <w:tcW w:w="1114" w:type="dxa"/>
            <w:tcBorders>
              <w:top w:val="nil"/>
              <w:left w:val="nil"/>
              <w:bottom w:val="single" w:sz="4" w:space="0" w:color="auto"/>
              <w:right w:val="single" w:sz="4" w:space="0" w:color="auto"/>
            </w:tcBorders>
            <w:shd w:val="clear" w:color="auto" w:fill="auto"/>
            <w:noWrap/>
            <w:vAlign w:val="bottom"/>
            <w:hideMark/>
          </w:tcPr>
          <w:p w14:paraId="37092EE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7659DE2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4AG</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70ABCCB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Youth-Craft items for Girls Project</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09D966D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6.00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744A2DC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5CCAFA9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6.00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71FB6D6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72240291"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0B18C9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101562</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66BEE9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30/06/2026</w:t>
            </w:r>
          </w:p>
        </w:tc>
        <w:tc>
          <w:tcPr>
            <w:tcW w:w="1114" w:type="dxa"/>
            <w:tcBorders>
              <w:top w:val="nil"/>
              <w:left w:val="nil"/>
              <w:bottom w:val="single" w:sz="4" w:space="0" w:color="auto"/>
              <w:right w:val="single" w:sz="4" w:space="0" w:color="auto"/>
            </w:tcBorders>
            <w:shd w:val="clear" w:color="auto" w:fill="auto"/>
            <w:noWrap/>
            <w:vAlign w:val="bottom"/>
            <w:hideMark/>
          </w:tcPr>
          <w:p w14:paraId="05AC563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3F73790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4AG</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4BF6081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Skate Park-Shopping</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38A0FCF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13.65</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1315B32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428698B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13.65</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409D6B2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6DFB1813"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A83613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101563</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D368F5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30/06/2026</w:t>
            </w:r>
          </w:p>
        </w:tc>
        <w:tc>
          <w:tcPr>
            <w:tcW w:w="1114" w:type="dxa"/>
            <w:tcBorders>
              <w:top w:val="nil"/>
              <w:left w:val="nil"/>
              <w:bottom w:val="single" w:sz="4" w:space="0" w:color="auto"/>
              <w:right w:val="single" w:sz="4" w:space="0" w:color="auto"/>
            </w:tcBorders>
            <w:shd w:val="clear" w:color="auto" w:fill="auto"/>
            <w:noWrap/>
            <w:vAlign w:val="bottom"/>
            <w:hideMark/>
          </w:tcPr>
          <w:p w14:paraId="4126EF0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0DADA0C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4AG</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58FD26E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Skatepark shopping – craft activity</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02CAC33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26.97</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37AEDCA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4A53F92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26.97</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128AB2D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133A7065"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4D77F6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101564</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A40291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07/07/2026</w:t>
            </w:r>
          </w:p>
        </w:tc>
        <w:tc>
          <w:tcPr>
            <w:tcW w:w="1114" w:type="dxa"/>
            <w:tcBorders>
              <w:top w:val="nil"/>
              <w:left w:val="nil"/>
              <w:bottom w:val="single" w:sz="4" w:space="0" w:color="auto"/>
              <w:right w:val="single" w:sz="4" w:space="0" w:color="auto"/>
            </w:tcBorders>
            <w:shd w:val="clear" w:color="auto" w:fill="auto"/>
            <w:noWrap/>
            <w:vAlign w:val="bottom"/>
            <w:hideMark/>
          </w:tcPr>
          <w:p w14:paraId="3A74ABB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28EDA32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4AG</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3F9967D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Skatepark session shopping</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7B32487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17.04</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5312425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7E87C01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17.04</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38E062C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5F6C6C3F"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43F68F1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101565</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4DC01E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07/07/2026</w:t>
            </w:r>
          </w:p>
        </w:tc>
        <w:tc>
          <w:tcPr>
            <w:tcW w:w="1114" w:type="dxa"/>
            <w:tcBorders>
              <w:top w:val="nil"/>
              <w:left w:val="nil"/>
              <w:bottom w:val="single" w:sz="4" w:space="0" w:color="auto"/>
              <w:right w:val="single" w:sz="4" w:space="0" w:color="auto"/>
            </w:tcBorders>
            <w:shd w:val="clear" w:color="auto" w:fill="auto"/>
            <w:noWrap/>
            <w:vAlign w:val="bottom"/>
            <w:hideMark/>
          </w:tcPr>
          <w:p w14:paraId="6741DC9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64B9BA9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4AG</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443741B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Flowers from young people</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16E0D8A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16.67</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4AE564D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3.33</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5D59D5C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20.00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5A6B3F6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5C7B0CC2"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D81833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101566</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C93455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09/07/2026</w:t>
            </w:r>
          </w:p>
        </w:tc>
        <w:tc>
          <w:tcPr>
            <w:tcW w:w="1114" w:type="dxa"/>
            <w:tcBorders>
              <w:top w:val="nil"/>
              <w:left w:val="nil"/>
              <w:bottom w:val="single" w:sz="4" w:space="0" w:color="auto"/>
              <w:right w:val="single" w:sz="4" w:space="0" w:color="auto"/>
            </w:tcBorders>
            <w:shd w:val="clear" w:color="auto" w:fill="auto"/>
            <w:noWrap/>
            <w:vAlign w:val="bottom"/>
            <w:hideMark/>
          </w:tcPr>
          <w:p w14:paraId="48D7360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034173B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4AG</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0100983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Skate Park -Craft/food for core youth sessions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0EDBFE9A"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32.21</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28C3202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60B5201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34.21</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1F9CC69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0A55F13C"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77A5450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101567</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A55A2C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14/07/2026</w:t>
            </w:r>
          </w:p>
        </w:tc>
        <w:tc>
          <w:tcPr>
            <w:tcW w:w="1114" w:type="dxa"/>
            <w:tcBorders>
              <w:top w:val="nil"/>
              <w:left w:val="nil"/>
              <w:bottom w:val="single" w:sz="4" w:space="0" w:color="auto"/>
              <w:right w:val="single" w:sz="4" w:space="0" w:color="auto"/>
            </w:tcBorders>
            <w:shd w:val="clear" w:color="auto" w:fill="auto"/>
            <w:noWrap/>
            <w:vAlign w:val="bottom"/>
            <w:hideMark/>
          </w:tcPr>
          <w:p w14:paraId="6252EE6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2291E40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4AG</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51E4BF5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Detached youth provisions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4F8E848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6.84</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297E901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0.87</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776AE83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7.71</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5B5C989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5D9DD5FC"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E14364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101568</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87242F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14/07/2026</w:t>
            </w:r>
          </w:p>
        </w:tc>
        <w:tc>
          <w:tcPr>
            <w:tcW w:w="1114" w:type="dxa"/>
            <w:tcBorders>
              <w:top w:val="nil"/>
              <w:left w:val="nil"/>
              <w:bottom w:val="single" w:sz="4" w:space="0" w:color="auto"/>
              <w:right w:val="single" w:sz="4" w:space="0" w:color="auto"/>
            </w:tcBorders>
            <w:shd w:val="clear" w:color="auto" w:fill="auto"/>
            <w:noWrap/>
            <w:vAlign w:val="bottom"/>
            <w:hideMark/>
          </w:tcPr>
          <w:p w14:paraId="227EDD8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78059D4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4AG</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0A6F4B5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Refreshments – youth volunteer meets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6AAB0CD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5.92</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3F17AC8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1.18</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0A439C6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7.10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5ED2F21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3E216F68" w14:textId="77777777" w:rsidTr="001C5A8F">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B2713E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101569</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532E88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15/07/2026</w:t>
            </w:r>
          </w:p>
        </w:tc>
        <w:tc>
          <w:tcPr>
            <w:tcW w:w="1114" w:type="dxa"/>
            <w:tcBorders>
              <w:top w:val="nil"/>
              <w:left w:val="nil"/>
              <w:bottom w:val="single" w:sz="4" w:space="0" w:color="auto"/>
              <w:right w:val="single" w:sz="4" w:space="0" w:color="auto"/>
            </w:tcBorders>
            <w:shd w:val="clear" w:color="auto" w:fill="auto"/>
            <w:noWrap/>
            <w:vAlign w:val="bottom"/>
            <w:hideMark/>
          </w:tcPr>
          <w:p w14:paraId="3D0F163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06D475B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4AG</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1FB5456D" w14:textId="4DF3E0AE"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DBS check for new staff</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08352CC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59.50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7B04BC3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7FB6757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61.50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15C4E8B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5C4DEEEB"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3BBACF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101570</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1E764C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15/07/2026</w:t>
            </w:r>
          </w:p>
        </w:tc>
        <w:tc>
          <w:tcPr>
            <w:tcW w:w="1114" w:type="dxa"/>
            <w:tcBorders>
              <w:top w:val="nil"/>
              <w:left w:val="nil"/>
              <w:bottom w:val="single" w:sz="4" w:space="0" w:color="auto"/>
              <w:right w:val="single" w:sz="4" w:space="0" w:color="auto"/>
            </w:tcBorders>
            <w:shd w:val="clear" w:color="auto" w:fill="auto"/>
            <w:noWrap/>
            <w:vAlign w:val="bottom"/>
            <w:hideMark/>
          </w:tcPr>
          <w:p w14:paraId="5513345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5CCAB61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4AG</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67B909D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Disclosure &amp; Barring fee – update</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40BC5E3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16.00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15784D2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4333FEA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16.00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3CBDE6D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1EF1E35A"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4D3904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101571</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352C4A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20/07/2026</w:t>
            </w:r>
          </w:p>
        </w:tc>
        <w:tc>
          <w:tcPr>
            <w:tcW w:w="1114" w:type="dxa"/>
            <w:tcBorders>
              <w:top w:val="nil"/>
              <w:left w:val="nil"/>
              <w:bottom w:val="single" w:sz="4" w:space="0" w:color="auto"/>
              <w:right w:val="single" w:sz="4" w:space="0" w:color="auto"/>
            </w:tcBorders>
            <w:shd w:val="clear" w:color="auto" w:fill="auto"/>
            <w:noWrap/>
            <w:vAlign w:val="bottom"/>
            <w:hideMark/>
          </w:tcPr>
          <w:p w14:paraId="094EA10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2884F83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4AG</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1032376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Youth Fest trip supplies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718569A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26.30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2633EF3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1.56</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316CAAA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27.86</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30DCBAAA"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0D0A4622"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40ABB42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101572</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62A5E4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20/07/2026</w:t>
            </w:r>
          </w:p>
        </w:tc>
        <w:tc>
          <w:tcPr>
            <w:tcW w:w="1114" w:type="dxa"/>
            <w:tcBorders>
              <w:top w:val="nil"/>
              <w:left w:val="nil"/>
              <w:bottom w:val="single" w:sz="4" w:space="0" w:color="auto"/>
              <w:right w:val="single" w:sz="4" w:space="0" w:color="auto"/>
            </w:tcBorders>
            <w:shd w:val="clear" w:color="auto" w:fill="auto"/>
            <w:noWrap/>
            <w:vAlign w:val="bottom"/>
            <w:hideMark/>
          </w:tcPr>
          <w:p w14:paraId="726FD98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47F8128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4AG</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12EC0889" w14:textId="77777777" w:rsidR="00A47FDA" w:rsidRPr="00A47FDA" w:rsidRDefault="00A47FDA" w:rsidP="00A47FDA">
            <w:pPr>
              <w:rPr>
                <w:rFonts w:ascii="Arial" w:hAnsi="Arial" w:cs="Arial"/>
                <w:color w:val="000000"/>
                <w:sz w:val="16"/>
                <w:szCs w:val="16"/>
                <w:lang w:eastAsia="en-GB"/>
              </w:rPr>
            </w:pPr>
            <w:proofErr w:type="spellStart"/>
            <w:r w:rsidRPr="00A47FDA">
              <w:rPr>
                <w:rFonts w:ascii="Arial" w:hAnsi="Arial" w:cs="Arial"/>
                <w:color w:val="000000"/>
                <w:sz w:val="16"/>
                <w:szCs w:val="16"/>
                <w:lang w:eastAsia="en-GB"/>
              </w:rPr>
              <w:t>YouthFest</w:t>
            </w:r>
            <w:proofErr w:type="spellEnd"/>
            <w:r w:rsidRPr="00A47FDA">
              <w:rPr>
                <w:rFonts w:ascii="Arial" w:hAnsi="Arial" w:cs="Arial"/>
                <w:color w:val="000000"/>
                <w:sz w:val="16"/>
                <w:szCs w:val="16"/>
                <w:lang w:eastAsia="en-GB"/>
              </w:rPr>
              <w:t xml:space="preserve"> trip – activities + supplies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04101F6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27.19</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7992602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0.00</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7F7FA3E9"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27.19</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5EC029A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1A23E7A0"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5E3139C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101573</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1816BD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20/07/2026</w:t>
            </w:r>
          </w:p>
        </w:tc>
        <w:tc>
          <w:tcPr>
            <w:tcW w:w="1114" w:type="dxa"/>
            <w:tcBorders>
              <w:top w:val="nil"/>
              <w:left w:val="nil"/>
              <w:bottom w:val="single" w:sz="4" w:space="0" w:color="auto"/>
              <w:right w:val="single" w:sz="4" w:space="0" w:color="auto"/>
            </w:tcBorders>
            <w:shd w:val="clear" w:color="auto" w:fill="auto"/>
            <w:noWrap/>
            <w:vAlign w:val="bottom"/>
            <w:hideMark/>
          </w:tcPr>
          <w:p w14:paraId="7D120E6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38C0AC8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4AG</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52A7F97B" w14:textId="77777777" w:rsidR="00A47FDA" w:rsidRPr="00A47FDA" w:rsidRDefault="00A47FDA" w:rsidP="00A47FDA">
            <w:pPr>
              <w:rPr>
                <w:rFonts w:ascii="Arial" w:hAnsi="Arial" w:cs="Arial"/>
                <w:color w:val="000000"/>
                <w:sz w:val="16"/>
                <w:szCs w:val="16"/>
                <w:lang w:eastAsia="en-GB"/>
              </w:rPr>
            </w:pPr>
            <w:proofErr w:type="spellStart"/>
            <w:r w:rsidRPr="00A47FDA">
              <w:rPr>
                <w:rFonts w:ascii="Arial" w:hAnsi="Arial" w:cs="Arial"/>
                <w:color w:val="000000"/>
                <w:sz w:val="16"/>
                <w:szCs w:val="16"/>
                <w:lang w:eastAsia="en-GB"/>
              </w:rPr>
              <w:t>YouthFest</w:t>
            </w:r>
            <w:proofErr w:type="spellEnd"/>
            <w:r w:rsidRPr="00A47FDA">
              <w:rPr>
                <w:rFonts w:ascii="Arial" w:hAnsi="Arial" w:cs="Arial"/>
                <w:color w:val="000000"/>
                <w:sz w:val="16"/>
                <w:szCs w:val="16"/>
                <w:lang w:eastAsia="en-GB"/>
              </w:rPr>
              <w:t xml:space="preserve"> trip – activities + supplies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111ACB3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12.17</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4BF397A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2.43</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5B0EFB1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14.60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68C2F45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0D0B747F"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6E79A5E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101574</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BDFC69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23/07/2026</w:t>
            </w:r>
          </w:p>
        </w:tc>
        <w:tc>
          <w:tcPr>
            <w:tcW w:w="1114" w:type="dxa"/>
            <w:tcBorders>
              <w:top w:val="nil"/>
              <w:left w:val="nil"/>
              <w:bottom w:val="single" w:sz="4" w:space="0" w:color="auto"/>
              <w:right w:val="single" w:sz="4" w:space="0" w:color="auto"/>
            </w:tcBorders>
            <w:shd w:val="clear" w:color="auto" w:fill="auto"/>
            <w:noWrap/>
            <w:vAlign w:val="bottom"/>
            <w:hideMark/>
          </w:tcPr>
          <w:p w14:paraId="62D2B05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47C34AB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4AG</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2A159A1B" w14:textId="630BC876"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 xml:space="preserve">Skatepark – squash </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19C5D8E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3.83</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561FAAC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0.77</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17E7745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4.60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2567754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5A2CFBE1"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B80F31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101575</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CFABA1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23/07/2026</w:t>
            </w:r>
          </w:p>
        </w:tc>
        <w:tc>
          <w:tcPr>
            <w:tcW w:w="1114" w:type="dxa"/>
            <w:tcBorders>
              <w:top w:val="nil"/>
              <w:left w:val="nil"/>
              <w:bottom w:val="single" w:sz="4" w:space="0" w:color="auto"/>
              <w:right w:val="single" w:sz="4" w:space="0" w:color="auto"/>
            </w:tcBorders>
            <w:shd w:val="clear" w:color="auto" w:fill="auto"/>
            <w:noWrap/>
            <w:vAlign w:val="bottom"/>
            <w:hideMark/>
          </w:tcPr>
          <w:p w14:paraId="69C193B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424CB67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4AG</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1400A4B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First Aid for all detached bags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77BAA2EA"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48.46</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4E08E6F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9.69</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46906FC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58.15</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2E1E443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49A64BE9"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AC7BC2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101576</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B8A271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23/07/2026</w:t>
            </w:r>
          </w:p>
        </w:tc>
        <w:tc>
          <w:tcPr>
            <w:tcW w:w="1114" w:type="dxa"/>
            <w:tcBorders>
              <w:top w:val="nil"/>
              <w:left w:val="nil"/>
              <w:bottom w:val="single" w:sz="4" w:space="0" w:color="auto"/>
              <w:right w:val="single" w:sz="4" w:space="0" w:color="auto"/>
            </w:tcBorders>
            <w:shd w:val="clear" w:color="auto" w:fill="auto"/>
            <w:noWrap/>
            <w:vAlign w:val="bottom"/>
            <w:hideMark/>
          </w:tcPr>
          <w:p w14:paraId="6E099D8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01ED228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4AG</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015270D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First Aid kits for Skatepark</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52BF626A"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31.80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132F4E7A"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6.36</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18E25A1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38.16</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3EA7E26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21AB32FB"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0BBAFB1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101577</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F3F8C3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23/07/2026</w:t>
            </w:r>
          </w:p>
        </w:tc>
        <w:tc>
          <w:tcPr>
            <w:tcW w:w="1114" w:type="dxa"/>
            <w:tcBorders>
              <w:top w:val="nil"/>
              <w:left w:val="nil"/>
              <w:bottom w:val="single" w:sz="4" w:space="0" w:color="auto"/>
              <w:right w:val="single" w:sz="4" w:space="0" w:color="auto"/>
            </w:tcBorders>
            <w:shd w:val="clear" w:color="auto" w:fill="auto"/>
            <w:noWrap/>
            <w:vAlign w:val="bottom"/>
            <w:hideMark/>
          </w:tcPr>
          <w:p w14:paraId="63F2817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695E164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4AG</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598AD19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First Aid kits for Skatepark</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3D97F94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14.90</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0A430E0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2.98</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497F133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17.88</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2B100C0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7859C91E"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FCF7C0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101578</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5D534B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23/07/2026</w:t>
            </w:r>
          </w:p>
        </w:tc>
        <w:tc>
          <w:tcPr>
            <w:tcW w:w="1114" w:type="dxa"/>
            <w:tcBorders>
              <w:top w:val="nil"/>
              <w:left w:val="nil"/>
              <w:bottom w:val="single" w:sz="4" w:space="0" w:color="auto"/>
              <w:right w:val="single" w:sz="4" w:space="0" w:color="auto"/>
            </w:tcBorders>
            <w:shd w:val="clear" w:color="auto" w:fill="auto"/>
            <w:noWrap/>
            <w:vAlign w:val="bottom"/>
            <w:hideMark/>
          </w:tcPr>
          <w:p w14:paraId="2F551299"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6DB74C8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4AG</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2C00965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New laptop bags + detached bags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2D9353D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87.88</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0804B56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17.58</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37AFF6C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105.46</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749AF94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58BD992D"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27858A3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101579</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915609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30/06/2026</w:t>
            </w:r>
          </w:p>
        </w:tc>
        <w:tc>
          <w:tcPr>
            <w:tcW w:w="1114" w:type="dxa"/>
            <w:tcBorders>
              <w:top w:val="nil"/>
              <w:left w:val="nil"/>
              <w:bottom w:val="single" w:sz="4" w:space="0" w:color="auto"/>
              <w:right w:val="single" w:sz="4" w:space="0" w:color="auto"/>
            </w:tcBorders>
            <w:shd w:val="clear" w:color="auto" w:fill="auto"/>
            <w:noWrap/>
            <w:vAlign w:val="bottom"/>
            <w:hideMark/>
          </w:tcPr>
          <w:p w14:paraId="5427423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01233AA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3F8CEA6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Office-Toilet seat</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1C089EC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7.92</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11BFE9D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1.58</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0A79F99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9.50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04695A6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71F74BC1"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7CAA2DE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101580</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7B11AD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01/07/2026</w:t>
            </w:r>
          </w:p>
        </w:tc>
        <w:tc>
          <w:tcPr>
            <w:tcW w:w="1114" w:type="dxa"/>
            <w:tcBorders>
              <w:top w:val="nil"/>
              <w:left w:val="nil"/>
              <w:bottom w:val="single" w:sz="4" w:space="0" w:color="auto"/>
              <w:right w:val="single" w:sz="4" w:space="0" w:color="auto"/>
            </w:tcBorders>
            <w:shd w:val="clear" w:color="auto" w:fill="auto"/>
            <w:noWrap/>
            <w:vAlign w:val="bottom"/>
            <w:hideMark/>
          </w:tcPr>
          <w:p w14:paraId="505E9A7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5858BF9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5FB9EC93"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Play Area - Repair Materials</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7AB5A78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63.65</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25E7F37B"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12.73</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4E7473A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76.38</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6485897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2D7C31D3"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7222DC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101581</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5436FD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01/07/2026</w:t>
            </w:r>
          </w:p>
        </w:tc>
        <w:tc>
          <w:tcPr>
            <w:tcW w:w="1114" w:type="dxa"/>
            <w:tcBorders>
              <w:top w:val="nil"/>
              <w:left w:val="nil"/>
              <w:bottom w:val="single" w:sz="4" w:space="0" w:color="auto"/>
              <w:right w:val="single" w:sz="4" w:space="0" w:color="auto"/>
            </w:tcBorders>
            <w:shd w:val="clear" w:color="auto" w:fill="auto"/>
            <w:noWrap/>
            <w:vAlign w:val="bottom"/>
            <w:hideMark/>
          </w:tcPr>
          <w:p w14:paraId="772602D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0848B2E1"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6803061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BW-Empty hose reel + hose connector</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570D0AC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51.67</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2A63422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10.33</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3CED54B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62.00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77D7D10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4CD2280D"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0902B6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101582</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5DE717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17/07/2026</w:t>
            </w:r>
          </w:p>
        </w:tc>
        <w:tc>
          <w:tcPr>
            <w:tcW w:w="1114" w:type="dxa"/>
            <w:tcBorders>
              <w:top w:val="nil"/>
              <w:left w:val="nil"/>
              <w:bottom w:val="single" w:sz="4" w:space="0" w:color="auto"/>
              <w:right w:val="single" w:sz="4" w:space="0" w:color="auto"/>
            </w:tcBorders>
            <w:shd w:val="clear" w:color="auto" w:fill="auto"/>
            <w:noWrap/>
            <w:vAlign w:val="bottom"/>
            <w:hideMark/>
          </w:tcPr>
          <w:p w14:paraId="41B330D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12660080"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6E2DF82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BC-5L fence paint + brush</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7495DF35"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8.65</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34A0FBF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1.73</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1EEE715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10.38</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3C7E1AA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5AD0CBD7"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5576652"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101583</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74FD2B55"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21/07/2026</w:t>
            </w:r>
          </w:p>
        </w:tc>
        <w:tc>
          <w:tcPr>
            <w:tcW w:w="1114" w:type="dxa"/>
            <w:tcBorders>
              <w:top w:val="nil"/>
              <w:left w:val="nil"/>
              <w:bottom w:val="single" w:sz="4" w:space="0" w:color="auto"/>
              <w:right w:val="single" w:sz="4" w:space="0" w:color="auto"/>
            </w:tcBorders>
            <w:shd w:val="clear" w:color="auto" w:fill="auto"/>
            <w:noWrap/>
            <w:vAlign w:val="bottom"/>
            <w:hideMark/>
          </w:tcPr>
          <w:p w14:paraId="2F744A06"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1B48A29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4C936A7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JC-Toilet seat</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4E67C2E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7.92</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7DADCF5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1.58</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0FF752B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9.50</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1E2DB6F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2D1196CF"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728D41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101584</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45D602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21/07/2026</w:t>
            </w:r>
          </w:p>
        </w:tc>
        <w:tc>
          <w:tcPr>
            <w:tcW w:w="1114" w:type="dxa"/>
            <w:tcBorders>
              <w:top w:val="nil"/>
              <w:left w:val="nil"/>
              <w:bottom w:val="single" w:sz="4" w:space="0" w:color="auto"/>
              <w:right w:val="single" w:sz="4" w:space="0" w:color="auto"/>
            </w:tcBorders>
            <w:shd w:val="clear" w:color="auto" w:fill="auto"/>
            <w:noWrap/>
            <w:vAlign w:val="bottom"/>
            <w:hideMark/>
          </w:tcPr>
          <w:p w14:paraId="5D3EA44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473188D8"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525B97C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BC – Repair Children’s Toilet</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1EDA171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9.47</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2FB5965E"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1.89</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64565E0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11.36</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6062102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5F362560"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16D34E5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101585</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371B3A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21/07/2026</w:t>
            </w:r>
          </w:p>
        </w:tc>
        <w:tc>
          <w:tcPr>
            <w:tcW w:w="1114" w:type="dxa"/>
            <w:tcBorders>
              <w:top w:val="nil"/>
              <w:left w:val="nil"/>
              <w:bottom w:val="single" w:sz="4" w:space="0" w:color="auto"/>
              <w:right w:val="single" w:sz="4" w:space="0" w:color="auto"/>
            </w:tcBorders>
            <w:shd w:val="clear" w:color="auto" w:fill="auto"/>
            <w:noWrap/>
            <w:vAlign w:val="bottom"/>
            <w:hideMark/>
          </w:tcPr>
          <w:p w14:paraId="7C05E927"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09CE750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506D658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Tools-Sponge</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0FDD359A"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1.93</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345E1FF3"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0.39</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19FC804D"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2.32</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06D2C758"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625D7BED" w14:textId="77777777" w:rsidTr="00566123">
        <w:trPr>
          <w:gridAfter w:val="4"/>
          <w:wAfter w:w="1080" w:type="dxa"/>
          <w:trHeight w:val="30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B44CCB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101586</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96F219C"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21/07/2026</w:t>
            </w:r>
          </w:p>
        </w:tc>
        <w:tc>
          <w:tcPr>
            <w:tcW w:w="1114" w:type="dxa"/>
            <w:tcBorders>
              <w:top w:val="nil"/>
              <w:left w:val="nil"/>
              <w:bottom w:val="single" w:sz="4" w:space="0" w:color="auto"/>
              <w:right w:val="single" w:sz="4" w:space="0" w:color="auto"/>
            </w:tcBorders>
            <w:shd w:val="clear" w:color="auto" w:fill="auto"/>
            <w:noWrap/>
            <w:vAlign w:val="bottom"/>
            <w:hideMark/>
          </w:tcPr>
          <w:p w14:paraId="17694B4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3D7A4C1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17C70CDE"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 Replace Gents Toilet Cubicle Lock</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4A455EB0"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28.55</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624E6F0F"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5.71</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76078C94"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34.26</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1AA90CD1"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06DA6777" w14:textId="77777777" w:rsidTr="00566123">
        <w:trPr>
          <w:gridAfter w:val="4"/>
          <w:wAfter w:w="1080" w:type="dxa"/>
          <w:trHeight w:val="70"/>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14:paraId="3768104F"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101587</w:t>
            </w:r>
          </w:p>
        </w:tc>
        <w:tc>
          <w:tcPr>
            <w:tcW w:w="10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E467F0B"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21/07/2026</w:t>
            </w:r>
          </w:p>
        </w:tc>
        <w:tc>
          <w:tcPr>
            <w:tcW w:w="1114" w:type="dxa"/>
            <w:tcBorders>
              <w:top w:val="nil"/>
              <w:left w:val="nil"/>
              <w:bottom w:val="single" w:sz="4" w:space="0" w:color="auto"/>
              <w:right w:val="single" w:sz="4" w:space="0" w:color="auto"/>
            </w:tcBorders>
            <w:shd w:val="clear" w:color="auto" w:fill="auto"/>
            <w:noWrap/>
            <w:vAlign w:val="bottom"/>
            <w:hideMark/>
          </w:tcPr>
          <w:p w14:paraId="61848264"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BARCSEL</w:t>
            </w:r>
          </w:p>
        </w:tc>
        <w:tc>
          <w:tcPr>
            <w:tcW w:w="1395" w:type="dxa"/>
            <w:gridSpan w:val="2"/>
            <w:tcBorders>
              <w:top w:val="nil"/>
              <w:left w:val="nil"/>
              <w:bottom w:val="single" w:sz="4" w:space="0" w:color="auto"/>
              <w:right w:val="single" w:sz="4" w:space="0" w:color="auto"/>
            </w:tcBorders>
            <w:shd w:val="clear" w:color="auto" w:fill="auto"/>
            <w:noWrap/>
            <w:vAlign w:val="bottom"/>
            <w:hideMark/>
          </w:tcPr>
          <w:p w14:paraId="338B156A"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4WD</w:t>
            </w:r>
          </w:p>
        </w:tc>
        <w:tc>
          <w:tcPr>
            <w:tcW w:w="22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79C14A3D" w14:textId="77777777" w:rsidR="00A47FDA" w:rsidRPr="00A47FDA" w:rsidRDefault="00A47FDA" w:rsidP="00A47FDA">
            <w:pPr>
              <w:rPr>
                <w:rFonts w:ascii="Arial" w:hAnsi="Arial" w:cs="Arial"/>
                <w:color w:val="000000"/>
                <w:sz w:val="16"/>
                <w:szCs w:val="16"/>
                <w:lang w:eastAsia="en-GB"/>
              </w:rPr>
            </w:pPr>
            <w:r w:rsidRPr="00A47FDA">
              <w:rPr>
                <w:rFonts w:ascii="Arial" w:hAnsi="Arial" w:cs="Arial"/>
                <w:color w:val="000000"/>
                <w:sz w:val="16"/>
                <w:szCs w:val="16"/>
                <w:lang w:eastAsia="en-GB"/>
              </w:rPr>
              <w:t>JC-Screen wash for van</w:t>
            </w:r>
          </w:p>
        </w:tc>
        <w:tc>
          <w:tcPr>
            <w:tcW w:w="1042" w:type="dxa"/>
            <w:gridSpan w:val="2"/>
            <w:tcBorders>
              <w:top w:val="nil"/>
              <w:left w:val="nil"/>
              <w:bottom w:val="single" w:sz="4" w:space="0" w:color="auto"/>
              <w:right w:val="single" w:sz="4" w:space="0" w:color="auto"/>
            </w:tcBorders>
            <w:shd w:val="clear" w:color="auto" w:fill="auto"/>
            <w:noWrap/>
            <w:vAlign w:val="bottom"/>
            <w:hideMark/>
          </w:tcPr>
          <w:p w14:paraId="0749F1FC"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5.56</w:t>
            </w:r>
          </w:p>
        </w:tc>
        <w:tc>
          <w:tcPr>
            <w:tcW w:w="941" w:type="dxa"/>
            <w:gridSpan w:val="4"/>
            <w:tcBorders>
              <w:top w:val="nil"/>
              <w:left w:val="nil"/>
              <w:bottom w:val="single" w:sz="4" w:space="0" w:color="auto"/>
              <w:right w:val="single" w:sz="4" w:space="0" w:color="auto"/>
            </w:tcBorders>
            <w:shd w:val="clear" w:color="auto" w:fill="auto"/>
            <w:noWrap/>
            <w:vAlign w:val="bottom"/>
            <w:hideMark/>
          </w:tcPr>
          <w:p w14:paraId="3AD512B6"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1.11</w:t>
            </w:r>
          </w:p>
        </w:tc>
        <w:tc>
          <w:tcPr>
            <w:tcW w:w="929" w:type="dxa"/>
            <w:gridSpan w:val="3"/>
            <w:tcBorders>
              <w:top w:val="single" w:sz="4" w:space="0" w:color="auto"/>
              <w:left w:val="nil"/>
              <w:bottom w:val="single" w:sz="4" w:space="0" w:color="auto"/>
              <w:right w:val="single" w:sz="4" w:space="0" w:color="auto"/>
            </w:tcBorders>
            <w:shd w:val="clear" w:color="auto" w:fill="auto"/>
            <w:noWrap/>
            <w:vAlign w:val="bottom"/>
            <w:hideMark/>
          </w:tcPr>
          <w:p w14:paraId="1B3B9282"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6.67</w:t>
            </w:r>
          </w:p>
        </w:tc>
        <w:tc>
          <w:tcPr>
            <w:tcW w:w="1038" w:type="dxa"/>
            <w:gridSpan w:val="4"/>
            <w:tcBorders>
              <w:top w:val="nil"/>
              <w:left w:val="nil"/>
              <w:bottom w:val="single" w:sz="4" w:space="0" w:color="auto"/>
              <w:right w:val="single" w:sz="4" w:space="0" w:color="auto"/>
            </w:tcBorders>
            <w:shd w:val="clear" w:color="auto" w:fill="auto"/>
            <w:noWrap/>
            <w:vAlign w:val="bottom"/>
            <w:hideMark/>
          </w:tcPr>
          <w:p w14:paraId="57703627" w14:textId="77777777" w:rsidR="00A47FDA" w:rsidRPr="00A47FDA" w:rsidRDefault="00A47FDA" w:rsidP="00A47FDA">
            <w:pPr>
              <w:jc w:val="right"/>
              <w:rPr>
                <w:rFonts w:ascii="Arial" w:hAnsi="Arial" w:cs="Arial"/>
                <w:color w:val="000000"/>
                <w:sz w:val="16"/>
                <w:szCs w:val="16"/>
                <w:lang w:eastAsia="en-GB"/>
              </w:rPr>
            </w:pPr>
            <w:r w:rsidRPr="00A47FDA">
              <w:rPr>
                <w:rFonts w:ascii="Arial" w:hAnsi="Arial" w:cs="Arial"/>
                <w:color w:val="000000"/>
                <w:sz w:val="16"/>
                <w:szCs w:val="16"/>
                <w:lang w:eastAsia="en-GB"/>
              </w:rPr>
              <w:t>03/08/2026</w:t>
            </w:r>
          </w:p>
        </w:tc>
      </w:tr>
      <w:tr w:rsidR="00A47FDA" w:rsidRPr="00A47FDA" w14:paraId="650018C7" w14:textId="77777777" w:rsidTr="00566123">
        <w:trPr>
          <w:gridAfter w:val="5"/>
          <w:wAfter w:w="1123" w:type="dxa"/>
          <w:trHeight w:val="70"/>
        </w:trPr>
        <w:tc>
          <w:tcPr>
            <w:tcW w:w="4073"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BFE5EC" w14:textId="77777777" w:rsidR="00A47FDA" w:rsidRPr="00A47FDA" w:rsidRDefault="00A47FDA" w:rsidP="00A47FDA">
            <w:pPr>
              <w:jc w:val="center"/>
              <w:rPr>
                <w:rFonts w:ascii="Arial" w:hAnsi="Arial" w:cs="Arial"/>
                <w:color w:val="000000"/>
                <w:sz w:val="16"/>
                <w:szCs w:val="16"/>
                <w:lang w:eastAsia="en-GB"/>
              </w:rPr>
            </w:pPr>
            <w:r w:rsidRPr="00A47FDA">
              <w:rPr>
                <w:rFonts w:ascii="Arial" w:hAnsi="Arial" w:cs="Arial"/>
                <w:color w:val="000000"/>
                <w:sz w:val="16"/>
                <w:szCs w:val="16"/>
                <w:lang w:eastAsia="en-GB"/>
              </w:rPr>
              <w:t> </w:t>
            </w:r>
          </w:p>
        </w:tc>
        <w:tc>
          <w:tcPr>
            <w:tcW w:w="2473" w:type="dxa"/>
            <w:gridSpan w:val="6"/>
            <w:tcBorders>
              <w:top w:val="nil"/>
              <w:left w:val="nil"/>
              <w:bottom w:val="single" w:sz="4" w:space="0" w:color="auto"/>
              <w:right w:val="single" w:sz="4" w:space="0" w:color="auto"/>
            </w:tcBorders>
            <w:shd w:val="clear" w:color="000000" w:fill="44B3E1"/>
            <w:noWrap/>
            <w:vAlign w:val="bottom"/>
            <w:hideMark/>
          </w:tcPr>
          <w:p w14:paraId="73E45038" w14:textId="77777777" w:rsidR="00A47FDA" w:rsidRPr="00A47FDA" w:rsidRDefault="00A47FDA" w:rsidP="00A47FDA">
            <w:pPr>
              <w:jc w:val="center"/>
              <w:rPr>
                <w:rFonts w:ascii="Arial" w:hAnsi="Arial" w:cs="Arial"/>
                <w:b/>
                <w:bCs/>
                <w:color w:val="000000"/>
                <w:sz w:val="16"/>
                <w:szCs w:val="16"/>
                <w:lang w:eastAsia="en-GB"/>
              </w:rPr>
            </w:pPr>
            <w:r w:rsidRPr="00A47FDA">
              <w:rPr>
                <w:rFonts w:ascii="Arial" w:hAnsi="Arial" w:cs="Arial"/>
                <w:b/>
                <w:bCs/>
                <w:color w:val="000000"/>
                <w:sz w:val="16"/>
                <w:szCs w:val="16"/>
                <w:lang w:eastAsia="en-GB"/>
              </w:rPr>
              <w:t>Totals:</w:t>
            </w:r>
          </w:p>
        </w:tc>
        <w:tc>
          <w:tcPr>
            <w:tcW w:w="1017" w:type="dxa"/>
            <w:tcBorders>
              <w:top w:val="nil"/>
              <w:left w:val="nil"/>
              <w:bottom w:val="single" w:sz="4" w:space="0" w:color="auto"/>
              <w:right w:val="single" w:sz="4" w:space="0" w:color="auto"/>
            </w:tcBorders>
            <w:shd w:val="clear" w:color="000000" w:fill="44B3E1"/>
            <w:noWrap/>
            <w:vAlign w:val="bottom"/>
            <w:hideMark/>
          </w:tcPr>
          <w:p w14:paraId="18E66B1C" w14:textId="77777777" w:rsidR="00A47FDA" w:rsidRPr="00A47FDA" w:rsidRDefault="00A47FDA" w:rsidP="00A47FDA">
            <w:pPr>
              <w:jc w:val="right"/>
              <w:rPr>
                <w:rFonts w:ascii="Arial" w:hAnsi="Arial" w:cs="Arial"/>
                <w:b/>
                <w:bCs/>
                <w:color w:val="000000"/>
                <w:sz w:val="16"/>
                <w:szCs w:val="16"/>
                <w:lang w:eastAsia="en-GB"/>
              </w:rPr>
            </w:pPr>
            <w:r w:rsidRPr="00A47FDA">
              <w:rPr>
                <w:rFonts w:ascii="Arial" w:hAnsi="Arial" w:cs="Arial"/>
                <w:b/>
                <w:bCs/>
                <w:color w:val="000000"/>
                <w:sz w:val="16"/>
                <w:szCs w:val="16"/>
                <w:lang w:eastAsia="en-GB"/>
              </w:rPr>
              <w:t>1998.79</w:t>
            </w:r>
          </w:p>
        </w:tc>
        <w:tc>
          <w:tcPr>
            <w:tcW w:w="932" w:type="dxa"/>
            <w:gridSpan w:val="4"/>
            <w:tcBorders>
              <w:top w:val="nil"/>
              <w:left w:val="nil"/>
              <w:bottom w:val="single" w:sz="4" w:space="0" w:color="auto"/>
              <w:right w:val="single" w:sz="4" w:space="0" w:color="auto"/>
            </w:tcBorders>
            <w:shd w:val="clear" w:color="000000" w:fill="44B3E1"/>
            <w:noWrap/>
            <w:vAlign w:val="bottom"/>
            <w:hideMark/>
          </w:tcPr>
          <w:p w14:paraId="5AA7C0E6" w14:textId="77777777" w:rsidR="00A47FDA" w:rsidRPr="00A47FDA" w:rsidRDefault="00A47FDA" w:rsidP="00A47FDA">
            <w:pPr>
              <w:jc w:val="right"/>
              <w:rPr>
                <w:rFonts w:ascii="Arial" w:hAnsi="Arial" w:cs="Arial"/>
                <w:b/>
                <w:bCs/>
                <w:color w:val="000000"/>
                <w:sz w:val="16"/>
                <w:szCs w:val="16"/>
                <w:lang w:eastAsia="en-GB"/>
              </w:rPr>
            </w:pPr>
            <w:r w:rsidRPr="00A47FDA">
              <w:rPr>
                <w:rFonts w:ascii="Arial" w:hAnsi="Arial" w:cs="Arial"/>
                <w:b/>
                <w:bCs/>
                <w:color w:val="000000"/>
                <w:sz w:val="16"/>
                <w:szCs w:val="16"/>
                <w:lang w:eastAsia="en-GB"/>
              </w:rPr>
              <w:t>194.73</w:t>
            </w:r>
          </w:p>
        </w:tc>
        <w:tc>
          <w:tcPr>
            <w:tcW w:w="920" w:type="dxa"/>
            <w:gridSpan w:val="3"/>
            <w:tcBorders>
              <w:top w:val="nil"/>
              <w:left w:val="nil"/>
              <w:bottom w:val="single" w:sz="4" w:space="0" w:color="auto"/>
              <w:right w:val="single" w:sz="4" w:space="0" w:color="auto"/>
            </w:tcBorders>
            <w:shd w:val="clear" w:color="000000" w:fill="44B3E1"/>
            <w:noWrap/>
            <w:vAlign w:val="bottom"/>
            <w:hideMark/>
          </w:tcPr>
          <w:p w14:paraId="70A02C71" w14:textId="77777777" w:rsidR="00A47FDA" w:rsidRPr="00A47FDA" w:rsidRDefault="00A47FDA" w:rsidP="00A47FDA">
            <w:pPr>
              <w:jc w:val="right"/>
              <w:rPr>
                <w:rFonts w:ascii="Arial" w:hAnsi="Arial" w:cs="Arial"/>
                <w:b/>
                <w:bCs/>
                <w:color w:val="000000"/>
                <w:sz w:val="16"/>
                <w:szCs w:val="16"/>
                <w:lang w:eastAsia="en-GB"/>
              </w:rPr>
            </w:pPr>
            <w:r w:rsidRPr="00A47FDA">
              <w:rPr>
                <w:rFonts w:ascii="Arial" w:hAnsi="Arial" w:cs="Arial"/>
                <w:b/>
                <w:bCs/>
                <w:color w:val="000000"/>
                <w:sz w:val="16"/>
                <w:szCs w:val="16"/>
                <w:lang w:eastAsia="en-GB"/>
              </w:rPr>
              <w:t>2193.52</w:t>
            </w:r>
          </w:p>
        </w:tc>
        <w:tc>
          <w:tcPr>
            <w:tcW w:w="1038" w:type="dxa"/>
            <w:gridSpan w:val="4"/>
            <w:tcBorders>
              <w:top w:val="nil"/>
              <w:left w:val="nil"/>
              <w:bottom w:val="nil"/>
              <w:right w:val="nil"/>
            </w:tcBorders>
            <w:shd w:val="clear" w:color="auto" w:fill="auto"/>
            <w:noWrap/>
            <w:vAlign w:val="bottom"/>
            <w:hideMark/>
          </w:tcPr>
          <w:p w14:paraId="4BD5D2AD" w14:textId="77777777" w:rsidR="00A47FDA" w:rsidRPr="00A47FDA" w:rsidRDefault="00A47FDA" w:rsidP="00A47FDA">
            <w:pPr>
              <w:jc w:val="right"/>
              <w:rPr>
                <w:rFonts w:ascii="Arial" w:hAnsi="Arial" w:cs="Arial"/>
                <w:b/>
                <w:bCs/>
                <w:color w:val="000000"/>
                <w:sz w:val="16"/>
                <w:szCs w:val="16"/>
                <w:lang w:eastAsia="en-GB"/>
              </w:rPr>
            </w:pPr>
          </w:p>
        </w:tc>
      </w:tr>
    </w:tbl>
    <w:p w14:paraId="45FEDF10" w14:textId="77777777" w:rsidR="00A47FDA" w:rsidRDefault="00A47FDA" w:rsidP="00522AF5">
      <w:pPr>
        <w:ind w:firstLine="720"/>
        <w:rPr>
          <w:rFonts w:ascii="Times New Roman" w:hAnsi="Times New Roman"/>
          <w:sz w:val="16"/>
          <w:szCs w:val="16"/>
        </w:rPr>
      </w:pPr>
    </w:p>
    <w:p w14:paraId="16CD827A" w14:textId="566EF010" w:rsidR="00A27D64" w:rsidRPr="00A27D64" w:rsidRDefault="00A27D64" w:rsidP="00566123">
      <w:pPr>
        <w:ind w:left="1418"/>
        <w:jc w:val="both"/>
        <w:rPr>
          <w:rFonts w:ascii="Times New Roman" w:hAnsi="Times New Roman"/>
          <w:b/>
          <w:bCs/>
          <w:sz w:val="24"/>
          <w:szCs w:val="24"/>
        </w:rPr>
      </w:pPr>
      <w:r w:rsidRPr="00A27D64">
        <w:rPr>
          <w:rFonts w:ascii="Times New Roman" w:hAnsi="Times New Roman"/>
          <w:sz w:val="24"/>
          <w:szCs w:val="24"/>
        </w:rPr>
        <w:t xml:space="preserve">Councillor </w:t>
      </w:r>
      <w:r w:rsidR="00566123">
        <w:rPr>
          <w:rFonts w:ascii="Times New Roman" w:hAnsi="Times New Roman"/>
          <w:sz w:val="24"/>
          <w:szCs w:val="24"/>
        </w:rPr>
        <w:t xml:space="preserve">James Nelson </w:t>
      </w:r>
      <w:r w:rsidRPr="00A27D64">
        <w:rPr>
          <w:rFonts w:ascii="Times New Roman" w:hAnsi="Times New Roman"/>
          <w:sz w:val="24"/>
          <w:szCs w:val="24"/>
        </w:rPr>
        <w:t xml:space="preserve">proposed acceptance of the Direct Debit Schedule as detailed above, seconded by Councillor </w:t>
      </w:r>
      <w:r w:rsidR="00566123">
        <w:rPr>
          <w:rFonts w:ascii="Times New Roman" w:hAnsi="Times New Roman"/>
          <w:sz w:val="24"/>
          <w:szCs w:val="24"/>
        </w:rPr>
        <w:t>Natalie Field</w:t>
      </w:r>
      <w:r w:rsidRPr="00A27D64">
        <w:rPr>
          <w:rFonts w:ascii="Times New Roman" w:hAnsi="Times New Roman"/>
          <w:sz w:val="24"/>
          <w:szCs w:val="24"/>
        </w:rPr>
        <w:t xml:space="preserve">, carried unanimously.  </w:t>
      </w:r>
    </w:p>
    <w:p w14:paraId="562B0ED5" w14:textId="77777777" w:rsidR="00A27D64" w:rsidRDefault="00A27D64" w:rsidP="00522AF5">
      <w:pPr>
        <w:ind w:firstLine="720"/>
        <w:rPr>
          <w:rFonts w:ascii="Times New Roman" w:hAnsi="Times New Roman"/>
          <w:b/>
          <w:bCs/>
          <w:sz w:val="16"/>
          <w:szCs w:val="16"/>
        </w:rPr>
      </w:pPr>
    </w:p>
    <w:p w14:paraId="24B65367" w14:textId="77777777" w:rsidR="001C5A8F" w:rsidRPr="00941152" w:rsidRDefault="001C5A8F" w:rsidP="00522AF5">
      <w:pPr>
        <w:ind w:firstLine="720"/>
        <w:rPr>
          <w:rFonts w:ascii="Times New Roman" w:hAnsi="Times New Roman"/>
          <w:b/>
          <w:bCs/>
          <w:sz w:val="16"/>
          <w:szCs w:val="16"/>
        </w:rPr>
      </w:pPr>
    </w:p>
    <w:p w14:paraId="37902138" w14:textId="4AB3C551" w:rsidR="00522AF5" w:rsidRPr="00522AF5" w:rsidRDefault="00522AF5" w:rsidP="00522AF5">
      <w:pPr>
        <w:ind w:firstLine="720"/>
        <w:rPr>
          <w:rFonts w:ascii="Times New Roman" w:hAnsi="Times New Roman"/>
          <w:b/>
          <w:bCs/>
          <w:sz w:val="24"/>
          <w:szCs w:val="24"/>
        </w:rPr>
      </w:pPr>
      <w:r w:rsidRPr="00522AF5">
        <w:rPr>
          <w:rFonts w:ascii="Times New Roman" w:hAnsi="Times New Roman"/>
          <w:b/>
          <w:bCs/>
          <w:sz w:val="24"/>
          <w:szCs w:val="24"/>
        </w:rPr>
        <w:t>8.</w:t>
      </w:r>
      <w:r w:rsidR="008813CE">
        <w:rPr>
          <w:rFonts w:ascii="Times New Roman" w:hAnsi="Times New Roman"/>
          <w:b/>
          <w:bCs/>
          <w:sz w:val="24"/>
          <w:szCs w:val="24"/>
        </w:rPr>
        <w:t>5</w:t>
      </w:r>
      <w:r w:rsidRPr="00522AF5">
        <w:rPr>
          <w:rFonts w:ascii="Times New Roman" w:hAnsi="Times New Roman"/>
          <w:b/>
          <w:bCs/>
          <w:sz w:val="24"/>
          <w:szCs w:val="24"/>
        </w:rPr>
        <w:tab/>
      </w:r>
      <w:r w:rsidR="00BE1C67" w:rsidRPr="00BE1C67">
        <w:rPr>
          <w:rFonts w:ascii="Times New Roman" w:hAnsi="Times New Roman"/>
          <w:b/>
          <w:bCs/>
          <w:sz w:val="24"/>
          <w:szCs w:val="24"/>
        </w:rPr>
        <w:t>To approve Petty Cash Statement</w:t>
      </w:r>
    </w:p>
    <w:p w14:paraId="1379F083" w14:textId="77777777" w:rsidR="000F199E" w:rsidRDefault="000F199E" w:rsidP="00522AF5">
      <w:pPr>
        <w:ind w:left="1440" w:hanging="720"/>
        <w:jc w:val="both"/>
        <w:rPr>
          <w:rFonts w:ascii="Times New Roman" w:hAnsi="Times New Roman"/>
          <w:sz w:val="16"/>
          <w:szCs w:val="16"/>
        </w:rPr>
      </w:pPr>
    </w:p>
    <w:tbl>
      <w:tblPr>
        <w:tblW w:w="10584" w:type="dxa"/>
        <w:tblLook w:val="04A0" w:firstRow="1" w:lastRow="0" w:firstColumn="1" w:lastColumn="0" w:noHBand="0" w:noVBand="1"/>
      </w:tblPr>
      <w:tblGrid>
        <w:gridCol w:w="741"/>
        <w:gridCol w:w="1102"/>
        <w:gridCol w:w="1559"/>
        <w:gridCol w:w="1986"/>
        <w:gridCol w:w="263"/>
        <w:gridCol w:w="1590"/>
        <w:gridCol w:w="318"/>
        <w:gridCol w:w="1389"/>
        <w:gridCol w:w="318"/>
        <w:gridCol w:w="940"/>
        <w:gridCol w:w="318"/>
        <w:gridCol w:w="60"/>
      </w:tblGrid>
      <w:tr w:rsidR="001C5A8F" w:rsidRPr="001C5A8F" w14:paraId="5E891719" w14:textId="77777777" w:rsidTr="001C5A8F">
        <w:trPr>
          <w:trHeight w:val="80"/>
        </w:trPr>
        <w:tc>
          <w:tcPr>
            <w:tcW w:w="10584" w:type="dxa"/>
            <w:gridSpan w:val="12"/>
            <w:tcBorders>
              <w:top w:val="nil"/>
              <w:left w:val="nil"/>
              <w:bottom w:val="nil"/>
              <w:right w:val="nil"/>
            </w:tcBorders>
            <w:shd w:val="clear" w:color="auto" w:fill="auto"/>
            <w:noWrap/>
            <w:vAlign w:val="center"/>
            <w:hideMark/>
          </w:tcPr>
          <w:p w14:paraId="40B79983" w14:textId="77777777" w:rsidR="001C5A8F" w:rsidRPr="001C5A8F" w:rsidRDefault="001C5A8F" w:rsidP="001C5A8F">
            <w:pPr>
              <w:jc w:val="center"/>
              <w:rPr>
                <w:rFonts w:ascii="Tahoma" w:hAnsi="Tahoma" w:cs="Tahoma"/>
                <w:b/>
                <w:bCs/>
                <w:color w:val="000000"/>
                <w:u w:val="single"/>
                <w:lang w:eastAsia="en-GB"/>
              </w:rPr>
            </w:pPr>
            <w:r w:rsidRPr="001C5A8F">
              <w:rPr>
                <w:rFonts w:ascii="Tahoma" w:hAnsi="Tahoma" w:cs="Tahoma"/>
                <w:b/>
                <w:bCs/>
                <w:color w:val="000000"/>
                <w:u w:val="single"/>
                <w:lang w:eastAsia="en-GB"/>
              </w:rPr>
              <w:t xml:space="preserve">BRADLEY STOKE TOWN COUNCIL </w:t>
            </w:r>
          </w:p>
        </w:tc>
      </w:tr>
      <w:tr w:rsidR="001C5A8F" w:rsidRPr="001C5A8F" w14:paraId="7F207982" w14:textId="77777777" w:rsidTr="001C5A8F">
        <w:trPr>
          <w:trHeight w:val="80"/>
        </w:trPr>
        <w:tc>
          <w:tcPr>
            <w:tcW w:w="10584" w:type="dxa"/>
            <w:gridSpan w:val="12"/>
            <w:tcBorders>
              <w:top w:val="nil"/>
              <w:left w:val="nil"/>
              <w:bottom w:val="nil"/>
              <w:right w:val="nil"/>
            </w:tcBorders>
            <w:shd w:val="clear" w:color="auto" w:fill="auto"/>
            <w:noWrap/>
            <w:vAlign w:val="center"/>
            <w:hideMark/>
          </w:tcPr>
          <w:p w14:paraId="4C47F21F" w14:textId="77777777" w:rsidR="001C5A8F" w:rsidRPr="001C5A8F" w:rsidRDefault="001C5A8F" w:rsidP="001C5A8F">
            <w:pPr>
              <w:jc w:val="center"/>
              <w:rPr>
                <w:rFonts w:ascii="Tahoma" w:hAnsi="Tahoma" w:cs="Tahoma"/>
                <w:b/>
                <w:bCs/>
                <w:color w:val="000000"/>
                <w:u w:val="single"/>
                <w:lang w:eastAsia="en-GB"/>
              </w:rPr>
            </w:pPr>
            <w:r w:rsidRPr="001C5A8F">
              <w:rPr>
                <w:rFonts w:ascii="Tahoma" w:hAnsi="Tahoma" w:cs="Tahoma"/>
                <w:b/>
                <w:bCs/>
                <w:color w:val="000000"/>
                <w:u w:val="single"/>
                <w:lang w:eastAsia="en-GB"/>
              </w:rPr>
              <w:t xml:space="preserve"> 8.4- 06/09/2026 PETTY CASH STATEMENTS</w:t>
            </w:r>
          </w:p>
        </w:tc>
      </w:tr>
      <w:tr w:rsidR="001C5A8F" w:rsidRPr="001C5A8F" w14:paraId="515E0206" w14:textId="77777777" w:rsidTr="001C5A8F">
        <w:trPr>
          <w:gridAfter w:val="1"/>
          <w:wAfter w:w="60" w:type="dxa"/>
          <w:trHeight w:val="80"/>
        </w:trPr>
        <w:tc>
          <w:tcPr>
            <w:tcW w:w="741" w:type="dxa"/>
            <w:tcBorders>
              <w:top w:val="nil"/>
              <w:left w:val="nil"/>
              <w:bottom w:val="nil"/>
              <w:right w:val="nil"/>
            </w:tcBorders>
            <w:shd w:val="clear" w:color="auto" w:fill="auto"/>
            <w:noWrap/>
            <w:vAlign w:val="bottom"/>
            <w:hideMark/>
          </w:tcPr>
          <w:p w14:paraId="1BE25FCC" w14:textId="77777777" w:rsidR="001C5A8F" w:rsidRPr="001C5A8F" w:rsidRDefault="001C5A8F" w:rsidP="001C5A8F">
            <w:pPr>
              <w:jc w:val="center"/>
              <w:rPr>
                <w:rFonts w:ascii="Tahoma" w:hAnsi="Tahoma" w:cs="Tahoma"/>
                <w:b/>
                <w:bCs/>
                <w:color w:val="000000"/>
                <w:sz w:val="16"/>
                <w:szCs w:val="16"/>
                <w:u w:val="single"/>
                <w:lang w:eastAsia="en-GB"/>
              </w:rPr>
            </w:pPr>
          </w:p>
        </w:tc>
        <w:tc>
          <w:tcPr>
            <w:tcW w:w="1102" w:type="dxa"/>
            <w:tcBorders>
              <w:top w:val="nil"/>
              <w:left w:val="nil"/>
              <w:bottom w:val="nil"/>
              <w:right w:val="nil"/>
            </w:tcBorders>
            <w:shd w:val="clear" w:color="auto" w:fill="auto"/>
            <w:noWrap/>
            <w:vAlign w:val="bottom"/>
            <w:hideMark/>
          </w:tcPr>
          <w:p w14:paraId="5681DA6B" w14:textId="77777777" w:rsidR="001C5A8F" w:rsidRPr="001C5A8F" w:rsidRDefault="001C5A8F" w:rsidP="001C5A8F">
            <w:pPr>
              <w:rPr>
                <w:rFonts w:ascii="Times New Roman" w:hAnsi="Times New Roman"/>
                <w:sz w:val="16"/>
                <w:szCs w:val="16"/>
                <w:lang w:eastAsia="en-GB"/>
              </w:rPr>
            </w:pPr>
          </w:p>
        </w:tc>
        <w:tc>
          <w:tcPr>
            <w:tcW w:w="1559" w:type="dxa"/>
            <w:tcBorders>
              <w:top w:val="nil"/>
              <w:left w:val="nil"/>
              <w:bottom w:val="nil"/>
              <w:right w:val="nil"/>
            </w:tcBorders>
            <w:shd w:val="clear" w:color="auto" w:fill="auto"/>
            <w:noWrap/>
            <w:vAlign w:val="bottom"/>
            <w:hideMark/>
          </w:tcPr>
          <w:p w14:paraId="4EA51562" w14:textId="77777777" w:rsidR="001C5A8F" w:rsidRPr="001C5A8F" w:rsidRDefault="001C5A8F" w:rsidP="001C5A8F">
            <w:pPr>
              <w:rPr>
                <w:rFonts w:ascii="Times New Roman" w:hAnsi="Times New Roman"/>
                <w:sz w:val="16"/>
                <w:szCs w:val="16"/>
                <w:lang w:eastAsia="en-GB"/>
              </w:rPr>
            </w:pPr>
          </w:p>
        </w:tc>
        <w:tc>
          <w:tcPr>
            <w:tcW w:w="1986" w:type="dxa"/>
            <w:tcBorders>
              <w:top w:val="nil"/>
              <w:left w:val="nil"/>
              <w:bottom w:val="nil"/>
              <w:right w:val="nil"/>
            </w:tcBorders>
            <w:shd w:val="clear" w:color="auto" w:fill="auto"/>
            <w:noWrap/>
            <w:vAlign w:val="bottom"/>
            <w:hideMark/>
          </w:tcPr>
          <w:p w14:paraId="2E323AA0" w14:textId="77777777" w:rsidR="001C5A8F" w:rsidRPr="001C5A8F" w:rsidRDefault="001C5A8F" w:rsidP="001C5A8F">
            <w:pPr>
              <w:rPr>
                <w:rFonts w:ascii="Times New Roman" w:hAnsi="Times New Roman"/>
                <w:sz w:val="16"/>
                <w:szCs w:val="16"/>
                <w:lang w:eastAsia="en-GB"/>
              </w:rPr>
            </w:pPr>
          </w:p>
        </w:tc>
        <w:tc>
          <w:tcPr>
            <w:tcW w:w="263" w:type="dxa"/>
            <w:tcBorders>
              <w:top w:val="nil"/>
              <w:left w:val="nil"/>
              <w:bottom w:val="nil"/>
              <w:right w:val="nil"/>
            </w:tcBorders>
            <w:shd w:val="clear" w:color="auto" w:fill="auto"/>
            <w:noWrap/>
            <w:vAlign w:val="bottom"/>
            <w:hideMark/>
          </w:tcPr>
          <w:p w14:paraId="57FFE6C9" w14:textId="77777777" w:rsidR="001C5A8F" w:rsidRPr="001C5A8F" w:rsidRDefault="001C5A8F" w:rsidP="001C5A8F">
            <w:pPr>
              <w:rPr>
                <w:rFonts w:ascii="Times New Roman" w:hAnsi="Times New Roman"/>
                <w:sz w:val="16"/>
                <w:szCs w:val="16"/>
                <w:lang w:eastAsia="en-GB"/>
              </w:rPr>
            </w:pPr>
          </w:p>
        </w:tc>
        <w:tc>
          <w:tcPr>
            <w:tcW w:w="1590" w:type="dxa"/>
            <w:tcBorders>
              <w:top w:val="nil"/>
              <w:left w:val="nil"/>
              <w:bottom w:val="nil"/>
              <w:right w:val="nil"/>
            </w:tcBorders>
            <w:shd w:val="clear" w:color="auto" w:fill="auto"/>
            <w:noWrap/>
            <w:vAlign w:val="bottom"/>
            <w:hideMark/>
          </w:tcPr>
          <w:p w14:paraId="0F45A4FC" w14:textId="77777777" w:rsidR="001C5A8F" w:rsidRPr="001C5A8F" w:rsidRDefault="001C5A8F" w:rsidP="001C5A8F">
            <w:pPr>
              <w:rPr>
                <w:rFonts w:ascii="Times New Roman" w:hAnsi="Times New Roman"/>
                <w:sz w:val="16"/>
                <w:szCs w:val="16"/>
                <w:lang w:eastAsia="en-GB"/>
              </w:rPr>
            </w:pPr>
          </w:p>
        </w:tc>
        <w:tc>
          <w:tcPr>
            <w:tcW w:w="318" w:type="dxa"/>
            <w:tcBorders>
              <w:top w:val="nil"/>
              <w:left w:val="nil"/>
              <w:bottom w:val="nil"/>
              <w:right w:val="nil"/>
            </w:tcBorders>
            <w:shd w:val="clear" w:color="auto" w:fill="auto"/>
            <w:noWrap/>
            <w:vAlign w:val="bottom"/>
            <w:hideMark/>
          </w:tcPr>
          <w:p w14:paraId="7DD7039A" w14:textId="77777777" w:rsidR="001C5A8F" w:rsidRPr="001C5A8F" w:rsidRDefault="001C5A8F" w:rsidP="001C5A8F">
            <w:pPr>
              <w:rPr>
                <w:rFonts w:ascii="Times New Roman" w:hAnsi="Times New Roman"/>
                <w:sz w:val="16"/>
                <w:szCs w:val="16"/>
                <w:lang w:eastAsia="en-GB"/>
              </w:rPr>
            </w:pPr>
          </w:p>
        </w:tc>
        <w:tc>
          <w:tcPr>
            <w:tcW w:w="1389" w:type="dxa"/>
            <w:tcBorders>
              <w:top w:val="nil"/>
              <w:left w:val="nil"/>
              <w:bottom w:val="nil"/>
              <w:right w:val="nil"/>
            </w:tcBorders>
            <w:shd w:val="clear" w:color="auto" w:fill="auto"/>
            <w:noWrap/>
            <w:vAlign w:val="bottom"/>
            <w:hideMark/>
          </w:tcPr>
          <w:p w14:paraId="3CB223A8" w14:textId="77777777" w:rsidR="001C5A8F" w:rsidRPr="001C5A8F" w:rsidRDefault="001C5A8F" w:rsidP="001C5A8F">
            <w:pPr>
              <w:rPr>
                <w:rFonts w:ascii="Times New Roman" w:hAnsi="Times New Roman"/>
                <w:sz w:val="16"/>
                <w:szCs w:val="16"/>
                <w:lang w:eastAsia="en-GB"/>
              </w:rPr>
            </w:pPr>
          </w:p>
        </w:tc>
        <w:tc>
          <w:tcPr>
            <w:tcW w:w="318" w:type="dxa"/>
            <w:tcBorders>
              <w:top w:val="nil"/>
              <w:left w:val="nil"/>
              <w:bottom w:val="nil"/>
              <w:right w:val="nil"/>
            </w:tcBorders>
            <w:shd w:val="clear" w:color="auto" w:fill="auto"/>
            <w:noWrap/>
            <w:vAlign w:val="bottom"/>
            <w:hideMark/>
          </w:tcPr>
          <w:p w14:paraId="190EAF7D" w14:textId="77777777" w:rsidR="001C5A8F" w:rsidRPr="001C5A8F" w:rsidRDefault="001C5A8F" w:rsidP="001C5A8F">
            <w:pPr>
              <w:rPr>
                <w:rFonts w:ascii="Times New Roman" w:hAnsi="Times New Roman"/>
                <w:sz w:val="16"/>
                <w:szCs w:val="16"/>
                <w:lang w:eastAsia="en-GB"/>
              </w:rPr>
            </w:pPr>
          </w:p>
        </w:tc>
        <w:tc>
          <w:tcPr>
            <w:tcW w:w="940" w:type="dxa"/>
            <w:tcBorders>
              <w:top w:val="nil"/>
              <w:left w:val="nil"/>
              <w:bottom w:val="nil"/>
              <w:right w:val="nil"/>
            </w:tcBorders>
            <w:shd w:val="clear" w:color="auto" w:fill="auto"/>
            <w:noWrap/>
            <w:vAlign w:val="bottom"/>
            <w:hideMark/>
          </w:tcPr>
          <w:p w14:paraId="636EFE83" w14:textId="77777777" w:rsidR="001C5A8F" w:rsidRPr="001C5A8F" w:rsidRDefault="001C5A8F" w:rsidP="001C5A8F">
            <w:pPr>
              <w:jc w:val="right"/>
              <w:rPr>
                <w:rFonts w:ascii="Times New Roman" w:hAnsi="Times New Roman"/>
                <w:sz w:val="16"/>
                <w:szCs w:val="16"/>
                <w:lang w:eastAsia="en-GB"/>
              </w:rPr>
            </w:pPr>
          </w:p>
        </w:tc>
        <w:tc>
          <w:tcPr>
            <w:tcW w:w="318" w:type="dxa"/>
            <w:tcBorders>
              <w:top w:val="nil"/>
              <w:left w:val="nil"/>
              <w:bottom w:val="nil"/>
              <w:right w:val="nil"/>
            </w:tcBorders>
            <w:shd w:val="clear" w:color="auto" w:fill="auto"/>
            <w:noWrap/>
            <w:vAlign w:val="bottom"/>
            <w:hideMark/>
          </w:tcPr>
          <w:p w14:paraId="3426D8F5" w14:textId="77777777" w:rsidR="001C5A8F" w:rsidRPr="001C5A8F" w:rsidRDefault="001C5A8F" w:rsidP="001C5A8F">
            <w:pPr>
              <w:rPr>
                <w:rFonts w:ascii="Times New Roman" w:hAnsi="Times New Roman"/>
                <w:sz w:val="16"/>
                <w:szCs w:val="16"/>
                <w:lang w:eastAsia="en-GB"/>
              </w:rPr>
            </w:pPr>
          </w:p>
        </w:tc>
      </w:tr>
      <w:tr w:rsidR="001C5A8F" w:rsidRPr="001C5A8F" w14:paraId="4351526B" w14:textId="77777777" w:rsidTr="001C5A8F">
        <w:trPr>
          <w:trHeight w:val="70"/>
        </w:trPr>
        <w:tc>
          <w:tcPr>
            <w:tcW w:w="10584" w:type="dxa"/>
            <w:gridSpan w:val="12"/>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1E8083E9"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Barclays Bank Petty Cash Account</w:t>
            </w:r>
          </w:p>
        </w:tc>
      </w:tr>
      <w:tr w:rsidR="001C5A8F" w:rsidRPr="001C5A8F" w14:paraId="163413CB" w14:textId="77777777" w:rsidTr="001C5A8F">
        <w:trPr>
          <w:gridAfter w:val="1"/>
          <w:wAfter w:w="60" w:type="dxa"/>
          <w:trHeight w:val="70"/>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14:paraId="21D3A55F"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No</w:t>
            </w:r>
          </w:p>
        </w:tc>
        <w:tc>
          <w:tcPr>
            <w:tcW w:w="1102" w:type="dxa"/>
            <w:tcBorders>
              <w:top w:val="nil"/>
              <w:left w:val="nil"/>
              <w:bottom w:val="single" w:sz="4" w:space="0" w:color="auto"/>
              <w:right w:val="single" w:sz="4" w:space="0" w:color="auto"/>
            </w:tcBorders>
            <w:shd w:val="clear" w:color="auto" w:fill="auto"/>
            <w:noWrap/>
            <w:vAlign w:val="bottom"/>
            <w:hideMark/>
          </w:tcPr>
          <w:p w14:paraId="4F7BE076"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Date</w:t>
            </w:r>
          </w:p>
        </w:tc>
        <w:tc>
          <w:tcPr>
            <w:tcW w:w="1559" w:type="dxa"/>
            <w:tcBorders>
              <w:top w:val="nil"/>
              <w:left w:val="nil"/>
              <w:bottom w:val="single" w:sz="4" w:space="0" w:color="auto"/>
              <w:right w:val="single" w:sz="4" w:space="0" w:color="auto"/>
            </w:tcBorders>
            <w:shd w:val="clear" w:color="auto" w:fill="auto"/>
            <w:noWrap/>
            <w:vAlign w:val="bottom"/>
            <w:hideMark/>
          </w:tcPr>
          <w:p w14:paraId="5E5EFC7C"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Ref</w:t>
            </w:r>
          </w:p>
        </w:tc>
        <w:tc>
          <w:tcPr>
            <w:tcW w:w="2249"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D091748"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Details</w:t>
            </w:r>
          </w:p>
        </w:tc>
        <w:tc>
          <w:tcPr>
            <w:tcW w:w="1590" w:type="dxa"/>
            <w:tcBorders>
              <w:top w:val="nil"/>
              <w:left w:val="nil"/>
              <w:bottom w:val="single" w:sz="4" w:space="0" w:color="auto"/>
              <w:right w:val="single" w:sz="4" w:space="0" w:color="auto"/>
            </w:tcBorders>
            <w:shd w:val="clear" w:color="auto" w:fill="auto"/>
            <w:noWrap/>
            <w:vAlign w:val="bottom"/>
            <w:hideMark/>
          </w:tcPr>
          <w:p w14:paraId="60CF171F"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Payments</w:t>
            </w:r>
          </w:p>
        </w:tc>
        <w:tc>
          <w:tcPr>
            <w:tcW w:w="318" w:type="dxa"/>
            <w:tcBorders>
              <w:top w:val="nil"/>
              <w:left w:val="nil"/>
              <w:bottom w:val="single" w:sz="4" w:space="0" w:color="auto"/>
              <w:right w:val="single" w:sz="4" w:space="0" w:color="auto"/>
            </w:tcBorders>
            <w:shd w:val="clear" w:color="auto" w:fill="auto"/>
            <w:noWrap/>
            <w:vAlign w:val="bottom"/>
            <w:hideMark/>
          </w:tcPr>
          <w:p w14:paraId="03B6E4BF"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w:t>
            </w:r>
          </w:p>
        </w:tc>
        <w:tc>
          <w:tcPr>
            <w:tcW w:w="1389" w:type="dxa"/>
            <w:tcBorders>
              <w:top w:val="nil"/>
              <w:left w:val="nil"/>
              <w:bottom w:val="single" w:sz="4" w:space="0" w:color="auto"/>
              <w:right w:val="single" w:sz="4" w:space="0" w:color="auto"/>
            </w:tcBorders>
            <w:shd w:val="clear" w:color="auto" w:fill="auto"/>
            <w:noWrap/>
            <w:vAlign w:val="bottom"/>
            <w:hideMark/>
          </w:tcPr>
          <w:p w14:paraId="1A7216C1"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Receipts</w:t>
            </w:r>
          </w:p>
        </w:tc>
        <w:tc>
          <w:tcPr>
            <w:tcW w:w="318" w:type="dxa"/>
            <w:tcBorders>
              <w:top w:val="nil"/>
              <w:left w:val="nil"/>
              <w:bottom w:val="single" w:sz="4" w:space="0" w:color="auto"/>
              <w:right w:val="single" w:sz="4" w:space="0" w:color="auto"/>
            </w:tcBorders>
            <w:shd w:val="clear" w:color="auto" w:fill="auto"/>
            <w:noWrap/>
            <w:vAlign w:val="bottom"/>
            <w:hideMark/>
          </w:tcPr>
          <w:p w14:paraId="25DFB9C4" w14:textId="77777777" w:rsidR="001C5A8F" w:rsidRPr="001C5A8F" w:rsidRDefault="001C5A8F" w:rsidP="001C5A8F">
            <w:pPr>
              <w:jc w:val="right"/>
              <w:rPr>
                <w:rFonts w:ascii="Tahoma" w:hAnsi="Tahoma" w:cs="Tahoma"/>
                <w:b/>
                <w:bCs/>
                <w:sz w:val="16"/>
                <w:szCs w:val="16"/>
                <w:lang w:eastAsia="en-GB"/>
              </w:rPr>
            </w:pPr>
            <w:r w:rsidRPr="001C5A8F">
              <w:rPr>
                <w:rFonts w:ascii="Tahoma" w:hAnsi="Tahoma" w:cs="Tahoma"/>
                <w:b/>
                <w:bCs/>
                <w:sz w:val="16"/>
                <w:szCs w:val="16"/>
                <w:lang w:eastAsia="en-GB"/>
              </w:rPr>
              <w:t>£</w:t>
            </w:r>
          </w:p>
        </w:tc>
        <w:tc>
          <w:tcPr>
            <w:tcW w:w="940" w:type="dxa"/>
            <w:tcBorders>
              <w:top w:val="nil"/>
              <w:left w:val="nil"/>
              <w:bottom w:val="single" w:sz="4" w:space="0" w:color="auto"/>
              <w:right w:val="single" w:sz="4" w:space="0" w:color="auto"/>
            </w:tcBorders>
            <w:shd w:val="clear" w:color="auto" w:fill="auto"/>
            <w:noWrap/>
            <w:vAlign w:val="bottom"/>
            <w:hideMark/>
          </w:tcPr>
          <w:p w14:paraId="12E64AE7"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Balance</w:t>
            </w:r>
          </w:p>
        </w:tc>
        <w:tc>
          <w:tcPr>
            <w:tcW w:w="318" w:type="dxa"/>
            <w:tcBorders>
              <w:top w:val="nil"/>
              <w:left w:val="nil"/>
              <w:bottom w:val="single" w:sz="4" w:space="0" w:color="auto"/>
              <w:right w:val="single" w:sz="4" w:space="0" w:color="auto"/>
            </w:tcBorders>
            <w:shd w:val="clear" w:color="auto" w:fill="auto"/>
            <w:noWrap/>
            <w:vAlign w:val="bottom"/>
            <w:hideMark/>
          </w:tcPr>
          <w:p w14:paraId="27D44A53"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w:t>
            </w:r>
          </w:p>
        </w:tc>
      </w:tr>
      <w:tr w:rsidR="001C5A8F" w:rsidRPr="001C5A8F" w14:paraId="40B1A5D6" w14:textId="77777777" w:rsidTr="001C5A8F">
        <w:trPr>
          <w:gridAfter w:val="1"/>
          <w:wAfter w:w="60" w:type="dxa"/>
          <w:trHeight w:val="70"/>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14:paraId="66E80AB7"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 </w:t>
            </w:r>
          </w:p>
        </w:tc>
        <w:tc>
          <w:tcPr>
            <w:tcW w:w="1102" w:type="dxa"/>
            <w:tcBorders>
              <w:top w:val="nil"/>
              <w:left w:val="nil"/>
              <w:bottom w:val="single" w:sz="4" w:space="0" w:color="auto"/>
              <w:right w:val="single" w:sz="4" w:space="0" w:color="auto"/>
            </w:tcBorders>
            <w:shd w:val="clear" w:color="auto" w:fill="auto"/>
            <w:noWrap/>
            <w:vAlign w:val="bottom"/>
            <w:hideMark/>
          </w:tcPr>
          <w:p w14:paraId="6EF0029E"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 </w:t>
            </w:r>
          </w:p>
        </w:tc>
        <w:tc>
          <w:tcPr>
            <w:tcW w:w="1559" w:type="dxa"/>
            <w:tcBorders>
              <w:top w:val="nil"/>
              <w:left w:val="nil"/>
              <w:bottom w:val="single" w:sz="4" w:space="0" w:color="auto"/>
              <w:right w:val="single" w:sz="4" w:space="0" w:color="auto"/>
            </w:tcBorders>
            <w:shd w:val="clear" w:color="auto" w:fill="auto"/>
            <w:noWrap/>
            <w:vAlign w:val="bottom"/>
            <w:hideMark/>
          </w:tcPr>
          <w:p w14:paraId="08A15612"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 </w:t>
            </w:r>
          </w:p>
        </w:tc>
        <w:tc>
          <w:tcPr>
            <w:tcW w:w="2249" w:type="dxa"/>
            <w:gridSpan w:val="2"/>
            <w:tcBorders>
              <w:top w:val="single" w:sz="4" w:space="0" w:color="auto"/>
              <w:left w:val="nil"/>
              <w:bottom w:val="single" w:sz="4" w:space="0" w:color="auto"/>
              <w:right w:val="single" w:sz="4" w:space="0" w:color="auto"/>
            </w:tcBorders>
            <w:shd w:val="clear" w:color="auto" w:fill="auto"/>
            <w:noWrap/>
            <w:vAlign w:val="bottom"/>
            <w:hideMark/>
          </w:tcPr>
          <w:p w14:paraId="306FAEF5"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B/Fwd Balance</w:t>
            </w:r>
          </w:p>
        </w:tc>
        <w:tc>
          <w:tcPr>
            <w:tcW w:w="1908" w:type="dxa"/>
            <w:gridSpan w:val="2"/>
            <w:tcBorders>
              <w:top w:val="single" w:sz="4" w:space="0" w:color="auto"/>
              <w:left w:val="nil"/>
              <w:bottom w:val="single" w:sz="4" w:space="0" w:color="auto"/>
              <w:right w:val="single" w:sz="4" w:space="0" w:color="auto"/>
            </w:tcBorders>
            <w:shd w:val="clear" w:color="auto" w:fill="auto"/>
            <w:noWrap/>
            <w:vAlign w:val="bottom"/>
            <w:hideMark/>
          </w:tcPr>
          <w:p w14:paraId="4797AC3E"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 </w:t>
            </w:r>
          </w:p>
        </w:tc>
        <w:tc>
          <w:tcPr>
            <w:tcW w:w="1707" w:type="dxa"/>
            <w:gridSpan w:val="2"/>
            <w:tcBorders>
              <w:top w:val="single" w:sz="4" w:space="0" w:color="auto"/>
              <w:left w:val="nil"/>
              <w:bottom w:val="single" w:sz="4" w:space="0" w:color="auto"/>
              <w:right w:val="single" w:sz="4" w:space="0" w:color="auto"/>
            </w:tcBorders>
            <w:shd w:val="clear" w:color="auto" w:fill="auto"/>
            <w:noWrap/>
            <w:vAlign w:val="bottom"/>
            <w:hideMark/>
          </w:tcPr>
          <w:p w14:paraId="20B7AC0E"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 </w:t>
            </w:r>
          </w:p>
        </w:tc>
        <w:tc>
          <w:tcPr>
            <w:tcW w:w="1258" w:type="dxa"/>
            <w:gridSpan w:val="2"/>
            <w:tcBorders>
              <w:top w:val="single" w:sz="4" w:space="0" w:color="auto"/>
              <w:left w:val="nil"/>
              <w:bottom w:val="single" w:sz="4" w:space="0" w:color="auto"/>
              <w:right w:val="single" w:sz="4" w:space="0" w:color="auto"/>
            </w:tcBorders>
            <w:shd w:val="clear" w:color="auto" w:fill="auto"/>
            <w:noWrap/>
            <w:vAlign w:val="bottom"/>
            <w:hideMark/>
          </w:tcPr>
          <w:p w14:paraId="41504D48" w14:textId="77777777" w:rsidR="001C5A8F" w:rsidRPr="001C5A8F" w:rsidRDefault="001C5A8F" w:rsidP="001C5A8F">
            <w:pPr>
              <w:jc w:val="right"/>
              <w:rPr>
                <w:rFonts w:ascii="Tahoma" w:hAnsi="Tahoma" w:cs="Tahoma"/>
                <w:color w:val="000000"/>
                <w:sz w:val="16"/>
                <w:szCs w:val="16"/>
                <w:lang w:eastAsia="en-GB"/>
              </w:rPr>
            </w:pPr>
            <w:r w:rsidRPr="001C5A8F">
              <w:rPr>
                <w:rFonts w:ascii="Tahoma" w:hAnsi="Tahoma" w:cs="Tahoma"/>
                <w:color w:val="000000"/>
                <w:sz w:val="16"/>
                <w:szCs w:val="16"/>
                <w:lang w:eastAsia="en-GB"/>
              </w:rPr>
              <w:t>662.71</w:t>
            </w:r>
          </w:p>
        </w:tc>
      </w:tr>
      <w:tr w:rsidR="001C5A8F" w:rsidRPr="001C5A8F" w14:paraId="615E219B" w14:textId="77777777" w:rsidTr="001C5A8F">
        <w:trPr>
          <w:gridAfter w:val="1"/>
          <w:wAfter w:w="60" w:type="dxa"/>
          <w:trHeight w:val="70"/>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14:paraId="7A33E50B"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101016</w:t>
            </w:r>
          </w:p>
        </w:tc>
        <w:tc>
          <w:tcPr>
            <w:tcW w:w="1102" w:type="dxa"/>
            <w:tcBorders>
              <w:top w:val="nil"/>
              <w:left w:val="nil"/>
              <w:bottom w:val="single" w:sz="4" w:space="0" w:color="auto"/>
              <w:right w:val="single" w:sz="4" w:space="0" w:color="auto"/>
            </w:tcBorders>
            <w:shd w:val="clear" w:color="auto" w:fill="auto"/>
            <w:noWrap/>
            <w:vAlign w:val="bottom"/>
            <w:hideMark/>
          </w:tcPr>
          <w:p w14:paraId="33E6E330"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06/07/2026</w:t>
            </w:r>
          </w:p>
        </w:tc>
        <w:tc>
          <w:tcPr>
            <w:tcW w:w="1559" w:type="dxa"/>
            <w:tcBorders>
              <w:top w:val="nil"/>
              <w:left w:val="nil"/>
              <w:bottom w:val="single" w:sz="4" w:space="0" w:color="auto"/>
              <w:right w:val="single" w:sz="4" w:space="0" w:color="auto"/>
            </w:tcBorders>
            <w:shd w:val="clear" w:color="auto" w:fill="auto"/>
            <w:noWrap/>
            <w:vAlign w:val="bottom"/>
            <w:hideMark/>
          </w:tcPr>
          <w:p w14:paraId="3BA67C95"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DD-BARCBANK</w:t>
            </w:r>
          </w:p>
        </w:tc>
        <w:tc>
          <w:tcPr>
            <w:tcW w:w="2249" w:type="dxa"/>
            <w:gridSpan w:val="2"/>
            <w:tcBorders>
              <w:top w:val="single" w:sz="4" w:space="0" w:color="auto"/>
              <w:left w:val="nil"/>
              <w:bottom w:val="single" w:sz="4" w:space="0" w:color="auto"/>
              <w:right w:val="single" w:sz="4" w:space="0" w:color="auto"/>
            </w:tcBorders>
            <w:shd w:val="clear" w:color="auto" w:fill="auto"/>
            <w:noWrap/>
            <w:vAlign w:val="bottom"/>
            <w:hideMark/>
          </w:tcPr>
          <w:p w14:paraId="7D06394A"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Purchase Payment</w:t>
            </w:r>
          </w:p>
        </w:tc>
        <w:tc>
          <w:tcPr>
            <w:tcW w:w="1908" w:type="dxa"/>
            <w:gridSpan w:val="2"/>
            <w:tcBorders>
              <w:top w:val="single" w:sz="4" w:space="0" w:color="auto"/>
              <w:left w:val="nil"/>
              <w:bottom w:val="single" w:sz="4" w:space="0" w:color="auto"/>
              <w:right w:val="single" w:sz="4" w:space="0" w:color="auto"/>
            </w:tcBorders>
            <w:shd w:val="clear" w:color="auto" w:fill="auto"/>
            <w:noWrap/>
            <w:vAlign w:val="bottom"/>
            <w:hideMark/>
          </w:tcPr>
          <w:p w14:paraId="72D0D1ED" w14:textId="77777777" w:rsidR="001C5A8F" w:rsidRPr="001C5A8F" w:rsidRDefault="001C5A8F" w:rsidP="001C5A8F">
            <w:pPr>
              <w:jc w:val="right"/>
              <w:rPr>
                <w:rFonts w:ascii="Tahoma" w:hAnsi="Tahoma" w:cs="Tahoma"/>
                <w:color w:val="000000"/>
                <w:sz w:val="16"/>
                <w:szCs w:val="16"/>
                <w:lang w:eastAsia="en-GB"/>
              </w:rPr>
            </w:pPr>
            <w:r w:rsidRPr="001C5A8F">
              <w:rPr>
                <w:rFonts w:ascii="Tahoma" w:hAnsi="Tahoma" w:cs="Tahoma"/>
                <w:color w:val="000000"/>
                <w:sz w:val="16"/>
                <w:szCs w:val="16"/>
                <w:lang w:eastAsia="en-GB"/>
              </w:rPr>
              <w:t>8.50</w:t>
            </w:r>
          </w:p>
        </w:tc>
        <w:tc>
          <w:tcPr>
            <w:tcW w:w="1707" w:type="dxa"/>
            <w:gridSpan w:val="2"/>
            <w:tcBorders>
              <w:top w:val="single" w:sz="4" w:space="0" w:color="auto"/>
              <w:left w:val="nil"/>
              <w:bottom w:val="single" w:sz="4" w:space="0" w:color="auto"/>
              <w:right w:val="single" w:sz="4" w:space="0" w:color="auto"/>
            </w:tcBorders>
            <w:shd w:val="clear" w:color="auto" w:fill="auto"/>
            <w:noWrap/>
            <w:vAlign w:val="bottom"/>
            <w:hideMark/>
          </w:tcPr>
          <w:p w14:paraId="50126FA7" w14:textId="77777777" w:rsidR="001C5A8F" w:rsidRPr="001C5A8F" w:rsidRDefault="001C5A8F" w:rsidP="001C5A8F">
            <w:pPr>
              <w:jc w:val="right"/>
              <w:rPr>
                <w:rFonts w:ascii="Tahoma" w:hAnsi="Tahoma" w:cs="Tahoma"/>
                <w:color w:val="000000"/>
                <w:sz w:val="16"/>
                <w:szCs w:val="16"/>
                <w:lang w:eastAsia="en-GB"/>
              </w:rPr>
            </w:pPr>
            <w:r w:rsidRPr="001C5A8F">
              <w:rPr>
                <w:rFonts w:ascii="Tahoma" w:hAnsi="Tahoma" w:cs="Tahoma"/>
                <w:color w:val="000000"/>
                <w:sz w:val="16"/>
                <w:szCs w:val="16"/>
                <w:lang w:eastAsia="en-GB"/>
              </w:rPr>
              <w:t> </w:t>
            </w:r>
          </w:p>
        </w:tc>
        <w:tc>
          <w:tcPr>
            <w:tcW w:w="1258" w:type="dxa"/>
            <w:gridSpan w:val="2"/>
            <w:tcBorders>
              <w:top w:val="single" w:sz="4" w:space="0" w:color="auto"/>
              <w:left w:val="nil"/>
              <w:bottom w:val="single" w:sz="4" w:space="0" w:color="auto"/>
              <w:right w:val="single" w:sz="4" w:space="0" w:color="auto"/>
            </w:tcBorders>
            <w:shd w:val="clear" w:color="auto" w:fill="auto"/>
            <w:noWrap/>
            <w:vAlign w:val="bottom"/>
            <w:hideMark/>
          </w:tcPr>
          <w:p w14:paraId="6E522B90" w14:textId="77777777" w:rsidR="001C5A8F" w:rsidRPr="001C5A8F" w:rsidRDefault="001C5A8F" w:rsidP="001C5A8F">
            <w:pPr>
              <w:jc w:val="right"/>
              <w:rPr>
                <w:rFonts w:ascii="Tahoma" w:hAnsi="Tahoma" w:cs="Tahoma"/>
                <w:color w:val="000000"/>
                <w:sz w:val="16"/>
                <w:szCs w:val="16"/>
                <w:lang w:eastAsia="en-GB"/>
              </w:rPr>
            </w:pPr>
            <w:r w:rsidRPr="001C5A8F">
              <w:rPr>
                <w:rFonts w:ascii="Tahoma" w:hAnsi="Tahoma" w:cs="Tahoma"/>
                <w:color w:val="000000"/>
                <w:sz w:val="16"/>
                <w:szCs w:val="16"/>
                <w:lang w:eastAsia="en-GB"/>
              </w:rPr>
              <w:t>654.21</w:t>
            </w:r>
          </w:p>
        </w:tc>
      </w:tr>
      <w:tr w:rsidR="001C5A8F" w:rsidRPr="001C5A8F" w14:paraId="5CB68692" w14:textId="77777777" w:rsidTr="001C5A8F">
        <w:trPr>
          <w:gridAfter w:val="1"/>
          <w:wAfter w:w="60" w:type="dxa"/>
          <w:trHeight w:val="70"/>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14:paraId="733C1F88"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101428</w:t>
            </w:r>
          </w:p>
        </w:tc>
        <w:tc>
          <w:tcPr>
            <w:tcW w:w="1102" w:type="dxa"/>
            <w:tcBorders>
              <w:top w:val="nil"/>
              <w:left w:val="nil"/>
              <w:bottom w:val="single" w:sz="4" w:space="0" w:color="auto"/>
              <w:right w:val="single" w:sz="4" w:space="0" w:color="auto"/>
            </w:tcBorders>
            <w:shd w:val="clear" w:color="auto" w:fill="auto"/>
            <w:noWrap/>
            <w:vAlign w:val="bottom"/>
            <w:hideMark/>
          </w:tcPr>
          <w:p w14:paraId="649297A5"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03/08/2026</w:t>
            </w:r>
          </w:p>
        </w:tc>
        <w:tc>
          <w:tcPr>
            <w:tcW w:w="1559" w:type="dxa"/>
            <w:tcBorders>
              <w:top w:val="nil"/>
              <w:left w:val="nil"/>
              <w:bottom w:val="single" w:sz="4" w:space="0" w:color="auto"/>
              <w:right w:val="single" w:sz="4" w:space="0" w:color="auto"/>
            </w:tcBorders>
            <w:shd w:val="clear" w:color="auto" w:fill="auto"/>
            <w:noWrap/>
            <w:vAlign w:val="bottom"/>
            <w:hideMark/>
          </w:tcPr>
          <w:p w14:paraId="66D07CDD"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DD-BARCBANK</w:t>
            </w:r>
          </w:p>
        </w:tc>
        <w:tc>
          <w:tcPr>
            <w:tcW w:w="2249" w:type="dxa"/>
            <w:gridSpan w:val="2"/>
            <w:tcBorders>
              <w:top w:val="single" w:sz="4" w:space="0" w:color="auto"/>
              <w:left w:val="nil"/>
              <w:bottom w:val="single" w:sz="4" w:space="0" w:color="auto"/>
              <w:right w:val="single" w:sz="4" w:space="0" w:color="auto"/>
            </w:tcBorders>
            <w:shd w:val="clear" w:color="auto" w:fill="auto"/>
            <w:noWrap/>
            <w:vAlign w:val="bottom"/>
            <w:hideMark/>
          </w:tcPr>
          <w:p w14:paraId="67532803"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Purchase Payment</w:t>
            </w:r>
          </w:p>
        </w:tc>
        <w:tc>
          <w:tcPr>
            <w:tcW w:w="1908" w:type="dxa"/>
            <w:gridSpan w:val="2"/>
            <w:tcBorders>
              <w:top w:val="single" w:sz="4" w:space="0" w:color="auto"/>
              <w:left w:val="nil"/>
              <w:bottom w:val="single" w:sz="4" w:space="0" w:color="auto"/>
              <w:right w:val="single" w:sz="4" w:space="0" w:color="auto"/>
            </w:tcBorders>
            <w:shd w:val="clear" w:color="auto" w:fill="auto"/>
            <w:noWrap/>
            <w:vAlign w:val="bottom"/>
            <w:hideMark/>
          </w:tcPr>
          <w:p w14:paraId="7C32F359" w14:textId="77777777" w:rsidR="001C5A8F" w:rsidRPr="001C5A8F" w:rsidRDefault="001C5A8F" w:rsidP="001C5A8F">
            <w:pPr>
              <w:jc w:val="right"/>
              <w:rPr>
                <w:rFonts w:ascii="Tahoma" w:hAnsi="Tahoma" w:cs="Tahoma"/>
                <w:color w:val="000000"/>
                <w:sz w:val="16"/>
                <w:szCs w:val="16"/>
                <w:lang w:eastAsia="en-GB"/>
              </w:rPr>
            </w:pPr>
            <w:r w:rsidRPr="001C5A8F">
              <w:rPr>
                <w:rFonts w:ascii="Tahoma" w:hAnsi="Tahoma" w:cs="Tahoma"/>
                <w:color w:val="000000"/>
                <w:sz w:val="16"/>
                <w:szCs w:val="16"/>
                <w:lang w:eastAsia="en-GB"/>
              </w:rPr>
              <w:t>8.50</w:t>
            </w:r>
          </w:p>
        </w:tc>
        <w:tc>
          <w:tcPr>
            <w:tcW w:w="1707" w:type="dxa"/>
            <w:gridSpan w:val="2"/>
            <w:tcBorders>
              <w:top w:val="single" w:sz="4" w:space="0" w:color="auto"/>
              <w:left w:val="nil"/>
              <w:bottom w:val="single" w:sz="4" w:space="0" w:color="auto"/>
              <w:right w:val="single" w:sz="4" w:space="0" w:color="auto"/>
            </w:tcBorders>
            <w:shd w:val="clear" w:color="auto" w:fill="auto"/>
            <w:noWrap/>
            <w:vAlign w:val="bottom"/>
            <w:hideMark/>
          </w:tcPr>
          <w:p w14:paraId="49AE8BA0" w14:textId="77777777" w:rsidR="001C5A8F" w:rsidRPr="001C5A8F" w:rsidRDefault="001C5A8F" w:rsidP="001C5A8F">
            <w:pPr>
              <w:jc w:val="right"/>
              <w:rPr>
                <w:rFonts w:ascii="Tahoma" w:hAnsi="Tahoma" w:cs="Tahoma"/>
                <w:color w:val="000000"/>
                <w:sz w:val="16"/>
                <w:szCs w:val="16"/>
                <w:lang w:eastAsia="en-GB"/>
              </w:rPr>
            </w:pPr>
            <w:r w:rsidRPr="001C5A8F">
              <w:rPr>
                <w:rFonts w:ascii="Tahoma" w:hAnsi="Tahoma" w:cs="Tahoma"/>
                <w:color w:val="000000"/>
                <w:sz w:val="16"/>
                <w:szCs w:val="16"/>
                <w:lang w:eastAsia="en-GB"/>
              </w:rPr>
              <w:t> </w:t>
            </w:r>
          </w:p>
        </w:tc>
        <w:tc>
          <w:tcPr>
            <w:tcW w:w="1258" w:type="dxa"/>
            <w:gridSpan w:val="2"/>
            <w:tcBorders>
              <w:top w:val="single" w:sz="4" w:space="0" w:color="auto"/>
              <w:left w:val="nil"/>
              <w:bottom w:val="single" w:sz="4" w:space="0" w:color="auto"/>
              <w:right w:val="single" w:sz="4" w:space="0" w:color="auto"/>
            </w:tcBorders>
            <w:shd w:val="clear" w:color="auto" w:fill="auto"/>
            <w:noWrap/>
            <w:vAlign w:val="bottom"/>
            <w:hideMark/>
          </w:tcPr>
          <w:p w14:paraId="482F615A" w14:textId="77777777" w:rsidR="001C5A8F" w:rsidRPr="001C5A8F" w:rsidRDefault="001C5A8F" w:rsidP="001C5A8F">
            <w:pPr>
              <w:jc w:val="right"/>
              <w:rPr>
                <w:rFonts w:ascii="Tahoma" w:hAnsi="Tahoma" w:cs="Tahoma"/>
                <w:color w:val="000000"/>
                <w:sz w:val="16"/>
                <w:szCs w:val="16"/>
                <w:lang w:eastAsia="en-GB"/>
              </w:rPr>
            </w:pPr>
            <w:r w:rsidRPr="001C5A8F">
              <w:rPr>
                <w:rFonts w:ascii="Tahoma" w:hAnsi="Tahoma" w:cs="Tahoma"/>
                <w:color w:val="000000"/>
                <w:sz w:val="16"/>
                <w:szCs w:val="16"/>
                <w:lang w:eastAsia="en-GB"/>
              </w:rPr>
              <w:t>645.71</w:t>
            </w:r>
          </w:p>
        </w:tc>
      </w:tr>
      <w:tr w:rsidR="001C5A8F" w:rsidRPr="001C5A8F" w14:paraId="3432DA90" w14:textId="77777777" w:rsidTr="001C5A8F">
        <w:trPr>
          <w:gridAfter w:val="1"/>
          <w:wAfter w:w="60" w:type="dxa"/>
          <w:trHeight w:val="70"/>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14:paraId="615576D0"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101614</w:t>
            </w:r>
          </w:p>
        </w:tc>
        <w:tc>
          <w:tcPr>
            <w:tcW w:w="1102" w:type="dxa"/>
            <w:tcBorders>
              <w:top w:val="nil"/>
              <w:left w:val="nil"/>
              <w:bottom w:val="single" w:sz="4" w:space="0" w:color="auto"/>
              <w:right w:val="single" w:sz="4" w:space="0" w:color="auto"/>
            </w:tcBorders>
            <w:shd w:val="clear" w:color="auto" w:fill="auto"/>
            <w:noWrap/>
            <w:vAlign w:val="bottom"/>
            <w:hideMark/>
          </w:tcPr>
          <w:p w14:paraId="26BBF95B"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19/08/2026</w:t>
            </w:r>
          </w:p>
        </w:tc>
        <w:tc>
          <w:tcPr>
            <w:tcW w:w="1559" w:type="dxa"/>
            <w:tcBorders>
              <w:top w:val="nil"/>
              <w:left w:val="nil"/>
              <w:bottom w:val="single" w:sz="4" w:space="0" w:color="auto"/>
              <w:right w:val="single" w:sz="4" w:space="0" w:color="auto"/>
            </w:tcBorders>
            <w:shd w:val="clear" w:color="auto" w:fill="auto"/>
            <w:noWrap/>
            <w:vAlign w:val="bottom"/>
            <w:hideMark/>
          </w:tcPr>
          <w:p w14:paraId="1459F233"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TFR SAVER TO PC</w:t>
            </w:r>
          </w:p>
        </w:tc>
        <w:tc>
          <w:tcPr>
            <w:tcW w:w="2249" w:type="dxa"/>
            <w:gridSpan w:val="2"/>
            <w:tcBorders>
              <w:top w:val="single" w:sz="4" w:space="0" w:color="auto"/>
              <w:left w:val="nil"/>
              <w:bottom w:val="single" w:sz="4" w:space="0" w:color="auto"/>
              <w:right w:val="single" w:sz="4" w:space="0" w:color="auto"/>
            </w:tcBorders>
            <w:shd w:val="clear" w:color="auto" w:fill="auto"/>
            <w:noWrap/>
            <w:vAlign w:val="bottom"/>
            <w:hideMark/>
          </w:tcPr>
          <w:p w14:paraId="59AD55B5"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Tfr Saver to PC</w:t>
            </w:r>
          </w:p>
        </w:tc>
        <w:tc>
          <w:tcPr>
            <w:tcW w:w="1908" w:type="dxa"/>
            <w:gridSpan w:val="2"/>
            <w:tcBorders>
              <w:top w:val="single" w:sz="4" w:space="0" w:color="auto"/>
              <w:left w:val="nil"/>
              <w:bottom w:val="single" w:sz="4" w:space="0" w:color="auto"/>
              <w:right w:val="single" w:sz="4" w:space="0" w:color="auto"/>
            </w:tcBorders>
            <w:shd w:val="clear" w:color="auto" w:fill="auto"/>
            <w:noWrap/>
            <w:vAlign w:val="bottom"/>
            <w:hideMark/>
          </w:tcPr>
          <w:p w14:paraId="69BDF005" w14:textId="77777777" w:rsidR="001C5A8F" w:rsidRPr="001C5A8F" w:rsidRDefault="001C5A8F" w:rsidP="001C5A8F">
            <w:pPr>
              <w:rPr>
                <w:rFonts w:ascii="Tahoma" w:hAnsi="Tahoma" w:cs="Tahoma"/>
                <w:sz w:val="16"/>
                <w:szCs w:val="16"/>
                <w:lang w:eastAsia="en-GB"/>
              </w:rPr>
            </w:pPr>
            <w:r w:rsidRPr="001C5A8F">
              <w:rPr>
                <w:rFonts w:ascii="Tahoma" w:hAnsi="Tahoma" w:cs="Tahoma"/>
                <w:sz w:val="16"/>
                <w:szCs w:val="16"/>
                <w:lang w:eastAsia="en-GB"/>
              </w:rPr>
              <w:t> </w:t>
            </w:r>
          </w:p>
        </w:tc>
        <w:tc>
          <w:tcPr>
            <w:tcW w:w="1707" w:type="dxa"/>
            <w:gridSpan w:val="2"/>
            <w:tcBorders>
              <w:top w:val="single" w:sz="4" w:space="0" w:color="auto"/>
              <w:left w:val="nil"/>
              <w:bottom w:val="single" w:sz="4" w:space="0" w:color="auto"/>
              <w:right w:val="single" w:sz="4" w:space="0" w:color="auto"/>
            </w:tcBorders>
            <w:shd w:val="clear" w:color="auto" w:fill="auto"/>
            <w:noWrap/>
            <w:vAlign w:val="bottom"/>
            <w:hideMark/>
          </w:tcPr>
          <w:p w14:paraId="36ADE5E7" w14:textId="77777777" w:rsidR="001C5A8F" w:rsidRPr="001C5A8F" w:rsidRDefault="001C5A8F" w:rsidP="001C5A8F">
            <w:pPr>
              <w:jc w:val="right"/>
              <w:rPr>
                <w:rFonts w:ascii="Tahoma" w:hAnsi="Tahoma" w:cs="Tahoma"/>
                <w:color w:val="000000"/>
                <w:sz w:val="16"/>
                <w:szCs w:val="16"/>
                <w:lang w:eastAsia="en-GB"/>
              </w:rPr>
            </w:pPr>
            <w:r w:rsidRPr="001C5A8F">
              <w:rPr>
                <w:rFonts w:ascii="Tahoma" w:hAnsi="Tahoma" w:cs="Tahoma"/>
                <w:color w:val="000000"/>
                <w:sz w:val="16"/>
                <w:szCs w:val="16"/>
                <w:lang w:eastAsia="en-GB"/>
              </w:rPr>
              <w:t>1522.00</w:t>
            </w:r>
          </w:p>
        </w:tc>
        <w:tc>
          <w:tcPr>
            <w:tcW w:w="1258" w:type="dxa"/>
            <w:gridSpan w:val="2"/>
            <w:tcBorders>
              <w:top w:val="single" w:sz="4" w:space="0" w:color="auto"/>
              <w:left w:val="nil"/>
              <w:bottom w:val="single" w:sz="4" w:space="0" w:color="auto"/>
              <w:right w:val="single" w:sz="4" w:space="0" w:color="auto"/>
            </w:tcBorders>
            <w:shd w:val="clear" w:color="auto" w:fill="auto"/>
            <w:noWrap/>
            <w:vAlign w:val="bottom"/>
            <w:hideMark/>
          </w:tcPr>
          <w:p w14:paraId="4859B2F2" w14:textId="77777777" w:rsidR="001C5A8F" w:rsidRPr="001C5A8F" w:rsidRDefault="001C5A8F" w:rsidP="001C5A8F">
            <w:pPr>
              <w:jc w:val="right"/>
              <w:rPr>
                <w:rFonts w:ascii="Tahoma" w:hAnsi="Tahoma" w:cs="Tahoma"/>
                <w:color w:val="000000"/>
                <w:sz w:val="16"/>
                <w:szCs w:val="16"/>
                <w:lang w:eastAsia="en-GB"/>
              </w:rPr>
            </w:pPr>
            <w:r w:rsidRPr="001C5A8F">
              <w:rPr>
                <w:rFonts w:ascii="Tahoma" w:hAnsi="Tahoma" w:cs="Tahoma"/>
                <w:color w:val="000000"/>
                <w:sz w:val="16"/>
                <w:szCs w:val="16"/>
                <w:lang w:eastAsia="en-GB"/>
              </w:rPr>
              <w:t>2167.71</w:t>
            </w:r>
          </w:p>
        </w:tc>
      </w:tr>
      <w:tr w:rsidR="001C5A8F" w:rsidRPr="001C5A8F" w14:paraId="554C2C76" w14:textId="77777777" w:rsidTr="001C5A8F">
        <w:trPr>
          <w:gridAfter w:val="1"/>
          <w:wAfter w:w="60" w:type="dxa"/>
          <w:trHeight w:val="70"/>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14:paraId="1DF78854"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101890</w:t>
            </w:r>
          </w:p>
        </w:tc>
        <w:tc>
          <w:tcPr>
            <w:tcW w:w="1102" w:type="dxa"/>
            <w:tcBorders>
              <w:top w:val="nil"/>
              <w:left w:val="nil"/>
              <w:bottom w:val="single" w:sz="4" w:space="0" w:color="auto"/>
              <w:right w:val="single" w:sz="4" w:space="0" w:color="auto"/>
            </w:tcBorders>
            <w:shd w:val="clear" w:color="auto" w:fill="auto"/>
            <w:noWrap/>
            <w:vAlign w:val="bottom"/>
            <w:hideMark/>
          </w:tcPr>
          <w:p w14:paraId="3C35B2F7"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07/08/2026</w:t>
            </w:r>
          </w:p>
        </w:tc>
        <w:tc>
          <w:tcPr>
            <w:tcW w:w="1559" w:type="dxa"/>
            <w:tcBorders>
              <w:top w:val="nil"/>
              <w:left w:val="nil"/>
              <w:bottom w:val="single" w:sz="4" w:space="0" w:color="auto"/>
              <w:right w:val="single" w:sz="4" w:space="0" w:color="auto"/>
            </w:tcBorders>
            <w:shd w:val="clear" w:color="auto" w:fill="auto"/>
            <w:noWrap/>
            <w:vAlign w:val="bottom"/>
            <w:hideMark/>
          </w:tcPr>
          <w:p w14:paraId="731F8D43"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3SP</w:t>
            </w:r>
          </w:p>
        </w:tc>
        <w:tc>
          <w:tcPr>
            <w:tcW w:w="2249" w:type="dxa"/>
            <w:gridSpan w:val="2"/>
            <w:tcBorders>
              <w:top w:val="single" w:sz="4" w:space="0" w:color="auto"/>
              <w:left w:val="nil"/>
              <w:bottom w:val="single" w:sz="4" w:space="0" w:color="auto"/>
              <w:right w:val="single" w:sz="4" w:space="0" w:color="auto"/>
            </w:tcBorders>
            <w:shd w:val="clear" w:color="auto" w:fill="auto"/>
            <w:noWrap/>
            <w:vAlign w:val="bottom"/>
            <w:hideMark/>
          </w:tcPr>
          <w:p w14:paraId="1C7B33E2"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SLCC-FILCA Qualification</w:t>
            </w:r>
          </w:p>
        </w:tc>
        <w:tc>
          <w:tcPr>
            <w:tcW w:w="1908" w:type="dxa"/>
            <w:gridSpan w:val="2"/>
            <w:tcBorders>
              <w:top w:val="single" w:sz="4" w:space="0" w:color="auto"/>
              <w:left w:val="nil"/>
              <w:bottom w:val="single" w:sz="4" w:space="0" w:color="auto"/>
              <w:right w:val="single" w:sz="4" w:space="0" w:color="auto"/>
            </w:tcBorders>
            <w:shd w:val="clear" w:color="auto" w:fill="auto"/>
            <w:noWrap/>
            <w:vAlign w:val="bottom"/>
            <w:hideMark/>
          </w:tcPr>
          <w:p w14:paraId="3D823859" w14:textId="77777777" w:rsidR="001C5A8F" w:rsidRPr="001C5A8F" w:rsidRDefault="001C5A8F" w:rsidP="001C5A8F">
            <w:pPr>
              <w:jc w:val="right"/>
              <w:rPr>
                <w:rFonts w:ascii="Tahoma" w:hAnsi="Tahoma" w:cs="Tahoma"/>
                <w:color w:val="000000"/>
                <w:sz w:val="16"/>
                <w:szCs w:val="16"/>
                <w:lang w:eastAsia="en-GB"/>
              </w:rPr>
            </w:pPr>
            <w:r w:rsidRPr="001C5A8F">
              <w:rPr>
                <w:rFonts w:ascii="Tahoma" w:hAnsi="Tahoma" w:cs="Tahoma"/>
                <w:color w:val="000000"/>
                <w:sz w:val="16"/>
                <w:szCs w:val="16"/>
                <w:lang w:eastAsia="en-GB"/>
              </w:rPr>
              <w:t>168.00</w:t>
            </w:r>
          </w:p>
        </w:tc>
        <w:tc>
          <w:tcPr>
            <w:tcW w:w="1707" w:type="dxa"/>
            <w:gridSpan w:val="2"/>
            <w:tcBorders>
              <w:top w:val="single" w:sz="4" w:space="0" w:color="auto"/>
              <w:left w:val="nil"/>
              <w:bottom w:val="single" w:sz="4" w:space="0" w:color="auto"/>
              <w:right w:val="single" w:sz="4" w:space="0" w:color="auto"/>
            </w:tcBorders>
            <w:shd w:val="clear" w:color="auto" w:fill="auto"/>
            <w:noWrap/>
            <w:vAlign w:val="bottom"/>
            <w:hideMark/>
          </w:tcPr>
          <w:p w14:paraId="47B8809A" w14:textId="77777777" w:rsidR="001C5A8F" w:rsidRPr="001C5A8F" w:rsidRDefault="001C5A8F" w:rsidP="001C5A8F">
            <w:pPr>
              <w:jc w:val="right"/>
              <w:rPr>
                <w:rFonts w:ascii="Tahoma" w:hAnsi="Tahoma" w:cs="Tahoma"/>
                <w:color w:val="000000"/>
                <w:sz w:val="16"/>
                <w:szCs w:val="16"/>
                <w:lang w:eastAsia="en-GB"/>
              </w:rPr>
            </w:pPr>
            <w:r w:rsidRPr="001C5A8F">
              <w:rPr>
                <w:rFonts w:ascii="Tahoma" w:hAnsi="Tahoma" w:cs="Tahoma"/>
                <w:color w:val="000000"/>
                <w:sz w:val="16"/>
                <w:szCs w:val="16"/>
                <w:lang w:eastAsia="en-GB"/>
              </w:rPr>
              <w:t> </w:t>
            </w:r>
          </w:p>
        </w:tc>
        <w:tc>
          <w:tcPr>
            <w:tcW w:w="1258" w:type="dxa"/>
            <w:gridSpan w:val="2"/>
            <w:tcBorders>
              <w:top w:val="single" w:sz="4" w:space="0" w:color="auto"/>
              <w:left w:val="nil"/>
              <w:bottom w:val="single" w:sz="4" w:space="0" w:color="auto"/>
              <w:right w:val="single" w:sz="4" w:space="0" w:color="auto"/>
            </w:tcBorders>
            <w:shd w:val="clear" w:color="auto" w:fill="auto"/>
            <w:noWrap/>
            <w:vAlign w:val="bottom"/>
            <w:hideMark/>
          </w:tcPr>
          <w:p w14:paraId="0C2A7EB9" w14:textId="77777777" w:rsidR="001C5A8F" w:rsidRPr="001C5A8F" w:rsidRDefault="001C5A8F" w:rsidP="001C5A8F">
            <w:pPr>
              <w:jc w:val="right"/>
              <w:rPr>
                <w:rFonts w:ascii="Tahoma" w:hAnsi="Tahoma" w:cs="Tahoma"/>
                <w:color w:val="000000"/>
                <w:sz w:val="16"/>
                <w:szCs w:val="16"/>
                <w:lang w:eastAsia="en-GB"/>
              </w:rPr>
            </w:pPr>
            <w:r w:rsidRPr="001C5A8F">
              <w:rPr>
                <w:rFonts w:ascii="Tahoma" w:hAnsi="Tahoma" w:cs="Tahoma"/>
                <w:color w:val="000000"/>
                <w:sz w:val="16"/>
                <w:szCs w:val="16"/>
                <w:lang w:eastAsia="en-GB"/>
              </w:rPr>
              <w:t>1999.71</w:t>
            </w:r>
          </w:p>
        </w:tc>
      </w:tr>
      <w:tr w:rsidR="001C5A8F" w:rsidRPr="001C5A8F" w14:paraId="4772CB43" w14:textId="77777777" w:rsidTr="001C5A8F">
        <w:trPr>
          <w:gridAfter w:val="1"/>
          <w:wAfter w:w="60" w:type="dxa"/>
          <w:trHeight w:val="480"/>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14:paraId="66529FFA"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101891</w:t>
            </w:r>
          </w:p>
        </w:tc>
        <w:tc>
          <w:tcPr>
            <w:tcW w:w="1102" w:type="dxa"/>
            <w:tcBorders>
              <w:top w:val="nil"/>
              <w:left w:val="nil"/>
              <w:bottom w:val="single" w:sz="4" w:space="0" w:color="auto"/>
              <w:right w:val="single" w:sz="4" w:space="0" w:color="auto"/>
            </w:tcBorders>
            <w:shd w:val="clear" w:color="auto" w:fill="auto"/>
            <w:noWrap/>
            <w:vAlign w:val="bottom"/>
            <w:hideMark/>
          </w:tcPr>
          <w:p w14:paraId="0AD0365B"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01/09/2026</w:t>
            </w:r>
          </w:p>
        </w:tc>
        <w:tc>
          <w:tcPr>
            <w:tcW w:w="1559" w:type="dxa"/>
            <w:tcBorders>
              <w:top w:val="nil"/>
              <w:left w:val="nil"/>
              <w:bottom w:val="single" w:sz="4" w:space="0" w:color="auto"/>
              <w:right w:val="single" w:sz="4" w:space="0" w:color="auto"/>
            </w:tcBorders>
            <w:shd w:val="clear" w:color="auto" w:fill="auto"/>
            <w:noWrap/>
            <w:vAlign w:val="bottom"/>
            <w:hideMark/>
          </w:tcPr>
          <w:p w14:paraId="70C1F030"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3SP</w:t>
            </w:r>
          </w:p>
        </w:tc>
        <w:tc>
          <w:tcPr>
            <w:tcW w:w="2249" w:type="dxa"/>
            <w:gridSpan w:val="2"/>
            <w:tcBorders>
              <w:top w:val="single" w:sz="4" w:space="0" w:color="auto"/>
              <w:left w:val="nil"/>
              <w:bottom w:val="single" w:sz="4" w:space="0" w:color="auto"/>
              <w:right w:val="single" w:sz="4" w:space="0" w:color="auto"/>
            </w:tcBorders>
            <w:shd w:val="clear" w:color="auto" w:fill="auto"/>
            <w:vAlign w:val="bottom"/>
            <w:hideMark/>
          </w:tcPr>
          <w:p w14:paraId="5B2844F1"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Alan Coward x Son -Collection of 20ft container from BWAC</w:t>
            </w:r>
          </w:p>
        </w:tc>
        <w:tc>
          <w:tcPr>
            <w:tcW w:w="1908" w:type="dxa"/>
            <w:gridSpan w:val="2"/>
            <w:tcBorders>
              <w:top w:val="single" w:sz="4" w:space="0" w:color="auto"/>
              <w:left w:val="nil"/>
              <w:bottom w:val="single" w:sz="4" w:space="0" w:color="auto"/>
              <w:right w:val="single" w:sz="4" w:space="0" w:color="auto"/>
            </w:tcBorders>
            <w:shd w:val="clear" w:color="auto" w:fill="auto"/>
            <w:noWrap/>
            <w:vAlign w:val="bottom"/>
            <w:hideMark/>
          </w:tcPr>
          <w:p w14:paraId="32E9B3C8" w14:textId="77777777" w:rsidR="001C5A8F" w:rsidRPr="001C5A8F" w:rsidRDefault="001C5A8F" w:rsidP="001C5A8F">
            <w:pPr>
              <w:jc w:val="right"/>
              <w:rPr>
                <w:rFonts w:ascii="Tahoma" w:hAnsi="Tahoma" w:cs="Tahoma"/>
                <w:color w:val="000000"/>
                <w:sz w:val="16"/>
                <w:szCs w:val="16"/>
                <w:lang w:eastAsia="en-GB"/>
              </w:rPr>
            </w:pPr>
            <w:r w:rsidRPr="001C5A8F">
              <w:rPr>
                <w:rFonts w:ascii="Tahoma" w:hAnsi="Tahoma" w:cs="Tahoma"/>
                <w:color w:val="000000"/>
                <w:sz w:val="16"/>
                <w:szCs w:val="16"/>
                <w:lang w:eastAsia="en-GB"/>
              </w:rPr>
              <w:t>180.00</w:t>
            </w:r>
          </w:p>
        </w:tc>
        <w:tc>
          <w:tcPr>
            <w:tcW w:w="1707" w:type="dxa"/>
            <w:gridSpan w:val="2"/>
            <w:tcBorders>
              <w:top w:val="single" w:sz="4" w:space="0" w:color="auto"/>
              <w:left w:val="nil"/>
              <w:bottom w:val="single" w:sz="4" w:space="0" w:color="auto"/>
              <w:right w:val="single" w:sz="4" w:space="0" w:color="auto"/>
            </w:tcBorders>
            <w:shd w:val="clear" w:color="auto" w:fill="auto"/>
            <w:noWrap/>
            <w:vAlign w:val="bottom"/>
            <w:hideMark/>
          </w:tcPr>
          <w:p w14:paraId="4AA2DE84" w14:textId="77777777" w:rsidR="001C5A8F" w:rsidRPr="001C5A8F" w:rsidRDefault="001C5A8F" w:rsidP="001C5A8F">
            <w:pPr>
              <w:jc w:val="right"/>
              <w:rPr>
                <w:rFonts w:ascii="Tahoma" w:hAnsi="Tahoma" w:cs="Tahoma"/>
                <w:color w:val="000000"/>
                <w:sz w:val="16"/>
                <w:szCs w:val="16"/>
                <w:lang w:eastAsia="en-GB"/>
              </w:rPr>
            </w:pPr>
            <w:r w:rsidRPr="001C5A8F">
              <w:rPr>
                <w:rFonts w:ascii="Tahoma" w:hAnsi="Tahoma" w:cs="Tahoma"/>
                <w:color w:val="000000"/>
                <w:sz w:val="16"/>
                <w:szCs w:val="16"/>
                <w:lang w:eastAsia="en-GB"/>
              </w:rPr>
              <w:t> </w:t>
            </w:r>
          </w:p>
        </w:tc>
        <w:tc>
          <w:tcPr>
            <w:tcW w:w="1258" w:type="dxa"/>
            <w:gridSpan w:val="2"/>
            <w:tcBorders>
              <w:top w:val="single" w:sz="4" w:space="0" w:color="auto"/>
              <w:left w:val="nil"/>
              <w:bottom w:val="single" w:sz="4" w:space="0" w:color="auto"/>
              <w:right w:val="single" w:sz="4" w:space="0" w:color="auto"/>
            </w:tcBorders>
            <w:shd w:val="clear" w:color="auto" w:fill="auto"/>
            <w:noWrap/>
            <w:vAlign w:val="bottom"/>
            <w:hideMark/>
          </w:tcPr>
          <w:p w14:paraId="653F4624" w14:textId="77777777" w:rsidR="001C5A8F" w:rsidRPr="001C5A8F" w:rsidRDefault="001C5A8F" w:rsidP="001C5A8F">
            <w:pPr>
              <w:jc w:val="right"/>
              <w:rPr>
                <w:rFonts w:ascii="Tahoma" w:hAnsi="Tahoma" w:cs="Tahoma"/>
                <w:color w:val="000000"/>
                <w:sz w:val="16"/>
                <w:szCs w:val="16"/>
                <w:lang w:eastAsia="en-GB"/>
              </w:rPr>
            </w:pPr>
            <w:r w:rsidRPr="001C5A8F">
              <w:rPr>
                <w:rFonts w:ascii="Tahoma" w:hAnsi="Tahoma" w:cs="Tahoma"/>
                <w:color w:val="000000"/>
                <w:sz w:val="16"/>
                <w:szCs w:val="16"/>
                <w:lang w:eastAsia="en-GB"/>
              </w:rPr>
              <w:t>1819.71</w:t>
            </w:r>
          </w:p>
        </w:tc>
      </w:tr>
      <w:tr w:rsidR="001C5A8F" w:rsidRPr="001C5A8F" w14:paraId="3CC01814" w14:textId="77777777" w:rsidTr="001C5A8F">
        <w:trPr>
          <w:gridAfter w:val="1"/>
          <w:wAfter w:w="60" w:type="dxa"/>
          <w:trHeight w:val="540"/>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14:paraId="19ECB0AB"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101892</w:t>
            </w:r>
          </w:p>
        </w:tc>
        <w:tc>
          <w:tcPr>
            <w:tcW w:w="1102" w:type="dxa"/>
            <w:tcBorders>
              <w:top w:val="nil"/>
              <w:left w:val="nil"/>
              <w:bottom w:val="single" w:sz="4" w:space="0" w:color="auto"/>
              <w:right w:val="single" w:sz="4" w:space="0" w:color="auto"/>
            </w:tcBorders>
            <w:shd w:val="clear" w:color="auto" w:fill="auto"/>
            <w:noWrap/>
            <w:vAlign w:val="bottom"/>
            <w:hideMark/>
          </w:tcPr>
          <w:p w14:paraId="2842561B"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14/09/2026</w:t>
            </w:r>
          </w:p>
        </w:tc>
        <w:tc>
          <w:tcPr>
            <w:tcW w:w="1559" w:type="dxa"/>
            <w:tcBorders>
              <w:top w:val="nil"/>
              <w:left w:val="nil"/>
              <w:bottom w:val="single" w:sz="4" w:space="0" w:color="auto"/>
              <w:right w:val="single" w:sz="4" w:space="0" w:color="auto"/>
            </w:tcBorders>
            <w:shd w:val="clear" w:color="auto" w:fill="auto"/>
            <w:noWrap/>
            <w:vAlign w:val="bottom"/>
            <w:hideMark/>
          </w:tcPr>
          <w:p w14:paraId="13EE1650"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3SP</w:t>
            </w:r>
          </w:p>
        </w:tc>
        <w:tc>
          <w:tcPr>
            <w:tcW w:w="2249" w:type="dxa"/>
            <w:gridSpan w:val="2"/>
            <w:tcBorders>
              <w:top w:val="single" w:sz="4" w:space="0" w:color="auto"/>
              <w:left w:val="nil"/>
              <w:bottom w:val="single" w:sz="4" w:space="0" w:color="auto"/>
              <w:right w:val="single" w:sz="4" w:space="0" w:color="auto"/>
            </w:tcBorders>
            <w:shd w:val="clear" w:color="auto" w:fill="auto"/>
            <w:vAlign w:val="bottom"/>
            <w:hideMark/>
          </w:tcPr>
          <w:p w14:paraId="2FDABFFF"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St John Ambulance – defibrillator batteries for JC and BC</w:t>
            </w:r>
          </w:p>
        </w:tc>
        <w:tc>
          <w:tcPr>
            <w:tcW w:w="1908" w:type="dxa"/>
            <w:gridSpan w:val="2"/>
            <w:tcBorders>
              <w:top w:val="single" w:sz="4" w:space="0" w:color="auto"/>
              <w:left w:val="nil"/>
              <w:bottom w:val="single" w:sz="4" w:space="0" w:color="auto"/>
              <w:right w:val="single" w:sz="4" w:space="0" w:color="auto"/>
            </w:tcBorders>
            <w:shd w:val="clear" w:color="auto" w:fill="auto"/>
            <w:noWrap/>
            <w:vAlign w:val="bottom"/>
            <w:hideMark/>
          </w:tcPr>
          <w:p w14:paraId="760477AB" w14:textId="77777777" w:rsidR="001C5A8F" w:rsidRPr="001C5A8F" w:rsidRDefault="001C5A8F" w:rsidP="001C5A8F">
            <w:pPr>
              <w:jc w:val="right"/>
              <w:rPr>
                <w:rFonts w:ascii="Tahoma" w:hAnsi="Tahoma" w:cs="Tahoma"/>
                <w:color w:val="000000"/>
                <w:sz w:val="16"/>
                <w:szCs w:val="16"/>
                <w:lang w:eastAsia="en-GB"/>
              </w:rPr>
            </w:pPr>
            <w:r w:rsidRPr="001C5A8F">
              <w:rPr>
                <w:rFonts w:ascii="Tahoma" w:hAnsi="Tahoma" w:cs="Tahoma"/>
                <w:color w:val="000000"/>
                <w:sz w:val="16"/>
                <w:szCs w:val="16"/>
                <w:lang w:eastAsia="en-GB"/>
              </w:rPr>
              <w:t>98.34</w:t>
            </w:r>
          </w:p>
        </w:tc>
        <w:tc>
          <w:tcPr>
            <w:tcW w:w="1707" w:type="dxa"/>
            <w:gridSpan w:val="2"/>
            <w:tcBorders>
              <w:top w:val="single" w:sz="4" w:space="0" w:color="auto"/>
              <w:left w:val="nil"/>
              <w:bottom w:val="single" w:sz="4" w:space="0" w:color="auto"/>
              <w:right w:val="single" w:sz="4" w:space="0" w:color="auto"/>
            </w:tcBorders>
            <w:shd w:val="clear" w:color="auto" w:fill="auto"/>
            <w:noWrap/>
            <w:vAlign w:val="bottom"/>
            <w:hideMark/>
          </w:tcPr>
          <w:p w14:paraId="246FD9C0" w14:textId="77777777" w:rsidR="001C5A8F" w:rsidRPr="001C5A8F" w:rsidRDefault="001C5A8F" w:rsidP="001C5A8F">
            <w:pPr>
              <w:jc w:val="right"/>
              <w:rPr>
                <w:rFonts w:ascii="Tahoma" w:hAnsi="Tahoma" w:cs="Tahoma"/>
                <w:color w:val="000000"/>
                <w:sz w:val="16"/>
                <w:szCs w:val="16"/>
                <w:lang w:eastAsia="en-GB"/>
              </w:rPr>
            </w:pPr>
            <w:r w:rsidRPr="001C5A8F">
              <w:rPr>
                <w:rFonts w:ascii="Tahoma" w:hAnsi="Tahoma" w:cs="Tahoma"/>
                <w:color w:val="000000"/>
                <w:sz w:val="16"/>
                <w:szCs w:val="16"/>
                <w:lang w:eastAsia="en-GB"/>
              </w:rPr>
              <w:t> </w:t>
            </w:r>
          </w:p>
        </w:tc>
        <w:tc>
          <w:tcPr>
            <w:tcW w:w="1258" w:type="dxa"/>
            <w:gridSpan w:val="2"/>
            <w:tcBorders>
              <w:top w:val="single" w:sz="4" w:space="0" w:color="auto"/>
              <w:left w:val="nil"/>
              <w:bottom w:val="single" w:sz="4" w:space="0" w:color="auto"/>
              <w:right w:val="single" w:sz="4" w:space="0" w:color="auto"/>
            </w:tcBorders>
            <w:shd w:val="clear" w:color="000000" w:fill="DAF2D0"/>
            <w:noWrap/>
            <w:vAlign w:val="bottom"/>
            <w:hideMark/>
          </w:tcPr>
          <w:p w14:paraId="720173B0"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1721.37</w:t>
            </w:r>
          </w:p>
        </w:tc>
      </w:tr>
      <w:tr w:rsidR="001C5A8F" w:rsidRPr="001C5A8F" w14:paraId="1BB2DAF1" w14:textId="77777777" w:rsidTr="001C5A8F">
        <w:trPr>
          <w:gridAfter w:val="1"/>
          <w:wAfter w:w="60" w:type="dxa"/>
          <w:trHeight w:val="70"/>
        </w:trPr>
        <w:tc>
          <w:tcPr>
            <w:tcW w:w="741" w:type="dxa"/>
            <w:tcBorders>
              <w:top w:val="nil"/>
              <w:left w:val="nil"/>
              <w:bottom w:val="nil"/>
              <w:right w:val="nil"/>
            </w:tcBorders>
            <w:shd w:val="clear" w:color="auto" w:fill="auto"/>
            <w:noWrap/>
            <w:vAlign w:val="bottom"/>
            <w:hideMark/>
          </w:tcPr>
          <w:p w14:paraId="30689BE5" w14:textId="77777777" w:rsidR="001C5A8F" w:rsidRPr="001C5A8F" w:rsidRDefault="001C5A8F" w:rsidP="001C5A8F">
            <w:pPr>
              <w:jc w:val="right"/>
              <w:rPr>
                <w:rFonts w:ascii="Tahoma" w:hAnsi="Tahoma" w:cs="Tahoma"/>
                <w:b/>
                <w:bCs/>
                <w:color w:val="000000"/>
                <w:sz w:val="16"/>
                <w:szCs w:val="16"/>
                <w:lang w:eastAsia="en-GB"/>
              </w:rPr>
            </w:pPr>
          </w:p>
        </w:tc>
        <w:tc>
          <w:tcPr>
            <w:tcW w:w="1102" w:type="dxa"/>
            <w:tcBorders>
              <w:top w:val="nil"/>
              <w:left w:val="nil"/>
              <w:bottom w:val="nil"/>
              <w:right w:val="nil"/>
            </w:tcBorders>
            <w:shd w:val="clear" w:color="auto" w:fill="auto"/>
            <w:noWrap/>
            <w:vAlign w:val="bottom"/>
            <w:hideMark/>
          </w:tcPr>
          <w:p w14:paraId="383177DC" w14:textId="77777777" w:rsidR="001C5A8F" w:rsidRPr="001C5A8F" w:rsidRDefault="001C5A8F" w:rsidP="001C5A8F">
            <w:pPr>
              <w:rPr>
                <w:rFonts w:ascii="Times New Roman" w:hAnsi="Times New Roman"/>
                <w:sz w:val="16"/>
                <w:szCs w:val="16"/>
                <w:lang w:eastAsia="en-GB"/>
              </w:rPr>
            </w:pPr>
          </w:p>
        </w:tc>
        <w:tc>
          <w:tcPr>
            <w:tcW w:w="1559" w:type="dxa"/>
            <w:tcBorders>
              <w:top w:val="nil"/>
              <w:left w:val="nil"/>
              <w:bottom w:val="nil"/>
              <w:right w:val="nil"/>
            </w:tcBorders>
            <w:shd w:val="clear" w:color="auto" w:fill="auto"/>
            <w:noWrap/>
            <w:vAlign w:val="bottom"/>
            <w:hideMark/>
          </w:tcPr>
          <w:p w14:paraId="5CCFFA54" w14:textId="77777777" w:rsidR="001C5A8F" w:rsidRPr="001C5A8F" w:rsidRDefault="001C5A8F" w:rsidP="001C5A8F">
            <w:pPr>
              <w:rPr>
                <w:rFonts w:ascii="Times New Roman" w:hAnsi="Times New Roman"/>
                <w:sz w:val="16"/>
                <w:szCs w:val="16"/>
                <w:lang w:eastAsia="en-GB"/>
              </w:rPr>
            </w:pPr>
          </w:p>
        </w:tc>
        <w:tc>
          <w:tcPr>
            <w:tcW w:w="1986" w:type="dxa"/>
            <w:tcBorders>
              <w:top w:val="nil"/>
              <w:left w:val="nil"/>
              <w:bottom w:val="nil"/>
              <w:right w:val="nil"/>
            </w:tcBorders>
            <w:shd w:val="clear" w:color="auto" w:fill="auto"/>
            <w:noWrap/>
            <w:vAlign w:val="bottom"/>
            <w:hideMark/>
          </w:tcPr>
          <w:p w14:paraId="31C34654" w14:textId="77777777" w:rsidR="001C5A8F" w:rsidRPr="001C5A8F" w:rsidRDefault="001C5A8F" w:rsidP="001C5A8F">
            <w:pPr>
              <w:rPr>
                <w:rFonts w:ascii="Times New Roman" w:hAnsi="Times New Roman"/>
                <w:sz w:val="16"/>
                <w:szCs w:val="16"/>
                <w:lang w:eastAsia="en-GB"/>
              </w:rPr>
            </w:pPr>
          </w:p>
        </w:tc>
        <w:tc>
          <w:tcPr>
            <w:tcW w:w="263" w:type="dxa"/>
            <w:tcBorders>
              <w:top w:val="nil"/>
              <w:left w:val="nil"/>
              <w:bottom w:val="nil"/>
              <w:right w:val="nil"/>
            </w:tcBorders>
            <w:shd w:val="clear" w:color="auto" w:fill="auto"/>
            <w:noWrap/>
            <w:vAlign w:val="bottom"/>
            <w:hideMark/>
          </w:tcPr>
          <w:p w14:paraId="2B6DC7E1" w14:textId="77777777" w:rsidR="001C5A8F" w:rsidRPr="001C5A8F" w:rsidRDefault="001C5A8F" w:rsidP="001C5A8F">
            <w:pPr>
              <w:rPr>
                <w:rFonts w:ascii="Times New Roman" w:hAnsi="Times New Roman"/>
                <w:sz w:val="16"/>
                <w:szCs w:val="16"/>
                <w:lang w:eastAsia="en-GB"/>
              </w:rPr>
            </w:pPr>
          </w:p>
        </w:tc>
        <w:tc>
          <w:tcPr>
            <w:tcW w:w="1590" w:type="dxa"/>
            <w:tcBorders>
              <w:top w:val="nil"/>
              <w:left w:val="nil"/>
              <w:bottom w:val="nil"/>
              <w:right w:val="nil"/>
            </w:tcBorders>
            <w:shd w:val="clear" w:color="auto" w:fill="auto"/>
            <w:noWrap/>
            <w:vAlign w:val="bottom"/>
            <w:hideMark/>
          </w:tcPr>
          <w:p w14:paraId="2D99C188" w14:textId="77777777" w:rsidR="001C5A8F" w:rsidRPr="001C5A8F" w:rsidRDefault="001C5A8F" w:rsidP="001C5A8F">
            <w:pPr>
              <w:rPr>
                <w:rFonts w:ascii="Times New Roman" w:hAnsi="Times New Roman"/>
                <w:sz w:val="16"/>
                <w:szCs w:val="16"/>
                <w:lang w:eastAsia="en-GB"/>
              </w:rPr>
            </w:pPr>
          </w:p>
        </w:tc>
        <w:tc>
          <w:tcPr>
            <w:tcW w:w="318" w:type="dxa"/>
            <w:tcBorders>
              <w:top w:val="nil"/>
              <w:left w:val="nil"/>
              <w:bottom w:val="nil"/>
              <w:right w:val="nil"/>
            </w:tcBorders>
            <w:shd w:val="clear" w:color="auto" w:fill="auto"/>
            <w:noWrap/>
            <w:vAlign w:val="bottom"/>
            <w:hideMark/>
          </w:tcPr>
          <w:p w14:paraId="7EA23A1F" w14:textId="77777777" w:rsidR="001C5A8F" w:rsidRPr="001C5A8F" w:rsidRDefault="001C5A8F" w:rsidP="001C5A8F">
            <w:pPr>
              <w:rPr>
                <w:rFonts w:ascii="Times New Roman" w:hAnsi="Times New Roman"/>
                <w:sz w:val="16"/>
                <w:szCs w:val="16"/>
                <w:lang w:eastAsia="en-GB"/>
              </w:rPr>
            </w:pPr>
          </w:p>
        </w:tc>
        <w:tc>
          <w:tcPr>
            <w:tcW w:w="1389" w:type="dxa"/>
            <w:tcBorders>
              <w:top w:val="nil"/>
              <w:left w:val="nil"/>
              <w:bottom w:val="nil"/>
              <w:right w:val="nil"/>
            </w:tcBorders>
            <w:shd w:val="clear" w:color="auto" w:fill="auto"/>
            <w:noWrap/>
            <w:vAlign w:val="bottom"/>
            <w:hideMark/>
          </w:tcPr>
          <w:p w14:paraId="309CAE8C" w14:textId="77777777" w:rsidR="001C5A8F" w:rsidRPr="001C5A8F" w:rsidRDefault="001C5A8F" w:rsidP="001C5A8F">
            <w:pPr>
              <w:rPr>
                <w:rFonts w:ascii="Times New Roman" w:hAnsi="Times New Roman"/>
                <w:sz w:val="16"/>
                <w:szCs w:val="16"/>
                <w:lang w:eastAsia="en-GB"/>
              </w:rPr>
            </w:pPr>
          </w:p>
        </w:tc>
        <w:tc>
          <w:tcPr>
            <w:tcW w:w="318" w:type="dxa"/>
            <w:tcBorders>
              <w:top w:val="nil"/>
              <w:left w:val="nil"/>
              <w:bottom w:val="nil"/>
              <w:right w:val="nil"/>
            </w:tcBorders>
            <w:shd w:val="clear" w:color="auto" w:fill="auto"/>
            <w:noWrap/>
            <w:vAlign w:val="bottom"/>
            <w:hideMark/>
          </w:tcPr>
          <w:p w14:paraId="05E1114C" w14:textId="77777777" w:rsidR="001C5A8F" w:rsidRPr="001C5A8F" w:rsidRDefault="001C5A8F" w:rsidP="001C5A8F">
            <w:pPr>
              <w:rPr>
                <w:rFonts w:ascii="Times New Roman" w:hAnsi="Times New Roman"/>
                <w:sz w:val="16"/>
                <w:szCs w:val="16"/>
                <w:lang w:eastAsia="en-GB"/>
              </w:rPr>
            </w:pPr>
          </w:p>
        </w:tc>
        <w:tc>
          <w:tcPr>
            <w:tcW w:w="940" w:type="dxa"/>
            <w:tcBorders>
              <w:top w:val="nil"/>
              <w:left w:val="nil"/>
              <w:bottom w:val="nil"/>
              <w:right w:val="nil"/>
            </w:tcBorders>
            <w:shd w:val="clear" w:color="auto" w:fill="auto"/>
            <w:noWrap/>
            <w:vAlign w:val="bottom"/>
            <w:hideMark/>
          </w:tcPr>
          <w:p w14:paraId="26613B52" w14:textId="77777777" w:rsidR="001C5A8F" w:rsidRPr="001C5A8F" w:rsidRDefault="001C5A8F" w:rsidP="001C5A8F">
            <w:pPr>
              <w:jc w:val="right"/>
              <w:rPr>
                <w:rFonts w:ascii="Times New Roman" w:hAnsi="Times New Roman"/>
                <w:sz w:val="16"/>
                <w:szCs w:val="16"/>
                <w:lang w:eastAsia="en-GB"/>
              </w:rPr>
            </w:pPr>
          </w:p>
        </w:tc>
        <w:tc>
          <w:tcPr>
            <w:tcW w:w="318" w:type="dxa"/>
            <w:tcBorders>
              <w:top w:val="nil"/>
              <w:left w:val="nil"/>
              <w:bottom w:val="nil"/>
              <w:right w:val="nil"/>
            </w:tcBorders>
            <w:shd w:val="clear" w:color="auto" w:fill="auto"/>
            <w:noWrap/>
            <w:vAlign w:val="bottom"/>
            <w:hideMark/>
          </w:tcPr>
          <w:p w14:paraId="7B2D80CB" w14:textId="77777777" w:rsidR="001C5A8F" w:rsidRPr="001C5A8F" w:rsidRDefault="001C5A8F" w:rsidP="001C5A8F">
            <w:pPr>
              <w:rPr>
                <w:rFonts w:ascii="Times New Roman" w:hAnsi="Times New Roman"/>
                <w:sz w:val="16"/>
                <w:szCs w:val="16"/>
                <w:lang w:eastAsia="en-GB"/>
              </w:rPr>
            </w:pPr>
          </w:p>
        </w:tc>
      </w:tr>
      <w:tr w:rsidR="001C5A8F" w:rsidRPr="001C5A8F" w14:paraId="19BDCE1D" w14:textId="77777777" w:rsidTr="001C5A8F">
        <w:trPr>
          <w:gridAfter w:val="1"/>
          <w:wAfter w:w="60" w:type="dxa"/>
          <w:trHeight w:val="70"/>
        </w:trPr>
        <w:tc>
          <w:tcPr>
            <w:tcW w:w="3402" w:type="dxa"/>
            <w:gridSpan w:val="3"/>
            <w:tcBorders>
              <w:top w:val="single" w:sz="4" w:space="0" w:color="auto"/>
              <w:left w:val="single" w:sz="4" w:space="0" w:color="auto"/>
              <w:bottom w:val="single" w:sz="4" w:space="0" w:color="auto"/>
              <w:right w:val="nil"/>
            </w:tcBorders>
            <w:shd w:val="clear" w:color="000000" w:fill="DAF2D0"/>
            <w:noWrap/>
            <w:vAlign w:val="bottom"/>
            <w:hideMark/>
          </w:tcPr>
          <w:p w14:paraId="3786184F"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Office Petty Cash Tin</w:t>
            </w:r>
          </w:p>
        </w:tc>
        <w:tc>
          <w:tcPr>
            <w:tcW w:w="1986" w:type="dxa"/>
            <w:tcBorders>
              <w:top w:val="single" w:sz="4" w:space="0" w:color="auto"/>
              <w:left w:val="nil"/>
              <w:bottom w:val="single" w:sz="4" w:space="0" w:color="auto"/>
              <w:right w:val="nil"/>
            </w:tcBorders>
            <w:shd w:val="clear" w:color="000000" w:fill="DAF2D0"/>
            <w:noWrap/>
            <w:vAlign w:val="bottom"/>
            <w:hideMark/>
          </w:tcPr>
          <w:p w14:paraId="2E5F507D"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 </w:t>
            </w:r>
          </w:p>
        </w:tc>
        <w:tc>
          <w:tcPr>
            <w:tcW w:w="263" w:type="dxa"/>
            <w:tcBorders>
              <w:top w:val="single" w:sz="4" w:space="0" w:color="auto"/>
              <w:left w:val="nil"/>
              <w:bottom w:val="single" w:sz="4" w:space="0" w:color="auto"/>
              <w:right w:val="nil"/>
            </w:tcBorders>
            <w:shd w:val="clear" w:color="000000" w:fill="DAF2D0"/>
            <w:noWrap/>
            <w:vAlign w:val="bottom"/>
            <w:hideMark/>
          </w:tcPr>
          <w:p w14:paraId="199F9152"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 </w:t>
            </w:r>
          </w:p>
        </w:tc>
        <w:tc>
          <w:tcPr>
            <w:tcW w:w="1590" w:type="dxa"/>
            <w:tcBorders>
              <w:top w:val="single" w:sz="4" w:space="0" w:color="auto"/>
              <w:left w:val="nil"/>
              <w:bottom w:val="single" w:sz="4" w:space="0" w:color="auto"/>
              <w:right w:val="nil"/>
            </w:tcBorders>
            <w:shd w:val="clear" w:color="000000" w:fill="DAF2D0"/>
            <w:noWrap/>
            <w:vAlign w:val="bottom"/>
            <w:hideMark/>
          </w:tcPr>
          <w:p w14:paraId="1996BC53"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 </w:t>
            </w:r>
          </w:p>
        </w:tc>
        <w:tc>
          <w:tcPr>
            <w:tcW w:w="318" w:type="dxa"/>
            <w:tcBorders>
              <w:top w:val="single" w:sz="4" w:space="0" w:color="auto"/>
              <w:left w:val="nil"/>
              <w:bottom w:val="single" w:sz="4" w:space="0" w:color="auto"/>
              <w:right w:val="nil"/>
            </w:tcBorders>
            <w:shd w:val="clear" w:color="000000" w:fill="DAF2D0"/>
            <w:noWrap/>
            <w:vAlign w:val="bottom"/>
            <w:hideMark/>
          </w:tcPr>
          <w:p w14:paraId="46C38535"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 </w:t>
            </w:r>
          </w:p>
        </w:tc>
        <w:tc>
          <w:tcPr>
            <w:tcW w:w="1389" w:type="dxa"/>
            <w:tcBorders>
              <w:top w:val="single" w:sz="4" w:space="0" w:color="auto"/>
              <w:left w:val="nil"/>
              <w:bottom w:val="single" w:sz="4" w:space="0" w:color="auto"/>
              <w:right w:val="nil"/>
            </w:tcBorders>
            <w:shd w:val="clear" w:color="000000" w:fill="DAF2D0"/>
            <w:noWrap/>
            <w:vAlign w:val="bottom"/>
            <w:hideMark/>
          </w:tcPr>
          <w:p w14:paraId="55DA1FEA"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 </w:t>
            </w:r>
          </w:p>
        </w:tc>
        <w:tc>
          <w:tcPr>
            <w:tcW w:w="318" w:type="dxa"/>
            <w:tcBorders>
              <w:top w:val="single" w:sz="4" w:space="0" w:color="auto"/>
              <w:left w:val="nil"/>
              <w:bottom w:val="single" w:sz="4" w:space="0" w:color="auto"/>
              <w:right w:val="nil"/>
            </w:tcBorders>
            <w:shd w:val="clear" w:color="000000" w:fill="DAF2D0"/>
            <w:noWrap/>
            <w:vAlign w:val="bottom"/>
            <w:hideMark/>
          </w:tcPr>
          <w:p w14:paraId="2C072FCC"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 </w:t>
            </w:r>
          </w:p>
        </w:tc>
        <w:tc>
          <w:tcPr>
            <w:tcW w:w="940" w:type="dxa"/>
            <w:tcBorders>
              <w:top w:val="single" w:sz="4" w:space="0" w:color="auto"/>
              <w:left w:val="nil"/>
              <w:bottom w:val="single" w:sz="4" w:space="0" w:color="auto"/>
              <w:right w:val="nil"/>
            </w:tcBorders>
            <w:shd w:val="clear" w:color="000000" w:fill="DAF2D0"/>
            <w:noWrap/>
            <w:vAlign w:val="bottom"/>
            <w:hideMark/>
          </w:tcPr>
          <w:p w14:paraId="2AC16C25"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 </w:t>
            </w:r>
          </w:p>
        </w:tc>
        <w:tc>
          <w:tcPr>
            <w:tcW w:w="318" w:type="dxa"/>
            <w:tcBorders>
              <w:top w:val="single" w:sz="4" w:space="0" w:color="auto"/>
              <w:left w:val="nil"/>
              <w:bottom w:val="single" w:sz="4" w:space="0" w:color="auto"/>
              <w:right w:val="nil"/>
            </w:tcBorders>
            <w:shd w:val="clear" w:color="000000" w:fill="DAF2D0"/>
            <w:noWrap/>
            <w:vAlign w:val="bottom"/>
            <w:hideMark/>
          </w:tcPr>
          <w:p w14:paraId="595E8269"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 </w:t>
            </w:r>
          </w:p>
        </w:tc>
      </w:tr>
      <w:tr w:rsidR="001C5A8F" w:rsidRPr="001C5A8F" w14:paraId="44C92ECA" w14:textId="77777777" w:rsidTr="001C5A8F">
        <w:trPr>
          <w:gridAfter w:val="1"/>
          <w:wAfter w:w="60" w:type="dxa"/>
          <w:trHeight w:val="70"/>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14:paraId="2198EB74"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No</w:t>
            </w:r>
          </w:p>
        </w:tc>
        <w:tc>
          <w:tcPr>
            <w:tcW w:w="1102" w:type="dxa"/>
            <w:tcBorders>
              <w:top w:val="nil"/>
              <w:left w:val="nil"/>
              <w:bottom w:val="single" w:sz="4" w:space="0" w:color="auto"/>
              <w:right w:val="single" w:sz="4" w:space="0" w:color="auto"/>
            </w:tcBorders>
            <w:shd w:val="clear" w:color="auto" w:fill="auto"/>
            <w:noWrap/>
            <w:vAlign w:val="bottom"/>
            <w:hideMark/>
          </w:tcPr>
          <w:p w14:paraId="028D8E78"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Date</w:t>
            </w:r>
          </w:p>
        </w:tc>
        <w:tc>
          <w:tcPr>
            <w:tcW w:w="1559" w:type="dxa"/>
            <w:tcBorders>
              <w:top w:val="nil"/>
              <w:left w:val="nil"/>
              <w:bottom w:val="single" w:sz="4" w:space="0" w:color="auto"/>
              <w:right w:val="single" w:sz="4" w:space="0" w:color="auto"/>
            </w:tcBorders>
            <w:shd w:val="clear" w:color="auto" w:fill="auto"/>
            <w:noWrap/>
            <w:vAlign w:val="bottom"/>
            <w:hideMark/>
          </w:tcPr>
          <w:p w14:paraId="0B9F5675"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Ref</w:t>
            </w:r>
          </w:p>
        </w:tc>
        <w:tc>
          <w:tcPr>
            <w:tcW w:w="1986" w:type="dxa"/>
            <w:tcBorders>
              <w:top w:val="nil"/>
              <w:left w:val="nil"/>
              <w:bottom w:val="single" w:sz="4" w:space="0" w:color="auto"/>
              <w:right w:val="nil"/>
            </w:tcBorders>
            <w:shd w:val="clear" w:color="auto" w:fill="auto"/>
            <w:noWrap/>
            <w:vAlign w:val="bottom"/>
            <w:hideMark/>
          </w:tcPr>
          <w:p w14:paraId="7AC47735"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Details</w:t>
            </w:r>
          </w:p>
        </w:tc>
        <w:tc>
          <w:tcPr>
            <w:tcW w:w="263" w:type="dxa"/>
            <w:tcBorders>
              <w:top w:val="nil"/>
              <w:left w:val="nil"/>
              <w:bottom w:val="single" w:sz="4" w:space="0" w:color="auto"/>
              <w:right w:val="single" w:sz="4" w:space="0" w:color="auto"/>
            </w:tcBorders>
            <w:shd w:val="clear" w:color="auto" w:fill="auto"/>
            <w:noWrap/>
            <w:vAlign w:val="bottom"/>
            <w:hideMark/>
          </w:tcPr>
          <w:p w14:paraId="5E1E1FA2"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 </w:t>
            </w:r>
          </w:p>
        </w:tc>
        <w:tc>
          <w:tcPr>
            <w:tcW w:w="1590" w:type="dxa"/>
            <w:tcBorders>
              <w:top w:val="nil"/>
              <w:left w:val="nil"/>
              <w:bottom w:val="single" w:sz="4" w:space="0" w:color="auto"/>
              <w:right w:val="single" w:sz="4" w:space="0" w:color="auto"/>
            </w:tcBorders>
            <w:shd w:val="clear" w:color="auto" w:fill="auto"/>
            <w:noWrap/>
            <w:vAlign w:val="bottom"/>
            <w:hideMark/>
          </w:tcPr>
          <w:p w14:paraId="44B0706E"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Payments</w:t>
            </w:r>
          </w:p>
        </w:tc>
        <w:tc>
          <w:tcPr>
            <w:tcW w:w="318" w:type="dxa"/>
            <w:tcBorders>
              <w:top w:val="nil"/>
              <w:left w:val="nil"/>
              <w:bottom w:val="single" w:sz="4" w:space="0" w:color="auto"/>
              <w:right w:val="single" w:sz="4" w:space="0" w:color="auto"/>
            </w:tcBorders>
            <w:shd w:val="clear" w:color="auto" w:fill="auto"/>
            <w:noWrap/>
            <w:vAlign w:val="bottom"/>
            <w:hideMark/>
          </w:tcPr>
          <w:p w14:paraId="3FD5F8FD"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w:t>
            </w:r>
          </w:p>
        </w:tc>
        <w:tc>
          <w:tcPr>
            <w:tcW w:w="1389" w:type="dxa"/>
            <w:tcBorders>
              <w:top w:val="nil"/>
              <w:left w:val="nil"/>
              <w:bottom w:val="single" w:sz="4" w:space="0" w:color="auto"/>
              <w:right w:val="single" w:sz="4" w:space="0" w:color="auto"/>
            </w:tcBorders>
            <w:shd w:val="clear" w:color="auto" w:fill="auto"/>
            <w:noWrap/>
            <w:vAlign w:val="bottom"/>
            <w:hideMark/>
          </w:tcPr>
          <w:p w14:paraId="0EBDD143"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Receipts</w:t>
            </w:r>
          </w:p>
        </w:tc>
        <w:tc>
          <w:tcPr>
            <w:tcW w:w="318" w:type="dxa"/>
            <w:tcBorders>
              <w:top w:val="nil"/>
              <w:left w:val="nil"/>
              <w:bottom w:val="single" w:sz="4" w:space="0" w:color="auto"/>
              <w:right w:val="single" w:sz="4" w:space="0" w:color="auto"/>
            </w:tcBorders>
            <w:shd w:val="clear" w:color="auto" w:fill="auto"/>
            <w:noWrap/>
            <w:vAlign w:val="bottom"/>
            <w:hideMark/>
          </w:tcPr>
          <w:p w14:paraId="2311B888" w14:textId="77777777" w:rsidR="001C5A8F" w:rsidRPr="001C5A8F" w:rsidRDefault="001C5A8F" w:rsidP="001C5A8F">
            <w:pPr>
              <w:jc w:val="right"/>
              <w:rPr>
                <w:rFonts w:ascii="Tahoma" w:hAnsi="Tahoma" w:cs="Tahoma"/>
                <w:b/>
                <w:bCs/>
                <w:sz w:val="16"/>
                <w:szCs w:val="16"/>
                <w:lang w:eastAsia="en-GB"/>
              </w:rPr>
            </w:pPr>
            <w:r w:rsidRPr="001C5A8F">
              <w:rPr>
                <w:rFonts w:ascii="Tahoma" w:hAnsi="Tahoma" w:cs="Tahoma"/>
                <w:b/>
                <w:bCs/>
                <w:sz w:val="16"/>
                <w:szCs w:val="16"/>
                <w:lang w:eastAsia="en-GB"/>
              </w:rPr>
              <w:t>£</w:t>
            </w:r>
          </w:p>
        </w:tc>
        <w:tc>
          <w:tcPr>
            <w:tcW w:w="940" w:type="dxa"/>
            <w:tcBorders>
              <w:top w:val="nil"/>
              <w:left w:val="nil"/>
              <w:bottom w:val="single" w:sz="4" w:space="0" w:color="auto"/>
              <w:right w:val="single" w:sz="4" w:space="0" w:color="auto"/>
            </w:tcBorders>
            <w:shd w:val="clear" w:color="auto" w:fill="auto"/>
            <w:noWrap/>
            <w:vAlign w:val="bottom"/>
            <w:hideMark/>
          </w:tcPr>
          <w:p w14:paraId="79E0EDEE"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Balance</w:t>
            </w:r>
          </w:p>
        </w:tc>
        <w:tc>
          <w:tcPr>
            <w:tcW w:w="318" w:type="dxa"/>
            <w:tcBorders>
              <w:top w:val="nil"/>
              <w:left w:val="nil"/>
              <w:bottom w:val="single" w:sz="4" w:space="0" w:color="auto"/>
              <w:right w:val="single" w:sz="4" w:space="0" w:color="auto"/>
            </w:tcBorders>
            <w:shd w:val="clear" w:color="auto" w:fill="auto"/>
            <w:noWrap/>
            <w:vAlign w:val="bottom"/>
            <w:hideMark/>
          </w:tcPr>
          <w:p w14:paraId="4514A9F6"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w:t>
            </w:r>
          </w:p>
        </w:tc>
      </w:tr>
      <w:tr w:rsidR="001C5A8F" w:rsidRPr="001C5A8F" w14:paraId="7C29DA56" w14:textId="77777777" w:rsidTr="001C5A8F">
        <w:trPr>
          <w:gridAfter w:val="1"/>
          <w:wAfter w:w="60" w:type="dxa"/>
          <w:trHeight w:val="70"/>
        </w:trPr>
        <w:tc>
          <w:tcPr>
            <w:tcW w:w="741" w:type="dxa"/>
            <w:tcBorders>
              <w:top w:val="nil"/>
              <w:left w:val="single" w:sz="4" w:space="0" w:color="auto"/>
              <w:bottom w:val="single" w:sz="4" w:space="0" w:color="auto"/>
              <w:right w:val="nil"/>
            </w:tcBorders>
            <w:shd w:val="clear" w:color="auto" w:fill="auto"/>
            <w:noWrap/>
            <w:vAlign w:val="bottom"/>
            <w:hideMark/>
          </w:tcPr>
          <w:p w14:paraId="7514CEDA" w14:textId="77777777" w:rsidR="001C5A8F" w:rsidRPr="001C5A8F" w:rsidRDefault="001C5A8F" w:rsidP="001C5A8F">
            <w:pPr>
              <w:jc w:val="center"/>
              <w:rPr>
                <w:rFonts w:ascii="Tahoma" w:hAnsi="Tahoma" w:cs="Tahoma"/>
                <w:sz w:val="16"/>
                <w:szCs w:val="16"/>
                <w:lang w:eastAsia="en-GB"/>
              </w:rPr>
            </w:pPr>
            <w:r w:rsidRPr="001C5A8F">
              <w:rPr>
                <w:rFonts w:ascii="Tahoma" w:hAnsi="Tahoma" w:cs="Tahoma"/>
                <w:sz w:val="16"/>
                <w:szCs w:val="16"/>
                <w:lang w:eastAsia="en-GB"/>
              </w:rPr>
              <w:t> </w:t>
            </w:r>
          </w:p>
        </w:tc>
        <w:tc>
          <w:tcPr>
            <w:tcW w:w="1102" w:type="dxa"/>
            <w:tcBorders>
              <w:top w:val="nil"/>
              <w:left w:val="nil"/>
              <w:bottom w:val="single" w:sz="4" w:space="0" w:color="auto"/>
              <w:right w:val="nil"/>
            </w:tcBorders>
            <w:shd w:val="clear" w:color="auto" w:fill="auto"/>
            <w:noWrap/>
            <w:vAlign w:val="bottom"/>
            <w:hideMark/>
          </w:tcPr>
          <w:p w14:paraId="3A50685F" w14:textId="77777777" w:rsidR="001C5A8F" w:rsidRPr="001C5A8F" w:rsidRDefault="001C5A8F" w:rsidP="001C5A8F">
            <w:pPr>
              <w:jc w:val="center"/>
              <w:rPr>
                <w:rFonts w:ascii="Tahoma" w:hAnsi="Tahoma" w:cs="Tahoma"/>
                <w:sz w:val="16"/>
                <w:szCs w:val="16"/>
                <w:lang w:eastAsia="en-GB"/>
              </w:rPr>
            </w:pPr>
            <w:r w:rsidRPr="001C5A8F">
              <w:rPr>
                <w:rFonts w:ascii="Tahoma" w:hAnsi="Tahoma" w:cs="Tahoma"/>
                <w:sz w:val="16"/>
                <w:szCs w:val="16"/>
                <w:lang w:eastAsia="en-GB"/>
              </w:rPr>
              <w:t> </w:t>
            </w:r>
          </w:p>
        </w:tc>
        <w:tc>
          <w:tcPr>
            <w:tcW w:w="1559" w:type="dxa"/>
            <w:tcBorders>
              <w:top w:val="nil"/>
              <w:left w:val="nil"/>
              <w:bottom w:val="single" w:sz="4" w:space="0" w:color="auto"/>
              <w:right w:val="single" w:sz="4" w:space="0" w:color="auto"/>
            </w:tcBorders>
            <w:shd w:val="clear" w:color="auto" w:fill="auto"/>
            <w:noWrap/>
            <w:vAlign w:val="bottom"/>
            <w:hideMark/>
          </w:tcPr>
          <w:p w14:paraId="39C0E2FF" w14:textId="77777777" w:rsidR="001C5A8F" w:rsidRPr="001C5A8F" w:rsidRDefault="001C5A8F" w:rsidP="001C5A8F">
            <w:pPr>
              <w:jc w:val="center"/>
              <w:rPr>
                <w:rFonts w:ascii="Tahoma" w:hAnsi="Tahoma" w:cs="Tahoma"/>
                <w:sz w:val="16"/>
                <w:szCs w:val="16"/>
                <w:lang w:eastAsia="en-GB"/>
              </w:rPr>
            </w:pPr>
            <w:r w:rsidRPr="001C5A8F">
              <w:rPr>
                <w:rFonts w:ascii="Tahoma" w:hAnsi="Tahoma" w:cs="Tahoma"/>
                <w:sz w:val="16"/>
                <w:szCs w:val="16"/>
                <w:lang w:eastAsia="en-GB"/>
              </w:rPr>
              <w:t> </w:t>
            </w:r>
          </w:p>
        </w:tc>
        <w:tc>
          <w:tcPr>
            <w:tcW w:w="2249"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7D12C5A"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B/Fwd Balance</w:t>
            </w:r>
          </w:p>
        </w:tc>
        <w:tc>
          <w:tcPr>
            <w:tcW w:w="1908"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E9F38C2" w14:textId="77777777" w:rsidR="001C5A8F" w:rsidRPr="001C5A8F" w:rsidRDefault="001C5A8F" w:rsidP="001C5A8F">
            <w:pPr>
              <w:rPr>
                <w:rFonts w:ascii="Tahoma" w:hAnsi="Tahoma" w:cs="Tahoma"/>
                <w:sz w:val="16"/>
                <w:szCs w:val="16"/>
                <w:lang w:eastAsia="en-GB"/>
              </w:rPr>
            </w:pPr>
            <w:r w:rsidRPr="001C5A8F">
              <w:rPr>
                <w:rFonts w:ascii="Tahoma" w:hAnsi="Tahoma" w:cs="Tahoma"/>
                <w:sz w:val="16"/>
                <w:szCs w:val="16"/>
                <w:lang w:eastAsia="en-GB"/>
              </w:rPr>
              <w:t> </w:t>
            </w:r>
          </w:p>
        </w:tc>
        <w:tc>
          <w:tcPr>
            <w:tcW w:w="170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D514FED"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 </w:t>
            </w:r>
          </w:p>
        </w:tc>
        <w:tc>
          <w:tcPr>
            <w:tcW w:w="1258" w:type="dxa"/>
            <w:gridSpan w:val="2"/>
            <w:tcBorders>
              <w:top w:val="single" w:sz="4" w:space="0" w:color="auto"/>
              <w:left w:val="nil"/>
              <w:bottom w:val="single" w:sz="4" w:space="0" w:color="auto"/>
              <w:right w:val="single" w:sz="4" w:space="0" w:color="000000"/>
            </w:tcBorders>
            <w:shd w:val="clear" w:color="000000" w:fill="DAF2D0"/>
            <w:noWrap/>
            <w:vAlign w:val="bottom"/>
            <w:hideMark/>
          </w:tcPr>
          <w:p w14:paraId="63743533"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25.92</w:t>
            </w:r>
          </w:p>
        </w:tc>
      </w:tr>
      <w:tr w:rsidR="001C5A8F" w:rsidRPr="001C5A8F" w14:paraId="7C99692F" w14:textId="77777777" w:rsidTr="001C5A8F">
        <w:trPr>
          <w:gridAfter w:val="1"/>
          <w:wAfter w:w="60" w:type="dxa"/>
          <w:trHeight w:val="70"/>
        </w:trPr>
        <w:tc>
          <w:tcPr>
            <w:tcW w:w="741" w:type="dxa"/>
            <w:tcBorders>
              <w:top w:val="nil"/>
              <w:left w:val="nil"/>
              <w:bottom w:val="nil"/>
              <w:right w:val="nil"/>
            </w:tcBorders>
            <w:shd w:val="clear" w:color="auto" w:fill="auto"/>
            <w:noWrap/>
            <w:vAlign w:val="bottom"/>
            <w:hideMark/>
          </w:tcPr>
          <w:p w14:paraId="6CAA1C43" w14:textId="77777777" w:rsidR="001C5A8F" w:rsidRPr="001C5A8F" w:rsidRDefault="001C5A8F" w:rsidP="001C5A8F">
            <w:pPr>
              <w:jc w:val="right"/>
              <w:rPr>
                <w:rFonts w:ascii="Tahoma" w:hAnsi="Tahoma" w:cs="Tahoma"/>
                <w:b/>
                <w:bCs/>
                <w:color w:val="000000"/>
                <w:sz w:val="16"/>
                <w:szCs w:val="16"/>
                <w:lang w:eastAsia="en-GB"/>
              </w:rPr>
            </w:pPr>
          </w:p>
        </w:tc>
        <w:tc>
          <w:tcPr>
            <w:tcW w:w="1102" w:type="dxa"/>
            <w:tcBorders>
              <w:top w:val="nil"/>
              <w:left w:val="nil"/>
              <w:bottom w:val="nil"/>
              <w:right w:val="nil"/>
            </w:tcBorders>
            <w:shd w:val="clear" w:color="auto" w:fill="auto"/>
            <w:noWrap/>
            <w:vAlign w:val="bottom"/>
            <w:hideMark/>
          </w:tcPr>
          <w:p w14:paraId="550B1C77" w14:textId="77777777" w:rsidR="001C5A8F" w:rsidRPr="001C5A8F" w:rsidRDefault="001C5A8F" w:rsidP="001C5A8F">
            <w:pPr>
              <w:rPr>
                <w:rFonts w:ascii="Times New Roman" w:hAnsi="Times New Roman"/>
                <w:sz w:val="16"/>
                <w:szCs w:val="16"/>
                <w:lang w:eastAsia="en-GB"/>
              </w:rPr>
            </w:pPr>
          </w:p>
        </w:tc>
        <w:tc>
          <w:tcPr>
            <w:tcW w:w="1559" w:type="dxa"/>
            <w:tcBorders>
              <w:top w:val="nil"/>
              <w:left w:val="nil"/>
              <w:bottom w:val="nil"/>
              <w:right w:val="nil"/>
            </w:tcBorders>
            <w:shd w:val="clear" w:color="auto" w:fill="auto"/>
            <w:noWrap/>
            <w:vAlign w:val="bottom"/>
            <w:hideMark/>
          </w:tcPr>
          <w:p w14:paraId="264FF140" w14:textId="77777777" w:rsidR="001C5A8F" w:rsidRPr="001C5A8F" w:rsidRDefault="001C5A8F" w:rsidP="001C5A8F">
            <w:pPr>
              <w:rPr>
                <w:rFonts w:ascii="Times New Roman" w:hAnsi="Times New Roman"/>
                <w:sz w:val="16"/>
                <w:szCs w:val="16"/>
                <w:lang w:eastAsia="en-GB"/>
              </w:rPr>
            </w:pPr>
          </w:p>
        </w:tc>
        <w:tc>
          <w:tcPr>
            <w:tcW w:w="1986" w:type="dxa"/>
            <w:tcBorders>
              <w:top w:val="nil"/>
              <w:left w:val="nil"/>
              <w:bottom w:val="nil"/>
              <w:right w:val="nil"/>
            </w:tcBorders>
            <w:shd w:val="clear" w:color="auto" w:fill="auto"/>
            <w:noWrap/>
            <w:vAlign w:val="bottom"/>
            <w:hideMark/>
          </w:tcPr>
          <w:p w14:paraId="63E6ECEE" w14:textId="77777777" w:rsidR="001C5A8F" w:rsidRPr="001C5A8F" w:rsidRDefault="001C5A8F" w:rsidP="001C5A8F">
            <w:pPr>
              <w:rPr>
                <w:rFonts w:ascii="Times New Roman" w:hAnsi="Times New Roman"/>
                <w:sz w:val="16"/>
                <w:szCs w:val="16"/>
                <w:lang w:eastAsia="en-GB"/>
              </w:rPr>
            </w:pPr>
          </w:p>
        </w:tc>
        <w:tc>
          <w:tcPr>
            <w:tcW w:w="263" w:type="dxa"/>
            <w:tcBorders>
              <w:top w:val="nil"/>
              <w:left w:val="nil"/>
              <w:bottom w:val="nil"/>
              <w:right w:val="nil"/>
            </w:tcBorders>
            <w:shd w:val="clear" w:color="auto" w:fill="auto"/>
            <w:noWrap/>
            <w:vAlign w:val="bottom"/>
            <w:hideMark/>
          </w:tcPr>
          <w:p w14:paraId="2D1C47A5" w14:textId="77777777" w:rsidR="001C5A8F" w:rsidRPr="001C5A8F" w:rsidRDefault="001C5A8F" w:rsidP="001C5A8F">
            <w:pPr>
              <w:rPr>
                <w:rFonts w:ascii="Times New Roman" w:hAnsi="Times New Roman"/>
                <w:sz w:val="16"/>
                <w:szCs w:val="16"/>
                <w:lang w:eastAsia="en-GB"/>
              </w:rPr>
            </w:pPr>
          </w:p>
        </w:tc>
        <w:tc>
          <w:tcPr>
            <w:tcW w:w="1590" w:type="dxa"/>
            <w:tcBorders>
              <w:top w:val="nil"/>
              <w:left w:val="nil"/>
              <w:bottom w:val="nil"/>
              <w:right w:val="nil"/>
            </w:tcBorders>
            <w:shd w:val="clear" w:color="auto" w:fill="auto"/>
            <w:noWrap/>
            <w:vAlign w:val="bottom"/>
            <w:hideMark/>
          </w:tcPr>
          <w:p w14:paraId="30F54EF9" w14:textId="77777777" w:rsidR="001C5A8F" w:rsidRPr="001C5A8F" w:rsidRDefault="001C5A8F" w:rsidP="001C5A8F">
            <w:pPr>
              <w:rPr>
                <w:rFonts w:ascii="Times New Roman" w:hAnsi="Times New Roman"/>
                <w:sz w:val="16"/>
                <w:szCs w:val="16"/>
                <w:lang w:eastAsia="en-GB"/>
              </w:rPr>
            </w:pPr>
          </w:p>
        </w:tc>
        <w:tc>
          <w:tcPr>
            <w:tcW w:w="318" w:type="dxa"/>
            <w:tcBorders>
              <w:top w:val="nil"/>
              <w:left w:val="nil"/>
              <w:bottom w:val="nil"/>
              <w:right w:val="nil"/>
            </w:tcBorders>
            <w:shd w:val="clear" w:color="auto" w:fill="auto"/>
            <w:noWrap/>
            <w:vAlign w:val="bottom"/>
            <w:hideMark/>
          </w:tcPr>
          <w:p w14:paraId="4DE36B9E" w14:textId="77777777" w:rsidR="001C5A8F" w:rsidRPr="001C5A8F" w:rsidRDefault="001C5A8F" w:rsidP="001C5A8F">
            <w:pPr>
              <w:rPr>
                <w:rFonts w:ascii="Times New Roman" w:hAnsi="Times New Roman"/>
                <w:sz w:val="16"/>
                <w:szCs w:val="16"/>
                <w:lang w:eastAsia="en-GB"/>
              </w:rPr>
            </w:pPr>
          </w:p>
        </w:tc>
        <w:tc>
          <w:tcPr>
            <w:tcW w:w="1389" w:type="dxa"/>
            <w:tcBorders>
              <w:top w:val="nil"/>
              <w:left w:val="nil"/>
              <w:bottom w:val="nil"/>
              <w:right w:val="nil"/>
            </w:tcBorders>
            <w:shd w:val="clear" w:color="auto" w:fill="auto"/>
            <w:noWrap/>
            <w:vAlign w:val="bottom"/>
            <w:hideMark/>
          </w:tcPr>
          <w:p w14:paraId="28A458FA" w14:textId="77777777" w:rsidR="001C5A8F" w:rsidRPr="001C5A8F" w:rsidRDefault="001C5A8F" w:rsidP="001C5A8F">
            <w:pPr>
              <w:rPr>
                <w:rFonts w:ascii="Times New Roman" w:hAnsi="Times New Roman"/>
                <w:sz w:val="16"/>
                <w:szCs w:val="16"/>
                <w:lang w:eastAsia="en-GB"/>
              </w:rPr>
            </w:pPr>
          </w:p>
        </w:tc>
        <w:tc>
          <w:tcPr>
            <w:tcW w:w="318" w:type="dxa"/>
            <w:tcBorders>
              <w:top w:val="nil"/>
              <w:left w:val="nil"/>
              <w:bottom w:val="nil"/>
              <w:right w:val="nil"/>
            </w:tcBorders>
            <w:shd w:val="clear" w:color="auto" w:fill="auto"/>
            <w:noWrap/>
            <w:vAlign w:val="bottom"/>
            <w:hideMark/>
          </w:tcPr>
          <w:p w14:paraId="43F63AB9" w14:textId="77777777" w:rsidR="001C5A8F" w:rsidRPr="001C5A8F" w:rsidRDefault="001C5A8F" w:rsidP="001C5A8F">
            <w:pPr>
              <w:rPr>
                <w:rFonts w:ascii="Times New Roman" w:hAnsi="Times New Roman"/>
                <w:sz w:val="16"/>
                <w:szCs w:val="16"/>
                <w:lang w:eastAsia="en-GB"/>
              </w:rPr>
            </w:pPr>
          </w:p>
        </w:tc>
        <w:tc>
          <w:tcPr>
            <w:tcW w:w="940" w:type="dxa"/>
            <w:tcBorders>
              <w:top w:val="nil"/>
              <w:left w:val="nil"/>
              <w:bottom w:val="nil"/>
              <w:right w:val="nil"/>
            </w:tcBorders>
            <w:shd w:val="clear" w:color="auto" w:fill="auto"/>
            <w:noWrap/>
            <w:vAlign w:val="bottom"/>
            <w:hideMark/>
          </w:tcPr>
          <w:p w14:paraId="5837A51F" w14:textId="77777777" w:rsidR="001C5A8F" w:rsidRPr="001C5A8F" w:rsidRDefault="001C5A8F" w:rsidP="001C5A8F">
            <w:pPr>
              <w:jc w:val="right"/>
              <w:rPr>
                <w:rFonts w:ascii="Times New Roman" w:hAnsi="Times New Roman"/>
                <w:sz w:val="16"/>
                <w:szCs w:val="16"/>
                <w:lang w:eastAsia="en-GB"/>
              </w:rPr>
            </w:pPr>
          </w:p>
        </w:tc>
        <w:tc>
          <w:tcPr>
            <w:tcW w:w="318" w:type="dxa"/>
            <w:tcBorders>
              <w:top w:val="nil"/>
              <w:left w:val="nil"/>
              <w:bottom w:val="nil"/>
              <w:right w:val="nil"/>
            </w:tcBorders>
            <w:shd w:val="clear" w:color="auto" w:fill="auto"/>
            <w:noWrap/>
            <w:vAlign w:val="bottom"/>
            <w:hideMark/>
          </w:tcPr>
          <w:p w14:paraId="69C66EE6" w14:textId="77777777" w:rsidR="001C5A8F" w:rsidRPr="001C5A8F" w:rsidRDefault="001C5A8F" w:rsidP="001C5A8F">
            <w:pPr>
              <w:rPr>
                <w:rFonts w:ascii="Times New Roman" w:hAnsi="Times New Roman"/>
                <w:sz w:val="16"/>
                <w:szCs w:val="16"/>
                <w:lang w:eastAsia="en-GB"/>
              </w:rPr>
            </w:pPr>
          </w:p>
        </w:tc>
      </w:tr>
      <w:tr w:rsidR="001C5A8F" w:rsidRPr="001C5A8F" w14:paraId="574AB8F0" w14:textId="77777777" w:rsidTr="001C5A8F">
        <w:trPr>
          <w:trHeight w:val="70"/>
        </w:trPr>
        <w:tc>
          <w:tcPr>
            <w:tcW w:w="10584" w:type="dxa"/>
            <w:gridSpan w:val="12"/>
            <w:tcBorders>
              <w:top w:val="single" w:sz="4" w:space="0" w:color="auto"/>
              <w:left w:val="single" w:sz="4" w:space="0" w:color="auto"/>
              <w:bottom w:val="single" w:sz="4" w:space="0" w:color="auto"/>
              <w:right w:val="single" w:sz="4" w:space="0" w:color="000000"/>
            </w:tcBorders>
            <w:shd w:val="clear" w:color="000000" w:fill="DAF2D0"/>
            <w:vAlign w:val="bottom"/>
            <w:hideMark/>
          </w:tcPr>
          <w:p w14:paraId="2465250A"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Petty Cash at Sites</w:t>
            </w:r>
          </w:p>
        </w:tc>
      </w:tr>
      <w:tr w:rsidR="001C5A8F" w:rsidRPr="001C5A8F" w14:paraId="6BE9C9BE" w14:textId="77777777" w:rsidTr="001C5A8F">
        <w:trPr>
          <w:gridAfter w:val="1"/>
          <w:wAfter w:w="60" w:type="dxa"/>
          <w:trHeight w:val="70"/>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14:paraId="68A5B3E4" w14:textId="77777777" w:rsidR="001C5A8F" w:rsidRPr="001C5A8F" w:rsidRDefault="001C5A8F" w:rsidP="001C5A8F">
            <w:pPr>
              <w:rPr>
                <w:rFonts w:ascii="Tahoma" w:hAnsi="Tahoma" w:cs="Tahoma"/>
                <w:b/>
                <w:bCs/>
                <w:sz w:val="16"/>
                <w:szCs w:val="16"/>
                <w:lang w:eastAsia="en-GB"/>
              </w:rPr>
            </w:pPr>
            <w:r w:rsidRPr="001C5A8F">
              <w:rPr>
                <w:rFonts w:ascii="Tahoma" w:hAnsi="Tahoma" w:cs="Tahoma"/>
                <w:b/>
                <w:bCs/>
                <w:sz w:val="16"/>
                <w:szCs w:val="16"/>
                <w:lang w:eastAsia="en-GB"/>
              </w:rPr>
              <w:t>NO</w:t>
            </w:r>
          </w:p>
        </w:tc>
        <w:tc>
          <w:tcPr>
            <w:tcW w:w="1102" w:type="dxa"/>
            <w:tcBorders>
              <w:top w:val="nil"/>
              <w:left w:val="nil"/>
              <w:bottom w:val="single" w:sz="4" w:space="0" w:color="auto"/>
              <w:right w:val="single" w:sz="4" w:space="0" w:color="auto"/>
            </w:tcBorders>
            <w:shd w:val="clear" w:color="auto" w:fill="auto"/>
            <w:noWrap/>
            <w:vAlign w:val="bottom"/>
            <w:hideMark/>
          </w:tcPr>
          <w:p w14:paraId="37F31077"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DATE</w:t>
            </w:r>
          </w:p>
        </w:tc>
        <w:tc>
          <w:tcPr>
            <w:tcW w:w="1559" w:type="dxa"/>
            <w:tcBorders>
              <w:top w:val="nil"/>
              <w:left w:val="nil"/>
              <w:bottom w:val="single" w:sz="4" w:space="0" w:color="auto"/>
              <w:right w:val="single" w:sz="4" w:space="0" w:color="auto"/>
            </w:tcBorders>
            <w:shd w:val="clear" w:color="auto" w:fill="auto"/>
            <w:noWrap/>
            <w:vAlign w:val="bottom"/>
            <w:hideMark/>
          </w:tcPr>
          <w:p w14:paraId="02CB6885"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Ref</w:t>
            </w:r>
          </w:p>
        </w:tc>
        <w:tc>
          <w:tcPr>
            <w:tcW w:w="224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0756E23" w14:textId="77777777" w:rsidR="001C5A8F" w:rsidRPr="001C5A8F" w:rsidRDefault="001C5A8F" w:rsidP="001C5A8F">
            <w:pPr>
              <w:rPr>
                <w:rFonts w:ascii="Tahoma" w:hAnsi="Tahoma" w:cs="Tahoma"/>
                <w:b/>
                <w:bCs/>
                <w:sz w:val="16"/>
                <w:szCs w:val="16"/>
                <w:lang w:eastAsia="en-GB"/>
              </w:rPr>
            </w:pPr>
            <w:r w:rsidRPr="001C5A8F">
              <w:rPr>
                <w:rFonts w:ascii="Tahoma" w:hAnsi="Tahoma" w:cs="Tahoma"/>
                <w:b/>
                <w:bCs/>
                <w:sz w:val="16"/>
                <w:szCs w:val="16"/>
                <w:lang w:eastAsia="en-GB"/>
              </w:rPr>
              <w:t>DETAILS</w:t>
            </w:r>
          </w:p>
        </w:tc>
        <w:tc>
          <w:tcPr>
            <w:tcW w:w="1590" w:type="dxa"/>
            <w:tcBorders>
              <w:top w:val="nil"/>
              <w:left w:val="nil"/>
              <w:bottom w:val="single" w:sz="4" w:space="0" w:color="auto"/>
              <w:right w:val="single" w:sz="4" w:space="0" w:color="auto"/>
            </w:tcBorders>
            <w:shd w:val="clear" w:color="auto" w:fill="auto"/>
            <w:noWrap/>
            <w:vAlign w:val="bottom"/>
            <w:hideMark/>
          </w:tcPr>
          <w:p w14:paraId="440F1AEB"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Payments</w:t>
            </w:r>
          </w:p>
        </w:tc>
        <w:tc>
          <w:tcPr>
            <w:tcW w:w="318" w:type="dxa"/>
            <w:tcBorders>
              <w:top w:val="nil"/>
              <w:left w:val="nil"/>
              <w:bottom w:val="single" w:sz="4" w:space="0" w:color="auto"/>
              <w:right w:val="single" w:sz="4" w:space="0" w:color="auto"/>
            </w:tcBorders>
            <w:shd w:val="clear" w:color="auto" w:fill="auto"/>
            <w:noWrap/>
            <w:vAlign w:val="bottom"/>
            <w:hideMark/>
          </w:tcPr>
          <w:p w14:paraId="128890ED"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w:t>
            </w:r>
          </w:p>
        </w:tc>
        <w:tc>
          <w:tcPr>
            <w:tcW w:w="1389" w:type="dxa"/>
            <w:tcBorders>
              <w:top w:val="nil"/>
              <w:left w:val="nil"/>
              <w:bottom w:val="single" w:sz="4" w:space="0" w:color="auto"/>
              <w:right w:val="single" w:sz="4" w:space="0" w:color="auto"/>
            </w:tcBorders>
            <w:shd w:val="clear" w:color="auto" w:fill="auto"/>
            <w:noWrap/>
            <w:vAlign w:val="bottom"/>
            <w:hideMark/>
          </w:tcPr>
          <w:p w14:paraId="1C2C88A0"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Receipts</w:t>
            </w:r>
          </w:p>
        </w:tc>
        <w:tc>
          <w:tcPr>
            <w:tcW w:w="318" w:type="dxa"/>
            <w:tcBorders>
              <w:top w:val="nil"/>
              <w:left w:val="nil"/>
              <w:bottom w:val="single" w:sz="4" w:space="0" w:color="auto"/>
              <w:right w:val="single" w:sz="4" w:space="0" w:color="auto"/>
            </w:tcBorders>
            <w:shd w:val="clear" w:color="auto" w:fill="auto"/>
            <w:noWrap/>
            <w:vAlign w:val="bottom"/>
            <w:hideMark/>
          </w:tcPr>
          <w:p w14:paraId="73822243" w14:textId="77777777" w:rsidR="001C5A8F" w:rsidRPr="001C5A8F" w:rsidRDefault="001C5A8F" w:rsidP="001C5A8F">
            <w:pPr>
              <w:jc w:val="right"/>
              <w:rPr>
                <w:rFonts w:ascii="Tahoma" w:hAnsi="Tahoma" w:cs="Tahoma"/>
                <w:b/>
                <w:bCs/>
                <w:sz w:val="16"/>
                <w:szCs w:val="16"/>
                <w:lang w:eastAsia="en-GB"/>
              </w:rPr>
            </w:pPr>
            <w:r w:rsidRPr="001C5A8F">
              <w:rPr>
                <w:rFonts w:ascii="Tahoma" w:hAnsi="Tahoma" w:cs="Tahoma"/>
                <w:b/>
                <w:bCs/>
                <w:sz w:val="16"/>
                <w:szCs w:val="16"/>
                <w:lang w:eastAsia="en-GB"/>
              </w:rPr>
              <w:t>£</w:t>
            </w:r>
          </w:p>
        </w:tc>
        <w:tc>
          <w:tcPr>
            <w:tcW w:w="940" w:type="dxa"/>
            <w:tcBorders>
              <w:top w:val="nil"/>
              <w:left w:val="nil"/>
              <w:bottom w:val="single" w:sz="4" w:space="0" w:color="auto"/>
              <w:right w:val="single" w:sz="4" w:space="0" w:color="auto"/>
            </w:tcBorders>
            <w:shd w:val="clear" w:color="auto" w:fill="auto"/>
            <w:noWrap/>
            <w:vAlign w:val="bottom"/>
            <w:hideMark/>
          </w:tcPr>
          <w:p w14:paraId="626950C2"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Balance</w:t>
            </w:r>
          </w:p>
        </w:tc>
        <w:tc>
          <w:tcPr>
            <w:tcW w:w="318" w:type="dxa"/>
            <w:tcBorders>
              <w:top w:val="nil"/>
              <w:left w:val="nil"/>
              <w:bottom w:val="single" w:sz="4" w:space="0" w:color="auto"/>
              <w:right w:val="single" w:sz="4" w:space="0" w:color="auto"/>
            </w:tcBorders>
            <w:shd w:val="clear" w:color="auto" w:fill="auto"/>
            <w:noWrap/>
            <w:vAlign w:val="bottom"/>
            <w:hideMark/>
          </w:tcPr>
          <w:p w14:paraId="7D4C1C62"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w:t>
            </w:r>
          </w:p>
        </w:tc>
      </w:tr>
      <w:tr w:rsidR="001C5A8F" w:rsidRPr="001C5A8F" w14:paraId="1574B382" w14:textId="77777777" w:rsidTr="001C5A8F">
        <w:trPr>
          <w:gridAfter w:val="1"/>
          <w:wAfter w:w="60" w:type="dxa"/>
          <w:trHeight w:val="70"/>
        </w:trPr>
        <w:tc>
          <w:tcPr>
            <w:tcW w:w="741" w:type="dxa"/>
            <w:tcBorders>
              <w:top w:val="nil"/>
              <w:left w:val="single" w:sz="4" w:space="0" w:color="auto"/>
              <w:bottom w:val="single" w:sz="4" w:space="0" w:color="auto"/>
              <w:right w:val="nil"/>
            </w:tcBorders>
            <w:shd w:val="clear" w:color="auto" w:fill="auto"/>
            <w:noWrap/>
            <w:vAlign w:val="bottom"/>
            <w:hideMark/>
          </w:tcPr>
          <w:p w14:paraId="02ED7ED4" w14:textId="77777777" w:rsidR="001C5A8F" w:rsidRPr="001C5A8F" w:rsidRDefault="001C5A8F" w:rsidP="001C5A8F">
            <w:pPr>
              <w:rPr>
                <w:rFonts w:ascii="Tahoma" w:hAnsi="Tahoma" w:cs="Tahoma"/>
                <w:sz w:val="16"/>
                <w:szCs w:val="16"/>
                <w:lang w:eastAsia="en-GB"/>
              </w:rPr>
            </w:pPr>
            <w:r w:rsidRPr="001C5A8F">
              <w:rPr>
                <w:rFonts w:ascii="Tahoma" w:hAnsi="Tahoma" w:cs="Tahoma"/>
                <w:sz w:val="16"/>
                <w:szCs w:val="16"/>
                <w:lang w:eastAsia="en-GB"/>
              </w:rPr>
              <w:t> </w:t>
            </w:r>
          </w:p>
        </w:tc>
        <w:tc>
          <w:tcPr>
            <w:tcW w:w="1102" w:type="dxa"/>
            <w:tcBorders>
              <w:top w:val="nil"/>
              <w:left w:val="nil"/>
              <w:bottom w:val="single" w:sz="4" w:space="0" w:color="auto"/>
              <w:right w:val="nil"/>
            </w:tcBorders>
            <w:shd w:val="clear" w:color="auto" w:fill="auto"/>
            <w:noWrap/>
            <w:vAlign w:val="bottom"/>
            <w:hideMark/>
          </w:tcPr>
          <w:p w14:paraId="6C2747C8" w14:textId="77777777" w:rsidR="001C5A8F" w:rsidRPr="001C5A8F" w:rsidRDefault="001C5A8F" w:rsidP="001C5A8F">
            <w:pPr>
              <w:rPr>
                <w:rFonts w:ascii="Tahoma" w:hAnsi="Tahoma" w:cs="Tahoma"/>
                <w:sz w:val="16"/>
                <w:szCs w:val="16"/>
                <w:lang w:eastAsia="en-GB"/>
              </w:rPr>
            </w:pPr>
            <w:r w:rsidRPr="001C5A8F">
              <w:rPr>
                <w:rFonts w:ascii="Tahoma" w:hAnsi="Tahoma" w:cs="Tahoma"/>
                <w:sz w:val="16"/>
                <w:szCs w:val="16"/>
                <w:lang w:eastAsia="en-GB"/>
              </w:rPr>
              <w:t> </w:t>
            </w:r>
          </w:p>
        </w:tc>
        <w:tc>
          <w:tcPr>
            <w:tcW w:w="1559" w:type="dxa"/>
            <w:tcBorders>
              <w:top w:val="nil"/>
              <w:left w:val="nil"/>
              <w:bottom w:val="single" w:sz="4" w:space="0" w:color="auto"/>
              <w:right w:val="single" w:sz="4" w:space="0" w:color="auto"/>
            </w:tcBorders>
            <w:shd w:val="clear" w:color="auto" w:fill="auto"/>
            <w:noWrap/>
            <w:vAlign w:val="bottom"/>
            <w:hideMark/>
          </w:tcPr>
          <w:p w14:paraId="39F9A969" w14:textId="77777777" w:rsidR="001C5A8F" w:rsidRPr="001C5A8F" w:rsidRDefault="001C5A8F" w:rsidP="001C5A8F">
            <w:pPr>
              <w:rPr>
                <w:rFonts w:ascii="Tahoma" w:hAnsi="Tahoma" w:cs="Tahoma"/>
                <w:sz w:val="16"/>
                <w:szCs w:val="16"/>
                <w:lang w:eastAsia="en-GB"/>
              </w:rPr>
            </w:pPr>
            <w:r w:rsidRPr="001C5A8F">
              <w:rPr>
                <w:rFonts w:ascii="Tahoma" w:hAnsi="Tahoma" w:cs="Tahoma"/>
                <w:sz w:val="16"/>
                <w:szCs w:val="16"/>
                <w:lang w:eastAsia="en-GB"/>
              </w:rPr>
              <w:t> </w:t>
            </w:r>
          </w:p>
        </w:tc>
        <w:tc>
          <w:tcPr>
            <w:tcW w:w="2249"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9E50553" w14:textId="77777777" w:rsidR="001C5A8F" w:rsidRPr="001C5A8F" w:rsidRDefault="001C5A8F" w:rsidP="001C5A8F">
            <w:pPr>
              <w:rPr>
                <w:rFonts w:ascii="Tahoma" w:hAnsi="Tahoma" w:cs="Tahoma"/>
                <w:sz w:val="16"/>
                <w:szCs w:val="16"/>
                <w:lang w:eastAsia="en-GB"/>
              </w:rPr>
            </w:pPr>
            <w:r w:rsidRPr="001C5A8F">
              <w:rPr>
                <w:rFonts w:ascii="Tahoma" w:hAnsi="Tahoma" w:cs="Tahoma"/>
                <w:sz w:val="16"/>
                <w:szCs w:val="16"/>
                <w:lang w:eastAsia="en-GB"/>
              </w:rPr>
              <w:t>B/Fwd Balance</w:t>
            </w:r>
          </w:p>
        </w:tc>
        <w:tc>
          <w:tcPr>
            <w:tcW w:w="1908"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20A1560" w14:textId="77777777" w:rsidR="001C5A8F" w:rsidRPr="001C5A8F" w:rsidRDefault="001C5A8F" w:rsidP="001C5A8F">
            <w:pPr>
              <w:rPr>
                <w:rFonts w:ascii="Tahoma" w:hAnsi="Tahoma" w:cs="Tahoma"/>
                <w:sz w:val="16"/>
                <w:szCs w:val="16"/>
                <w:lang w:eastAsia="en-GB"/>
              </w:rPr>
            </w:pPr>
            <w:r w:rsidRPr="001C5A8F">
              <w:rPr>
                <w:rFonts w:ascii="Tahoma" w:hAnsi="Tahoma" w:cs="Tahoma"/>
                <w:sz w:val="16"/>
                <w:szCs w:val="16"/>
                <w:lang w:eastAsia="en-GB"/>
              </w:rPr>
              <w:t> </w:t>
            </w:r>
          </w:p>
        </w:tc>
        <w:tc>
          <w:tcPr>
            <w:tcW w:w="170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7E2BDA4" w14:textId="77777777" w:rsidR="001C5A8F" w:rsidRPr="001C5A8F" w:rsidRDefault="001C5A8F" w:rsidP="001C5A8F">
            <w:pPr>
              <w:rPr>
                <w:rFonts w:ascii="Tahoma" w:hAnsi="Tahoma" w:cs="Tahoma"/>
                <w:sz w:val="16"/>
                <w:szCs w:val="16"/>
                <w:lang w:eastAsia="en-GB"/>
              </w:rPr>
            </w:pPr>
            <w:r w:rsidRPr="001C5A8F">
              <w:rPr>
                <w:rFonts w:ascii="Tahoma" w:hAnsi="Tahoma" w:cs="Tahoma"/>
                <w:sz w:val="16"/>
                <w:szCs w:val="16"/>
                <w:lang w:eastAsia="en-GB"/>
              </w:rPr>
              <w:t> </w:t>
            </w:r>
          </w:p>
        </w:tc>
        <w:tc>
          <w:tcPr>
            <w:tcW w:w="1258" w:type="dxa"/>
            <w:gridSpan w:val="2"/>
            <w:tcBorders>
              <w:top w:val="single" w:sz="4" w:space="0" w:color="auto"/>
              <w:left w:val="nil"/>
              <w:bottom w:val="single" w:sz="4" w:space="0" w:color="auto"/>
              <w:right w:val="single" w:sz="4" w:space="0" w:color="000000"/>
            </w:tcBorders>
            <w:shd w:val="clear" w:color="000000" w:fill="DAF2D0"/>
            <w:noWrap/>
            <w:vAlign w:val="bottom"/>
            <w:hideMark/>
          </w:tcPr>
          <w:p w14:paraId="50923E81" w14:textId="77777777" w:rsidR="001C5A8F" w:rsidRPr="001C5A8F" w:rsidRDefault="001C5A8F" w:rsidP="001C5A8F">
            <w:pPr>
              <w:jc w:val="right"/>
              <w:rPr>
                <w:rFonts w:ascii="Tahoma" w:hAnsi="Tahoma" w:cs="Tahoma"/>
                <w:b/>
                <w:bCs/>
                <w:sz w:val="16"/>
                <w:szCs w:val="16"/>
                <w:lang w:eastAsia="en-GB"/>
              </w:rPr>
            </w:pPr>
            <w:r w:rsidRPr="001C5A8F">
              <w:rPr>
                <w:rFonts w:ascii="Tahoma" w:hAnsi="Tahoma" w:cs="Tahoma"/>
                <w:b/>
                <w:bCs/>
                <w:sz w:val="16"/>
                <w:szCs w:val="16"/>
                <w:lang w:eastAsia="en-GB"/>
              </w:rPr>
              <w:t>85.00</w:t>
            </w:r>
          </w:p>
        </w:tc>
      </w:tr>
      <w:tr w:rsidR="001C5A8F" w:rsidRPr="001C5A8F" w14:paraId="3262D53B" w14:textId="77777777" w:rsidTr="001C5A8F">
        <w:trPr>
          <w:gridAfter w:val="1"/>
          <w:wAfter w:w="60" w:type="dxa"/>
          <w:trHeight w:val="70"/>
        </w:trPr>
        <w:tc>
          <w:tcPr>
            <w:tcW w:w="741" w:type="dxa"/>
            <w:tcBorders>
              <w:top w:val="nil"/>
              <w:left w:val="nil"/>
              <w:bottom w:val="nil"/>
              <w:right w:val="nil"/>
            </w:tcBorders>
            <w:shd w:val="clear" w:color="auto" w:fill="auto"/>
            <w:noWrap/>
            <w:vAlign w:val="bottom"/>
            <w:hideMark/>
          </w:tcPr>
          <w:p w14:paraId="39173122" w14:textId="77777777" w:rsidR="001C5A8F" w:rsidRPr="001C5A8F" w:rsidRDefault="001C5A8F" w:rsidP="001C5A8F">
            <w:pPr>
              <w:jc w:val="right"/>
              <w:rPr>
                <w:rFonts w:ascii="Tahoma" w:hAnsi="Tahoma" w:cs="Tahoma"/>
                <w:b/>
                <w:bCs/>
                <w:sz w:val="16"/>
                <w:szCs w:val="16"/>
                <w:lang w:eastAsia="en-GB"/>
              </w:rPr>
            </w:pPr>
          </w:p>
        </w:tc>
        <w:tc>
          <w:tcPr>
            <w:tcW w:w="1102" w:type="dxa"/>
            <w:tcBorders>
              <w:top w:val="nil"/>
              <w:left w:val="nil"/>
              <w:bottom w:val="nil"/>
              <w:right w:val="nil"/>
            </w:tcBorders>
            <w:shd w:val="clear" w:color="auto" w:fill="auto"/>
            <w:noWrap/>
            <w:vAlign w:val="bottom"/>
            <w:hideMark/>
          </w:tcPr>
          <w:p w14:paraId="49C4B3F3" w14:textId="77777777" w:rsidR="001C5A8F" w:rsidRPr="001C5A8F" w:rsidRDefault="001C5A8F" w:rsidP="001C5A8F">
            <w:pPr>
              <w:rPr>
                <w:rFonts w:ascii="Times New Roman" w:hAnsi="Times New Roman"/>
                <w:sz w:val="16"/>
                <w:szCs w:val="16"/>
                <w:lang w:eastAsia="en-GB"/>
              </w:rPr>
            </w:pPr>
          </w:p>
        </w:tc>
        <w:tc>
          <w:tcPr>
            <w:tcW w:w="1559" w:type="dxa"/>
            <w:tcBorders>
              <w:top w:val="nil"/>
              <w:left w:val="nil"/>
              <w:bottom w:val="nil"/>
              <w:right w:val="nil"/>
            </w:tcBorders>
            <w:shd w:val="clear" w:color="auto" w:fill="auto"/>
            <w:noWrap/>
            <w:vAlign w:val="bottom"/>
            <w:hideMark/>
          </w:tcPr>
          <w:p w14:paraId="1A385FE0" w14:textId="77777777" w:rsidR="001C5A8F" w:rsidRPr="001C5A8F" w:rsidRDefault="001C5A8F" w:rsidP="001C5A8F">
            <w:pPr>
              <w:rPr>
                <w:rFonts w:ascii="Times New Roman" w:hAnsi="Times New Roman"/>
                <w:sz w:val="16"/>
                <w:szCs w:val="16"/>
                <w:lang w:eastAsia="en-GB"/>
              </w:rPr>
            </w:pPr>
          </w:p>
        </w:tc>
        <w:tc>
          <w:tcPr>
            <w:tcW w:w="1986" w:type="dxa"/>
            <w:tcBorders>
              <w:top w:val="nil"/>
              <w:left w:val="nil"/>
              <w:bottom w:val="nil"/>
              <w:right w:val="nil"/>
            </w:tcBorders>
            <w:shd w:val="clear" w:color="auto" w:fill="auto"/>
            <w:noWrap/>
            <w:vAlign w:val="bottom"/>
            <w:hideMark/>
          </w:tcPr>
          <w:p w14:paraId="7FC2CBBE" w14:textId="77777777" w:rsidR="001C5A8F" w:rsidRPr="001C5A8F" w:rsidRDefault="001C5A8F" w:rsidP="001C5A8F">
            <w:pPr>
              <w:rPr>
                <w:rFonts w:ascii="Times New Roman" w:hAnsi="Times New Roman"/>
                <w:sz w:val="16"/>
                <w:szCs w:val="16"/>
                <w:lang w:eastAsia="en-GB"/>
              </w:rPr>
            </w:pPr>
          </w:p>
        </w:tc>
        <w:tc>
          <w:tcPr>
            <w:tcW w:w="263" w:type="dxa"/>
            <w:tcBorders>
              <w:top w:val="nil"/>
              <w:left w:val="nil"/>
              <w:bottom w:val="nil"/>
              <w:right w:val="nil"/>
            </w:tcBorders>
            <w:shd w:val="clear" w:color="auto" w:fill="auto"/>
            <w:noWrap/>
            <w:vAlign w:val="bottom"/>
            <w:hideMark/>
          </w:tcPr>
          <w:p w14:paraId="6F0F4124" w14:textId="77777777" w:rsidR="001C5A8F" w:rsidRPr="001C5A8F" w:rsidRDefault="001C5A8F" w:rsidP="001C5A8F">
            <w:pPr>
              <w:rPr>
                <w:rFonts w:ascii="Times New Roman" w:hAnsi="Times New Roman"/>
                <w:sz w:val="16"/>
                <w:szCs w:val="16"/>
                <w:lang w:eastAsia="en-GB"/>
              </w:rPr>
            </w:pPr>
          </w:p>
        </w:tc>
        <w:tc>
          <w:tcPr>
            <w:tcW w:w="1590" w:type="dxa"/>
            <w:tcBorders>
              <w:top w:val="nil"/>
              <w:left w:val="nil"/>
              <w:bottom w:val="nil"/>
              <w:right w:val="nil"/>
            </w:tcBorders>
            <w:shd w:val="clear" w:color="auto" w:fill="auto"/>
            <w:noWrap/>
            <w:vAlign w:val="bottom"/>
            <w:hideMark/>
          </w:tcPr>
          <w:p w14:paraId="3742EB81" w14:textId="77777777" w:rsidR="001C5A8F" w:rsidRPr="001C5A8F" w:rsidRDefault="001C5A8F" w:rsidP="001C5A8F">
            <w:pPr>
              <w:rPr>
                <w:rFonts w:ascii="Times New Roman" w:hAnsi="Times New Roman"/>
                <w:sz w:val="16"/>
                <w:szCs w:val="16"/>
                <w:lang w:eastAsia="en-GB"/>
              </w:rPr>
            </w:pPr>
          </w:p>
        </w:tc>
        <w:tc>
          <w:tcPr>
            <w:tcW w:w="318" w:type="dxa"/>
            <w:tcBorders>
              <w:top w:val="nil"/>
              <w:left w:val="nil"/>
              <w:bottom w:val="nil"/>
              <w:right w:val="nil"/>
            </w:tcBorders>
            <w:shd w:val="clear" w:color="auto" w:fill="auto"/>
            <w:noWrap/>
            <w:vAlign w:val="bottom"/>
            <w:hideMark/>
          </w:tcPr>
          <w:p w14:paraId="1D517D38" w14:textId="77777777" w:rsidR="001C5A8F" w:rsidRPr="001C5A8F" w:rsidRDefault="001C5A8F" w:rsidP="001C5A8F">
            <w:pPr>
              <w:rPr>
                <w:rFonts w:ascii="Times New Roman" w:hAnsi="Times New Roman"/>
                <w:sz w:val="16"/>
                <w:szCs w:val="16"/>
                <w:lang w:eastAsia="en-GB"/>
              </w:rPr>
            </w:pPr>
          </w:p>
        </w:tc>
        <w:tc>
          <w:tcPr>
            <w:tcW w:w="1389" w:type="dxa"/>
            <w:tcBorders>
              <w:top w:val="nil"/>
              <w:left w:val="nil"/>
              <w:bottom w:val="nil"/>
              <w:right w:val="nil"/>
            </w:tcBorders>
            <w:shd w:val="clear" w:color="auto" w:fill="auto"/>
            <w:noWrap/>
            <w:vAlign w:val="bottom"/>
            <w:hideMark/>
          </w:tcPr>
          <w:p w14:paraId="5A3DA083" w14:textId="77777777" w:rsidR="001C5A8F" w:rsidRPr="001C5A8F" w:rsidRDefault="001C5A8F" w:rsidP="001C5A8F">
            <w:pPr>
              <w:rPr>
                <w:rFonts w:ascii="Times New Roman" w:hAnsi="Times New Roman"/>
                <w:sz w:val="16"/>
                <w:szCs w:val="16"/>
                <w:lang w:eastAsia="en-GB"/>
              </w:rPr>
            </w:pPr>
          </w:p>
        </w:tc>
        <w:tc>
          <w:tcPr>
            <w:tcW w:w="318" w:type="dxa"/>
            <w:tcBorders>
              <w:top w:val="nil"/>
              <w:left w:val="nil"/>
              <w:bottom w:val="nil"/>
              <w:right w:val="nil"/>
            </w:tcBorders>
            <w:shd w:val="clear" w:color="auto" w:fill="auto"/>
            <w:noWrap/>
            <w:vAlign w:val="bottom"/>
            <w:hideMark/>
          </w:tcPr>
          <w:p w14:paraId="0943B342" w14:textId="77777777" w:rsidR="001C5A8F" w:rsidRPr="001C5A8F" w:rsidRDefault="001C5A8F" w:rsidP="001C5A8F">
            <w:pPr>
              <w:rPr>
                <w:rFonts w:ascii="Times New Roman" w:hAnsi="Times New Roman"/>
                <w:sz w:val="16"/>
                <w:szCs w:val="16"/>
                <w:lang w:eastAsia="en-GB"/>
              </w:rPr>
            </w:pPr>
          </w:p>
        </w:tc>
        <w:tc>
          <w:tcPr>
            <w:tcW w:w="940" w:type="dxa"/>
            <w:tcBorders>
              <w:top w:val="nil"/>
              <w:left w:val="nil"/>
              <w:bottom w:val="nil"/>
              <w:right w:val="nil"/>
            </w:tcBorders>
            <w:shd w:val="clear" w:color="auto" w:fill="auto"/>
            <w:noWrap/>
            <w:vAlign w:val="bottom"/>
            <w:hideMark/>
          </w:tcPr>
          <w:p w14:paraId="0540B383" w14:textId="77777777" w:rsidR="001C5A8F" w:rsidRPr="001C5A8F" w:rsidRDefault="001C5A8F" w:rsidP="001C5A8F">
            <w:pPr>
              <w:jc w:val="right"/>
              <w:rPr>
                <w:rFonts w:ascii="Times New Roman" w:hAnsi="Times New Roman"/>
                <w:sz w:val="16"/>
                <w:szCs w:val="16"/>
                <w:lang w:eastAsia="en-GB"/>
              </w:rPr>
            </w:pPr>
          </w:p>
        </w:tc>
        <w:tc>
          <w:tcPr>
            <w:tcW w:w="318" w:type="dxa"/>
            <w:tcBorders>
              <w:top w:val="nil"/>
              <w:left w:val="nil"/>
              <w:bottom w:val="nil"/>
              <w:right w:val="nil"/>
            </w:tcBorders>
            <w:shd w:val="clear" w:color="auto" w:fill="auto"/>
            <w:noWrap/>
            <w:vAlign w:val="bottom"/>
            <w:hideMark/>
          </w:tcPr>
          <w:p w14:paraId="1E335579" w14:textId="77777777" w:rsidR="001C5A8F" w:rsidRPr="001C5A8F" w:rsidRDefault="001C5A8F" w:rsidP="001C5A8F">
            <w:pPr>
              <w:rPr>
                <w:rFonts w:ascii="Times New Roman" w:hAnsi="Times New Roman"/>
                <w:sz w:val="16"/>
                <w:szCs w:val="16"/>
                <w:lang w:eastAsia="en-GB"/>
              </w:rPr>
            </w:pPr>
          </w:p>
        </w:tc>
      </w:tr>
      <w:tr w:rsidR="001C5A8F" w:rsidRPr="001C5A8F" w14:paraId="18E2BE17" w14:textId="77777777" w:rsidTr="001C5A8F">
        <w:trPr>
          <w:trHeight w:val="70"/>
        </w:trPr>
        <w:tc>
          <w:tcPr>
            <w:tcW w:w="10584" w:type="dxa"/>
            <w:gridSpan w:val="12"/>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149AFCD9"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Petty Cash - Deputy Town Clerk/Premises Manager</w:t>
            </w:r>
          </w:p>
        </w:tc>
      </w:tr>
      <w:tr w:rsidR="001C5A8F" w:rsidRPr="001C5A8F" w14:paraId="1584CD70" w14:textId="77777777" w:rsidTr="001C5A8F">
        <w:trPr>
          <w:gridAfter w:val="1"/>
          <w:wAfter w:w="60" w:type="dxa"/>
          <w:trHeight w:val="70"/>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14:paraId="4DA3471B"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No</w:t>
            </w:r>
          </w:p>
        </w:tc>
        <w:tc>
          <w:tcPr>
            <w:tcW w:w="1102" w:type="dxa"/>
            <w:tcBorders>
              <w:top w:val="nil"/>
              <w:left w:val="nil"/>
              <w:bottom w:val="single" w:sz="4" w:space="0" w:color="auto"/>
              <w:right w:val="single" w:sz="4" w:space="0" w:color="auto"/>
            </w:tcBorders>
            <w:shd w:val="clear" w:color="auto" w:fill="auto"/>
            <w:noWrap/>
            <w:vAlign w:val="bottom"/>
            <w:hideMark/>
          </w:tcPr>
          <w:p w14:paraId="0BEBACFB"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Date</w:t>
            </w:r>
          </w:p>
        </w:tc>
        <w:tc>
          <w:tcPr>
            <w:tcW w:w="1559" w:type="dxa"/>
            <w:tcBorders>
              <w:top w:val="nil"/>
              <w:left w:val="nil"/>
              <w:bottom w:val="single" w:sz="4" w:space="0" w:color="auto"/>
              <w:right w:val="single" w:sz="4" w:space="0" w:color="auto"/>
            </w:tcBorders>
            <w:shd w:val="clear" w:color="auto" w:fill="auto"/>
            <w:noWrap/>
            <w:vAlign w:val="bottom"/>
            <w:hideMark/>
          </w:tcPr>
          <w:p w14:paraId="6B57C850"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Ref</w:t>
            </w:r>
          </w:p>
        </w:tc>
        <w:tc>
          <w:tcPr>
            <w:tcW w:w="1986" w:type="dxa"/>
            <w:tcBorders>
              <w:top w:val="nil"/>
              <w:left w:val="nil"/>
              <w:bottom w:val="single" w:sz="4" w:space="0" w:color="auto"/>
              <w:right w:val="nil"/>
            </w:tcBorders>
            <w:shd w:val="clear" w:color="auto" w:fill="auto"/>
            <w:noWrap/>
            <w:vAlign w:val="bottom"/>
            <w:hideMark/>
          </w:tcPr>
          <w:p w14:paraId="21AC8892"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Details</w:t>
            </w:r>
          </w:p>
        </w:tc>
        <w:tc>
          <w:tcPr>
            <w:tcW w:w="263" w:type="dxa"/>
            <w:tcBorders>
              <w:top w:val="nil"/>
              <w:left w:val="nil"/>
              <w:bottom w:val="single" w:sz="4" w:space="0" w:color="auto"/>
              <w:right w:val="single" w:sz="4" w:space="0" w:color="auto"/>
            </w:tcBorders>
            <w:shd w:val="clear" w:color="auto" w:fill="auto"/>
            <w:noWrap/>
            <w:vAlign w:val="bottom"/>
            <w:hideMark/>
          </w:tcPr>
          <w:p w14:paraId="730004E7"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 </w:t>
            </w:r>
          </w:p>
        </w:tc>
        <w:tc>
          <w:tcPr>
            <w:tcW w:w="1590" w:type="dxa"/>
            <w:tcBorders>
              <w:top w:val="nil"/>
              <w:left w:val="nil"/>
              <w:bottom w:val="single" w:sz="4" w:space="0" w:color="auto"/>
              <w:right w:val="single" w:sz="4" w:space="0" w:color="auto"/>
            </w:tcBorders>
            <w:shd w:val="clear" w:color="auto" w:fill="auto"/>
            <w:noWrap/>
            <w:vAlign w:val="bottom"/>
            <w:hideMark/>
          </w:tcPr>
          <w:p w14:paraId="62C91724"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Payments</w:t>
            </w:r>
          </w:p>
        </w:tc>
        <w:tc>
          <w:tcPr>
            <w:tcW w:w="318" w:type="dxa"/>
            <w:tcBorders>
              <w:top w:val="nil"/>
              <w:left w:val="nil"/>
              <w:bottom w:val="single" w:sz="4" w:space="0" w:color="auto"/>
              <w:right w:val="single" w:sz="4" w:space="0" w:color="auto"/>
            </w:tcBorders>
            <w:shd w:val="clear" w:color="auto" w:fill="auto"/>
            <w:noWrap/>
            <w:vAlign w:val="bottom"/>
            <w:hideMark/>
          </w:tcPr>
          <w:p w14:paraId="5789986B"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w:t>
            </w:r>
          </w:p>
        </w:tc>
        <w:tc>
          <w:tcPr>
            <w:tcW w:w="1389" w:type="dxa"/>
            <w:tcBorders>
              <w:top w:val="nil"/>
              <w:left w:val="nil"/>
              <w:bottom w:val="single" w:sz="4" w:space="0" w:color="auto"/>
              <w:right w:val="single" w:sz="4" w:space="0" w:color="auto"/>
            </w:tcBorders>
            <w:shd w:val="clear" w:color="auto" w:fill="auto"/>
            <w:noWrap/>
            <w:vAlign w:val="bottom"/>
            <w:hideMark/>
          </w:tcPr>
          <w:p w14:paraId="54A920A1"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Receipts</w:t>
            </w:r>
          </w:p>
        </w:tc>
        <w:tc>
          <w:tcPr>
            <w:tcW w:w="318" w:type="dxa"/>
            <w:tcBorders>
              <w:top w:val="nil"/>
              <w:left w:val="nil"/>
              <w:bottom w:val="single" w:sz="4" w:space="0" w:color="auto"/>
              <w:right w:val="single" w:sz="4" w:space="0" w:color="auto"/>
            </w:tcBorders>
            <w:shd w:val="clear" w:color="auto" w:fill="auto"/>
            <w:noWrap/>
            <w:vAlign w:val="bottom"/>
            <w:hideMark/>
          </w:tcPr>
          <w:p w14:paraId="77559F92" w14:textId="77777777" w:rsidR="001C5A8F" w:rsidRPr="001C5A8F" w:rsidRDefault="001C5A8F" w:rsidP="001C5A8F">
            <w:pPr>
              <w:jc w:val="right"/>
              <w:rPr>
                <w:rFonts w:ascii="Tahoma" w:hAnsi="Tahoma" w:cs="Tahoma"/>
                <w:b/>
                <w:bCs/>
                <w:sz w:val="16"/>
                <w:szCs w:val="16"/>
                <w:lang w:eastAsia="en-GB"/>
              </w:rPr>
            </w:pPr>
            <w:r w:rsidRPr="001C5A8F">
              <w:rPr>
                <w:rFonts w:ascii="Tahoma" w:hAnsi="Tahoma" w:cs="Tahoma"/>
                <w:b/>
                <w:bCs/>
                <w:sz w:val="16"/>
                <w:szCs w:val="16"/>
                <w:lang w:eastAsia="en-GB"/>
              </w:rPr>
              <w:t>£</w:t>
            </w:r>
          </w:p>
        </w:tc>
        <w:tc>
          <w:tcPr>
            <w:tcW w:w="940" w:type="dxa"/>
            <w:tcBorders>
              <w:top w:val="nil"/>
              <w:left w:val="nil"/>
              <w:bottom w:val="single" w:sz="4" w:space="0" w:color="auto"/>
              <w:right w:val="single" w:sz="4" w:space="0" w:color="auto"/>
            </w:tcBorders>
            <w:shd w:val="clear" w:color="auto" w:fill="auto"/>
            <w:noWrap/>
            <w:vAlign w:val="bottom"/>
            <w:hideMark/>
          </w:tcPr>
          <w:p w14:paraId="2AD79123"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Balance</w:t>
            </w:r>
          </w:p>
        </w:tc>
        <w:tc>
          <w:tcPr>
            <w:tcW w:w="318" w:type="dxa"/>
            <w:tcBorders>
              <w:top w:val="nil"/>
              <w:left w:val="nil"/>
              <w:bottom w:val="single" w:sz="4" w:space="0" w:color="auto"/>
              <w:right w:val="single" w:sz="4" w:space="0" w:color="auto"/>
            </w:tcBorders>
            <w:shd w:val="clear" w:color="auto" w:fill="auto"/>
            <w:noWrap/>
            <w:vAlign w:val="bottom"/>
            <w:hideMark/>
          </w:tcPr>
          <w:p w14:paraId="2AE7B12D"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w:t>
            </w:r>
          </w:p>
        </w:tc>
      </w:tr>
      <w:tr w:rsidR="001C5A8F" w:rsidRPr="001C5A8F" w14:paraId="6AA6D9B3" w14:textId="77777777" w:rsidTr="001C5A8F">
        <w:trPr>
          <w:gridAfter w:val="1"/>
          <w:wAfter w:w="60" w:type="dxa"/>
          <w:trHeight w:val="70"/>
        </w:trPr>
        <w:tc>
          <w:tcPr>
            <w:tcW w:w="741" w:type="dxa"/>
            <w:tcBorders>
              <w:top w:val="nil"/>
              <w:left w:val="single" w:sz="4" w:space="0" w:color="auto"/>
              <w:bottom w:val="single" w:sz="4" w:space="0" w:color="auto"/>
              <w:right w:val="nil"/>
            </w:tcBorders>
            <w:shd w:val="clear" w:color="auto" w:fill="auto"/>
            <w:noWrap/>
            <w:vAlign w:val="bottom"/>
            <w:hideMark/>
          </w:tcPr>
          <w:p w14:paraId="22C9FD1C" w14:textId="77777777" w:rsidR="001C5A8F" w:rsidRPr="001C5A8F" w:rsidRDefault="001C5A8F" w:rsidP="001C5A8F">
            <w:pPr>
              <w:jc w:val="center"/>
              <w:rPr>
                <w:rFonts w:ascii="Tahoma" w:hAnsi="Tahoma" w:cs="Tahoma"/>
                <w:sz w:val="16"/>
                <w:szCs w:val="16"/>
                <w:lang w:eastAsia="en-GB"/>
              </w:rPr>
            </w:pPr>
            <w:r w:rsidRPr="001C5A8F">
              <w:rPr>
                <w:rFonts w:ascii="Tahoma" w:hAnsi="Tahoma" w:cs="Tahoma"/>
                <w:sz w:val="16"/>
                <w:szCs w:val="16"/>
                <w:lang w:eastAsia="en-GB"/>
              </w:rPr>
              <w:t> </w:t>
            </w:r>
          </w:p>
        </w:tc>
        <w:tc>
          <w:tcPr>
            <w:tcW w:w="1102" w:type="dxa"/>
            <w:tcBorders>
              <w:top w:val="nil"/>
              <w:left w:val="nil"/>
              <w:bottom w:val="single" w:sz="4" w:space="0" w:color="auto"/>
              <w:right w:val="nil"/>
            </w:tcBorders>
            <w:shd w:val="clear" w:color="auto" w:fill="auto"/>
            <w:noWrap/>
            <w:vAlign w:val="bottom"/>
            <w:hideMark/>
          </w:tcPr>
          <w:p w14:paraId="39FFD039" w14:textId="77777777" w:rsidR="001C5A8F" w:rsidRPr="001C5A8F" w:rsidRDefault="001C5A8F" w:rsidP="001C5A8F">
            <w:pPr>
              <w:jc w:val="center"/>
              <w:rPr>
                <w:rFonts w:ascii="Tahoma" w:hAnsi="Tahoma" w:cs="Tahoma"/>
                <w:sz w:val="16"/>
                <w:szCs w:val="16"/>
                <w:lang w:eastAsia="en-GB"/>
              </w:rPr>
            </w:pPr>
            <w:r w:rsidRPr="001C5A8F">
              <w:rPr>
                <w:rFonts w:ascii="Tahoma" w:hAnsi="Tahoma" w:cs="Tahoma"/>
                <w:sz w:val="16"/>
                <w:szCs w:val="16"/>
                <w:lang w:eastAsia="en-GB"/>
              </w:rPr>
              <w:t> </w:t>
            </w:r>
          </w:p>
        </w:tc>
        <w:tc>
          <w:tcPr>
            <w:tcW w:w="1559" w:type="dxa"/>
            <w:tcBorders>
              <w:top w:val="nil"/>
              <w:left w:val="nil"/>
              <w:bottom w:val="single" w:sz="4" w:space="0" w:color="auto"/>
              <w:right w:val="single" w:sz="4" w:space="0" w:color="auto"/>
            </w:tcBorders>
            <w:shd w:val="clear" w:color="auto" w:fill="auto"/>
            <w:noWrap/>
            <w:vAlign w:val="bottom"/>
            <w:hideMark/>
          </w:tcPr>
          <w:p w14:paraId="25E3E543" w14:textId="77777777" w:rsidR="001C5A8F" w:rsidRPr="001C5A8F" w:rsidRDefault="001C5A8F" w:rsidP="001C5A8F">
            <w:pPr>
              <w:jc w:val="center"/>
              <w:rPr>
                <w:rFonts w:ascii="Tahoma" w:hAnsi="Tahoma" w:cs="Tahoma"/>
                <w:sz w:val="16"/>
                <w:szCs w:val="16"/>
                <w:lang w:eastAsia="en-GB"/>
              </w:rPr>
            </w:pPr>
            <w:r w:rsidRPr="001C5A8F">
              <w:rPr>
                <w:rFonts w:ascii="Tahoma" w:hAnsi="Tahoma" w:cs="Tahoma"/>
                <w:sz w:val="16"/>
                <w:szCs w:val="16"/>
                <w:lang w:eastAsia="en-GB"/>
              </w:rPr>
              <w:t> </w:t>
            </w:r>
          </w:p>
        </w:tc>
        <w:tc>
          <w:tcPr>
            <w:tcW w:w="2249"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2DF0AEA"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B/Fwd Balance</w:t>
            </w:r>
          </w:p>
        </w:tc>
        <w:tc>
          <w:tcPr>
            <w:tcW w:w="1908"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1B2891A" w14:textId="77777777" w:rsidR="001C5A8F" w:rsidRPr="001C5A8F" w:rsidRDefault="001C5A8F" w:rsidP="001C5A8F">
            <w:pPr>
              <w:rPr>
                <w:rFonts w:ascii="Tahoma" w:hAnsi="Tahoma" w:cs="Tahoma"/>
                <w:sz w:val="16"/>
                <w:szCs w:val="16"/>
                <w:lang w:eastAsia="en-GB"/>
              </w:rPr>
            </w:pPr>
            <w:r w:rsidRPr="001C5A8F">
              <w:rPr>
                <w:rFonts w:ascii="Tahoma" w:hAnsi="Tahoma" w:cs="Tahoma"/>
                <w:sz w:val="16"/>
                <w:szCs w:val="16"/>
                <w:lang w:eastAsia="en-GB"/>
              </w:rPr>
              <w:t> </w:t>
            </w:r>
          </w:p>
        </w:tc>
        <w:tc>
          <w:tcPr>
            <w:tcW w:w="170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94278F9" w14:textId="77777777" w:rsidR="001C5A8F" w:rsidRPr="001C5A8F" w:rsidRDefault="001C5A8F" w:rsidP="001C5A8F">
            <w:pPr>
              <w:rPr>
                <w:rFonts w:ascii="Tahoma" w:hAnsi="Tahoma" w:cs="Tahoma"/>
                <w:sz w:val="16"/>
                <w:szCs w:val="16"/>
                <w:lang w:eastAsia="en-GB"/>
              </w:rPr>
            </w:pPr>
            <w:r w:rsidRPr="001C5A8F">
              <w:rPr>
                <w:rFonts w:ascii="Tahoma" w:hAnsi="Tahoma" w:cs="Tahoma"/>
                <w:sz w:val="16"/>
                <w:szCs w:val="16"/>
                <w:lang w:eastAsia="en-GB"/>
              </w:rPr>
              <w:t> </w:t>
            </w:r>
          </w:p>
        </w:tc>
        <w:tc>
          <w:tcPr>
            <w:tcW w:w="1258" w:type="dxa"/>
            <w:gridSpan w:val="2"/>
            <w:tcBorders>
              <w:top w:val="single" w:sz="4" w:space="0" w:color="auto"/>
              <w:left w:val="nil"/>
              <w:bottom w:val="single" w:sz="4" w:space="0" w:color="auto"/>
              <w:right w:val="single" w:sz="4" w:space="0" w:color="000000"/>
            </w:tcBorders>
            <w:shd w:val="clear" w:color="000000" w:fill="DAF2D0"/>
            <w:noWrap/>
            <w:vAlign w:val="bottom"/>
            <w:hideMark/>
          </w:tcPr>
          <w:p w14:paraId="7627A9B7"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38.35</w:t>
            </w:r>
          </w:p>
        </w:tc>
      </w:tr>
      <w:tr w:rsidR="001C5A8F" w:rsidRPr="001C5A8F" w14:paraId="18F70B3E" w14:textId="77777777" w:rsidTr="001C5A8F">
        <w:trPr>
          <w:gridAfter w:val="1"/>
          <w:wAfter w:w="60" w:type="dxa"/>
          <w:trHeight w:val="70"/>
        </w:trPr>
        <w:tc>
          <w:tcPr>
            <w:tcW w:w="741" w:type="dxa"/>
            <w:tcBorders>
              <w:top w:val="nil"/>
              <w:left w:val="nil"/>
              <w:bottom w:val="nil"/>
              <w:right w:val="nil"/>
            </w:tcBorders>
            <w:shd w:val="clear" w:color="auto" w:fill="auto"/>
            <w:noWrap/>
            <w:vAlign w:val="bottom"/>
            <w:hideMark/>
          </w:tcPr>
          <w:p w14:paraId="1DFA8A8F" w14:textId="77777777" w:rsidR="001C5A8F" w:rsidRPr="001C5A8F" w:rsidRDefault="001C5A8F" w:rsidP="001C5A8F">
            <w:pPr>
              <w:jc w:val="right"/>
              <w:rPr>
                <w:rFonts w:ascii="Tahoma" w:hAnsi="Tahoma" w:cs="Tahoma"/>
                <w:b/>
                <w:bCs/>
                <w:color w:val="000000"/>
                <w:sz w:val="16"/>
                <w:szCs w:val="16"/>
                <w:lang w:eastAsia="en-GB"/>
              </w:rPr>
            </w:pPr>
          </w:p>
        </w:tc>
        <w:tc>
          <w:tcPr>
            <w:tcW w:w="1102" w:type="dxa"/>
            <w:tcBorders>
              <w:top w:val="nil"/>
              <w:left w:val="nil"/>
              <w:bottom w:val="nil"/>
              <w:right w:val="nil"/>
            </w:tcBorders>
            <w:shd w:val="clear" w:color="auto" w:fill="auto"/>
            <w:noWrap/>
            <w:vAlign w:val="bottom"/>
            <w:hideMark/>
          </w:tcPr>
          <w:p w14:paraId="2FA26452" w14:textId="77777777" w:rsidR="001C5A8F" w:rsidRPr="001C5A8F" w:rsidRDefault="001C5A8F" w:rsidP="001C5A8F">
            <w:pPr>
              <w:rPr>
                <w:rFonts w:ascii="Times New Roman" w:hAnsi="Times New Roman"/>
                <w:sz w:val="16"/>
                <w:szCs w:val="16"/>
                <w:lang w:eastAsia="en-GB"/>
              </w:rPr>
            </w:pPr>
          </w:p>
        </w:tc>
        <w:tc>
          <w:tcPr>
            <w:tcW w:w="1559" w:type="dxa"/>
            <w:tcBorders>
              <w:top w:val="nil"/>
              <w:left w:val="nil"/>
              <w:bottom w:val="nil"/>
              <w:right w:val="nil"/>
            </w:tcBorders>
            <w:shd w:val="clear" w:color="auto" w:fill="auto"/>
            <w:noWrap/>
            <w:vAlign w:val="bottom"/>
            <w:hideMark/>
          </w:tcPr>
          <w:p w14:paraId="03EF6580" w14:textId="77777777" w:rsidR="001C5A8F" w:rsidRPr="001C5A8F" w:rsidRDefault="001C5A8F" w:rsidP="001C5A8F">
            <w:pPr>
              <w:rPr>
                <w:rFonts w:ascii="Times New Roman" w:hAnsi="Times New Roman"/>
                <w:sz w:val="16"/>
                <w:szCs w:val="16"/>
                <w:lang w:eastAsia="en-GB"/>
              </w:rPr>
            </w:pPr>
          </w:p>
        </w:tc>
        <w:tc>
          <w:tcPr>
            <w:tcW w:w="1986" w:type="dxa"/>
            <w:tcBorders>
              <w:top w:val="nil"/>
              <w:left w:val="nil"/>
              <w:bottom w:val="nil"/>
              <w:right w:val="nil"/>
            </w:tcBorders>
            <w:shd w:val="clear" w:color="auto" w:fill="auto"/>
            <w:noWrap/>
            <w:vAlign w:val="bottom"/>
            <w:hideMark/>
          </w:tcPr>
          <w:p w14:paraId="12158C76" w14:textId="77777777" w:rsidR="001C5A8F" w:rsidRPr="001C5A8F" w:rsidRDefault="001C5A8F" w:rsidP="001C5A8F">
            <w:pPr>
              <w:rPr>
                <w:rFonts w:ascii="Times New Roman" w:hAnsi="Times New Roman"/>
                <w:sz w:val="16"/>
                <w:szCs w:val="16"/>
                <w:lang w:eastAsia="en-GB"/>
              </w:rPr>
            </w:pPr>
          </w:p>
        </w:tc>
        <w:tc>
          <w:tcPr>
            <w:tcW w:w="263" w:type="dxa"/>
            <w:tcBorders>
              <w:top w:val="nil"/>
              <w:left w:val="nil"/>
              <w:bottom w:val="nil"/>
              <w:right w:val="nil"/>
            </w:tcBorders>
            <w:shd w:val="clear" w:color="auto" w:fill="auto"/>
            <w:noWrap/>
            <w:vAlign w:val="bottom"/>
            <w:hideMark/>
          </w:tcPr>
          <w:p w14:paraId="5FBA3DBE" w14:textId="77777777" w:rsidR="001C5A8F" w:rsidRPr="001C5A8F" w:rsidRDefault="001C5A8F" w:rsidP="001C5A8F">
            <w:pPr>
              <w:rPr>
                <w:rFonts w:ascii="Times New Roman" w:hAnsi="Times New Roman"/>
                <w:sz w:val="16"/>
                <w:szCs w:val="16"/>
                <w:lang w:eastAsia="en-GB"/>
              </w:rPr>
            </w:pPr>
          </w:p>
        </w:tc>
        <w:tc>
          <w:tcPr>
            <w:tcW w:w="1590" w:type="dxa"/>
            <w:tcBorders>
              <w:top w:val="nil"/>
              <w:left w:val="nil"/>
              <w:bottom w:val="nil"/>
              <w:right w:val="nil"/>
            </w:tcBorders>
            <w:shd w:val="clear" w:color="auto" w:fill="auto"/>
            <w:noWrap/>
            <w:vAlign w:val="bottom"/>
            <w:hideMark/>
          </w:tcPr>
          <w:p w14:paraId="06DF88AE" w14:textId="77777777" w:rsidR="001C5A8F" w:rsidRPr="001C5A8F" w:rsidRDefault="001C5A8F" w:rsidP="001C5A8F">
            <w:pPr>
              <w:rPr>
                <w:rFonts w:ascii="Times New Roman" w:hAnsi="Times New Roman"/>
                <w:sz w:val="16"/>
                <w:szCs w:val="16"/>
                <w:lang w:eastAsia="en-GB"/>
              </w:rPr>
            </w:pPr>
          </w:p>
        </w:tc>
        <w:tc>
          <w:tcPr>
            <w:tcW w:w="318" w:type="dxa"/>
            <w:tcBorders>
              <w:top w:val="nil"/>
              <w:left w:val="nil"/>
              <w:bottom w:val="nil"/>
              <w:right w:val="nil"/>
            </w:tcBorders>
            <w:shd w:val="clear" w:color="auto" w:fill="auto"/>
            <w:noWrap/>
            <w:vAlign w:val="bottom"/>
            <w:hideMark/>
          </w:tcPr>
          <w:p w14:paraId="488B28D8" w14:textId="77777777" w:rsidR="001C5A8F" w:rsidRPr="001C5A8F" w:rsidRDefault="001C5A8F" w:rsidP="001C5A8F">
            <w:pPr>
              <w:rPr>
                <w:rFonts w:ascii="Times New Roman" w:hAnsi="Times New Roman"/>
                <w:sz w:val="16"/>
                <w:szCs w:val="16"/>
                <w:lang w:eastAsia="en-GB"/>
              </w:rPr>
            </w:pPr>
          </w:p>
        </w:tc>
        <w:tc>
          <w:tcPr>
            <w:tcW w:w="1389" w:type="dxa"/>
            <w:tcBorders>
              <w:top w:val="nil"/>
              <w:left w:val="nil"/>
              <w:bottom w:val="nil"/>
              <w:right w:val="nil"/>
            </w:tcBorders>
            <w:shd w:val="clear" w:color="auto" w:fill="auto"/>
            <w:noWrap/>
            <w:vAlign w:val="bottom"/>
            <w:hideMark/>
          </w:tcPr>
          <w:p w14:paraId="1DAAB1B3" w14:textId="77777777" w:rsidR="001C5A8F" w:rsidRPr="001C5A8F" w:rsidRDefault="001C5A8F" w:rsidP="001C5A8F">
            <w:pPr>
              <w:rPr>
                <w:rFonts w:ascii="Times New Roman" w:hAnsi="Times New Roman"/>
                <w:sz w:val="16"/>
                <w:szCs w:val="16"/>
                <w:lang w:eastAsia="en-GB"/>
              </w:rPr>
            </w:pPr>
          </w:p>
        </w:tc>
        <w:tc>
          <w:tcPr>
            <w:tcW w:w="318" w:type="dxa"/>
            <w:tcBorders>
              <w:top w:val="nil"/>
              <w:left w:val="nil"/>
              <w:bottom w:val="nil"/>
              <w:right w:val="nil"/>
            </w:tcBorders>
            <w:shd w:val="clear" w:color="auto" w:fill="auto"/>
            <w:noWrap/>
            <w:vAlign w:val="bottom"/>
            <w:hideMark/>
          </w:tcPr>
          <w:p w14:paraId="386FE197" w14:textId="77777777" w:rsidR="001C5A8F" w:rsidRPr="001C5A8F" w:rsidRDefault="001C5A8F" w:rsidP="001C5A8F">
            <w:pPr>
              <w:rPr>
                <w:rFonts w:ascii="Times New Roman" w:hAnsi="Times New Roman"/>
                <w:sz w:val="16"/>
                <w:szCs w:val="16"/>
                <w:lang w:eastAsia="en-GB"/>
              </w:rPr>
            </w:pPr>
          </w:p>
        </w:tc>
        <w:tc>
          <w:tcPr>
            <w:tcW w:w="940" w:type="dxa"/>
            <w:tcBorders>
              <w:top w:val="nil"/>
              <w:left w:val="nil"/>
              <w:bottom w:val="nil"/>
              <w:right w:val="nil"/>
            </w:tcBorders>
            <w:shd w:val="clear" w:color="auto" w:fill="auto"/>
            <w:noWrap/>
            <w:vAlign w:val="bottom"/>
            <w:hideMark/>
          </w:tcPr>
          <w:p w14:paraId="372E3539" w14:textId="77777777" w:rsidR="001C5A8F" w:rsidRPr="001C5A8F" w:rsidRDefault="001C5A8F" w:rsidP="001C5A8F">
            <w:pPr>
              <w:jc w:val="right"/>
              <w:rPr>
                <w:rFonts w:ascii="Times New Roman" w:hAnsi="Times New Roman"/>
                <w:sz w:val="16"/>
                <w:szCs w:val="16"/>
                <w:lang w:eastAsia="en-GB"/>
              </w:rPr>
            </w:pPr>
          </w:p>
        </w:tc>
        <w:tc>
          <w:tcPr>
            <w:tcW w:w="318" w:type="dxa"/>
            <w:tcBorders>
              <w:top w:val="nil"/>
              <w:left w:val="nil"/>
              <w:bottom w:val="nil"/>
              <w:right w:val="nil"/>
            </w:tcBorders>
            <w:shd w:val="clear" w:color="auto" w:fill="auto"/>
            <w:noWrap/>
            <w:vAlign w:val="bottom"/>
            <w:hideMark/>
          </w:tcPr>
          <w:p w14:paraId="02BC9D9C" w14:textId="77777777" w:rsidR="001C5A8F" w:rsidRPr="001C5A8F" w:rsidRDefault="001C5A8F" w:rsidP="001C5A8F">
            <w:pPr>
              <w:rPr>
                <w:rFonts w:ascii="Times New Roman" w:hAnsi="Times New Roman"/>
                <w:sz w:val="16"/>
                <w:szCs w:val="16"/>
                <w:lang w:eastAsia="en-GB"/>
              </w:rPr>
            </w:pPr>
          </w:p>
        </w:tc>
      </w:tr>
      <w:tr w:rsidR="001C5A8F" w:rsidRPr="001C5A8F" w14:paraId="69FCB8D8" w14:textId="77777777" w:rsidTr="001C5A8F">
        <w:trPr>
          <w:trHeight w:val="70"/>
        </w:trPr>
        <w:tc>
          <w:tcPr>
            <w:tcW w:w="10584" w:type="dxa"/>
            <w:gridSpan w:val="12"/>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58770B63"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Petty Cash - Youth (1)</w:t>
            </w:r>
          </w:p>
        </w:tc>
      </w:tr>
      <w:tr w:rsidR="001C5A8F" w:rsidRPr="001C5A8F" w14:paraId="4EDA0164" w14:textId="77777777" w:rsidTr="001C5A8F">
        <w:trPr>
          <w:gridAfter w:val="1"/>
          <w:wAfter w:w="60" w:type="dxa"/>
          <w:trHeight w:val="70"/>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14:paraId="1F4C152E"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No</w:t>
            </w:r>
          </w:p>
        </w:tc>
        <w:tc>
          <w:tcPr>
            <w:tcW w:w="1102" w:type="dxa"/>
            <w:tcBorders>
              <w:top w:val="nil"/>
              <w:left w:val="nil"/>
              <w:bottom w:val="single" w:sz="4" w:space="0" w:color="auto"/>
              <w:right w:val="single" w:sz="4" w:space="0" w:color="auto"/>
            </w:tcBorders>
            <w:shd w:val="clear" w:color="auto" w:fill="auto"/>
            <w:noWrap/>
            <w:vAlign w:val="bottom"/>
            <w:hideMark/>
          </w:tcPr>
          <w:p w14:paraId="44D54FF7"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Date</w:t>
            </w:r>
          </w:p>
        </w:tc>
        <w:tc>
          <w:tcPr>
            <w:tcW w:w="1559" w:type="dxa"/>
            <w:tcBorders>
              <w:top w:val="nil"/>
              <w:left w:val="nil"/>
              <w:bottom w:val="single" w:sz="4" w:space="0" w:color="auto"/>
              <w:right w:val="single" w:sz="4" w:space="0" w:color="auto"/>
            </w:tcBorders>
            <w:shd w:val="clear" w:color="auto" w:fill="auto"/>
            <w:noWrap/>
            <w:vAlign w:val="bottom"/>
            <w:hideMark/>
          </w:tcPr>
          <w:p w14:paraId="466990CB"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Ref</w:t>
            </w:r>
          </w:p>
        </w:tc>
        <w:tc>
          <w:tcPr>
            <w:tcW w:w="1986" w:type="dxa"/>
            <w:tcBorders>
              <w:top w:val="nil"/>
              <w:left w:val="nil"/>
              <w:bottom w:val="single" w:sz="4" w:space="0" w:color="auto"/>
              <w:right w:val="nil"/>
            </w:tcBorders>
            <w:shd w:val="clear" w:color="auto" w:fill="auto"/>
            <w:noWrap/>
            <w:vAlign w:val="bottom"/>
            <w:hideMark/>
          </w:tcPr>
          <w:p w14:paraId="5AE4A252"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Details</w:t>
            </w:r>
          </w:p>
        </w:tc>
        <w:tc>
          <w:tcPr>
            <w:tcW w:w="263" w:type="dxa"/>
            <w:tcBorders>
              <w:top w:val="nil"/>
              <w:left w:val="nil"/>
              <w:bottom w:val="single" w:sz="4" w:space="0" w:color="auto"/>
              <w:right w:val="single" w:sz="4" w:space="0" w:color="auto"/>
            </w:tcBorders>
            <w:shd w:val="clear" w:color="auto" w:fill="auto"/>
            <w:noWrap/>
            <w:vAlign w:val="bottom"/>
            <w:hideMark/>
          </w:tcPr>
          <w:p w14:paraId="1034172F"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 </w:t>
            </w:r>
          </w:p>
        </w:tc>
        <w:tc>
          <w:tcPr>
            <w:tcW w:w="1590" w:type="dxa"/>
            <w:tcBorders>
              <w:top w:val="nil"/>
              <w:left w:val="nil"/>
              <w:bottom w:val="single" w:sz="4" w:space="0" w:color="auto"/>
              <w:right w:val="single" w:sz="4" w:space="0" w:color="auto"/>
            </w:tcBorders>
            <w:shd w:val="clear" w:color="auto" w:fill="auto"/>
            <w:noWrap/>
            <w:vAlign w:val="bottom"/>
            <w:hideMark/>
          </w:tcPr>
          <w:p w14:paraId="396A0F10"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Payments</w:t>
            </w:r>
          </w:p>
        </w:tc>
        <w:tc>
          <w:tcPr>
            <w:tcW w:w="318" w:type="dxa"/>
            <w:tcBorders>
              <w:top w:val="nil"/>
              <w:left w:val="nil"/>
              <w:bottom w:val="single" w:sz="4" w:space="0" w:color="auto"/>
              <w:right w:val="single" w:sz="4" w:space="0" w:color="auto"/>
            </w:tcBorders>
            <w:shd w:val="clear" w:color="auto" w:fill="auto"/>
            <w:noWrap/>
            <w:vAlign w:val="bottom"/>
            <w:hideMark/>
          </w:tcPr>
          <w:p w14:paraId="34D09A00"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w:t>
            </w:r>
          </w:p>
        </w:tc>
        <w:tc>
          <w:tcPr>
            <w:tcW w:w="1389" w:type="dxa"/>
            <w:tcBorders>
              <w:top w:val="nil"/>
              <w:left w:val="nil"/>
              <w:bottom w:val="single" w:sz="4" w:space="0" w:color="auto"/>
              <w:right w:val="single" w:sz="4" w:space="0" w:color="auto"/>
            </w:tcBorders>
            <w:shd w:val="clear" w:color="auto" w:fill="auto"/>
            <w:noWrap/>
            <w:vAlign w:val="bottom"/>
            <w:hideMark/>
          </w:tcPr>
          <w:p w14:paraId="41B0CCE3"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Receipts</w:t>
            </w:r>
          </w:p>
        </w:tc>
        <w:tc>
          <w:tcPr>
            <w:tcW w:w="318" w:type="dxa"/>
            <w:tcBorders>
              <w:top w:val="nil"/>
              <w:left w:val="nil"/>
              <w:bottom w:val="single" w:sz="4" w:space="0" w:color="auto"/>
              <w:right w:val="single" w:sz="4" w:space="0" w:color="auto"/>
            </w:tcBorders>
            <w:shd w:val="clear" w:color="auto" w:fill="auto"/>
            <w:noWrap/>
            <w:vAlign w:val="bottom"/>
            <w:hideMark/>
          </w:tcPr>
          <w:p w14:paraId="36B106F8" w14:textId="77777777" w:rsidR="001C5A8F" w:rsidRPr="001C5A8F" w:rsidRDefault="001C5A8F" w:rsidP="001C5A8F">
            <w:pPr>
              <w:jc w:val="right"/>
              <w:rPr>
                <w:rFonts w:ascii="Tahoma" w:hAnsi="Tahoma" w:cs="Tahoma"/>
                <w:b/>
                <w:bCs/>
                <w:sz w:val="16"/>
                <w:szCs w:val="16"/>
                <w:lang w:eastAsia="en-GB"/>
              </w:rPr>
            </w:pPr>
            <w:r w:rsidRPr="001C5A8F">
              <w:rPr>
                <w:rFonts w:ascii="Tahoma" w:hAnsi="Tahoma" w:cs="Tahoma"/>
                <w:b/>
                <w:bCs/>
                <w:sz w:val="16"/>
                <w:szCs w:val="16"/>
                <w:lang w:eastAsia="en-GB"/>
              </w:rPr>
              <w:t>£</w:t>
            </w:r>
          </w:p>
        </w:tc>
        <w:tc>
          <w:tcPr>
            <w:tcW w:w="940" w:type="dxa"/>
            <w:tcBorders>
              <w:top w:val="nil"/>
              <w:left w:val="nil"/>
              <w:bottom w:val="single" w:sz="4" w:space="0" w:color="auto"/>
              <w:right w:val="single" w:sz="4" w:space="0" w:color="auto"/>
            </w:tcBorders>
            <w:shd w:val="clear" w:color="auto" w:fill="auto"/>
            <w:noWrap/>
            <w:vAlign w:val="bottom"/>
            <w:hideMark/>
          </w:tcPr>
          <w:p w14:paraId="40651E27"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Balance</w:t>
            </w:r>
          </w:p>
        </w:tc>
        <w:tc>
          <w:tcPr>
            <w:tcW w:w="318" w:type="dxa"/>
            <w:tcBorders>
              <w:top w:val="nil"/>
              <w:left w:val="nil"/>
              <w:bottom w:val="single" w:sz="4" w:space="0" w:color="auto"/>
              <w:right w:val="single" w:sz="4" w:space="0" w:color="auto"/>
            </w:tcBorders>
            <w:shd w:val="clear" w:color="auto" w:fill="auto"/>
            <w:noWrap/>
            <w:vAlign w:val="bottom"/>
            <w:hideMark/>
          </w:tcPr>
          <w:p w14:paraId="024291A4"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w:t>
            </w:r>
          </w:p>
        </w:tc>
      </w:tr>
      <w:tr w:rsidR="001C5A8F" w:rsidRPr="001C5A8F" w14:paraId="006148BD" w14:textId="77777777" w:rsidTr="001C5A8F">
        <w:trPr>
          <w:gridAfter w:val="1"/>
          <w:wAfter w:w="60" w:type="dxa"/>
          <w:trHeight w:val="70"/>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14:paraId="1C7437BE"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 </w:t>
            </w:r>
          </w:p>
        </w:tc>
        <w:tc>
          <w:tcPr>
            <w:tcW w:w="1102" w:type="dxa"/>
            <w:tcBorders>
              <w:top w:val="nil"/>
              <w:left w:val="nil"/>
              <w:bottom w:val="single" w:sz="4" w:space="0" w:color="auto"/>
              <w:right w:val="single" w:sz="4" w:space="0" w:color="auto"/>
            </w:tcBorders>
            <w:shd w:val="clear" w:color="auto" w:fill="auto"/>
            <w:noWrap/>
            <w:vAlign w:val="bottom"/>
            <w:hideMark/>
          </w:tcPr>
          <w:p w14:paraId="318B3969"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 </w:t>
            </w:r>
          </w:p>
        </w:tc>
        <w:tc>
          <w:tcPr>
            <w:tcW w:w="1559" w:type="dxa"/>
            <w:tcBorders>
              <w:top w:val="nil"/>
              <w:left w:val="nil"/>
              <w:bottom w:val="single" w:sz="4" w:space="0" w:color="auto"/>
              <w:right w:val="single" w:sz="4" w:space="0" w:color="auto"/>
            </w:tcBorders>
            <w:shd w:val="clear" w:color="auto" w:fill="auto"/>
            <w:noWrap/>
            <w:vAlign w:val="bottom"/>
            <w:hideMark/>
          </w:tcPr>
          <w:p w14:paraId="45262C43"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 </w:t>
            </w:r>
          </w:p>
        </w:tc>
        <w:tc>
          <w:tcPr>
            <w:tcW w:w="2249" w:type="dxa"/>
            <w:gridSpan w:val="2"/>
            <w:tcBorders>
              <w:top w:val="single" w:sz="4" w:space="0" w:color="auto"/>
              <w:left w:val="nil"/>
              <w:bottom w:val="single" w:sz="4" w:space="0" w:color="auto"/>
              <w:right w:val="single" w:sz="4" w:space="0" w:color="auto"/>
            </w:tcBorders>
            <w:shd w:val="clear" w:color="auto" w:fill="auto"/>
            <w:noWrap/>
            <w:vAlign w:val="bottom"/>
            <w:hideMark/>
          </w:tcPr>
          <w:p w14:paraId="647CEC3E"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B/Fwd Balance</w:t>
            </w:r>
          </w:p>
        </w:tc>
        <w:tc>
          <w:tcPr>
            <w:tcW w:w="1908" w:type="dxa"/>
            <w:gridSpan w:val="2"/>
            <w:tcBorders>
              <w:top w:val="single" w:sz="4" w:space="0" w:color="auto"/>
              <w:left w:val="nil"/>
              <w:bottom w:val="single" w:sz="4" w:space="0" w:color="auto"/>
              <w:right w:val="single" w:sz="4" w:space="0" w:color="auto"/>
            </w:tcBorders>
            <w:shd w:val="clear" w:color="auto" w:fill="auto"/>
            <w:noWrap/>
            <w:vAlign w:val="bottom"/>
            <w:hideMark/>
          </w:tcPr>
          <w:p w14:paraId="277FE190"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 </w:t>
            </w:r>
          </w:p>
        </w:tc>
        <w:tc>
          <w:tcPr>
            <w:tcW w:w="1707" w:type="dxa"/>
            <w:gridSpan w:val="2"/>
            <w:tcBorders>
              <w:top w:val="single" w:sz="4" w:space="0" w:color="auto"/>
              <w:left w:val="nil"/>
              <w:bottom w:val="single" w:sz="4" w:space="0" w:color="auto"/>
              <w:right w:val="single" w:sz="4" w:space="0" w:color="auto"/>
            </w:tcBorders>
            <w:shd w:val="clear" w:color="auto" w:fill="auto"/>
            <w:noWrap/>
            <w:vAlign w:val="bottom"/>
            <w:hideMark/>
          </w:tcPr>
          <w:p w14:paraId="6FFD1F63"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 </w:t>
            </w:r>
          </w:p>
        </w:tc>
        <w:tc>
          <w:tcPr>
            <w:tcW w:w="1258" w:type="dxa"/>
            <w:gridSpan w:val="2"/>
            <w:tcBorders>
              <w:top w:val="single" w:sz="4" w:space="0" w:color="auto"/>
              <w:left w:val="nil"/>
              <w:bottom w:val="single" w:sz="4" w:space="0" w:color="auto"/>
              <w:right w:val="single" w:sz="4" w:space="0" w:color="auto"/>
            </w:tcBorders>
            <w:shd w:val="clear" w:color="000000" w:fill="DAF2D0"/>
            <w:noWrap/>
            <w:vAlign w:val="bottom"/>
            <w:hideMark/>
          </w:tcPr>
          <w:p w14:paraId="5CA9FD24"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290.04</w:t>
            </w:r>
          </w:p>
        </w:tc>
      </w:tr>
      <w:tr w:rsidR="001C5A8F" w:rsidRPr="001C5A8F" w14:paraId="390968A4" w14:textId="77777777" w:rsidTr="001C5A8F">
        <w:trPr>
          <w:gridAfter w:val="1"/>
          <w:wAfter w:w="60" w:type="dxa"/>
          <w:trHeight w:val="70"/>
        </w:trPr>
        <w:tc>
          <w:tcPr>
            <w:tcW w:w="741" w:type="dxa"/>
            <w:tcBorders>
              <w:top w:val="nil"/>
              <w:left w:val="nil"/>
              <w:bottom w:val="nil"/>
              <w:right w:val="nil"/>
            </w:tcBorders>
            <w:shd w:val="clear" w:color="auto" w:fill="auto"/>
            <w:noWrap/>
            <w:vAlign w:val="bottom"/>
            <w:hideMark/>
          </w:tcPr>
          <w:p w14:paraId="2F303B66" w14:textId="77777777" w:rsidR="001C5A8F" w:rsidRPr="001C5A8F" w:rsidRDefault="001C5A8F" w:rsidP="001C5A8F">
            <w:pPr>
              <w:jc w:val="right"/>
              <w:rPr>
                <w:rFonts w:ascii="Tahoma" w:hAnsi="Tahoma" w:cs="Tahoma"/>
                <w:b/>
                <w:bCs/>
                <w:color w:val="000000"/>
                <w:sz w:val="16"/>
                <w:szCs w:val="16"/>
                <w:lang w:eastAsia="en-GB"/>
              </w:rPr>
            </w:pPr>
          </w:p>
        </w:tc>
        <w:tc>
          <w:tcPr>
            <w:tcW w:w="1102" w:type="dxa"/>
            <w:tcBorders>
              <w:top w:val="nil"/>
              <w:left w:val="nil"/>
              <w:bottom w:val="nil"/>
              <w:right w:val="nil"/>
            </w:tcBorders>
            <w:shd w:val="clear" w:color="auto" w:fill="auto"/>
            <w:noWrap/>
            <w:vAlign w:val="bottom"/>
            <w:hideMark/>
          </w:tcPr>
          <w:p w14:paraId="68638F7F" w14:textId="77777777" w:rsidR="001C5A8F" w:rsidRPr="001C5A8F" w:rsidRDefault="001C5A8F" w:rsidP="001C5A8F">
            <w:pPr>
              <w:rPr>
                <w:rFonts w:ascii="Times New Roman" w:hAnsi="Times New Roman"/>
                <w:sz w:val="16"/>
                <w:szCs w:val="16"/>
                <w:lang w:eastAsia="en-GB"/>
              </w:rPr>
            </w:pPr>
          </w:p>
        </w:tc>
        <w:tc>
          <w:tcPr>
            <w:tcW w:w="1559" w:type="dxa"/>
            <w:tcBorders>
              <w:top w:val="nil"/>
              <w:left w:val="nil"/>
              <w:bottom w:val="nil"/>
              <w:right w:val="nil"/>
            </w:tcBorders>
            <w:shd w:val="clear" w:color="auto" w:fill="auto"/>
            <w:noWrap/>
            <w:vAlign w:val="bottom"/>
            <w:hideMark/>
          </w:tcPr>
          <w:p w14:paraId="4E84E263" w14:textId="77777777" w:rsidR="001C5A8F" w:rsidRPr="001C5A8F" w:rsidRDefault="001C5A8F" w:rsidP="001C5A8F">
            <w:pPr>
              <w:rPr>
                <w:rFonts w:ascii="Times New Roman" w:hAnsi="Times New Roman"/>
                <w:sz w:val="16"/>
                <w:szCs w:val="16"/>
                <w:lang w:eastAsia="en-GB"/>
              </w:rPr>
            </w:pPr>
          </w:p>
        </w:tc>
        <w:tc>
          <w:tcPr>
            <w:tcW w:w="1986" w:type="dxa"/>
            <w:tcBorders>
              <w:top w:val="nil"/>
              <w:left w:val="nil"/>
              <w:bottom w:val="nil"/>
              <w:right w:val="nil"/>
            </w:tcBorders>
            <w:shd w:val="clear" w:color="auto" w:fill="auto"/>
            <w:noWrap/>
            <w:vAlign w:val="bottom"/>
            <w:hideMark/>
          </w:tcPr>
          <w:p w14:paraId="5AEDD557" w14:textId="77777777" w:rsidR="001C5A8F" w:rsidRPr="001C5A8F" w:rsidRDefault="001C5A8F" w:rsidP="001C5A8F">
            <w:pPr>
              <w:rPr>
                <w:rFonts w:ascii="Times New Roman" w:hAnsi="Times New Roman"/>
                <w:sz w:val="16"/>
                <w:szCs w:val="16"/>
                <w:lang w:eastAsia="en-GB"/>
              </w:rPr>
            </w:pPr>
          </w:p>
        </w:tc>
        <w:tc>
          <w:tcPr>
            <w:tcW w:w="263" w:type="dxa"/>
            <w:tcBorders>
              <w:top w:val="nil"/>
              <w:left w:val="nil"/>
              <w:bottom w:val="nil"/>
              <w:right w:val="nil"/>
            </w:tcBorders>
            <w:shd w:val="clear" w:color="auto" w:fill="auto"/>
            <w:noWrap/>
            <w:vAlign w:val="bottom"/>
            <w:hideMark/>
          </w:tcPr>
          <w:p w14:paraId="711E6197" w14:textId="77777777" w:rsidR="001C5A8F" w:rsidRPr="001C5A8F" w:rsidRDefault="001C5A8F" w:rsidP="001C5A8F">
            <w:pPr>
              <w:rPr>
                <w:rFonts w:ascii="Times New Roman" w:hAnsi="Times New Roman"/>
                <w:sz w:val="16"/>
                <w:szCs w:val="16"/>
                <w:lang w:eastAsia="en-GB"/>
              </w:rPr>
            </w:pPr>
          </w:p>
        </w:tc>
        <w:tc>
          <w:tcPr>
            <w:tcW w:w="1590" w:type="dxa"/>
            <w:tcBorders>
              <w:top w:val="nil"/>
              <w:left w:val="nil"/>
              <w:bottom w:val="nil"/>
              <w:right w:val="nil"/>
            </w:tcBorders>
            <w:shd w:val="clear" w:color="auto" w:fill="auto"/>
            <w:noWrap/>
            <w:vAlign w:val="bottom"/>
            <w:hideMark/>
          </w:tcPr>
          <w:p w14:paraId="3592C8C7" w14:textId="77777777" w:rsidR="001C5A8F" w:rsidRPr="001C5A8F" w:rsidRDefault="001C5A8F" w:rsidP="001C5A8F">
            <w:pPr>
              <w:rPr>
                <w:rFonts w:ascii="Times New Roman" w:hAnsi="Times New Roman"/>
                <w:sz w:val="16"/>
                <w:szCs w:val="16"/>
                <w:lang w:eastAsia="en-GB"/>
              </w:rPr>
            </w:pPr>
          </w:p>
        </w:tc>
        <w:tc>
          <w:tcPr>
            <w:tcW w:w="318" w:type="dxa"/>
            <w:tcBorders>
              <w:top w:val="nil"/>
              <w:left w:val="nil"/>
              <w:bottom w:val="nil"/>
              <w:right w:val="nil"/>
            </w:tcBorders>
            <w:shd w:val="clear" w:color="auto" w:fill="auto"/>
            <w:noWrap/>
            <w:vAlign w:val="bottom"/>
            <w:hideMark/>
          </w:tcPr>
          <w:p w14:paraId="5B2D5BEC" w14:textId="77777777" w:rsidR="001C5A8F" w:rsidRPr="001C5A8F" w:rsidRDefault="001C5A8F" w:rsidP="001C5A8F">
            <w:pPr>
              <w:jc w:val="right"/>
              <w:rPr>
                <w:rFonts w:ascii="Times New Roman" w:hAnsi="Times New Roman"/>
                <w:sz w:val="16"/>
                <w:szCs w:val="16"/>
                <w:lang w:eastAsia="en-GB"/>
              </w:rPr>
            </w:pPr>
          </w:p>
        </w:tc>
        <w:tc>
          <w:tcPr>
            <w:tcW w:w="1389" w:type="dxa"/>
            <w:tcBorders>
              <w:top w:val="nil"/>
              <w:left w:val="nil"/>
              <w:bottom w:val="nil"/>
              <w:right w:val="nil"/>
            </w:tcBorders>
            <w:shd w:val="clear" w:color="auto" w:fill="auto"/>
            <w:noWrap/>
            <w:vAlign w:val="bottom"/>
            <w:hideMark/>
          </w:tcPr>
          <w:p w14:paraId="762C6092" w14:textId="77777777" w:rsidR="001C5A8F" w:rsidRPr="001C5A8F" w:rsidRDefault="001C5A8F" w:rsidP="001C5A8F">
            <w:pPr>
              <w:jc w:val="right"/>
              <w:rPr>
                <w:rFonts w:ascii="Times New Roman" w:hAnsi="Times New Roman"/>
                <w:sz w:val="16"/>
                <w:szCs w:val="16"/>
                <w:lang w:eastAsia="en-GB"/>
              </w:rPr>
            </w:pPr>
          </w:p>
        </w:tc>
        <w:tc>
          <w:tcPr>
            <w:tcW w:w="318" w:type="dxa"/>
            <w:tcBorders>
              <w:top w:val="nil"/>
              <w:left w:val="nil"/>
              <w:bottom w:val="nil"/>
              <w:right w:val="nil"/>
            </w:tcBorders>
            <w:shd w:val="clear" w:color="auto" w:fill="auto"/>
            <w:noWrap/>
            <w:vAlign w:val="bottom"/>
            <w:hideMark/>
          </w:tcPr>
          <w:p w14:paraId="1F81BA33" w14:textId="77777777" w:rsidR="001C5A8F" w:rsidRPr="001C5A8F" w:rsidRDefault="001C5A8F" w:rsidP="001C5A8F">
            <w:pPr>
              <w:jc w:val="right"/>
              <w:rPr>
                <w:rFonts w:ascii="Times New Roman" w:hAnsi="Times New Roman"/>
                <w:sz w:val="16"/>
                <w:szCs w:val="16"/>
                <w:lang w:eastAsia="en-GB"/>
              </w:rPr>
            </w:pPr>
          </w:p>
        </w:tc>
        <w:tc>
          <w:tcPr>
            <w:tcW w:w="940" w:type="dxa"/>
            <w:tcBorders>
              <w:top w:val="nil"/>
              <w:left w:val="nil"/>
              <w:bottom w:val="nil"/>
              <w:right w:val="nil"/>
            </w:tcBorders>
            <w:shd w:val="clear" w:color="auto" w:fill="auto"/>
            <w:noWrap/>
            <w:vAlign w:val="bottom"/>
            <w:hideMark/>
          </w:tcPr>
          <w:p w14:paraId="4ED1056D" w14:textId="77777777" w:rsidR="001C5A8F" w:rsidRPr="001C5A8F" w:rsidRDefault="001C5A8F" w:rsidP="001C5A8F">
            <w:pPr>
              <w:jc w:val="right"/>
              <w:rPr>
                <w:rFonts w:ascii="Times New Roman" w:hAnsi="Times New Roman"/>
                <w:sz w:val="16"/>
                <w:szCs w:val="16"/>
                <w:lang w:eastAsia="en-GB"/>
              </w:rPr>
            </w:pPr>
          </w:p>
        </w:tc>
        <w:tc>
          <w:tcPr>
            <w:tcW w:w="318" w:type="dxa"/>
            <w:tcBorders>
              <w:top w:val="nil"/>
              <w:left w:val="nil"/>
              <w:bottom w:val="nil"/>
              <w:right w:val="nil"/>
            </w:tcBorders>
            <w:shd w:val="clear" w:color="auto" w:fill="auto"/>
            <w:noWrap/>
            <w:vAlign w:val="bottom"/>
            <w:hideMark/>
          </w:tcPr>
          <w:p w14:paraId="43CA0AB4" w14:textId="77777777" w:rsidR="001C5A8F" w:rsidRPr="001C5A8F" w:rsidRDefault="001C5A8F" w:rsidP="001C5A8F">
            <w:pPr>
              <w:jc w:val="right"/>
              <w:rPr>
                <w:rFonts w:ascii="Times New Roman" w:hAnsi="Times New Roman"/>
                <w:sz w:val="16"/>
                <w:szCs w:val="16"/>
                <w:lang w:eastAsia="en-GB"/>
              </w:rPr>
            </w:pPr>
          </w:p>
        </w:tc>
      </w:tr>
      <w:tr w:rsidR="001C5A8F" w:rsidRPr="001C5A8F" w14:paraId="66003439" w14:textId="77777777" w:rsidTr="001C5A8F">
        <w:trPr>
          <w:gridAfter w:val="1"/>
          <w:wAfter w:w="60" w:type="dxa"/>
          <w:trHeight w:val="80"/>
        </w:trPr>
        <w:tc>
          <w:tcPr>
            <w:tcW w:w="741" w:type="dxa"/>
            <w:tcBorders>
              <w:top w:val="nil"/>
              <w:left w:val="nil"/>
              <w:bottom w:val="nil"/>
              <w:right w:val="nil"/>
            </w:tcBorders>
            <w:shd w:val="clear" w:color="auto" w:fill="auto"/>
            <w:noWrap/>
            <w:vAlign w:val="bottom"/>
            <w:hideMark/>
          </w:tcPr>
          <w:p w14:paraId="39003FD5" w14:textId="77777777" w:rsidR="001C5A8F" w:rsidRPr="001C5A8F" w:rsidRDefault="001C5A8F" w:rsidP="001C5A8F">
            <w:pPr>
              <w:jc w:val="right"/>
              <w:rPr>
                <w:rFonts w:ascii="Times New Roman" w:hAnsi="Times New Roman"/>
                <w:sz w:val="16"/>
                <w:szCs w:val="16"/>
                <w:lang w:eastAsia="en-GB"/>
              </w:rPr>
            </w:pPr>
          </w:p>
        </w:tc>
        <w:tc>
          <w:tcPr>
            <w:tcW w:w="1102" w:type="dxa"/>
            <w:tcBorders>
              <w:top w:val="nil"/>
              <w:left w:val="nil"/>
              <w:bottom w:val="nil"/>
              <w:right w:val="nil"/>
            </w:tcBorders>
            <w:shd w:val="clear" w:color="auto" w:fill="auto"/>
            <w:noWrap/>
            <w:vAlign w:val="bottom"/>
            <w:hideMark/>
          </w:tcPr>
          <w:p w14:paraId="599DA991" w14:textId="77777777" w:rsidR="001C5A8F" w:rsidRPr="001C5A8F" w:rsidRDefault="001C5A8F" w:rsidP="001C5A8F">
            <w:pPr>
              <w:rPr>
                <w:rFonts w:ascii="Times New Roman" w:hAnsi="Times New Roman"/>
                <w:sz w:val="16"/>
                <w:szCs w:val="16"/>
                <w:lang w:eastAsia="en-GB"/>
              </w:rPr>
            </w:pPr>
          </w:p>
        </w:tc>
        <w:tc>
          <w:tcPr>
            <w:tcW w:w="1559" w:type="dxa"/>
            <w:tcBorders>
              <w:top w:val="nil"/>
              <w:left w:val="nil"/>
              <w:bottom w:val="nil"/>
              <w:right w:val="nil"/>
            </w:tcBorders>
            <w:shd w:val="clear" w:color="auto" w:fill="auto"/>
            <w:noWrap/>
            <w:vAlign w:val="bottom"/>
            <w:hideMark/>
          </w:tcPr>
          <w:p w14:paraId="107EFBB1" w14:textId="77777777" w:rsidR="001C5A8F" w:rsidRPr="001C5A8F" w:rsidRDefault="001C5A8F" w:rsidP="001C5A8F">
            <w:pPr>
              <w:rPr>
                <w:rFonts w:ascii="Times New Roman" w:hAnsi="Times New Roman"/>
                <w:sz w:val="16"/>
                <w:szCs w:val="16"/>
                <w:lang w:eastAsia="en-GB"/>
              </w:rPr>
            </w:pPr>
          </w:p>
        </w:tc>
        <w:tc>
          <w:tcPr>
            <w:tcW w:w="1986" w:type="dxa"/>
            <w:tcBorders>
              <w:top w:val="nil"/>
              <w:left w:val="nil"/>
              <w:bottom w:val="nil"/>
              <w:right w:val="nil"/>
            </w:tcBorders>
            <w:shd w:val="clear" w:color="auto" w:fill="auto"/>
            <w:noWrap/>
            <w:vAlign w:val="bottom"/>
            <w:hideMark/>
          </w:tcPr>
          <w:p w14:paraId="728A6ADF" w14:textId="77777777" w:rsidR="001C5A8F" w:rsidRPr="001C5A8F" w:rsidRDefault="001C5A8F" w:rsidP="001C5A8F">
            <w:pPr>
              <w:rPr>
                <w:rFonts w:ascii="Times New Roman" w:hAnsi="Times New Roman"/>
                <w:sz w:val="16"/>
                <w:szCs w:val="16"/>
                <w:lang w:eastAsia="en-GB"/>
              </w:rPr>
            </w:pPr>
          </w:p>
        </w:tc>
        <w:tc>
          <w:tcPr>
            <w:tcW w:w="263" w:type="dxa"/>
            <w:tcBorders>
              <w:top w:val="nil"/>
              <w:left w:val="nil"/>
              <w:bottom w:val="nil"/>
              <w:right w:val="nil"/>
            </w:tcBorders>
            <w:shd w:val="clear" w:color="auto" w:fill="auto"/>
            <w:noWrap/>
            <w:vAlign w:val="bottom"/>
            <w:hideMark/>
          </w:tcPr>
          <w:p w14:paraId="4332E858" w14:textId="77777777" w:rsidR="001C5A8F" w:rsidRPr="001C5A8F" w:rsidRDefault="001C5A8F" w:rsidP="001C5A8F">
            <w:pPr>
              <w:rPr>
                <w:rFonts w:ascii="Times New Roman" w:hAnsi="Times New Roman"/>
                <w:sz w:val="16"/>
                <w:szCs w:val="16"/>
                <w:lang w:eastAsia="en-GB"/>
              </w:rPr>
            </w:pPr>
          </w:p>
        </w:tc>
        <w:tc>
          <w:tcPr>
            <w:tcW w:w="1590" w:type="dxa"/>
            <w:tcBorders>
              <w:top w:val="nil"/>
              <w:left w:val="nil"/>
              <w:bottom w:val="nil"/>
              <w:right w:val="nil"/>
            </w:tcBorders>
            <w:shd w:val="clear" w:color="auto" w:fill="auto"/>
            <w:noWrap/>
            <w:vAlign w:val="bottom"/>
            <w:hideMark/>
          </w:tcPr>
          <w:p w14:paraId="13085136" w14:textId="77777777" w:rsidR="001C5A8F" w:rsidRPr="001C5A8F" w:rsidRDefault="001C5A8F" w:rsidP="001C5A8F">
            <w:pPr>
              <w:rPr>
                <w:rFonts w:ascii="Times New Roman" w:hAnsi="Times New Roman"/>
                <w:sz w:val="16"/>
                <w:szCs w:val="16"/>
                <w:lang w:eastAsia="en-GB"/>
              </w:rPr>
            </w:pPr>
          </w:p>
        </w:tc>
        <w:tc>
          <w:tcPr>
            <w:tcW w:w="318" w:type="dxa"/>
            <w:tcBorders>
              <w:top w:val="nil"/>
              <w:left w:val="nil"/>
              <w:bottom w:val="nil"/>
              <w:right w:val="nil"/>
            </w:tcBorders>
            <w:shd w:val="clear" w:color="auto" w:fill="auto"/>
            <w:noWrap/>
            <w:vAlign w:val="bottom"/>
            <w:hideMark/>
          </w:tcPr>
          <w:p w14:paraId="412044E8" w14:textId="77777777" w:rsidR="001C5A8F" w:rsidRPr="001C5A8F" w:rsidRDefault="001C5A8F" w:rsidP="001C5A8F">
            <w:pPr>
              <w:rPr>
                <w:rFonts w:ascii="Times New Roman" w:hAnsi="Times New Roman"/>
                <w:sz w:val="16"/>
                <w:szCs w:val="16"/>
                <w:lang w:eastAsia="en-GB"/>
              </w:rPr>
            </w:pPr>
          </w:p>
        </w:tc>
        <w:tc>
          <w:tcPr>
            <w:tcW w:w="1389" w:type="dxa"/>
            <w:tcBorders>
              <w:top w:val="nil"/>
              <w:left w:val="nil"/>
              <w:bottom w:val="nil"/>
              <w:right w:val="nil"/>
            </w:tcBorders>
            <w:shd w:val="clear" w:color="auto" w:fill="auto"/>
            <w:noWrap/>
            <w:vAlign w:val="bottom"/>
            <w:hideMark/>
          </w:tcPr>
          <w:p w14:paraId="0E004C47" w14:textId="77777777" w:rsidR="001C5A8F" w:rsidRPr="001C5A8F" w:rsidRDefault="001C5A8F" w:rsidP="001C5A8F">
            <w:pPr>
              <w:rPr>
                <w:rFonts w:ascii="Times New Roman" w:hAnsi="Times New Roman"/>
                <w:sz w:val="16"/>
                <w:szCs w:val="16"/>
                <w:lang w:eastAsia="en-GB"/>
              </w:rPr>
            </w:pPr>
          </w:p>
        </w:tc>
        <w:tc>
          <w:tcPr>
            <w:tcW w:w="318" w:type="dxa"/>
            <w:tcBorders>
              <w:top w:val="nil"/>
              <w:left w:val="nil"/>
              <w:bottom w:val="nil"/>
              <w:right w:val="nil"/>
            </w:tcBorders>
            <w:shd w:val="clear" w:color="auto" w:fill="auto"/>
            <w:noWrap/>
            <w:vAlign w:val="bottom"/>
            <w:hideMark/>
          </w:tcPr>
          <w:p w14:paraId="3C7B0B06" w14:textId="77777777" w:rsidR="001C5A8F" w:rsidRPr="001C5A8F" w:rsidRDefault="001C5A8F" w:rsidP="001C5A8F">
            <w:pPr>
              <w:rPr>
                <w:rFonts w:ascii="Times New Roman" w:hAnsi="Times New Roman"/>
                <w:sz w:val="16"/>
                <w:szCs w:val="16"/>
                <w:lang w:eastAsia="en-GB"/>
              </w:rPr>
            </w:pPr>
          </w:p>
        </w:tc>
        <w:tc>
          <w:tcPr>
            <w:tcW w:w="940" w:type="dxa"/>
            <w:tcBorders>
              <w:top w:val="nil"/>
              <w:left w:val="nil"/>
              <w:bottom w:val="nil"/>
              <w:right w:val="nil"/>
            </w:tcBorders>
            <w:shd w:val="clear" w:color="auto" w:fill="auto"/>
            <w:noWrap/>
            <w:vAlign w:val="bottom"/>
            <w:hideMark/>
          </w:tcPr>
          <w:p w14:paraId="5762A6BE" w14:textId="77777777" w:rsidR="001C5A8F" w:rsidRPr="001C5A8F" w:rsidRDefault="001C5A8F" w:rsidP="001C5A8F">
            <w:pPr>
              <w:jc w:val="right"/>
              <w:rPr>
                <w:rFonts w:ascii="Times New Roman" w:hAnsi="Times New Roman"/>
                <w:sz w:val="16"/>
                <w:szCs w:val="16"/>
                <w:lang w:eastAsia="en-GB"/>
              </w:rPr>
            </w:pPr>
          </w:p>
        </w:tc>
        <w:tc>
          <w:tcPr>
            <w:tcW w:w="318" w:type="dxa"/>
            <w:tcBorders>
              <w:top w:val="nil"/>
              <w:left w:val="nil"/>
              <w:bottom w:val="nil"/>
              <w:right w:val="nil"/>
            </w:tcBorders>
            <w:shd w:val="clear" w:color="auto" w:fill="auto"/>
            <w:noWrap/>
            <w:vAlign w:val="bottom"/>
            <w:hideMark/>
          </w:tcPr>
          <w:p w14:paraId="7EA39E63" w14:textId="77777777" w:rsidR="001C5A8F" w:rsidRPr="001C5A8F" w:rsidRDefault="001C5A8F" w:rsidP="001C5A8F">
            <w:pPr>
              <w:rPr>
                <w:rFonts w:ascii="Times New Roman" w:hAnsi="Times New Roman"/>
                <w:sz w:val="16"/>
                <w:szCs w:val="16"/>
                <w:lang w:eastAsia="en-GB"/>
              </w:rPr>
            </w:pPr>
          </w:p>
        </w:tc>
      </w:tr>
      <w:tr w:rsidR="001C5A8F" w:rsidRPr="001C5A8F" w14:paraId="2A5F9119" w14:textId="77777777" w:rsidTr="001C5A8F">
        <w:trPr>
          <w:trHeight w:val="70"/>
        </w:trPr>
        <w:tc>
          <w:tcPr>
            <w:tcW w:w="10584" w:type="dxa"/>
            <w:gridSpan w:val="12"/>
            <w:tcBorders>
              <w:top w:val="single" w:sz="4" w:space="0" w:color="auto"/>
              <w:left w:val="single" w:sz="4" w:space="0" w:color="auto"/>
              <w:bottom w:val="single" w:sz="4" w:space="0" w:color="auto"/>
              <w:right w:val="single" w:sz="4" w:space="0" w:color="000000"/>
            </w:tcBorders>
            <w:shd w:val="clear" w:color="000000" w:fill="DAF2D0"/>
            <w:noWrap/>
            <w:vAlign w:val="bottom"/>
            <w:hideMark/>
          </w:tcPr>
          <w:p w14:paraId="30E05D14"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Petty Cash - Youth (2) Residentials</w:t>
            </w:r>
          </w:p>
        </w:tc>
      </w:tr>
      <w:tr w:rsidR="001C5A8F" w:rsidRPr="001C5A8F" w14:paraId="315F4620" w14:textId="77777777" w:rsidTr="001C5A8F">
        <w:trPr>
          <w:gridAfter w:val="1"/>
          <w:wAfter w:w="60" w:type="dxa"/>
          <w:trHeight w:val="70"/>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14:paraId="2F4E34D7"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No</w:t>
            </w:r>
          </w:p>
        </w:tc>
        <w:tc>
          <w:tcPr>
            <w:tcW w:w="1102" w:type="dxa"/>
            <w:tcBorders>
              <w:top w:val="nil"/>
              <w:left w:val="nil"/>
              <w:bottom w:val="single" w:sz="4" w:space="0" w:color="auto"/>
              <w:right w:val="single" w:sz="4" w:space="0" w:color="auto"/>
            </w:tcBorders>
            <w:shd w:val="clear" w:color="auto" w:fill="auto"/>
            <w:noWrap/>
            <w:vAlign w:val="bottom"/>
            <w:hideMark/>
          </w:tcPr>
          <w:p w14:paraId="664DDDE4"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Date</w:t>
            </w:r>
          </w:p>
        </w:tc>
        <w:tc>
          <w:tcPr>
            <w:tcW w:w="1559" w:type="dxa"/>
            <w:tcBorders>
              <w:top w:val="nil"/>
              <w:left w:val="nil"/>
              <w:bottom w:val="single" w:sz="4" w:space="0" w:color="auto"/>
              <w:right w:val="single" w:sz="4" w:space="0" w:color="auto"/>
            </w:tcBorders>
            <w:shd w:val="clear" w:color="auto" w:fill="auto"/>
            <w:noWrap/>
            <w:vAlign w:val="bottom"/>
            <w:hideMark/>
          </w:tcPr>
          <w:p w14:paraId="54466019"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Ref</w:t>
            </w:r>
          </w:p>
        </w:tc>
        <w:tc>
          <w:tcPr>
            <w:tcW w:w="1986" w:type="dxa"/>
            <w:tcBorders>
              <w:top w:val="nil"/>
              <w:left w:val="nil"/>
              <w:bottom w:val="single" w:sz="4" w:space="0" w:color="auto"/>
              <w:right w:val="nil"/>
            </w:tcBorders>
            <w:shd w:val="clear" w:color="auto" w:fill="auto"/>
            <w:noWrap/>
            <w:vAlign w:val="bottom"/>
            <w:hideMark/>
          </w:tcPr>
          <w:p w14:paraId="2AE18AFB"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Details</w:t>
            </w:r>
          </w:p>
        </w:tc>
        <w:tc>
          <w:tcPr>
            <w:tcW w:w="263" w:type="dxa"/>
            <w:tcBorders>
              <w:top w:val="nil"/>
              <w:left w:val="nil"/>
              <w:bottom w:val="single" w:sz="4" w:space="0" w:color="auto"/>
              <w:right w:val="single" w:sz="4" w:space="0" w:color="auto"/>
            </w:tcBorders>
            <w:shd w:val="clear" w:color="auto" w:fill="auto"/>
            <w:noWrap/>
            <w:vAlign w:val="bottom"/>
            <w:hideMark/>
          </w:tcPr>
          <w:p w14:paraId="299D883E" w14:textId="77777777" w:rsidR="001C5A8F" w:rsidRPr="001C5A8F" w:rsidRDefault="001C5A8F" w:rsidP="001C5A8F">
            <w:pPr>
              <w:rPr>
                <w:rFonts w:ascii="Tahoma" w:hAnsi="Tahoma" w:cs="Tahoma"/>
                <w:b/>
                <w:bCs/>
                <w:color w:val="000000"/>
                <w:sz w:val="16"/>
                <w:szCs w:val="16"/>
                <w:lang w:eastAsia="en-GB"/>
              </w:rPr>
            </w:pPr>
            <w:r w:rsidRPr="001C5A8F">
              <w:rPr>
                <w:rFonts w:ascii="Tahoma" w:hAnsi="Tahoma" w:cs="Tahoma"/>
                <w:b/>
                <w:bCs/>
                <w:color w:val="000000"/>
                <w:sz w:val="16"/>
                <w:szCs w:val="16"/>
                <w:lang w:eastAsia="en-GB"/>
              </w:rPr>
              <w:t> </w:t>
            </w:r>
          </w:p>
        </w:tc>
        <w:tc>
          <w:tcPr>
            <w:tcW w:w="1590" w:type="dxa"/>
            <w:tcBorders>
              <w:top w:val="nil"/>
              <w:left w:val="nil"/>
              <w:bottom w:val="single" w:sz="4" w:space="0" w:color="auto"/>
              <w:right w:val="single" w:sz="4" w:space="0" w:color="auto"/>
            </w:tcBorders>
            <w:shd w:val="clear" w:color="auto" w:fill="auto"/>
            <w:noWrap/>
            <w:vAlign w:val="bottom"/>
            <w:hideMark/>
          </w:tcPr>
          <w:p w14:paraId="1B8069D3"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Payments</w:t>
            </w:r>
          </w:p>
        </w:tc>
        <w:tc>
          <w:tcPr>
            <w:tcW w:w="318" w:type="dxa"/>
            <w:tcBorders>
              <w:top w:val="nil"/>
              <w:left w:val="nil"/>
              <w:bottom w:val="single" w:sz="4" w:space="0" w:color="auto"/>
              <w:right w:val="single" w:sz="4" w:space="0" w:color="auto"/>
            </w:tcBorders>
            <w:shd w:val="clear" w:color="auto" w:fill="auto"/>
            <w:noWrap/>
            <w:vAlign w:val="bottom"/>
            <w:hideMark/>
          </w:tcPr>
          <w:p w14:paraId="28687914" w14:textId="77777777" w:rsidR="001C5A8F" w:rsidRPr="001C5A8F" w:rsidRDefault="001C5A8F" w:rsidP="001C5A8F">
            <w:pPr>
              <w:jc w:val="right"/>
              <w:rPr>
                <w:rFonts w:ascii="Tahoma" w:hAnsi="Tahoma" w:cs="Tahoma"/>
                <w:b/>
                <w:bCs/>
                <w:sz w:val="16"/>
                <w:szCs w:val="16"/>
                <w:lang w:eastAsia="en-GB"/>
              </w:rPr>
            </w:pPr>
            <w:r w:rsidRPr="001C5A8F">
              <w:rPr>
                <w:rFonts w:ascii="Tahoma" w:hAnsi="Tahoma" w:cs="Tahoma"/>
                <w:b/>
                <w:bCs/>
                <w:sz w:val="16"/>
                <w:szCs w:val="16"/>
                <w:lang w:eastAsia="en-GB"/>
              </w:rPr>
              <w:t>£</w:t>
            </w:r>
          </w:p>
        </w:tc>
        <w:tc>
          <w:tcPr>
            <w:tcW w:w="1389" w:type="dxa"/>
            <w:tcBorders>
              <w:top w:val="nil"/>
              <w:left w:val="nil"/>
              <w:bottom w:val="single" w:sz="4" w:space="0" w:color="auto"/>
              <w:right w:val="single" w:sz="4" w:space="0" w:color="auto"/>
            </w:tcBorders>
            <w:shd w:val="clear" w:color="auto" w:fill="auto"/>
            <w:noWrap/>
            <w:vAlign w:val="bottom"/>
            <w:hideMark/>
          </w:tcPr>
          <w:p w14:paraId="4AF9BB4C"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Receipts</w:t>
            </w:r>
          </w:p>
        </w:tc>
        <w:tc>
          <w:tcPr>
            <w:tcW w:w="318" w:type="dxa"/>
            <w:tcBorders>
              <w:top w:val="nil"/>
              <w:left w:val="nil"/>
              <w:bottom w:val="single" w:sz="4" w:space="0" w:color="auto"/>
              <w:right w:val="single" w:sz="4" w:space="0" w:color="auto"/>
            </w:tcBorders>
            <w:shd w:val="clear" w:color="auto" w:fill="auto"/>
            <w:noWrap/>
            <w:vAlign w:val="bottom"/>
            <w:hideMark/>
          </w:tcPr>
          <w:p w14:paraId="699333F0" w14:textId="77777777" w:rsidR="001C5A8F" w:rsidRPr="001C5A8F" w:rsidRDefault="001C5A8F" w:rsidP="001C5A8F">
            <w:pPr>
              <w:jc w:val="right"/>
              <w:rPr>
                <w:rFonts w:ascii="Tahoma" w:hAnsi="Tahoma" w:cs="Tahoma"/>
                <w:b/>
                <w:bCs/>
                <w:sz w:val="16"/>
                <w:szCs w:val="16"/>
                <w:lang w:eastAsia="en-GB"/>
              </w:rPr>
            </w:pPr>
            <w:r w:rsidRPr="001C5A8F">
              <w:rPr>
                <w:rFonts w:ascii="Tahoma" w:hAnsi="Tahoma" w:cs="Tahoma"/>
                <w:b/>
                <w:bCs/>
                <w:sz w:val="16"/>
                <w:szCs w:val="16"/>
                <w:lang w:eastAsia="en-GB"/>
              </w:rPr>
              <w:t>£</w:t>
            </w:r>
          </w:p>
        </w:tc>
        <w:tc>
          <w:tcPr>
            <w:tcW w:w="940" w:type="dxa"/>
            <w:tcBorders>
              <w:top w:val="nil"/>
              <w:left w:val="nil"/>
              <w:bottom w:val="single" w:sz="4" w:space="0" w:color="auto"/>
              <w:right w:val="single" w:sz="4" w:space="0" w:color="auto"/>
            </w:tcBorders>
            <w:shd w:val="clear" w:color="auto" w:fill="auto"/>
            <w:noWrap/>
            <w:vAlign w:val="bottom"/>
            <w:hideMark/>
          </w:tcPr>
          <w:p w14:paraId="4F3C7C84" w14:textId="77777777" w:rsidR="001C5A8F" w:rsidRPr="001C5A8F" w:rsidRDefault="001C5A8F" w:rsidP="001C5A8F">
            <w:pPr>
              <w:jc w:val="right"/>
              <w:rPr>
                <w:rFonts w:ascii="Tahoma" w:hAnsi="Tahoma" w:cs="Tahoma"/>
                <w:b/>
                <w:bCs/>
                <w:color w:val="000000"/>
                <w:sz w:val="16"/>
                <w:szCs w:val="16"/>
                <w:lang w:eastAsia="en-GB"/>
              </w:rPr>
            </w:pPr>
            <w:r w:rsidRPr="001C5A8F">
              <w:rPr>
                <w:rFonts w:ascii="Tahoma" w:hAnsi="Tahoma" w:cs="Tahoma"/>
                <w:b/>
                <w:bCs/>
                <w:color w:val="000000"/>
                <w:sz w:val="16"/>
                <w:szCs w:val="16"/>
                <w:lang w:eastAsia="en-GB"/>
              </w:rPr>
              <w:t>Balance</w:t>
            </w:r>
          </w:p>
        </w:tc>
        <w:tc>
          <w:tcPr>
            <w:tcW w:w="318" w:type="dxa"/>
            <w:tcBorders>
              <w:top w:val="nil"/>
              <w:left w:val="nil"/>
              <w:bottom w:val="single" w:sz="4" w:space="0" w:color="auto"/>
              <w:right w:val="single" w:sz="4" w:space="0" w:color="auto"/>
            </w:tcBorders>
            <w:shd w:val="clear" w:color="auto" w:fill="auto"/>
            <w:noWrap/>
            <w:vAlign w:val="bottom"/>
            <w:hideMark/>
          </w:tcPr>
          <w:p w14:paraId="5E81B73B" w14:textId="77777777" w:rsidR="001C5A8F" w:rsidRPr="001C5A8F" w:rsidRDefault="001C5A8F" w:rsidP="001C5A8F">
            <w:pPr>
              <w:jc w:val="right"/>
              <w:rPr>
                <w:rFonts w:ascii="Tahoma" w:hAnsi="Tahoma" w:cs="Tahoma"/>
                <w:b/>
                <w:bCs/>
                <w:sz w:val="16"/>
                <w:szCs w:val="16"/>
                <w:lang w:eastAsia="en-GB"/>
              </w:rPr>
            </w:pPr>
            <w:r w:rsidRPr="001C5A8F">
              <w:rPr>
                <w:rFonts w:ascii="Tahoma" w:hAnsi="Tahoma" w:cs="Tahoma"/>
                <w:b/>
                <w:bCs/>
                <w:sz w:val="16"/>
                <w:szCs w:val="16"/>
                <w:lang w:eastAsia="en-GB"/>
              </w:rPr>
              <w:t>£</w:t>
            </w:r>
          </w:p>
        </w:tc>
      </w:tr>
      <w:tr w:rsidR="001C5A8F" w:rsidRPr="001C5A8F" w14:paraId="7BC85CC5" w14:textId="77777777" w:rsidTr="001C5A8F">
        <w:trPr>
          <w:gridAfter w:val="1"/>
          <w:wAfter w:w="60" w:type="dxa"/>
          <w:trHeight w:val="70"/>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14:paraId="2F11FE7C" w14:textId="77777777" w:rsidR="001C5A8F" w:rsidRPr="001C5A8F" w:rsidRDefault="001C5A8F" w:rsidP="001C5A8F">
            <w:pPr>
              <w:jc w:val="center"/>
              <w:rPr>
                <w:rFonts w:ascii="Tahoma" w:hAnsi="Tahoma" w:cs="Tahoma"/>
                <w:sz w:val="16"/>
                <w:szCs w:val="16"/>
                <w:lang w:eastAsia="en-GB"/>
              </w:rPr>
            </w:pPr>
            <w:r w:rsidRPr="001C5A8F">
              <w:rPr>
                <w:rFonts w:ascii="Tahoma" w:hAnsi="Tahoma" w:cs="Tahoma"/>
                <w:sz w:val="16"/>
                <w:szCs w:val="16"/>
                <w:lang w:eastAsia="en-GB"/>
              </w:rPr>
              <w:t> </w:t>
            </w:r>
          </w:p>
        </w:tc>
        <w:tc>
          <w:tcPr>
            <w:tcW w:w="1102" w:type="dxa"/>
            <w:tcBorders>
              <w:top w:val="nil"/>
              <w:left w:val="nil"/>
              <w:bottom w:val="single" w:sz="4" w:space="0" w:color="auto"/>
              <w:right w:val="single" w:sz="4" w:space="0" w:color="auto"/>
            </w:tcBorders>
            <w:shd w:val="clear" w:color="auto" w:fill="auto"/>
            <w:noWrap/>
            <w:vAlign w:val="bottom"/>
            <w:hideMark/>
          </w:tcPr>
          <w:p w14:paraId="605CB21D" w14:textId="77777777" w:rsidR="001C5A8F" w:rsidRPr="001C5A8F" w:rsidRDefault="001C5A8F" w:rsidP="001C5A8F">
            <w:pPr>
              <w:jc w:val="center"/>
              <w:rPr>
                <w:rFonts w:ascii="Tahoma" w:hAnsi="Tahoma" w:cs="Tahoma"/>
                <w:sz w:val="16"/>
                <w:szCs w:val="16"/>
                <w:lang w:eastAsia="en-GB"/>
              </w:rPr>
            </w:pPr>
            <w:r w:rsidRPr="001C5A8F">
              <w:rPr>
                <w:rFonts w:ascii="Tahoma" w:hAnsi="Tahoma" w:cs="Tahoma"/>
                <w:sz w:val="16"/>
                <w:szCs w:val="16"/>
                <w:lang w:eastAsia="en-GB"/>
              </w:rPr>
              <w:t> </w:t>
            </w:r>
          </w:p>
        </w:tc>
        <w:tc>
          <w:tcPr>
            <w:tcW w:w="1559" w:type="dxa"/>
            <w:tcBorders>
              <w:top w:val="nil"/>
              <w:left w:val="nil"/>
              <w:bottom w:val="single" w:sz="4" w:space="0" w:color="auto"/>
              <w:right w:val="single" w:sz="4" w:space="0" w:color="auto"/>
            </w:tcBorders>
            <w:shd w:val="clear" w:color="auto" w:fill="auto"/>
            <w:noWrap/>
            <w:vAlign w:val="bottom"/>
            <w:hideMark/>
          </w:tcPr>
          <w:p w14:paraId="5F29DEEC" w14:textId="77777777" w:rsidR="001C5A8F" w:rsidRPr="001C5A8F" w:rsidRDefault="001C5A8F" w:rsidP="001C5A8F">
            <w:pPr>
              <w:jc w:val="center"/>
              <w:rPr>
                <w:rFonts w:ascii="Tahoma" w:hAnsi="Tahoma" w:cs="Tahoma"/>
                <w:sz w:val="16"/>
                <w:szCs w:val="16"/>
                <w:lang w:eastAsia="en-GB"/>
              </w:rPr>
            </w:pPr>
            <w:r w:rsidRPr="001C5A8F">
              <w:rPr>
                <w:rFonts w:ascii="Tahoma" w:hAnsi="Tahoma" w:cs="Tahoma"/>
                <w:sz w:val="16"/>
                <w:szCs w:val="16"/>
                <w:lang w:eastAsia="en-GB"/>
              </w:rPr>
              <w:t> </w:t>
            </w:r>
          </w:p>
        </w:tc>
        <w:tc>
          <w:tcPr>
            <w:tcW w:w="2249"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459DC26" w14:textId="77777777" w:rsidR="001C5A8F" w:rsidRPr="001C5A8F" w:rsidRDefault="001C5A8F" w:rsidP="001C5A8F">
            <w:pPr>
              <w:rPr>
                <w:rFonts w:ascii="Tahoma" w:hAnsi="Tahoma" w:cs="Tahoma"/>
                <w:sz w:val="16"/>
                <w:szCs w:val="16"/>
                <w:lang w:eastAsia="en-GB"/>
              </w:rPr>
            </w:pPr>
            <w:r w:rsidRPr="001C5A8F">
              <w:rPr>
                <w:rFonts w:ascii="Tahoma" w:hAnsi="Tahoma" w:cs="Tahoma"/>
                <w:sz w:val="16"/>
                <w:szCs w:val="16"/>
                <w:lang w:eastAsia="en-GB"/>
              </w:rPr>
              <w:t>B/Fwd Balance</w:t>
            </w:r>
          </w:p>
        </w:tc>
        <w:tc>
          <w:tcPr>
            <w:tcW w:w="1908"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65F8488" w14:textId="77777777" w:rsidR="001C5A8F" w:rsidRPr="001C5A8F" w:rsidRDefault="001C5A8F" w:rsidP="001C5A8F">
            <w:pPr>
              <w:rPr>
                <w:rFonts w:ascii="Tahoma" w:hAnsi="Tahoma" w:cs="Tahoma"/>
                <w:sz w:val="16"/>
                <w:szCs w:val="16"/>
                <w:lang w:eastAsia="en-GB"/>
              </w:rPr>
            </w:pPr>
            <w:r w:rsidRPr="001C5A8F">
              <w:rPr>
                <w:rFonts w:ascii="Tahoma" w:hAnsi="Tahoma" w:cs="Tahoma"/>
                <w:sz w:val="16"/>
                <w:szCs w:val="16"/>
                <w:lang w:eastAsia="en-GB"/>
              </w:rPr>
              <w:t> </w:t>
            </w:r>
          </w:p>
        </w:tc>
        <w:tc>
          <w:tcPr>
            <w:tcW w:w="170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96C305E" w14:textId="77777777" w:rsidR="001C5A8F" w:rsidRPr="001C5A8F" w:rsidRDefault="001C5A8F" w:rsidP="001C5A8F">
            <w:pPr>
              <w:rPr>
                <w:rFonts w:ascii="Tahoma" w:hAnsi="Tahoma" w:cs="Tahoma"/>
                <w:color w:val="000000"/>
                <w:sz w:val="16"/>
                <w:szCs w:val="16"/>
                <w:lang w:eastAsia="en-GB"/>
              </w:rPr>
            </w:pPr>
            <w:r w:rsidRPr="001C5A8F">
              <w:rPr>
                <w:rFonts w:ascii="Tahoma" w:hAnsi="Tahoma" w:cs="Tahoma"/>
                <w:color w:val="000000"/>
                <w:sz w:val="16"/>
                <w:szCs w:val="16"/>
                <w:lang w:eastAsia="en-GB"/>
              </w:rPr>
              <w:t> </w:t>
            </w:r>
          </w:p>
        </w:tc>
        <w:tc>
          <w:tcPr>
            <w:tcW w:w="1258" w:type="dxa"/>
            <w:gridSpan w:val="2"/>
            <w:tcBorders>
              <w:top w:val="single" w:sz="4" w:space="0" w:color="auto"/>
              <w:left w:val="nil"/>
              <w:bottom w:val="single" w:sz="4" w:space="0" w:color="auto"/>
              <w:right w:val="single" w:sz="4" w:space="0" w:color="000000"/>
            </w:tcBorders>
            <w:shd w:val="clear" w:color="000000" w:fill="DAF2D0"/>
            <w:noWrap/>
            <w:vAlign w:val="bottom"/>
            <w:hideMark/>
          </w:tcPr>
          <w:p w14:paraId="4688739E" w14:textId="77777777" w:rsidR="001C5A8F" w:rsidRPr="001C5A8F" w:rsidRDefault="001C5A8F" w:rsidP="001C5A8F">
            <w:pPr>
              <w:jc w:val="right"/>
              <w:rPr>
                <w:rFonts w:ascii="Tahoma" w:hAnsi="Tahoma" w:cs="Tahoma"/>
                <w:b/>
                <w:bCs/>
                <w:sz w:val="16"/>
                <w:szCs w:val="16"/>
                <w:lang w:eastAsia="en-GB"/>
              </w:rPr>
            </w:pPr>
            <w:r w:rsidRPr="001C5A8F">
              <w:rPr>
                <w:rFonts w:ascii="Tahoma" w:hAnsi="Tahoma" w:cs="Tahoma"/>
                <w:b/>
                <w:bCs/>
                <w:sz w:val="16"/>
                <w:szCs w:val="16"/>
                <w:lang w:eastAsia="en-GB"/>
              </w:rPr>
              <w:t>167.21</w:t>
            </w:r>
          </w:p>
        </w:tc>
      </w:tr>
    </w:tbl>
    <w:p w14:paraId="0E4F0715" w14:textId="77777777" w:rsidR="001C5A8F" w:rsidRDefault="001C5A8F" w:rsidP="00522AF5">
      <w:pPr>
        <w:ind w:left="1440" w:hanging="720"/>
        <w:jc w:val="both"/>
        <w:rPr>
          <w:rFonts w:ascii="Times New Roman" w:hAnsi="Times New Roman"/>
          <w:sz w:val="16"/>
          <w:szCs w:val="16"/>
        </w:rPr>
      </w:pPr>
    </w:p>
    <w:p w14:paraId="179F05BA" w14:textId="4842391B" w:rsidR="002D1056" w:rsidRPr="00A27D64" w:rsidRDefault="00522AF5" w:rsidP="002D1056">
      <w:pPr>
        <w:ind w:left="1418"/>
        <w:rPr>
          <w:rFonts w:ascii="Times New Roman" w:hAnsi="Times New Roman"/>
          <w:b/>
          <w:bCs/>
          <w:sz w:val="24"/>
          <w:szCs w:val="24"/>
        </w:rPr>
      </w:pPr>
      <w:r>
        <w:rPr>
          <w:szCs w:val="24"/>
        </w:rPr>
        <w:tab/>
      </w:r>
      <w:r w:rsidR="002D1056" w:rsidRPr="00A27D64">
        <w:rPr>
          <w:rFonts w:ascii="Times New Roman" w:hAnsi="Times New Roman"/>
          <w:sz w:val="24"/>
          <w:szCs w:val="24"/>
        </w:rPr>
        <w:t xml:space="preserve">Councillor </w:t>
      </w:r>
      <w:r w:rsidR="002D1056">
        <w:rPr>
          <w:rFonts w:ascii="Times New Roman" w:hAnsi="Times New Roman"/>
          <w:sz w:val="24"/>
          <w:szCs w:val="24"/>
        </w:rPr>
        <w:t>Kulwinder Singh Sappal</w:t>
      </w:r>
      <w:r w:rsidR="002D1056" w:rsidRPr="00A27D64">
        <w:rPr>
          <w:rFonts w:ascii="Times New Roman" w:hAnsi="Times New Roman"/>
          <w:sz w:val="24"/>
          <w:szCs w:val="24"/>
        </w:rPr>
        <w:t xml:space="preserve"> proposed acceptance of the </w:t>
      </w:r>
      <w:r w:rsidR="002D1056">
        <w:rPr>
          <w:rFonts w:ascii="Times New Roman" w:hAnsi="Times New Roman"/>
          <w:sz w:val="24"/>
          <w:szCs w:val="24"/>
        </w:rPr>
        <w:t>Petty Cash Statements</w:t>
      </w:r>
      <w:r w:rsidR="002D1056" w:rsidRPr="00A27D64">
        <w:rPr>
          <w:rFonts w:ascii="Times New Roman" w:hAnsi="Times New Roman"/>
          <w:sz w:val="24"/>
          <w:szCs w:val="24"/>
        </w:rPr>
        <w:t xml:space="preserve"> as detailed above, seconded by Councillor </w:t>
      </w:r>
      <w:r w:rsidR="002D1056">
        <w:rPr>
          <w:rFonts w:ascii="Times New Roman" w:hAnsi="Times New Roman"/>
          <w:sz w:val="24"/>
          <w:szCs w:val="24"/>
        </w:rPr>
        <w:t>James Nelson</w:t>
      </w:r>
      <w:r w:rsidR="002D1056" w:rsidRPr="00A27D64">
        <w:rPr>
          <w:rFonts w:ascii="Times New Roman" w:hAnsi="Times New Roman"/>
          <w:sz w:val="24"/>
          <w:szCs w:val="24"/>
        </w:rPr>
        <w:t>, carried unanimously.</w:t>
      </w:r>
      <w:r w:rsidR="002D1056">
        <w:rPr>
          <w:rFonts w:ascii="Times New Roman" w:hAnsi="Times New Roman"/>
          <w:sz w:val="24"/>
          <w:szCs w:val="24"/>
        </w:rPr>
        <w:t xml:space="preserve"> The </w:t>
      </w:r>
      <w:r w:rsidR="00135EC9">
        <w:rPr>
          <w:rFonts w:ascii="Times New Roman" w:hAnsi="Times New Roman"/>
          <w:sz w:val="24"/>
          <w:szCs w:val="24"/>
        </w:rPr>
        <w:t>C</w:t>
      </w:r>
      <w:r w:rsidR="002D1056">
        <w:rPr>
          <w:rFonts w:ascii="Times New Roman" w:hAnsi="Times New Roman"/>
          <w:sz w:val="24"/>
          <w:szCs w:val="24"/>
        </w:rPr>
        <w:t xml:space="preserve">hair </w:t>
      </w:r>
      <w:r w:rsidR="00135EC9">
        <w:rPr>
          <w:rFonts w:ascii="Times New Roman" w:hAnsi="Times New Roman"/>
          <w:sz w:val="24"/>
          <w:szCs w:val="24"/>
        </w:rPr>
        <w:t xml:space="preserve">of the committee </w:t>
      </w:r>
      <w:r w:rsidR="002D1056">
        <w:rPr>
          <w:rFonts w:ascii="Times New Roman" w:hAnsi="Times New Roman"/>
          <w:sz w:val="24"/>
          <w:szCs w:val="24"/>
        </w:rPr>
        <w:t xml:space="preserve">and </w:t>
      </w:r>
      <w:r w:rsidR="001C5A8F">
        <w:rPr>
          <w:rFonts w:ascii="Times New Roman" w:hAnsi="Times New Roman"/>
          <w:sz w:val="24"/>
          <w:szCs w:val="24"/>
        </w:rPr>
        <w:t xml:space="preserve">Town </w:t>
      </w:r>
      <w:r w:rsidR="00135EC9">
        <w:rPr>
          <w:rFonts w:ascii="Times New Roman" w:hAnsi="Times New Roman"/>
          <w:sz w:val="24"/>
          <w:szCs w:val="24"/>
        </w:rPr>
        <w:t xml:space="preserve">Clerk then signed </w:t>
      </w:r>
      <w:r w:rsidR="0077490C">
        <w:rPr>
          <w:rFonts w:ascii="Times New Roman" w:hAnsi="Times New Roman"/>
          <w:sz w:val="24"/>
          <w:szCs w:val="24"/>
        </w:rPr>
        <w:t xml:space="preserve">the statements. </w:t>
      </w:r>
      <w:r w:rsidR="002D1056" w:rsidRPr="00A27D64">
        <w:rPr>
          <w:rFonts w:ascii="Times New Roman" w:hAnsi="Times New Roman"/>
          <w:sz w:val="24"/>
          <w:szCs w:val="24"/>
        </w:rPr>
        <w:t xml:space="preserve">  </w:t>
      </w:r>
    </w:p>
    <w:p w14:paraId="04F8B8C6" w14:textId="4AAB6ADD" w:rsidR="00522AF5" w:rsidRPr="008813CE" w:rsidRDefault="00522AF5" w:rsidP="00522AF5">
      <w:pPr>
        <w:pStyle w:val="BodyText3"/>
        <w:ind w:left="1418"/>
        <w:rPr>
          <w:b w:val="0"/>
          <w:bCs w:val="0"/>
          <w:sz w:val="16"/>
          <w:szCs w:val="16"/>
        </w:rPr>
      </w:pPr>
    </w:p>
    <w:p w14:paraId="1A5A7878" w14:textId="77777777" w:rsidR="001C5A8F" w:rsidRPr="008813CE" w:rsidRDefault="001C5A8F" w:rsidP="00522AF5">
      <w:pPr>
        <w:pStyle w:val="BodyText3"/>
        <w:ind w:left="1418"/>
        <w:rPr>
          <w:b w:val="0"/>
          <w:bCs w:val="0"/>
          <w:sz w:val="16"/>
          <w:szCs w:val="16"/>
        </w:rPr>
      </w:pPr>
    </w:p>
    <w:p w14:paraId="2F572EE5" w14:textId="0238C4EC" w:rsidR="00522AF5" w:rsidRPr="00CF5E5E" w:rsidRDefault="00522AF5" w:rsidP="00522AF5">
      <w:pPr>
        <w:ind w:left="1440" w:hanging="720"/>
        <w:jc w:val="both"/>
        <w:rPr>
          <w:rFonts w:ascii="Times New Roman" w:hAnsi="Times New Roman"/>
          <w:b/>
          <w:bCs/>
          <w:sz w:val="24"/>
          <w:szCs w:val="24"/>
        </w:rPr>
      </w:pPr>
      <w:r w:rsidRPr="00CF5E5E">
        <w:rPr>
          <w:rFonts w:ascii="Times New Roman" w:hAnsi="Times New Roman"/>
          <w:b/>
          <w:bCs/>
          <w:sz w:val="24"/>
          <w:szCs w:val="24"/>
        </w:rPr>
        <w:t>8.</w:t>
      </w:r>
      <w:r w:rsidR="008813CE">
        <w:rPr>
          <w:rFonts w:ascii="Times New Roman" w:hAnsi="Times New Roman"/>
          <w:b/>
          <w:bCs/>
          <w:sz w:val="24"/>
          <w:szCs w:val="24"/>
        </w:rPr>
        <w:t>6</w:t>
      </w:r>
      <w:r w:rsidRPr="00CF5E5E">
        <w:rPr>
          <w:rFonts w:ascii="Times New Roman" w:hAnsi="Times New Roman"/>
          <w:b/>
          <w:bCs/>
          <w:sz w:val="24"/>
          <w:szCs w:val="24"/>
        </w:rPr>
        <w:tab/>
        <w:t xml:space="preserve">To approve Bills for Payment   </w:t>
      </w:r>
    </w:p>
    <w:p w14:paraId="5708D0FE" w14:textId="7E369F94" w:rsidR="0079253A" w:rsidRDefault="0079253A" w:rsidP="0079253A">
      <w:pPr>
        <w:jc w:val="both"/>
        <w:rPr>
          <w:rFonts w:ascii="Times New Roman" w:hAnsi="Times New Roman"/>
          <w:sz w:val="16"/>
          <w:szCs w:val="16"/>
        </w:rPr>
      </w:pPr>
    </w:p>
    <w:tbl>
      <w:tblPr>
        <w:tblW w:w="9872" w:type="dxa"/>
        <w:tblLook w:val="04A0" w:firstRow="1" w:lastRow="0" w:firstColumn="1" w:lastColumn="0" w:noHBand="0" w:noVBand="1"/>
      </w:tblPr>
      <w:tblGrid>
        <w:gridCol w:w="1134"/>
        <w:gridCol w:w="1265"/>
        <w:gridCol w:w="9"/>
        <w:gridCol w:w="3404"/>
        <w:gridCol w:w="1281"/>
        <w:gridCol w:w="10"/>
        <w:gridCol w:w="1266"/>
        <w:gridCol w:w="10"/>
        <w:gridCol w:w="50"/>
        <w:gridCol w:w="1357"/>
        <w:gridCol w:w="10"/>
        <w:gridCol w:w="76"/>
      </w:tblGrid>
      <w:tr w:rsidR="008813CE" w:rsidRPr="008813CE" w14:paraId="0A8DDC7C" w14:textId="77777777" w:rsidTr="00432318">
        <w:trPr>
          <w:trHeight w:val="80"/>
        </w:trPr>
        <w:tc>
          <w:tcPr>
            <w:tcW w:w="9872" w:type="dxa"/>
            <w:gridSpan w:val="12"/>
            <w:tcBorders>
              <w:top w:val="nil"/>
              <w:left w:val="nil"/>
              <w:bottom w:val="nil"/>
              <w:right w:val="nil"/>
            </w:tcBorders>
            <w:shd w:val="clear" w:color="auto" w:fill="auto"/>
            <w:noWrap/>
            <w:vAlign w:val="bottom"/>
            <w:hideMark/>
          </w:tcPr>
          <w:p w14:paraId="1F0128FB" w14:textId="77777777" w:rsidR="008813CE" w:rsidRPr="008813CE" w:rsidRDefault="008813CE" w:rsidP="008813CE">
            <w:pPr>
              <w:jc w:val="center"/>
              <w:rPr>
                <w:rFonts w:ascii="Arial" w:hAnsi="Arial" w:cs="Arial"/>
                <w:b/>
                <w:bCs/>
                <w:u w:val="single"/>
                <w:lang w:eastAsia="en-GB"/>
              </w:rPr>
            </w:pPr>
            <w:r w:rsidRPr="008813CE">
              <w:rPr>
                <w:rFonts w:ascii="Arial" w:hAnsi="Arial" w:cs="Arial"/>
                <w:b/>
                <w:bCs/>
                <w:u w:val="single"/>
                <w:lang w:eastAsia="en-GB"/>
              </w:rPr>
              <w:t>BRADLEY STOKE TOWN COUNCIL</w:t>
            </w:r>
          </w:p>
        </w:tc>
      </w:tr>
      <w:tr w:rsidR="008813CE" w:rsidRPr="008813CE" w14:paraId="434686FD" w14:textId="77777777" w:rsidTr="00432318">
        <w:trPr>
          <w:trHeight w:val="80"/>
        </w:trPr>
        <w:tc>
          <w:tcPr>
            <w:tcW w:w="9872" w:type="dxa"/>
            <w:gridSpan w:val="12"/>
            <w:tcBorders>
              <w:top w:val="nil"/>
              <w:left w:val="nil"/>
              <w:bottom w:val="nil"/>
              <w:right w:val="nil"/>
            </w:tcBorders>
            <w:shd w:val="clear" w:color="auto" w:fill="auto"/>
            <w:noWrap/>
            <w:vAlign w:val="bottom"/>
            <w:hideMark/>
          </w:tcPr>
          <w:p w14:paraId="7F503678" w14:textId="77777777" w:rsidR="008813CE" w:rsidRPr="008813CE" w:rsidRDefault="008813CE" w:rsidP="008813CE">
            <w:pPr>
              <w:jc w:val="center"/>
              <w:rPr>
                <w:rFonts w:ascii="Arial" w:hAnsi="Arial" w:cs="Arial"/>
                <w:b/>
                <w:bCs/>
                <w:u w:val="single"/>
                <w:lang w:eastAsia="en-GB"/>
              </w:rPr>
            </w:pPr>
            <w:r w:rsidRPr="008813CE">
              <w:rPr>
                <w:rFonts w:ascii="Arial" w:hAnsi="Arial" w:cs="Arial"/>
                <w:b/>
                <w:bCs/>
                <w:u w:val="single"/>
                <w:lang w:eastAsia="en-GB"/>
              </w:rPr>
              <w:t xml:space="preserve"> MONTHLY EXPENDITURE - 23rd September 2026 - Finance</w:t>
            </w:r>
          </w:p>
        </w:tc>
      </w:tr>
      <w:tr w:rsidR="008813CE" w:rsidRPr="008813CE" w14:paraId="63F9177D" w14:textId="77777777" w:rsidTr="00432318">
        <w:trPr>
          <w:trHeight w:val="150"/>
        </w:trPr>
        <w:tc>
          <w:tcPr>
            <w:tcW w:w="9872" w:type="dxa"/>
            <w:gridSpan w:val="12"/>
            <w:tcBorders>
              <w:top w:val="nil"/>
              <w:left w:val="nil"/>
              <w:bottom w:val="nil"/>
              <w:right w:val="nil"/>
            </w:tcBorders>
            <w:shd w:val="clear" w:color="auto" w:fill="auto"/>
            <w:noWrap/>
            <w:vAlign w:val="bottom"/>
            <w:hideMark/>
          </w:tcPr>
          <w:p w14:paraId="03B5793F" w14:textId="77777777" w:rsidR="008813CE" w:rsidRPr="008813CE" w:rsidRDefault="008813CE" w:rsidP="008813CE">
            <w:pPr>
              <w:jc w:val="center"/>
              <w:rPr>
                <w:rFonts w:ascii="Arial" w:hAnsi="Arial" w:cs="Arial"/>
                <w:b/>
                <w:bCs/>
                <w:sz w:val="16"/>
                <w:szCs w:val="16"/>
                <w:u w:val="single"/>
                <w:lang w:eastAsia="en-GB"/>
              </w:rPr>
            </w:pPr>
          </w:p>
        </w:tc>
      </w:tr>
      <w:tr w:rsidR="008813CE" w:rsidRPr="008813CE" w14:paraId="570E8D59" w14:textId="77777777" w:rsidTr="00432318">
        <w:trPr>
          <w:trHeight w:val="70"/>
        </w:trPr>
        <w:tc>
          <w:tcPr>
            <w:tcW w:w="8429" w:type="dxa"/>
            <w:gridSpan w:val="9"/>
            <w:tcBorders>
              <w:top w:val="single" w:sz="4" w:space="0" w:color="auto"/>
              <w:left w:val="single" w:sz="4" w:space="0" w:color="auto"/>
              <w:bottom w:val="single" w:sz="4" w:space="0" w:color="auto"/>
              <w:right w:val="single" w:sz="4" w:space="0" w:color="auto"/>
            </w:tcBorders>
            <w:shd w:val="clear" w:color="000000" w:fill="DAF2D0"/>
            <w:noWrap/>
            <w:vAlign w:val="bottom"/>
            <w:hideMark/>
          </w:tcPr>
          <w:p w14:paraId="6606F9B0" w14:textId="77777777" w:rsidR="008813CE" w:rsidRPr="008813CE" w:rsidRDefault="008813CE" w:rsidP="008813CE">
            <w:pPr>
              <w:rPr>
                <w:rFonts w:ascii="Tahoma" w:hAnsi="Tahoma" w:cs="Tahoma"/>
                <w:b/>
                <w:bCs/>
                <w:sz w:val="16"/>
                <w:szCs w:val="16"/>
                <w:lang w:eastAsia="en-GB"/>
              </w:rPr>
            </w:pPr>
            <w:r w:rsidRPr="008813CE">
              <w:rPr>
                <w:rFonts w:ascii="Tahoma" w:hAnsi="Tahoma" w:cs="Tahoma"/>
                <w:b/>
                <w:bCs/>
                <w:sz w:val="16"/>
                <w:szCs w:val="16"/>
                <w:lang w:eastAsia="en-GB"/>
              </w:rPr>
              <w:t>SALARIES</w:t>
            </w:r>
          </w:p>
        </w:tc>
        <w:tc>
          <w:tcPr>
            <w:tcW w:w="1443" w:type="dxa"/>
            <w:gridSpan w:val="3"/>
            <w:tcBorders>
              <w:top w:val="single" w:sz="4" w:space="0" w:color="auto"/>
              <w:left w:val="nil"/>
              <w:bottom w:val="single" w:sz="4" w:space="0" w:color="auto"/>
              <w:right w:val="single" w:sz="4" w:space="0" w:color="auto"/>
            </w:tcBorders>
            <w:shd w:val="clear" w:color="000000" w:fill="DAF2D0"/>
            <w:noWrap/>
            <w:vAlign w:val="bottom"/>
            <w:hideMark/>
          </w:tcPr>
          <w:p w14:paraId="34A5C8A1"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Net Amount</w:t>
            </w:r>
          </w:p>
        </w:tc>
      </w:tr>
      <w:tr w:rsidR="008813CE" w:rsidRPr="008813CE" w14:paraId="2B2B11F5" w14:textId="77777777" w:rsidTr="00432318">
        <w:trPr>
          <w:gridAfter w:val="1"/>
          <w:wAfter w:w="7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4516666"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23/09/2026</w:t>
            </w:r>
          </w:p>
        </w:tc>
        <w:tc>
          <w:tcPr>
            <w:tcW w:w="7245" w:type="dxa"/>
            <w:gridSpan w:val="7"/>
            <w:tcBorders>
              <w:top w:val="single" w:sz="4" w:space="0" w:color="auto"/>
              <w:left w:val="nil"/>
              <w:bottom w:val="single" w:sz="4" w:space="0" w:color="auto"/>
              <w:right w:val="single" w:sz="4" w:space="0" w:color="auto"/>
            </w:tcBorders>
            <w:shd w:val="clear" w:color="000000" w:fill="FFFFFF"/>
            <w:noWrap/>
            <w:vAlign w:val="bottom"/>
            <w:hideMark/>
          </w:tcPr>
          <w:p w14:paraId="21D23372"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September Net Salaries Via Barclays.Net</w:t>
            </w:r>
          </w:p>
        </w:tc>
        <w:tc>
          <w:tcPr>
            <w:tcW w:w="1417" w:type="dxa"/>
            <w:gridSpan w:val="3"/>
            <w:tcBorders>
              <w:top w:val="nil"/>
              <w:left w:val="nil"/>
              <w:bottom w:val="single" w:sz="4" w:space="0" w:color="auto"/>
              <w:right w:val="single" w:sz="4" w:space="0" w:color="auto"/>
            </w:tcBorders>
            <w:shd w:val="clear" w:color="000000" w:fill="DAF2D0"/>
            <w:noWrap/>
            <w:vAlign w:val="bottom"/>
            <w:hideMark/>
          </w:tcPr>
          <w:p w14:paraId="180C4E78" w14:textId="77777777" w:rsidR="008813CE" w:rsidRPr="008813CE" w:rsidRDefault="008813CE" w:rsidP="008813CE">
            <w:pPr>
              <w:jc w:val="right"/>
              <w:rPr>
                <w:rFonts w:ascii="Tahoma" w:hAnsi="Tahoma" w:cs="Tahoma"/>
                <w:sz w:val="16"/>
                <w:szCs w:val="16"/>
                <w:lang w:eastAsia="en-GB"/>
              </w:rPr>
            </w:pPr>
            <w:r w:rsidRPr="008813CE">
              <w:rPr>
                <w:rFonts w:ascii="Tahoma" w:hAnsi="Tahoma" w:cs="Tahoma"/>
                <w:sz w:val="16"/>
                <w:szCs w:val="16"/>
                <w:lang w:eastAsia="en-GB"/>
              </w:rPr>
              <w:t>32,153.94</w:t>
            </w:r>
          </w:p>
        </w:tc>
      </w:tr>
      <w:tr w:rsidR="008813CE" w:rsidRPr="008813CE" w14:paraId="3716F734" w14:textId="77777777" w:rsidTr="00432318">
        <w:trPr>
          <w:trHeight w:val="70"/>
        </w:trPr>
        <w:tc>
          <w:tcPr>
            <w:tcW w:w="9872" w:type="dxa"/>
            <w:gridSpan w:val="12"/>
            <w:tcBorders>
              <w:top w:val="nil"/>
              <w:left w:val="nil"/>
              <w:bottom w:val="single" w:sz="4" w:space="0" w:color="auto"/>
              <w:right w:val="nil"/>
            </w:tcBorders>
            <w:shd w:val="clear" w:color="000000" w:fill="DAE9F8"/>
            <w:noWrap/>
            <w:vAlign w:val="bottom"/>
            <w:hideMark/>
          </w:tcPr>
          <w:p w14:paraId="2E5CBEF8" w14:textId="77777777" w:rsidR="008813CE" w:rsidRPr="008813CE" w:rsidRDefault="008813CE" w:rsidP="008813CE">
            <w:pPr>
              <w:rPr>
                <w:rFonts w:ascii="Tahoma" w:hAnsi="Tahoma" w:cs="Tahoma"/>
                <w:b/>
                <w:bCs/>
                <w:sz w:val="16"/>
                <w:szCs w:val="16"/>
                <w:lang w:eastAsia="en-GB"/>
              </w:rPr>
            </w:pPr>
            <w:r w:rsidRPr="008813CE">
              <w:rPr>
                <w:rFonts w:ascii="Tahoma" w:hAnsi="Tahoma" w:cs="Tahoma"/>
                <w:b/>
                <w:bCs/>
                <w:sz w:val="16"/>
                <w:szCs w:val="16"/>
                <w:lang w:eastAsia="en-GB"/>
              </w:rPr>
              <w:t>SUPPLIERS</w:t>
            </w:r>
          </w:p>
        </w:tc>
      </w:tr>
      <w:tr w:rsidR="008813CE" w:rsidRPr="008813CE" w14:paraId="037041B9" w14:textId="77777777" w:rsidTr="00432318">
        <w:trPr>
          <w:gridAfter w:val="1"/>
          <w:wAfter w:w="7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71647D5"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 </w:t>
            </w:r>
          </w:p>
        </w:tc>
        <w:tc>
          <w:tcPr>
            <w:tcW w:w="5969" w:type="dxa"/>
            <w:gridSpan w:val="5"/>
            <w:tcBorders>
              <w:top w:val="single" w:sz="4" w:space="0" w:color="auto"/>
              <w:left w:val="nil"/>
              <w:bottom w:val="single" w:sz="4" w:space="0" w:color="auto"/>
              <w:right w:val="single" w:sz="4" w:space="0" w:color="000000"/>
            </w:tcBorders>
            <w:shd w:val="clear" w:color="000000" w:fill="DAE9F8"/>
            <w:noWrap/>
            <w:vAlign w:val="bottom"/>
            <w:hideMark/>
          </w:tcPr>
          <w:p w14:paraId="7CCE63DB"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A1 Maintenance Ltd</w:t>
            </w:r>
          </w:p>
        </w:tc>
        <w:tc>
          <w:tcPr>
            <w:tcW w:w="2693"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4D9D294"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r>
      <w:tr w:rsidR="008813CE" w:rsidRPr="008813CE" w14:paraId="3120EA51"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4961467"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0C995DC2"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Ref</w:t>
            </w:r>
          </w:p>
        </w:tc>
        <w:tc>
          <w:tcPr>
            <w:tcW w:w="34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2AE80A3"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Details</w:t>
            </w:r>
          </w:p>
        </w:tc>
        <w:tc>
          <w:tcPr>
            <w:tcW w:w="1281" w:type="dxa"/>
            <w:tcBorders>
              <w:top w:val="single" w:sz="4" w:space="0" w:color="auto"/>
              <w:left w:val="nil"/>
              <w:bottom w:val="single" w:sz="4" w:space="0" w:color="auto"/>
              <w:right w:val="single" w:sz="4" w:space="0" w:color="000000"/>
            </w:tcBorders>
            <w:shd w:val="clear" w:color="auto" w:fill="auto"/>
            <w:noWrap/>
            <w:vAlign w:val="bottom"/>
            <w:hideMark/>
          </w:tcPr>
          <w:p w14:paraId="2B89F104"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5EFED69"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Tax Amount</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4073AF82"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Gross Amount</w:t>
            </w:r>
          </w:p>
        </w:tc>
      </w:tr>
      <w:tr w:rsidR="008813CE" w:rsidRPr="008813CE" w14:paraId="04DD2363"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6C9E1F7"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28/08/2026</w:t>
            </w:r>
          </w:p>
        </w:tc>
        <w:tc>
          <w:tcPr>
            <w:tcW w:w="1265" w:type="dxa"/>
            <w:tcBorders>
              <w:top w:val="nil"/>
              <w:left w:val="nil"/>
              <w:bottom w:val="single" w:sz="4" w:space="0" w:color="auto"/>
              <w:right w:val="single" w:sz="4" w:space="0" w:color="auto"/>
            </w:tcBorders>
            <w:shd w:val="clear" w:color="auto" w:fill="auto"/>
            <w:noWrap/>
            <w:vAlign w:val="bottom"/>
            <w:hideMark/>
          </w:tcPr>
          <w:p w14:paraId="19EEB7F2"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1811</w:t>
            </w:r>
          </w:p>
        </w:tc>
        <w:tc>
          <w:tcPr>
            <w:tcW w:w="34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6137203"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Office - Toilet Repairs</w:t>
            </w:r>
          </w:p>
        </w:tc>
        <w:tc>
          <w:tcPr>
            <w:tcW w:w="1281" w:type="dxa"/>
            <w:tcBorders>
              <w:top w:val="single" w:sz="4" w:space="0" w:color="auto"/>
              <w:left w:val="nil"/>
              <w:bottom w:val="single" w:sz="4" w:space="0" w:color="auto"/>
              <w:right w:val="single" w:sz="4" w:space="0" w:color="000000"/>
            </w:tcBorders>
            <w:shd w:val="clear" w:color="auto" w:fill="auto"/>
            <w:noWrap/>
            <w:vAlign w:val="bottom"/>
            <w:hideMark/>
          </w:tcPr>
          <w:p w14:paraId="6309D8A5"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220.00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BC92004"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44.00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3DDDE669"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264.00</w:t>
            </w:r>
          </w:p>
        </w:tc>
      </w:tr>
      <w:tr w:rsidR="008813CE" w:rsidRPr="008813CE" w14:paraId="7FB73D81"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2A34D41"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02/09/2026</w:t>
            </w:r>
          </w:p>
        </w:tc>
        <w:tc>
          <w:tcPr>
            <w:tcW w:w="1265" w:type="dxa"/>
            <w:tcBorders>
              <w:top w:val="nil"/>
              <w:left w:val="nil"/>
              <w:bottom w:val="single" w:sz="4" w:space="0" w:color="auto"/>
              <w:right w:val="single" w:sz="4" w:space="0" w:color="auto"/>
            </w:tcBorders>
            <w:shd w:val="clear" w:color="auto" w:fill="auto"/>
            <w:noWrap/>
            <w:vAlign w:val="bottom"/>
            <w:hideMark/>
          </w:tcPr>
          <w:p w14:paraId="3DD78A9C"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1813</w:t>
            </w:r>
          </w:p>
        </w:tc>
        <w:tc>
          <w:tcPr>
            <w:tcW w:w="34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0ED4DE7"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BC &amp; JC - Water Temperature Check</w:t>
            </w:r>
          </w:p>
        </w:tc>
        <w:tc>
          <w:tcPr>
            <w:tcW w:w="1281" w:type="dxa"/>
            <w:tcBorders>
              <w:top w:val="single" w:sz="4" w:space="0" w:color="auto"/>
              <w:left w:val="nil"/>
              <w:bottom w:val="single" w:sz="4" w:space="0" w:color="auto"/>
              <w:right w:val="single" w:sz="4" w:space="0" w:color="000000"/>
            </w:tcBorders>
            <w:shd w:val="clear" w:color="auto" w:fill="auto"/>
            <w:noWrap/>
            <w:vAlign w:val="bottom"/>
            <w:hideMark/>
          </w:tcPr>
          <w:p w14:paraId="7AD2587A"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90.00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2993E0C"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18.00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7BEE4AC4"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108.00</w:t>
            </w:r>
          </w:p>
        </w:tc>
      </w:tr>
      <w:tr w:rsidR="008813CE" w:rsidRPr="008813CE" w14:paraId="417385FF"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3BF8B41"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10/09/2026</w:t>
            </w:r>
          </w:p>
        </w:tc>
        <w:tc>
          <w:tcPr>
            <w:tcW w:w="1265" w:type="dxa"/>
            <w:tcBorders>
              <w:top w:val="nil"/>
              <w:left w:val="nil"/>
              <w:bottom w:val="single" w:sz="4" w:space="0" w:color="auto"/>
              <w:right w:val="single" w:sz="4" w:space="0" w:color="auto"/>
            </w:tcBorders>
            <w:shd w:val="clear" w:color="auto" w:fill="auto"/>
            <w:noWrap/>
            <w:vAlign w:val="bottom"/>
            <w:hideMark/>
          </w:tcPr>
          <w:p w14:paraId="564E0D29"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1817</w:t>
            </w:r>
          </w:p>
        </w:tc>
        <w:tc>
          <w:tcPr>
            <w:tcW w:w="34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B5BC1DA"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BC - Replace Elm Room Kitchen Light</w:t>
            </w:r>
          </w:p>
        </w:tc>
        <w:tc>
          <w:tcPr>
            <w:tcW w:w="1281" w:type="dxa"/>
            <w:tcBorders>
              <w:top w:val="single" w:sz="4" w:space="0" w:color="auto"/>
              <w:left w:val="nil"/>
              <w:bottom w:val="single" w:sz="4" w:space="0" w:color="auto"/>
              <w:right w:val="single" w:sz="4" w:space="0" w:color="000000"/>
            </w:tcBorders>
            <w:shd w:val="clear" w:color="auto" w:fill="auto"/>
            <w:noWrap/>
            <w:vAlign w:val="bottom"/>
            <w:hideMark/>
          </w:tcPr>
          <w:p w14:paraId="5A288782"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130.00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FE372B9"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26.00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33B4FDA6"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156.00</w:t>
            </w:r>
          </w:p>
        </w:tc>
      </w:tr>
      <w:tr w:rsidR="008813CE" w:rsidRPr="008813CE" w14:paraId="5BC5474C"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7E8666D"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15/09/2026</w:t>
            </w:r>
          </w:p>
        </w:tc>
        <w:tc>
          <w:tcPr>
            <w:tcW w:w="1265" w:type="dxa"/>
            <w:tcBorders>
              <w:top w:val="nil"/>
              <w:left w:val="nil"/>
              <w:bottom w:val="single" w:sz="4" w:space="0" w:color="auto"/>
              <w:right w:val="single" w:sz="4" w:space="0" w:color="auto"/>
            </w:tcBorders>
            <w:shd w:val="clear" w:color="auto" w:fill="auto"/>
            <w:noWrap/>
            <w:vAlign w:val="bottom"/>
            <w:hideMark/>
          </w:tcPr>
          <w:p w14:paraId="79AE0E74"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1818</w:t>
            </w:r>
          </w:p>
        </w:tc>
        <w:tc>
          <w:tcPr>
            <w:tcW w:w="34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56D7473"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SP - Replace Socket in Kitchen</w:t>
            </w:r>
          </w:p>
        </w:tc>
        <w:tc>
          <w:tcPr>
            <w:tcW w:w="1281" w:type="dxa"/>
            <w:tcBorders>
              <w:top w:val="single" w:sz="4" w:space="0" w:color="auto"/>
              <w:left w:val="nil"/>
              <w:bottom w:val="single" w:sz="4" w:space="0" w:color="auto"/>
              <w:right w:val="single" w:sz="4" w:space="0" w:color="000000"/>
            </w:tcBorders>
            <w:shd w:val="clear" w:color="auto" w:fill="auto"/>
            <w:noWrap/>
            <w:vAlign w:val="bottom"/>
            <w:hideMark/>
          </w:tcPr>
          <w:p w14:paraId="73192070"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180.00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5FE5F87"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36.00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2AA374D1"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216.00</w:t>
            </w:r>
          </w:p>
        </w:tc>
      </w:tr>
      <w:tr w:rsidR="008813CE" w:rsidRPr="008813CE" w14:paraId="68D1E02C"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A4D127D"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16/09/2026</w:t>
            </w:r>
          </w:p>
        </w:tc>
        <w:tc>
          <w:tcPr>
            <w:tcW w:w="1265" w:type="dxa"/>
            <w:tcBorders>
              <w:top w:val="nil"/>
              <w:left w:val="nil"/>
              <w:bottom w:val="single" w:sz="4" w:space="0" w:color="auto"/>
              <w:right w:val="single" w:sz="4" w:space="0" w:color="auto"/>
            </w:tcBorders>
            <w:shd w:val="clear" w:color="auto" w:fill="auto"/>
            <w:noWrap/>
            <w:vAlign w:val="bottom"/>
            <w:hideMark/>
          </w:tcPr>
          <w:p w14:paraId="39CB241F"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1821</w:t>
            </w:r>
          </w:p>
        </w:tc>
        <w:tc>
          <w:tcPr>
            <w:tcW w:w="34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1358384"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JC - Replace Socket in Kitchen</w:t>
            </w:r>
          </w:p>
        </w:tc>
        <w:tc>
          <w:tcPr>
            <w:tcW w:w="1281" w:type="dxa"/>
            <w:tcBorders>
              <w:top w:val="single" w:sz="4" w:space="0" w:color="auto"/>
              <w:left w:val="nil"/>
              <w:bottom w:val="single" w:sz="4" w:space="0" w:color="auto"/>
              <w:right w:val="single" w:sz="4" w:space="0" w:color="000000"/>
            </w:tcBorders>
            <w:shd w:val="clear" w:color="auto" w:fill="auto"/>
            <w:noWrap/>
            <w:vAlign w:val="bottom"/>
            <w:hideMark/>
          </w:tcPr>
          <w:p w14:paraId="3D033904"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90.00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FAF3508"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18.00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3F9240EF"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108.00</w:t>
            </w:r>
          </w:p>
        </w:tc>
      </w:tr>
      <w:tr w:rsidR="008813CE" w:rsidRPr="008813CE" w14:paraId="2B46BC02"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691DF89"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18/09/2026</w:t>
            </w:r>
          </w:p>
        </w:tc>
        <w:tc>
          <w:tcPr>
            <w:tcW w:w="1265" w:type="dxa"/>
            <w:tcBorders>
              <w:top w:val="nil"/>
              <w:left w:val="nil"/>
              <w:bottom w:val="single" w:sz="4" w:space="0" w:color="auto"/>
              <w:right w:val="single" w:sz="4" w:space="0" w:color="auto"/>
            </w:tcBorders>
            <w:shd w:val="clear" w:color="auto" w:fill="auto"/>
            <w:noWrap/>
            <w:vAlign w:val="bottom"/>
            <w:hideMark/>
          </w:tcPr>
          <w:p w14:paraId="353965A9"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1824</w:t>
            </w:r>
          </w:p>
        </w:tc>
        <w:tc>
          <w:tcPr>
            <w:tcW w:w="34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5FDC488"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SP- Replace Kitchen Tap &amp; Water Heater</w:t>
            </w:r>
          </w:p>
        </w:tc>
        <w:tc>
          <w:tcPr>
            <w:tcW w:w="1281" w:type="dxa"/>
            <w:tcBorders>
              <w:top w:val="single" w:sz="4" w:space="0" w:color="auto"/>
              <w:left w:val="nil"/>
              <w:bottom w:val="single" w:sz="4" w:space="0" w:color="auto"/>
              <w:right w:val="single" w:sz="4" w:space="0" w:color="000000"/>
            </w:tcBorders>
            <w:shd w:val="clear" w:color="auto" w:fill="auto"/>
            <w:noWrap/>
            <w:vAlign w:val="bottom"/>
            <w:hideMark/>
          </w:tcPr>
          <w:p w14:paraId="236981D4"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675.00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1A67590"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135.00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09F8DD19"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810.00</w:t>
            </w:r>
          </w:p>
        </w:tc>
      </w:tr>
      <w:tr w:rsidR="008813CE" w:rsidRPr="008813CE" w14:paraId="25E70A24" w14:textId="77777777" w:rsidTr="00432318">
        <w:trPr>
          <w:gridAfter w:val="2"/>
          <w:wAfter w:w="86" w:type="dxa"/>
          <w:trHeight w:val="70"/>
        </w:trPr>
        <w:tc>
          <w:tcPr>
            <w:tcW w:w="240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3A76DD8"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c>
          <w:tcPr>
            <w:tcW w:w="3404" w:type="dxa"/>
            <w:tcBorders>
              <w:top w:val="single" w:sz="4" w:space="0" w:color="auto"/>
              <w:left w:val="nil"/>
              <w:bottom w:val="single" w:sz="4" w:space="0" w:color="auto"/>
              <w:right w:val="single" w:sz="4" w:space="0" w:color="000000"/>
            </w:tcBorders>
            <w:shd w:val="clear" w:color="auto" w:fill="auto"/>
            <w:noWrap/>
            <w:vAlign w:val="bottom"/>
            <w:hideMark/>
          </w:tcPr>
          <w:p w14:paraId="592DDE7E"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Account Totals:</w:t>
            </w:r>
          </w:p>
        </w:tc>
        <w:tc>
          <w:tcPr>
            <w:tcW w:w="1281" w:type="dxa"/>
            <w:tcBorders>
              <w:top w:val="single" w:sz="4" w:space="0" w:color="auto"/>
              <w:left w:val="nil"/>
              <w:bottom w:val="single" w:sz="4" w:space="0" w:color="auto"/>
              <w:right w:val="single" w:sz="4" w:space="0" w:color="000000"/>
            </w:tcBorders>
            <w:shd w:val="clear" w:color="auto" w:fill="auto"/>
            <w:noWrap/>
            <w:vAlign w:val="bottom"/>
            <w:hideMark/>
          </w:tcPr>
          <w:p w14:paraId="4FBD7E9C"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1385.00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3AF03A9"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277.00</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5C2C2DD4"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1662.00</w:t>
            </w:r>
          </w:p>
        </w:tc>
      </w:tr>
      <w:tr w:rsidR="008813CE" w:rsidRPr="008813CE" w14:paraId="41CB0B87" w14:textId="77777777" w:rsidTr="00432318">
        <w:trPr>
          <w:gridAfter w:val="1"/>
          <w:wAfter w:w="7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B7CBEAD"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 </w:t>
            </w:r>
          </w:p>
        </w:tc>
        <w:tc>
          <w:tcPr>
            <w:tcW w:w="5969" w:type="dxa"/>
            <w:gridSpan w:val="5"/>
            <w:tcBorders>
              <w:top w:val="single" w:sz="4" w:space="0" w:color="auto"/>
              <w:left w:val="nil"/>
              <w:bottom w:val="single" w:sz="4" w:space="0" w:color="auto"/>
              <w:right w:val="single" w:sz="4" w:space="0" w:color="000000"/>
            </w:tcBorders>
            <w:shd w:val="clear" w:color="000000" w:fill="DAE9F8"/>
            <w:noWrap/>
            <w:vAlign w:val="bottom"/>
            <w:hideMark/>
          </w:tcPr>
          <w:p w14:paraId="6BABC424"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AMBIENCE LANDSCAPES LTD</w:t>
            </w:r>
          </w:p>
        </w:tc>
        <w:tc>
          <w:tcPr>
            <w:tcW w:w="2693"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37909C5A"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r>
      <w:tr w:rsidR="008813CE" w:rsidRPr="008813CE" w14:paraId="6F87B519"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D07AC52"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2A6AC29F"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Ref</w:t>
            </w:r>
          </w:p>
        </w:tc>
        <w:tc>
          <w:tcPr>
            <w:tcW w:w="34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CB918EA"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Details</w:t>
            </w:r>
          </w:p>
        </w:tc>
        <w:tc>
          <w:tcPr>
            <w:tcW w:w="1281" w:type="dxa"/>
            <w:tcBorders>
              <w:top w:val="single" w:sz="4" w:space="0" w:color="auto"/>
              <w:left w:val="nil"/>
              <w:bottom w:val="single" w:sz="4" w:space="0" w:color="auto"/>
              <w:right w:val="single" w:sz="4" w:space="0" w:color="000000"/>
            </w:tcBorders>
            <w:shd w:val="clear" w:color="auto" w:fill="auto"/>
            <w:noWrap/>
            <w:vAlign w:val="bottom"/>
            <w:hideMark/>
          </w:tcPr>
          <w:p w14:paraId="43FDA9F7"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56E4437"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Tax Amount</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223BE9DE"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Gross Amount</w:t>
            </w:r>
          </w:p>
        </w:tc>
      </w:tr>
      <w:tr w:rsidR="008813CE" w:rsidRPr="008813CE" w14:paraId="6DF19E3C"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43B7CEA"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31/08/2026</w:t>
            </w:r>
          </w:p>
        </w:tc>
        <w:tc>
          <w:tcPr>
            <w:tcW w:w="1265" w:type="dxa"/>
            <w:tcBorders>
              <w:top w:val="nil"/>
              <w:left w:val="nil"/>
              <w:bottom w:val="single" w:sz="4" w:space="0" w:color="auto"/>
              <w:right w:val="single" w:sz="4" w:space="0" w:color="auto"/>
            </w:tcBorders>
            <w:shd w:val="clear" w:color="auto" w:fill="auto"/>
            <w:noWrap/>
            <w:vAlign w:val="bottom"/>
            <w:hideMark/>
          </w:tcPr>
          <w:p w14:paraId="3933E829"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25846</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175E4DDB"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Street Maintenance - Aug 26</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17DD7FAF"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1395.00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7782E19"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279.00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488D4089"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1674.00</w:t>
            </w:r>
          </w:p>
        </w:tc>
      </w:tr>
      <w:tr w:rsidR="008813CE" w:rsidRPr="008813CE" w14:paraId="65C1A0E6" w14:textId="77777777" w:rsidTr="00432318">
        <w:trPr>
          <w:gridAfter w:val="2"/>
          <w:wAfter w:w="86" w:type="dxa"/>
          <w:trHeight w:val="70"/>
        </w:trPr>
        <w:tc>
          <w:tcPr>
            <w:tcW w:w="240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505529"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c>
          <w:tcPr>
            <w:tcW w:w="3404" w:type="dxa"/>
            <w:tcBorders>
              <w:top w:val="single" w:sz="4" w:space="0" w:color="auto"/>
              <w:left w:val="nil"/>
              <w:bottom w:val="single" w:sz="4" w:space="0" w:color="auto"/>
              <w:right w:val="single" w:sz="4" w:space="0" w:color="auto"/>
            </w:tcBorders>
            <w:shd w:val="clear" w:color="auto" w:fill="auto"/>
            <w:noWrap/>
            <w:vAlign w:val="bottom"/>
            <w:hideMark/>
          </w:tcPr>
          <w:p w14:paraId="49DFFF5A"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Account Totals: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31540A65"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1395.00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01F9159"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279.00</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5617AFD7"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1674.00</w:t>
            </w:r>
          </w:p>
        </w:tc>
      </w:tr>
      <w:tr w:rsidR="008813CE" w:rsidRPr="008813CE" w14:paraId="77580F45" w14:textId="77777777" w:rsidTr="00432318">
        <w:trPr>
          <w:gridAfter w:val="1"/>
          <w:wAfter w:w="7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0467EF4"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 </w:t>
            </w:r>
          </w:p>
        </w:tc>
        <w:tc>
          <w:tcPr>
            <w:tcW w:w="5969" w:type="dxa"/>
            <w:gridSpan w:val="5"/>
            <w:tcBorders>
              <w:top w:val="single" w:sz="4" w:space="0" w:color="auto"/>
              <w:left w:val="nil"/>
              <w:bottom w:val="single" w:sz="4" w:space="0" w:color="auto"/>
              <w:right w:val="single" w:sz="4" w:space="0" w:color="auto"/>
            </w:tcBorders>
            <w:shd w:val="clear" w:color="000000" w:fill="DAE9F8"/>
            <w:noWrap/>
            <w:vAlign w:val="bottom"/>
            <w:hideMark/>
          </w:tcPr>
          <w:p w14:paraId="3B8149F5"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AVON SPORTSGROUND MAINTENANCE CO</w:t>
            </w:r>
          </w:p>
        </w:tc>
        <w:tc>
          <w:tcPr>
            <w:tcW w:w="2693" w:type="dxa"/>
            <w:gridSpan w:val="5"/>
            <w:tcBorders>
              <w:top w:val="single" w:sz="4" w:space="0" w:color="auto"/>
              <w:left w:val="nil"/>
              <w:bottom w:val="single" w:sz="4" w:space="0" w:color="auto"/>
              <w:right w:val="single" w:sz="4" w:space="0" w:color="auto"/>
            </w:tcBorders>
            <w:shd w:val="clear" w:color="auto" w:fill="auto"/>
            <w:noWrap/>
            <w:vAlign w:val="bottom"/>
            <w:hideMark/>
          </w:tcPr>
          <w:p w14:paraId="69FF0462"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 </w:t>
            </w:r>
          </w:p>
        </w:tc>
      </w:tr>
      <w:tr w:rsidR="008813CE" w:rsidRPr="008813CE" w14:paraId="65709A5F"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84ECAF2"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51CC6993"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Ref</w:t>
            </w:r>
          </w:p>
        </w:tc>
        <w:tc>
          <w:tcPr>
            <w:tcW w:w="34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9FB0711"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Details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1E4AE8C6"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AD0C65A"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Tax Amount</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76563D0A"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Gross Amount</w:t>
            </w:r>
          </w:p>
        </w:tc>
      </w:tr>
      <w:tr w:rsidR="008813CE" w:rsidRPr="008813CE" w14:paraId="00A0331D"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BDF2486"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31/08/2026</w:t>
            </w:r>
          </w:p>
        </w:tc>
        <w:tc>
          <w:tcPr>
            <w:tcW w:w="1265" w:type="dxa"/>
            <w:tcBorders>
              <w:top w:val="nil"/>
              <w:left w:val="nil"/>
              <w:bottom w:val="single" w:sz="4" w:space="0" w:color="auto"/>
              <w:right w:val="single" w:sz="4" w:space="0" w:color="auto"/>
            </w:tcBorders>
            <w:shd w:val="clear" w:color="auto" w:fill="auto"/>
            <w:noWrap/>
            <w:vAlign w:val="bottom"/>
            <w:hideMark/>
          </w:tcPr>
          <w:p w14:paraId="2A8905BE"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SI-823827</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65AE146D"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BC - Bowls Maintenance + Materials - Aug 26</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62528199"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639.33</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242A8EB"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127.87</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22570D26"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767.20</w:t>
            </w:r>
          </w:p>
        </w:tc>
      </w:tr>
      <w:tr w:rsidR="008813CE" w:rsidRPr="008813CE" w14:paraId="1B200A79" w14:textId="77777777" w:rsidTr="00432318">
        <w:trPr>
          <w:gridAfter w:val="2"/>
          <w:wAfter w:w="86" w:type="dxa"/>
          <w:trHeight w:val="70"/>
        </w:trPr>
        <w:tc>
          <w:tcPr>
            <w:tcW w:w="240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D59DE1"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c>
          <w:tcPr>
            <w:tcW w:w="3404" w:type="dxa"/>
            <w:tcBorders>
              <w:top w:val="single" w:sz="4" w:space="0" w:color="auto"/>
              <w:left w:val="nil"/>
              <w:bottom w:val="single" w:sz="4" w:space="0" w:color="auto"/>
              <w:right w:val="single" w:sz="4" w:space="0" w:color="auto"/>
            </w:tcBorders>
            <w:shd w:val="clear" w:color="auto" w:fill="auto"/>
            <w:noWrap/>
            <w:vAlign w:val="bottom"/>
            <w:hideMark/>
          </w:tcPr>
          <w:p w14:paraId="4A167903"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Account Totals: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5B2D36E0"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639.33</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09F1C2B"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127.87</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230893EF"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767.20</w:t>
            </w:r>
          </w:p>
        </w:tc>
      </w:tr>
      <w:tr w:rsidR="008813CE" w:rsidRPr="008813CE" w14:paraId="2A8D5D11" w14:textId="77777777" w:rsidTr="00432318">
        <w:trPr>
          <w:gridAfter w:val="1"/>
          <w:wAfter w:w="7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73E84D9"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 </w:t>
            </w:r>
          </w:p>
        </w:tc>
        <w:tc>
          <w:tcPr>
            <w:tcW w:w="5969" w:type="dxa"/>
            <w:gridSpan w:val="5"/>
            <w:tcBorders>
              <w:top w:val="single" w:sz="4" w:space="0" w:color="auto"/>
              <w:left w:val="nil"/>
              <w:bottom w:val="single" w:sz="4" w:space="0" w:color="auto"/>
              <w:right w:val="single" w:sz="4" w:space="0" w:color="auto"/>
            </w:tcBorders>
            <w:shd w:val="clear" w:color="000000" w:fill="DAE9F8"/>
            <w:noWrap/>
            <w:vAlign w:val="bottom"/>
            <w:hideMark/>
          </w:tcPr>
          <w:p w14:paraId="747B37D8"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 xml:space="preserve">BATH &amp; </w:t>
            </w:r>
            <w:proofErr w:type="gramStart"/>
            <w:r w:rsidRPr="008813CE">
              <w:rPr>
                <w:rFonts w:ascii="Tahoma" w:hAnsi="Tahoma" w:cs="Tahoma"/>
                <w:color w:val="000000"/>
                <w:sz w:val="16"/>
                <w:szCs w:val="16"/>
                <w:lang w:eastAsia="en-GB"/>
              </w:rPr>
              <w:t>NORTH EAST</w:t>
            </w:r>
            <w:proofErr w:type="gramEnd"/>
            <w:r w:rsidRPr="008813CE">
              <w:rPr>
                <w:rFonts w:ascii="Tahoma" w:hAnsi="Tahoma" w:cs="Tahoma"/>
                <w:color w:val="000000"/>
                <w:sz w:val="16"/>
                <w:szCs w:val="16"/>
                <w:lang w:eastAsia="en-GB"/>
              </w:rPr>
              <w:t xml:space="preserve"> SOMERSET COUNCIL</w:t>
            </w:r>
          </w:p>
        </w:tc>
        <w:tc>
          <w:tcPr>
            <w:tcW w:w="2693" w:type="dxa"/>
            <w:gridSpan w:val="5"/>
            <w:tcBorders>
              <w:top w:val="single" w:sz="4" w:space="0" w:color="auto"/>
              <w:left w:val="nil"/>
              <w:bottom w:val="single" w:sz="4" w:space="0" w:color="auto"/>
              <w:right w:val="single" w:sz="4" w:space="0" w:color="auto"/>
            </w:tcBorders>
            <w:shd w:val="clear" w:color="auto" w:fill="auto"/>
            <w:noWrap/>
            <w:vAlign w:val="bottom"/>
            <w:hideMark/>
          </w:tcPr>
          <w:p w14:paraId="361A5075"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 </w:t>
            </w:r>
          </w:p>
        </w:tc>
      </w:tr>
      <w:tr w:rsidR="008813CE" w:rsidRPr="008813CE" w14:paraId="7C6FE076"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C38105F"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5DD8D305"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Ref</w:t>
            </w:r>
          </w:p>
        </w:tc>
        <w:tc>
          <w:tcPr>
            <w:tcW w:w="34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2243DBB"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Details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236123C0"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0A5370B"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Tax Amount</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3D3D86F9"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Gross Amount</w:t>
            </w:r>
          </w:p>
        </w:tc>
      </w:tr>
      <w:tr w:rsidR="008813CE" w:rsidRPr="008813CE" w14:paraId="2CDC6ABD"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B02FF2F"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17/09/2026</w:t>
            </w:r>
          </w:p>
        </w:tc>
        <w:tc>
          <w:tcPr>
            <w:tcW w:w="1265" w:type="dxa"/>
            <w:tcBorders>
              <w:top w:val="nil"/>
              <w:left w:val="nil"/>
              <w:bottom w:val="single" w:sz="4" w:space="0" w:color="auto"/>
              <w:right w:val="single" w:sz="4" w:space="0" w:color="auto"/>
            </w:tcBorders>
            <w:shd w:val="clear" w:color="auto" w:fill="auto"/>
            <w:noWrap/>
            <w:vAlign w:val="bottom"/>
            <w:hideMark/>
          </w:tcPr>
          <w:p w14:paraId="6D0492B3" w14:textId="45B1460F" w:rsidR="008813CE" w:rsidRPr="008813CE" w:rsidRDefault="001736D8"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Sept Salary</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637CDB21"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Aug 26 - Pension + APP</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47EF75CD"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8436.82</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8871A21"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0.00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020249F8"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8436.82</w:t>
            </w:r>
          </w:p>
        </w:tc>
      </w:tr>
      <w:tr w:rsidR="008813CE" w:rsidRPr="008813CE" w14:paraId="7DBE2E46"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EF79E9E"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17/09/2026</w:t>
            </w:r>
          </w:p>
        </w:tc>
        <w:tc>
          <w:tcPr>
            <w:tcW w:w="1265" w:type="dxa"/>
            <w:tcBorders>
              <w:top w:val="nil"/>
              <w:left w:val="nil"/>
              <w:bottom w:val="single" w:sz="4" w:space="0" w:color="auto"/>
              <w:right w:val="single" w:sz="4" w:space="0" w:color="auto"/>
            </w:tcBorders>
            <w:shd w:val="clear" w:color="auto" w:fill="auto"/>
            <w:noWrap/>
            <w:vAlign w:val="bottom"/>
            <w:hideMark/>
          </w:tcPr>
          <w:p w14:paraId="1C8CE898" w14:textId="4567B728" w:rsidR="008813CE" w:rsidRPr="008813CE" w:rsidRDefault="001736D8"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Sept Salary</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64C3D6D9" w14:textId="4A1FDE77" w:rsidR="008813CE" w:rsidRPr="008813CE" w:rsidRDefault="001736D8" w:rsidP="008813CE">
            <w:pPr>
              <w:rPr>
                <w:rFonts w:ascii="Tahoma" w:hAnsi="Tahoma" w:cs="Tahoma"/>
                <w:color w:val="000000"/>
                <w:sz w:val="16"/>
                <w:szCs w:val="16"/>
                <w:lang w:eastAsia="en-GB"/>
              </w:rPr>
            </w:pPr>
            <w:r>
              <w:rPr>
                <w:rFonts w:ascii="Tahoma" w:hAnsi="Tahoma" w:cs="Tahoma"/>
                <w:color w:val="000000"/>
                <w:sz w:val="16"/>
                <w:szCs w:val="16"/>
                <w:lang w:eastAsia="en-GB"/>
              </w:rPr>
              <w:t>S</w:t>
            </w:r>
            <w:r w:rsidR="008813CE" w:rsidRPr="008813CE">
              <w:rPr>
                <w:rFonts w:ascii="Tahoma" w:hAnsi="Tahoma" w:cs="Tahoma"/>
                <w:color w:val="000000"/>
                <w:sz w:val="16"/>
                <w:szCs w:val="16"/>
                <w:lang w:eastAsia="en-GB"/>
              </w:rPr>
              <w:t>ept 26 - Pension Deficit Refund</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4816358C"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-441.67</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7111939"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0.00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06015FA0"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-441.67</w:t>
            </w:r>
          </w:p>
        </w:tc>
      </w:tr>
      <w:tr w:rsidR="008813CE" w:rsidRPr="008813CE" w14:paraId="120279DE" w14:textId="77777777" w:rsidTr="00432318">
        <w:trPr>
          <w:gridAfter w:val="2"/>
          <w:wAfter w:w="86" w:type="dxa"/>
          <w:trHeight w:val="70"/>
        </w:trPr>
        <w:tc>
          <w:tcPr>
            <w:tcW w:w="240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0239A1"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c>
          <w:tcPr>
            <w:tcW w:w="3404" w:type="dxa"/>
            <w:tcBorders>
              <w:top w:val="single" w:sz="4" w:space="0" w:color="auto"/>
              <w:left w:val="nil"/>
              <w:bottom w:val="single" w:sz="4" w:space="0" w:color="auto"/>
              <w:right w:val="single" w:sz="4" w:space="0" w:color="auto"/>
            </w:tcBorders>
            <w:shd w:val="clear" w:color="auto" w:fill="auto"/>
            <w:noWrap/>
            <w:vAlign w:val="bottom"/>
            <w:hideMark/>
          </w:tcPr>
          <w:p w14:paraId="64699540"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Account Totals: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418FA831"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7995.15</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F3447E0"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0.00</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53B641AD"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7995.15</w:t>
            </w:r>
          </w:p>
        </w:tc>
      </w:tr>
      <w:tr w:rsidR="008813CE" w:rsidRPr="008813CE" w14:paraId="425C869C" w14:textId="77777777" w:rsidTr="00432318">
        <w:trPr>
          <w:gridAfter w:val="1"/>
          <w:wAfter w:w="7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40A0255"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 </w:t>
            </w:r>
          </w:p>
        </w:tc>
        <w:tc>
          <w:tcPr>
            <w:tcW w:w="5969" w:type="dxa"/>
            <w:gridSpan w:val="5"/>
            <w:tcBorders>
              <w:top w:val="single" w:sz="4" w:space="0" w:color="auto"/>
              <w:left w:val="nil"/>
              <w:bottom w:val="single" w:sz="4" w:space="0" w:color="auto"/>
              <w:right w:val="single" w:sz="4" w:space="0" w:color="auto"/>
            </w:tcBorders>
            <w:shd w:val="clear" w:color="000000" w:fill="DAE9F8"/>
            <w:noWrap/>
            <w:vAlign w:val="bottom"/>
            <w:hideMark/>
          </w:tcPr>
          <w:p w14:paraId="0F0831B3"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Bradley Stoke Youth Football Club</w:t>
            </w:r>
          </w:p>
        </w:tc>
        <w:tc>
          <w:tcPr>
            <w:tcW w:w="2693" w:type="dxa"/>
            <w:gridSpan w:val="5"/>
            <w:tcBorders>
              <w:top w:val="single" w:sz="4" w:space="0" w:color="auto"/>
              <w:left w:val="nil"/>
              <w:bottom w:val="single" w:sz="4" w:space="0" w:color="auto"/>
              <w:right w:val="single" w:sz="4" w:space="0" w:color="auto"/>
            </w:tcBorders>
            <w:shd w:val="clear" w:color="auto" w:fill="auto"/>
            <w:noWrap/>
            <w:vAlign w:val="bottom"/>
            <w:hideMark/>
          </w:tcPr>
          <w:p w14:paraId="48676A0E"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r>
      <w:tr w:rsidR="008813CE" w:rsidRPr="008813CE" w14:paraId="782F2911"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2A4DB3F"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397BF227"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Ref</w:t>
            </w:r>
          </w:p>
        </w:tc>
        <w:tc>
          <w:tcPr>
            <w:tcW w:w="34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3059C28"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Details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69448A23"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574583B"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Tax Amount</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5B69780B"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Gross Amount</w:t>
            </w:r>
          </w:p>
        </w:tc>
      </w:tr>
      <w:tr w:rsidR="008813CE" w:rsidRPr="008813CE" w14:paraId="7E760686"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44760AB"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24/08/2026</w:t>
            </w:r>
          </w:p>
        </w:tc>
        <w:tc>
          <w:tcPr>
            <w:tcW w:w="1265" w:type="dxa"/>
            <w:tcBorders>
              <w:top w:val="nil"/>
              <w:left w:val="nil"/>
              <w:bottom w:val="single" w:sz="4" w:space="0" w:color="auto"/>
              <w:right w:val="single" w:sz="4" w:space="0" w:color="auto"/>
            </w:tcBorders>
            <w:shd w:val="clear" w:color="auto" w:fill="auto"/>
            <w:noWrap/>
            <w:vAlign w:val="bottom"/>
            <w:hideMark/>
          </w:tcPr>
          <w:p w14:paraId="015464C1"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SLA 26/27</w:t>
            </w:r>
          </w:p>
        </w:tc>
        <w:tc>
          <w:tcPr>
            <w:tcW w:w="3413" w:type="dxa"/>
            <w:gridSpan w:val="2"/>
            <w:tcBorders>
              <w:top w:val="single" w:sz="4" w:space="0" w:color="auto"/>
              <w:left w:val="nil"/>
              <w:bottom w:val="single" w:sz="4" w:space="0" w:color="auto"/>
              <w:right w:val="single" w:sz="4" w:space="0" w:color="auto"/>
            </w:tcBorders>
            <w:shd w:val="clear" w:color="auto" w:fill="auto"/>
            <w:vAlign w:val="bottom"/>
            <w:hideMark/>
          </w:tcPr>
          <w:p w14:paraId="1DA9F16B"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Bradley Stoke Youth FC - Service Level Agreement 26/27</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1B9F5D48"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2300.00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BCA561B"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0.00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2C561BD2"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2300.00</w:t>
            </w:r>
          </w:p>
        </w:tc>
      </w:tr>
      <w:tr w:rsidR="008813CE" w:rsidRPr="008813CE" w14:paraId="5B467501" w14:textId="77777777" w:rsidTr="00432318">
        <w:trPr>
          <w:gridAfter w:val="2"/>
          <w:wAfter w:w="86" w:type="dxa"/>
          <w:trHeight w:val="70"/>
        </w:trPr>
        <w:tc>
          <w:tcPr>
            <w:tcW w:w="240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E54E93"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c>
          <w:tcPr>
            <w:tcW w:w="3404" w:type="dxa"/>
            <w:tcBorders>
              <w:top w:val="single" w:sz="4" w:space="0" w:color="auto"/>
              <w:left w:val="nil"/>
              <w:bottom w:val="single" w:sz="4" w:space="0" w:color="auto"/>
              <w:right w:val="single" w:sz="4" w:space="0" w:color="auto"/>
            </w:tcBorders>
            <w:shd w:val="clear" w:color="auto" w:fill="auto"/>
            <w:noWrap/>
            <w:vAlign w:val="bottom"/>
            <w:hideMark/>
          </w:tcPr>
          <w:p w14:paraId="480415AC"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Account Totals: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5FC05122"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2300.00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FF56389"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0.00</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33F864F9"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2300.00</w:t>
            </w:r>
          </w:p>
        </w:tc>
      </w:tr>
      <w:tr w:rsidR="008813CE" w:rsidRPr="008813CE" w14:paraId="5B49ACFD" w14:textId="77777777" w:rsidTr="00432318">
        <w:trPr>
          <w:gridAfter w:val="1"/>
          <w:wAfter w:w="7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9038B52"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 </w:t>
            </w:r>
          </w:p>
        </w:tc>
        <w:tc>
          <w:tcPr>
            <w:tcW w:w="5969" w:type="dxa"/>
            <w:gridSpan w:val="5"/>
            <w:tcBorders>
              <w:top w:val="single" w:sz="4" w:space="0" w:color="auto"/>
              <w:left w:val="nil"/>
              <w:bottom w:val="single" w:sz="4" w:space="0" w:color="auto"/>
              <w:right w:val="single" w:sz="4" w:space="0" w:color="auto"/>
            </w:tcBorders>
            <w:shd w:val="clear" w:color="000000" w:fill="DAE9F8"/>
            <w:noWrap/>
            <w:vAlign w:val="bottom"/>
            <w:hideMark/>
          </w:tcPr>
          <w:p w14:paraId="5804881A"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Water2Business</w:t>
            </w:r>
          </w:p>
        </w:tc>
        <w:tc>
          <w:tcPr>
            <w:tcW w:w="2693" w:type="dxa"/>
            <w:gridSpan w:val="5"/>
            <w:tcBorders>
              <w:top w:val="single" w:sz="4" w:space="0" w:color="auto"/>
              <w:left w:val="nil"/>
              <w:bottom w:val="single" w:sz="4" w:space="0" w:color="auto"/>
              <w:right w:val="single" w:sz="4" w:space="0" w:color="auto"/>
            </w:tcBorders>
            <w:shd w:val="clear" w:color="auto" w:fill="auto"/>
            <w:noWrap/>
            <w:vAlign w:val="bottom"/>
            <w:hideMark/>
          </w:tcPr>
          <w:p w14:paraId="40E639F1"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 </w:t>
            </w:r>
          </w:p>
        </w:tc>
      </w:tr>
      <w:tr w:rsidR="008813CE" w:rsidRPr="008813CE" w14:paraId="21AB94FF"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47E48F7"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6BC20A83"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Ref</w:t>
            </w:r>
          </w:p>
        </w:tc>
        <w:tc>
          <w:tcPr>
            <w:tcW w:w="34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E1A3B2E"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Details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1F5D034B"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E5414D5"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Tax Amount</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0AB01F40"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Gross Amount</w:t>
            </w:r>
          </w:p>
        </w:tc>
      </w:tr>
      <w:tr w:rsidR="008813CE" w:rsidRPr="008813CE" w14:paraId="25AFB935"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E7FBDB2"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28/08/2026</w:t>
            </w:r>
          </w:p>
        </w:tc>
        <w:tc>
          <w:tcPr>
            <w:tcW w:w="1265" w:type="dxa"/>
            <w:tcBorders>
              <w:top w:val="nil"/>
              <w:left w:val="nil"/>
              <w:bottom w:val="single" w:sz="4" w:space="0" w:color="auto"/>
              <w:right w:val="single" w:sz="4" w:space="0" w:color="auto"/>
            </w:tcBorders>
            <w:shd w:val="clear" w:color="auto" w:fill="auto"/>
            <w:noWrap/>
            <w:vAlign w:val="bottom"/>
            <w:hideMark/>
          </w:tcPr>
          <w:p w14:paraId="159D454F"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11676557</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4D78B3E7"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BC - Water 21/2/26 - 27/8/26</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2A9A7458"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4498.19</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26E1C21"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0.00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5539CE64"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4498.19</w:t>
            </w:r>
          </w:p>
        </w:tc>
      </w:tr>
      <w:tr w:rsidR="008813CE" w:rsidRPr="008813CE" w14:paraId="46F19F99" w14:textId="77777777" w:rsidTr="00432318">
        <w:trPr>
          <w:gridAfter w:val="2"/>
          <w:wAfter w:w="86" w:type="dxa"/>
          <w:trHeight w:val="70"/>
        </w:trPr>
        <w:tc>
          <w:tcPr>
            <w:tcW w:w="240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60FFCB"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c>
          <w:tcPr>
            <w:tcW w:w="3404" w:type="dxa"/>
            <w:tcBorders>
              <w:top w:val="single" w:sz="4" w:space="0" w:color="auto"/>
              <w:left w:val="nil"/>
              <w:bottom w:val="single" w:sz="4" w:space="0" w:color="auto"/>
              <w:right w:val="single" w:sz="4" w:space="0" w:color="auto"/>
            </w:tcBorders>
            <w:shd w:val="clear" w:color="auto" w:fill="auto"/>
            <w:noWrap/>
            <w:vAlign w:val="bottom"/>
            <w:hideMark/>
          </w:tcPr>
          <w:p w14:paraId="6141EAE8"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Account Totals: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38DDB028"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4498.19</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BBBBB42"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0.00</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5C0BACD0"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4498.19</w:t>
            </w:r>
          </w:p>
        </w:tc>
      </w:tr>
      <w:tr w:rsidR="008813CE" w:rsidRPr="008813CE" w14:paraId="2E226E92" w14:textId="77777777" w:rsidTr="00432318">
        <w:trPr>
          <w:gridAfter w:val="1"/>
          <w:wAfter w:w="7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E8489F9"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 </w:t>
            </w:r>
          </w:p>
        </w:tc>
        <w:tc>
          <w:tcPr>
            <w:tcW w:w="5969" w:type="dxa"/>
            <w:gridSpan w:val="5"/>
            <w:tcBorders>
              <w:top w:val="single" w:sz="4" w:space="0" w:color="auto"/>
              <w:left w:val="nil"/>
              <w:bottom w:val="single" w:sz="4" w:space="0" w:color="auto"/>
              <w:right w:val="single" w:sz="4" w:space="0" w:color="auto"/>
            </w:tcBorders>
            <w:shd w:val="clear" w:color="000000" w:fill="DAE9F8"/>
            <w:noWrap/>
            <w:vAlign w:val="bottom"/>
            <w:hideMark/>
          </w:tcPr>
          <w:p w14:paraId="7DADE3AE"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MR J BUDD</w:t>
            </w:r>
          </w:p>
        </w:tc>
        <w:tc>
          <w:tcPr>
            <w:tcW w:w="2693" w:type="dxa"/>
            <w:gridSpan w:val="5"/>
            <w:tcBorders>
              <w:top w:val="single" w:sz="4" w:space="0" w:color="auto"/>
              <w:left w:val="nil"/>
              <w:bottom w:val="single" w:sz="4" w:space="0" w:color="auto"/>
              <w:right w:val="single" w:sz="4" w:space="0" w:color="auto"/>
            </w:tcBorders>
            <w:shd w:val="clear" w:color="auto" w:fill="auto"/>
            <w:noWrap/>
            <w:vAlign w:val="bottom"/>
            <w:hideMark/>
          </w:tcPr>
          <w:p w14:paraId="13047C54"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 </w:t>
            </w:r>
          </w:p>
        </w:tc>
      </w:tr>
      <w:tr w:rsidR="008813CE" w:rsidRPr="008813CE" w14:paraId="1B01038B"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9F89886"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51004371"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Ref</w:t>
            </w:r>
          </w:p>
        </w:tc>
        <w:tc>
          <w:tcPr>
            <w:tcW w:w="34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2281C26"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Details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27CC85F8"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C3C3C5B"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Tax Amount</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5DE450EA"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Gross Amount</w:t>
            </w:r>
          </w:p>
        </w:tc>
      </w:tr>
      <w:tr w:rsidR="008813CE" w:rsidRPr="008813CE" w14:paraId="0F08135D"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0F19981"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21/08/2026</w:t>
            </w:r>
          </w:p>
        </w:tc>
        <w:tc>
          <w:tcPr>
            <w:tcW w:w="1265" w:type="dxa"/>
            <w:tcBorders>
              <w:top w:val="nil"/>
              <w:left w:val="nil"/>
              <w:bottom w:val="single" w:sz="4" w:space="0" w:color="auto"/>
              <w:right w:val="single" w:sz="4" w:space="0" w:color="auto"/>
            </w:tcBorders>
            <w:shd w:val="clear" w:color="auto" w:fill="auto"/>
            <w:noWrap/>
            <w:vAlign w:val="bottom"/>
            <w:hideMark/>
          </w:tcPr>
          <w:p w14:paraId="1F9AB192"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BSTC 735</w:t>
            </w:r>
          </w:p>
        </w:tc>
        <w:tc>
          <w:tcPr>
            <w:tcW w:w="3413" w:type="dxa"/>
            <w:gridSpan w:val="2"/>
            <w:tcBorders>
              <w:top w:val="single" w:sz="4" w:space="0" w:color="auto"/>
              <w:left w:val="nil"/>
              <w:bottom w:val="single" w:sz="4" w:space="0" w:color="auto"/>
              <w:right w:val="single" w:sz="4" w:space="0" w:color="auto"/>
            </w:tcBorders>
            <w:shd w:val="clear" w:color="auto" w:fill="auto"/>
            <w:vAlign w:val="bottom"/>
            <w:hideMark/>
          </w:tcPr>
          <w:p w14:paraId="0C9B015D"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BW - Clearing Pigeon Droppings + Installing Spikes and Mesh Above Shutter</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318FFFAA"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225.00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C4FDD0B"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0.00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1EDFE95B"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225.00</w:t>
            </w:r>
          </w:p>
        </w:tc>
      </w:tr>
      <w:tr w:rsidR="008813CE" w:rsidRPr="008813CE" w14:paraId="5DED99BE" w14:textId="77777777" w:rsidTr="00432318">
        <w:trPr>
          <w:gridAfter w:val="2"/>
          <w:wAfter w:w="86" w:type="dxa"/>
          <w:trHeight w:val="70"/>
        </w:trPr>
        <w:tc>
          <w:tcPr>
            <w:tcW w:w="240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DB9F51"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c>
          <w:tcPr>
            <w:tcW w:w="3404" w:type="dxa"/>
            <w:tcBorders>
              <w:top w:val="single" w:sz="4" w:space="0" w:color="auto"/>
              <w:left w:val="nil"/>
              <w:bottom w:val="single" w:sz="4" w:space="0" w:color="auto"/>
              <w:right w:val="single" w:sz="4" w:space="0" w:color="auto"/>
            </w:tcBorders>
            <w:shd w:val="clear" w:color="auto" w:fill="auto"/>
            <w:noWrap/>
            <w:vAlign w:val="bottom"/>
            <w:hideMark/>
          </w:tcPr>
          <w:p w14:paraId="5B7BB9AB"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Account Totals: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348ECDC2"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225.00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5784FE2"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0.00</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539D8B15"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225.00</w:t>
            </w:r>
          </w:p>
        </w:tc>
      </w:tr>
      <w:tr w:rsidR="008813CE" w:rsidRPr="008813CE" w14:paraId="14CFF0EE" w14:textId="77777777" w:rsidTr="00432318">
        <w:trPr>
          <w:gridAfter w:val="1"/>
          <w:wAfter w:w="7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F2FE430"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 </w:t>
            </w:r>
          </w:p>
        </w:tc>
        <w:tc>
          <w:tcPr>
            <w:tcW w:w="5969" w:type="dxa"/>
            <w:gridSpan w:val="5"/>
            <w:tcBorders>
              <w:top w:val="single" w:sz="4" w:space="0" w:color="auto"/>
              <w:left w:val="nil"/>
              <w:bottom w:val="single" w:sz="4" w:space="0" w:color="auto"/>
              <w:right w:val="single" w:sz="4" w:space="0" w:color="auto"/>
            </w:tcBorders>
            <w:shd w:val="clear" w:color="000000" w:fill="DAE9F8"/>
            <w:noWrap/>
            <w:vAlign w:val="bottom"/>
            <w:hideMark/>
          </w:tcPr>
          <w:p w14:paraId="6B52014B"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CONCORD HOMECARE LIMITED</w:t>
            </w:r>
          </w:p>
        </w:tc>
        <w:tc>
          <w:tcPr>
            <w:tcW w:w="2693" w:type="dxa"/>
            <w:gridSpan w:val="5"/>
            <w:tcBorders>
              <w:top w:val="single" w:sz="4" w:space="0" w:color="auto"/>
              <w:left w:val="nil"/>
              <w:bottom w:val="single" w:sz="4" w:space="0" w:color="auto"/>
              <w:right w:val="single" w:sz="4" w:space="0" w:color="auto"/>
            </w:tcBorders>
            <w:shd w:val="clear" w:color="auto" w:fill="auto"/>
            <w:noWrap/>
            <w:vAlign w:val="bottom"/>
            <w:hideMark/>
          </w:tcPr>
          <w:p w14:paraId="44087DD3"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 </w:t>
            </w:r>
          </w:p>
        </w:tc>
      </w:tr>
      <w:tr w:rsidR="008813CE" w:rsidRPr="008813CE" w14:paraId="0930B4E8"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85A95CF"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1631D448"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Ref</w:t>
            </w:r>
          </w:p>
        </w:tc>
        <w:tc>
          <w:tcPr>
            <w:tcW w:w="34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0A99CD6"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Details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55F26694"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F561561"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Tax Amount</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347F0D5F"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Gross Amount</w:t>
            </w:r>
          </w:p>
        </w:tc>
      </w:tr>
      <w:tr w:rsidR="008813CE" w:rsidRPr="008813CE" w14:paraId="449CD423"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C98CF05"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31/08/2026</w:t>
            </w:r>
          </w:p>
        </w:tc>
        <w:tc>
          <w:tcPr>
            <w:tcW w:w="1265" w:type="dxa"/>
            <w:tcBorders>
              <w:top w:val="nil"/>
              <w:left w:val="nil"/>
              <w:bottom w:val="single" w:sz="4" w:space="0" w:color="auto"/>
              <w:right w:val="single" w:sz="4" w:space="0" w:color="auto"/>
            </w:tcBorders>
            <w:shd w:val="clear" w:color="auto" w:fill="auto"/>
            <w:noWrap/>
            <w:vAlign w:val="bottom"/>
            <w:hideMark/>
          </w:tcPr>
          <w:p w14:paraId="7D4AC921"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CINV-1130</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391300C8"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Office - Cleaning Aug 26</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2911D3FF"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357.50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BFEA139"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71.50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627BDB66"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429.00</w:t>
            </w:r>
          </w:p>
        </w:tc>
      </w:tr>
      <w:tr w:rsidR="008813CE" w:rsidRPr="008813CE" w14:paraId="77787240"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F8314C3"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31/08/2026</w:t>
            </w:r>
          </w:p>
        </w:tc>
        <w:tc>
          <w:tcPr>
            <w:tcW w:w="1265" w:type="dxa"/>
            <w:tcBorders>
              <w:top w:val="nil"/>
              <w:left w:val="nil"/>
              <w:bottom w:val="single" w:sz="4" w:space="0" w:color="auto"/>
              <w:right w:val="single" w:sz="4" w:space="0" w:color="auto"/>
            </w:tcBorders>
            <w:shd w:val="clear" w:color="auto" w:fill="auto"/>
            <w:noWrap/>
            <w:vAlign w:val="bottom"/>
            <w:hideMark/>
          </w:tcPr>
          <w:p w14:paraId="72C052B4"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CINV-1130</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5731C9BC"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JC - Cleaning Aug 26</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2C15255D"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858.00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247221F"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171.60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3DF4E816"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1029.60</w:t>
            </w:r>
          </w:p>
        </w:tc>
      </w:tr>
      <w:tr w:rsidR="008813CE" w:rsidRPr="008813CE" w14:paraId="6D39083F"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2C3EE6B"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31/08/2026</w:t>
            </w:r>
          </w:p>
        </w:tc>
        <w:tc>
          <w:tcPr>
            <w:tcW w:w="1265" w:type="dxa"/>
            <w:tcBorders>
              <w:top w:val="nil"/>
              <w:left w:val="nil"/>
              <w:bottom w:val="single" w:sz="4" w:space="0" w:color="auto"/>
              <w:right w:val="single" w:sz="4" w:space="0" w:color="auto"/>
            </w:tcBorders>
            <w:shd w:val="clear" w:color="auto" w:fill="auto"/>
            <w:noWrap/>
            <w:vAlign w:val="bottom"/>
            <w:hideMark/>
          </w:tcPr>
          <w:p w14:paraId="119E71BD"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CINV-1130</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067E2499"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BW - Cleaning Aug 26</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304EB941"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715.00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725CAE1"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143.00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5FE4F287"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858.00</w:t>
            </w:r>
          </w:p>
        </w:tc>
      </w:tr>
      <w:tr w:rsidR="008813CE" w:rsidRPr="008813CE" w14:paraId="7852863C"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FFE459C"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31/08/2026</w:t>
            </w:r>
          </w:p>
        </w:tc>
        <w:tc>
          <w:tcPr>
            <w:tcW w:w="1265" w:type="dxa"/>
            <w:tcBorders>
              <w:top w:val="nil"/>
              <w:left w:val="nil"/>
              <w:bottom w:val="single" w:sz="4" w:space="0" w:color="auto"/>
              <w:right w:val="single" w:sz="4" w:space="0" w:color="auto"/>
            </w:tcBorders>
            <w:shd w:val="clear" w:color="auto" w:fill="auto"/>
            <w:noWrap/>
            <w:vAlign w:val="bottom"/>
            <w:hideMark/>
          </w:tcPr>
          <w:p w14:paraId="18C13ABB"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CINV-1130</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47F6CF3B"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BC - Cleaning Aug 26</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6278E638"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858.00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324DFBD"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171.60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48A836FE"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1029.60</w:t>
            </w:r>
          </w:p>
        </w:tc>
      </w:tr>
      <w:tr w:rsidR="008813CE" w:rsidRPr="008813CE" w14:paraId="5814AA9D" w14:textId="77777777" w:rsidTr="00432318">
        <w:trPr>
          <w:gridAfter w:val="2"/>
          <w:wAfter w:w="86" w:type="dxa"/>
          <w:trHeight w:val="139"/>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0F4B571"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31/08/2026</w:t>
            </w:r>
          </w:p>
        </w:tc>
        <w:tc>
          <w:tcPr>
            <w:tcW w:w="1265" w:type="dxa"/>
            <w:tcBorders>
              <w:top w:val="nil"/>
              <w:left w:val="nil"/>
              <w:bottom w:val="single" w:sz="4" w:space="0" w:color="auto"/>
              <w:right w:val="single" w:sz="4" w:space="0" w:color="auto"/>
            </w:tcBorders>
            <w:shd w:val="clear" w:color="auto" w:fill="auto"/>
            <w:noWrap/>
            <w:vAlign w:val="bottom"/>
            <w:hideMark/>
          </w:tcPr>
          <w:p w14:paraId="16E17D74"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CINV-1130</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639696F7"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SP - Cleaning Aug 26</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232A7B0B"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143.00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FBF0B65"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28.60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4F24F696"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171.60</w:t>
            </w:r>
          </w:p>
        </w:tc>
      </w:tr>
      <w:tr w:rsidR="008813CE" w:rsidRPr="008813CE" w14:paraId="0ADC764D"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BE225DF"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31/08/2026</w:t>
            </w:r>
          </w:p>
        </w:tc>
        <w:tc>
          <w:tcPr>
            <w:tcW w:w="1265" w:type="dxa"/>
            <w:tcBorders>
              <w:top w:val="nil"/>
              <w:left w:val="nil"/>
              <w:bottom w:val="single" w:sz="4" w:space="0" w:color="auto"/>
              <w:right w:val="single" w:sz="4" w:space="0" w:color="auto"/>
            </w:tcBorders>
            <w:shd w:val="clear" w:color="auto" w:fill="auto"/>
            <w:noWrap/>
            <w:vAlign w:val="bottom"/>
            <w:hideMark/>
          </w:tcPr>
          <w:p w14:paraId="1DD3B7E0"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CINV-1130</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5E41DA60"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JC CR - Cleaning Aug 26</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1F637217"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357.50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51C8E55"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71.50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738D32A2"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429.00</w:t>
            </w:r>
          </w:p>
        </w:tc>
      </w:tr>
      <w:tr w:rsidR="008813CE" w:rsidRPr="008813CE" w14:paraId="2B940026" w14:textId="77777777" w:rsidTr="00432318">
        <w:trPr>
          <w:gridAfter w:val="2"/>
          <w:wAfter w:w="86" w:type="dxa"/>
          <w:trHeight w:val="70"/>
        </w:trPr>
        <w:tc>
          <w:tcPr>
            <w:tcW w:w="240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B32EC8"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c>
          <w:tcPr>
            <w:tcW w:w="3404" w:type="dxa"/>
            <w:tcBorders>
              <w:top w:val="single" w:sz="4" w:space="0" w:color="auto"/>
              <w:left w:val="nil"/>
              <w:bottom w:val="single" w:sz="4" w:space="0" w:color="auto"/>
              <w:right w:val="single" w:sz="4" w:space="0" w:color="auto"/>
            </w:tcBorders>
            <w:shd w:val="clear" w:color="auto" w:fill="auto"/>
            <w:noWrap/>
            <w:vAlign w:val="bottom"/>
            <w:hideMark/>
          </w:tcPr>
          <w:p w14:paraId="63167B15"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Account Totals: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707CB8F5"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3289.00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BD07128"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657.80</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069209F0"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3946.80</w:t>
            </w:r>
          </w:p>
        </w:tc>
      </w:tr>
      <w:tr w:rsidR="008813CE" w:rsidRPr="008813CE" w14:paraId="260173AB" w14:textId="77777777" w:rsidTr="00432318">
        <w:trPr>
          <w:gridAfter w:val="1"/>
          <w:wAfter w:w="7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7D681FA"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 </w:t>
            </w:r>
          </w:p>
        </w:tc>
        <w:tc>
          <w:tcPr>
            <w:tcW w:w="5969" w:type="dxa"/>
            <w:gridSpan w:val="5"/>
            <w:tcBorders>
              <w:top w:val="single" w:sz="4" w:space="0" w:color="auto"/>
              <w:left w:val="nil"/>
              <w:bottom w:val="single" w:sz="4" w:space="0" w:color="auto"/>
              <w:right w:val="single" w:sz="4" w:space="0" w:color="auto"/>
            </w:tcBorders>
            <w:shd w:val="clear" w:color="000000" w:fill="DAE9F8"/>
            <w:noWrap/>
            <w:vAlign w:val="bottom"/>
            <w:hideMark/>
          </w:tcPr>
          <w:p w14:paraId="2B453B4C"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Bradley Stoke &amp; Almondsbury Cricket Club</w:t>
            </w:r>
          </w:p>
        </w:tc>
        <w:tc>
          <w:tcPr>
            <w:tcW w:w="2693" w:type="dxa"/>
            <w:gridSpan w:val="5"/>
            <w:tcBorders>
              <w:top w:val="single" w:sz="4" w:space="0" w:color="auto"/>
              <w:left w:val="nil"/>
              <w:bottom w:val="single" w:sz="4" w:space="0" w:color="auto"/>
              <w:right w:val="single" w:sz="4" w:space="0" w:color="auto"/>
            </w:tcBorders>
            <w:shd w:val="clear" w:color="auto" w:fill="auto"/>
            <w:noWrap/>
            <w:vAlign w:val="bottom"/>
            <w:hideMark/>
          </w:tcPr>
          <w:p w14:paraId="1A00A688"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r>
      <w:tr w:rsidR="008813CE" w:rsidRPr="008813CE" w14:paraId="36486518"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0BF2CCF"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6126B1D3"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Ref</w:t>
            </w:r>
          </w:p>
        </w:tc>
        <w:tc>
          <w:tcPr>
            <w:tcW w:w="34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480E770"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Details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003B69DD"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2590347"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Tax Amount</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2BDF72EB"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Gross Amount</w:t>
            </w:r>
          </w:p>
        </w:tc>
      </w:tr>
      <w:tr w:rsidR="008813CE" w:rsidRPr="008813CE" w14:paraId="4E2902F5"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25B2B77"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11/09/2026</w:t>
            </w:r>
          </w:p>
        </w:tc>
        <w:tc>
          <w:tcPr>
            <w:tcW w:w="1265" w:type="dxa"/>
            <w:tcBorders>
              <w:top w:val="nil"/>
              <w:left w:val="nil"/>
              <w:bottom w:val="single" w:sz="4" w:space="0" w:color="auto"/>
              <w:right w:val="single" w:sz="4" w:space="0" w:color="auto"/>
            </w:tcBorders>
            <w:shd w:val="clear" w:color="auto" w:fill="auto"/>
            <w:noWrap/>
            <w:vAlign w:val="bottom"/>
            <w:hideMark/>
          </w:tcPr>
          <w:p w14:paraId="4E9F3904"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BC2026-07</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4D5B1E8D"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BC - Cricket Wicket Maintenance - July 26</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3BAFE7BB"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1083.33</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659C8F9"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0.00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1D7FE2B5"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1083.33</w:t>
            </w:r>
          </w:p>
        </w:tc>
      </w:tr>
      <w:tr w:rsidR="008813CE" w:rsidRPr="008813CE" w14:paraId="035B5C5B"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6635C9B"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11/09/2026</w:t>
            </w:r>
          </w:p>
        </w:tc>
        <w:tc>
          <w:tcPr>
            <w:tcW w:w="1265" w:type="dxa"/>
            <w:tcBorders>
              <w:top w:val="nil"/>
              <w:left w:val="nil"/>
              <w:bottom w:val="single" w:sz="4" w:space="0" w:color="auto"/>
              <w:right w:val="single" w:sz="4" w:space="0" w:color="auto"/>
            </w:tcBorders>
            <w:shd w:val="clear" w:color="auto" w:fill="auto"/>
            <w:noWrap/>
            <w:vAlign w:val="bottom"/>
            <w:hideMark/>
          </w:tcPr>
          <w:p w14:paraId="7CE4537D"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BC2026-08</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5E63D08E"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BC - Cricket Wicket Maintenance - Aug 26</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3644B206"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1083.33</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46E733D"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0.00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1C47A395"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1083.33</w:t>
            </w:r>
          </w:p>
        </w:tc>
      </w:tr>
      <w:tr w:rsidR="008813CE" w:rsidRPr="008813CE" w14:paraId="0C4F12B5" w14:textId="77777777" w:rsidTr="00432318">
        <w:trPr>
          <w:gridAfter w:val="2"/>
          <w:wAfter w:w="86" w:type="dxa"/>
          <w:trHeight w:val="70"/>
        </w:trPr>
        <w:tc>
          <w:tcPr>
            <w:tcW w:w="240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F2BEA3"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c>
          <w:tcPr>
            <w:tcW w:w="3404" w:type="dxa"/>
            <w:tcBorders>
              <w:top w:val="single" w:sz="4" w:space="0" w:color="auto"/>
              <w:left w:val="nil"/>
              <w:bottom w:val="single" w:sz="4" w:space="0" w:color="auto"/>
              <w:right w:val="single" w:sz="4" w:space="0" w:color="auto"/>
            </w:tcBorders>
            <w:shd w:val="clear" w:color="auto" w:fill="auto"/>
            <w:noWrap/>
            <w:vAlign w:val="bottom"/>
            <w:hideMark/>
          </w:tcPr>
          <w:p w14:paraId="15885A2B"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Account Totals: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2AF7ED21"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2166.66</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450C5BC"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0.00</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29BE805C"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2166.66</w:t>
            </w:r>
          </w:p>
        </w:tc>
      </w:tr>
      <w:tr w:rsidR="008813CE" w:rsidRPr="008813CE" w14:paraId="1D2620DA" w14:textId="77777777" w:rsidTr="00432318">
        <w:trPr>
          <w:gridAfter w:val="1"/>
          <w:wAfter w:w="7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08D4F98"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 </w:t>
            </w:r>
          </w:p>
        </w:tc>
        <w:tc>
          <w:tcPr>
            <w:tcW w:w="5969" w:type="dxa"/>
            <w:gridSpan w:val="5"/>
            <w:tcBorders>
              <w:top w:val="single" w:sz="4" w:space="0" w:color="auto"/>
              <w:left w:val="nil"/>
              <w:bottom w:val="single" w:sz="4" w:space="0" w:color="auto"/>
              <w:right w:val="single" w:sz="4" w:space="0" w:color="auto"/>
            </w:tcBorders>
            <w:shd w:val="clear" w:color="000000" w:fill="DAE9F8"/>
            <w:noWrap/>
            <w:vAlign w:val="bottom"/>
            <w:hideMark/>
          </w:tcPr>
          <w:p w14:paraId="583349A4"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Gary Woodland</w:t>
            </w:r>
          </w:p>
        </w:tc>
        <w:tc>
          <w:tcPr>
            <w:tcW w:w="2693" w:type="dxa"/>
            <w:gridSpan w:val="5"/>
            <w:tcBorders>
              <w:top w:val="single" w:sz="4" w:space="0" w:color="auto"/>
              <w:left w:val="nil"/>
              <w:bottom w:val="single" w:sz="4" w:space="0" w:color="auto"/>
              <w:right w:val="single" w:sz="4" w:space="0" w:color="auto"/>
            </w:tcBorders>
            <w:shd w:val="clear" w:color="auto" w:fill="auto"/>
            <w:noWrap/>
            <w:vAlign w:val="bottom"/>
            <w:hideMark/>
          </w:tcPr>
          <w:p w14:paraId="429D0719"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r>
      <w:tr w:rsidR="008813CE" w:rsidRPr="008813CE" w14:paraId="3FA441EB"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AC70BB5"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211907A8"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Ref</w:t>
            </w:r>
          </w:p>
        </w:tc>
        <w:tc>
          <w:tcPr>
            <w:tcW w:w="34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84776E5"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Details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48A9183E"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A13CF54"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Tax Amount</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050583F7"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Gross Amount</w:t>
            </w:r>
          </w:p>
        </w:tc>
      </w:tr>
      <w:tr w:rsidR="008813CE" w:rsidRPr="008813CE" w14:paraId="48022B5D"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B81AE23"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30/08/2026</w:t>
            </w:r>
          </w:p>
        </w:tc>
        <w:tc>
          <w:tcPr>
            <w:tcW w:w="1265" w:type="dxa"/>
            <w:tcBorders>
              <w:top w:val="nil"/>
              <w:left w:val="nil"/>
              <w:bottom w:val="single" w:sz="4" w:space="0" w:color="auto"/>
              <w:right w:val="single" w:sz="4" w:space="0" w:color="auto"/>
            </w:tcBorders>
            <w:shd w:val="clear" w:color="auto" w:fill="auto"/>
            <w:noWrap/>
            <w:vAlign w:val="bottom"/>
            <w:hideMark/>
          </w:tcPr>
          <w:p w14:paraId="59023F6B"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INV201904527</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4647C962"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Youth Support - Tuesday Sessions - Aug 26</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4B058274"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170.52</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D6A6B6B"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0.00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66A7A217"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170.52</w:t>
            </w:r>
          </w:p>
        </w:tc>
      </w:tr>
      <w:tr w:rsidR="008813CE" w:rsidRPr="008813CE" w14:paraId="42205934"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64674EA"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30/08/2026</w:t>
            </w:r>
          </w:p>
        </w:tc>
        <w:tc>
          <w:tcPr>
            <w:tcW w:w="1265" w:type="dxa"/>
            <w:tcBorders>
              <w:top w:val="nil"/>
              <w:left w:val="nil"/>
              <w:bottom w:val="single" w:sz="4" w:space="0" w:color="auto"/>
              <w:right w:val="single" w:sz="4" w:space="0" w:color="auto"/>
            </w:tcBorders>
            <w:shd w:val="clear" w:color="auto" w:fill="auto"/>
            <w:noWrap/>
            <w:vAlign w:val="bottom"/>
            <w:hideMark/>
          </w:tcPr>
          <w:p w14:paraId="27FFFE97"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INV201904529</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22D6A892"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Youth Support - Thursday Sessions - Aug 26</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200DA7FB"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233.35</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6F211D7"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0.00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4FA32DC9"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233.35</w:t>
            </w:r>
          </w:p>
        </w:tc>
      </w:tr>
      <w:tr w:rsidR="008813CE" w:rsidRPr="008813CE" w14:paraId="5C0D65E2" w14:textId="77777777" w:rsidTr="00432318">
        <w:trPr>
          <w:gridAfter w:val="2"/>
          <w:wAfter w:w="86" w:type="dxa"/>
          <w:trHeight w:val="70"/>
        </w:trPr>
        <w:tc>
          <w:tcPr>
            <w:tcW w:w="240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0AE9EB"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c>
          <w:tcPr>
            <w:tcW w:w="3404" w:type="dxa"/>
            <w:tcBorders>
              <w:top w:val="single" w:sz="4" w:space="0" w:color="auto"/>
              <w:left w:val="nil"/>
              <w:bottom w:val="single" w:sz="4" w:space="0" w:color="auto"/>
              <w:right w:val="single" w:sz="4" w:space="0" w:color="auto"/>
            </w:tcBorders>
            <w:shd w:val="clear" w:color="auto" w:fill="auto"/>
            <w:noWrap/>
            <w:vAlign w:val="bottom"/>
            <w:hideMark/>
          </w:tcPr>
          <w:p w14:paraId="33BCC7E5"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Account Totals: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6C4D68D7"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403.87</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0BBF956"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0.00</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7659548C"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403.87</w:t>
            </w:r>
          </w:p>
        </w:tc>
      </w:tr>
      <w:tr w:rsidR="008813CE" w:rsidRPr="008813CE" w14:paraId="6FAA1F0E" w14:textId="77777777" w:rsidTr="00432318">
        <w:trPr>
          <w:gridAfter w:val="1"/>
          <w:wAfter w:w="7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90A8604"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 </w:t>
            </w:r>
          </w:p>
        </w:tc>
        <w:tc>
          <w:tcPr>
            <w:tcW w:w="5969" w:type="dxa"/>
            <w:gridSpan w:val="5"/>
            <w:tcBorders>
              <w:top w:val="single" w:sz="4" w:space="0" w:color="auto"/>
              <w:left w:val="nil"/>
              <w:bottom w:val="single" w:sz="4" w:space="0" w:color="auto"/>
              <w:right w:val="single" w:sz="4" w:space="0" w:color="auto"/>
            </w:tcBorders>
            <w:shd w:val="clear" w:color="000000" w:fill="DAE9F8"/>
            <w:noWrap/>
            <w:vAlign w:val="bottom"/>
            <w:hideMark/>
          </w:tcPr>
          <w:p w14:paraId="73C4050B"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HMRC Cumbernauld</w:t>
            </w:r>
          </w:p>
        </w:tc>
        <w:tc>
          <w:tcPr>
            <w:tcW w:w="2693" w:type="dxa"/>
            <w:gridSpan w:val="5"/>
            <w:tcBorders>
              <w:top w:val="single" w:sz="4" w:space="0" w:color="auto"/>
              <w:left w:val="nil"/>
              <w:bottom w:val="single" w:sz="4" w:space="0" w:color="auto"/>
              <w:right w:val="single" w:sz="4" w:space="0" w:color="auto"/>
            </w:tcBorders>
            <w:shd w:val="clear" w:color="auto" w:fill="auto"/>
            <w:noWrap/>
            <w:vAlign w:val="bottom"/>
            <w:hideMark/>
          </w:tcPr>
          <w:p w14:paraId="42025CAD"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r>
      <w:tr w:rsidR="008813CE" w:rsidRPr="008813CE" w14:paraId="4520835C"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C763D7E"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0F21E9B6"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Ref</w:t>
            </w:r>
          </w:p>
        </w:tc>
        <w:tc>
          <w:tcPr>
            <w:tcW w:w="34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30FA3FD"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Details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2A12F595"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4641259"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Tax Amount</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7E20A32A"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Gross Amount</w:t>
            </w:r>
          </w:p>
        </w:tc>
      </w:tr>
      <w:tr w:rsidR="008813CE" w:rsidRPr="008813CE" w14:paraId="31FA7685"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B5C3911"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17/09/2026</w:t>
            </w:r>
          </w:p>
        </w:tc>
        <w:tc>
          <w:tcPr>
            <w:tcW w:w="1265" w:type="dxa"/>
            <w:tcBorders>
              <w:top w:val="nil"/>
              <w:left w:val="nil"/>
              <w:bottom w:val="single" w:sz="4" w:space="0" w:color="auto"/>
              <w:right w:val="single" w:sz="4" w:space="0" w:color="auto"/>
            </w:tcBorders>
            <w:shd w:val="clear" w:color="auto" w:fill="auto"/>
            <w:noWrap/>
            <w:vAlign w:val="bottom"/>
            <w:hideMark/>
          </w:tcPr>
          <w:p w14:paraId="6C05F014" w14:textId="77777777" w:rsidR="008813CE" w:rsidRPr="008813CE" w:rsidRDefault="008813CE" w:rsidP="008813CE">
            <w:pPr>
              <w:rPr>
                <w:rFonts w:ascii="Tahoma" w:hAnsi="Tahoma" w:cs="Tahoma"/>
                <w:color w:val="000000"/>
                <w:sz w:val="16"/>
                <w:szCs w:val="16"/>
                <w:lang w:eastAsia="en-GB"/>
              </w:rPr>
            </w:pPr>
            <w:proofErr w:type="spellStart"/>
            <w:r w:rsidRPr="008813CE">
              <w:rPr>
                <w:rFonts w:ascii="Tahoma" w:hAnsi="Tahoma" w:cs="Tahoma"/>
                <w:color w:val="000000"/>
                <w:sz w:val="16"/>
                <w:szCs w:val="16"/>
                <w:lang w:eastAsia="en-GB"/>
              </w:rPr>
              <w:t>SeptSalary</w:t>
            </w:r>
            <w:proofErr w:type="spellEnd"/>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3AD8243B"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Aug 26 -  Tax/NI</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10F2B3BE"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9435.43</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9E63E5D"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0.00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20F3546C"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9435.43</w:t>
            </w:r>
          </w:p>
        </w:tc>
      </w:tr>
      <w:tr w:rsidR="008813CE" w:rsidRPr="008813CE" w14:paraId="5763509C" w14:textId="77777777" w:rsidTr="00432318">
        <w:trPr>
          <w:gridAfter w:val="2"/>
          <w:wAfter w:w="86" w:type="dxa"/>
          <w:trHeight w:val="70"/>
        </w:trPr>
        <w:tc>
          <w:tcPr>
            <w:tcW w:w="240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A1AA80"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c>
          <w:tcPr>
            <w:tcW w:w="3404" w:type="dxa"/>
            <w:tcBorders>
              <w:top w:val="single" w:sz="4" w:space="0" w:color="auto"/>
              <w:left w:val="nil"/>
              <w:bottom w:val="single" w:sz="4" w:space="0" w:color="auto"/>
              <w:right w:val="single" w:sz="4" w:space="0" w:color="auto"/>
            </w:tcBorders>
            <w:shd w:val="clear" w:color="auto" w:fill="auto"/>
            <w:noWrap/>
            <w:vAlign w:val="bottom"/>
            <w:hideMark/>
          </w:tcPr>
          <w:p w14:paraId="0516D6B5"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Account Totals: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583787F0"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9435.43</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566E624"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0.00</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3797D8C2"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9435.43</w:t>
            </w:r>
          </w:p>
        </w:tc>
      </w:tr>
      <w:tr w:rsidR="008813CE" w:rsidRPr="008813CE" w14:paraId="713889DA" w14:textId="77777777" w:rsidTr="00432318">
        <w:trPr>
          <w:gridAfter w:val="1"/>
          <w:wAfter w:w="7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8184B1D"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 </w:t>
            </w:r>
          </w:p>
        </w:tc>
        <w:tc>
          <w:tcPr>
            <w:tcW w:w="5969" w:type="dxa"/>
            <w:gridSpan w:val="5"/>
            <w:tcBorders>
              <w:top w:val="single" w:sz="4" w:space="0" w:color="auto"/>
              <w:left w:val="nil"/>
              <w:bottom w:val="single" w:sz="4" w:space="0" w:color="auto"/>
              <w:right w:val="single" w:sz="4" w:space="0" w:color="auto"/>
            </w:tcBorders>
            <w:shd w:val="clear" w:color="000000" w:fill="DAE9F8"/>
            <w:noWrap/>
            <w:vAlign w:val="bottom"/>
            <w:hideMark/>
          </w:tcPr>
          <w:p w14:paraId="77065439"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KN Office Supplies Ltd</w:t>
            </w:r>
          </w:p>
        </w:tc>
        <w:tc>
          <w:tcPr>
            <w:tcW w:w="2693" w:type="dxa"/>
            <w:gridSpan w:val="5"/>
            <w:tcBorders>
              <w:top w:val="single" w:sz="4" w:space="0" w:color="auto"/>
              <w:left w:val="nil"/>
              <w:bottom w:val="single" w:sz="4" w:space="0" w:color="auto"/>
              <w:right w:val="single" w:sz="4" w:space="0" w:color="auto"/>
            </w:tcBorders>
            <w:shd w:val="clear" w:color="auto" w:fill="auto"/>
            <w:noWrap/>
            <w:vAlign w:val="bottom"/>
            <w:hideMark/>
          </w:tcPr>
          <w:p w14:paraId="48DA13DB"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r>
      <w:tr w:rsidR="008813CE" w:rsidRPr="008813CE" w14:paraId="34C6A88A"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10D7379"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1C13A56D"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Ref</w:t>
            </w:r>
          </w:p>
        </w:tc>
        <w:tc>
          <w:tcPr>
            <w:tcW w:w="34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8BE107A"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Details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6E8AF5E7"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4089A19"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Tax Amount</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390CA299"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Gross Amount</w:t>
            </w:r>
          </w:p>
        </w:tc>
      </w:tr>
      <w:tr w:rsidR="008813CE" w:rsidRPr="008813CE" w14:paraId="56DCEAF5"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43C919F"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25/08/2026</w:t>
            </w:r>
          </w:p>
        </w:tc>
        <w:tc>
          <w:tcPr>
            <w:tcW w:w="1265" w:type="dxa"/>
            <w:tcBorders>
              <w:top w:val="nil"/>
              <w:left w:val="nil"/>
              <w:bottom w:val="single" w:sz="4" w:space="0" w:color="auto"/>
              <w:right w:val="single" w:sz="4" w:space="0" w:color="auto"/>
            </w:tcBorders>
            <w:shd w:val="clear" w:color="auto" w:fill="auto"/>
            <w:noWrap/>
            <w:vAlign w:val="bottom"/>
            <w:hideMark/>
          </w:tcPr>
          <w:p w14:paraId="62AB5248"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68535</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618085F8"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Office - Stationery</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1AA077ED"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10.86</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9258A1B"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2.17</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502FDA77"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13.03</w:t>
            </w:r>
          </w:p>
        </w:tc>
      </w:tr>
      <w:tr w:rsidR="008813CE" w:rsidRPr="008813CE" w14:paraId="4939331A"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42EB023"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15/09/2026</w:t>
            </w:r>
          </w:p>
        </w:tc>
        <w:tc>
          <w:tcPr>
            <w:tcW w:w="1265" w:type="dxa"/>
            <w:tcBorders>
              <w:top w:val="nil"/>
              <w:left w:val="nil"/>
              <w:bottom w:val="single" w:sz="4" w:space="0" w:color="auto"/>
              <w:right w:val="single" w:sz="4" w:space="0" w:color="auto"/>
            </w:tcBorders>
            <w:shd w:val="clear" w:color="auto" w:fill="auto"/>
            <w:noWrap/>
            <w:vAlign w:val="bottom"/>
            <w:hideMark/>
          </w:tcPr>
          <w:p w14:paraId="3E282793"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70254</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25830BCB"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Office - Stationery</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2F6838F9"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55.35</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C5E7436"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11.07</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5E9D0798"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66.42</w:t>
            </w:r>
          </w:p>
        </w:tc>
      </w:tr>
      <w:tr w:rsidR="008813CE" w:rsidRPr="008813CE" w14:paraId="7E7AEA7B"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26A40F7"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17/09/2026</w:t>
            </w:r>
          </w:p>
        </w:tc>
        <w:tc>
          <w:tcPr>
            <w:tcW w:w="1265" w:type="dxa"/>
            <w:tcBorders>
              <w:top w:val="nil"/>
              <w:left w:val="nil"/>
              <w:bottom w:val="single" w:sz="4" w:space="0" w:color="auto"/>
              <w:right w:val="single" w:sz="4" w:space="0" w:color="auto"/>
            </w:tcBorders>
            <w:shd w:val="clear" w:color="auto" w:fill="auto"/>
            <w:noWrap/>
            <w:vAlign w:val="bottom"/>
            <w:hideMark/>
          </w:tcPr>
          <w:p w14:paraId="314B1960"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70442</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291942F4"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Office - Recycling &amp; Shredding Paper</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492A64A1"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38.00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A635418"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7.60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4F9E143B"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45.60</w:t>
            </w:r>
          </w:p>
        </w:tc>
      </w:tr>
      <w:tr w:rsidR="008813CE" w:rsidRPr="008813CE" w14:paraId="4AF890ED"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C8262B9"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17/09/2026</w:t>
            </w:r>
          </w:p>
        </w:tc>
        <w:tc>
          <w:tcPr>
            <w:tcW w:w="1265" w:type="dxa"/>
            <w:tcBorders>
              <w:top w:val="nil"/>
              <w:left w:val="nil"/>
              <w:bottom w:val="single" w:sz="4" w:space="0" w:color="auto"/>
              <w:right w:val="single" w:sz="4" w:space="0" w:color="auto"/>
            </w:tcBorders>
            <w:shd w:val="clear" w:color="auto" w:fill="auto"/>
            <w:noWrap/>
            <w:vAlign w:val="bottom"/>
            <w:hideMark/>
          </w:tcPr>
          <w:p w14:paraId="41123EBB"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70443</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73FD5882"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Office - Stationery</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5939657E"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14.99</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9F76CC4"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3.00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74145472"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17.99</w:t>
            </w:r>
          </w:p>
        </w:tc>
      </w:tr>
      <w:tr w:rsidR="008813CE" w:rsidRPr="008813CE" w14:paraId="3E49A889"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CDCA326"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17/09/2026</w:t>
            </w:r>
          </w:p>
        </w:tc>
        <w:tc>
          <w:tcPr>
            <w:tcW w:w="1265" w:type="dxa"/>
            <w:tcBorders>
              <w:top w:val="nil"/>
              <w:left w:val="nil"/>
              <w:bottom w:val="single" w:sz="4" w:space="0" w:color="auto"/>
              <w:right w:val="single" w:sz="4" w:space="0" w:color="auto"/>
            </w:tcBorders>
            <w:shd w:val="clear" w:color="auto" w:fill="auto"/>
            <w:noWrap/>
            <w:vAlign w:val="bottom"/>
            <w:hideMark/>
          </w:tcPr>
          <w:p w14:paraId="776BB47B"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70444</w:t>
            </w:r>
          </w:p>
        </w:tc>
        <w:tc>
          <w:tcPr>
            <w:tcW w:w="3413" w:type="dxa"/>
            <w:gridSpan w:val="2"/>
            <w:tcBorders>
              <w:top w:val="single" w:sz="4" w:space="0" w:color="auto"/>
              <w:left w:val="nil"/>
              <w:bottom w:val="single" w:sz="4" w:space="0" w:color="auto"/>
              <w:right w:val="single" w:sz="4" w:space="0" w:color="auto"/>
            </w:tcBorders>
            <w:shd w:val="clear" w:color="auto" w:fill="auto"/>
            <w:vAlign w:val="bottom"/>
            <w:hideMark/>
          </w:tcPr>
          <w:p w14:paraId="79F7BE0D"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Office - Recycling &amp; Shredding Paper - Additional Bags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3043042A"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12.00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6039A73"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2.40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2348E36E"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14.40</w:t>
            </w:r>
          </w:p>
        </w:tc>
      </w:tr>
      <w:tr w:rsidR="008813CE" w:rsidRPr="008813CE" w14:paraId="46B44D82" w14:textId="77777777" w:rsidTr="00432318">
        <w:trPr>
          <w:gridAfter w:val="2"/>
          <w:wAfter w:w="86" w:type="dxa"/>
          <w:trHeight w:val="70"/>
        </w:trPr>
        <w:tc>
          <w:tcPr>
            <w:tcW w:w="240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D364BD"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c>
          <w:tcPr>
            <w:tcW w:w="3404" w:type="dxa"/>
            <w:tcBorders>
              <w:top w:val="single" w:sz="4" w:space="0" w:color="auto"/>
              <w:left w:val="nil"/>
              <w:bottom w:val="single" w:sz="4" w:space="0" w:color="auto"/>
              <w:right w:val="single" w:sz="4" w:space="0" w:color="auto"/>
            </w:tcBorders>
            <w:shd w:val="clear" w:color="auto" w:fill="auto"/>
            <w:noWrap/>
            <w:vAlign w:val="bottom"/>
            <w:hideMark/>
          </w:tcPr>
          <w:p w14:paraId="0ACC7FC1"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Account Totals: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624DC177"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131.20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C03CE77"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26.24</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19149C13"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157.44</w:t>
            </w:r>
          </w:p>
        </w:tc>
      </w:tr>
      <w:tr w:rsidR="008813CE" w:rsidRPr="008813CE" w14:paraId="7DF29AF1" w14:textId="77777777" w:rsidTr="00432318">
        <w:trPr>
          <w:gridAfter w:val="1"/>
          <w:wAfter w:w="7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E0E4E72"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 </w:t>
            </w:r>
          </w:p>
        </w:tc>
        <w:tc>
          <w:tcPr>
            <w:tcW w:w="5969" w:type="dxa"/>
            <w:gridSpan w:val="5"/>
            <w:tcBorders>
              <w:top w:val="single" w:sz="4" w:space="0" w:color="auto"/>
              <w:left w:val="nil"/>
              <w:bottom w:val="single" w:sz="4" w:space="0" w:color="auto"/>
              <w:right w:val="single" w:sz="4" w:space="0" w:color="auto"/>
            </w:tcBorders>
            <w:shd w:val="clear" w:color="000000" w:fill="DAE9F8"/>
            <w:noWrap/>
            <w:vAlign w:val="bottom"/>
            <w:hideMark/>
          </w:tcPr>
          <w:p w14:paraId="55E41333"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Magic Cleaning Solutions Ltd</w:t>
            </w:r>
          </w:p>
        </w:tc>
        <w:tc>
          <w:tcPr>
            <w:tcW w:w="2693" w:type="dxa"/>
            <w:gridSpan w:val="5"/>
            <w:tcBorders>
              <w:top w:val="single" w:sz="4" w:space="0" w:color="auto"/>
              <w:left w:val="nil"/>
              <w:bottom w:val="single" w:sz="4" w:space="0" w:color="auto"/>
              <w:right w:val="single" w:sz="4" w:space="0" w:color="auto"/>
            </w:tcBorders>
            <w:shd w:val="clear" w:color="auto" w:fill="auto"/>
            <w:noWrap/>
            <w:vAlign w:val="bottom"/>
            <w:hideMark/>
          </w:tcPr>
          <w:p w14:paraId="29C176AD"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r>
      <w:tr w:rsidR="008813CE" w:rsidRPr="008813CE" w14:paraId="79B42FD6"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F2F166C"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2C7C0547"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Ref</w:t>
            </w:r>
          </w:p>
        </w:tc>
        <w:tc>
          <w:tcPr>
            <w:tcW w:w="34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CE338AE"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Details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2402346B"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3A1B21C"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Tax Amount</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6D3A895A"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Gross Amount</w:t>
            </w:r>
          </w:p>
        </w:tc>
      </w:tr>
      <w:tr w:rsidR="008813CE" w:rsidRPr="008813CE" w14:paraId="53DD8806"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09C258C"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07/09/2026</w:t>
            </w:r>
          </w:p>
        </w:tc>
        <w:tc>
          <w:tcPr>
            <w:tcW w:w="1265" w:type="dxa"/>
            <w:tcBorders>
              <w:top w:val="nil"/>
              <w:left w:val="nil"/>
              <w:bottom w:val="single" w:sz="4" w:space="0" w:color="auto"/>
              <w:right w:val="single" w:sz="4" w:space="0" w:color="auto"/>
            </w:tcBorders>
            <w:shd w:val="clear" w:color="auto" w:fill="auto"/>
            <w:noWrap/>
            <w:vAlign w:val="bottom"/>
            <w:hideMark/>
          </w:tcPr>
          <w:p w14:paraId="515928A0"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I28594</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647867E0"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BC - Hand Soap &amp; JC - Black Bags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7A35EFD6"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21.89</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23EE16D"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4.38</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415ACFAA"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26.27</w:t>
            </w:r>
          </w:p>
        </w:tc>
      </w:tr>
      <w:tr w:rsidR="008813CE" w:rsidRPr="008813CE" w14:paraId="17D28B49"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4B821CC"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17/09/2026</w:t>
            </w:r>
          </w:p>
        </w:tc>
        <w:tc>
          <w:tcPr>
            <w:tcW w:w="1265" w:type="dxa"/>
            <w:tcBorders>
              <w:top w:val="nil"/>
              <w:left w:val="nil"/>
              <w:bottom w:val="single" w:sz="4" w:space="0" w:color="auto"/>
              <w:right w:val="single" w:sz="4" w:space="0" w:color="auto"/>
            </w:tcBorders>
            <w:shd w:val="clear" w:color="auto" w:fill="auto"/>
            <w:noWrap/>
            <w:vAlign w:val="bottom"/>
            <w:hideMark/>
          </w:tcPr>
          <w:p w14:paraId="56F58439"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I28715</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23DE54F4"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BC - Black Bags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236DCABE"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12.88</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607940B"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2.58</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2BC74C9A"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15.46</w:t>
            </w:r>
          </w:p>
        </w:tc>
      </w:tr>
      <w:tr w:rsidR="008813CE" w:rsidRPr="008813CE" w14:paraId="2CD2CC66" w14:textId="77777777" w:rsidTr="00432318">
        <w:trPr>
          <w:gridAfter w:val="2"/>
          <w:wAfter w:w="86" w:type="dxa"/>
          <w:trHeight w:val="70"/>
        </w:trPr>
        <w:tc>
          <w:tcPr>
            <w:tcW w:w="240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36331C"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c>
          <w:tcPr>
            <w:tcW w:w="3404" w:type="dxa"/>
            <w:tcBorders>
              <w:top w:val="single" w:sz="4" w:space="0" w:color="auto"/>
              <w:left w:val="nil"/>
              <w:bottom w:val="single" w:sz="4" w:space="0" w:color="auto"/>
              <w:right w:val="single" w:sz="4" w:space="0" w:color="auto"/>
            </w:tcBorders>
            <w:shd w:val="clear" w:color="auto" w:fill="auto"/>
            <w:noWrap/>
            <w:vAlign w:val="bottom"/>
            <w:hideMark/>
          </w:tcPr>
          <w:p w14:paraId="51536681"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Account Totals: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07903896"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34.77</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2D7952E"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6.96</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6382D283"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41.73</w:t>
            </w:r>
          </w:p>
        </w:tc>
      </w:tr>
      <w:tr w:rsidR="008813CE" w:rsidRPr="008813CE" w14:paraId="2304FCD2" w14:textId="77777777" w:rsidTr="00432318">
        <w:trPr>
          <w:gridAfter w:val="1"/>
          <w:wAfter w:w="7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DF8329B"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 </w:t>
            </w:r>
          </w:p>
        </w:tc>
        <w:tc>
          <w:tcPr>
            <w:tcW w:w="5969" w:type="dxa"/>
            <w:gridSpan w:val="5"/>
            <w:tcBorders>
              <w:top w:val="single" w:sz="4" w:space="0" w:color="auto"/>
              <w:left w:val="nil"/>
              <w:bottom w:val="single" w:sz="4" w:space="0" w:color="auto"/>
              <w:right w:val="single" w:sz="4" w:space="0" w:color="auto"/>
            </w:tcBorders>
            <w:shd w:val="clear" w:color="auto" w:fill="auto"/>
            <w:noWrap/>
            <w:vAlign w:val="bottom"/>
            <w:hideMark/>
          </w:tcPr>
          <w:p w14:paraId="25BA3E13"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ONE OFF SUPPLIERS - BY INTERNET PAYMENT</w:t>
            </w:r>
          </w:p>
        </w:tc>
        <w:tc>
          <w:tcPr>
            <w:tcW w:w="2693" w:type="dxa"/>
            <w:gridSpan w:val="5"/>
            <w:tcBorders>
              <w:top w:val="single" w:sz="4" w:space="0" w:color="auto"/>
              <w:left w:val="nil"/>
              <w:bottom w:val="single" w:sz="4" w:space="0" w:color="auto"/>
              <w:right w:val="single" w:sz="4" w:space="0" w:color="auto"/>
            </w:tcBorders>
            <w:shd w:val="clear" w:color="auto" w:fill="auto"/>
            <w:noWrap/>
            <w:vAlign w:val="bottom"/>
            <w:hideMark/>
          </w:tcPr>
          <w:p w14:paraId="74EC299A"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r>
      <w:tr w:rsidR="008813CE" w:rsidRPr="008813CE" w14:paraId="493B70C1"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163D225"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3D817E5A"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Ref</w:t>
            </w:r>
          </w:p>
        </w:tc>
        <w:tc>
          <w:tcPr>
            <w:tcW w:w="34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BD92348"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Details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442B39CD"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955539A"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Tax Amount</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69750486"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Gross Amount</w:t>
            </w:r>
          </w:p>
        </w:tc>
      </w:tr>
      <w:tr w:rsidR="008813CE" w:rsidRPr="008813CE" w14:paraId="7458A4B4"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861816C"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24/08/2026</w:t>
            </w:r>
          </w:p>
        </w:tc>
        <w:tc>
          <w:tcPr>
            <w:tcW w:w="1265" w:type="dxa"/>
            <w:tcBorders>
              <w:top w:val="nil"/>
              <w:left w:val="nil"/>
              <w:bottom w:val="single" w:sz="4" w:space="0" w:color="auto"/>
              <w:right w:val="single" w:sz="4" w:space="0" w:color="auto"/>
            </w:tcBorders>
            <w:shd w:val="clear" w:color="auto" w:fill="auto"/>
            <w:noWrap/>
            <w:vAlign w:val="bottom"/>
            <w:hideMark/>
          </w:tcPr>
          <w:p w14:paraId="1FAEAF87"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GA523</w:t>
            </w:r>
          </w:p>
        </w:tc>
        <w:tc>
          <w:tcPr>
            <w:tcW w:w="3413" w:type="dxa"/>
            <w:gridSpan w:val="2"/>
            <w:tcBorders>
              <w:top w:val="single" w:sz="4" w:space="0" w:color="auto"/>
              <w:left w:val="nil"/>
              <w:bottom w:val="single" w:sz="4" w:space="0" w:color="auto"/>
              <w:right w:val="single" w:sz="4" w:space="0" w:color="auto"/>
            </w:tcBorders>
            <w:shd w:val="clear" w:color="000000" w:fill="FFFFCC"/>
            <w:vAlign w:val="bottom"/>
            <w:hideMark/>
          </w:tcPr>
          <w:p w14:paraId="0B9096BA"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Almondsbury &amp; Bradley Stoke Tennis Club - 2026/27 Grant Aid -</w:t>
            </w:r>
            <w:r w:rsidRPr="008813CE">
              <w:rPr>
                <w:rFonts w:ascii="Tahoma" w:hAnsi="Tahoma" w:cs="Tahoma"/>
                <w:color w:val="C00000"/>
                <w:sz w:val="16"/>
                <w:szCs w:val="16"/>
                <w:lang w:eastAsia="en-GB"/>
              </w:rPr>
              <w:t xml:space="preserve"> </w:t>
            </w:r>
            <w:r w:rsidRPr="008813CE">
              <w:rPr>
                <w:rFonts w:ascii="Tahoma" w:hAnsi="Tahoma" w:cs="Tahoma"/>
                <w:b/>
                <w:bCs/>
                <w:color w:val="C00000"/>
                <w:sz w:val="16"/>
                <w:szCs w:val="16"/>
                <w:lang w:eastAsia="en-GB"/>
              </w:rPr>
              <w:t xml:space="preserve">To be Paid </w:t>
            </w:r>
            <w:proofErr w:type="gramStart"/>
            <w:r w:rsidRPr="008813CE">
              <w:rPr>
                <w:rFonts w:ascii="Tahoma" w:hAnsi="Tahoma" w:cs="Tahoma"/>
                <w:b/>
                <w:bCs/>
                <w:color w:val="C00000"/>
                <w:sz w:val="16"/>
                <w:szCs w:val="16"/>
                <w:lang w:eastAsia="en-GB"/>
              </w:rPr>
              <w:t>By</w:t>
            </w:r>
            <w:proofErr w:type="gramEnd"/>
            <w:r w:rsidRPr="008813CE">
              <w:rPr>
                <w:rFonts w:ascii="Tahoma" w:hAnsi="Tahoma" w:cs="Tahoma"/>
                <w:b/>
                <w:bCs/>
                <w:color w:val="C00000"/>
                <w:sz w:val="16"/>
                <w:szCs w:val="16"/>
                <w:lang w:eastAsia="en-GB"/>
              </w:rPr>
              <w:t xml:space="preserve"> Debit Card To Club's Crowd Funding A/C to Trigger Sports England Match Funding</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44F31864"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500.00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CFB7E5C"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0.00</w:t>
            </w:r>
          </w:p>
        </w:tc>
        <w:tc>
          <w:tcPr>
            <w:tcW w:w="1417" w:type="dxa"/>
            <w:gridSpan w:val="3"/>
            <w:tcBorders>
              <w:top w:val="nil"/>
              <w:left w:val="nil"/>
              <w:bottom w:val="single" w:sz="4" w:space="0" w:color="auto"/>
              <w:right w:val="single" w:sz="4" w:space="0" w:color="auto"/>
            </w:tcBorders>
            <w:shd w:val="clear" w:color="000000" w:fill="FFFFCC"/>
            <w:noWrap/>
            <w:vAlign w:val="bottom"/>
            <w:hideMark/>
          </w:tcPr>
          <w:p w14:paraId="172B5495"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500.00</w:t>
            </w:r>
          </w:p>
        </w:tc>
      </w:tr>
      <w:tr w:rsidR="008813CE" w:rsidRPr="008813CE" w14:paraId="48F86C28"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7B37FA9"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06/05/2026</w:t>
            </w:r>
          </w:p>
        </w:tc>
        <w:tc>
          <w:tcPr>
            <w:tcW w:w="1265" w:type="dxa"/>
            <w:tcBorders>
              <w:top w:val="nil"/>
              <w:left w:val="nil"/>
              <w:bottom w:val="single" w:sz="4" w:space="0" w:color="auto"/>
              <w:right w:val="single" w:sz="4" w:space="0" w:color="auto"/>
            </w:tcBorders>
            <w:shd w:val="clear" w:color="auto" w:fill="auto"/>
            <w:noWrap/>
            <w:vAlign w:val="bottom"/>
            <w:hideMark/>
          </w:tcPr>
          <w:p w14:paraId="0C352A06"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MI/1773625</w:t>
            </w:r>
          </w:p>
        </w:tc>
        <w:tc>
          <w:tcPr>
            <w:tcW w:w="3413" w:type="dxa"/>
            <w:gridSpan w:val="2"/>
            <w:tcBorders>
              <w:top w:val="single" w:sz="4" w:space="0" w:color="auto"/>
              <w:left w:val="nil"/>
              <w:bottom w:val="single" w:sz="4" w:space="0" w:color="auto"/>
              <w:right w:val="single" w:sz="4" w:space="0" w:color="auto"/>
            </w:tcBorders>
            <w:shd w:val="clear" w:color="000000" w:fill="DAE9F8"/>
            <w:vAlign w:val="bottom"/>
            <w:hideMark/>
          </w:tcPr>
          <w:p w14:paraId="6E99E16C"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Cathedral Leasing - SP - Hygiene Services 6/8/26 - 5/11/26</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2069E3BF"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51.99</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952E570"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10.40</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1C38C55E"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62.39</w:t>
            </w:r>
          </w:p>
        </w:tc>
      </w:tr>
      <w:tr w:rsidR="008813CE" w:rsidRPr="008813CE" w14:paraId="69C8B7AF"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D5A1F88"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22/09/2026</w:t>
            </w:r>
          </w:p>
        </w:tc>
        <w:tc>
          <w:tcPr>
            <w:tcW w:w="1265" w:type="dxa"/>
            <w:tcBorders>
              <w:top w:val="nil"/>
              <w:left w:val="nil"/>
              <w:bottom w:val="single" w:sz="4" w:space="0" w:color="auto"/>
              <w:right w:val="single" w:sz="4" w:space="0" w:color="auto"/>
            </w:tcBorders>
            <w:shd w:val="clear" w:color="auto" w:fill="auto"/>
            <w:noWrap/>
            <w:vAlign w:val="bottom"/>
            <w:hideMark/>
          </w:tcPr>
          <w:p w14:paraId="05789EEB"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BSTC682</w:t>
            </w:r>
          </w:p>
        </w:tc>
        <w:tc>
          <w:tcPr>
            <w:tcW w:w="3413" w:type="dxa"/>
            <w:gridSpan w:val="2"/>
            <w:tcBorders>
              <w:top w:val="single" w:sz="4" w:space="0" w:color="auto"/>
              <w:left w:val="nil"/>
              <w:bottom w:val="single" w:sz="4" w:space="0" w:color="auto"/>
              <w:right w:val="single" w:sz="4" w:space="0" w:color="auto"/>
            </w:tcBorders>
            <w:shd w:val="clear" w:color="000000" w:fill="DAE9F8"/>
            <w:vAlign w:val="bottom"/>
            <w:hideMark/>
          </w:tcPr>
          <w:p w14:paraId="7F75503E"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G Smith Carpentry-BC - Replace Tiles with Shower Panels in Changing Rooms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5294678A"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960.00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254ED48"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0.00</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2F1F95F6"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960.00</w:t>
            </w:r>
          </w:p>
        </w:tc>
      </w:tr>
      <w:tr w:rsidR="008813CE" w:rsidRPr="008813CE" w14:paraId="590F1C33"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43BB30D"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28/08/2026</w:t>
            </w:r>
          </w:p>
        </w:tc>
        <w:tc>
          <w:tcPr>
            <w:tcW w:w="1265" w:type="dxa"/>
            <w:tcBorders>
              <w:top w:val="nil"/>
              <w:left w:val="nil"/>
              <w:bottom w:val="single" w:sz="4" w:space="0" w:color="auto"/>
              <w:right w:val="single" w:sz="4" w:space="0" w:color="auto"/>
            </w:tcBorders>
            <w:shd w:val="clear" w:color="auto" w:fill="auto"/>
            <w:noWrap/>
            <w:vAlign w:val="bottom"/>
            <w:hideMark/>
          </w:tcPr>
          <w:p w14:paraId="1150EAF1"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BSTC630</w:t>
            </w:r>
          </w:p>
        </w:tc>
        <w:tc>
          <w:tcPr>
            <w:tcW w:w="3413" w:type="dxa"/>
            <w:gridSpan w:val="2"/>
            <w:tcBorders>
              <w:top w:val="single" w:sz="4" w:space="0" w:color="auto"/>
              <w:left w:val="nil"/>
              <w:bottom w:val="single" w:sz="4" w:space="0" w:color="auto"/>
              <w:right w:val="single" w:sz="4" w:space="0" w:color="auto"/>
            </w:tcBorders>
            <w:shd w:val="clear" w:color="000000" w:fill="DAE9F8"/>
            <w:vAlign w:val="bottom"/>
            <w:hideMark/>
          </w:tcPr>
          <w:p w14:paraId="6851E4A2"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Mark Parry - Fitness Training Sessions 20 + 27/8/26</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28BD06D3"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100.00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6BB9CAC"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0.00</w:t>
            </w:r>
          </w:p>
        </w:tc>
        <w:tc>
          <w:tcPr>
            <w:tcW w:w="1417" w:type="dxa"/>
            <w:gridSpan w:val="3"/>
            <w:tcBorders>
              <w:top w:val="nil"/>
              <w:left w:val="nil"/>
              <w:bottom w:val="single" w:sz="4" w:space="0" w:color="auto"/>
              <w:right w:val="single" w:sz="4" w:space="0" w:color="auto"/>
            </w:tcBorders>
            <w:shd w:val="clear" w:color="000000" w:fill="FFFFFF"/>
            <w:noWrap/>
            <w:vAlign w:val="bottom"/>
            <w:hideMark/>
          </w:tcPr>
          <w:p w14:paraId="16767264"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100.00</w:t>
            </w:r>
          </w:p>
        </w:tc>
      </w:tr>
      <w:tr w:rsidR="008813CE" w:rsidRPr="008813CE" w14:paraId="18197AD9"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3B9C15F"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13/09/2026</w:t>
            </w:r>
          </w:p>
        </w:tc>
        <w:tc>
          <w:tcPr>
            <w:tcW w:w="1265" w:type="dxa"/>
            <w:tcBorders>
              <w:top w:val="nil"/>
              <w:left w:val="nil"/>
              <w:bottom w:val="single" w:sz="4" w:space="0" w:color="auto"/>
              <w:right w:val="single" w:sz="4" w:space="0" w:color="auto"/>
            </w:tcBorders>
            <w:shd w:val="clear" w:color="auto" w:fill="auto"/>
            <w:noWrap/>
            <w:vAlign w:val="bottom"/>
            <w:hideMark/>
          </w:tcPr>
          <w:p w14:paraId="783C221D"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BSTC630</w:t>
            </w:r>
          </w:p>
        </w:tc>
        <w:tc>
          <w:tcPr>
            <w:tcW w:w="3413" w:type="dxa"/>
            <w:gridSpan w:val="2"/>
            <w:tcBorders>
              <w:top w:val="single" w:sz="4" w:space="0" w:color="auto"/>
              <w:left w:val="nil"/>
              <w:bottom w:val="single" w:sz="4" w:space="0" w:color="auto"/>
              <w:right w:val="single" w:sz="4" w:space="0" w:color="auto"/>
            </w:tcBorders>
            <w:shd w:val="clear" w:color="000000" w:fill="DAE9F8"/>
            <w:vAlign w:val="bottom"/>
            <w:hideMark/>
          </w:tcPr>
          <w:p w14:paraId="35F5B31D"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Mark Parry - Fitness Training Sessions 3 + 10/9/26</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2DE52DB0"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100.00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C167DB9"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0.00</w:t>
            </w:r>
          </w:p>
        </w:tc>
        <w:tc>
          <w:tcPr>
            <w:tcW w:w="1417" w:type="dxa"/>
            <w:gridSpan w:val="3"/>
            <w:tcBorders>
              <w:top w:val="nil"/>
              <w:left w:val="nil"/>
              <w:bottom w:val="single" w:sz="4" w:space="0" w:color="auto"/>
              <w:right w:val="single" w:sz="4" w:space="0" w:color="auto"/>
            </w:tcBorders>
            <w:shd w:val="clear" w:color="000000" w:fill="FFFFFF"/>
            <w:noWrap/>
            <w:vAlign w:val="bottom"/>
            <w:hideMark/>
          </w:tcPr>
          <w:p w14:paraId="15E1F24F"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100.00</w:t>
            </w:r>
          </w:p>
        </w:tc>
      </w:tr>
      <w:tr w:rsidR="008813CE" w:rsidRPr="008813CE" w14:paraId="24922848" w14:textId="77777777" w:rsidTr="00432318">
        <w:trPr>
          <w:gridAfter w:val="2"/>
          <w:wAfter w:w="86" w:type="dxa"/>
          <w:trHeight w:val="70"/>
        </w:trPr>
        <w:tc>
          <w:tcPr>
            <w:tcW w:w="240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8A8883"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c>
          <w:tcPr>
            <w:tcW w:w="3404" w:type="dxa"/>
            <w:tcBorders>
              <w:top w:val="single" w:sz="4" w:space="0" w:color="auto"/>
              <w:left w:val="nil"/>
              <w:bottom w:val="single" w:sz="4" w:space="0" w:color="auto"/>
              <w:right w:val="single" w:sz="4" w:space="0" w:color="auto"/>
            </w:tcBorders>
            <w:shd w:val="clear" w:color="auto" w:fill="auto"/>
            <w:noWrap/>
            <w:vAlign w:val="bottom"/>
            <w:hideMark/>
          </w:tcPr>
          <w:p w14:paraId="71A3CD79"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Account Totals: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340E8A87"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200.00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CE5225A"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0.00</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6D63B135"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200.00</w:t>
            </w:r>
          </w:p>
        </w:tc>
      </w:tr>
      <w:tr w:rsidR="008813CE" w:rsidRPr="008813CE" w14:paraId="65A767F8" w14:textId="77777777" w:rsidTr="00432318">
        <w:trPr>
          <w:trHeight w:val="70"/>
        </w:trPr>
        <w:tc>
          <w:tcPr>
            <w:tcW w:w="9872"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6200689"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r>
      <w:tr w:rsidR="008813CE" w:rsidRPr="008813CE" w14:paraId="149BC4E2"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24C89C1"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18/09/2026</w:t>
            </w:r>
          </w:p>
        </w:tc>
        <w:tc>
          <w:tcPr>
            <w:tcW w:w="1265" w:type="dxa"/>
            <w:tcBorders>
              <w:top w:val="nil"/>
              <w:left w:val="nil"/>
              <w:bottom w:val="single" w:sz="4" w:space="0" w:color="auto"/>
              <w:right w:val="single" w:sz="4" w:space="0" w:color="auto"/>
            </w:tcBorders>
            <w:shd w:val="clear" w:color="auto" w:fill="auto"/>
            <w:noWrap/>
            <w:vAlign w:val="bottom"/>
            <w:hideMark/>
          </w:tcPr>
          <w:p w14:paraId="2D4DAA33"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Festival Refund</w:t>
            </w:r>
          </w:p>
        </w:tc>
        <w:tc>
          <w:tcPr>
            <w:tcW w:w="3413" w:type="dxa"/>
            <w:gridSpan w:val="2"/>
            <w:tcBorders>
              <w:top w:val="single" w:sz="4" w:space="0" w:color="auto"/>
              <w:left w:val="nil"/>
              <w:bottom w:val="single" w:sz="4" w:space="0" w:color="auto"/>
              <w:right w:val="single" w:sz="4" w:space="0" w:color="auto"/>
            </w:tcBorders>
            <w:shd w:val="clear" w:color="000000" w:fill="DAE9F8"/>
            <w:vAlign w:val="bottom"/>
            <w:hideMark/>
          </w:tcPr>
          <w:p w14:paraId="17872E63"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Mr E Southgate- CF - Refund Stall Hire Fee re Cancellation</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380B46DC"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15.00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3AA36EC"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0.00</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5409BCC5"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15.00</w:t>
            </w:r>
          </w:p>
        </w:tc>
      </w:tr>
      <w:tr w:rsidR="008813CE" w:rsidRPr="008813CE" w14:paraId="216BFECB"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6DCDA7C"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18/09/2026</w:t>
            </w:r>
          </w:p>
        </w:tc>
        <w:tc>
          <w:tcPr>
            <w:tcW w:w="1265" w:type="dxa"/>
            <w:tcBorders>
              <w:top w:val="nil"/>
              <w:left w:val="nil"/>
              <w:bottom w:val="single" w:sz="4" w:space="0" w:color="auto"/>
              <w:right w:val="single" w:sz="4" w:space="0" w:color="auto"/>
            </w:tcBorders>
            <w:shd w:val="clear" w:color="auto" w:fill="auto"/>
            <w:noWrap/>
            <w:vAlign w:val="bottom"/>
            <w:hideMark/>
          </w:tcPr>
          <w:p w14:paraId="51B68C5B"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26/27</w:t>
            </w:r>
          </w:p>
        </w:tc>
        <w:tc>
          <w:tcPr>
            <w:tcW w:w="3413" w:type="dxa"/>
            <w:gridSpan w:val="2"/>
            <w:tcBorders>
              <w:top w:val="single" w:sz="4" w:space="0" w:color="auto"/>
              <w:left w:val="nil"/>
              <w:bottom w:val="single" w:sz="4" w:space="0" w:color="auto"/>
              <w:right w:val="single" w:sz="4" w:space="0" w:color="auto"/>
            </w:tcBorders>
            <w:shd w:val="clear" w:color="000000" w:fill="DAE9F8"/>
            <w:vAlign w:val="bottom"/>
            <w:hideMark/>
          </w:tcPr>
          <w:p w14:paraId="63335992"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C Martin - Patchway Allotment Funding 2026/27 - 1/2 Plot</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44002010"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3DAE07A"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0.00</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0EE279EC"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20.00</w:t>
            </w:r>
          </w:p>
        </w:tc>
      </w:tr>
      <w:tr w:rsidR="008813CE" w:rsidRPr="008813CE" w14:paraId="27A77A73"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71A8418"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18/09/2026</w:t>
            </w:r>
          </w:p>
        </w:tc>
        <w:tc>
          <w:tcPr>
            <w:tcW w:w="1265" w:type="dxa"/>
            <w:tcBorders>
              <w:top w:val="nil"/>
              <w:left w:val="nil"/>
              <w:bottom w:val="single" w:sz="4" w:space="0" w:color="auto"/>
              <w:right w:val="single" w:sz="4" w:space="0" w:color="auto"/>
            </w:tcBorders>
            <w:shd w:val="clear" w:color="auto" w:fill="auto"/>
            <w:noWrap/>
            <w:vAlign w:val="bottom"/>
            <w:hideMark/>
          </w:tcPr>
          <w:p w14:paraId="5F4A5818"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26/27</w:t>
            </w:r>
          </w:p>
        </w:tc>
        <w:tc>
          <w:tcPr>
            <w:tcW w:w="3413" w:type="dxa"/>
            <w:gridSpan w:val="2"/>
            <w:tcBorders>
              <w:top w:val="single" w:sz="4" w:space="0" w:color="auto"/>
              <w:left w:val="nil"/>
              <w:bottom w:val="single" w:sz="4" w:space="0" w:color="auto"/>
              <w:right w:val="single" w:sz="4" w:space="0" w:color="auto"/>
            </w:tcBorders>
            <w:shd w:val="clear" w:color="000000" w:fill="DAE9F8"/>
            <w:vAlign w:val="bottom"/>
            <w:hideMark/>
          </w:tcPr>
          <w:p w14:paraId="42228695"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S Blackwell - Patchway Allotment Funding 2026/27</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4191D141"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40.00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2157D43"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0.00</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5D73343A"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40.00</w:t>
            </w:r>
          </w:p>
        </w:tc>
      </w:tr>
      <w:tr w:rsidR="008813CE" w:rsidRPr="008813CE" w14:paraId="32D433AE"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F115E66"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06/08/2026</w:t>
            </w:r>
          </w:p>
        </w:tc>
        <w:tc>
          <w:tcPr>
            <w:tcW w:w="1265" w:type="dxa"/>
            <w:tcBorders>
              <w:top w:val="nil"/>
              <w:left w:val="nil"/>
              <w:bottom w:val="single" w:sz="4" w:space="0" w:color="auto"/>
              <w:right w:val="single" w:sz="4" w:space="0" w:color="auto"/>
            </w:tcBorders>
            <w:shd w:val="clear" w:color="auto" w:fill="auto"/>
            <w:noWrap/>
            <w:vAlign w:val="bottom"/>
            <w:hideMark/>
          </w:tcPr>
          <w:p w14:paraId="385F59FA"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4141</w:t>
            </w:r>
          </w:p>
        </w:tc>
        <w:tc>
          <w:tcPr>
            <w:tcW w:w="3413" w:type="dxa"/>
            <w:gridSpan w:val="2"/>
            <w:tcBorders>
              <w:top w:val="single" w:sz="4" w:space="0" w:color="auto"/>
              <w:left w:val="nil"/>
              <w:bottom w:val="single" w:sz="4" w:space="0" w:color="auto"/>
              <w:right w:val="single" w:sz="4" w:space="0" w:color="auto"/>
            </w:tcBorders>
            <w:shd w:val="clear" w:color="000000" w:fill="DAE9F8"/>
            <w:vAlign w:val="bottom"/>
            <w:hideMark/>
          </w:tcPr>
          <w:p w14:paraId="3D0BAD61"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Sword Dynamic Services - SP- Internal Bench Seating &amp; Paint in Youth Container</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040728C0"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5386.00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1B2FE4E"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1077.20</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6AD2C4C9"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6463.20</w:t>
            </w:r>
          </w:p>
        </w:tc>
      </w:tr>
      <w:tr w:rsidR="008813CE" w:rsidRPr="008813CE" w14:paraId="4DEBB7C3"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1CF59FA"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24/08/2026</w:t>
            </w:r>
          </w:p>
        </w:tc>
        <w:tc>
          <w:tcPr>
            <w:tcW w:w="1265" w:type="dxa"/>
            <w:tcBorders>
              <w:top w:val="nil"/>
              <w:left w:val="nil"/>
              <w:bottom w:val="single" w:sz="4" w:space="0" w:color="auto"/>
              <w:right w:val="single" w:sz="4" w:space="0" w:color="auto"/>
            </w:tcBorders>
            <w:shd w:val="clear" w:color="auto" w:fill="auto"/>
            <w:noWrap/>
            <w:vAlign w:val="bottom"/>
            <w:hideMark/>
          </w:tcPr>
          <w:p w14:paraId="5ABB9566"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GA524</w:t>
            </w:r>
          </w:p>
        </w:tc>
        <w:tc>
          <w:tcPr>
            <w:tcW w:w="3413" w:type="dxa"/>
            <w:gridSpan w:val="2"/>
            <w:tcBorders>
              <w:top w:val="single" w:sz="4" w:space="0" w:color="auto"/>
              <w:left w:val="nil"/>
              <w:bottom w:val="single" w:sz="4" w:space="0" w:color="auto"/>
              <w:right w:val="single" w:sz="4" w:space="0" w:color="auto"/>
            </w:tcBorders>
            <w:shd w:val="clear" w:color="000000" w:fill="DAE9F8"/>
            <w:vAlign w:val="bottom"/>
            <w:hideMark/>
          </w:tcPr>
          <w:p w14:paraId="695F5221"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Tamil Association of Bristol - 26/27 Grant Aid</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08DEA14C"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500.00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FDE83E6"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0.00</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7676FD98"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500.00</w:t>
            </w:r>
          </w:p>
        </w:tc>
      </w:tr>
      <w:tr w:rsidR="008813CE" w:rsidRPr="008813CE" w14:paraId="36185417"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6F5A44E"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10/08/2026</w:t>
            </w:r>
          </w:p>
        </w:tc>
        <w:tc>
          <w:tcPr>
            <w:tcW w:w="1265" w:type="dxa"/>
            <w:tcBorders>
              <w:top w:val="nil"/>
              <w:left w:val="nil"/>
              <w:bottom w:val="single" w:sz="4" w:space="0" w:color="auto"/>
              <w:right w:val="single" w:sz="4" w:space="0" w:color="auto"/>
            </w:tcBorders>
            <w:shd w:val="clear" w:color="auto" w:fill="auto"/>
            <w:noWrap/>
            <w:vAlign w:val="bottom"/>
            <w:hideMark/>
          </w:tcPr>
          <w:p w14:paraId="78AD36D3"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0006007658</w:t>
            </w:r>
          </w:p>
        </w:tc>
        <w:tc>
          <w:tcPr>
            <w:tcW w:w="3413" w:type="dxa"/>
            <w:gridSpan w:val="2"/>
            <w:tcBorders>
              <w:top w:val="single" w:sz="4" w:space="0" w:color="auto"/>
              <w:left w:val="nil"/>
              <w:bottom w:val="single" w:sz="4" w:space="0" w:color="auto"/>
              <w:right w:val="single" w:sz="4" w:space="0" w:color="auto"/>
            </w:tcBorders>
            <w:shd w:val="clear" w:color="000000" w:fill="DAE9F8"/>
            <w:vAlign w:val="bottom"/>
            <w:hideMark/>
          </w:tcPr>
          <w:p w14:paraId="281D2B79"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Trinsic - Replace Mobile Phones - P. Francis &amp; G. Allen</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02198D50"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243.95</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94EED10"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48.79</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53E93EBA"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292.74</w:t>
            </w:r>
          </w:p>
        </w:tc>
      </w:tr>
      <w:tr w:rsidR="008813CE" w:rsidRPr="008813CE" w14:paraId="75F00523" w14:textId="77777777" w:rsidTr="00432318">
        <w:trPr>
          <w:trHeight w:val="70"/>
        </w:trPr>
        <w:tc>
          <w:tcPr>
            <w:tcW w:w="9872" w:type="dxa"/>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5ECD1F"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r>
      <w:tr w:rsidR="008813CE" w:rsidRPr="008813CE" w14:paraId="77A2B420" w14:textId="77777777" w:rsidTr="00432318">
        <w:trPr>
          <w:gridAfter w:val="1"/>
          <w:wAfter w:w="7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401F89E"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 </w:t>
            </w:r>
          </w:p>
        </w:tc>
        <w:tc>
          <w:tcPr>
            <w:tcW w:w="5969" w:type="dxa"/>
            <w:gridSpan w:val="5"/>
            <w:tcBorders>
              <w:top w:val="single" w:sz="4" w:space="0" w:color="auto"/>
              <w:left w:val="nil"/>
              <w:bottom w:val="single" w:sz="4" w:space="0" w:color="auto"/>
              <w:right w:val="single" w:sz="4" w:space="0" w:color="auto"/>
            </w:tcBorders>
            <w:shd w:val="clear" w:color="000000" w:fill="DAE9F8"/>
            <w:noWrap/>
            <w:vAlign w:val="bottom"/>
            <w:hideMark/>
          </w:tcPr>
          <w:p w14:paraId="2AAB8444"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Shield Fire &amp; Security Ltd</w:t>
            </w:r>
          </w:p>
        </w:tc>
        <w:tc>
          <w:tcPr>
            <w:tcW w:w="2693" w:type="dxa"/>
            <w:gridSpan w:val="5"/>
            <w:tcBorders>
              <w:top w:val="single" w:sz="4" w:space="0" w:color="auto"/>
              <w:left w:val="nil"/>
              <w:bottom w:val="single" w:sz="4" w:space="0" w:color="auto"/>
              <w:right w:val="single" w:sz="4" w:space="0" w:color="auto"/>
            </w:tcBorders>
            <w:shd w:val="clear" w:color="auto" w:fill="auto"/>
            <w:noWrap/>
            <w:vAlign w:val="bottom"/>
            <w:hideMark/>
          </w:tcPr>
          <w:p w14:paraId="10FDE764"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 </w:t>
            </w:r>
          </w:p>
        </w:tc>
      </w:tr>
      <w:tr w:rsidR="008813CE" w:rsidRPr="008813CE" w14:paraId="5E5762B8"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7E536CC"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6F73FDA8"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Ref</w:t>
            </w:r>
          </w:p>
        </w:tc>
        <w:tc>
          <w:tcPr>
            <w:tcW w:w="34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FD71628"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Details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0979EDC0"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5A2A3D6"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Tax Amount</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6B740E59"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Gross Amount</w:t>
            </w:r>
          </w:p>
        </w:tc>
      </w:tr>
      <w:tr w:rsidR="008813CE" w:rsidRPr="008813CE" w14:paraId="5E14DEB7"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9730662"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24/08/2026</w:t>
            </w:r>
          </w:p>
        </w:tc>
        <w:tc>
          <w:tcPr>
            <w:tcW w:w="1265" w:type="dxa"/>
            <w:tcBorders>
              <w:top w:val="nil"/>
              <w:left w:val="nil"/>
              <w:bottom w:val="single" w:sz="4" w:space="0" w:color="auto"/>
              <w:right w:val="single" w:sz="4" w:space="0" w:color="auto"/>
            </w:tcBorders>
            <w:shd w:val="clear" w:color="auto" w:fill="auto"/>
            <w:noWrap/>
            <w:vAlign w:val="bottom"/>
            <w:hideMark/>
          </w:tcPr>
          <w:p w14:paraId="2CC8B9C4"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13445</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2B8B57B7"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BC - Replace 12 Outdated Fire Detectors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1BB0D436"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1078.24</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9C9CF17"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215.65</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7E1A9D63"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1293.89</w:t>
            </w:r>
          </w:p>
        </w:tc>
      </w:tr>
      <w:tr w:rsidR="008813CE" w:rsidRPr="008813CE" w14:paraId="33BB738D"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1B10724"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24/08/2026</w:t>
            </w:r>
          </w:p>
        </w:tc>
        <w:tc>
          <w:tcPr>
            <w:tcW w:w="1265" w:type="dxa"/>
            <w:tcBorders>
              <w:top w:val="nil"/>
              <w:left w:val="nil"/>
              <w:bottom w:val="single" w:sz="4" w:space="0" w:color="auto"/>
              <w:right w:val="single" w:sz="4" w:space="0" w:color="auto"/>
            </w:tcBorders>
            <w:shd w:val="clear" w:color="auto" w:fill="auto"/>
            <w:noWrap/>
            <w:vAlign w:val="bottom"/>
            <w:hideMark/>
          </w:tcPr>
          <w:p w14:paraId="5F6BE929"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13446</w:t>
            </w:r>
          </w:p>
        </w:tc>
        <w:tc>
          <w:tcPr>
            <w:tcW w:w="3413" w:type="dxa"/>
            <w:gridSpan w:val="2"/>
            <w:tcBorders>
              <w:top w:val="single" w:sz="4" w:space="0" w:color="auto"/>
              <w:left w:val="nil"/>
              <w:bottom w:val="single" w:sz="4" w:space="0" w:color="auto"/>
              <w:right w:val="single" w:sz="4" w:space="0" w:color="auto"/>
            </w:tcBorders>
            <w:shd w:val="clear" w:color="auto" w:fill="auto"/>
            <w:vAlign w:val="bottom"/>
            <w:hideMark/>
          </w:tcPr>
          <w:p w14:paraId="49DCB81D"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JC - Fire Alarm Zoning, Upgrades + Replace 8 Smoke Detectors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339011CB"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1088.75</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90769BF"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217.75</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6C70856C"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1306.50</w:t>
            </w:r>
          </w:p>
        </w:tc>
      </w:tr>
      <w:tr w:rsidR="008813CE" w:rsidRPr="008813CE" w14:paraId="2980D7FA"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394CB0AE"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09/09/2026</w:t>
            </w:r>
          </w:p>
        </w:tc>
        <w:tc>
          <w:tcPr>
            <w:tcW w:w="1265" w:type="dxa"/>
            <w:tcBorders>
              <w:top w:val="nil"/>
              <w:left w:val="nil"/>
              <w:bottom w:val="single" w:sz="4" w:space="0" w:color="auto"/>
              <w:right w:val="single" w:sz="4" w:space="0" w:color="auto"/>
            </w:tcBorders>
            <w:shd w:val="clear" w:color="auto" w:fill="auto"/>
            <w:noWrap/>
            <w:vAlign w:val="bottom"/>
            <w:hideMark/>
          </w:tcPr>
          <w:p w14:paraId="4E22CF7D"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13533</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287EC4CE"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BC - Repair Apple Room Shutter</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2250D6DF"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159.50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2500028"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31.90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2222BB86"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191.40</w:t>
            </w:r>
          </w:p>
        </w:tc>
      </w:tr>
      <w:tr w:rsidR="008813CE" w:rsidRPr="008813CE" w14:paraId="62D66801"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EEA528F"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11/09/2026</w:t>
            </w:r>
          </w:p>
        </w:tc>
        <w:tc>
          <w:tcPr>
            <w:tcW w:w="1265" w:type="dxa"/>
            <w:tcBorders>
              <w:top w:val="nil"/>
              <w:left w:val="nil"/>
              <w:bottom w:val="single" w:sz="4" w:space="0" w:color="auto"/>
              <w:right w:val="single" w:sz="4" w:space="0" w:color="auto"/>
            </w:tcBorders>
            <w:shd w:val="clear" w:color="auto" w:fill="auto"/>
            <w:noWrap/>
            <w:vAlign w:val="bottom"/>
            <w:hideMark/>
          </w:tcPr>
          <w:p w14:paraId="0E6E0F65"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13550</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2F514832"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BC - Alarm Call Out</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5C4B69F9"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68.44</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42D5E0E"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13.69</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6B7E2ECD"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82.13</w:t>
            </w:r>
          </w:p>
        </w:tc>
      </w:tr>
      <w:tr w:rsidR="008813CE" w:rsidRPr="008813CE" w14:paraId="0AE506C1"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660E02E"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14/09/2026</w:t>
            </w:r>
          </w:p>
        </w:tc>
        <w:tc>
          <w:tcPr>
            <w:tcW w:w="1265" w:type="dxa"/>
            <w:tcBorders>
              <w:top w:val="nil"/>
              <w:left w:val="nil"/>
              <w:bottom w:val="single" w:sz="4" w:space="0" w:color="auto"/>
              <w:right w:val="single" w:sz="4" w:space="0" w:color="auto"/>
            </w:tcBorders>
            <w:shd w:val="clear" w:color="auto" w:fill="auto"/>
            <w:noWrap/>
            <w:vAlign w:val="bottom"/>
            <w:hideMark/>
          </w:tcPr>
          <w:p w14:paraId="5D851B2D"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13566</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56707EB7"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JC CR Replace CCTV Camera</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34BA0581"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448.26</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F71E33A"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89.65</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2F271F35"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537.91</w:t>
            </w:r>
          </w:p>
        </w:tc>
      </w:tr>
      <w:tr w:rsidR="008813CE" w:rsidRPr="008813CE" w14:paraId="0459F4CE"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F40CD11"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15/09/2026</w:t>
            </w:r>
          </w:p>
        </w:tc>
        <w:tc>
          <w:tcPr>
            <w:tcW w:w="1265" w:type="dxa"/>
            <w:tcBorders>
              <w:top w:val="nil"/>
              <w:left w:val="nil"/>
              <w:bottom w:val="single" w:sz="4" w:space="0" w:color="auto"/>
              <w:right w:val="single" w:sz="4" w:space="0" w:color="auto"/>
            </w:tcBorders>
            <w:shd w:val="clear" w:color="auto" w:fill="auto"/>
            <w:noWrap/>
            <w:vAlign w:val="bottom"/>
            <w:hideMark/>
          </w:tcPr>
          <w:p w14:paraId="4407CC6F"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13583</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7A3A8E32"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BC - Alarm Call Out</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336E0622"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75.00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EEE0478"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15.00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2C2E3953"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90.00</w:t>
            </w:r>
          </w:p>
        </w:tc>
      </w:tr>
      <w:tr w:rsidR="008813CE" w:rsidRPr="008813CE" w14:paraId="36BB3A0C" w14:textId="77777777" w:rsidTr="00432318">
        <w:trPr>
          <w:gridAfter w:val="2"/>
          <w:wAfter w:w="86" w:type="dxa"/>
          <w:trHeight w:val="70"/>
        </w:trPr>
        <w:tc>
          <w:tcPr>
            <w:tcW w:w="240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11398A"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c>
          <w:tcPr>
            <w:tcW w:w="3404" w:type="dxa"/>
            <w:tcBorders>
              <w:top w:val="single" w:sz="4" w:space="0" w:color="auto"/>
              <w:left w:val="nil"/>
              <w:bottom w:val="single" w:sz="4" w:space="0" w:color="auto"/>
              <w:right w:val="single" w:sz="4" w:space="0" w:color="auto"/>
            </w:tcBorders>
            <w:shd w:val="clear" w:color="auto" w:fill="auto"/>
            <w:noWrap/>
            <w:vAlign w:val="bottom"/>
            <w:hideMark/>
          </w:tcPr>
          <w:p w14:paraId="51D9072C"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Account Totals: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0DF50AFD"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2918.19</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CB343E3"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583.64</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544002E0"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3501.83</w:t>
            </w:r>
          </w:p>
        </w:tc>
      </w:tr>
      <w:tr w:rsidR="008813CE" w:rsidRPr="008813CE" w14:paraId="3820B22F" w14:textId="77777777" w:rsidTr="00432318">
        <w:trPr>
          <w:gridAfter w:val="1"/>
          <w:wAfter w:w="7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7AE9CB3"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 </w:t>
            </w:r>
          </w:p>
        </w:tc>
        <w:tc>
          <w:tcPr>
            <w:tcW w:w="5969" w:type="dxa"/>
            <w:gridSpan w:val="5"/>
            <w:tcBorders>
              <w:top w:val="single" w:sz="4" w:space="0" w:color="auto"/>
              <w:left w:val="nil"/>
              <w:bottom w:val="single" w:sz="4" w:space="0" w:color="auto"/>
              <w:right w:val="single" w:sz="4" w:space="0" w:color="auto"/>
            </w:tcBorders>
            <w:shd w:val="clear" w:color="000000" w:fill="DAE9F8"/>
            <w:noWrap/>
            <w:vAlign w:val="bottom"/>
            <w:hideMark/>
          </w:tcPr>
          <w:p w14:paraId="10BE5DAA"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SOLTECH IT LTD</w:t>
            </w:r>
          </w:p>
        </w:tc>
        <w:tc>
          <w:tcPr>
            <w:tcW w:w="2693" w:type="dxa"/>
            <w:gridSpan w:val="5"/>
            <w:tcBorders>
              <w:top w:val="single" w:sz="4" w:space="0" w:color="auto"/>
              <w:left w:val="nil"/>
              <w:bottom w:val="single" w:sz="4" w:space="0" w:color="auto"/>
              <w:right w:val="single" w:sz="4" w:space="0" w:color="auto"/>
            </w:tcBorders>
            <w:shd w:val="clear" w:color="auto" w:fill="auto"/>
            <w:noWrap/>
            <w:vAlign w:val="bottom"/>
            <w:hideMark/>
          </w:tcPr>
          <w:p w14:paraId="721C060A"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r>
      <w:tr w:rsidR="008813CE" w:rsidRPr="008813CE" w14:paraId="14723B70"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96074FD"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6474E56D"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Ref</w:t>
            </w:r>
          </w:p>
        </w:tc>
        <w:tc>
          <w:tcPr>
            <w:tcW w:w="34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392666E" w14:textId="77777777" w:rsidR="008813CE" w:rsidRPr="008813CE" w:rsidRDefault="008813CE" w:rsidP="008813CE">
            <w:pPr>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Details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52707003"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E860C37"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Tax Amount</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378F6DC0"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Gross Amount</w:t>
            </w:r>
          </w:p>
        </w:tc>
      </w:tr>
      <w:tr w:rsidR="008813CE" w:rsidRPr="008813CE" w14:paraId="6C39ED3D"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D5F059C"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24/08/2026</w:t>
            </w:r>
          </w:p>
        </w:tc>
        <w:tc>
          <w:tcPr>
            <w:tcW w:w="1265" w:type="dxa"/>
            <w:tcBorders>
              <w:top w:val="nil"/>
              <w:left w:val="nil"/>
              <w:bottom w:val="single" w:sz="4" w:space="0" w:color="auto"/>
              <w:right w:val="single" w:sz="4" w:space="0" w:color="auto"/>
            </w:tcBorders>
            <w:shd w:val="clear" w:color="auto" w:fill="auto"/>
            <w:noWrap/>
            <w:vAlign w:val="bottom"/>
            <w:hideMark/>
          </w:tcPr>
          <w:p w14:paraId="41672E47"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36444</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2E673655"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IT Support - 23/10/- 22/11/96</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489C1ADE"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140.00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7BF9523"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28.00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7BC9150F"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168.00</w:t>
            </w:r>
          </w:p>
        </w:tc>
      </w:tr>
      <w:tr w:rsidR="008813CE" w:rsidRPr="008813CE" w14:paraId="2F47A240"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54F22B1"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24/08/2026</w:t>
            </w:r>
          </w:p>
        </w:tc>
        <w:tc>
          <w:tcPr>
            <w:tcW w:w="1265" w:type="dxa"/>
            <w:tcBorders>
              <w:top w:val="nil"/>
              <w:left w:val="nil"/>
              <w:bottom w:val="single" w:sz="4" w:space="0" w:color="auto"/>
              <w:right w:val="single" w:sz="4" w:space="0" w:color="auto"/>
            </w:tcBorders>
            <w:shd w:val="clear" w:color="auto" w:fill="auto"/>
            <w:noWrap/>
            <w:vAlign w:val="bottom"/>
            <w:hideMark/>
          </w:tcPr>
          <w:p w14:paraId="47F29892"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36445</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40D402B0"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Microsoft 365 - Emails Sept 26</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2077F820"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278.70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576A377"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55.74</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2369DCC8"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334.44</w:t>
            </w:r>
          </w:p>
        </w:tc>
      </w:tr>
      <w:tr w:rsidR="008813CE" w:rsidRPr="008813CE" w14:paraId="6B0656D0" w14:textId="77777777" w:rsidTr="00432318">
        <w:trPr>
          <w:gridAfter w:val="2"/>
          <w:wAfter w:w="86"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A283090"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24/08/2026</w:t>
            </w:r>
          </w:p>
        </w:tc>
        <w:tc>
          <w:tcPr>
            <w:tcW w:w="1265" w:type="dxa"/>
            <w:tcBorders>
              <w:top w:val="nil"/>
              <w:left w:val="nil"/>
              <w:bottom w:val="single" w:sz="4" w:space="0" w:color="auto"/>
              <w:right w:val="single" w:sz="4" w:space="0" w:color="auto"/>
            </w:tcBorders>
            <w:shd w:val="clear" w:color="auto" w:fill="auto"/>
            <w:noWrap/>
            <w:vAlign w:val="bottom"/>
            <w:hideMark/>
          </w:tcPr>
          <w:p w14:paraId="22DBF0D0"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36446</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6AB20FA3"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Microsoft Cloud Back Up - 25/10 - 24/11/26</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4C0EC345"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73.50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D660CD9"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14.70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7F07D86A"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88.20</w:t>
            </w:r>
          </w:p>
        </w:tc>
      </w:tr>
      <w:tr w:rsidR="008813CE" w:rsidRPr="008813CE" w14:paraId="7FED568B" w14:textId="77777777" w:rsidTr="00432318">
        <w:trPr>
          <w:gridAfter w:val="2"/>
          <w:wAfter w:w="86" w:type="dxa"/>
          <w:trHeight w:val="255"/>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D3D5096"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24/08/2026</w:t>
            </w:r>
          </w:p>
        </w:tc>
        <w:tc>
          <w:tcPr>
            <w:tcW w:w="1265" w:type="dxa"/>
            <w:tcBorders>
              <w:top w:val="nil"/>
              <w:left w:val="nil"/>
              <w:bottom w:val="single" w:sz="4" w:space="0" w:color="auto"/>
              <w:right w:val="single" w:sz="4" w:space="0" w:color="auto"/>
            </w:tcBorders>
            <w:shd w:val="clear" w:color="auto" w:fill="auto"/>
            <w:noWrap/>
            <w:vAlign w:val="bottom"/>
            <w:hideMark/>
          </w:tcPr>
          <w:p w14:paraId="64498167"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36447</w:t>
            </w:r>
          </w:p>
        </w:tc>
        <w:tc>
          <w:tcPr>
            <w:tcW w:w="3413" w:type="dxa"/>
            <w:gridSpan w:val="2"/>
            <w:tcBorders>
              <w:top w:val="single" w:sz="4" w:space="0" w:color="auto"/>
              <w:left w:val="nil"/>
              <w:bottom w:val="single" w:sz="4" w:space="0" w:color="auto"/>
              <w:right w:val="single" w:sz="4" w:space="0" w:color="auto"/>
            </w:tcBorders>
            <w:shd w:val="clear" w:color="auto" w:fill="auto"/>
            <w:noWrap/>
            <w:vAlign w:val="bottom"/>
            <w:hideMark/>
          </w:tcPr>
          <w:p w14:paraId="72F63072" w14:textId="77777777" w:rsidR="008813CE" w:rsidRPr="008813CE" w:rsidRDefault="008813CE" w:rsidP="008813CE">
            <w:pPr>
              <w:rPr>
                <w:rFonts w:ascii="Tahoma" w:hAnsi="Tahoma" w:cs="Tahoma"/>
                <w:color w:val="000000"/>
                <w:sz w:val="16"/>
                <w:szCs w:val="16"/>
                <w:lang w:eastAsia="en-GB"/>
              </w:rPr>
            </w:pPr>
            <w:r w:rsidRPr="008813CE">
              <w:rPr>
                <w:rFonts w:ascii="Tahoma" w:hAnsi="Tahoma" w:cs="Tahoma"/>
                <w:color w:val="000000"/>
                <w:sz w:val="16"/>
                <w:szCs w:val="16"/>
                <w:lang w:eastAsia="en-GB"/>
              </w:rPr>
              <w:t>Cyber Security Email Services 30/10 - 29/11/26</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69AD720F"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114.00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DFD91FA"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22.80</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43D5E635" w14:textId="77777777" w:rsidR="008813CE" w:rsidRPr="008813CE" w:rsidRDefault="008813CE" w:rsidP="008813CE">
            <w:pPr>
              <w:jc w:val="right"/>
              <w:rPr>
                <w:rFonts w:ascii="Tahoma" w:hAnsi="Tahoma" w:cs="Tahoma"/>
                <w:color w:val="000000"/>
                <w:sz w:val="16"/>
                <w:szCs w:val="16"/>
                <w:lang w:eastAsia="en-GB"/>
              </w:rPr>
            </w:pPr>
            <w:r w:rsidRPr="008813CE">
              <w:rPr>
                <w:rFonts w:ascii="Tahoma" w:hAnsi="Tahoma" w:cs="Tahoma"/>
                <w:color w:val="000000"/>
                <w:sz w:val="16"/>
                <w:szCs w:val="16"/>
                <w:lang w:eastAsia="en-GB"/>
              </w:rPr>
              <w:t>136.80</w:t>
            </w:r>
          </w:p>
        </w:tc>
      </w:tr>
      <w:tr w:rsidR="008813CE" w:rsidRPr="008813CE" w14:paraId="131AB657" w14:textId="77777777" w:rsidTr="00432318">
        <w:trPr>
          <w:gridAfter w:val="2"/>
          <w:wAfter w:w="86" w:type="dxa"/>
          <w:trHeight w:val="70"/>
        </w:trPr>
        <w:tc>
          <w:tcPr>
            <w:tcW w:w="240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1E03C9" w14:textId="77777777" w:rsidR="008813CE" w:rsidRPr="008813CE" w:rsidRDefault="008813CE" w:rsidP="008813CE">
            <w:pPr>
              <w:rPr>
                <w:rFonts w:ascii="Tahoma" w:hAnsi="Tahoma" w:cs="Tahoma"/>
                <w:sz w:val="16"/>
                <w:szCs w:val="16"/>
                <w:lang w:eastAsia="en-GB"/>
              </w:rPr>
            </w:pPr>
            <w:r w:rsidRPr="008813CE">
              <w:rPr>
                <w:rFonts w:ascii="Tahoma" w:hAnsi="Tahoma" w:cs="Tahoma"/>
                <w:sz w:val="16"/>
                <w:szCs w:val="16"/>
                <w:lang w:eastAsia="en-GB"/>
              </w:rPr>
              <w:t> </w:t>
            </w:r>
          </w:p>
        </w:tc>
        <w:tc>
          <w:tcPr>
            <w:tcW w:w="3404" w:type="dxa"/>
            <w:tcBorders>
              <w:top w:val="single" w:sz="4" w:space="0" w:color="auto"/>
              <w:left w:val="nil"/>
              <w:bottom w:val="single" w:sz="4" w:space="0" w:color="auto"/>
              <w:right w:val="single" w:sz="4" w:space="0" w:color="auto"/>
            </w:tcBorders>
            <w:shd w:val="clear" w:color="auto" w:fill="auto"/>
            <w:noWrap/>
            <w:vAlign w:val="bottom"/>
            <w:hideMark/>
          </w:tcPr>
          <w:p w14:paraId="4D84286F" w14:textId="77777777" w:rsidR="008813CE" w:rsidRPr="008813CE" w:rsidRDefault="008813CE" w:rsidP="008813CE">
            <w:pPr>
              <w:rPr>
                <w:rFonts w:ascii="Tahoma" w:hAnsi="Tahoma" w:cs="Tahoma"/>
                <w:b/>
                <w:bCs/>
                <w:color w:val="000000"/>
                <w:sz w:val="16"/>
                <w:szCs w:val="16"/>
                <w:lang w:eastAsia="en-GB"/>
              </w:rPr>
            </w:pPr>
            <w:r w:rsidRPr="008813CE">
              <w:rPr>
                <w:rFonts w:ascii="Tahoma" w:hAnsi="Tahoma" w:cs="Tahoma"/>
                <w:b/>
                <w:bCs/>
                <w:color w:val="000000"/>
                <w:sz w:val="16"/>
                <w:szCs w:val="16"/>
                <w:lang w:eastAsia="en-GB"/>
              </w:rPr>
              <w:t>Account Totals:</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6210122C"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606.20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D9618C0"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121.24</w:t>
            </w:r>
          </w:p>
        </w:tc>
        <w:tc>
          <w:tcPr>
            <w:tcW w:w="1417" w:type="dxa"/>
            <w:gridSpan w:val="3"/>
            <w:tcBorders>
              <w:top w:val="nil"/>
              <w:left w:val="nil"/>
              <w:bottom w:val="single" w:sz="4" w:space="0" w:color="auto"/>
              <w:right w:val="single" w:sz="4" w:space="0" w:color="auto"/>
            </w:tcBorders>
            <w:shd w:val="clear" w:color="000000" w:fill="DAE9F8"/>
            <w:noWrap/>
            <w:vAlign w:val="bottom"/>
            <w:hideMark/>
          </w:tcPr>
          <w:p w14:paraId="22402D68" w14:textId="77777777" w:rsidR="008813CE" w:rsidRPr="008813CE" w:rsidRDefault="008813CE" w:rsidP="008813CE">
            <w:pPr>
              <w:jc w:val="right"/>
              <w:rPr>
                <w:rFonts w:ascii="Tahoma" w:hAnsi="Tahoma" w:cs="Tahoma"/>
                <w:color w:val="000000"/>
                <w:sz w:val="16"/>
                <w:szCs w:val="16"/>
                <w:u w:val="single"/>
                <w:lang w:eastAsia="en-GB"/>
              </w:rPr>
            </w:pPr>
            <w:r w:rsidRPr="008813CE">
              <w:rPr>
                <w:rFonts w:ascii="Tahoma" w:hAnsi="Tahoma" w:cs="Tahoma"/>
                <w:color w:val="000000"/>
                <w:sz w:val="16"/>
                <w:szCs w:val="16"/>
                <w:u w:val="single"/>
                <w:lang w:eastAsia="en-GB"/>
              </w:rPr>
              <w:t>727.44</w:t>
            </w:r>
          </w:p>
        </w:tc>
      </w:tr>
      <w:tr w:rsidR="008813CE" w:rsidRPr="008813CE" w14:paraId="75892754" w14:textId="77777777" w:rsidTr="00432318">
        <w:trPr>
          <w:gridAfter w:val="2"/>
          <w:wAfter w:w="86" w:type="dxa"/>
          <w:trHeight w:val="70"/>
        </w:trPr>
        <w:tc>
          <w:tcPr>
            <w:tcW w:w="5812"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02D1ECFE" w14:textId="77777777" w:rsidR="008813CE" w:rsidRPr="008813CE" w:rsidRDefault="008813CE" w:rsidP="008813CE">
            <w:pPr>
              <w:rPr>
                <w:rFonts w:ascii="Tahoma" w:hAnsi="Tahoma" w:cs="Tahoma"/>
                <w:sz w:val="16"/>
                <w:szCs w:val="16"/>
                <w:lang w:eastAsia="en-GB"/>
              </w:rPr>
            </w:pPr>
            <w:r w:rsidRPr="008813CE">
              <w:rPr>
                <w:rFonts w:ascii="Tahoma" w:hAnsi="Tahoma" w:cs="Tahoma"/>
                <w:b/>
                <w:bCs/>
                <w:sz w:val="16"/>
                <w:szCs w:val="16"/>
                <w:lang w:eastAsia="en-GB"/>
              </w:rPr>
              <w:t xml:space="preserve">Supplier Totals </w:t>
            </w:r>
            <w:proofErr w:type="gramStart"/>
            <w:r w:rsidRPr="008813CE">
              <w:rPr>
                <w:rFonts w:ascii="Tahoma" w:hAnsi="Tahoma" w:cs="Tahoma"/>
                <w:b/>
                <w:bCs/>
                <w:sz w:val="16"/>
                <w:szCs w:val="16"/>
                <w:lang w:eastAsia="en-GB"/>
              </w:rPr>
              <w:t>For</w:t>
            </w:r>
            <w:proofErr w:type="gramEnd"/>
            <w:r w:rsidRPr="008813CE">
              <w:rPr>
                <w:rFonts w:ascii="Tahoma" w:hAnsi="Tahoma" w:cs="Tahoma"/>
                <w:b/>
                <w:bCs/>
                <w:sz w:val="16"/>
                <w:szCs w:val="16"/>
                <w:lang w:eastAsia="en-GB"/>
              </w:rPr>
              <w:t xml:space="preserve"> Faster Payments</w:t>
            </w:r>
            <w:r w:rsidRPr="008813CE">
              <w:rPr>
                <w:rFonts w:ascii="Tahoma" w:hAnsi="Tahoma" w:cs="Tahoma"/>
                <w:b/>
                <w:bCs/>
                <w:color w:val="C00000"/>
                <w:sz w:val="16"/>
                <w:szCs w:val="16"/>
                <w:lang w:eastAsia="en-GB"/>
              </w:rPr>
              <w:t xml:space="preserve"> </w:t>
            </w:r>
            <w:r w:rsidRPr="008813CE">
              <w:rPr>
                <w:rFonts w:ascii="Tahoma" w:hAnsi="Tahoma" w:cs="Tahoma"/>
                <w:color w:val="C00000"/>
                <w:sz w:val="16"/>
                <w:szCs w:val="16"/>
                <w:lang w:eastAsia="en-GB"/>
              </w:rPr>
              <w:t>(excludes Almondsbury &amp; Bradley Stoke Tennis Club - 2026/27 Grant Aid )</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14:paraId="4A7D8764"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44839.93</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CBFED3C"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3216.14</w:t>
            </w:r>
          </w:p>
        </w:tc>
        <w:tc>
          <w:tcPr>
            <w:tcW w:w="1417" w:type="dxa"/>
            <w:gridSpan w:val="3"/>
            <w:tcBorders>
              <w:top w:val="nil"/>
              <w:left w:val="nil"/>
              <w:bottom w:val="single" w:sz="4" w:space="0" w:color="auto"/>
              <w:right w:val="single" w:sz="4" w:space="0" w:color="auto"/>
            </w:tcBorders>
            <w:shd w:val="clear" w:color="auto" w:fill="auto"/>
            <w:noWrap/>
            <w:vAlign w:val="bottom"/>
            <w:hideMark/>
          </w:tcPr>
          <w:p w14:paraId="79FCE279" w14:textId="77777777" w:rsidR="008813CE" w:rsidRPr="008813CE" w:rsidRDefault="008813CE" w:rsidP="008813CE">
            <w:pPr>
              <w:jc w:val="right"/>
              <w:rPr>
                <w:rFonts w:ascii="Tahoma" w:hAnsi="Tahoma" w:cs="Tahoma"/>
                <w:b/>
                <w:bCs/>
                <w:color w:val="000000"/>
                <w:sz w:val="16"/>
                <w:szCs w:val="16"/>
                <w:u w:val="single"/>
                <w:lang w:eastAsia="en-GB"/>
              </w:rPr>
            </w:pPr>
            <w:r w:rsidRPr="008813CE">
              <w:rPr>
                <w:rFonts w:ascii="Tahoma" w:hAnsi="Tahoma" w:cs="Tahoma"/>
                <w:b/>
                <w:bCs/>
                <w:color w:val="000000"/>
                <w:sz w:val="16"/>
                <w:szCs w:val="16"/>
                <w:u w:val="single"/>
                <w:lang w:eastAsia="en-GB"/>
              </w:rPr>
              <w:t>48056.07</w:t>
            </w:r>
          </w:p>
        </w:tc>
      </w:tr>
    </w:tbl>
    <w:p w14:paraId="03B29F23" w14:textId="77777777" w:rsidR="008813CE" w:rsidRDefault="008813CE" w:rsidP="0079253A">
      <w:pPr>
        <w:jc w:val="both"/>
        <w:rPr>
          <w:rFonts w:ascii="Times New Roman" w:hAnsi="Times New Roman"/>
          <w:sz w:val="16"/>
          <w:szCs w:val="16"/>
        </w:rPr>
      </w:pPr>
    </w:p>
    <w:p w14:paraId="408E7F21" w14:textId="07CBE5FA" w:rsidR="00493986" w:rsidRPr="007E3DB5" w:rsidRDefault="00F072C1" w:rsidP="007E3DB5">
      <w:pPr>
        <w:pStyle w:val="BodyText3"/>
        <w:ind w:left="1418"/>
        <w:rPr>
          <w:b w:val="0"/>
          <w:bCs w:val="0"/>
          <w:szCs w:val="24"/>
        </w:rPr>
      </w:pPr>
      <w:r>
        <w:rPr>
          <w:b w:val="0"/>
          <w:bCs w:val="0"/>
          <w:szCs w:val="24"/>
        </w:rPr>
        <w:t>Councillor</w:t>
      </w:r>
      <w:r w:rsidR="00243507">
        <w:rPr>
          <w:b w:val="0"/>
          <w:bCs w:val="0"/>
          <w:szCs w:val="24"/>
        </w:rPr>
        <w:t xml:space="preserve"> </w:t>
      </w:r>
      <w:r w:rsidR="00432318">
        <w:rPr>
          <w:b w:val="0"/>
          <w:bCs w:val="0"/>
          <w:szCs w:val="24"/>
        </w:rPr>
        <w:t xml:space="preserve">Natalie Field </w:t>
      </w:r>
      <w:r>
        <w:rPr>
          <w:b w:val="0"/>
          <w:bCs w:val="0"/>
          <w:szCs w:val="24"/>
        </w:rPr>
        <w:t>proposed acceptance of the monthly expenditures as detailed above, seconded by Councillor</w:t>
      </w:r>
      <w:r w:rsidR="00291FE1">
        <w:rPr>
          <w:b w:val="0"/>
          <w:bCs w:val="0"/>
          <w:szCs w:val="24"/>
        </w:rPr>
        <w:t xml:space="preserve"> </w:t>
      </w:r>
      <w:r w:rsidR="00432318">
        <w:rPr>
          <w:b w:val="0"/>
          <w:bCs w:val="0"/>
          <w:szCs w:val="24"/>
        </w:rPr>
        <w:t>Kulwinder Singh Sappal</w:t>
      </w:r>
      <w:r w:rsidR="007E3DB5">
        <w:rPr>
          <w:b w:val="0"/>
          <w:bCs w:val="0"/>
          <w:szCs w:val="24"/>
        </w:rPr>
        <w:t xml:space="preserve">, </w:t>
      </w:r>
      <w:r w:rsidR="006A2005">
        <w:rPr>
          <w:b w:val="0"/>
          <w:bCs w:val="0"/>
          <w:szCs w:val="24"/>
        </w:rPr>
        <w:t xml:space="preserve">carried </w:t>
      </w:r>
      <w:r w:rsidR="007E3DB5">
        <w:rPr>
          <w:b w:val="0"/>
          <w:bCs w:val="0"/>
          <w:szCs w:val="24"/>
        </w:rPr>
        <w:t xml:space="preserve">unanimously. </w:t>
      </w:r>
      <w:r w:rsidR="00B026AA">
        <w:rPr>
          <w:b w:val="0"/>
          <w:bCs w:val="0"/>
          <w:szCs w:val="24"/>
        </w:rPr>
        <w:t xml:space="preserve">                       </w:t>
      </w:r>
      <w:r>
        <w:rPr>
          <w:b w:val="0"/>
          <w:bCs w:val="0"/>
          <w:szCs w:val="24"/>
        </w:rPr>
        <w:t xml:space="preserve"> </w:t>
      </w:r>
    </w:p>
    <w:p w14:paraId="431DF1E3" w14:textId="6ECD9A4F" w:rsidR="00F570E9" w:rsidRPr="00432318" w:rsidRDefault="00F570E9" w:rsidP="00255F12">
      <w:pPr>
        <w:tabs>
          <w:tab w:val="left" w:pos="1785"/>
        </w:tabs>
        <w:rPr>
          <w:rFonts w:ascii="Times New Roman" w:hAnsi="Times New Roman"/>
          <w:bCs/>
          <w:sz w:val="16"/>
          <w:szCs w:val="16"/>
        </w:rPr>
      </w:pPr>
    </w:p>
    <w:p w14:paraId="4BB94EBF" w14:textId="77777777" w:rsidR="001C5A8F" w:rsidRPr="00432318" w:rsidRDefault="001C5A8F" w:rsidP="00255F12">
      <w:pPr>
        <w:tabs>
          <w:tab w:val="left" w:pos="1785"/>
        </w:tabs>
        <w:rPr>
          <w:rFonts w:ascii="Times New Roman" w:hAnsi="Times New Roman"/>
          <w:bCs/>
          <w:sz w:val="16"/>
          <w:szCs w:val="16"/>
        </w:rPr>
      </w:pPr>
    </w:p>
    <w:p w14:paraId="5A28C998" w14:textId="149E4F8A" w:rsidR="00C471E0" w:rsidRPr="00D87309" w:rsidRDefault="00426C6C" w:rsidP="001166A8">
      <w:pPr>
        <w:pStyle w:val="BodyText3"/>
        <w:tabs>
          <w:tab w:val="left" w:pos="720"/>
          <w:tab w:val="left" w:pos="1440"/>
          <w:tab w:val="left" w:pos="2160"/>
          <w:tab w:val="left" w:pos="2880"/>
          <w:tab w:val="left" w:pos="3240"/>
        </w:tabs>
        <w:rPr>
          <w:bCs w:val="0"/>
          <w:szCs w:val="24"/>
          <w:lang w:val="en-GB"/>
        </w:rPr>
      </w:pPr>
      <w:r w:rsidRPr="00D87309">
        <w:rPr>
          <w:bCs w:val="0"/>
          <w:szCs w:val="24"/>
          <w:lang w:val="en-GB"/>
        </w:rPr>
        <w:t>9</w:t>
      </w:r>
      <w:r w:rsidR="00C471E0" w:rsidRPr="00D87309">
        <w:rPr>
          <w:bCs w:val="0"/>
          <w:szCs w:val="24"/>
          <w:lang w:val="en-GB"/>
        </w:rPr>
        <w:tab/>
        <w:t xml:space="preserve">Date </w:t>
      </w:r>
      <w:r w:rsidR="002B759F" w:rsidRPr="00D87309">
        <w:rPr>
          <w:bCs w:val="0"/>
          <w:szCs w:val="24"/>
          <w:lang w:val="en-GB"/>
        </w:rPr>
        <w:t xml:space="preserve">and time </w:t>
      </w:r>
      <w:r w:rsidR="00C471E0" w:rsidRPr="00D87309">
        <w:rPr>
          <w:bCs w:val="0"/>
          <w:szCs w:val="24"/>
          <w:lang w:val="en-GB"/>
        </w:rPr>
        <w:t>of next meeting</w:t>
      </w:r>
      <w:r w:rsidR="001166A8" w:rsidRPr="00D87309">
        <w:rPr>
          <w:bCs w:val="0"/>
          <w:szCs w:val="24"/>
          <w:lang w:val="en-GB"/>
        </w:rPr>
        <w:tab/>
      </w:r>
    </w:p>
    <w:p w14:paraId="69CAB318" w14:textId="77777777" w:rsidR="00DC3554" w:rsidRPr="00DC3554" w:rsidRDefault="00DC3554" w:rsidP="00E11A90">
      <w:pPr>
        <w:pStyle w:val="BodyText3"/>
        <w:ind w:left="720"/>
        <w:rPr>
          <w:b w:val="0"/>
          <w:sz w:val="16"/>
          <w:szCs w:val="16"/>
        </w:rPr>
      </w:pPr>
    </w:p>
    <w:p w14:paraId="45BDEFB7" w14:textId="528C8A6C" w:rsidR="004E052C" w:rsidRDefault="00A66555" w:rsidP="00545C0C">
      <w:pPr>
        <w:pStyle w:val="BodyText3"/>
        <w:ind w:left="720"/>
        <w:rPr>
          <w:b w:val="0"/>
        </w:rPr>
      </w:pPr>
      <w:r>
        <w:rPr>
          <w:b w:val="0"/>
        </w:rPr>
        <w:t>W</w:t>
      </w:r>
      <w:r w:rsidR="004E052C">
        <w:rPr>
          <w:b w:val="0"/>
        </w:rPr>
        <w:t xml:space="preserve">ednesday </w:t>
      </w:r>
      <w:r w:rsidR="00B06766">
        <w:rPr>
          <w:b w:val="0"/>
        </w:rPr>
        <w:t>2</w:t>
      </w:r>
      <w:r w:rsidR="001C5A8F">
        <w:rPr>
          <w:b w:val="0"/>
        </w:rPr>
        <w:t>8</w:t>
      </w:r>
      <w:r w:rsidR="001C5A8F" w:rsidRPr="001C5A8F">
        <w:rPr>
          <w:b w:val="0"/>
          <w:vertAlign w:val="superscript"/>
        </w:rPr>
        <w:t>th</w:t>
      </w:r>
      <w:r w:rsidR="001C5A8F">
        <w:rPr>
          <w:b w:val="0"/>
        </w:rPr>
        <w:t xml:space="preserve"> October </w:t>
      </w:r>
      <w:r w:rsidR="00B026AA">
        <w:rPr>
          <w:b w:val="0"/>
        </w:rPr>
        <w:t xml:space="preserve">2026 </w:t>
      </w:r>
      <w:r w:rsidR="00A875AF">
        <w:rPr>
          <w:b w:val="0"/>
        </w:rPr>
        <w:t xml:space="preserve">at </w:t>
      </w:r>
      <w:r w:rsidR="00B65877">
        <w:rPr>
          <w:b w:val="0"/>
        </w:rPr>
        <w:t>6.30</w:t>
      </w:r>
      <w:r w:rsidR="00A875AF">
        <w:rPr>
          <w:b w:val="0"/>
        </w:rPr>
        <w:t>pm</w:t>
      </w:r>
    </w:p>
    <w:p w14:paraId="409E5B35" w14:textId="36CF4B5C" w:rsidR="0095722B" w:rsidRDefault="00600C57" w:rsidP="003848EC">
      <w:pPr>
        <w:pStyle w:val="BodyText3"/>
        <w:ind w:left="720"/>
        <w:jc w:val="right"/>
        <w:rPr>
          <w:b w:val="0"/>
          <w:bCs w:val="0"/>
          <w:szCs w:val="24"/>
        </w:rPr>
      </w:pPr>
      <w:r w:rsidRPr="007B017C">
        <w:rPr>
          <w:b w:val="0"/>
          <w:bCs w:val="0"/>
          <w:szCs w:val="24"/>
        </w:rPr>
        <w:t xml:space="preserve"> Meeting closed at</w:t>
      </w:r>
      <w:r w:rsidR="009A7CA8" w:rsidRPr="007B017C">
        <w:rPr>
          <w:b w:val="0"/>
          <w:bCs w:val="0"/>
          <w:szCs w:val="24"/>
        </w:rPr>
        <w:t xml:space="preserve"> </w:t>
      </w:r>
      <w:r w:rsidR="00B06766">
        <w:rPr>
          <w:b w:val="0"/>
          <w:bCs w:val="0"/>
          <w:szCs w:val="24"/>
        </w:rPr>
        <w:t>7</w:t>
      </w:r>
      <w:r w:rsidR="00CF5E5E">
        <w:rPr>
          <w:b w:val="0"/>
          <w:bCs w:val="0"/>
          <w:szCs w:val="24"/>
        </w:rPr>
        <w:t>.</w:t>
      </w:r>
      <w:r w:rsidR="001C5A8F">
        <w:rPr>
          <w:b w:val="0"/>
          <w:bCs w:val="0"/>
          <w:szCs w:val="24"/>
        </w:rPr>
        <w:t>00</w:t>
      </w:r>
      <w:r w:rsidR="007E3DB5">
        <w:rPr>
          <w:b w:val="0"/>
          <w:bCs w:val="0"/>
          <w:szCs w:val="24"/>
        </w:rPr>
        <w:t>pm</w:t>
      </w:r>
    </w:p>
    <w:p w14:paraId="0C939349" w14:textId="77777777" w:rsidR="00CF5E5E" w:rsidRDefault="00CF5E5E" w:rsidP="00B06766">
      <w:pPr>
        <w:pStyle w:val="BodyText3"/>
        <w:rPr>
          <w:b w:val="0"/>
          <w:bCs w:val="0"/>
          <w:szCs w:val="24"/>
        </w:rPr>
      </w:pPr>
    </w:p>
    <w:sectPr w:rsidR="00CF5E5E" w:rsidSect="00F75D4F">
      <w:headerReference w:type="even" r:id="rId11"/>
      <w:headerReference w:type="default" r:id="rId12"/>
      <w:footerReference w:type="default" r:id="rId13"/>
      <w:headerReference w:type="first" r:id="rId14"/>
      <w:pgSz w:w="11906" w:h="16838"/>
      <w:pgMar w:top="851" w:right="992"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19CAE4" w14:textId="77777777" w:rsidR="008431C1" w:rsidRDefault="008431C1">
      <w:r>
        <w:separator/>
      </w:r>
    </w:p>
  </w:endnote>
  <w:endnote w:type="continuationSeparator" w:id="0">
    <w:p w14:paraId="3B8D7059" w14:textId="77777777" w:rsidR="008431C1" w:rsidRDefault="008431C1">
      <w:r>
        <w:continuationSeparator/>
      </w:r>
    </w:p>
  </w:endnote>
  <w:endnote w:type="continuationNotice" w:id="1">
    <w:p w14:paraId="160ED72A" w14:textId="77777777" w:rsidR="008431C1" w:rsidRDefault="008431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6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G Omega">
    <w:panose1 w:val="020B05020505080203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1673907"/>
      <w:docPartObj>
        <w:docPartGallery w:val="Page Numbers (Bottom of Page)"/>
        <w:docPartUnique/>
      </w:docPartObj>
    </w:sdtPr>
    <w:sdtEndPr>
      <w:rPr>
        <w:noProof/>
      </w:rPr>
    </w:sdtEndPr>
    <w:sdtContent>
      <w:p w14:paraId="2DCC9787" w14:textId="7F3FB0AB" w:rsidR="009B1431" w:rsidRDefault="009B14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0D6370" w14:textId="77777777" w:rsidR="008431C1" w:rsidRDefault="008431C1">
      <w:r>
        <w:separator/>
      </w:r>
    </w:p>
  </w:footnote>
  <w:footnote w:type="continuationSeparator" w:id="0">
    <w:p w14:paraId="4368FCD1" w14:textId="77777777" w:rsidR="008431C1" w:rsidRDefault="008431C1">
      <w:r>
        <w:continuationSeparator/>
      </w:r>
    </w:p>
  </w:footnote>
  <w:footnote w:type="continuationNotice" w:id="1">
    <w:p w14:paraId="7C878692" w14:textId="77777777" w:rsidR="008431C1" w:rsidRDefault="008431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104547" w14:textId="0C2D5932" w:rsidR="003E7EBC" w:rsidRDefault="003E7E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8DDF09" w14:textId="42C380DF" w:rsidR="002B759F" w:rsidRDefault="002B759F">
    <w:pPr>
      <w:pStyle w:val="Header"/>
      <w:jc w:val="center"/>
      <w:rPr>
        <w:rFonts w:ascii="Times New Roman" w:hAnsi="Times New Roman"/>
        <w:i/>
        <w:lang w:val="en-US"/>
      </w:rPr>
    </w:pPr>
    <w:r>
      <w:rPr>
        <w:rFonts w:ascii="Times New Roman" w:hAnsi="Times New Roman"/>
        <w:i/>
        <w:lang w:val="en-US"/>
      </w:rPr>
      <w:t xml:space="preserve">BSTC – Finance Committee – </w:t>
    </w:r>
    <w:r w:rsidR="000E150E">
      <w:rPr>
        <w:rFonts w:ascii="Times New Roman" w:hAnsi="Times New Roman"/>
        <w:i/>
        <w:lang w:val="en-US"/>
      </w:rPr>
      <w:t>2</w:t>
    </w:r>
    <w:r w:rsidR="009746D9">
      <w:rPr>
        <w:rFonts w:ascii="Times New Roman" w:hAnsi="Times New Roman"/>
        <w:i/>
        <w:lang w:val="en-US"/>
      </w:rPr>
      <w:t xml:space="preserve">3 September </w:t>
    </w:r>
    <w:r w:rsidR="00426636">
      <w:rPr>
        <w:rFonts w:ascii="Times New Roman" w:hAnsi="Times New Roman"/>
        <w:i/>
        <w:lang w:val="en-US"/>
      </w:rPr>
      <w:t>202</w:t>
    </w:r>
    <w:r w:rsidR="009772E9">
      <w:rPr>
        <w:rFonts w:ascii="Times New Roman" w:hAnsi="Times New Roman"/>
        <w:i/>
        <w:lang w:val="en-US"/>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4DBA1D" w14:textId="5362B101" w:rsidR="003E7EBC" w:rsidRDefault="003E7E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F2E9D"/>
    <w:multiLevelType w:val="multilevel"/>
    <w:tmpl w:val="BC7EDE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006CE"/>
    <w:multiLevelType w:val="multilevel"/>
    <w:tmpl w:val="7938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D67F5"/>
    <w:multiLevelType w:val="multilevel"/>
    <w:tmpl w:val="DEC81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F0174"/>
    <w:multiLevelType w:val="multilevel"/>
    <w:tmpl w:val="EDE62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D71CBB"/>
    <w:multiLevelType w:val="multilevel"/>
    <w:tmpl w:val="E1B0C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253D74"/>
    <w:multiLevelType w:val="multilevel"/>
    <w:tmpl w:val="B0369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B018EC"/>
    <w:multiLevelType w:val="multilevel"/>
    <w:tmpl w:val="B1160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5C5CA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D6475F"/>
    <w:multiLevelType w:val="multilevel"/>
    <w:tmpl w:val="A4A49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4B4EA0"/>
    <w:multiLevelType w:val="hybridMultilevel"/>
    <w:tmpl w:val="74820692"/>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0" w15:restartNumberingAfterBreak="0">
    <w:nsid w:val="1F2638E9"/>
    <w:multiLevelType w:val="hybridMultilevel"/>
    <w:tmpl w:val="11BCB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D744CB"/>
    <w:multiLevelType w:val="multilevel"/>
    <w:tmpl w:val="C754665C"/>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7C859A5"/>
    <w:multiLevelType w:val="multilevel"/>
    <w:tmpl w:val="BC7EDE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644"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581350"/>
    <w:multiLevelType w:val="hybridMultilevel"/>
    <w:tmpl w:val="0CBA98D4"/>
    <w:lvl w:ilvl="0" w:tplc="B5505E38">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4518F6"/>
    <w:multiLevelType w:val="hybridMultilevel"/>
    <w:tmpl w:val="856A9F2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5" w15:restartNumberingAfterBreak="0">
    <w:nsid w:val="2F06485C"/>
    <w:multiLevelType w:val="hybridMultilevel"/>
    <w:tmpl w:val="EE74799C"/>
    <w:lvl w:ilvl="0" w:tplc="BF0A79B0">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9C35FB"/>
    <w:multiLevelType w:val="multilevel"/>
    <w:tmpl w:val="B63A4542"/>
    <w:numStyleLink w:val="Listnumbers"/>
  </w:abstractNum>
  <w:abstractNum w:abstractNumId="17" w15:restartNumberingAfterBreak="0">
    <w:nsid w:val="35B22A45"/>
    <w:multiLevelType w:val="multilevel"/>
    <w:tmpl w:val="9904C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9B0945"/>
    <w:multiLevelType w:val="multilevel"/>
    <w:tmpl w:val="8488E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C05355"/>
    <w:multiLevelType w:val="hybridMultilevel"/>
    <w:tmpl w:val="470AE11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456DF3"/>
    <w:multiLevelType w:val="multilevel"/>
    <w:tmpl w:val="B3960702"/>
    <w:lvl w:ilvl="0">
      <w:start w:val="1"/>
      <w:numFmt w:val="bullet"/>
      <w:lvlText w:val=""/>
      <w:lvlJc w:val="left"/>
      <w:pPr>
        <w:tabs>
          <w:tab w:val="num" w:pos="764"/>
        </w:tabs>
        <w:ind w:left="764" w:hanging="360"/>
      </w:pPr>
      <w:rPr>
        <w:rFonts w:ascii="Symbol" w:hAnsi="Symbol" w:hint="default"/>
        <w:sz w:val="20"/>
      </w:rPr>
    </w:lvl>
    <w:lvl w:ilvl="1" w:tentative="1">
      <w:start w:val="1"/>
      <w:numFmt w:val="bullet"/>
      <w:lvlText w:val="o"/>
      <w:lvlJc w:val="left"/>
      <w:pPr>
        <w:tabs>
          <w:tab w:val="num" w:pos="1484"/>
        </w:tabs>
        <w:ind w:left="1484" w:hanging="360"/>
      </w:pPr>
      <w:rPr>
        <w:rFonts w:ascii="Courier New" w:hAnsi="Courier New" w:hint="default"/>
        <w:sz w:val="20"/>
      </w:rPr>
    </w:lvl>
    <w:lvl w:ilvl="2" w:tentative="1">
      <w:start w:val="1"/>
      <w:numFmt w:val="bullet"/>
      <w:lvlText w:val=""/>
      <w:lvlJc w:val="left"/>
      <w:pPr>
        <w:tabs>
          <w:tab w:val="num" w:pos="2204"/>
        </w:tabs>
        <w:ind w:left="2204" w:hanging="360"/>
      </w:pPr>
      <w:rPr>
        <w:rFonts w:ascii="Wingdings" w:hAnsi="Wingdings" w:hint="default"/>
        <w:sz w:val="20"/>
      </w:rPr>
    </w:lvl>
    <w:lvl w:ilvl="3" w:tentative="1">
      <w:start w:val="1"/>
      <w:numFmt w:val="bullet"/>
      <w:lvlText w:val=""/>
      <w:lvlJc w:val="left"/>
      <w:pPr>
        <w:tabs>
          <w:tab w:val="num" w:pos="2924"/>
        </w:tabs>
        <w:ind w:left="2924" w:hanging="360"/>
      </w:pPr>
      <w:rPr>
        <w:rFonts w:ascii="Wingdings" w:hAnsi="Wingdings" w:hint="default"/>
        <w:sz w:val="20"/>
      </w:rPr>
    </w:lvl>
    <w:lvl w:ilvl="4" w:tentative="1">
      <w:start w:val="1"/>
      <w:numFmt w:val="bullet"/>
      <w:lvlText w:val=""/>
      <w:lvlJc w:val="left"/>
      <w:pPr>
        <w:tabs>
          <w:tab w:val="num" w:pos="3644"/>
        </w:tabs>
        <w:ind w:left="3644" w:hanging="360"/>
      </w:pPr>
      <w:rPr>
        <w:rFonts w:ascii="Wingdings" w:hAnsi="Wingdings" w:hint="default"/>
        <w:sz w:val="20"/>
      </w:rPr>
    </w:lvl>
    <w:lvl w:ilvl="5" w:tentative="1">
      <w:start w:val="1"/>
      <w:numFmt w:val="bullet"/>
      <w:lvlText w:val=""/>
      <w:lvlJc w:val="left"/>
      <w:pPr>
        <w:tabs>
          <w:tab w:val="num" w:pos="4364"/>
        </w:tabs>
        <w:ind w:left="4364" w:hanging="360"/>
      </w:pPr>
      <w:rPr>
        <w:rFonts w:ascii="Wingdings" w:hAnsi="Wingdings" w:hint="default"/>
        <w:sz w:val="20"/>
      </w:rPr>
    </w:lvl>
    <w:lvl w:ilvl="6" w:tentative="1">
      <w:start w:val="1"/>
      <w:numFmt w:val="bullet"/>
      <w:lvlText w:val=""/>
      <w:lvlJc w:val="left"/>
      <w:pPr>
        <w:tabs>
          <w:tab w:val="num" w:pos="5084"/>
        </w:tabs>
        <w:ind w:left="5084" w:hanging="360"/>
      </w:pPr>
      <w:rPr>
        <w:rFonts w:ascii="Wingdings" w:hAnsi="Wingdings" w:hint="default"/>
        <w:sz w:val="20"/>
      </w:rPr>
    </w:lvl>
    <w:lvl w:ilvl="7" w:tentative="1">
      <w:start w:val="1"/>
      <w:numFmt w:val="bullet"/>
      <w:lvlText w:val=""/>
      <w:lvlJc w:val="left"/>
      <w:pPr>
        <w:tabs>
          <w:tab w:val="num" w:pos="5804"/>
        </w:tabs>
        <w:ind w:left="5804" w:hanging="360"/>
      </w:pPr>
      <w:rPr>
        <w:rFonts w:ascii="Wingdings" w:hAnsi="Wingdings" w:hint="default"/>
        <w:sz w:val="20"/>
      </w:rPr>
    </w:lvl>
    <w:lvl w:ilvl="8" w:tentative="1">
      <w:start w:val="1"/>
      <w:numFmt w:val="bullet"/>
      <w:lvlText w:val=""/>
      <w:lvlJc w:val="left"/>
      <w:pPr>
        <w:tabs>
          <w:tab w:val="num" w:pos="6524"/>
        </w:tabs>
        <w:ind w:left="6524" w:hanging="360"/>
      </w:pPr>
      <w:rPr>
        <w:rFonts w:ascii="Wingdings" w:hAnsi="Wingdings" w:hint="default"/>
        <w:sz w:val="20"/>
      </w:rPr>
    </w:lvl>
  </w:abstractNum>
  <w:abstractNum w:abstractNumId="21" w15:restartNumberingAfterBreak="0">
    <w:nsid w:val="40233D9A"/>
    <w:multiLevelType w:val="multilevel"/>
    <w:tmpl w:val="EDECF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7B684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03096C"/>
    <w:multiLevelType w:val="hybridMultilevel"/>
    <w:tmpl w:val="44B666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BB2904"/>
    <w:multiLevelType w:val="hybridMultilevel"/>
    <w:tmpl w:val="7146FE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6CE0B2B"/>
    <w:multiLevelType w:val="hybridMultilevel"/>
    <w:tmpl w:val="46D82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3E6435"/>
    <w:multiLevelType w:val="hybridMultilevel"/>
    <w:tmpl w:val="3924ABA0"/>
    <w:lvl w:ilvl="0" w:tplc="08090001">
      <w:start w:val="7"/>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1F78F8"/>
    <w:multiLevelType w:val="multilevel"/>
    <w:tmpl w:val="4C4A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5B1998"/>
    <w:multiLevelType w:val="hybridMultilevel"/>
    <w:tmpl w:val="4362566E"/>
    <w:lvl w:ilvl="0" w:tplc="504E2E1C">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4C6A94"/>
    <w:multiLevelType w:val="multilevel"/>
    <w:tmpl w:val="12AC9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602908"/>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C86C79"/>
    <w:multiLevelType w:val="hybridMultilevel"/>
    <w:tmpl w:val="6218A7DA"/>
    <w:lvl w:ilvl="0" w:tplc="19982754">
      <w:start w:val="1"/>
      <w:numFmt w:val="bullet"/>
      <w:pStyle w:val="Vickysbullets"/>
      <w:lvlText w:val=""/>
      <w:lvlJc w:val="left"/>
      <w:pPr>
        <w:tabs>
          <w:tab w:val="num" w:pos="720"/>
        </w:tabs>
        <w:ind w:left="720" w:hanging="360"/>
      </w:pPr>
      <w:rPr>
        <w:rFonts w:ascii="Symbol" w:hAnsi="Symbol" w:hint="default"/>
      </w:rPr>
    </w:lvl>
    <w:lvl w:ilvl="1" w:tplc="4D4A9B12" w:tentative="1">
      <w:start w:val="1"/>
      <w:numFmt w:val="bullet"/>
      <w:lvlText w:val="o"/>
      <w:lvlJc w:val="left"/>
      <w:pPr>
        <w:tabs>
          <w:tab w:val="num" w:pos="1440"/>
        </w:tabs>
        <w:ind w:left="1440" w:hanging="360"/>
      </w:pPr>
      <w:rPr>
        <w:rFonts w:ascii="Courier New" w:hAnsi="Courier New" w:cs="Courier New" w:hint="default"/>
      </w:rPr>
    </w:lvl>
    <w:lvl w:ilvl="2" w:tplc="927ADF10" w:tentative="1">
      <w:start w:val="1"/>
      <w:numFmt w:val="bullet"/>
      <w:lvlText w:val=""/>
      <w:lvlJc w:val="left"/>
      <w:pPr>
        <w:tabs>
          <w:tab w:val="num" w:pos="2160"/>
        </w:tabs>
        <w:ind w:left="2160" w:hanging="360"/>
      </w:pPr>
      <w:rPr>
        <w:rFonts w:ascii="Wingdings" w:hAnsi="Wingdings" w:hint="default"/>
      </w:rPr>
    </w:lvl>
    <w:lvl w:ilvl="3" w:tplc="ECDEB8DE" w:tentative="1">
      <w:start w:val="1"/>
      <w:numFmt w:val="bullet"/>
      <w:lvlText w:val=""/>
      <w:lvlJc w:val="left"/>
      <w:pPr>
        <w:tabs>
          <w:tab w:val="num" w:pos="2880"/>
        </w:tabs>
        <w:ind w:left="2880" w:hanging="360"/>
      </w:pPr>
      <w:rPr>
        <w:rFonts w:ascii="Symbol" w:hAnsi="Symbol" w:hint="default"/>
      </w:rPr>
    </w:lvl>
    <w:lvl w:ilvl="4" w:tplc="9BFEF64C" w:tentative="1">
      <w:start w:val="1"/>
      <w:numFmt w:val="bullet"/>
      <w:lvlText w:val="o"/>
      <w:lvlJc w:val="left"/>
      <w:pPr>
        <w:tabs>
          <w:tab w:val="num" w:pos="3600"/>
        </w:tabs>
        <w:ind w:left="3600" w:hanging="360"/>
      </w:pPr>
      <w:rPr>
        <w:rFonts w:ascii="Courier New" w:hAnsi="Courier New" w:cs="Courier New" w:hint="default"/>
      </w:rPr>
    </w:lvl>
    <w:lvl w:ilvl="5" w:tplc="68F8877C" w:tentative="1">
      <w:start w:val="1"/>
      <w:numFmt w:val="bullet"/>
      <w:lvlText w:val=""/>
      <w:lvlJc w:val="left"/>
      <w:pPr>
        <w:tabs>
          <w:tab w:val="num" w:pos="4320"/>
        </w:tabs>
        <w:ind w:left="4320" w:hanging="360"/>
      </w:pPr>
      <w:rPr>
        <w:rFonts w:ascii="Wingdings" w:hAnsi="Wingdings" w:hint="default"/>
      </w:rPr>
    </w:lvl>
    <w:lvl w:ilvl="6" w:tplc="0D086812" w:tentative="1">
      <w:start w:val="1"/>
      <w:numFmt w:val="bullet"/>
      <w:lvlText w:val=""/>
      <w:lvlJc w:val="left"/>
      <w:pPr>
        <w:tabs>
          <w:tab w:val="num" w:pos="5040"/>
        </w:tabs>
        <w:ind w:left="5040" w:hanging="360"/>
      </w:pPr>
      <w:rPr>
        <w:rFonts w:ascii="Symbol" w:hAnsi="Symbol" w:hint="default"/>
      </w:rPr>
    </w:lvl>
    <w:lvl w:ilvl="7" w:tplc="00C84862" w:tentative="1">
      <w:start w:val="1"/>
      <w:numFmt w:val="bullet"/>
      <w:lvlText w:val="o"/>
      <w:lvlJc w:val="left"/>
      <w:pPr>
        <w:tabs>
          <w:tab w:val="num" w:pos="5760"/>
        </w:tabs>
        <w:ind w:left="5760" w:hanging="360"/>
      </w:pPr>
      <w:rPr>
        <w:rFonts w:ascii="Courier New" w:hAnsi="Courier New" w:cs="Courier New" w:hint="default"/>
      </w:rPr>
    </w:lvl>
    <w:lvl w:ilvl="8" w:tplc="3FAC3D7E"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8A154DE"/>
    <w:multiLevelType w:val="hybridMultilevel"/>
    <w:tmpl w:val="3E4442D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98921AE"/>
    <w:multiLevelType w:val="multilevel"/>
    <w:tmpl w:val="8C0AD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B021CB"/>
    <w:multiLevelType w:val="multilevel"/>
    <w:tmpl w:val="50D8D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05644B"/>
    <w:multiLevelType w:val="multilevel"/>
    <w:tmpl w:val="BABAE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9A74E4"/>
    <w:multiLevelType w:val="multilevel"/>
    <w:tmpl w:val="53705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4335C8"/>
    <w:multiLevelType w:val="multilevel"/>
    <w:tmpl w:val="CDAA7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D1539F"/>
    <w:multiLevelType w:val="multilevel"/>
    <w:tmpl w:val="83CA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2580F53"/>
    <w:multiLevelType w:val="multilevel"/>
    <w:tmpl w:val="1E725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964EEE"/>
    <w:multiLevelType w:val="multilevel"/>
    <w:tmpl w:val="A330E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9A24F2"/>
    <w:multiLevelType w:val="multilevel"/>
    <w:tmpl w:val="95E63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1C4C67"/>
    <w:multiLevelType w:val="multilevel"/>
    <w:tmpl w:val="B63A4542"/>
    <w:styleLink w:val="Listnumbers"/>
    <w:lvl w:ilvl="0">
      <w:start w:val="1"/>
      <w:numFmt w:val="decimal"/>
      <w:pStyle w:val="ListNumber"/>
      <w:lvlText w:val="%1"/>
      <w:lvlJc w:val="left"/>
      <w:pPr>
        <w:ind w:left="340" w:hanging="340"/>
      </w:pPr>
      <w:rPr>
        <w:rFonts w:hint="default"/>
        <w:color w:val="44546A" w:themeColor="text2"/>
      </w:rPr>
    </w:lvl>
    <w:lvl w:ilvl="1">
      <w:start w:val="1"/>
      <w:numFmt w:val="decimal"/>
      <w:pStyle w:val="ListNumber2"/>
      <w:lvlText w:val="%1.%2"/>
      <w:lvlJc w:val="left"/>
      <w:pPr>
        <w:ind w:left="794" w:hanging="454"/>
      </w:pPr>
      <w:rPr>
        <w:rFonts w:hint="default"/>
        <w:color w:val="44546A" w:themeColor="text2"/>
      </w:rPr>
    </w:lvl>
    <w:lvl w:ilvl="2">
      <w:start w:val="1"/>
      <w:numFmt w:val="decimal"/>
      <w:pStyle w:val="ListNumber3"/>
      <w:lvlText w:val="%1.%2.%3"/>
      <w:lvlJc w:val="left"/>
      <w:pPr>
        <w:ind w:left="1361" w:hanging="567"/>
      </w:pPr>
      <w:rPr>
        <w:rFonts w:hint="default"/>
        <w:color w:val="44546A" w:themeColor="text2"/>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43" w15:restartNumberingAfterBreak="0">
    <w:nsid w:val="6C5958EA"/>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C681712"/>
    <w:multiLevelType w:val="multilevel"/>
    <w:tmpl w:val="7C008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8B337F"/>
    <w:multiLevelType w:val="multilevel"/>
    <w:tmpl w:val="9A703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8E77B83"/>
    <w:multiLevelType w:val="hybridMultilevel"/>
    <w:tmpl w:val="434C46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056D2F"/>
    <w:multiLevelType w:val="hybridMultilevel"/>
    <w:tmpl w:val="82BAB2D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E7A6AD6"/>
    <w:multiLevelType w:val="hybridMultilevel"/>
    <w:tmpl w:val="A4AA9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3694640">
    <w:abstractNumId w:val="31"/>
  </w:num>
  <w:num w:numId="2" w16cid:durableId="1144467258">
    <w:abstractNumId w:val="11"/>
  </w:num>
  <w:num w:numId="3" w16cid:durableId="2115393135">
    <w:abstractNumId w:val="42"/>
  </w:num>
  <w:num w:numId="4" w16cid:durableId="905913521">
    <w:abstractNumId w:val="16"/>
    <w:lvlOverride w:ilvl="0">
      <w:lvl w:ilvl="0">
        <w:start w:val="1"/>
        <w:numFmt w:val="decimal"/>
        <w:pStyle w:val="ListNumber"/>
        <w:lvlText w:val="%1"/>
        <w:lvlJc w:val="left"/>
        <w:pPr>
          <w:ind w:left="340" w:hanging="340"/>
        </w:pPr>
        <w:rPr>
          <w:rFonts w:hint="default"/>
          <w:color w:val="A8AD00"/>
        </w:rPr>
      </w:lvl>
    </w:lvlOverride>
    <w:lvlOverride w:ilvl="1">
      <w:lvl w:ilvl="1">
        <w:start w:val="1"/>
        <w:numFmt w:val="decimal"/>
        <w:pStyle w:val="ListNumber2"/>
        <w:lvlText w:val="%1.%2"/>
        <w:lvlJc w:val="left"/>
        <w:pPr>
          <w:ind w:left="794" w:hanging="454"/>
        </w:pPr>
        <w:rPr>
          <w:rFonts w:hint="default"/>
          <w:color w:val="A8AD00"/>
        </w:rPr>
      </w:lvl>
    </w:lvlOverride>
  </w:num>
  <w:num w:numId="5" w16cid:durableId="766387029">
    <w:abstractNumId w:val="28"/>
  </w:num>
  <w:num w:numId="6" w16cid:durableId="890920234">
    <w:abstractNumId w:val="6"/>
  </w:num>
  <w:num w:numId="7" w16cid:durableId="1000621366">
    <w:abstractNumId w:val="15"/>
  </w:num>
  <w:num w:numId="8" w16cid:durableId="662395689">
    <w:abstractNumId w:val="46"/>
  </w:num>
  <w:num w:numId="9" w16cid:durableId="250506790">
    <w:abstractNumId w:val="48"/>
  </w:num>
  <w:num w:numId="10" w16cid:durableId="1967730939">
    <w:abstractNumId w:val="47"/>
  </w:num>
  <w:num w:numId="11" w16cid:durableId="107939528">
    <w:abstractNumId w:val="24"/>
  </w:num>
  <w:num w:numId="12" w16cid:durableId="1437217172">
    <w:abstractNumId w:val="9"/>
  </w:num>
  <w:num w:numId="13" w16cid:durableId="394013886">
    <w:abstractNumId w:val="38"/>
  </w:num>
  <w:num w:numId="14" w16cid:durableId="617176024">
    <w:abstractNumId w:val="21"/>
  </w:num>
  <w:num w:numId="15" w16cid:durableId="1703163315">
    <w:abstractNumId w:val="27"/>
  </w:num>
  <w:num w:numId="16" w16cid:durableId="127095838">
    <w:abstractNumId w:val="36"/>
  </w:num>
  <w:num w:numId="17" w16cid:durableId="1359938904">
    <w:abstractNumId w:val="37"/>
  </w:num>
  <w:num w:numId="18" w16cid:durableId="1444570427">
    <w:abstractNumId w:val="17"/>
  </w:num>
  <w:num w:numId="19" w16cid:durableId="1905214953">
    <w:abstractNumId w:val="35"/>
  </w:num>
  <w:num w:numId="20" w16cid:durableId="276644636">
    <w:abstractNumId w:val="29"/>
  </w:num>
  <w:num w:numId="21" w16cid:durableId="1346176512">
    <w:abstractNumId w:val="12"/>
  </w:num>
  <w:num w:numId="22" w16cid:durableId="1390180086">
    <w:abstractNumId w:val="0"/>
  </w:num>
  <w:num w:numId="23" w16cid:durableId="815730390">
    <w:abstractNumId w:val="32"/>
  </w:num>
  <w:num w:numId="24" w16cid:durableId="2012297594">
    <w:abstractNumId w:val="25"/>
  </w:num>
  <w:num w:numId="25" w16cid:durableId="976450020">
    <w:abstractNumId w:val="41"/>
  </w:num>
  <w:num w:numId="26" w16cid:durableId="463617540">
    <w:abstractNumId w:val="1"/>
  </w:num>
  <w:num w:numId="27" w16cid:durableId="678888992">
    <w:abstractNumId w:val="20"/>
  </w:num>
  <w:num w:numId="28" w16cid:durableId="989022393">
    <w:abstractNumId w:val="14"/>
  </w:num>
  <w:num w:numId="29" w16cid:durableId="983195175">
    <w:abstractNumId w:val="18"/>
  </w:num>
  <w:num w:numId="30" w16cid:durableId="1941719253">
    <w:abstractNumId w:val="44"/>
  </w:num>
  <w:num w:numId="31" w16cid:durableId="92626961">
    <w:abstractNumId w:val="23"/>
  </w:num>
  <w:num w:numId="32" w16cid:durableId="1568571160">
    <w:abstractNumId w:val="22"/>
  </w:num>
  <w:num w:numId="33" w16cid:durableId="513499854">
    <w:abstractNumId w:val="43"/>
  </w:num>
  <w:num w:numId="34" w16cid:durableId="919174195">
    <w:abstractNumId w:val="7"/>
  </w:num>
  <w:num w:numId="35" w16cid:durableId="130951237">
    <w:abstractNumId w:val="30"/>
  </w:num>
  <w:num w:numId="36" w16cid:durableId="590820030">
    <w:abstractNumId w:val="13"/>
  </w:num>
  <w:num w:numId="37" w16cid:durableId="2123962088">
    <w:abstractNumId w:val="40"/>
  </w:num>
  <w:num w:numId="38" w16cid:durableId="912206337">
    <w:abstractNumId w:val="3"/>
  </w:num>
  <w:num w:numId="39" w16cid:durableId="478806101">
    <w:abstractNumId w:val="5"/>
  </w:num>
  <w:num w:numId="40" w16cid:durableId="1350984296">
    <w:abstractNumId w:val="34"/>
  </w:num>
  <w:num w:numId="41" w16cid:durableId="1729912711">
    <w:abstractNumId w:val="45"/>
  </w:num>
  <w:num w:numId="42" w16cid:durableId="463037079">
    <w:abstractNumId w:val="8"/>
  </w:num>
  <w:num w:numId="43" w16cid:durableId="167256876">
    <w:abstractNumId w:val="2"/>
  </w:num>
  <w:num w:numId="44" w16cid:durableId="1142889039">
    <w:abstractNumId w:val="4"/>
  </w:num>
  <w:num w:numId="45" w16cid:durableId="486894895">
    <w:abstractNumId w:val="39"/>
  </w:num>
  <w:num w:numId="46" w16cid:durableId="1734349772">
    <w:abstractNumId w:val="33"/>
  </w:num>
  <w:num w:numId="47" w16cid:durableId="1152648028">
    <w:abstractNumId w:val="10"/>
  </w:num>
  <w:num w:numId="48" w16cid:durableId="1274164698">
    <w:abstractNumId w:val="26"/>
  </w:num>
  <w:num w:numId="49" w16cid:durableId="1160346653">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509"/>
    <w:rsid w:val="0000112F"/>
    <w:rsid w:val="000017C4"/>
    <w:rsid w:val="000024A2"/>
    <w:rsid w:val="00002E4E"/>
    <w:rsid w:val="000031E8"/>
    <w:rsid w:val="00004F90"/>
    <w:rsid w:val="00005552"/>
    <w:rsid w:val="00005EBD"/>
    <w:rsid w:val="000067DB"/>
    <w:rsid w:val="000072F0"/>
    <w:rsid w:val="00007677"/>
    <w:rsid w:val="000112AD"/>
    <w:rsid w:val="00011A8F"/>
    <w:rsid w:val="00011E2D"/>
    <w:rsid w:val="00012A6B"/>
    <w:rsid w:val="000138F5"/>
    <w:rsid w:val="00013BF1"/>
    <w:rsid w:val="00014121"/>
    <w:rsid w:val="00014943"/>
    <w:rsid w:val="0001561A"/>
    <w:rsid w:val="0001586E"/>
    <w:rsid w:val="0001632A"/>
    <w:rsid w:val="00016688"/>
    <w:rsid w:val="00016B9A"/>
    <w:rsid w:val="00017CDC"/>
    <w:rsid w:val="00017E0D"/>
    <w:rsid w:val="000202CA"/>
    <w:rsid w:val="00020306"/>
    <w:rsid w:val="0002049F"/>
    <w:rsid w:val="00020640"/>
    <w:rsid w:val="000207E6"/>
    <w:rsid w:val="00020969"/>
    <w:rsid w:val="00021607"/>
    <w:rsid w:val="00022B6B"/>
    <w:rsid w:val="00022B88"/>
    <w:rsid w:val="00022FD9"/>
    <w:rsid w:val="0002367F"/>
    <w:rsid w:val="000239E6"/>
    <w:rsid w:val="000248E7"/>
    <w:rsid w:val="00025A8D"/>
    <w:rsid w:val="00025E11"/>
    <w:rsid w:val="00025EF4"/>
    <w:rsid w:val="00026232"/>
    <w:rsid w:val="00026386"/>
    <w:rsid w:val="00026B28"/>
    <w:rsid w:val="00026D09"/>
    <w:rsid w:val="0002773F"/>
    <w:rsid w:val="000327CD"/>
    <w:rsid w:val="00032A81"/>
    <w:rsid w:val="00033246"/>
    <w:rsid w:val="00033B59"/>
    <w:rsid w:val="00033FA5"/>
    <w:rsid w:val="000344E2"/>
    <w:rsid w:val="00034B3D"/>
    <w:rsid w:val="00034B52"/>
    <w:rsid w:val="00034CD5"/>
    <w:rsid w:val="00034EC4"/>
    <w:rsid w:val="000357FD"/>
    <w:rsid w:val="00035D5D"/>
    <w:rsid w:val="0003616D"/>
    <w:rsid w:val="00036336"/>
    <w:rsid w:val="000363C0"/>
    <w:rsid w:val="00036E49"/>
    <w:rsid w:val="00037CFE"/>
    <w:rsid w:val="0004216B"/>
    <w:rsid w:val="000427A0"/>
    <w:rsid w:val="00042888"/>
    <w:rsid w:val="000439C1"/>
    <w:rsid w:val="00043B94"/>
    <w:rsid w:val="00043DC5"/>
    <w:rsid w:val="00045686"/>
    <w:rsid w:val="00045904"/>
    <w:rsid w:val="00045AA6"/>
    <w:rsid w:val="00046356"/>
    <w:rsid w:val="0004703F"/>
    <w:rsid w:val="0004720D"/>
    <w:rsid w:val="00047B4F"/>
    <w:rsid w:val="00047BBB"/>
    <w:rsid w:val="000502EE"/>
    <w:rsid w:val="00050AE5"/>
    <w:rsid w:val="00050C00"/>
    <w:rsid w:val="00051A2D"/>
    <w:rsid w:val="000520F7"/>
    <w:rsid w:val="000533EF"/>
    <w:rsid w:val="00053948"/>
    <w:rsid w:val="00055500"/>
    <w:rsid w:val="00056055"/>
    <w:rsid w:val="00057555"/>
    <w:rsid w:val="00057B9B"/>
    <w:rsid w:val="0006016D"/>
    <w:rsid w:val="00060D76"/>
    <w:rsid w:val="0006136D"/>
    <w:rsid w:val="0006196A"/>
    <w:rsid w:val="00062643"/>
    <w:rsid w:val="00062CB5"/>
    <w:rsid w:val="00062FF9"/>
    <w:rsid w:val="000643CF"/>
    <w:rsid w:val="0006487E"/>
    <w:rsid w:val="00064B01"/>
    <w:rsid w:val="00064BCE"/>
    <w:rsid w:val="00064F4B"/>
    <w:rsid w:val="0006501B"/>
    <w:rsid w:val="00065589"/>
    <w:rsid w:val="000656E4"/>
    <w:rsid w:val="00065B30"/>
    <w:rsid w:val="00065CC1"/>
    <w:rsid w:val="00065CCA"/>
    <w:rsid w:val="00066560"/>
    <w:rsid w:val="00066836"/>
    <w:rsid w:val="0006693F"/>
    <w:rsid w:val="00066B63"/>
    <w:rsid w:val="00066F7A"/>
    <w:rsid w:val="000678E5"/>
    <w:rsid w:val="00067DF9"/>
    <w:rsid w:val="00070F0D"/>
    <w:rsid w:val="0007165A"/>
    <w:rsid w:val="00071AEC"/>
    <w:rsid w:val="00073911"/>
    <w:rsid w:val="000741DA"/>
    <w:rsid w:val="0007496F"/>
    <w:rsid w:val="00075274"/>
    <w:rsid w:val="000752F4"/>
    <w:rsid w:val="00075521"/>
    <w:rsid w:val="00075914"/>
    <w:rsid w:val="00075C78"/>
    <w:rsid w:val="00075CB1"/>
    <w:rsid w:val="00077514"/>
    <w:rsid w:val="00077C46"/>
    <w:rsid w:val="0008045E"/>
    <w:rsid w:val="00080A3D"/>
    <w:rsid w:val="00081691"/>
    <w:rsid w:val="00081785"/>
    <w:rsid w:val="000820BC"/>
    <w:rsid w:val="00082797"/>
    <w:rsid w:val="00082EBE"/>
    <w:rsid w:val="00083431"/>
    <w:rsid w:val="00083A24"/>
    <w:rsid w:val="00083F76"/>
    <w:rsid w:val="00084214"/>
    <w:rsid w:val="00084304"/>
    <w:rsid w:val="00084529"/>
    <w:rsid w:val="00086520"/>
    <w:rsid w:val="0008658F"/>
    <w:rsid w:val="00086742"/>
    <w:rsid w:val="00086A71"/>
    <w:rsid w:val="00086B72"/>
    <w:rsid w:val="00086D94"/>
    <w:rsid w:val="000870B7"/>
    <w:rsid w:val="00087F14"/>
    <w:rsid w:val="00087F77"/>
    <w:rsid w:val="00091A59"/>
    <w:rsid w:val="000920EA"/>
    <w:rsid w:val="00092733"/>
    <w:rsid w:val="0009281C"/>
    <w:rsid w:val="000928CC"/>
    <w:rsid w:val="00092D1E"/>
    <w:rsid w:val="00093355"/>
    <w:rsid w:val="0009413F"/>
    <w:rsid w:val="00094364"/>
    <w:rsid w:val="00094E73"/>
    <w:rsid w:val="000950A6"/>
    <w:rsid w:val="00096979"/>
    <w:rsid w:val="000969AA"/>
    <w:rsid w:val="00096AD8"/>
    <w:rsid w:val="00096B41"/>
    <w:rsid w:val="00096BC2"/>
    <w:rsid w:val="00096F46"/>
    <w:rsid w:val="000A03EB"/>
    <w:rsid w:val="000A07AA"/>
    <w:rsid w:val="000A0B25"/>
    <w:rsid w:val="000A0B28"/>
    <w:rsid w:val="000A0BB2"/>
    <w:rsid w:val="000A0CFB"/>
    <w:rsid w:val="000A12B3"/>
    <w:rsid w:val="000A12ED"/>
    <w:rsid w:val="000A2EE8"/>
    <w:rsid w:val="000A336B"/>
    <w:rsid w:val="000A37DC"/>
    <w:rsid w:val="000A48A6"/>
    <w:rsid w:val="000A559E"/>
    <w:rsid w:val="000A56F5"/>
    <w:rsid w:val="000A5A79"/>
    <w:rsid w:val="000A6008"/>
    <w:rsid w:val="000A6C74"/>
    <w:rsid w:val="000A737A"/>
    <w:rsid w:val="000A73AF"/>
    <w:rsid w:val="000A7CD2"/>
    <w:rsid w:val="000B0601"/>
    <w:rsid w:val="000B0F9E"/>
    <w:rsid w:val="000B10CE"/>
    <w:rsid w:val="000B1541"/>
    <w:rsid w:val="000B15EA"/>
    <w:rsid w:val="000B22FD"/>
    <w:rsid w:val="000B29C0"/>
    <w:rsid w:val="000B2CF8"/>
    <w:rsid w:val="000B2F9E"/>
    <w:rsid w:val="000B3441"/>
    <w:rsid w:val="000B4BEA"/>
    <w:rsid w:val="000B572E"/>
    <w:rsid w:val="000B5DF1"/>
    <w:rsid w:val="000B657D"/>
    <w:rsid w:val="000B7421"/>
    <w:rsid w:val="000B74DD"/>
    <w:rsid w:val="000B75BA"/>
    <w:rsid w:val="000B7906"/>
    <w:rsid w:val="000B7C64"/>
    <w:rsid w:val="000C03FA"/>
    <w:rsid w:val="000C1397"/>
    <w:rsid w:val="000C2038"/>
    <w:rsid w:val="000C2259"/>
    <w:rsid w:val="000C2602"/>
    <w:rsid w:val="000C2D1D"/>
    <w:rsid w:val="000C2E68"/>
    <w:rsid w:val="000C3581"/>
    <w:rsid w:val="000C3E46"/>
    <w:rsid w:val="000C4285"/>
    <w:rsid w:val="000C43BA"/>
    <w:rsid w:val="000C4899"/>
    <w:rsid w:val="000C50FC"/>
    <w:rsid w:val="000C55DD"/>
    <w:rsid w:val="000C5983"/>
    <w:rsid w:val="000C5A19"/>
    <w:rsid w:val="000C65CF"/>
    <w:rsid w:val="000C6872"/>
    <w:rsid w:val="000C730C"/>
    <w:rsid w:val="000C7403"/>
    <w:rsid w:val="000D0108"/>
    <w:rsid w:val="000D0B2A"/>
    <w:rsid w:val="000D0F17"/>
    <w:rsid w:val="000D1AE7"/>
    <w:rsid w:val="000D1E47"/>
    <w:rsid w:val="000D20B9"/>
    <w:rsid w:val="000D2567"/>
    <w:rsid w:val="000D25F9"/>
    <w:rsid w:val="000D345C"/>
    <w:rsid w:val="000D352A"/>
    <w:rsid w:val="000D394C"/>
    <w:rsid w:val="000D3E03"/>
    <w:rsid w:val="000D40FA"/>
    <w:rsid w:val="000D4112"/>
    <w:rsid w:val="000D461B"/>
    <w:rsid w:val="000D4650"/>
    <w:rsid w:val="000D4804"/>
    <w:rsid w:val="000D58B9"/>
    <w:rsid w:val="000D6CBA"/>
    <w:rsid w:val="000D736C"/>
    <w:rsid w:val="000D7493"/>
    <w:rsid w:val="000D7601"/>
    <w:rsid w:val="000D7ACA"/>
    <w:rsid w:val="000E150E"/>
    <w:rsid w:val="000E1C13"/>
    <w:rsid w:val="000E2418"/>
    <w:rsid w:val="000E2D75"/>
    <w:rsid w:val="000E3C3F"/>
    <w:rsid w:val="000E42F7"/>
    <w:rsid w:val="000E4358"/>
    <w:rsid w:val="000E50EC"/>
    <w:rsid w:val="000E64AB"/>
    <w:rsid w:val="000E64C6"/>
    <w:rsid w:val="000E73A9"/>
    <w:rsid w:val="000F063C"/>
    <w:rsid w:val="000F06CB"/>
    <w:rsid w:val="000F0A88"/>
    <w:rsid w:val="000F199E"/>
    <w:rsid w:val="000F33CC"/>
    <w:rsid w:val="000F3931"/>
    <w:rsid w:val="000F4478"/>
    <w:rsid w:val="000F50EA"/>
    <w:rsid w:val="000F5482"/>
    <w:rsid w:val="000F5DB5"/>
    <w:rsid w:val="000F5ED0"/>
    <w:rsid w:val="000F6346"/>
    <w:rsid w:val="000F6965"/>
    <w:rsid w:val="000F7032"/>
    <w:rsid w:val="000F7317"/>
    <w:rsid w:val="000F7969"/>
    <w:rsid w:val="000F7A7A"/>
    <w:rsid w:val="001001FA"/>
    <w:rsid w:val="001015F0"/>
    <w:rsid w:val="00102683"/>
    <w:rsid w:val="00102A2C"/>
    <w:rsid w:val="00102D73"/>
    <w:rsid w:val="00103C43"/>
    <w:rsid w:val="001054B9"/>
    <w:rsid w:val="001062A1"/>
    <w:rsid w:val="00106FFE"/>
    <w:rsid w:val="00110A27"/>
    <w:rsid w:val="00110E9F"/>
    <w:rsid w:val="00111117"/>
    <w:rsid w:val="001114DC"/>
    <w:rsid w:val="001117AE"/>
    <w:rsid w:val="00111C29"/>
    <w:rsid w:val="00113318"/>
    <w:rsid w:val="00113D76"/>
    <w:rsid w:val="00113FBF"/>
    <w:rsid w:val="00114663"/>
    <w:rsid w:val="00114BB3"/>
    <w:rsid w:val="00115410"/>
    <w:rsid w:val="001155CE"/>
    <w:rsid w:val="00115CF5"/>
    <w:rsid w:val="00115DE1"/>
    <w:rsid w:val="001160BA"/>
    <w:rsid w:val="00116385"/>
    <w:rsid w:val="001166A8"/>
    <w:rsid w:val="001169D8"/>
    <w:rsid w:val="00116A24"/>
    <w:rsid w:val="00120040"/>
    <w:rsid w:val="00120780"/>
    <w:rsid w:val="00120CDB"/>
    <w:rsid w:val="00120FBF"/>
    <w:rsid w:val="001214DB"/>
    <w:rsid w:val="00121895"/>
    <w:rsid w:val="0012204D"/>
    <w:rsid w:val="00123022"/>
    <w:rsid w:val="00123216"/>
    <w:rsid w:val="001233A8"/>
    <w:rsid w:val="0012418D"/>
    <w:rsid w:val="001249BE"/>
    <w:rsid w:val="00124C02"/>
    <w:rsid w:val="00124D7A"/>
    <w:rsid w:val="00124ECF"/>
    <w:rsid w:val="00125291"/>
    <w:rsid w:val="001256D8"/>
    <w:rsid w:val="00125E2A"/>
    <w:rsid w:val="0012604C"/>
    <w:rsid w:val="00126E90"/>
    <w:rsid w:val="001271E6"/>
    <w:rsid w:val="00127B17"/>
    <w:rsid w:val="00127E45"/>
    <w:rsid w:val="001306AF"/>
    <w:rsid w:val="001315E3"/>
    <w:rsid w:val="00131656"/>
    <w:rsid w:val="00131A50"/>
    <w:rsid w:val="0013266E"/>
    <w:rsid w:val="00133788"/>
    <w:rsid w:val="00133A24"/>
    <w:rsid w:val="001340C6"/>
    <w:rsid w:val="00134305"/>
    <w:rsid w:val="00134668"/>
    <w:rsid w:val="001353F3"/>
    <w:rsid w:val="00135EC9"/>
    <w:rsid w:val="00136576"/>
    <w:rsid w:val="00136AB5"/>
    <w:rsid w:val="00136FCD"/>
    <w:rsid w:val="00137104"/>
    <w:rsid w:val="00140167"/>
    <w:rsid w:val="00140DBA"/>
    <w:rsid w:val="00141496"/>
    <w:rsid w:val="00141863"/>
    <w:rsid w:val="00141930"/>
    <w:rsid w:val="00141EE7"/>
    <w:rsid w:val="001429BA"/>
    <w:rsid w:val="00143175"/>
    <w:rsid w:val="001434A3"/>
    <w:rsid w:val="0014359E"/>
    <w:rsid w:val="00143C60"/>
    <w:rsid w:val="001455FF"/>
    <w:rsid w:val="0014574B"/>
    <w:rsid w:val="00146050"/>
    <w:rsid w:val="001460D9"/>
    <w:rsid w:val="001465D8"/>
    <w:rsid w:val="001467A7"/>
    <w:rsid w:val="00146874"/>
    <w:rsid w:val="00146912"/>
    <w:rsid w:val="001502E7"/>
    <w:rsid w:val="0015033C"/>
    <w:rsid w:val="00150C7C"/>
    <w:rsid w:val="00151BCA"/>
    <w:rsid w:val="00151EF7"/>
    <w:rsid w:val="001527E5"/>
    <w:rsid w:val="001534A5"/>
    <w:rsid w:val="00153CBC"/>
    <w:rsid w:val="00153F7C"/>
    <w:rsid w:val="001551C0"/>
    <w:rsid w:val="00155EAF"/>
    <w:rsid w:val="0015651B"/>
    <w:rsid w:val="001569CC"/>
    <w:rsid w:val="00156A1C"/>
    <w:rsid w:val="00156A2D"/>
    <w:rsid w:val="00156CB0"/>
    <w:rsid w:val="00157A35"/>
    <w:rsid w:val="00157A6E"/>
    <w:rsid w:val="0016119F"/>
    <w:rsid w:val="001619DF"/>
    <w:rsid w:val="0016237C"/>
    <w:rsid w:val="0016325A"/>
    <w:rsid w:val="00163408"/>
    <w:rsid w:val="00163979"/>
    <w:rsid w:val="0016413C"/>
    <w:rsid w:val="00164269"/>
    <w:rsid w:val="0016463E"/>
    <w:rsid w:val="00164CF3"/>
    <w:rsid w:val="00165936"/>
    <w:rsid w:val="00165C16"/>
    <w:rsid w:val="00166C36"/>
    <w:rsid w:val="00167127"/>
    <w:rsid w:val="0016792E"/>
    <w:rsid w:val="00167BB7"/>
    <w:rsid w:val="0017039C"/>
    <w:rsid w:val="001706AA"/>
    <w:rsid w:val="00170AC5"/>
    <w:rsid w:val="00170FD7"/>
    <w:rsid w:val="0017184B"/>
    <w:rsid w:val="00172C89"/>
    <w:rsid w:val="001732B7"/>
    <w:rsid w:val="001736D8"/>
    <w:rsid w:val="0017392D"/>
    <w:rsid w:val="00173EBA"/>
    <w:rsid w:val="00174424"/>
    <w:rsid w:val="00174614"/>
    <w:rsid w:val="00174A25"/>
    <w:rsid w:val="00174F41"/>
    <w:rsid w:val="00175D29"/>
    <w:rsid w:val="00175D61"/>
    <w:rsid w:val="00175E49"/>
    <w:rsid w:val="00177AB0"/>
    <w:rsid w:val="001803CB"/>
    <w:rsid w:val="00180A30"/>
    <w:rsid w:val="00180B29"/>
    <w:rsid w:val="00180F94"/>
    <w:rsid w:val="001812D0"/>
    <w:rsid w:val="001820BC"/>
    <w:rsid w:val="001827FE"/>
    <w:rsid w:val="00182CC8"/>
    <w:rsid w:val="00184DC1"/>
    <w:rsid w:val="00185DFB"/>
    <w:rsid w:val="00186921"/>
    <w:rsid w:val="00187166"/>
    <w:rsid w:val="00187A3B"/>
    <w:rsid w:val="00187EC2"/>
    <w:rsid w:val="00190A26"/>
    <w:rsid w:val="00190B5E"/>
    <w:rsid w:val="00190C53"/>
    <w:rsid w:val="00191C08"/>
    <w:rsid w:val="001927ED"/>
    <w:rsid w:val="00192D20"/>
    <w:rsid w:val="0019305C"/>
    <w:rsid w:val="00193A92"/>
    <w:rsid w:val="00193DEB"/>
    <w:rsid w:val="00193F22"/>
    <w:rsid w:val="001952CB"/>
    <w:rsid w:val="00195787"/>
    <w:rsid w:val="00196B6E"/>
    <w:rsid w:val="00196CF8"/>
    <w:rsid w:val="00196D0C"/>
    <w:rsid w:val="00197715"/>
    <w:rsid w:val="001A0BDF"/>
    <w:rsid w:val="001A1298"/>
    <w:rsid w:val="001A16F0"/>
    <w:rsid w:val="001A2234"/>
    <w:rsid w:val="001A22A0"/>
    <w:rsid w:val="001A2A3C"/>
    <w:rsid w:val="001A2B68"/>
    <w:rsid w:val="001A4126"/>
    <w:rsid w:val="001A46F2"/>
    <w:rsid w:val="001A518E"/>
    <w:rsid w:val="001A5193"/>
    <w:rsid w:val="001A51CE"/>
    <w:rsid w:val="001A55FA"/>
    <w:rsid w:val="001A655B"/>
    <w:rsid w:val="001A6735"/>
    <w:rsid w:val="001A6B8F"/>
    <w:rsid w:val="001A7F23"/>
    <w:rsid w:val="001B0CD0"/>
    <w:rsid w:val="001B1691"/>
    <w:rsid w:val="001B1AD5"/>
    <w:rsid w:val="001B1ADA"/>
    <w:rsid w:val="001B1B22"/>
    <w:rsid w:val="001B262B"/>
    <w:rsid w:val="001B410E"/>
    <w:rsid w:val="001B41DE"/>
    <w:rsid w:val="001B4BA0"/>
    <w:rsid w:val="001B4D0B"/>
    <w:rsid w:val="001B4F28"/>
    <w:rsid w:val="001B5AB9"/>
    <w:rsid w:val="001B64C5"/>
    <w:rsid w:val="001B7545"/>
    <w:rsid w:val="001B7952"/>
    <w:rsid w:val="001B7C00"/>
    <w:rsid w:val="001B7C6D"/>
    <w:rsid w:val="001C0ABD"/>
    <w:rsid w:val="001C0FE0"/>
    <w:rsid w:val="001C1A1F"/>
    <w:rsid w:val="001C1FBC"/>
    <w:rsid w:val="001C2432"/>
    <w:rsid w:val="001C2583"/>
    <w:rsid w:val="001C2A20"/>
    <w:rsid w:val="001C3DFC"/>
    <w:rsid w:val="001C54DF"/>
    <w:rsid w:val="001C55ED"/>
    <w:rsid w:val="001C5A8F"/>
    <w:rsid w:val="001C5C64"/>
    <w:rsid w:val="001C62D0"/>
    <w:rsid w:val="001C6ED8"/>
    <w:rsid w:val="001C754C"/>
    <w:rsid w:val="001C781C"/>
    <w:rsid w:val="001C7A09"/>
    <w:rsid w:val="001D083F"/>
    <w:rsid w:val="001D0B6D"/>
    <w:rsid w:val="001D1613"/>
    <w:rsid w:val="001D18C7"/>
    <w:rsid w:val="001D1A33"/>
    <w:rsid w:val="001D201B"/>
    <w:rsid w:val="001D2AE5"/>
    <w:rsid w:val="001D2EBE"/>
    <w:rsid w:val="001D36A5"/>
    <w:rsid w:val="001D4492"/>
    <w:rsid w:val="001D4727"/>
    <w:rsid w:val="001D4786"/>
    <w:rsid w:val="001D4AEC"/>
    <w:rsid w:val="001D4FEE"/>
    <w:rsid w:val="001D5589"/>
    <w:rsid w:val="001D55A6"/>
    <w:rsid w:val="001D5BF5"/>
    <w:rsid w:val="001D6129"/>
    <w:rsid w:val="001D613A"/>
    <w:rsid w:val="001D623E"/>
    <w:rsid w:val="001D6DFE"/>
    <w:rsid w:val="001D7509"/>
    <w:rsid w:val="001D7C09"/>
    <w:rsid w:val="001D7D29"/>
    <w:rsid w:val="001D7DA1"/>
    <w:rsid w:val="001E01E0"/>
    <w:rsid w:val="001E0641"/>
    <w:rsid w:val="001E0B70"/>
    <w:rsid w:val="001E0F24"/>
    <w:rsid w:val="001E165B"/>
    <w:rsid w:val="001E197A"/>
    <w:rsid w:val="001E1D05"/>
    <w:rsid w:val="001E2CD2"/>
    <w:rsid w:val="001E2F88"/>
    <w:rsid w:val="001E307D"/>
    <w:rsid w:val="001E3437"/>
    <w:rsid w:val="001E392E"/>
    <w:rsid w:val="001E3C7B"/>
    <w:rsid w:val="001E3DFF"/>
    <w:rsid w:val="001E4FED"/>
    <w:rsid w:val="001E521E"/>
    <w:rsid w:val="001E52E9"/>
    <w:rsid w:val="001E61ED"/>
    <w:rsid w:val="001E6A9A"/>
    <w:rsid w:val="001E7BB9"/>
    <w:rsid w:val="001E7D0D"/>
    <w:rsid w:val="001E7D90"/>
    <w:rsid w:val="001F00B0"/>
    <w:rsid w:val="001F00C2"/>
    <w:rsid w:val="001F15FE"/>
    <w:rsid w:val="001F3248"/>
    <w:rsid w:val="001F34EF"/>
    <w:rsid w:val="001F39B2"/>
    <w:rsid w:val="001F3A7A"/>
    <w:rsid w:val="001F3B7A"/>
    <w:rsid w:val="001F3BE7"/>
    <w:rsid w:val="001F404A"/>
    <w:rsid w:val="001F441C"/>
    <w:rsid w:val="001F46B6"/>
    <w:rsid w:val="001F4E3E"/>
    <w:rsid w:val="001F4F17"/>
    <w:rsid w:val="001F5106"/>
    <w:rsid w:val="001F58C6"/>
    <w:rsid w:val="001F5A9A"/>
    <w:rsid w:val="00200DD5"/>
    <w:rsid w:val="00200E21"/>
    <w:rsid w:val="00201BE7"/>
    <w:rsid w:val="00202099"/>
    <w:rsid w:val="0020250F"/>
    <w:rsid w:val="0020281B"/>
    <w:rsid w:val="00202FCF"/>
    <w:rsid w:val="00203219"/>
    <w:rsid w:val="00203805"/>
    <w:rsid w:val="00204199"/>
    <w:rsid w:val="00204307"/>
    <w:rsid w:val="00204F2F"/>
    <w:rsid w:val="00205486"/>
    <w:rsid w:val="002055D1"/>
    <w:rsid w:val="00205743"/>
    <w:rsid w:val="002062B1"/>
    <w:rsid w:val="00207549"/>
    <w:rsid w:val="00210648"/>
    <w:rsid w:val="00210CEF"/>
    <w:rsid w:val="00211721"/>
    <w:rsid w:val="002126C6"/>
    <w:rsid w:val="00213368"/>
    <w:rsid w:val="002142DE"/>
    <w:rsid w:val="0021474A"/>
    <w:rsid w:val="002155D5"/>
    <w:rsid w:val="002158E8"/>
    <w:rsid w:val="002158FE"/>
    <w:rsid w:val="00215EF6"/>
    <w:rsid w:val="002168BB"/>
    <w:rsid w:val="00217133"/>
    <w:rsid w:val="002171A5"/>
    <w:rsid w:val="00217D11"/>
    <w:rsid w:val="00217FD7"/>
    <w:rsid w:val="00220DE6"/>
    <w:rsid w:val="00221734"/>
    <w:rsid w:val="00221BD5"/>
    <w:rsid w:val="0022235E"/>
    <w:rsid w:val="002225F0"/>
    <w:rsid w:val="00222610"/>
    <w:rsid w:val="00222BB2"/>
    <w:rsid w:val="00222C0A"/>
    <w:rsid w:val="002242DC"/>
    <w:rsid w:val="00225F45"/>
    <w:rsid w:val="0022637D"/>
    <w:rsid w:val="00226EBC"/>
    <w:rsid w:val="00230BAD"/>
    <w:rsid w:val="00231CF8"/>
    <w:rsid w:val="002324EE"/>
    <w:rsid w:val="002331A7"/>
    <w:rsid w:val="00233BC7"/>
    <w:rsid w:val="00233D49"/>
    <w:rsid w:val="00233F4C"/>
    <w:rsid w:val="00234102"/>
    <w:rsid w:val="00234229"/>
    <w:rsid w:val="00234BCD"/>
    <w:rsid w:val="00234E2C"/>
    <w:rsid w:val="00234FAF"/>
    <w:rsid w:val="002355D0"/>
    <w:rsid w:val="0023570D"/>
    <w:rsid w:val="0023591F"/>
    <w:rsid w:val="00236493"/>
    <w:rsid w:val="002365BD"/>
    <w:rsid w:val="00237703"/>
    <w:rsid w:val="00237857"/>
    <w:rsid w:val="00237DD7"/>
    <w:rsid w:val="00240A38"/>
    <w:rsid w:val="00241024"/>
    <w:rsid w:val="00241F2C"/>
    <w:rsid w:val="00241F43"/>
    <w:rsid w:val="002431A7"/>
    <w:rsid w:val="00243507"/>
    <w:rsid w:val="0024357D"/>
    <w:rsid w:val="00243976"/>
    <w:rsid w:val="00244094"/>
    <w:rsid w:val="002442ED"/>
    <w:rsid w:val="002454B9"/>
    <w:rsid w:val="00246BA7"/>
    <w:rsid w:val="0024781B"/>
    <w:rsid w:val="00247955"/>
    <w:rsid w:val="00247F11"/>
    <w:rsid w:val="00250060"/>
    <w:rsid w:val="002505E2"/>
    <w:rsid w:val="0025091F"/>
    <w:rsid w:val="00250B49"/>
    <w:rsid w:val="00250D2B"/>
    <w:rsid w:val="0025122D"/>
    <w:rsid w:val="0025140E"/>
    <w:rsid w:val="002523B3"/>
    <w:rsid w:val="002527C7"/>
    <w:rsid w:val="00253A73"/>
    <w:rsid w:val="00253D36"/>
    <w:rsid w:val="00253F76"/>
    <w:rsid w:val="00254702"/>
    <w:rsid w:val="0025476D"/>
    <w:rsid w:val="002551C4"/>
    <w:rsid w:val="0025564B"/>
    <w:rsid w:val="00255F12"/>
    <w:rsid w:val="00255FD1"/>
    <w:rsid w:val="002564A8"/>
    <w:rsid w:val="00256B07"/>
    <w:rsid w:val="00256CD1"/>
    <w:rsid w:val="0025753E"/>
    <w:rsid w:val="00257CC4"/>
    <w:rsid w:val="002602A7"/>
    <w:rsid w:val="002608CF"/>
    <w:rsid w:val="002620BD"/>
    <w:rsid w:val="00262233"/>
    <w:rsid w:val="002622CB"/>
    <w:rsid w:val="00262303"/>
    <w:rsid w:val="00262C88"/>
    <w:rsid w:val="00263B2F"/>
    <w:rsid w:val="00263E64"/>
    <w:rsid w:val="00264690"/>
    <w:rsid w:val="00265B51"/>
    <w:rsid w:val="00265B97"/>
    <w:rsid w:val="002664F2"/>
    <w:rsid w:val="00267438"/>
    <w:rsid w:val="0026752A"/>
    <w:rsid w:val="002676BD"/>
    <w:rsid w:val="00270675"/>
    <w:rsid w:val="00270852"/>
    <w:rsid w:val="00271260"/>
    <w:rsid w:val="002720F1"/>
    <w:rsid w:val="00272BAD"/>
    <w:rsid w:val="002730B0"/>
    <w:rsid w:val="002732E1"/>
    <w:rsid w:val="00273916"/>
    <w:rsid w:val="00273BC2"/>
    <w:rsid w:val="00274015"/>
    <w:rsid w:val="002747C9"/>
    <w:rsid w:val="0027494D"/>
    <w:rsid w:val="00275D31"/>
    <w:rsid w:val="00276051"/>
    <w:rsid w:val="00276B01"/>
    <w:rsid w:val="00277394"/>
    <w:rsid w:val="00277CCC"/>
    <w:rsid w:val="00277EB4"/>
    <w:rsid w:val="00280096"/>
    <w:rsid w:val="00280472"/>
    <w:rsid w:val="00280716"/>
    <w:rsid w:val="002808AB"/>
    <w:rsid w:val="00280B95"/>
    <w:rsid w:val="00281067"/>
    <w:rsid w:val="0028202D"/>
    <w:rsid w:val="00282BA0"/>
    <w:rsid w:val="00282E9C"/>
    <w:rsid w:val="00283704"/>
    <w:rsid w:val="00283836"/>
    <w:rsid w:val="00284197"/>
    <w:rsid w:val="00284F68"/>
    <w:rsid w:val="002860F9"/>
    <w:rsid w:val="002863B6"/>
    <w:rsid w:val="00286BCA"/>
    <w:rsid w:val="00286FFE"/>
    <w:rsid w:val="0028730E"/>
    <w:rsid w:val="00290C05"/>
    <w:rsid w:val="0029175A"/>
    <w:rsid w:val="002917AE"/>
    <w:rsid w:val="00291807"/>
    <w:rsid w:val="00291A15"/>
    <w:rsid w:val="00291FE1"/>
    <w:rsid w:val="00292602"/>
    <w:rsid w:val="00292945"/>
    <w:rsid w:val="00293500"/>
    <w:rsid w:val="00293670"/>
    <w:rsid w:val="0029397A"/>
    <w:rsid w:val="00293B84"/>
    <w:rsid w:val="002942B3"/>
    <w:rsid w:val="002947BB"/>
    <w:rsid w:val="00295812"/>
    <w:rsid w:val="00296066"/>
    <w:rsid w:val="0029621F"/>
    <w:rsid w:val="0029646D"/>
    <w:rsid w:val="002973FB"/>
    <w:rsid w:val="00297A8A"/>
    <w:rsid w:val="002A0F08"/>
    <w:rsid w:val="002A2298"/>
    <w:rsid w:val="002A3AF5"/>
    <w:rsid w:val="002A3E3B"/>
    <w:rsid w:val="002A4A2E"/>
    <w:rsid w:val="002A5487"/>
    <w:rsid w:val="002A6EA0"/>
    <w:rsid w:val="002A7CBB"/>
    <w:rsid w:val="002A7E1F"/>
    <w:rsid w:val="002A7FBF"/>
    <w:rsid w:val="002B093D"/>
    <w:rsid w:val="002B0A0A"/>
    <w:rsid w:val="002B0D9A"/>
    <w:rsid w:val="002B0FEA"/>
    <w:rsid w:val="002B1776"/>
    <w:rsid w:val="002B1BB4"/>
    <w:rsid w:val="002B211D"/>
    <w:rsid w:val="002B49B5"/>
    <w:rsid w:val="002B5664"/>
    <w:rsid w:val="002B56C0"/>
    <w:rsid w:val="002B5961"/>
    <w:rsid w:val="002B5A66"/>
    <w:rsid w:val="002B5C94"/>
    <w:rsid w:val="002B6478"/>
    <w:rsid w:val="002B759F"/>
    <w:rsid w:val="002C004D"/>
    <w:rsid w:val="002C03BE"/>
    <w:rsid w:val="002C0423"/>
    <w:rsid w:val="002C1A91"/>
    <w:rsid w:val="002C1F12"/>
    <w:rsid w:val="002C3529"/>
    <w:rsid w:val="002C5926"/>
    <w:rsid w:val="002C5E67"/>
    <w:rsid w:val="002C5F5A"/>
    <w:rsid w:val="002C628E"/>
    <w:rsid w:val="002C6709"/>
    <w:rsid w:val="002C70A7"/>
    <w:rsid w:val="002D07BE"/>
    <w:rsid w:val="002D1056"/>
    <w:rsid w:val="002D200F"/>
    <w:rsid w:val="002D2AC4"/>
    <w:rsid w:val="002D2DDE"/>
    <w:rsid w:val="002D3347"/>
    <w:rsid w:val="002D3ED1"/>
    <w:rsid w:val="002D4374"/>
    <w:rsid w:val="002D591A"/>
    <w:rsid w:val="002D5A38"/>
    <w:rsid w:val="002D7700"/>
    <w:rsid w:val="002D7830"/>
    <w:rsid w:val="002D7A3C"/>
    <w:rsid w:val="002D7C4B"/>
    <w:rsid w:val="002D7E35"/>
    <w:rsid w:val="002E0459"/>
    <w:rsid w:val="002E091E"/>
    <w:rsid w:val="002E1467"/>
    <w:rsid w:val="002E1B89"/>
    <w:rsid w:val="002E1C64"/>
    <w:rsid w:val="002E2442"/>
    <w:rsid w:val="002E36D1"/>
    <w:rsid w:val="002E3E28"/>
    <w:rsid w:val="002E4251"/>
    <w:rsid w:val="002E42BD"/>
    <w:rsid w:val="002E44A4"/>
    <w:rsid w:val="002E4A95"/>
    <w:rsid w:val="002E4FAA"/>
    <w:rsid w:val="002E5103"/>
    <w:rsid w:val="002E53A9"/>
    <w:rsid w:val="002E5EEA"/>
    <w:rsid w:val="002E5FF5"/>
    <w:rsid w:val="002E6756"/>
    <w:rsid w:val="002E70D8"/>
    <w:rsid w:val="002E72F6"/>
    <w:rsid w:val="002E74B4"/>
    <w:rsid w:val="002F0036"/>
    <w:rsid w:val="002F10C8"/>
    <w:rsid w:val="002F1505"/>
    <w:rsid w:val="002F1647"/>
    <w:rsid w:val="002F26A2"/>
    <w:rsid w:val="002F2B51"/>
    <w:rsid w:val="002F3633"/>
    <w:rsid w:val="002F47A5"/>
    <w:rsid w:val="002F5269"/>
    <w:rsid w:val="002F5A37"/>
    <w:rsid w:val="002F6CC8"/>
    <w:rsid w:val="002F6D89"/>
    <w:rsid w:val="002F7EF7"/>
    <w:rsid w:val="00300189"/>
    <w:rsid w:val="0030022A"/>
    <w:rsid w:val="00300459"/>
    <w:rsid w:val="00300AA3"/>
    <w:rsid w:val="00300FE0"/>
    <w:rsid w:val="00301315"/>
    <w:rsid w:val="00301517"/>
    <w:rsid w:val="0030177A"/>
    <w:rsid w:val="00301B6C"/>
    <w:rsid w:val="0030212F"/>
    <w:rsid w:val="0030214C"/>
    <w:rsid w:val="00302CD2"/>
    <w:rsid w:val="00304D29"/>
    <w:rsid w:val="00304D4D"/>
    <w:rsid w:val="00304EC6"/>
    <w:rsid w:val="00305C71"/>
    <w:rsid w:val="00306868"/>
    <w:rsid w:val="00306F81"/>
    <w:rsid w:val="00307A5C"/>
    <w:rsid w:val="00307B32"/>
    <w:rsid w:val="00307B9B"/>
    <w:rsid w:val="00307ECA"/>
    <w:rsid w:val="003105AF"/>
    <w:rsid w:val="00310741"/>
    <w:rsid w:val="00310816"/>
    <w:rsid w:val="00310D8F"/>
    <w:rsid w:val="0031156C"/>
    <w:rsid w:val="0031179F"/>
    <w:rsid w:val="00311BAE"/>
    <w:rsid w:val="00312192"/>
    <w:rsid w:val="003122E1"/>
    <w:rsid w:val="003135C0"/>
    <w:rsid w:val="00313D6B"/>
    <w:rsid w:val="0031444F"/>
    <w:rsid w:val="00314DFB"/>
    <w:rsid w:val="003155F8"/>
    <w:rsid w:val="00315EAA"/>
    <w:rsid w:val="00316785"/>
    <w:rsid w:val="00317704"/>
    <w:rsid w:val="00320160"/>
    <w:rsid w:val="003231CD"/>
    <w:rsid w:val="00323853"/>
    <w:rsid w:val="0032447F"/>
    <w:rsid w:val="003247E1"/>
    <w:rsid w:val="00324D3F"/>
    <w:rsid w:val="00324FA6"/>
    <w:rsid w:val="003253A2"/>
    <w:rsid w:val="00325643"/>
    <w:rsid w:val="00325AD6"/>
    <w:rsid w:val="00326090"/>
    <w:rsid w:val="00326771"/>
    <w:rsid w:val="00326B84"/>
    <w:rsid w:val="00326CCB"/>
    <w:rsid w:val="00327B63"/>
    <w:rsid w:val="003301E7"/>
    <w:rsid w:val="0033066E"/>
    <w:rsid w:val="00330A52"/>
    <w:rsid w:val="0033179D"/>
    <w:rsid w:val="003317E3"/>
    <w:rsid w:val="00332BD1"/>
    <w:rsid w:val="00333037"/>
    <w:rsid w:val="00333336"/>
    <w:rsid w:val="003334A4"/>
    <w:rsid w:val="00333E83"/>
    <w:rsid w:val="0033498D"/>
    <w:rsid w:val="00335A89"/>
    <w:rsid w:val="00335AC0"/>
    <w:rsid w:val="00335ADB"/>
    <w:rsid w:val="00335E32"/>
    <w:rsid w:val="00335EA3"/>
    <w:rsid w:val="00336A2F"/>
    <w:rsid w:val="00337608"/>
    <w:rsid w:val="00337735"/>
    <w:rsid w:val="00337EA3"/>
    <w:rsid w:val="003403EC"/>
    <w:rsid w:val="0034123A"/>
    <w:rsid w:val="00341391"/>
    <w:rsid w:val="00341A71"/>
    <w:rsid w:val="0034259A"/>
    <w:rsid w:val="003428FD"/>
    <w:rsid w:val="00342BDE"/>
    <w:rsid w:val="00342D89"/>
    <w:rsid w:val="00342E3E"/>
    <w:rsid w:val="00343145"/>
    <w:rsid w:val="003431B4"/>
    <w:rsid w:val="003439D7"/>
    <w:rsid w:val="00343D6F"/>
    <w:rsid w:val="00343E97"/>
    <w:rsid w:val="00344525"/>
    <w:rsid w:val="00345E2B"/>
    <w:rsid w:val="00346E60"/>
    <w:rsid w:val="00350600"/>
    <w:rsid w:val="00350E5D"/>
    <w:rsid w:val="003515D8"/>
    <w:rsid w:val="00351689"/>
    <w:rsid w:val="00352264"/>
    <w:rsid w:val="003522FA"/>
    <w:rsid w:val="0035242A"/>
    <w:rsid w:val="0035242E"/>
    <w:rsid w:val="003525D5"/>
    <w:rsid w:val="00352A3B"/>
    <w:rsid w:val="00352FCC"/>
    <w:rsid w:val="0035304A"/>
    <w:rsid w:val="003531F0"/>
    <w:rsid w:val="003540DD"/>
    <w:rsid w:val="0035441A"/>
    <w:rsid w:val="00354788"/>
    <w:rsid w:val="0035495F"/>
    <w:rsid w:val="00354A10"/>
    <w:rsid w:val="00355292"/>
    <w:rsid w:val="0035578D"/>
    <w:rsid w:val="00356B0B"/>
    <w:rsid w:val="00356E78"/>
    <w:rsid w:val="00360BE9"/>
    <w:rsid w:val="00361860"/>
    <w:rsid w:val="003619FB"/>
    <w:rsid w:val="00363B22"/>
    <w:rsid w:val="00364A7C"/>
    <w:rsid w:val="003667AE"/>
    <w:rsid w:val="00367F92"/>
    <w:rsid w:val="00370C47"/>
    <w:rsid w:val="00371F2D"/>
    <w:rsid w:val="00373173"/>
    <w:rsid w:val="0037379B"/>
    <w:rsid w:val="003738A7"/>
    <w:rsid w:val="00373C04"/>
    <w:rsid w:val="00374BFC"/>
    <w:rsid w:val="00374FF6"/>
    <w:rsid w:val="00375079"/>
    <w:rsid w:val="00375633"/>
    <w:rsid w:val="003758B0"/>
    <w:rsid w:val="0037609B"/>
    <w:rsid w:val="00376B2F"/>
    <w:rsid w:val="00376BB5"/>
    <w:rsid w:val="003770B1"/>
    <w:rsid w:val="00377EC0"/>
    <w:rsid w:val="00380535"/>
    <w:rsid w:val="003809C6"/>
    <w:rsid w:val="00381E24"/>
    <w:rsid w:val="00382D3E"/>
    <w:rsid w:val="00383111"/>
    <w:rsid w:val="0038358F"/>
    <w:rsid w:val="00383A42"/>
    <w:rsid w:val="00383ECC"/>
    <w:rsid w:val="00383EEA"/>
    <w:rsid w:val="003848EC"/>
    <w:rsid w:val="00385F16"/>
    <w:rsid w:val="00387428"/>
    <w:rsid w:val="00387C07"/>
    <w:rsid w:val="00390425"/>
    <w:rsid w:val="0039054E"/>
    <w:rsid w:val="00390601"/>
    <w:rsid w:val="0039084A"/>
    <w:rsid w:val="0039096A"/>
    <w:rsid w:val="00390A3B"/>
    <w:rsid w:val="00390B97"/>
    <w:rsid w:val="0039146A"/>
    <w:rsid w:val="003915B6"/>
    <w:rsid w:val="003927CD"/>
    <w:rsid w:val="0039285B"/>
    <w:rsid w:val="00392D28"/>
    <w:rsid w:val="00393037"/>
    <w:rsid w:val="003930FD"/>
    <w:rsid w:val="00393421"/>
    <w:rsid w:val="00393677"/>
    <w:rsid w:val="00394E87"/>
    <w:rsid w:val="00395079"/>
    <w:rsid w:val="00395F2D"/>
    <w:rsid w:val="003A1082"/>
    <w:rsid w:val="003A1F09"/>
    <w:rsid w:val="003A2AB6"/>
    <w:rsid w:val="003A2D88"/>
    <w:rsid w:val="003A333B"/>
    <w:rsid w:val="003A3835"/>
    <w:rsid w:val="003A3F2C"/>
    <w:rsid w:val="003A3F6C"/>
    <w:rsid w:val="003A48D3"/>
    <w:rsid w:val="003A4DC6"/>
    <w:rsid w:val="003A4E1D"/>
    <w:rsid w:val="003A506C"/>
    <w:rsid w:val="003A50C5"/>
    <w:rsid w:val="003A5365"/>
    <w:rsid w:val="003A5F43"/>
    <w:rsid w:val="003A649E"/>
    <w:rsid w:val="003A6FF9"/>
    <w:rsid w:val="003A70F6"/>
    <w:rsid w:val="003A7273"/>
    <w:rsid w:val="003A72D0"/>
    <w:rsid w:val="003A751D"/>
    <w:rsid w:val="003A78CF"/>
    <w:rsid w:val="003A7A8E"/>
    <w:rsid w:val="003A7EDF"/>
    <w:rsid w:val="003B0302"/>
    <w:rsid w:val="003B0F16"/>
    <w:rsid w:val="003B1129"/>
    <w:rsid w:val="003B12B3"/>
    <w:rsid w:val="003B14BA"/>
    <w:rsid w:val="003B181E"/>
    <w:rsid w:val="003B2FFD"/>
    <w:rsid w:val="003B33D5"/>
    <w:rsid w:val="003B3846"/>
    <w:rsid w:val="003B3852"/>
    <w:rsid w:val="003B3E41"/>
    <w:rsid w:val="003B444B"/>
    <w:rsid w:val="003B6872"/>
    <w:rsid w:val="003B6A63"/>
    <w:rsid w:val="003B6B79"/>
    <w:rsid w:val="003B7740"/>
    <w:rsid w:val="003B7A14"/>
    <w:rsid w:val="003C08A6"/>
    <w:rsid w:val="003C1331"/>
    <w:rsid w:val="003C13E4"/>
    <w:rsid w:val="003C14AF"/>
    <w:rsid w:val="003C19A9"/>
    <w:rsid w:val="003C27AD"/>
    <w:rsid w:val="003C2BAC"/>
    <w:rsid w:val="003C2D27"/>
    <w:rsid w:val="003C3347"/>
    <w:rsid w:val="003C3C55"/>
    <w:rsid w:val="003C43FC"/>
    <w:rsid w:val="003C46A4"/>
    <w:rsid w:val="003C4749"/>
    <w:rsid w:val="003C4C1C"/>
    <w:rsid w:val="003C501A"/>
    <w:rsid w:val="003C54E1"/>
    <w:rsid w:val="003C54ED"/>
    <w:rsid w:val="003C6917"/>
    <w:rsid w:val="003C77AC"/>
    <w:rsid w:val="003C77DC"/>
    <w:rsid w:val="003C7800"/>
    <w:rsid w:val="003D0288"/>
    <w:rsid w:val="003D0B67"/>
    <w:rsid w:val="003D1525"/>
    <w:rsid w:val="003D17C5"/>
    <w:rsid w:val="003D1A97"/>
    <w:rsid w:val="003D1E95"/>
    <w:rsid w:val="003D210E"/>
    <w:rsid w:val="003D2455"/>
    <w:rsid w:val="003D2599"/>
    <w:rsid w:val="003D25BE"/>
    <w:rsid w:val="003D294E"/>
    <w:rsid w:val="003D2E42"/>
    <w:rsid w:val="003D3582"/>
    <w:rsid w:val="003D3E25"/>
    <w:rsid w:val="003D3E7A"/>
    <w:rsid w:val="003D4E2D"/>
    <w:rsid w:val="003D520B"/>
    <w:rsid w:val="003D5488"/>
    <w:rsid w:val="003D57AB"/>
    <w:rsid w:val="003D59C0"/>
    <w:rsid w:val="003D6494"/>
    <w:rsid w:val="003D6A45"/>
    <w:rsid w:val="003D7EBA"/>
    <w:rsid w:val="003E05D1"/>
    <w:rsid w:val="003E0AD4"/>
    <w:rsid w:val="003E2009"/>
    <w:rsid w:val="003E2B6E"/>
    <w:rsid w:val="003E2D1A"/>
    <w:rsid w:val="003E394E"/>
    <w:rsid w:val="003E49D8"/>
    <w:rsid w:val="003E4FB8"/>
    <w:rsid w:val="003E5761"/>
    <w:rsid w:val="003E58BD"/>
    <w:rsid w:val="003E6B3A"/>
    <w:rsid w:val="003E7EBC"/>
    <w:rsid w:val="003F01F3"/>
    <w:rsid w:val="003F10E1"/>
    <w:rsid w:val="003F12D1"/>
    <w:rsid w:val="003F15D9"/>
    <w:rsid w:val="003F292A"/>
    <w:rsid w:val="003F2F6B"/>
    <w:rsid w:val="003F377E"/>
    <w:rsid w:val="003F3A30"/>
    <w:rsid w:val="003F4B02"/>
    <w:rsid w:val="003F4B7A"/>
    <w:rsid w:val="003F55BD"/>
    <w:rsid w:val="003F55F7"/>
    <w:rsid w:val="003F6AAC"/>
    <w:rsid w:val="003F6D8F"/>
    <w:rsid w:val="0040080E"/>
    <w:rsid w:val="00400C7D"/>
    <w:rsid w:val="0040110E"/>
    <w:rsid w:val="004016D0"/>
    <w:rsid w:val="0040218B"/>
    <w:rsid w:val="00402A25"/>
    <w:rsid w:val="00402F15"/>
    <w:rsid w:val="0040389D"/>
    <w:rsid w:val="00403B19"/>
    <w:rsid w:val="00403D01"/>
    <w:rsid w:val="0040445A"/>
    <w:rsid w:val="004060A1"/>
    <w:rsid w:val="00410DE2"/>
    <w:rsid w:val="004110EB"/>
    <w:rsid w:val="004112AC"/>
    <w:rsid w:val="0041231D"/>
    <w:rsid w:val="0041301C"/>
    <w:rsid w:val="004132F8"/>
    <w:rsid w:val="00413564"/>
    <w:rsid w:val="004147C1"/>
    <w:rsid w:val="00415935"/>
    <w:rsid w:val="00416BF9"/>
    <w:rsid w:val="00417DD3"/>
    <w:rsid w:val="004203A5"/>
    <w:rsid w:val="0042054D"/>
    <w:rsid w:val="00420609"/>
    <w:rsid w:val="00421FF7"/>
    <w:rsid w:val="00422016"/>
    <w:rsid w:val="004229D7"/>
    <w:rsid w:val="00424190"/>
    <w:rsid w:val="00424245"/>
    <w:rsid w:val="004243B0"/>
    <w:rsid w:val="00424EAE"/>
    <w:rsid w:val="00425CB4"/>
    <w:rsid w:val="00426636"/>
    <w:rsid w:val="00426873"/>
    <w:rsid w:val="004269AE"/>
    <w:rsid w:val="00426C6C"/>
    <w:rsid w:val="004273E9"/>
    <w:rsid w:val="004274EB"/>
    <w:rsid w:val="00427770"/>
    <w:rsid w:val="004278B1"/>
    <w:rsid w:val="00427B54"/>
    <w:rsid w:val="004301E1"/>
    <w:rsid w:val="00430334"/>
    <w:rsid w:val="0043129C"/>
    <w:rsid w:val="004317D8"/>
    <w:rsid w:val="0043182D"/>
    <w:rsid w:val="00431EA9"/>
    <w:rsid w:val="00432318"/>
    <w:rsid w:val="00432459"/>
    <w:rsid w:val="00432BC2"/>
    <w:rsid w:val="00434113"/>
    <w:rsid w:val="00434191"/>
    <w:rsid w:val="00435B19"/>
    <w:rsid w:val="00436E04"/>
    <w:rsid w:val="00436FDF"/>
    <w:rsid w:val="00440BB6"/>
    <w:rsid w:val="004414A9"/>
    <w:rsid w:val="00441703"/>
    <w:rsid w:val="0044177A"/>
    <w:rsid w:val="004418DE"/>
    <w:rsid w:val="0044199E"/>
    <w:rsid w:val="00442149"/>
    <w:rsid w:val="00442267"/>
    <w:rsid w:val="00442786"/>
    <w:rsid w:val="004429CB"/>
    <w:rsid w:val="004434AC"/>
    <w:rsid w:val="004439D5"/>
    <w:rsid w:val="0044498F"/>
    <w:rsid w:val="00444C39"/>
    <w:rsid w:val="0044619F"/>
    <w:rsid w:val="00446524"/>
    <w:rsid w:val="004466D9"/>
    <w:rsid w:val="00446F1B"/>
    <w:rsid w:val="004475CF"/>
    <w:rsid w:val="00450AB9"/>
    <w:rsid w:val="00450D7F"/>
    <w:rsid w:val="00451204"/>
    <w:rsid w:val="00451358"/>
    <w:rsid w:val="0045178F"/>
    <w:rsid w:val="0045218E"/>
    <w:rsid w:val="004524BE"/>
    <w:rsid w:val="00452F62"/>
    <w:rsid w:val="00453CF4"/>
    <w:rsid w:val="00454392"/>
    <w:rsid w:val="00454434"/>
    <w:rsid w:val="004546C5"/>
    <w:rsid w:val="00454A7D"/>
    <w:rsid w:val="0045510C"/>
    <w:rsid w:val="00455211"/>
    <w:rsid w:val="00455772"/>
    <w:rsid w:val="00456199"/>
    <w:rsid w:val="0045628C"/>
    <w:rsid w:val="004569AB"/>
    <w:rsid w:val="00456F12"/>
    <w:rsid w:val="00461B2D"/>
    <w:rsid w:val="00461D18"/>
    <w:rsid w:val="00461EF7"/>
    <w:rsid w:val="00461EFF"/>
    <w:rsid w:val="00462569"/>
    <w:rsid w:val="00462A91"/>
    <w:rsid w:val="004630F0"/>
    <w:rsid w:val="00463312"/>
    <w:rsid w:val="00463A0A"/>
    <w:rsid w:val="0046422C"/>
    <w:rsid w:val="0046452D"/>
    <w:rsid w:val="0046478E"/>
    <w:rsid w:val="00464C53"/>
    <w:rsid w:val="00465055"/>
    <w:rsid w:val="0046567D"/>
    <w:rsid w:val="004658EA"/>
    <w:rsid w:val="00467B7C"/>
    <w:rsid w:val="004701C5"/>
    <w:rsid w:val="0047092B"/>
    <w:rsid w:val="0047124F"/>
    <w:rsid w:val="00472072"/>
    <w:rsid w:val="00472A75"/>
    <w:rsid w:val="00472DAE"/>
    <w:rsid w:val="00472E30"/>
    <w:rsid w:val="00473B26"/>
    <w:rsid w:val="00473C73"/>
    <w:rsid w:val="00473DAC"/>
    <w:rsid w:val="00473E64"/>
    <w:rsid w:val="00474AF4"/>
    <w:rsid w:val="00474B13"/>
    <w:rsid w:val="004750FB"/>
    <w:rsid w:val="004755F3"/>
    <w:rsid w:val="00475712"/>
    <w:rsid w:val="00476008"/>
    <w:rsid w:val="00476342"/>
    <w:rsid w:val="0047638B"/>
    <w:rsid w:val="004765A6"/>
    <w:rsid w:val="004768BA"/>
    <w:rsid w:val="00476B5C"/>
    <w:rsid w:val="00476D24"/>
    <w:rsid w:val="0047731C"/>
    <w:rsid w:val="0047784D"/>
    <w:rsid w:val="004779F0"/>
    <w:rsid w:val="004806C9"/>
    <w:rsid w:val="004816B3"/>
    <w:rsid w:val="0048290A"/>
    <w:rsid w:val="00483086"/>
    <w:rsid w:val="0048383D"/>
    <w:rsid w:val="00483B68"/>
    <w:rsid w:val="0048458E"/>
    <w:rsid w:val="004847FD"/>
    <w:rsid w:val="0048511C"/>
    <w:rsid w:val="0048585B"/>
    <w:rsid w:val="00485CF4"/>
    <w:rsid w:val="004862AD"/>
    <w:rsid w:val="00486751"/>
    <w:rsid w:val="00487180"/>
    <w:rsid w:val="00487255"/>
    <w:rsid w:val="0049065B"/>
    <w:rsid w:val="00490FFC"/>
    <w:rsid w:val="00491F54"/>
    <w:rsid w:val="00492A58"/>
    <w:rsid w:val="00492C9D"/>
    <w:rsid w:val="0049341E"/>
    <w:rsid w:val="004936B3"/>
    <w:rsid w:val="00493986"/>
    <w:rsid w:val="00494FFB"/>
    <w:rsid w:val="004976A5"/>
    <w:rsid w:val="00497868"/>
    <w:rsid w:val="00497EFD"/>
    <w:rsid w:val="004A16D5"/>
    <w:rsid w:val="004A189E"/>
    <w:rsid w:val="004A1E0A"/>
    <w:rsid w:val="004A1E28"/>
    <w:rsid w:val="004A252C"/>
    <w:rsid w:val="004A2602"/>
    <w:rsid w:val="004A3860"/>
    <w:rsid w:val="004A3C46"/>
    <w:rsid w:val="004A3FF8"/>
    <w:rsid w:val="004A56D4"/>
    <w:rsid w:val="004A6292"/>
    <w:rsid w:val="004A6B6A"/>
    <w:rsid w:val="004A6CE5"/>
    <w:rsid w:val="004A7E94"/>
    <w:rsid w:val="004B0346"/>
    <w:rsid w:val="004B0B89"/>
    <w:rsid w:val="004B0FED"/>
    <w:rsid w:val="004B1773"/>
    <w:rsid w:val="004B27D7"/>
    <w:rsid w:val="004B2864"/>
    <w:rsid w:val="004B2A52"/>
    <w:rsid w:val="004B3001"/>
    <w:rsid w:val="004B4154"/>
    <w:rsid w:val="004B435E"/>
    <w:rsid w:val="004B4D49"/>
    <w:rsid w:val="004B4DF8"/>
    <w:rsid w:val="004B57E0"/>
    <w:rsid w:val="004B5C27"/>
    <w:rsid w:val="004B6044"/>
    <w:rsid w:val="004B6EA9"/>
    <w:rsid w:val="004B768D"/>
    <w:rsid w:val="004B77E5"/>
    <w:rsid w:val="004B7DB7"/>
    <w:rsid w:val="004C01E5"/>
    <w:rsid w:val="004C09A9"/>
    <w:rsid w:val="004C1A9E"/>
    <w:rsid w:val="004C206E"/>
    <w:rsid w:val="004C20A2"/>
    <w:rsid w:val="004C2C7D"/>
    <w:rsid w:val="004C2D4B"/>
    <w:rsid w:val="004C30BA"/>
    <w:rsid w:val="004C3ACE"/>
    <w:rsid w:val="004C480C"/>
    <w:rsid w:val="004C492A"/>
    <w:rsid w:val="004C507F"/>
    <w:rsid w:val="004C6547"/>
    <w:rsid w:val="004C67F7"/>
    <w:rsid w:val="004C6E44"/>
    <w:rsid w:val="004C7339"/>
    <w:rsid w:val="004C7C46"/>
    <w:rsid w:val="004C7C5A"/>
    <w:rsid w:val="004C7C9A"/>
    <w:rsid w:val="004D005F"/>
    <w:rsid w:val="004D0436"/>
    <w:rsid w:val="004D18D2"/>
    <w:rsid w:val="004D19F4"/>
    <w:rsid w:val="004D1E9B"/>
    <w:rsid w:val="004D27AC"/>
    <w:rsid w:val="004D28FB"/>
    <w:rsid w:val="004D3872"/>
    <w:rsid w:val="004D3D49"/>
    <w:rsid w:val="004D6835"/>
    <w:rsid w:val="004D7C88"/>
    <w:rsid w:val="004D7EDA"/>
    <w:rsid w:val="004E052C"/>
    <w:rsid w:val="004E0A0C"/>
    <w:rsid w:val="004E0E3E"/>
    <w:rsid w:val="004E17A7"/>
    <w:rsid w:val="004E2116"/>
    <w:rsid w:val="004E278C"/>
    <w:rsid w:val="004E3CCF"/>
    <w:rsid w:val="004E449D"/>
    <w:rsid w:val="004E593C"/>
    <w:rsid w:val="004E5A1A"/>
    <w:rsid w:val="004E5A46"/>
    <w:rsid w:val="004E68F8"/>
    <w:rsid w:val="004E7486"/>
    <w:rsid w:val="004E7910"/>
    <w:rsid w:val="004E7DCC"/>
    <w:rsid w:val="004E7DDC"/>
    <w:rsid w:val="004F01F2"/>
    <w:rsid w:val="004F0324"/>
    <w:rsid w:val="004F0377"/>
    <w:rsid w:val="004F058F"/>
    <w:rsid w:val="004F0650"/>
    <w:rsid w:val="004F0C7A"/>
    <w:rsid w:val="004F19A2"/>
    <w:rsid w:val="004F20FE"/>
    <w:rsid w:val="004F2301"/>
    <w:rsid w:val="004F27AF"/>
    <w:rsid w:val="004F4073"/>
    <w:rsid w:val="004F4ADF"/>
    <w:rsid w:val="004F54DB"/>
    <w:rsid w:val="004F6388"/>
    <w:rsid w:val="004F65EA"/>
    <w:rsid w:val="004F6621"/>
    <w:rsid w:val="004F6D0B"/>
    <w:rsid w:val="004F72DF"/>
    <w:rsid w:val="004F7379"/>
    <w:rsid w:val="0050001E"/>
    <w:rsid w:val="005005AF"/>
    <w:rsid w:val="00501723"/>
    <w:rsid w:val="00501864"/>
    <w:rsid w:val="005023B9"/>
    <w:rsid w:val="00502CBD"/>
    <w:rsid w:val="00503021"/>
    <w:rsid w:val="005035A4"/>
    <w:rsid w:val="00504951"/>
    <w:rsid w:val="005049FC"/>
    <w:rsid w:val="00504A11"/>
    <w:rsid w:val="00505E67"/>
    <w:rsid w:val="00506D86"/>
    <w:rsid w:val="0050710D"/>
    <w:rsid w:val="00507710"/>
    <w:rsid w:val="00510307"/>
    <w:rsid w:val="00510848"/>
    <w:rsid w:val="00511699"/>
    <w:rsid w:val="00512373"/>
    <w:rsid w:val="005123F0"/>
    <w:rsid w:val="00512C31"/>
    <w:rsid w:val="0051345F"/>
    <w:rsid w:val="00514859"/>
    <w:rsid w:val="00514B7E"/>
    <w:rsid w:val="00517133"/>
    <w:rsid w:val="0051723F"/>
    <w:rsid w:val="00520EA1"/>
    <w:rsid w:val="00521633"/>
    <w:rsid w:val="0052250D"/>
    <w:rsid w:val="00522882"/>
    <w:rsid w:val="00522A89"/>
    <w:rsid w:val="00522AF5"/>
    <w:rsid w:val="00522D57"/>
    <w:rsid w:val="00523489"/>
    <w:rsid w:val="00523E61"/>
    <w:rsid w:val="00523F44"/>
    <w:rsid w:val="00524DB1"/>
    <w:rsid w:val="00524DFC"/>
    <w:rsid w:val="0052515A"/>
    <w:rsid w:val="005253D3"/>
    <w:rsid w:val="00525589"/>
    <w:rsid w:val="005266A2"/>
    <w:rsid w:val="00526CBA"/>
    <w:rsid w:val="00530003"/>
    <w:rsid w:val="0053036E"/>
    <w:rsid w:val="005309A2"/>
    <w:rsid w:val="00530A2B"/>
    <w:rsid w:val="00531CAF"/>
    <w:rsid w:val="00532189"/>
    <w:rsid w:val="00532229"/>
    <w:rsid w:val="00532B86"/>
    <w:rsid w:val="00532C5D"/>
    <w:rsid w:val="00533847"/>
    <w:rsid w:val="00535018"/>
    <w:rsid w:val="0053584F"/>
    <w:rsid w:val="00535BE0"/>
    <w:rsid w:val="005361D0"/>
    <w:rsid w:val="00536E50"/>
    <w:rsid w:val="00536F10"/>
    <w:rsid w:val="00537608"/>
    <w:rsid w:val="005411CD"/>
    <w:rsid w:val="0054172C"/>
    <w:rsid w:val="00541CB5"/>
    <w:rsid w:val="00542FDE"/>
    <w:rsid w:val="005431B1"/>
    <w:rsid w:val="0054477E"/>
    <w:rsid w:val="00544AE7"/>
    <w:rsid w:val="0054582D"/>
    <w:rsid w:val="00545898"/>
    <w:rsid w:val="00545C0C"/>
    <w:rsid w:val="00546E85"/>
    <w:rsid w:val="00550E8F"/>
    <w:rsid w:val="00550F53"/>
    <w:rsid w:val="00551C4F"/>
    <w:rsid w:val="0055305A"/>
    <w:rsid w:val="00553AB8"/>
    <w:rsid w:val="00553F48"/>
    <w:rsid w:val="005541B1"/>
    <w:rsid w:val="00554842"/>
    <w:rsid w:val="00555073"/>
    <w:rsid w:val="005550CB"/>
    <w:rsid w:val="00555336"/>
    <w:rsid w:val="00555724"/>
    <w:rsid w:val="00555A91"/>
    <w:rsid w:val="00556BDA"/>
    <w:rsid w:val="005573F7"/>
    <w:rsid w:val="0055769A"/>
    <w:rsid w:val="00557751"/>
    <w:rsid w:val="00557CBE"/>
    <w:rsid w:val="00557DE9"/>
    <w:rsid w:val="00560040"/>
    <w:rsid w:val="005601C8"/>
    <w:rsid w:val="005603EB"/>
    <w:rsid w:val="0056116B"/>
    <w:rsid w:val="00562FAA"/>
    <w:rsid w:val="005630A1"/>
    <w:rsid w:val="00563C31"/>
    <w:rsid w:val="00564C8C"/>
    <w:rsid w:val="00565437"/>
    <w:rsid w:val="00566123"/>
    <w:rsid w:val="005662A3"/>
    <w:rsid w:val="00566828"/>
    <w:rsid w:val="005676ED"/>
    <w:rsid w:val="00570078"/>
    <w:rsid w:val="00570187"/>
    <w:rsid w:val="00570FD3"/>
    <w:rsid w:val="005714CE"/>
    <w:rsid w:val="005716E0"/>
    <w:rsid w:val="00571C93"/>
    <w:rsid w:val="00571E98"/>
    <w:rsid w:val="00571F8D"/>
    <w:rsid w:val="0057220A"/>
    <w:rsid w:val="00572501"/>
    <w:rsid w:val="00572C29"/>
    <w:rsid w:val="00573778"/>
    <w:rsid w:val="0057382C"/>
    <w:rsid w:val="0057588A"/>
    <w:rsid w:val="005767C1"/>
    <w:rsid w:val="00576885"/>
    <w:rsid w:val="00576B3C"/>
    <w:rsid w:val="00576B66"/>
    <w:rsid w:val="00576BC1"/>
    <w:rsid w:val="00577B2E"/>
    <w:rsid w:val="00577D55"/>
    <w:rsid w:val="00580386"/>
    <w:rsid w:val="00581990"/>
    <w:rsid w:val="005822E4"/>
    <w:rsid w:val="005828EA"/>
    <w:rsid w:val="00582930"/>
    <w:rsid w:val="00583122"/>
    <w:rsid w:val="00583B11"/>
    <w:rsid w:val="00583C9D"/>
    <w:rsid w:val="005843EE"/>
    <w:rsid w:val="0058482C"/>
    <w:rsid w:val="00584947"/>
    <w:rsid w:val="00585100"/>
    <w:rsid w:val="00585314"/>
    <w:rsid w:val="00585573"/>
    <w:rsid w:val="0058558A"/>
    <w:rsid w:val="00585B18"/>
    <w:rsid w:val="00586DCD"/>
    <w:rsid w:val="005873B4"/>
    <w:rsid w:val="00587518"/>
    <w:rsid w:val="00587AB1"/>
    <w:rsid w:val="00587CF1"/>
    <w:rsid w:val="00590174"/>
    <w:rsid w:val="0059081B"/>
    <w:rsid w:val="00590CD1"/>
    <w:rsid w:val="005910B9"/>
    <w:rsid w:val="005910C4"/>
    <w:rsid w:val="00591113"/>
    <w:rsid w:val="00591497"/>
    <w:rsid w:val="005920B4"/>
    <w:rsid w:val="00592E91"/>
    <w:rsid w:val="0059368F"/>
    <w:rsid w:val="00594038"/>
    <w:rsid w:val="005940C7"/>
    <w:rsid w:val="0059476C"/>
    <w:rsid w:val="00594D10"/>
    <w:rsid w:val="00595EDC"/>
    <w:rsid w:val="00597442"/>
    <w:rsid w:val="00597EFC"/>
    <w:rsid w:val="005A04F4"/>
    <w:rsid w:val="005A18F0"/>
    <w:rsid w:val="005A2951"/>
    <w:rsid w:val="005A2A5F"/>
    <w:rsid w:val="005A3DA3"/>
    <w:rsid w:val="005A4C76"/>
    <w:rsid w:val="005A5065"/>
    <w:rsid w:val="005A544B"/>
    <w:rsid w:val="005A5E48"/>
    <w:rsid w:val="005A6F38"/>
    <w:rsid w:val="005A72B0"/>
    <w:rsid w:val="005B00AD"/>
    <w:rsid w:val="005B030C"/>
    <w:rsid w:val="005B05AF"/>
    <w:rsid w:val="005B05E8"/>
    <w:rsid w:val="005B11FC"/>
    <w:rsid w:val="005B18A7"/>
    <w:rsid w:val="005B2932"/>
    <w:rsid w:val="005B32BC"/>
    <w:rsid w:val="005B45C9"/>
    <w:rsid w:val="005B4749"/>
    <w:rsid w:val="005B4ADF"/>
    <w:rsid w:val="005B59BC"/>
    <w:rsid w:val="005B6224"/>
    <w:rsid w:val="005B63C5"/>
    <w:rsid w:val="005B6EC2"/>
    <w:rsid w:val="005B73ED"/>
    <w:rsid w:val="005B7CAC"/>
    <w:rsid w:val="005C0254"/>
    <w:rsid w:val="005C0837"/>
    <w:rsid w:val="005C0965"/>
    <w:rsid w:val="005C0D44"/>
    <w:rsid w:val="005C0E57"/>
    <w:rsid w:val="005C22FE"/>
    <w:rsid w:val="005C2569"/>
    <w:rsid w:val="005C2DB3"/>
    <w:rsid w:val="005C2E9F"/>
    <w:rsid w:val="005C34AA"/>
    <w:rsid w:val="005C3B66"/>
    <w:rsid w:val="005C3F29"/>
    <w:rsid w:val="005C4C10"/>
    <w:rsid w:val="005C4CE2"/>
    <w:rsid w:val="005C6145"/>
    <w:rsid w:val="005C6AEC"/>
    <w:rsid w:val="005C78A7"/>
    <w:rsid w:val="005C7D7B"/>
    <w:rsid w:val="005C7EB6"/>
    <w:rsid w:val="005D0034"/>
    <w:rsid w:val="005D0189"/>
    <w:rsid w:val="005D0232"/>
    <w:rsid w:val="005D1497"/>
    <w:rsid w:val="005D150B"/>
    <w:rsid w:val="005D2BD5"/>
    <w:rsid w:val="005D2EE7"/>
    <w:rsid w:val="005D3797"/>
    <w:rsid w:val="005D37E2"/>
    <w:rsid w:val="005D4086"/>
    <w:rsid w:val="005D4366"/>
    <w:rsid w:val="005D4B23"/>
    <w:rsid w:val="005D4D8E"/>
    <w:rsid w:val="005D4EE6"/>
    <w:rsid w:val="005D5A45"/>
    <w:rsid w:val="005D5DE2"/>
    <w:rsid w:val="005D6BBB"/>
    <w:rsid w:val="005D6C9C"/>
    <w:rsid w:val="005D70F7"/>
    <w:rsid w:val="005D777D"/>
    <w:rsid w:val="005D77DF"/>
    <w:rsid w:val="005E0223"/>
    <w:rsid w:val="005E0EE2"/>
    <w:rsid w:val="005E115C"/>
    <w:rsid w:val="005E22A3"/>
    <w:rsid w:val="005E2C15"/>
    <w:rsid w:val="005E2C9E"/>
    <w:rsid w:val="005E2DDE"/>
    <w:rsid w:val="005E2E39"/>
    <w:rsid w:val="005E30FF"/>
    <w:rsid w:val="005E3F0D"/>
    <w:rsid w:val="005E3F62"/>
    <w:rsid w:val="005E5D8F"/>
    <w:rsid w:val="005E60E1"/>
    <w:rsid w:val="005E7005"/>
    <w:rsid w:val="005E7022"/>
    <w:rsid w:val="005E7281"/>
    <w:rsid w:val="005E742B"/>
    <w:rsid w:val="005E7982"/>
    <w:rsid w:val="005F0A8A"/>
    <w:rsid w:val="005F19E1"/>
    <w:rsid w:val="005F1A6E"/>
    <w:rsid w:val="005F1A71"/>
    <w:rsid w:val="005F226E"/>
    <w:rsid w:val="005F4416"/>
    <w:rsid w:val="005F47DD"/>
    <w:rsid w:val="005F4BE3"/>
    <w:rsid w:val="005F5825"/>
    <w:rsid w:val="005F5855"/>
    <w:rsid w:val="005F5B76"/>
    <w:rsid w:val="005F6B3A"/>
    <w:rsid w:val="005F6BF3"/>
    <w:rsid w:val="005F6CA9"/>
    <w:rsid w:val="005F788B"/>
    <w:rsid w:val="00600C57"/>
    <w:rsid w:val="006014E2"/>
    <w:rsid w:val="00601570"/>
    <w:rsid w:val="00601905"/>
    <w:rsid w:val="00601AC9"/>
    <w:rsid w:val="00601E6F"/>
    <w:rsid w:val="006020E3"/>
    <w:rsid w:val="0060269C"/>
    <w:rsid w:val="006026D8"/>
    <w:rsid w:val="006030B1"/>
    <w:rsid w:val="006033AD"/>
    <w:rsid w:val="0060393A"/>
    <w:rsid w:val="0060415E"/>
    <w:rsid w:val="006048CC"/>
    <w:rsid w:val="00605799"/>
    <w:rsid w:val="006059D8"/>
    <w:rsid w:val="00605CDA"/>
    <w:rsid w:val="006071A7"/>
    <w:rsid w:val="00607CF0"/>
    <w:rsid w:val="00611264"/>
    <w:rsid w:val="0061154E"/>
    <w:rsid w:val="00611D55"/>
    <w:rsid w:val="00611DE8"/>
    <w:rsid w:val="00611FF3"/>
    <w:rsid w:val="00612B97"/>
    <w:rsid w:val="006134B5"/>
    <w:rsid w:val="00614358"/>
    <w:rsid w:val="00614CFA"/>
    <w:rsid w:val="00615560"/>
    <w:rsid w:val="00615BFD"/>
    <w:rsid w:val="0061603C"/>
    <w:rsid w:val="00616882"/>
    <w:rsid w:val="00616BC7"/>
    <w:rsid w:val="00617217"/>
    <w:rsid w:val="006179B9"/>
    <w:rsid w:val="00617FB5"/>
    <w:rsid w:val="00620B1D"/>
    <w:rsid w:val="00620C5B"/>
    <w:rsid w:val="006211AA"/>
    <w:rsid w:val="006211D3"/>
    <w:rsid w:val="00621FB0"/>
    <w:rsid w:val="006226D1"/>
    <w:rsid w:val="00622B7B"/>
    <w:rsid w:val="00623DBD"/>
    <w:rsid w:val="006241A5"/>
    <w:rsid w:val="00624210"/>
    <w:rsid w:val="00624754"/>
    <w:rsid w:val="00624B2E"/>
    <w:rsid w:val="00625514"/>
    <w:rsid w:val="00625C55"/>
    <w:rsid w:val="00625F7D"/>
    <w:rsid w:val="00626CFF"/>
    <w:rsid w:val="006270A2"/>
    <w:rsid w:val="00627413"/>
    <w:rsid w:val="00627850"/>
    <w:rsid w:val="00627AC2"/>
    <w:rsid w:val="00627DCF"/>
    <w:rsid w:val="006309F7"/>
    <w:rsid w:val="00630D4B"/>
    <w:rsid w:val="00632BCD"/>
    <w:rsid w:val="00632E94"/>
    <w:rsid w:val="006333CC"/>
    <w:rsid w:val="00634759"/>
    <w:rsid w:val="00634E2E"/>
    <w:rsid w:val="0063523B"/>
    <w:rsid w:val="00635621"/>
    <w:rsid w:val="00635953"/>
    <w:rsid w:val="00636B04"/>
    <w:rsid w:val="00637383"/>
    <w:rsid w:val="00637BE0"/>
    <w:rsid w:val="00637C4E"/>
    <w:rsid w:val="006402A2"/>
    <w:rsid w:val="006406DB"/>
    <w:rsid w:val="00641750"/>
    <w:rsid w:val="0064255D"/>
    <w:rsid w:val="0064273D"/>
    <w:rsid w:val="00642F72"/>
    <w:rsid w:val="006431F1"/>
    <w:rsid w:val="00643E77"/>
    <w:rsid w:val="00644617"/>
    <w:rsid w:val="00644A8B"/>
    <w:rsid w:val="00644B42"/>
    <w:rsid w:val="00644B5C"/>
    <w:rsid w:val="00644C9D"/>
    <w:rsid w:val="006475BF"/>
    <w:rsid w:val="00650618"/>
    <w:rsid w:val="00651341"/>
    <w:rsid w:val="00651A37"/>
    <w:rsid w:val="00651D10"/>
    <w:rsid w:val="00653656"/>
    <w:rsid w:val="00653B3B"/>
    <w:rsid w:val="00653C11"/>
    <w:rsid w:val="00654A71"/>
    <w:rsid w:val="0065564B"/>
    <w:rsid w:val="006556D9"/>
    <w:rsid w:val="00656258"/>
    <w:rsid w:val="006569C7"/>
    <w:rsid w:val="00656A89"/>
    <w:rsid w:val="006573A9"/>
    <w:rsid w:val="00657774"/>
    <w:rsid w:val="006602E9"/>
    <w:rsid w:val="00660496"/>
    <w:rsid w:val="006609CA"/>
    <w:rsid w:val="00661556"/>
    <w:rsid w:val="00661E08"/>
    <w:rsid w:val="00662497"/>
    <w:rsid w:val="006625BA"/>
    <w:rsid w:val="00662FE2"/>
    <w:rsid w:val="0066309F"/>
    <w:rsid w:val="006632C1"/>
    <w:rsid w:val="0066531C"/>
    <w:rsid w:val="006663AC"/>
    <w:rsid w:val="00666949"/>
    <w:rsid w:val="00666CFA"/>
    <w:rsid w:val="00667005"/>
    <w:rsid w:val="00667179"/>
    <w:rsid w:val="006676A2"/>
    <w:rsid w:val="0066778B"/>
    <w:rsid w:val="00667E1A"/>
    <w:rsid w:val="00667EA0"/>
    <w:rsid w:val="00667EE6"/>
    <w:rsid w:val="00670B3D"/>
    <w:rsid w:val="00671840"/>
    <w:rsid w:val="00671F80"/>
    <w:rsid w:val="006725C2"/>
    <w:rsid w:val="00673459"/>
    <w:rsid w:val="0067352B"/>
    <w:rsid w:val="00673E4E"/>
    <w:rsid w:val="00674B42"/>
    <w:rsid w:val="00674DD5"/>
    <w:rsid w:val="00675C44"/>
    <w:rsid w:val="0067605A"/>
    <w:rsid w:val="00676076"/>
    <w:rsid w:val="00676671"/>
    <w:rsid w:val="006766A3"/>
    <w:rsid w:val="00676E5A"/>
    <w:rsid w:val="006772B6"/>
    <w:rsid w:val="00677424"/>
    <w:rsid w:val="0067777A"/>
    <w:rsid w:val="006778C6"/>
    <w:rsid w:val="00680520"/>
    <w:rsid w:val="00680898"/>
    <w:rsid w:val="00681D66"/>
    <w:rsid w:val="00683051"/>
    <w:rsid w:val="00683564"/>
    <w:rsid w:val="00683D0E"/>
    <w:rsid w:val="00684B24"/>
    <w:rsid w:val="00685582"/>
    <w:rsid w:val="0068606A"/>
    <w:rsid w:val="006864F9"/>
    <w:rsid w:val="00686510"/>
    <w:rsid w:val="00686C43"/>
    <w:rsid w:val="00690273"/>
    <w:rsid w:val="00690806"/>
    <w:rsid w:val="00691239"/>
    <w:rsid w:val="00691BF9"/>
    <w:rsid w:val="00692A9A"/>
    <w:rsid w:val="00692F7D"/>
    <w:rsid w:val="00693580"/>
    <w:rsid w:val="0069401D"/>
    <w:rsid w:val="006942E4"/>
    <w:rsid w:val="00695185"/>
    <w:rsid w:val="006952E2"/>
    <w:rsid w:val="00695606"/>
    <w:rsid w:val="00695682"/>
    <w:rsid w:val="006959B6"/>
    <w:rsid w:val="00695BE5"/>
    <w:rsid w:val="00695DFE"/>
    <w:rsid w:val="006964A8"/>
    <w:rsid w:val="0069679F"/>
    <w:rsid w:val="00696A9D"/>
    <w:rsid w:val="00696F97"/>
    <w:rsid w:val="00697163"/>
    <w:rsid w:val="00697D7A"/>
    <w:rsid w:val="006A01F4"/>
    <w:rsid w:val="006A0A31"/>
    <w:rsid w:val="006A0D9E"/>
    <w:rsid w:val="006A102D"/>
    <w:rsid w:val="006A171B"/>
    <w:rsid w:val="006A18D2"/>
    <w:rsid w:val="006A2005"/>
    <w:rsid w:val="006A2CED"/>
    <w:rsid w:val="006A2EC3"/>
    <w:rsid w:val="006A3031"/>
    <w:rsid w:val="006A372C"/>
    <w:rsid w:val="006A3A3E"/>
    <w:rsid w:val="006A4153"/>
    <w:rsid w:val="006A5157"/>
    <w:rsid w:val="006A74AC"/>
    <w:rsid w:val="006A7980"/>
    <w:rsid w:val="006B03A1"/>
    <w:rsid w:val="006B0E32"/>
    <w:rsid w:val="006B1034"/>
    <w:rsid w:val="006B16F4"/>
    <w:rsid w:val="006B1831"/>
    <w:rsid w:val="006B1B78"/>
    <w:rsid w:val="006B1C8C"/>
    <w:rsid w:val="006B1D63"/>
    <w:rsid w:val="006B228F"/>
    <w:rsid w:val="006B2483"/>
    <w:rsid w:val="006B2B1E"/>
    <w:rsid w:val="006B34C7"/>
    <w:rsid w:val="006B3FC3"/>
    <w:rsid w:val="006B49BD"/>
    <w:rsid w:val="006B4D01"/>
    <w:rsid w:val="006B53C1"/>
    <w:rsid w:val="006B5E7D"/>
    <w:rsid w:val="006B61BD"/>
    <w:rsid w:val="006B6BEA"/>
    <w:rsid w:val="006B7275"/>
    <w:rsid w:val="006B762D"/>
    <w:rsid w:val="006B786B"/>
    <w:rsid w:val="006B7C4D"/>
    <w:rsid w:val="006C098E"/>
    <w:rsid w:val="006C0B57"/>
    <w:rsid w:val="006C0D5E"/>
    <w:rsid w:val="006C14BB"/>
    <w:rsid w:val="006C178E"/>
    <w:rsid w:val="006C203D"/>
    <w:rsid w:val="006C22B8"/>
    <w:rsid w:val="006C24B8"/>
    <w:rsid w:val="006C2B44"/>
    <w:rsid w:val="006C3A5F"/>
    <w:rsid w:val="006C3CEB"/>
    <w:rsid w:val="006C3FDF"/>
    <w:rsid w:val="006C405A"/>
    <w:rsid w:val="006C42D4"/>
    <w:rsid w:val="006C463C"/>
    <w:rsid w:val="006C4846"/>
    <w:rsid w:val="006C6FC9"/>
    <w:rsid w:val="006D021A"/>
    <w:rsid w:val="006D06D6"/>
    <w:rsid w:val="006D0CAC"/>
    <w:rsid w:val="006D0E45"/>
    <w:rsid w:val="006D1DCA"/>
    <w:rsid w:val="006D2023"/>
    <w:rsid w:val="006D24EC"/>
    <w:rsid w:val="006D26BF"/>
    <w:rsid w:val="006D3147"/>
    <w:rsid w:val="006D3832"/>
    <w:rsid w:val="006D3A87"/>
    <w:rsid w:val="006D407E"/>
    <w:rsid w:val="006D4484"/>
    <w:rsid w:val="006D4627"/>
    <w:rsid w:val="006D466E"/>
    <w:rsid w:val="006D4F8E"/>
    <w:rsid w:val="006D523E"/>
    <w:rsid w:val="006D6041"/>
    <w:rsid w:val="006D6A63"/>
    <w:rsid w:val="006D6E5F"/>
    <w:rsid w:val="006D7057"/>
    <w:rsid w:val="006D70A6"/>
    <w:rsid w:val="006D7110"/>
    <w:rsid w:val="006D73CD"/>
    <w:rsid w:val="006D7E41"/>
    <w:rsid w:val="006E0F73"/>
    <w:rsid w:val="006E2A76"/>
    <w:rsid w:val="006E3272"/>
    <w:rsid w:val="006E35D7"/>
    <w:rsid w:val="006E39CE"/>
    <w:rsid w:val="006E4298"/>
    <w:rsid w:val="006E4B84"/>
    <w:rsid w:val="006E5342"/>
    <w:rsid w:val="006E5CCA"/>
    <w:rsid w:val="006E5CD3"/>
    <w:rsid w:val="006E5F51"/>
    <w:rsid w:val="006E670E"/>
    <w:rsid w:val="006F01DD"/>
    <w:rsid w:val="006F0CBB"/>
    <w:rsid w:val="006F0F4C"/>
    <w:rsid w:val="006F1398"/>
    <w:rsid w:val="006F15AC"/>
    <w:rsid w:val="006F1A17"/>
    <w:rsid w:val="006F1AEB"/>
    <w:rsid w:val="006F285D"/>
    <w:rsid w:val="006F2C78"/>
    <w:rsid w:val="006F2D08"/>
    <w:rsid w:val="006F3715"/>
    <w:rsid w:val="006F3CDC"/>
    <w:rsid w:val="006F3ED9"/>
    <w:rsid w:val="006F5E84"/>
    <w:rsid w:val="006F6256"/>
    <w:rsid w:val="006F6B43"/>
    <w:rsid w:val="006F6BC2"/>
    <w:rsid w:val="006F738A"/>
    <w:rsid w:val="006F771D"/>
    <w:rsid w:val="006F7B2B"/>
    <w:rsid w:val="006F7CFB"/>
    <w:rsid w:val="0070037A"/>
    <w:rsid w:val="00700DE4"/>
    <w:rsid w:val="0070157C"/>
    <w:rsid w:val="00702166"/>
    <w:rsid w:val="0070222A"/>
    <w:rsid w:val="00702A57"/>
    <w:rsid w:val="00702BE4"/>
    <w:rsid w:val="00702C2E"/>
    <w:rsid w:val="0070308B"/>
    <w:rsid w:val="00704832"/>
    <w:rsid w:val="00705071"/>
    <w:rsid w:val="00705AEA"/>
    <w:rsid w:val="00706ACC"/>
    <w:rsid w:val="007072D2"/>
    <w:rsid w:val="00710360"/>
    <w:rsid w:val="00710D07"/>
    <w:rsid w:val="0071159D"/>
    <w:rsid w:val="007116A8"/>
    <w:rsid w:val="007119D6"/>
    <w:rsid w:val="00711C7A"/>
    <w:rsid w:val="00711D12"/>
    <w:rsid w:val="00712800"/>
    <w:rsid w:val="00712806"/>
    <w:rsid w:val="007128B5"/>
    <w:rsid w:val="00712A5F"/>
    <w:rsid w:val="00712AC7"/>
    <w:rsid w:val="00712C80"/>
    <w:rsid w:val="00713185"/>
    <w:rsid w:val="00713457"/>
    <w:rsid w:val="00713FFF"/>
    <w:rsid w:val="00714F82"/>
    <w:rsid w:val="00715099"/>
    <w:rsid w:val="00715647"/>
    <w:rsid w:val="00715970"/>
    <w:rsid w:val="00715CE1"/>
    <w:rsid w:val="0071641C"/>
    <w:rsid w:val="0071694D"/>
    <w:rsid w:val="00716ACE"/>
    <w:rsid w:val="00720BDD"/>
    <w:rsid w:val="00720DFF"/>
    <w:rsid w:val="00720F1E"/>
    <w:rsid w:val="00721AF7"/>
    <w:rsid w:val="00721BDC"/>
    <w:rsid w:val="00722B41"/>
    <w:rsid w:val="00722D40"/>
    <w:rsid w:val="00723A8B"/>
    <w:rsid w:val="00724691"/>
    <w:rsid w:val="00724D94"/>
    <w:rsid w:val="007251BA"/>
    <w:rsid w:val="00726300"/>
    <w:rsid w:val="007265FE"/>
    <w:rsid w:val="00726926"/>
    <w:rsid w:val="00726CE5"/>
    <w:rsid w:val="00726D63"/>
    <w:rsid w:val="0072720D"/>
    <w:rsid w:val="0072727D"/>
    <w:rsid w:val="00727ACD"/>
    <w:rsid w:val="00727F64"/>
    <w:rsid w:val="00730174"/>
    <w:rsid w:val="007309C4"/>
    <w:rsid w:val="00730C31"/>
    <w:rsid w:val="00730D5C"/>
    <w:rsid w:val="00730EB1"/>
    <w:rsid w:val="00730FD2"/>
    <w:rsid w:val="0073123B"/>
    <w:rsid w:val="007317DA"/>
    <w:rsid w:val="00732DD0"/>
    <w:rsid w:val="007331F1"/>
    <w:rsid w:val="0073347B"/>
    <w:rsid w:val="00733D55"/>
    <w:rsid w:val="007345F8"/>
    <w:rsid w:val="00735629"/>
    <w:rsid w:val="00735895"/>
    <w:rsid w:val="00735C0A"/>
    <w:rsid w:val="007362B5"/>
    <w:rsid w:val="00736C9F"/>
    <w:rsid w:val="0073734B"/>
    <w:rsid w:val="007374B1"/>
    <w:rsid w:val="00737519"/>
    <w:rsid w:val="007379C0"/>
    <w:rsid w:val="00737B55"/>
    <w:rsid w:val="00737CFE"/>
    <w:rsid w:val="00737D1B"/>
    <w:rsid w:val="00737EC8"/>
    <w:rsid w:val="00740509"/>
    <w:rsid w:val="00741564"/>
    <w:rsid w:val="007419EA"/>
    <w:rsid w:val="00741D1D"/>
    <w:rsid w:val="00742079"/>
    <w:rsid w:val="007426D3"/>
    <w:rsid w:val="00742CC7"/>
    <w:rsid w:val="007430C5"/>
    <w:rsid w:val="00743C19"/>
    <w:rsid w:val="00743D64"/>
    <w:rsid w:val="0074449E"/>
    <w:rsid w:val="007444F6"/>
    <w:rsid w:val="00744580"/>
    <w:rsid w:val="0074483C"/>
    <w:rsid w:val="00744CCB"/>
    <w:rsid w:val="0074544C"/>
    <w:rsid w:val="0074591C"/>
    <w:rsid w:val="00746A11"/>
    <w:rsid w:val="00746AA7"/>
    <w:rsid w:val="00747AB2"/>
    <w:rsid w:val="00747D47"/>
    <w:rsid w:val="00750ACA"/>
    <w:rsid w:val="00750B7E"/>
    <w:rsid w:val="00750C4D"/>
    <w:rsid w:val="007519C1"/>
    <w:rsid w:val="00751F50"/>
    <w:rsid w:val="00752141"/>
    <w:rsid w:val="0075214F"/>
    <w:rsid w:val="007521C6"/>
    <w:rsid w:val="007525F2"/>
    <w:rsid w:val="00752807"/>
    <w:rsid w:val="00752A37"/>
    <w:rsid w:val="0075432E"/>
    <w:rsid w:val="0075528A"/>
    <w:rsid w:val="007556AA"/>
    <w:rsid w:val="007559CE"/>
    <w:rsid w:val="00756620"/>
    <w:rsid w:val="00756BD2"/>
    <w:rsid w:val="00757EC0"/>
    <w:rsid w:val="00760272"/>
    <w:rsid w:val="007610BD"/>
    <w:rsid w:val="007615CF"/>
    <w:rsid w:val="00762675"/>
    <w:rsid w:val="00762A53"/>
    <w:rsid w:val="00763AF1"/>
    <w:rsid w:val="00763C50"/>
    <w:rsid w:val="007648C2"/>
    <w:rsid w:val="00764B83"/>
    <w:rsid w:val="00764B99"/>
    <w:rsid w:val="00764F0C"/>
    <w:rsid w:val="00765402"/>
    <w:rsid w:val="0076570A"/>
    <w:rsid w:val="00765720"/>
    <w:rsid w:val="00765FF4"/>
    <w:rsid w:val="00766133"/>
    <w:rsid w:val="00767AAB"/>
    <w:rsid w:val="00767DF2"/>
    <w:rsid w:val="00770888"/>
    <w:rsid w:val="007728ED"/>
    <w:rsid w:val="00772C2A"/>
    <w:rsid w:val="00773A8C"/>
    <w:rsid w:val="007745E2"/>
    <w:rsid w:val="00774857"/>
    <w:rsid w:val="0077490C"/>
    <w:rsid w:val="00774AAF"/>
    <w:rsid w:val="00775341"/>
    <w:rsid w:val="00775918"/>
    <w:rsid w:val="00775CB3"/>
    <w:rsid w:val="007763DF"/>
    <w:rsid w:val="00776A52"/>
    <w:rsid w:val="00777497"/>
    <w:rsid w:val="00780378"/>
    <w:rsid w:val="00780F79"/>
    <w:rsid w:val="007824C4"/>
    <w:rsid w:val="00782676"/>
    <w:rsid w:val="00782744"/>
    <w:rsid w:val="0078329D"/>
    <w:rsid w:val="0078359A"/>
    <w:rsid w:val="00783B69"/>
    <w:rsid w:val="00784000"/>
    <w:rsid w:val="00785443"/>
    <w:rsid w:val="0078550D"/>
    <w:rsid w:val="00785F33"/>
    <w:rsid w:val="00786243"/>
    <w:rsid w:val="00786366"/>
    <w:rsid w:val="007864A9"/>
    <w:rsid w:val="00786584"/>
    <w:rsid w:val="00786661"/>
    <w:rsid w:val="00786978"/>
    <w:rsid w:val="00787ABE"/>
    <w:rsid w:val="00787C6E"/>
    <w:rsid w:val="007901FC"/>
    <w:rsid w:val="007905E2"/>
    <w:rsid w:val="00790F1E"/>
    <w:rsid w:val="0079113A"/>
    <w:rsid w:val="00791249"/>
    <w:rsid w:val="00792461"/>
    <w:rsid w:val="0079253A"/>
    <w:rsid w:val="00793886"/>
    <w:rsid w:val="00794980"/>
    <w:rsid w:val="007949CE"/>
    <w:rsid w:val="00794D08"/>
    <w:rsid w:val="00796718"/>
    <w:rsid w:val="00796856"/>
    <w:rsid w:val="007968B0"/>
    <w:rsid w:val="007968C3"/>
    <w:rsid w:val="00797E8B"/>
    <w:rsid w:val="007A090F"/>
    <w:rsid w:val="007A0AE5"/>
    <w:rsid w:val="007A0E87"/>
    <w:rsid w:val="007A1851"/>
    <w:rsid w:val="007A1B3B"/>
    <w:rsid w:val="007A21E5"/>
    <w:rsid w:val="007A24FE"/>
    <w:rsid w:val="007A26BE"/>
    <w:rsid w:val="007A2FEB"/>
    <w:rsid w:val="007A3C71"/>
    <w:rsid w:val="007A4270"/>
    <w:rsid w:val="007A4920"/>
    <w:rsid w:val="007A4DDB"/>
    <w:rsid w:val="007A4F75"/>
    <w:rsid w:val="007A504C"/>
    <w:rsid w:val="007A54C3"/>
    <w:rsid w:val="007A5907"/>
    <w:rsid w:val="007A6EC4"/>
    <w:rsid w:val="007A748D"/>
    <w:rsid w:val="007A787F"/>
    <w:rsid w:val="007A7CA1"/>
    <w:rsid w:val="007B017C"/>
    <w:rsid w:val="007B03E2"/>
    <w:rsid w:val="007B0746"/>
    <w:rsid w:val="007B0A69"/>
    <w:rsid w:val="007B0D48"/>
    <w:rsid w:val="007B0DA8"/>
    <w:rsid w:val="007B1919"/>
    <w:rsid w:val="007B196F"/>
    <w:rsid w:val="007B1F64"/>
    <w:rsid w:val="007B2146"/>
    <w:rsid w:val="007B24D0"/>
    <w:rsid w:val="007B2575"/>
    <w:rsid w:val="007B2A76"/>
    <w:rsid w:val="007B2CB8"/>
    <w:rsid w:val="007B3559"/>
    <w:rsid w:val="007B4B09"/>
    <w:rsid w:val="007B5409"/>
    <w:rsid w:val="007B569D"/>
    <w:rsid w:val="007B5CDF"/>
    <w:rsid w:val="007B5CEB"/>
    <w:rsid w:val="007B6A3A"/>
    <w:rsid w:val="007B6C41"/>
    <w:rsid w:val="007B70D5"/>
    <w:rsid w:val="007B731A"/>
    <w:rsid w:val="007B7DAA"/>
    <w:rsid w:val="007B7FFA"/>
    <w:rsid w:val="007C0740"/>
    <w:rsid w:val="007C0BD0"/>
    <w:rsid w:val="007C0D24"/>
    <w:rsid w:val="007C1EC8"/>
    <w:rsid w:val="007C37ED"/>
    <w:rsid w:val="007C3E10"/>
    <w:rsid w:val="007C4697"/>
    <w:rsid w:val="007C46C8"/>
    <w:rsid w:val="007C4860"/>
    <w:rsid w:val="007C52E4"/>
    <w:rsid w:val="007C558F"/>
    <w:rsid w:val="007C5838"/>
    <w:rsid w:val="007C5CB0"/>
    <w:rsid w:val="007C5D46"/>
    <w:rsid w:val="007C6347"/>
    <w:rsid w:val="007C70B7"/>
    <w:rsid w:val="007C7BB5"/>
    <w:rsid w:val="007D0103"/>
    <w:rsid w:val="007D0662"/>
    <w:rsid w:val="007D14FA"/>
    <w:rsid w:val="007D2556"/>
    <w:rsid w:val="007D28C7"/>
    <w:rsid w:val="007D2C01"/>
    <w:rsid w:val="007D3076"/>
    <w:rsid w:val="007D360D"/>
    <w:rsid w:val="007D39C1"/>
    <w:rsid w:val="007D4554"/>
    <w:rsid w:val="007D545B"/>
    <w:rsid w:val="007D5721"/>
    <w:rsid w:val="007D58E0"/>
    <w:rsid w:val="007D60CB"/>
    <w:rsid w:val="007D6601"/>
    <w:rsid w:val="007D6954"/>
    <w:rsid w:val="007D6966"/>
    <w:rsid w:val="007D749E"/>
    <w:rsid w:val="007D79D2"/>
    <w:rsid w:val="007E061D"/>
    <w:rsid w:val="007E0BD0"/>
    <w:rsid w:val="007E0E73"/>
    <w:rsid w:val="007E1817"/>
    <w:rsid w:val="007E1E19"/>
    <w:rsid w:val="007E246B"/>
    <w:rsid w:val="007E2AAB"/>
    <w:rsid w:val="007E3D94"/>
    <w:rsid w:val="007E3DB5"/>
    <w:rsid w:val="007E4AE0"/>
    <w:rsid w:val="007E4E8D"/>
    <w:rsid w:val="007E5033"/>
    <w:rsid w:val="007E5BEA"/>
    <w:rsid w:val="007E7FFC"/>
    <w:rsid w:val="007F0B60"/>
    <w:rsid w:val="007F114C"/>
    <w:rsid w:val="007F1798"/>
    <w:rsid w:val="007F187B"/>
    <w:rsid w:val="007F23B6"/>
    <w:rsid w:val="007F2F00"/>
    <w:rsid w:val="007F31B5"/>
    <w:rsid w:val="007F34CF"/>
    <w:rsid w:val="007F4402"/>
    <w:rsid w:val="007F4684"/>
    <w:rsid w:val="007F5D2F"/>
    <w:rsid w:val="007F605C"/>
    <w:rsid w:val="007F6395"/>
    <w:rsid w:val="007F6423"/>
    <w:rsid w:val="007F6879"/>
    <w:rsid w:val="007F7B5F"/>
    <w:rsid w:val="007F7E1F"/>
    <w:rsid w:val="00800DC6"/>
    <w:rsid w:val="00802377"/>
    <w:rsid w:val="0080372F"/>
    <w:rsid w:val="00803A43"/>
    <w:rsid w:val="00803C30"/>
    <w:rsid w:val="008040DC"/>
    <w:rsid w:val="00804D7A"/>
    <w:rsid w:val="00805093"/>
    <w:rsid w:val="008055AC"/>
    <w:rsid w:val="00805A65"/>
    <w:rsid w:val="00805D77"/>
    <w:rsid w:val="00805E00"/>
    <w:rsid w:val="008065B6"/>
    <w:rsid w:val="0080748C"/>
    <w:rsid w:val="00807A5B"/>
    <w:rsid w:val="00807B98"/>
    <w:rsid w:val="008108B5"/>
    <w:rsid w:val="00811D8C"/>
    <w:rsid w:val="008126DC"/>
    <w:rsid w:val="0081358C"/>
    <w:rsid w:val="00813A34"/>
    <w:rsid w:val="00813A60"/>
    <w:rsid w:val="0081450A"/>
    <w:rsid w:val="0081511A"/>
    <w:rsid w:val="00815705"/>
    <w:rsid w:val="00815C04"/>
    <w:rsid w:val="00815E5F"/>
    <w:rsid w:val="008167F9"/>
    <w:rsid w:val="008170E6"/>
    <w:rsid w:val="00817129"/>
    <w:rsid w:val="00821036"/>
    <w:rsid w:val="008222A4"/>
    <w:rsid w:val="008224FD"/>
    <w:rsid w:val="00822B7D"/>
    <w:rsid w:val="00822EFA"/>
    <w:rsid w:val="00824C97"/>
    <w:rsid w:val="0082608C"/>
    <w:rsid w:val="00826320"/>
    <w:rsid w:val="0082656E"/>
    <w:rsid w:val="00826C86"/>
    <w:rsid w:val="008276B0"/>
    <w:rsid w:val="0082781B"/>
    <w:rsid w:val="00827913"/>
    <w:rsid w:val="00830047"/>
    <w:rsid w:val="00831757"/>
    <w:rsid w:val="00831B7B"/>
    <w:rsid w:val="00832437"/>
    <w:rsid w:val="00832827"/>
    <w:rsid w:val="00832899"/>
    <w:rsid w:val="008330DF"/>
    <w:rsid w:val="00834ECB"/>
    <w:rsid w:val="008350F6"/>
    <w:rsid w:val="00835569"/>
    <w:rsid w:val="00835AB8"/>
    <w:rsid w:val="00835C44"/>
    <w:rsid w:val="008364E3"/>
    <w:rsid w:val="00836500"/>
    <w:rsid w:val="00836798"/>
    <w:rsid w:val="00836F6E"/>
    <w:rsid w:val="008370D9"/>
    <w:rsid w:val="0083789F"/>
    <w:rsid w:val="0084081B"/>
    <w:rsid w:val="0084147A"/>
    <w:rsid w:val="00841BA5"/>
    <w:rsid w:val="00842141"/>
    <w:rsid w:val="00842C87"/>
    <w:rsid w:val="008431C1"/>
    <w:rsid w:val="00843B43"/>
    <w:rsid w:val="00843D3D"/>
    <w:rsid w:val="0084417A"/>
    <w:rsid w:val="008441CC"/>
    <w:rsid w:val="0084519E"/>
    <w:rsid w:val="00845213"/>
    <w:rsid w:val="00845A79"/>
    <w:rsid w:val="00845F7E"/>
    <w:rsid w:val="008467FB"/>
    <w:rsid w:val="008469F0"/>
    <w:rsid w:val="00847032"/>
    <w:rsid w:val="00847172"/>
    <w:rsid w:val="0084746C"/>
    <w:rsid w:val="00847C7C"/>
    <w:rsid w:val="00850564"/>
    <w:rsid w:val="00850715"/>
    <w:rsid w:val="00850BCE"/>
    <w:rsid w:val="008516DD"/>
    <w:rsid w:val="00851B30"/>
    <w:rsid w:val="00851BED"/>
    <w:rsid w:val="00851CCD"/>
    <w:rsid w:val="0085231C"/>
    <w:rsid w:val="00852898"/>
    <w:rsid w:val="008532BB"/>
    <w:rsid w:val="00853757"/>
    <w:rsid w:val="00854292"/>
    <w:rsid w:val="00854DBD"/>
    <w:rsid w:val="00854E59"/>
    <w:rsid w:val="0085577E"/>
    <w:rsid w:val="00855D51"/>
    <w:rsid w:val="00856067"/>
    <w:rsid w:val="00856A58"/>
    <w:rsid w:val="00857B75"/>
    <w:rsid w:val="0086004F"/>
    <w:rsid w:val="008604DA"/>
    <w:rsid w:val="0086123F"/>
    <w:rsid w:val="00861633"/>
    <w:rsid w:val="00861CB8"/>
    <w:rsid w:val="00861F14"/>
    <w:rsid w:val="00862305"/>
    <w:rsid w:val="008623E2"/>
    <w:rsid w:val="00862883"/>
    <w:rsid w:val="00864449"/>
    <w:rsid w:val="008648C4"/>
    <w:rsid w:val="00865370"/>
    <w:rsid w:val="00865651"/>
    <w:rsid w:val="0086603E"/>
    <w:rsid w:val="00866311"/>
    <w:rsid w:val="00866324"/>
    <w:rsid w:val="008668B9"/>
    <w:rsid w:val="008669EE"/>
    <w:rsid w:val="00866FF9"/>
    <w:rsid w:val="0086701D"/>
    <w:rsid w:val="008675EF"/>
    <w:rsid w:val="00872908"/>
    <w:rsid w:val="008733E4"/>
    <w:rsid w:val="00873440"/>
    <w:rsid w:val="0087397F"/>
    <w:rsid w:val="008747EA"/>
    <w:rsid w:val="00874979"/>
    <w:rsid w:val="00874FEC"/>
    <w:rsid w:val="00875CB1"/>
    <w:rsid w:val="00877086"/>
    <w:rsid w:val="00877ADC"/>
    <w:rsid w:val="00877C10"/>
    <w:rsid w:val="0088081D"/>
    <w:rsid w:val="00880C05"/>
    <w:rsid w:val="008813CE"/>
    <w:rsid w:val="00881767"/>
    <w:rsid w:val="00881DDE"/>
    <w:rsid w:val="00882EC3"/>
    <w:rsid w:val="008845CF"/>
    <w:rsid w:val="00884BC9"/>
    <w:rsid w:val="00884C0F"/>
    <w:rsid w:val="00884E19"/>
    <w:rsid w:val="00886080"/>
    <w:rsid w:val="00886B51"/>
    <w:rsid w:val="00886FC2"/>
    <w:rsid w:val="008873EE"/>
    <w:rsid w:val="008900AD"/>
    <w:rsid w:val="00890633"/>
    <w:rsid w:val="0089111A"/>
    <w:rsid w:val="0089126C"/>
    <w:rsid w:val="00891362"/>
    <w:rsid w:val="00891786"/>
    <w:rsid w:val="00891CF3"/>
    <w:rsid w:val="00892B40"/>
    <w:rsid w:val="0089309C"/>
    <w:rsid w:val="008930E1"/>
    <w:rsid w:val="0089310D"/>
    <w:rsid w:val="008935A1"/>
    <w:rsid w:val="00893E25"/>
    <w:rsid w:val="008940FF"/>
    <w:rsid w:val="008958B8"/>
    <w:rsid w:val="00896CC3"/>
    <w:rsid w:val="00896DCE"/>
    <w:rsid w:val="0089715D"/>
    <w:rsid w:val="008973BE"/>
    <w:rsid w:val="008979F9"/>
    <w:rsid w:val="00897B13"/>
    <w:rsid w:val="00897C7B"/>
    <w:rsid w:val="00897CF3"/>
    <w:rsid w:val="008A0110"/>
    <w:rsid w:val="008A0600"/>
    <w:rsid w:val="008A06C1"/>
    <w:rsid w:val="008A090F"/>
    <w:rsid w:val="008A0BBC"/>
    <w:rsid w:val="008A0C46"/>
    <w:rsid w:val="008A0F3A"/>
    <w:rsid w:val="008A1184"/>
    <w:rsid w:val="008A19E2"/>
    <w:rsid w:val="008A1DD6"/>
    <w:rsid w:val="008A1EBE"/>
    <w:rsid w:val="008A23F1"/>
    <w:rsid w:val="008A27E4"/>
    <w:rsid w:val="008A2A66"/>
    <w:rsid w:val="008A2C1F"/>
    <w:rsid w:val="008A2CA0"/>
    <w:rsid w:val="008A2DE4"/>
    <w:rsid w:val="008A3524"/>
    <w:rsid w:val="008A36AF"/>
    <w:rsid w:val="008A3C81"/>
    <w:rsid w:val="008A3DC2"/>
    <w:rsid w:val="008A4AB9"/>
    <w:rsid w:val="008A55F6"/>
    <w:rsid w:val="008A6044"/>
    <w:rsid w:val="008A632E"/>
    <w:rsid w:val="008A6A22"/>
    <w:rsid w:val="008A716C"/>
    <w:rsid w:val="008A7305"/>
    <w:rsid w:val="008A745E"/>
    <w:rsid w:val="008A7D66"/>
    <w:rsid w:val="008B01C6"/>
    <w:rsid w:val="008B1F6F"/>
    <w:rsid w:val="008B250D"/>
    <w:rsid w:val="008B2F71"/>
    <w:rsid w:val="008B3E3A"/>
    <w:rsid w:val="008B3FAF"/>
    <w:rsid w:val="008B55D1"/>
    <w:rsid w:val="008B5882"/>
    <w:rsid w:val="008B5AFA"/>
    <w:rsid w:val="008B6165"/>
    <w:rsid w:val="008B6178"/>
    <w:rsid w:val="008B6785"/>
    <w:rsid w:val="008B702C"/>
    <w:rsid w:val="008B756C"/>
    <w:rsid w:val="008B77A7"/>
    <w:rsid w:val="008B7DD3"/>
    <w:rsid w:val="008B7DF2"/>
    <w:rsid w:val="008C0213"/>
    <w:rsid w:val="008C1128"/>
    <w:rsid w:val="008C1533"/>
    <w:rsid w:val="008C1586"/>
    <w:rsid w:val="008C1A03"/>
    <w:rsid w:val="008C24BF"/>
    <w:rsid w:val="008C25AD"/>
    <w:rsid w:val="008C2C84"/>
    <w:rsid w:val="008C2FB0"/>
    <w:rsid w:val="008C30D4"/>
    <w:rsid w:val="008C3AB0"/>
    <w:rsid w:val="008C4D26"/>
    <w:rsid w:val="008C53A0"/>
    <w:rsid w:val="008C5A17"/>
    <w:rsid w:val="008C657B"/>
    <w:rsid w:val="008C71E6"/>
    <w:rsid w:val="008C7954"/>
    <w:rsid w:val="008D012E"/>
    <w:rsid w:val="008D01FA"/>
    <w:rsid w:val="008D0967"/>
    <w:rsid w:val="008D10E7"/>
    <w:rsid w:val="008D19E6"/>
    <w:rsid w:val="008D1B2D"/>
    <w:rsid w:val="008D1C63"/>
    <w:rsid w:val="008D307B"/>
    <w:rsid w:val="008D347E"/>
    <w:rsid w:val="008D39EC"/>
    <w:rsid w:val="008D4A0D"/>
    <w:rsid w:val="008D51EA"/>
    <w:rsid w:val="008D5D8E"/>
    <w:rsid w:val="008D6234"/>
    <w:rsid w:val="008D65C9"/>
    <w:rsid w:val="008D6730"/>
    <w:rsid w:val="008D6AD9"/>
    <w:rsid w:val="008D6E1E"/>
    <w:rsid w:val="008D6E29"/>
    <w:rsid w:val="008D7231"/>
    <w:rsid w:val="008D74D1"/>
    <w:rsid w:val="008D7AD0"/>
    <w:rsid w:val="008E1054"/>
    <w:rsid w:val="008E1669"/>
    <w:rsid w:val="008E1BF6"/>
    <w:rsid w:val="008E1E31"/>
    <w:rsid w:val="008E2FFD"/>
    <w:rsid w:val="008E5C0E"/>
    <w:rsid w:val="008E60A2"/>
    <w:rsid w:val="008E6483"/>
    <w:rsid w:val="008E6B55"/>
    <w:rsid w:val="008E6C1A"/>
    <w:rsid w:val="008E7100"/>
    <w:rsid w:val="008E775A"/>
    <w:rsid w:val="008E7F51"/>
    <w:rsid w:val="008F03EE"/>
    <w:rsid w:val="008F13E3"/>
    <w:rsid w:val="008F1A34"/>
    <w:rsid w:val="008F1C84"/>
    <w:rsid w:val="008F2937"/>
    <w:rsid w:val="008F29DE"/>
    <w:rsid w:val="008F2B41"/>
    <w:rsid w:val="008F3FFA"/>
    <w:rsid w:val="008F464F"/>
    <w:rsid w:val="008F4A8C"/>
    <w:rsid w:val="008F4EFB"/>
    <w:rsid w:val="008F52DE"/>
    <w:rsid w:val="008F53B5"/>
    <w:rsid w:val="008F6205"/>
    <w:rsid w:val="008F640F"/>
    <w:rsid w:val="008F696F"/>
    <w:rsid w:val="008F70C9"/>
    <w:rsid w:val="0090000C"/>
    <w:rsid w:val="009001D5"/>
    <w:rsid w:val="00900350"/>
    <w:rsid w:val="00901D93"/>
    <w:rsid w:val="009021EB"/>
    <w:rsid w:val="00902618"/>
    <w:rsid w:val="009027E5"/>
    <w:rsid w:val="00902F00"/>
    <w:rsid w:val="0090360A"/>
    <w:rsid w:val="00903A01"/>
    <w:rsid w:val="009048A9"/>
    <w:rsid w:val="00904A7A"/>
    <w:rsid w:val="009057A2"/>
    <w:rsid w:val="00905E90"/>
    <w:rsid w:val="00905F05"/>
    <w:rsid w:val="009063AC"/>
    <w:rsid w:val="009066DB"/>
    <w:rsid w:val="009067E5"/>
    <w:rsid w:val="00907146"/>
    <w:rsid w:val="00907681"/>
    <w:rsid w:val="00907788"/>
    <w:rsid w:val="0090785A"/>
    <w:rsid w:val="00907A6E"/>
    <w:rsid w:val="0091063B"/>
    <w:rsid w:val="00910666"/>
    <w:rsid w:val="0091098F"/>
    <w:rsid w:val="00910D48"/>
    <w:rsid w:val="00910D8F"/>
    <w:rsid w:val="00911738"/>
    <w:rsid w:val="00911DF9"/>
    <w:rsid w:val="00911FB7"/>
    <w:rsid w:val="00912F4E"/>
    <w:rsid w:val="009133CA"/>
    <w:rsid w:val="00913FBB"/>
    <w:rsid w:val="00913FBD"/>
    <w:rsid w:val="0091406B"/>
    <w:rsid w:val="009141F3"/>
    <w:rsid w:val="0091448F"/>
    <w:rsid w:val="00914C6C"/>
    <w:rsid w:val="00914D79"/>
    <w:rsid w:val="00916782"/>
    <w:rsid w:val="009170E1"/>
    <w:rsid w:val="00917755"/>
    <w:rsid w:val="009178E4"/>
    <w:rsid w:val="00920431"/>
    <w:rsid w:val="009210A5"/>
    <w:rsid w:val="0092207D"/>
    <w:rsid w:val="009226FC"/>
    <w:rsid w:val="0092323A"/>
    <w:rsid w:val="00923626"/>
    <w:rsid w:val="00923A49"/>
    <w:rsid w:val="00923EBB"/>
    <w:rsid w:val="00924AF8"/>
    <w:rsid w:val="0092522A"/>
    <w:rsid w:val="00925630"/>
    <w:rsid w:val="009257A1"/>
    <w:rsid w:val="009257EE"/>
    <w:rsid w:val="00925AEA"/>
    <w:rsid w:val="00926ADB"/>
    <w:rsid w:val="00930327"/>
    <w:rsid w:val="00930A56"/>
    <w:rsid w:val="0093118B"/>
    <w:rsid w:val="009318F3"/>
    <w:rsid w:val="00932181"/>
    <w:rsid w:val="0093299F"/>
    <w:rsid w:val="00932DBB"/>
    <w:rsid w:val="00933534"/>
    <w:rsid w:val="00935219"/>
    <w:rsid w:val="009352CE"/>
    <w:rsid w:val="00935759"/>
    <w:rsid w:val="0093644A"/>
    <w:rsid w:val="00937D26"/>
    <w:rsid w:val="00940539"/>
    <w:rsid w:val="00940BCD"/>
    <w:rsid w:val="00941152"/>
    <w:rsid w:val="00941366"/>
    <w:rsid w:val="009414B2"/>
    <w:rsid w:val="0094167C"/>
    <w:rsid w:val="009417AB"/>
    <w:rsid w:val="00941DE7"/>
    <w:rsid w:val="00941FA0"/>
    <w:rsid w:val="00942C26"/>
    <w:rsid w:val="009435F9"/>
    <w:rsid w:val="009438ED"/>
    <w:rsid w:val="00943BE7"/>
    <w:rsid w:val="0094453B"/>
    <w:rsid w:val="00944A02"/>
    <w:rsid w:val="0094559B"/>
    <w:rsid w:val="0094643C"/>
    <w:rsid w:val="00946A87"/>
    <w:rsid w:val="00946D14"/>
    <w:rsid w:val="0094797A"/>
    <w:rsid w:val="00947CD6"/>
    <w:rsid w:val="00950056"/>
    <w:rsid w:val="00952550"/>
    <w:rsid w:val="00952DE2"/>
    <w:rsid w:val="0095314D"/>
    <w:rsid w:val="009534EF"/>
    <w:rsid w:val="00953B4F"/>
    <w:rsid w:val="009544F7"/>
    <w:rsid w:val="00954973"/>
    <w:rsid w:val="00955DA3"/>
    <w:rsid w:val="00956219"/>
    <w:rsid w:val="009563FE"/>
    <w:rsid w:val="00956ACC"/>
    <w:rsid w:val="0095722B"/>
    <w:rsid w:val="009573F0"/>
    <w:rsid w:val="009575AC"/>
    <w:rsid w:val="00960271"/>
    <w:rsid w:val="009602C1"/>
    <w:rsid w:val="009604D6"/>
    <w:rsid w:val="009607CA"/>
    <w:rsid w:val="00960FA8"/>
    <w:rsid w:val="0096147E"/>
    <w:rsid w:val="009614BB"/>
    <w:rsid w:val="009623DE"/>
    <w:rsid w:val="00964933"/>
    <w:rsid w:val="00964C34"/>
    <w:rsid w:val="00964E56"/>
    <w:rsid w:val="00965D6D"/>
    <w:rsid w:val="00966547"/>
    <w:rsid w:val="009668B3"/>
    <w:rsid w:val="00967D5A"/>
    <w:rsid w:val="00967ED3"/>
    <w:rsid w:val="00967FA8"/>
    <w:rsid w:val="0097007B"/>
    <w:rsid w:val="009714F5"/>
    <w:rsid w:val="00971575"/>
    <w:rsid w:val="00971DA5"/>
    <w:rsid w:val="00972FC4"/>
    <w:rsid w:val="009730B0"/>
    <w:rsid w:val="00973EE5"/>
    <w:rsid w:val="009745FF"/>
    <w:rsid w:val="009746D9"/>
    <w:rsid w:val="00975025"/>
    <w:rsid w:val="009751AC"/>
    <w:rsid w:val="009757FD"/>
    <w:rsid w:val="009759AC"/>
    <w:rsid w:val="00975B55"/>
    <w:rsid w:val="00975DE4"/>
    <w:rsid w:val="0097628C"/>
    <w:rsid w:val="00977012"/>
    <w:rsid w:val="009772E9"/>
    <w:rsid w:val="009774B4"/>
    <w:rsid w:val="00980522"/>
    <w:rsid w:val="0098074A"/>
    <w:rsid w:val="00982017"/>
    <w:rsid w:val="0098251C"/>
    <w:rsid w:val="00982DD3"/>
    <w:rsid w:val="00983DBE"/>
    <w:rsid w:val="0098599E"/>
    <w:rsid w:val="00985B14"/>
    <w:rsid w:val="009869C4"/>
    <w:rsid w:val="009871AA"/>
    <w:rsid w:val="00987E62"/>
    <w:rsid w:val="00990088"/>
    <w:rsid w:val="00990438"/>
    <w:rsid w:val="0099093C"/>
    <w:rsid w:val="00990A6A"/>
    <w:rsid w:val="00990E8D"/>
    <w:rsid w:val="00991C14"/>
    <w:rsid w:val="00991F27"/>
    <w:rsid w:val="0099230C"/>
    <w:rsid w:val="00992499"/>
    <w:rsid w:val="009924AE"/>
    <w:rsid w:val="009925C2"/>
    <w:rsid w:val="0099305B"/>
    <w:rsid w:val="009934D6"/>
    <w:rsid w:val="00994357"/>
    <w:rsid w:val="009949E2"/>
    <w:rsid w:val="009952AF"/>
    <w:rsid w:val="00995CB7"/>
    <w:rsid w:val="0099608D"/>
    <w:rsid w:val="00996512"/>
    <w:rsid w:val="00996A00"/>
    <w:rsid w:val="00997E30"/>
    <w:rsid w:val="009A0AE1"/>
    <w:rsid w:val="009A0FEC"/>
    <w:rsid w:val="009A10FE"/>
    <w:rsid w:val="009A11EA"/>
    <w:rsid w:val="009A12C3"/>
    <w:rsid w:val="009A1300"/>
    <w:rsid w:val="009A147E"/>
    <w:rsid w:val="009A177E"/>
    <w:rsid w:val="009A18EC"/>
    <w:rsid w:val="009A1F2A"/>
    <w:rsid w:val="009A2566"/>
    <w:rsid w:val="009A2705"/>
    <w:rsid w:val="009A2D56"/>
    <w:rsid w:val="009A30D0"/>
    <w:rsid w:val="009A363A"/>
    <w:rsid w:val="009A36E6"/>
    <w:rsid w:val="009A37EF"/>
    <w:rsid w:val="009A3DB1"/>
    <w:rsid w:val="009A3DEF"/>
    <w:rsid w:val="009A4149"/>
    <w:rsid w:val="009A4258"/>
    <w:rsid w:val="009A498E"/>
    <w:rsid w:val="009A5105"/>
    <w:rsid w:val="009A5CA7"/>
    <w:rsid w:val="009A6B14"/>
    <w:rsid w:val="009A720A"/>
    <w:rsid w:val="009A725F"/>
    <w:rsid w:val="009A7542"/>
    <w:rsid w:val="009A7CA8"/>
    <w:rsid w:val="009B0104"/>
    <w:rsid w:val="009B03AE"/>
    <w:rsid w:val="009B04BC"/>
    <w:rsid w:val="009B0535"/>
    <w:rsid w:val="009B0D74"/>
    <w:rsid w:val="009B0F6C"/>
    <w:rsid w:val="009B123C"/>
    <w:rsid w:val="009B1431"/>
    <w:rsid w:val="009B15FE"/>
    <w:rsid w:val="009B201A"/>
    <w:rsid w:val="009B2444"/>
    <w:rsid w:val="009B31B3"/>
    <w:rsid w:val="009B36CA"/>
    <w:rsid w:val="009B37FE"/>
    <w:rsid w:val="009B3B49"/>
    <w:rsid w:val="009B4044"/>
    <w:rsid w:val="009B428E"/>
    <w:rsid w:val="009B4C54"/>
    <w:rsid w:val="009B4FAA"/>
    <w:rsid w:val="009B5035"/>
    <w:rsid w:val="009B5C6D"/>
    <w:rsid w:val="009B5D3E"/>
    <w:rsid w:val="009B5E4C"/>
    <w:rsid w:val="009B60F8"/>
    <w:rsid w:val="009B6AC1"/>
    <w:rsid w:val="009C0E3F"/>
    <w:rsid w:val="009C1E04"/>
    <w:rsid w:val="009C2E03"/>
    <w:rsid w:val="009C3E5F"/>
    <w:rsid w:val="009C3ED0"/>
    <w:rsid w:val="009C43CB"/>
    <w:rsid w:val="009C443A"/>
    <w:rsid w:val="009C4956"/>
    <w:rsid w:val="009C4FD5"/>
    <w:rsid w:val="009C5328"/>
    <w:rsid w:val="009C5833"/>
    <w:rsid w:val="009C6DF5"/>
    <w:rsid w:val="009C714C"/>
    <w:rsid w:val="009C78ED"/>
    <w:rsid w:val="009D09E0"/>
    <w:rsid w:val="009D0BD9"/>
    <w:rsid w:val="009D18F7"/>
    <w:rsid w:val="009D2068"/>
    <w:rsid w:val="009D2680"/>
    <w:rsid w:val="009D26C5"/>
    <w:rsid w:val="009D27A5"/>
    <w:rsid w:val="009D2FC8"/>
    <w:rsid w:val="009D3D35"/>
    <w:rsid w:val="009D4163"/>
    <w:rsid w:val="009D4545"/>
    <w:rsid w:val="009D4F68"/>
    <w:rsid w:val="009D60A3"/>
    <w:rsid w:val="009D7746"/>
    <w:rsid w:val="009E018D"/>
    <w:rsid w:val="009E0646"/>
    <w:rsid w:val="009E0D46"/>
    <w:rsid w:val="009E0E70"/>
    <w:rsid w:val="009E1671"/>
    <w:rsid w:val="009E1E4E"/>
    <w:rsid w:val="009E219D"/>
    <w:rsid w:val="009E251E"/>
    <w:rsid w:val="009E2A98"/>
    <w:rsid w:val="009E2D39"/>
    <w:rsid w:val="009E400B"/>
    <w:rsid w:val="009E43D5"/>
    <w:rsid w:val="009E486F"/>
    <w:rsid w:val="009E55BA"/>
    <w:rsid w:val="009E5A9C"/>
    <w:rsid w:val="009E600B"/>
    <w:rsid w:val="009E68EF"/>
    <w:rsid w:val="009E6EBB"/>
    <w:rsid w:val="009E7D28"/>
    <w:rsid w:val="009F068B"/>
    <w:rsid w:val="009F0A33"/>
    <w:rsid w:val="009F1ACC"/>
    <w:rsid w:val="009F1BD0"/>
    <w:rsid w:val="009F2065"/>
    <w:rsid w:val="009F2C9A"/>
    <w:rsid w:val="009F3911"/>
    <w:rsid w:val="009F472D"/>
    <w:rsid w:val="009F4834"/>
    <w:rsid w:val="009F48C0"/>
    <w:rsid w:val="009F55D1"/>
    <w:rsid w:val="009F5EE1"/>
    <w:rsid w:val="009F5FB7"/>
    <w:rsid w:val="009F6BF8"/>
    <w:rsid w:val="009F6FA1"/>
    <w:rsid w:val="009F786A"/>
    <w:rsid w:val="009F7AE2"/>
    <w:rsid w:val="00A00158"/>
    <w:rsid w:val="00A0024C"/>
    <w:rsid w:val="00A00CE2"/>
    <w:rsid w:val="00A00D6E"/>
    <w:rsid w:val="00A02189"/>
    <w:rsid w:val="00A022E7"/>
    <w:rsid w:val="00A02C2B"/>
    <w:rsid w:val="00A03506"/>
    <w:rsid w:val="00A03603"/>
    <w:rsid w:val="00A03976"/>
    <w:rsid w:val="00A05B72"/>
    <w:rsid w:val="00A0617F"/>
    <w:rsid w:val="00A0695A"/>
    <w:rsid w:val="00A070AF"/>
    <w:rsid w:val="00A0753E"/>
    <w:rsid w:val="00A10063"/>
    <w:rsid w:val="00A102AB"/>
    <w:rsid w:val="00A112B3"/>
    <w:rsid w:val="00A11592"/>
    <w:rsid w:val="00A11A0C"/>
    <w:rsid w:val="00A11B22"/>
    <w:rsid w:val="00A120E9"/>
    <w:rsid w:val="00A12B00"/>
    <w:rsid w:val="00A13848"/>
    <w:rsid w:val="00A13939"/>
    <w:rsid w:val="00A13940"/>
    <w:rsid w:val="00A14BBD"/>
    <w:rsid w:val="00A14D46"/>
    <w:rsid w:val="00A15806"/>
    <w:rsid w:val="00A15B4E"/>
    <w:rsid w:val="00A16CA1"/>
    <w:rsid w:val="00A173F6"/>
    <w:rsid w:val="00A178C3"/>
    <w:rsid w:val="00A20083"/>
    <w:rsid w:val="00A2013B"/>
    <w:rsid w:val="00A21396"/>
    <w:rsid w:val="00A23437"/>
    <w:rsid w:val="00A237EF"/>
    <w:rsid w:val="00A23B82"/>
    <w:rsid w:val="00A2491B"/>
    <w:rsid w:val="00A24A92"/>
    <w:rsid w:val="00A24EE4"/>
    <w:rsid w:val="00A25B46"/>
    <w:rsid w:val="00A25E8E"/>
    <w:rsid w:val="00A25ED2"/>
    <w:rsid w:val="00A26603"/>
    <w:rsid w:val="00A267E4"/>
    <w:rsid w:val="00A26BD0"/>
    <w:rsid w:val="00A26F4A"/>
    <w:rsid w:val="00A27441"/>
    <w:rsid w:val="00A27839"/>
    <w:rsid w:val="00A27D64"/>
    <w:rsid w:val="00A30557"/>
    <w:rsid w:val="00A308D0"/>
    <w:rsid w:val="00A30B52"/>
    <w:rsid w:val="00A30BAD"/>
    <w:rsid w:val="00A30D42"/>
    <w:rsid w:val="00A312DC"/>
    <w:rsid w:val="00A321CD"/>
    <w:rsid w:val="00A324C8"/>
    <w:rsid w:val="00A32A25"/>
    <w:rsid w:val="00A32A97"/>
    <w:rsid w:val="00A3349B"/>
    <w:rsid w:val="00A3385A"/>
    <w:rsid w:val="00A33A67"/>
    <w:rsid w:val="00A34A29"/>
    <w:rsid w:val="00A34D07"/>
    <w:rsid w:val="00A34E60"/>
    <w:rsid w:val="00A34F14"/>
    <w:rsid w:val="00A3609F"/>
    <w:rsid w:val="00A36495"/>
    <w:rsid w:val="00A36B10"/>
    <w:rsid w:val="00A3731F"/>
    <w:rsid w:val="00A3746A"/>
    <w:rsid w:val="00A377CB"/>
    <w:rsid w:val="00A378FE"/>
    <w:rsid w:val="00A37AD4"/>
    <w:rsid w:val="00A37C85"/>
    <w:rsid w:val="00A400A2"/>
    <w:rsid w:val="00A4062B"/>
    <w:rsid w:val="00A40699"/>
    <w:rsid w:val="00A4094E"/>
    <w:rsid w:val="00A40DC9"/>
    <w:rsid w:val="00A40DF5"/>
    <w:rsid w:val="00A41398"/>
    <w:rsid w:val="00A41504"/>
    <w:rsid w:val="00A4173C"/>
    <w:rsid w:val="00A42768"/>
    <w:rsid w:val="00A429D7"/>
    <w:rsid w:val="00A42E89"/>
    <w:rsid w:val="00A42F20"/>
    <w:rsid w:val="00A43185"/>
    <w:rsid w:val="00A43982"/>
    <w:rsid w:val="00A44816"/>
    <w:rsid w:val="00A453F8"/>
    <w:rsid w:val="00A45BBC"/>
    <w:rsid w:val="00A45C5C"/>
    <w:rsid w:val="00A45E93"/>
    <w:rsid w:val="00A45FB0"/>
    <w:rsid w:val="00A466C4"/>
    <w:rsid w:val="00A46E2F"/>
    <w:rsid w:val="00A4728E"/>
    <w:rsid w:val="00A4793B"/>
    <w:rsid w:val="00A47FDA"/>
    <w:rsid w:val="00A50521"/>
    <w:rsid w:val="00A50B0C"/>
    <w:rsid w:val="00A50C29"/>
    <w:rsid w:val="00A51541"/>
    <w:rsid w:val="00A5163B"/>
    <w:rsid w:val="00A51A47"/>
    <w:rsid w:val="00A51B2B"/>
    <w:rsid w:val="00A51DD7"/>
    <w:rsid w:val="00A52216"/>
    <w:rsid w:val="00A532EC"/>
    <w:rsid w:val="00A5367F"/>
    <w:rsid w:val="00A53876"/>
    <w:rsid w:val="00A539D1"/>
    <w:rsid w:val="00A54598"/>
    <w:rsid w:val="00A54C28"/>
    <w:rsid w:val="00A55013"/>
    <w:rsid w:val="00A55ABC"/>
    <w:rsid w:val="00A55AF5"/>
    <w:rsid w:val="00A55CF8"/>
    <w:rsid w:val="00A561D8"/>
    <w:rsid w:val="00A563DC"/>
    <w:rsid w:val="00A56B5E"/>
    <w:rsid w:val="00A56D8C"/>
    <w:rsid w:val="00A570DC"/>
    <w:rsid w:val="00A57E7D"/>
    <w:rsid w:val="00A60857"/>
    <w:rsid w:val="00A60DD6"/>
    <w:rsid w:val="00A61B3A"/>
    <w:rsid w:val="00A61D9A"/>
    <w:rsid w:val="00A6281F"/>
    <w:rsid w:val="00A628ED"/>
    <w:rsid w:val="00A63762"/>
    <w:rsid w:val="00A639C3"/>
    <w:rsid w:val="00A63F87"/>
    <w:rsid w:val="00A6472D"/>
    <w:rsid w:val="00A654A8"/>
    <w:rsid w:val="00A6571E"/>
    <w:rsid w:val="00A6588D"/>
    <w:rsid w:val="00A65E56"/>
    <w:rsid w:val="00A66089"/>
    <w:rsid w:val="00A66555"/>
    <w:rsid w:val="00A66B41"/>
    <w:rsid w:val="00A67250"/>
    <w:rsid w:val="00A675DF"/>
    <w:rsid w:val="00A67A96"/>
    <w:rsid w:val="00A7102D"/>
    <w:rsid w:val="00A713B9"/>
    <w:rsid w:val="00A7173B"/>
    <w:rsid w:val="00A72DCD"/>
    <w:rsid w:val="00A73AF7"/>
    <w:rsid w:val="00A74336"/>
    <w:rsid w:val="00A74709"/>
    <w:rsid w:val="00A749C2"/>
    <w:rsid w:val="00A74EA9"/>
    <w:rsid w:val="00A74FAA"/>
    <w:rsid w:val="00A753A1"/>
    <w:rsid w:val="00A754D8"/>
    <w:rsid w:val="00A75531"/>
    <w:rsid w:val="00A75C31"/>
    <w:rsid w:val="00A7752C"/>
    <w:rsid w:val="00A779C3"/>
    <w:rsid w:val="00A77E7E"/>
    <w:rsid w:val="00A800C4"/>
    <w:rsid w:val="00A80477"/>
    <w:rsid w:val="00A806A7"/>
    <w:rsid w:val="00A811EA"/>
    <w:rsid w:val="00A8187A"/>
    <w:rsid w:val="00A81CBD"/>
    <w:rsid w:val="00A822E7"/>
    <w:rsid w:val="00A82EFE"/>
    <w:rsid w:val="00A83704"/>
    <w:rsid w:val="00A8395F"/>
    <w:rsid w:val="00A84626"/>
    <w:rsid w:val="00A84CEC"/>
    <w:rsid w:val="00A84EBD"/>
    <w:rsid w:val="00A84F0E"/>
    <w:rsid w:val="00A86CDD"/>
    <w:rsid w:val="00A870AE"/>
    <w:rsid w:val="00A873F9"/>
    <w:rsid w:val="00A87471"/>
    <w:rsid w:val="00A8752B"/>
    <w:rsid w:val="00A875AF"/>
    <w:rsid w:val="00A87AA4"/>
    <w:rsid w:val="00A9039B"/>
    <w:rsid w:val="00A90AEA"/>
    <w:rsid w:val="00A91057"/>
    <w:rsid w:val="00A91C31"/>
    <w:rsid w:val="00A9335E"/>
    <w:rsid w:val="00A93CE6"/>
    <w:rsid w:val="00A94854"/>
    <w:rsid w:val="00A966E9"/>
    <w:rsid w:val="00A9670E"/>
    <w:rsid w:val="00A968DB"/>
    <w:rsid w:val="00A96A6F"/>
    <w:rsid w:val="00A970C7"/>
    <w:rsid w:val="00AA0527"/>
    <w:rsid w:val="00AA05AE"/>
    <w:rsid w:val="00AA09AE"/>
    <w:rsid w:val="00AA0FE2"/>
    <w:rsid w:val="00AA16CF"/>
    <w:rsid w:val="00AA1CB7"/>
    <w:rsid w:val="00AA1D34"/>
    <w:rsid w:val="00AA1DCC"/>
    <w:rsid w:val="00AA2182"/>
    <w:rsid w:val="00AA260A"/>
    <w:rsid w:val="00AA2874"/>
    <w:rsid w:val="00AA28D1"/>
    <w:rsid w:val="00AA2E6A"/>
    <w:rsid w:val="00AA333D"/>
    <w:rsid w:val="00AA3B41"/>
    <w:rsid w:val="00AA3B7D"/>
    <w:rsid w:val="00AA3CDE"/>
    <w:rsid w:val="00AA4B8D"/>
    <w:rsid w:val="00AA4C9E"/>
    <w:rsid w:val="00AA525F"/>
    <w:rsid w:val="00AA548A"/>
    <w:rsid w:val="00AA5652"/>
    <w:rsid w:val="00AA63FB"/>
    <w:rsid w:val="00AA7757"/>
    <w:rsid w:val="00AA7AB2"/>
    <w:rsid w:val="00AB015B"/>
    <w:rsid w:val="00AB145C"/>
    <w:rsid w:val="00AB1DEA"/>
    <w:rsid w:val="00AB21D0"/>
    <w:rsid w:val="00AB26B9"/>
    <w:rsid w:val="00AB2B44"/>
    <w:rsid w:val="00AB2C85"/>
    <w:rsid w:val="00AB36B9"/>
    <w:rsid w:val="00AB3767"/>
    <w:rsid w:val="00AB3B30"/>
    <w:rsid w:val="00AB49FB"/>
    <w:rsid w:val="00AB5477"/>
    <w:rsid w:val="00AB5C93"/>
    <w:rsid w:val="00AB6056"/>
    <w:rsid w:val="00AC090E"/>
    <w:rsid w:val="00AC1ED8"/>
    <w:rsid w:val="00AC2297"/>
    <w:rsid w:val="00AC2E6B"/>
    <w:rsid w:val="00AC37B9"/>
    <w:rsid w:val="00AC4281"/>
    <w:rsid w:val="00AC4E4E"/>
    <w:rsid w:val="00AC5245"/>
    <w:rsid w:val="00AC5783"/>
    <w:rsid w:val="00AC6486"/>
    <w:rsid w:val="00AC740F"/>
    <w:rsid w:val="00AD1679"/>
    <w:rsid w:val="00AD1910"/>
    <w:rsid w:val="00AD1AF5"/>
    <w:rsid w:val="00AD2192"/>
    <w:rsid w:val="00AD297B"/>
    <w:rsid w:val="00AD370F"/>
    <w:rsid w:val="00AD37F2"/>
    <w:rsid w:val="00AD384D"/>
    <w:rsid w:val="00AD4216"/>
    <w:rsid w:val="00AD4425"/>
    <w:rsid w:val="00AD5D6C"/>
    <w:rsid w:val="00AD607F"/>
    <w:rsid w:val="00AD6935"/>
    <w:rsid w:val="00AD7A18"/>
    <w:rsid w:val="00AD7A2B"/>
    <w:rsid w:val="00AE0929"/>
    <w:rsid w:val="00AE1B82"/>
    <w:rsid w:val="00AE1C57"/>
    <w:rsid w:val="00AE2043"/>
    <w:rsid w:val="00AE317D"/>
    <w:rsid w:val="00AE35B3"/>
    <w:rsid w:val="00AE425F"/>
    <w:rsid w:val="00AE467A"/>
    <w:rsid w:val="00AE53E6"/>
    <w:rsid w:val="00AE6DE2"/>
    <w:rsid w:val="00AE7BDC"/>
    <w:rsid w:val="00AF0B60"/>
    <w:rsid w:val="00AF0D56"/>
    <w:rsid w:val="00AF2700"/>
    <w:rsid w:val="00AF2965"/>
    <w:rsid w:val="00AF317A"/>
    <w:rsid w:val="00AF31CD"/>
    <w:rsid w:val="00AF3658"/>
    <w:rsid w:val="00AF404E"/>
    <w:rsid w:val="00AF4F82"/>
    <w:rsid w:val="00AF5D9A"/>
    <w:rsid w:val="00AF5F6D"/>
    <w:rsid w:val="00AF6D84"/>
    <w:rsid w:val="00AF7AA1"/>
    <w:rsid w:val="00AF7C9E"/>
    <w:rsid w:val="00B003F5"/>
    <w:rsid w:val="00B026AA"/>
    <w:rsid w:val="00B03682"/>
    <w:rsid w:val="00B040E4"/>
    <w:rsid w:val="00B0440F"/>
    <w:rsid w:val="00B0450A"/>
    <w:rsid w:val="00B04794"/>
    <w:rsid w:val="00B0511C"/>
    <w:rsid w:val="00B05795"/>
    <w:rsid w:val="00B059EA"/>
    <w:rsid w:val="00B06766"/>
    <w:rsid w:val="00B06DB4"/>
    <w:rsid w:val="00B07381"/>
    <w:rsid w:val="00B07543"/>
    <w:rsid w:val="00B07D4E"/>
    <w:rsid w:val="00B102A3"/>
    <w:rsid w:val="00B10BD0"/>
    <w:rsid w:val="00B111FB"/>
    <w:rsid w:val="00B11B77"/>
    <w:rsid w:val="00B11E60"/>
    <w:rsid w:val="00B122DB"/>
    <w:rsid w:val="00B12539"/>
    <w:rsid w:val="00B12883"/>
    <w:rsid w:val="00B12AB5"/>
    <w:rsid w:val="00B139C5"/>
    <w:rsid w:val="00B13B5E"/>
    <w:rsid w:val="00B1421A"/>
    <w:rsid w:val="00B145A6"/>
    <w:rsid w:val="00B147A7"/>
    <w:rsid w:val="00B14B19"/>
    <w:rsid w:val="00B14C93"/>
    <w:rsid w:val="00B158DD"/>
    <w:rsid w:val="00B15BBF"/>
    <w:rsid w:val="00B1707F"/>
    <w:rsid w:val="00B17625"/>
    <w:rsid w:val="00B177E2"/>
    <w:rsid w:val="00B200B6"/>
    <w:rsid w:val="00B20D42"/>
    <w:rsid w:val="00B21060"/>
    <w:rsid w:val="00B21706"/>
    <w:rsid w:val="00B22209"/>
    <w:rsid w:val="00B22938"/>
    <w:rsid w:val="00B22A66"/>
    <w:rsid w:val="00B244CC"/>
    <w:rsid w:val="00B244F8"/>
    <w:rsid w:val="00B2492E"/>
    <w:rsid w:val="00B25E02"/>
    <w:rsid w:val="00B26029"/>
    <w:rsid w:val="00B262A4"/>
    <w:rsid w:val="00B264A9"/>
    <w:rsid w:val="00B26565"/>
    <w:rsid w:val="00B273C2"/>
    <w:rsid w:val="00B27B10"/>
    <w:rsid w:val="00B27F5C"/>
    <w:rsid w:val="00B305EB"/>
    <w:rsid w:val="00B310D1"/>
    <w:rsid w:val="00B31EB5"/>
    <w:rsid w:val="00B3239A"/>
    <w:rsid w:val="00B32CA0"/>
    <w:rsid w:val="00B33881"/>
    <w:rsid w:val="00B3445C"/>
    <w:rsid w:val="00B3450A"/>
    <w:rsid w:val="00B34723"/>
    <w:rsid w:val="00B34B2E"/>
    <w:rsid w:val="00B34CCF"/>
    <w:rsid w:val="00B3512B"/>
    <w:rsid w:val="00B3516D"/>
    <w:rsid w:val="00B35890"/>
    <w:rsid w:val="00B35C5A"/>
    <w:rsid w:val="00B36830"/>
    <w:rsid w:val="00B3722A"/>
    <w:rsid w:val="00B37C2E"/>
    <w:rsid w:val="00B40E95"/>
    <w:rsid w:val="00B42681"/>
    <w:rsid w:val="00B42989"/>
    <w:rsid w:val="00B43975"/>
    <w:rsid w:val="00B439EB"/>
    <w:rsid w:val="00B43ACC"/>
    <w:rsid w:val="00B449EA"/>
    <w:rsid w:val="00B45288"/>
    <w:rsid w:val="00B453A2"/>
    <w:rsid w:val="00B4549E"/>
    <w:rsid w:val="00B45A8E"/>
    <w:rsid w:val="00B45ABB"/>
    <w:rsid w:val="00B45B39"/>
    <w:rsid w:val="00B4640E"/>
    <w:rsid w:val="00B46645"/>
    <w:rsid w:val="00B46C11"/>
    <w:rsid w:val="00B46D24"/>
    <w:rsid w:val="00B46E85"/>
    <w:rsid w:val="00B4775C"/>
    <w:rsid w:val="00B51305"/>
    <w:rsid w:val="00B51541"/>
    <w:rsid w:val="00B516BD"/>
    <w:rsid w:val="00B51F8D"/>
    <w:rsid w:val="00B520BE"/>
    <w:rsid w:val="00B52A79"/>
    <w:rsid w:val="00B53285"/>
    <w:rsid w:val="00B5370E"/>
    <w:rsid w:val="00B544E6"/>
    <w:rsid w:val="00B545F7"/>
    <w:rsid w:val="00B5546F"/>
    <w:rsid w:val="00B55744"/>
    <w:rsid w:val="00B56ADD"/>
    <w:rsid w:val="00B56C86"/>
    <w:rsid w:val="00B578F4"/>
    <w:rsid w:val="00B57D90"/>
    <w:rsid w:val="00B61633"/>
    <w:rsid w:val="00B62451"/>
    <w:rsid w:val="00B6332A"/>
    <w:rsid w:val="00B64034"/>
    <w:rsid w:val="00B641F2"/>
    <w:rsid w:val="00B643D6"/>
    <w:rsid w:val="00B65462"/>
    <w:rsid w:val="00B65877"/>
    <w:rsid w:val="00B6679B"/>
    <w:rsid w:val="00B66D2D"/>
    <w:rsid w:val="00B67182"/>
    <w:rsid w:val="00B67935"/>
    <w:rsid w:val="00B67CDD"/>
    <w:rsid w:val="00B71848"/>
    <w:rsid w:val="00B724DC"/>
    <w:rsid w:val="00B72904"/>
    <w:rsid w:val="00B75900"/>
    <w:rsid w:val="00B76896"/>
    <w:rsid w:val="00B777F7"/>
    <w:rsid w:val="00B77880"/>
    <w:rsid w:val="00B77F2B"/>
    <w:rsid w:val="00B80F83"/>
    <w:rsid w:val="00B81F1D"/>
    <w:rsid w:val="00B82142"/>
    <w:rsid w:val="00B828AD"/>
    <w:rsid w:val="00B82CAD"/>
    <w:rsid w:val="00B83332"/>
    <w:rsid w:val="00B83A05"/>
    <w:rsid w:val="00B84776"/>
    <w:rsid w:val="00B84856"/>
    <w:rsid w:val="00B84B80"/>
    <w:rsid w:val="00B852A7"/>
    <w:rsid w:val="00B85596"/>
    <w:rsid w:val="00B856E4"/>
    <w:rsid w:val="00B85C2E"/>
    <w:rsid w:val="00B8649F"/>
    <w:rsid w:val="00B86A61"/>
    <w:rsid w:val="00B879A1"/>
    <w:rsid w:val="00B87AFA"/>
    <w:rsid w:val="00B87C09"/>
    <w:rsid w:val="00B900CD"/>
    <w:rsid w:val="00B90221"/>
    <w:rsid w:val="00B90B49"/>
    <w:rsid w:val="00B91161"/>
    <w:rsid w:val="00B912BD"/>
    <w:rsid w:val="00B9154B"/>
    <w:rsid w:val="00B91C3E"/>
    <w:rsid w:val="00B91E08"/>
    <w:rsid w:val="00B93178"/>
    <w:rsid w:val="00B939A6"/>
    <w:rsid w:val="00B94CBC"/>
    <w:rsid w:val="00B9630B"/>
    <w:rsid w:val="00B964A1"/>
    <w:rsid w:val="00B964EB"/>
    <w:rsid w:val="00B96AE3"/>
    <w:rsid w:val="00B972C8"/>
    <w:rsid w:val="00B97310"/>
    <w:rsid w:val="00B976FA"/>
    <w:rsid w:val="00B97CE0"/>
    <w:rsid w:val="00BA014C"/>
    <w:rsid w:val="00BA04E5"/>
    <w:rsid w:val="00BA1726"/>
    <w:rsid w:val="00BA1861"/>
    <w:rsid w:val="00BA207C"/>
    <w:rsid w:val="00BA25E6"/>
    <w:rsid w:val="00BA2663"/>
    <w:rsid w:val="00BA2BEE"/>
    <w:rsid w:val="00BA2E74"/>
    <w:rsid w:val="00BA3E60"/>
    <w:rsid w:val="00BA3F76"/>
    <w:rsid w:val="00BA461C"/>
    <w:rsid w:val="00BA5107"/>
    <w:rsid w:val="00BA547A"/>
    <w:rsid w:val="00BA5CAC"/>
    <w:rsid w:val="00BA64CE"/>
    <w:rsid w:val="00BA6BC4"/>
    <w:rsid w:val="00BA73B1"/>
    <w:rsid w:val="00BB09DF"/>
    <w:rsid w:val="00BB1385"/>
    <w:rsid w:val="00BB1A96"/>
    <w:rsid w:val="00BB1DD8"/>
    <w:rsid w:val="00BB223E"/>
    <w:rsid w:val="00BB24D8"/>
    <w:rsid w:val="00BB2947"/>
    <w:rsid w:val="00BB2D70"/>
    <w:rsid w:val="00BB3961"/>
    <w:rsid w:val="00BB3BE6"/>
    <w:rsid w:val="00BB4CB1"/>
    <w:rsid w:val="00BB5148"/>
    <w:rsid w:val="00BB6068"/>
    <w:rsid w:val="00BB6CA4"/>
    <w:rsid w:val="00BB704F"/>
    <w:rsid w:val="00BB7839"/>
    <w:rsid w:val="00BB7F4D"/>
    <w:rsid w:val="00BC06C7"/>
    <w:rsid w:val="00BC08E9"/>
    <w:rsid w:val="00BC0AB5"/>
    <w:rsid w:val="00BC0BFB"/>
    <w:rsid w:val="00BC1074"/>
    <w:rsid w:val="00BC114E"/>
    <w:rsid w:val="00BC1D7A"/>
    <w:rsid w:val="00BC276E"/>
    <w:rsid w:val="00BC29AE"/>
    <w:rsid w:val="00BC3929"/>
    <w:rsid w:val="00BC462F"/>
    <w:rsid w:val="00BC4A42"/>
    <w:rsid w:val="00BC5534"/>
    <w:rsid w:val="00BC5784"/>
    <w:rsid w:val="00BC598D"/>
    <w:rsid w:val="00BC640D"/>
    <w:rsid w:val="00BC6EF8"/>
    <w:rsid w:val="00BC7CB5"/>
    <w:rsid w:val="00BC7D89"/>
    <w:rsid w:val="00BC7E58"/>
    <w:rsid w:val="00BD0EE2"/>
    <w:rsid w:val="00BD11F9"/>
    <w:rsid w:val="00BD146D"/>
    <w:rsid w:val="00BD2A87"/>
    <w:rsid w:val="00BD2E9D"/>
    <w:rsid w:val="00BD3277"/>
    <w:rsid w:val="00BD39EB"/>
    <w:rsid w:val="00BD3DF4"/>
    <w:rsid w:val="00BD3F4E"/>
    <w:rsid w:val="00BD418B"/>
    <w:rsid w:val="00BD4630"/>
    <w:rsid w:val="00BD4B4E"/>
    <w:rsid w:val="00BD512A"/>
    <w:rsid w:val="00BD5392"/>
    <w:rsid w:val="00BD5FBE"/>
    <w:rsid w:val="00BD611B"/>
    <w:rsid w:val="00BD6C72"/>
    <w:rsid w:val="00BD6E59"/>
    <w:rsid w:val="00BD6FFF"/>
    <w:rsid w:val="00BE08A1"/>
    <w:rsid w:val="00BE0FE1"/>
    <w:rsid w:val="00BE103C"/>
    <w:rsid w:val="00BE15ED"/>
    <w:rsid w:val="00BE1689"/>
    <w:rsid w:val="00BE1C67"/>
    <w:rsid w:val="00BE2784"/>
    <w:rsid w:val="00BE2857"/>
    <w:rsid w:val="00BE2D1B"/>
    <w:rsid w:val="00BE3A58"/>
    <w:rsid w:val="00BE3AAE"/>
    <w:rsid w:val="00BE3C15"/>
    <w:rsid w:val="00BE3FE3"/>
    <w:rsid w:val="00BE4197"/>
    <w:rsid w:val="00BE41EB"/>
    <w:rsid w:val="00BE420B"/>
    <w:rsid w:val="00BE488A"/>
    <w:rsid w:val="00BE523D"/>
    <w:rsid w:val="00BE5410"/>
    <w:rsid w:val="00BE57D6"/>
    <w:rsid w:val="00BE5DCF"/>
    <w:rsid w:val="00BE6AEE"/>
    <w:rsid w:val="00BE752F"/>
    <w:rsid w:val="00BE7F7E"/>
    <w:rsid w:val="00BF0087"/>
    <w:rsid w:val="00BF0B29"/>
    <w:rsid w:val="00BF0CE5"/>
    <w:rsid w:val="00BF1902"/>
    <w:rsid w:val="00BF2647"/>
    <w:rsid w:val="00BF2C09"/>
    <w:rsid w:val="00BF2FDF"/>
    <w:rsid w:val="00BF342C"/>
    <w:rsid w:val="00BF394C"/>
    <w:rsid w:val="00BF3E25"/>
    <w:rsid w:val="00BF3F7F"/>
    <w:rsid w:val="00BF4234"/>
    <w:rsid w:val="00BF4352"/>
    <w:rsid w:val="00BF4E5C"/>
    <w:rsid w:val="00BF5C28"/>
    <w:rsid w:val="00BF5E49"/>
    <w:rsid w:val="00BF61BD"/>
    <w:rsid w:val="00BF6585"/>
    <w:rsid w:val="00C0034B"/>
    <w:rsid w:val="00C01445"/>
    <w:rsid w:val="00C01BE7"/>
    <w:rsid w:val="00C01DCE"/>
    <w:rsid w:val="00C029B7"/>
    <w:rsid w:val="00C0394B"/>
    <w:rsid w:val="00C04E4D"/>
    <w:rsid w:val="00C059CD"/>
    <w:rsid w:val="00C06572"/>
    <w:rsid w:val="00C10B50"/>
    <w:rsid w:val="00C10D4F"/>
    <w:rsid w:val="00C1125D"/>
    <w:rsid w:val="00C1134E"/>
    <w:rsid w:val="00C11C78"/>
    <w:rsid w:val="00C11F9C"/>
    <w:rsid w:val="00C12AD6"/>
    <w:rsid w:val="00C133BA"/>
    <w:rsid w:val="00C1356F"/>
    <w:rsid w:val="00C13B72"/>
    <w:rsid w:val="00C14CAA"/>
    <w:rsid w:val="00C14DC9"/>
    <w:rsid w:val="00C15863"/>
    <w:rsid w:val="00C15A0D"/>
    <w:rsid w:val="00C15A1A"/>
    <w:rsid w:val="00C15ABD"/>
    <w:rsid w:val="00C171D5"/>
    <w:rsid w:val="00C172FE"/>
    <w:rsid w:val="00C1748D"/>
    <w:rsid w:val="00C2025F"/>
    <w:rsid w:val="00C202A5"/>
    <w:rsid w:val="00C20474"/>
    <w:rsid w:val="00C2098B"/>
    <w:rsid w:val="00C20C20"/>
    <w:rsid w:val="00C21342"/>
    <w:rsid w:val="00C2180A"/>
    <w:rsid w:val="00C228AD"/>
    <w:rsid w:val="00C229BE"/>
    <w:rsid w:val="00C22B41"/>
    <w:rsid w:val="00C2349D"/>
    <w:rsid w:val="00C2357C"/>
    <w:rsid w:val="00C23774"/>
    <w:rsid w:val="00C23F0F"/>
    <w:rsid w:val="00C24187"/>
    <w:rsid w:val="00C245AF"/>
    <w:rsid w:val="00C24AB6"/>
    <w:rsid w:val="00C24FFF"/>
    <w:rsid w:val="00C25C65"/>
    <w:rsid w:val="00C26973"/>
    <w:rsid w:val="00C2783E"/>
    <w:rsid w:val="00C27F3A"/>
    <w:rsid w:val="00C3010F"/>
    <w:rsid w:val="00C30415"/>
    <w:rsid w:val="00C30484"/>
    <w:rsid w:val="00C30603"/>
    <w:rsid w:val="00C30A98"/>
    <w:rsid w:val="00C313ED"/>
    <w:rsid w:val="00C317E3"/>
    <w:rsid w:val="00C31BF3"/>
    <w:rsid w:val="00C320A4"/>
    <w:rsid w:val="00C321CC"/>
    <w:rsid w:val="00C328CA"/>
    <w:rsid w:val="00C32C09"/>
    <w:rsid w:val="00C32EE3"/>
    <w:rsid w:val="00C3360F"/>
    <w:rsid w:val="00C34E22"/>
    <w:rsid w:val="00C35593"/>
    <w:rsid w:val="00C35980"/>
    <w:rsid w:val="00C35EE0"/>
    <w:rsid w:val="00C36EB0"/>
    <w:rsid w:val="00C4005C"/>
    <w:rsid w:val="00C40BCB"/>
    <w:rsid w:val="00C40C76"/>
    <w:rsid w:val="00C415B3"/>
    <w:rsid w:val="00C419A8"/>
    <w:rsid w:val="00C429DF"/>
    <w:rsid w:val="00C439FE"/>
    <w:rsid w:val="00C448E8"/>
    <w:rsid w:val="00C44E4C"/>
    <w:rsid w:val="00C45AD5"/>
    <w:rsid w:val="00C45C2E"/>
    <w:rsid w:val="00C45F8A"/>
    <w:rsid w:val="00C45F9F"/>
    <w:rsid w:val="00C471E0"/>
    <w:rsid w:val="00C47BA1"/>
    <w:rsid w:val="00C47F2E"/>
    <w:rsid w:val="00C505C6"/>
    <w:rsid w:val="00C509B4"/>
    <w:rsid w:val="00C514B6"/>
    <w:rsid w:val="00C523AA"/>
    <w:rsid w:val="00C532FA"/>
    <w:rsid w:val="00C540C1"/>
    <w:rsid w:val="00C54F47"/>
    <w:rsid w:val="00C55CD0"/>
    <w:rsid w:val="00C55D35"/>
    <w:rsid w:val="00C56BDC"/>
    <w:rsid w:val="00C56D90"/>
    <w:rsid w:val="00C57795"/>
    <w:rsid w:val="00C57CDF"/>
    <w:rsid w:val="00C60125"/>
    <w:rsid w:val="00C60217"/>
    <w:rsid w:val="00C6047C"/>
    <w:rsid w:val="00C60941"/>
    <w:rsid w:val="00C60D3E"/>
    <w:rsid w:val="00C60EE4"/>
    <w:rsid w:val="00C61EE5"/>
    <w:rsid w:val="00C62DA4"/>
    <w:rsid w:val="00C635D4"/>
    <w:rsid w:val="00C636C7"/>
    <w:rsid w:val="00C638C2"/>
    <w:rsid w:val="00C638F1"/>
    <w:rsid w:val="00C63A6F"/>
    <w:rsid w:val="00C63B79"/>
    <w:rsid w:val="00C63C42"/>
    <w:rsid w:val="00C63EBA"/>
    <w:rsid w:val="00C64837"/>
    <w:rsid w:val="00C64B2F"/>
    <w:rsid w:val="00C652F6"/>
    <w:rsid w:val="00C66950"/>
    <w:rsid w:val="00C66A5B"/>
    <w:rsid w:val="00C66C2F"/>
    <w:rsid w:val="00C66CB4"/>
    <w:rsid w:val="00C7042B"/>
    <w:rsid w:val="00C707AE"/>
    <w:rsid w:val="00C715EC"/>
    <w:rsid w:val="00C71FA2"/>
    <w:rsid w:val="00C7239B"/>
    <w:rsid w:val="00C73BAB"/>
    <w:rsid w:val="00C740ED"/>
    <w:rsid w:val="00C7486A"/>
    <w:rsid w:val="00C75757"/>
    <w:rsid w:val="00C75A81"/>
    <w:rsid w:val="00C75BA1"/>
    <w:rsid w:val="00C75CC2"/>
    <w:rsid w:val="00C75E5C"/>
    <w:rsid w:val="00C76657"/>
    <w:rsid w:val="00C7727F"/>
    <w:rsid w:val="00C77817"/>
    <w:rsid w:val="00C77C2F"/>
    <w:rsid w:val="00C80AEF"/>
    <w:rsid w:val="00C8112E"/>
    <w:rsid w:val="00C817F8"/>
    <w:rsid w:val="00C819F5"/>
    <w:rsid w:val="00C82088"/>
    <w:rsid w:val="00C821D5"/>
    <w:rsid w:val="00C83F2F"/>
    <w:rsid w:val="00C85F94"/>
    <w:rsid w:val="00C863C6"/>
    <w:rsid w:val="00C86590"/>
    <w:rsid w:val="00C86D99"/>
    <w:rsid w:val="00C86DE0"/>
    <w:rsid w:val="00C87088"/>
    <w:rsid w:val="00C870EB"/>
    <w:rsid w:val="00C87257"/>
    <w:rsid w:val="00C874FA"/>
    <w:rsid w:val="00C8769F"/>
    <w:rsid w:val="00C87CE7"/>
    <w:rsid w:val="00C90606"/>
    <w:rsid w:val="00C90E39"/>
    <w:rsid w:val="00C927CA"/>
    <w:rsid w:val="00C92DD2"/>
    <w:rsid w:val="00C93629"/>
    <w:rsid w:val="00C938B2"/>
    <w:rsid w:val="00C93B84"/>
    <w:rsid w:val="00C93BC9"/>
    <w:rsid w:val="00C940A8"/>
    <w:rsid w:val="00C94184"/>
    <w:rsid w:val="00C94DD6"/>
    <w:rsid w:val="00C95ABC"/>
    <w:rsid w:val="00C97882"/>
    <w:rsid w:val="00C9796C"/>
    <w:rsid w:val="00CA03B7"/>
    <w:rsid w:val="00CA0B74"/>
    <w:rsid w:val="00CA0D01"/>
    <w:rsid w:val="00CA13E2"/>
    <w:rsid w:val="00CA19DF"/>
    <w:rsid w:val="00CA1E71"/>
    <w:rsid w:val="00CA20E4"/>
    <w:rsid w:val="00CA3617"/>
    <w:rsid w:val="00CA3996"/>
    <w:rsid w:val="00CA3A36"/>
    <w:rsid w:val="00CA420C"/>
    <w:rsid w:val="00CA44A3"/>
    <w:rsid w:val="00CA45C7"/>
    <w:rsid w:val="00CA4620"/>
    <w:rsid w:val="00CA4EA2"/>
    <w:rsid w:val="00CA765E"/>
    <w:rsid w:val="00CA77AC"/>
    <w:rsid w:val="00CA7CDB"/>
    <w:rsid w:val="00CB0648"/>
    <w:rsid w:val="00CB06D6"/>
    <w:rsid w:val="00CB07B5"/>
    <w:rsid w:val="00CB18BA"/>
    <w:rsid w:val="00CB1ED4"/>
    <w:rsid w:val="00CB2428"/>
    <w:rsid w:val="00CB24D4"/>
    <w:rsid w:val="00CB25FE"/>
    <w:rsid w:val="00CB2A48"/>
    <w:rsid w:val="00CB30CD"/>
    <w:rsid w:val="00CB3272"/>
    <w:rsid w:val="00CB36FA"/>
    <w:rsid w:val="00CB57FB"/>
    <w:rsid w:val="00CB598B"/>
    <w:rsid w:val="00CB5DFE"/>
    <w:rsid w:val="00CB656A"/>
    <w:rsid w:val="00CB75C6"/>
    <w:rsid w:val="00CB75F1"/>
    <w:rsid w:val="00CB76BB"/>
    <w:rsid w:val="00CC0139"/>
    <w:rsid w:val="00CC09D4"/>
    <w:rsid w:val="00CC0B5F"/>
    <w:rsid w:val="00CC0F97"/>
    <w:rsid w:val="00CC1C54"/>
    <w:rsid w:val="00CC1FE3"/>
    <w:rsid w:val="00CC208D"/>
    <w:rsid w:val="00CC24F3"/>
    <w:rsid w:val="00CC3CD4"/>
    <w:rsid w:val="00CC45E0"/>
    <w:rsid w:val="00CC4E63"/>
    <w:rsid w:val="00CC4FF2"/>
    <w:rsid w:val="00CC6AF2"/>
    <w:rsid w:val="00CC70DD"/>
    <w:rsid w:val="00CD03DE"/>
    <w:rsid w:val="00CD070E"/>
    <w:rsid w:val="00CD0EC0"/>
    <w:rsid w:val="00CD14BC"/>
    <w:rsid w:val="00CD21EF"/>
    <w:rsid w:val="00CD37BE"/>
    <w:rsid w:val="00CD3B17"/>
    <w:rsid w:val="00CD636A"/>
    <w:rsid w:val="00CD6B17"/>
    <w:rsid w:val="00CD7082"/>
    <w:rsid w:val="00CD7A32"/>
    <w:rsid w:val="00CE1386"/>
    <w:rsid w:val="00CE1DE0"/>
    <w:rsid w:val="00CE22F4"/>
    <w:rsid w:val="00CE28C1"/>
    <w:rsid w:val="00CE2D54"/>
    <w:rsid w:val="00CE2F9D"/>
    <w:rsid w:val="00CE3885"/>
    <w:rsid w:val="00CE419F"/>
    <w:rsid w:val="00CE505B"/>
    <w:rsid w:val="00CE525D"/>
    <w:rsid w:val="00CE52A4"/>
    <w:rsid w:val="00CE5DC4"/>
    <w:rsid w:val="00CE6626"/>
    <w:rsid w:val="00CE79E1"/>
    <w:rsid w:val="00CF052E"/>
    <w:rsid w:val="00CF0E41"/>
    <w:rsid w:val="00CF10FD"/>
    <w:rsid w:val="00CF187A"/>
    <w:rsid w:val="00CF18BD"/>
    <w:rsid w:val="00CF28AE"/>
    <w:rsid w:val="00CF3638"/>
    <w:rsid w:val="00CF3A4B"/>
    <w:rsid w:val="00CF4298"/>
    <w:rsid w:val="00CF4686"/>
    <w:rsid w:val="00CF59D0"/>
    <w:rsid w:val="00CF5BAF"/>
    <w:rsid w:val="00CF5E5E"/>
    <w:rsid w:val="00CF6E00"/>
    <w:rsid w:val="00CF6FE8"/>
    <w:rsid w:val="00CF751D"/>
    <w:rsid w:val="00CF7917"/>
    <w:rsid w:val="00D00302"/>
    <w:rsid w:val="00D014F2"/>
    <w:rsid w:val="00D01CEC"/>
    <w:rsid w:val="00D02368"/>
    <w:rsid w:val="00D02453"/>
    <w:rsid w:val="00D024E9"/>
    <w:rsid w:val="00D02B51"/>
    <w:rsid w:val="00D032BC"/>
    <w:rsid w:val="00D033EB"/>
    <w:rsid w:val="00D05A37"/>
    <w:rsid w:val="00D06257"/>
    <w:rsid w:val="00D07332"/>
    <w:rsid w:val="00D07B67"/>
    <w:rsid w:val="00D1183D"/>
    <w:rsid w:val="00D11E23"/>
    <w:rsid w:val="00D12442"/>
    <w:rsid w:val="00D12FF8"/>
    <w:rsid w:val="00D13007"/>
    <w:rsid w:val="00D1318D"/>
    <w:rsid w:val="00D1350A"/>
    <w:rsid w:val="00D1396E"/>
    <w:rsid w:val="00D140B0"/>
    <w:rsid w:val="00D140D9"/>
    <w:rsid w:val="00D14521"/>
    <w:rsid w:val="00D149B2"/>
    <w:rsid w:val="00D14D21"/>
    <w:rsid w:val="00D153A9"/>
    <w:rsid w:val="00D155DD"/>
    <w:rsid w:val="00D168AB"/>
    <w:rsid w:val="00D16BD0"/>
    <w:rsid w:val="00D17338"/>
    <w:rsid w:val="00D203CD"/>
    <w:rsid w:val="00D203FC"/>
    <w:rsid w:val="00D20532"/>
    <w:rsid w:val="00D20A27"/>
    <w:rsid w:val="00D21262"/>
    <w:rsid w:val="00D21D82"/>
    <w:rsid w:val="00D2276E"/>
    <w:rsid w:val="00D22B43"/>
    <w:rsid w:val="00D22D3C"/>
    <w:rsid w:val="00D23736"/>
    <w:rsid w:val="00D237C6"/>
    <w:rsid w:val="00D23C32"/>
    <w:rsid w:val="00D23CDD"/>
    <w:rsid w:val="00D23E17"/>
    <w:rsid w:val="00D2503B"/>
    <w:rsid w:val="00D259F0"/>
    <w:rsid w:val="00D26163"/>
    <w:rsid w:val="00D2649C"/>
    <w:rsid w:val="00D264EC"/>
    <w:rsid w:val="00D271B6"/>
    <w:rsid w:val="00D272CC"/>
    <w:rsid w:val="00D27523"/>
    <w:rsid w:val="00D30CEF"/>
    <w:rsid w:val="00D31192"/>
    <w:rsid w:val="00D31230"/>
    <w:rsid w:val="00D3193C"/>
    <w:rsid w:val="00D31A4A"/>
    <w:rsid w:val="00D31AB0"/>
    <w:rsid w:val="00D32308"/>
    <w:rsid w:val="00D32312"/>
    <w:rsid w:val="00D32D97"/>
    <w:rsid w:val="00D34D00"/>
    <w:rsid w:val="00D351A2"/>
    <w:rsid w:val="00D351DB"/>
    <w:rsid w:val="00D35D23"/>
    <w:rsid w:val="00D36150"/>
    <w:rsid w:val="00D37755"/>
    <w:rsid w:val="00D37FC1"/>
    <w:rsid w:val="00D4088B"/>
    <w:rsid w:val="00D40A6E"/>
    <w:rsid w:val="00D41EFA"/>
    <w:rsid w:val="00D424D7"/>
    <w:rsid w:val="00D43614"/>
    <w:rsid w:val="00D4403E"/>
    <w:rsid w:val="00D441C3"/>
    <w:rsid w:val="00D4622B"/>
    <w:rsid w:val="00D463F9"/>
    <w:rsid w:val="00D465A9"/>
    <w:rsid w:val="00D46693"/>
    <w:rsid w:val="00D46837"/>
    <w:rsid w:val="00D46935"/>
    <w:rsid w:val="00D50990"/>
    <w:rsid w:val="00D50A7E"/>
    <w:rsid w:val="00D51866"/>
    <w:rsid w:val="00D522F1"/>
    <w:rsid w:val="00D530D0"/>
    <w:rsid w:val="00D53854"/>
    <w:rsid w:val="00D544F3"/>
    <w:rsid w:val="00D54716"/>
    <w:rsid w:val="00D5479F"/>
    <w:rsid w:val="00D54A84"/>
    <w:rsid w:val="00D553CF"/>
    <w:rsid w:val="00D5546D"/>
    <w:rsid w:val="00D55D99"/>
    <w:rsid w:val="00D56FBA"/>
    <w:rsid w:val="00D608A3"/>
    <w:rsid w:val="00D60D51"/>
    <w:rsid w:val="00D613A0"/>
    <w:rsid w:val="00D61D7D"/>
    <w:rsid w:val="00D62028"/>
    <w:rsid w:val="00D6286B"/>
    <w:rsid w:val="00D62DA2"/>
    <w:rsid w:val="00D63964"/>
    <w:rsid w:val="00D63E46"/>
    <w:rsid w:val="00D64A13"/>
    <w:rsid w:val="00D64E2D"/>
    <w:rsid w:val="00D65E6F"/>
    <w:rsid w:val="00D67FAB"/>
    <w:rsid w:val="00D7028F"/>
    <w:rsid w:val="00D70AA0"/>
    <w:rsid w:val="00D70BF5"/>
    <w:rsid w:val="00D70E61"/>
    <w:rsid w:val="00D716D3"/>
    <w:rsid w:val="00D71806"/>
    <w:rsid w:val="00D71C4C"/>
    <w:rsid w:val="00D71FD3"/>
    <w:rsid w:val="00D728EE"/>
    <w:rsid w:val="00D7359C"/>
    <w:rsid w:val="00D7386D"/>
    <w:rsid w:val="00D73F70"/>
    <w:rsid w:val="00D74253"/>
    <w:rsid w:val="00D75566"/>
    <w:rsid w:val="00D7577D"/>
    <w:rsid w:val="00D759E3"/>
    <w:rsid w:val="00D75B8F"/>
    <w:rsid w:val="00D75BBD"/>
    <w:rsid w:val="00D765A6"/>
    <w:rsid w:val="00D765B1"/>
    <w:rsid w:val="00D7792D"/>
    <w:rsid w:val="00D77977"/>
    <w:rsid w:val="00D803B5"/>
    <w:rsid w:val="00D80CD4"/>
    <w:rsid w:val="00D810AB"/>
    <w:rsid w:val="00D81350"/>
    <w:rsid w:val="00D81386"/>
    <w:rsid w:val="00D8199A"/>
    <w:rsid w:val="00D81D0D"/>
    <w:rsid w:val="00D8268E"/>
    <w:rsid w:val="00D8323E"/>
    <w:rsid w:val="00D83D5F"/>
    <w:rsid w:val="00D846C2"/>
    <w:rsid w:val="00D84973"/>
    <w:rsid w:val="00D84AE1"/>
    <w:rsid w:val="00D850B7"/>
    <w:rsid w:val="00D8569B"/>
    <w:rsid w:val="00D86B28"/>
    <w:rsid w:val="00D86F17"/>
    <w:rsid w:val="00D87309"/>
    <w:rsid w:val="00D87FE4"/>
    <w:rsid w:val="00D908BF"/>
    <w:rsid w:val="00D90C60"/>
    <w:rsid w:val="00D923AE"/>
    <w:rsid w:val="00D94585"/>
    <w:rsid w:val="00D957FE"/>
    <w:rsid w:val="00D9582C"/>
    <w:rsid w:val="00D95B77"/>
    <w:rsid w:val="00D963D8"/>
    <w:rsid w:val="00D96589"/>
    <w:rsid w:val="00D97393"/>
    <w:rsid w:val="00D973A0"/>
    <w:rsid w:val="00D97FC6"/>
    <w:rsid w:val="00D97FEC"/>
    <w:rsid w:val="00DA01C6"/>
    <w:rsid w:val="00DA0892"/>
    <w:rsid w:val="00DA11BE"/>
    <w:rsid w:val="00DA1701"/>
    <w:rsid w:val="00DA1B42"/>
    <w:rsid w:val="00DA1F1C"/>
    <w:rsid w:val="00DA1F26"/>
    <w:rsid w:val="00DA2A18"/>
    <w:rsid w:val="00DA2D8F"/>
    <w:rsid w:val="00DA2FE3"/>
    <w:rsid w:val="00DA3279"/>
    <w:rsid w:val="00DA32AF"/>
    <w:rsid w:val="00DA34C8"/>
    <w:rsid w:val="00DA4B44"/>
    <w:rsid w:val="00DA5712"/>
    <w:rsid w:val="00DA5DB7"/>
    <w:rsid w:val="00DA61E4"/>
    <w:rsid w:val="00DA6586"/>
    <w:rsid w:val="00DA67A1"/>
    <w:rsid w:val="00DA77EA"/>
    <w:rsid w:val="00DB04A7"/>
    <w:rsid w:val="00DB0B50"/>
    <w:rsid w:val="00DB0DC6"/>
    <w:rsid w:val="00DB1C5F"/>
    <w:rsid w:val="00DB1CCC"/>
    <w:rsid w:val="00DB2509"/>
    <w:rsid w:val="00DB2E15"/>
    <w:rsid w:val="00DB3028"/>
    <w:rsid w:val="00DB3486"/>
    <w:rsid w:val="00DB4035"/>
    <w:rsid w:val="00DB4BE1"/>
    <w:rsid w:val="00DB53BF"/>
    <w:rsid w:val="00DB549D"/>
    <w:rsid w:val="00DB5795"/>
    <w:rsid w:val="00DB58CC"/>
    <w:rsid w:val="00DB685C"/>
    <w:rsid w:val="00DB77CD"/>
    <w:rsid w:val="00DB7DF2"/>
    <w:rsid w:val="00DC003D"/>
    <w:rsid w:val="00DC0862"/>
    <w:rsid w:val="00DC092E"/>
    <w:rsid w:val="00DC0D45"/>
    <w:rsid w:val="00DC10F6"/>
    <w:rsid w:val="00DC131C"/>
    <w:rsid w:val="00DC1A0B"/>
    <w:rsid w:val="00DC1D51"/>
    <w:rsid w:val="00DC212B"/>
    <w:rsid w:val="00DC2E26"/>
    <w:rsid w:val="00DC2F97"/>
    <w:rsid w:val="00DC3455"/>
    <w:rsid w:val="00DC3473"/>
    <w:rsid w:val="00DC3554"/>
    <w:rsid w:val="00DC390D"/>
    <w:rsid w:val="00DC3C00"/>
    <w:rsid w:val="00DC3FF0"/>
    <w:rsid w:val="00DC48BC"/>
    <w:rsid w:val="00DC54AE"/>
    <w:rsid w:val="00DC6C8A"/>
    <w:rsid w:val="00DC760E"/>
    <w:rsid w:val="00DC7D39"/>
    <w:rsid w:val="00DC7E0C"/>
    <w:rsid w:val="00DD0E63"/>
    <w:rsid w:val="00DD0E90"/>
    <w:rsid w:val="00DD1207"/>
    <w:rsid w:val="00DD2DD1"/>
    <w:rsid w:val="00DD2DEF"/>
    <w:rsid w:val="00DD30CE"/>
    <w:rsid w:val="00DD388C"/>
    <w:rsid w:val="00DD3CC3"/>
    <w:rsid w:val="00DD3E88"/>
    <w:rsid w:val="00DD406B"/>
    <w:rsid w:val="00DD4724"/>
    <w:rsid w:val="00DD4911"/>
    <w:rsid w:val="00DD4C25"/>
    <w:rsid w:val="00DD57DE"/>
    <w:rsid w:val="00DD6255"/>
    <w:rsid w:val="00DD7DF3"/>
    <w:rsid w:val="00DE0651"/>
    <w:rsid w:val="00DE068F"/>
    <w:rsid w:val="00DE2FCB"/>
    <w:rsid w:val="00DE3107"/>
    <w:rsid w:val="00DE3331"/>
    <w:rsid w:val="00DE471B"/>
    <w:rsid w:val="00DE4F92"/>
    <w:rsid w:val="00DE4FAB"/>
    <w:rsid w:val="00DE64B5"/>
    <w:rsid w:val="00DE65D2"/>
    <w:rsid w:val="00DE6CDF"/>
    <w:rsid w:val="00DE7B07"/>
    <w:rsid w:val="00DE7FDE"/>
    <w:rsid w:val="00DF001F"/>
    <w:rsid w:val="00DF0F57"/>
    <w:rsid w:val="00DF11AE"/>
    <w:rsid w:val="00DF133B"/>
    <w:rsid w:val="00DF20DD"/>
    <w:rsid w:val="00DF272C"/>
    <w:rsid w:val="00DF37D9"/>
    <w:rsid w:val="00DF3FDC"/>
    <w:rsid w:val="00DF4D45"/>
    <w:rsid w:val="00DF5468"/>
    <w:rsid w:val="00DF561F"/>
    <w:rsid w:val="00DF5A2E"/>
    <w:rsid w:val="00DF62E0"/>
    <w:rsid w:val="00DF67FF"/>
    <w:rsid w:val="00DF6D7D"/>
    <w:rsid w:val="00DF736D"/>
    <w:rsid w:val="00E000A2"/>
    <w:rsid w:val="00E000E4"/>
    <w:rsid w:val="00E00936"/>
    <w:rsid w:val="00E00D5F"/>
    <w:rsid w:val="00E01183"/>
    <w:rsid w:val="00E0132D"/>
    <w:rsid w:val="00E01499"/>
    <w:rsid w:val="00E025C9"/>
    <w:rsid w:val="00E02752"/>
    <w:rsid w:val="00E02A9B"/>
    <w:rsid w:val="00E02AA6"/>
    <w:rsid w:val="00E0370D"/>
    <w:rsid w:val="00E0423F"/>
    <w:rsid w:val="00E044BF"/>
    <w:rsid w:val="00E05606"/>
    <w:rsid w:val="00E05994"/>
    <w:rsid w:val="00E05B9A"/>
    <w:rsid w:val="00E06888"/>
    <w:rsid w:val="00E069AF"/>
    <w:rsid w:val="00E07540"/>
    <w:rsid w:val="00E07610"/>
    <w:rsid w:val="00E07BCB"/>
    <w:rsid w:val="00E104CC"/>
    <w:rsid w:val="00E105E8"/>
    <w:rsid w:val="00E11A90"/>
    <w:rsid w:val="00E11E0F"/>
    <w:rsid w:val="00E12858"/>
    <w:rsid w:val="00E128D1"/>
    <w:rsid w:val="00E12B9E"/>
    <w:rsid w:val="00E137B9"/>
    <w:rsid w:val="00E142D0"/>
    <w:rsid w:val="00E14473"/>
    <w:rsid w:val="00E156CD"/>
    <w:rsid w:val="00E15843"/>
    <w:rsid w:val="00E16C63"/>
    <w:rsid w:val="00E16E71"/>
    <w:rsid w:val="00E17039"/>
    <w:rsid w:val="00E1735F"/>
    <w:rsid w:val="00E17484"/>
    <w:rsid w:val="00E177A9"/>
    <w:rsid w:val="00E20241"/>
    <w:rsid w:val="00E213B8"/>
    <w:rsid w:val="00E21743"/>
    <w:rsid w:val="00E21CB1"/>
    <w:rsid w:val="00E21FC3"/>
    <w:rsid w:val="00E22EAA"/>
    <w:rsid w:val="00E23343"/>
    <w:rsid w:val="00E23EBB"/>
    <w:rsid w:val="00E23F46"/>
    <w:rsid w:val="00E24083"/>
    <w:rsid w:val="00E2422F"/>
    <w:rsid w:val="00E248FA"/>
    <w:rsid w:val="00E253DB"/>
    <w:rsid w:val="00E2582C"/>
    <w:rsid w:val="00E25E35"/>
    <w:rsid w:val="00E25E91"/>
    <w:rsid w:val="00E2607D"/>
    <w:rsid w:val="00E279D8"/>
    <w:rsid w:val="00E30019"/>
    <w:rsid w:val="00E30589"/>
    <w:rsid w:val="00E30A65"/>
    <w:rsid w:val="00E31110"/>
    <w:rsid w:val="00E312B8"/>
    <w:rsid w:val="00E31D3E"/>
    <w:rsid w:val="00E325D4"/>
    <w:rsid w:val="00E32725"/>
    <w:rsid w:val="00E3334D"/>
    <w:rsid w:val="00E33F5E"/>
    <w:rsid w:val="00E34EEC"/>
    <w:rsid w:val="00E35B3B"/>
    <w:rsid w:val="00E36099"/>
    <w:rsid w:val="00E36145"/>
    <w:rsid w:val="00E36864"/>
    <w:rsid w:val="00E36D39"/>
    <w:rsid w:val="00E36F28"/>
    <w:rsid w:val="00E37624"/>
    <w:rsid w:val="00E41CDE"/>
    <w:rsid w:val="00E422BE"/>
    <w:rsid w:val="00E42BE9"/>
    <w:rsid w:val="00E42F78"/>
    <w:rsid w:val="00E42F91"/>
    <w:rsid w:val="00E43303"/>
    <w:rsid w:val="00E435B2"/>
    <w:rsid w:val="00E435E8"/>
    <w:rsid w:val="00E4370F"/>
    <w:rsid w:val="00E440DB"/>
    <w:rsid w:val="00E44694"/>
    <w:rsid w:val="00E44E6E"/>
    <w:rsid w:val="00E454A2"/>
    <w:rsid w:val="00E4585F"/>
    <w:rsid w:val="00E45B9F"/>
    <w:rsid w:val="00E45BB5"/>
    <w:rsid w:val="00E45D5E"/>
    <w:rsid w:val="00E46A01"/>
    <w:rsid w:val="00E474CB"/>
    <w:rsid w:val="00E474FE"/>
    <w:rsid w:val="00E475F8"/>
    <w:rsid w:val="00E516CB"/>
    <w:rsid w:val="00E51A34"/>
    <w:rsid w:val="00E51A60"/>
    <w:rsid w:val="00E51B96"/>
    <w:rsid w:val="00E52B77"/>
    <w:rsid w:val="00E52FAE"/>
    <w:rsid w:val="00E531E0"/>
    <w:rsid w:val="00E53212"/>
    <w:rsid w:val="00E53E71"/>
    <w:rsid w:val="00E54269"/>
    <w:rsid w:val="00E54945"/>
    <w:rsid w:val="00E54974"/>
    <w:rsid w:val="00E55567"/>
    <w:rsid w:val="00E55708"/>
    <w:rsid w:val="00E56448"/>
    <w:rsid w:val="00E567CE"/>
    <w:rsid w:val="00E56816"/>
    <w:rsid w:val="00E56859"/>
    <w:rsid w:val="00E572C0"/>
    <w:rsid w:val="00E573DB"/>
    <w:rsid w:val="00E57410"/>
    <w:rsid w:val="00E577BD"/>
    <w:rsid w:val="00E57D7D"/>
    <w:rsid w:val="00E57F7F"/>
    <w:rsid w:val="00E604A7"/>
    <w:rsid w:val="00E60D04"/>
    <w:rsid w:val="00E611DC"/>
    <w:rsid w:val="00E621B8"/>
    <w:rsid w:val="00E62449"/>
    <w:rsid w:val="00E63010"/>
    <w:rsid w:val="00E63645"/>
    <w:rsid w:val="00E63816"/>
    <w:rsid w:val="00E655E1"/>
    <w:rsid w:val="00E65D95"/>
    <w:rsid w:val="00E661D0"/>
    <w:rsid w:val="00E66358"/>
    <w:rsid w:val="00E66B7E"/>
    <w:rsid w:val="00E66E0F"/>
    <w:rsid w:val="00E70DF8"/>
    <w:rsid w:val="00E72161"/>
    <w:rsid w:val="00E72D9C"/>
    <w:rsid w:val="00E72E94"/>
    <w:rsid w:val="00E74723"/>
    <w:rsid w:val="00E74848"/>
    <w:rsid w:val="00E74B4E"/>
    <w:rsid w:val="00E74B57"/>
    <w:rsid w:val="00E756C3"/>
    <w:rsid w:val="00E805D9"/>
    <w:rsid w:val="00E81025"/>
    <w:rsid w:val="00E81180"/>
    <w:rsid w:val="00E8144D"/>
    <w:rsid w:val="00E82053"/>
    <w:rsid w:val="00E82148"/>
    <w:rsid w:val="00E829CE"/>
    <w:rsid w:val="00E82C89"/>
    <w:rsid w:val="00E8343A"/>
    <w:rsid w:val="00E83BA0"/>
    <w:rsid w:val="00E83FA5"/>
    <w:rsid w:val="00E84123"/>
    <w:rsid w:val="00E849B2"/>
    <w:rsid w:val="00E84D21"/>
    <w:rsid w:val="00E85772"/>
    <w:rsid w:val="00E85CCD"/>
    <w:rsid w:val="00E85CD1"/>
    <w:rsid w:val="00E8681F"/>
    <w:rsid w:val="00E86B36"/>
    <w:rsid w:val="00E86F1C"/>
    <w:rsid w:val="00E87F6F"/>
    <w:rsid w:val="00E906F4"/>
    <w:rsid w:val="00E90CEA"/>
    <w:rsid w:val="00E91ABF"/>
    <w:rsid w:val="00E91B35"/>
    <w:rsid w:val="00E92359"/>
    <w:rsid w:val="00E9288D"/>
    <w:rsid w:val="00E928F6"/>
    <w:rsid w:val="00E92E9A"/>
    <w:rsid w:val="00E93660"/>
    <w:rsid w:val="00E93689"/>
    <w:rsid w:val="00E9440A"/>
    <w:rsid w:val="00E94426"/>
    <w:rsid w:val="00E94C1E"/>
    <w:rsid w:val="00E94DF8"/>
    <w:rsid w:val="00E95E7E"/>
    <w:rsid w:val="00E9601C"/>
    <w:rsid w:val="00E968A8"/>
    <w:rsid w:val="00E96A0C"/>
    <w:rsid w:val="00EA0124"/>
    <w:rsid w:val="00EA0BCA"/>
    <w:rsid w:val="00EA197F"/>
    <w:rsid w:val="00EA1A9A"/>
    <w:rsid w:val="00EA1C11"/>
    <w:rsid w:val="00EA1EB3"/>
    <w:rsid w:val="00EA325A"/>
    <w:rsid w:val="00EA33E0"/>
    <w:rsid w:val="00EA38CC"/>
    <w:rsid w:val="00EA3DDE"/>
    <w:rsid w:val="00EA407A"/>
    <w:rsid w:val="00EA4ADC"/>
    <w:rsid w:val="00EA4D39"/>
    <w:rsid w:val="00EA5BF8"/>
    <w:rsid w:val="00EA68E5"/>
    <w:rsid w:val="00EA76AC"/>
    <w:rsid w:val="00EA7731"/>
    <w:rsid w:val="00EA77D8"/>
    <w:rsid w:val="00EA7F16"/>
    <w:rsid w:val="00EB0B00"/>
    <w:rsid w:val="00EB0B85"/>
    <w:rsid w:val="00EB1527"/>
    <w:rsid w:val="00EB3394"/>
    <w:rsid w:val="00EB3589"/>
    <w:rsid w:val="00EB44F6"/>
    <w:rsid w:val="00EB4784"/>
    <w:rsid w:val="00EB4853"/>
    <w:rsid w:val="00EB62B7"/>
    <w:rsid w:val="00EB6307"/>
    <w:rsid w:val="00EB66B1"/>
    <w:rsid w:val="00EB66FD"/>
    <w:rsid w:val="00EB696A"/>
    <w:rsid w:val="00EB6D2F"/>
    <w:rsid w:val="00EB74EE"/>
    <w:rsid w:val="00EB7527"/>
    <w:rsid w:val="00EB77B0"/>
    <w:rsid w:val="00EB7802"/>
    <w:rsid w:val="00EB7987"/>
    <w:rsid w:val="00EC15B8"/>
    <w:rsid w:val="00EC1C61"/>
    <w:rsid w:val="00EC1F03"/>
    <w:rsid w:val="00EC2394"/>
    <w:rsid w:val="00EC2A2D"/>
    <w:rsid w:val="00EC37FB"/>
    <w:rsid w:val="00EC44D1"/>
    <w:rsid w:val="00EC4BF1"/>
    <w:rsid w:val="00EC5BAD"/>
    <w:rsid w:val="00EC62D9"/>
    <w:rsid w:val="00EC6F6B"/>
    <w:rsid w:val="00EC71E9"/>
    <w:rsid w:val="00EC7C2C"/>
    <w:rsid w:val="00EC7DCB"/>
    <w:rsid w:val="00ED043B"/>
    <w:rsid w:val="00ED149D"/>
    <w:rsid w:val="00ED231B"/>
    <w:rsid w:val="00ED2379"/>
    <w:rsid w:val="00ED33DE"/>
    <w:rsid w:val="00ED3547"/>
    <w:rsid w:val="00ED3C7D"/>
    <w:rsid w:val="00ED42F3"/>
    <w:rsid w:val="00ED4ACC"/>
    <w:rsid w:val="00ED55F2"/>
    <w:rsid w:val="00ED5D5B"/>
    <w:rsid w:val="00ED5DE2"/>
    <w:rsid w:val="00ED6532"/>
    <w:rsid w:val="00ED710F"/>
    <w:rsid w:val="00ED7233"/>
    <w:rsid w:val="00EE01AA"/>
    <w:rsid w:val="00EE034B"/>
    <w:rsid w:val="00EE041E"/>
    <w:rsid w:val="00EE0D0D"/>
    <w:rsid w:val="00EE171F"/>
    <w:rsid w:val="00EE1D75"/>
    <w:rsid w:val="00EE2D8C"/>
    <w:rsid w:val="00EE2F00"/>
    <w:rsid w:val="00EE2F8D"/>
    <w:rsid w:val="00EE38E8"/>
    <w:rsid w:val="00EE3C1E"/>
    <w:rsid w:val="00EE3D50"/>
    <w:rsid w:val="00EE3DA4"/>
    <w:rsid w:val="00EE53C1"/>
    <w:rsid w:val="00EE59C7"/>
    <w:rsid w:val="00EE6067"/>
    <w:rsid w:val="00EE6D7D"/>
    <w:rsid w:val="00EE739F"/>
    <w:rsid w:val="00EE7CBB"/>
    <w:rsid w:val="00EF0312"/>
    <w:rsid w:val="00EF0831"/>
    <w:rsid w:val="00EF0C35"/>
    <w:rsid w:val="00EF12AE"/>
    <w:rsid w:val="00EF2161"/>
    <w:rsid w:val="00EF2E4A"/>
    <w:rsid w:val="00EF38B0"/>
    <w:rsid w:val="00EF4712"/>
    <w:rsid w:val="00EF4E7E"/>
    <w:rsid w:val="00EF4F1A"/>
    <w:rsid w:val="00EF568D"/>
    <w:rsid w:val="00EF5911"/>
    <w:rsid w:val="00EF6755"/>
    <w:rsid w:val="00EF676E"/>
    <w:rsid w:val="00EF6CE4"/>
    <w:rsid w:val="00EF6ECF"/>
    <w:rsid w:val="00EF75C7"/>
    <w:rsid w:val="00F00208"/>
    <w:rsid w:val="00F00643"/>
    <w:rsid w:val="00F0083D"/>
    <w:rsid w:val="00F00ED2"/>
    <w:rsid w:val="00F0154E"/>
    <w:rsid w:val="00F01AFD"/>
    <w:rsid w:val="00F0268D"/>
    <w:rsid w:val="00F027AD"/>
    <w:rsid w:val="00F02926"/>
    <w:rsid w:val="00F02EBA"/>
    <w:rsid w:val="00F0576A"/>
    <w:rsid w:val="00F05A83"/>
    <w:rsid w:val="00F05C02"/>
    <w:rsid w:val="00F06B0A"/>
    <w:rsid w:val="00F070D0"/>
    <w:rsid w:val="00F072C1"/>
    <w:rsid w:val="00F078DB"/>
    <w:rsid w:val="00F100D2"/>
    <w:rsid w:val="00F101A1"/>
    <w:rsid w:val="00F10B47"/>
    <w:rsid w:val="00F10EC8"/>
    <w:rsid w:val="00F114AF"/>
    <w:rsid w:val="00F115C4"/>
    <w:rsid w:val="00F11DAF"/>
    <w:rsid w:val="00F1234F"/>
    <w:rsid w:val="00F12515"/>
    <w:rsid w:val="00F12584"/>
    <w:rsid w:val="00F12D32"/>
    <w:rsid w:val="00F141FD"/>
    <w:rsid w:val="00F1426E"/>
    <w:rsid w:val="00F146C4"/>
    <w:rsid w:val="00F155CB"/>
    <w:rsid w:val="00F1565B"/>
    <w:rsid w:val="00F1614D"/>
    <w:rsid w:val="00F16B89"/>
    <w:rsid w:val="00F16FA5"/>
    <w:rsid w:val="00F1715A"/>
    <w:rsid w:val="00F1777D"/>
    <w:rsid w:val="00F2040C"/>
    <w:rsid w:val="00F204D9"/>
    <w:rsid w:val="00F20D17"/>
    <w:rsid w:val="00F20E29"/>
    <w:rsid w:val="00F2116B"/>
    <w:rsid w:val="00F21AD8"/>
    <w:rsid w:val="00F21E34"/>
    <w:rsid w:val="00F22AAF"/>
    <w:rsid w:val="00F22DE0"/>
    <w:rsid w:val="00F232D7"/>
    <w:rsid w:val="00F237DF"/>
    <w:rsid w:val="00F24DCF"/>
    <w:rsid w:val="00F250AB"/>
    <w:rsid w:val="00F25ADC"/>
    <w:rsid w:val="00F25D0E"/>
    <w:rsid w:val="00F26841"/>
    <w:rsid w:val="00F26A09"/>
    <w:rsid w:val="00F27046"/>
    <w:rsid w:val="00F2723B"/>
    <w:rsid w:val="00F272F8"/>
    <w:rsid w:val="00F2770F"/>
    <w:rsid w:val="00F30787"/>
    <w:rsid w:val="00F30B6B"/>
    <w:rsid w:val="00F327BA"/>
    <w:rsid w:val="00F32B08"/>
    <w:rsid w:val="00F32D38"/>
    <w:rsid w:val="00F32D4E"/>
    <w:rsid w:val="00F32F78"/>
    <w:rsid w:val="00F336AA"/>
    <w:rsid w:val="00F3418A"/>
    <w:rsid w:val="00F3476D"/>
    <w:rsid w:val="00F34B41"/>
    <w:rsid w:val="00F35803"/>
    <w:rsid w:val="00F35DA8"/>
    <w:rsid w:val="00F35EF2"/>
    <w:rsid w:val="00F362A3"/>
    <w:rsid w:val="00F36A3C"/>
    <w:rsid w:val="00F37BD1"/>
    <w:rsid w:val="00F406C9"/>
    <w:rsid w:val="00F412E8"/>
    <w:rsid w:val="00F4183F"/>
    <w:rsid w:val="00F42154"/>
    <w:rsid w:val="00F426BE"/>
    <w:rsid w:val="00F429FF"/>
    <w:rsid w:val="00F42A60"/>
    <w:rsid w:val="00F42C7D"/>
    <w:rsid w:val="00F42EBD"/>
    <w:rsid w:val="00F43961"/>
    <w:rsid w:val="00F43C99"/>
    <w:rsid w:val="00F44F16"/>
    <w:rsid w:val="00F4548F"/>
    <w:rsid w:val="00F45A79"/>
    <w:rsid w:val="00F4648F"/>
    <w:rsid w:val="00F467F0"/>
    <w:rsid w:val="00F46A49"/>
    <w:rsid w:val="00F46E76"/>
    <w:rsid w:val="00F46ED6"/>
    <w:rsid w:val="00F500CD"/>
    <w:rsid w:val="00F5045F"/>
    <w:rsid w:val="00F51113"/>
    <w:rsid w:val="00F51BBA"/>
    <w:rsid w:val="00F51C00"/>
    <w:rsid w:val="00F51CDF"/>
    <w:rsid w:val="00F525F4"/>
    <w:rsid w:val="00F5273C"/>
    <w:rsid w:val="00F528B8"/>
    <w:rsid w:val="00F52A23"/>
    <w:rsid w:val="00F52D94"/>
    <w:rsid w:val="00F52FD1"/>
    <w:rsid w:val="00F53AFE"/>
    <w:rsid w:val="00F54023"/>
    <w:rsid w:val="00F5430D"/>
    <w:rsid w:val="00F55158"/>
    <w:rsid w:val="00F55765"/>
    <w:rsid w:val="00F55CA2"/>
    <w:rsid w:val="00F55FF1"/>
    <w:rsid w:val="00F5684A"/>
    <w:rsid w:val="00F569CC"/>
    <w:rsid w:val="00F56C99"/>
    <w:rsid w:val="00F570E9"/>
    <w:rsid w:val="00F57291"/>
    <w:rsid w:val="00F60617"/>
    <w:rsid w:val="00F6080C"/>
    <w:rsid w:val="00F617D3"/>
    <w:rsid w:val="00F61B23"/>
    <w:rsid w:val="00F61E2D"/>
    <w:rsid w:val="00F6241A"/>
    <w:rsid w:val="00F633D0"/>
    <w:rsid w:val="00F639C3"/>
    <w:rsid w:val="00F6409E"/>
    <w:rsid w:val="00F64473"/>
    <w:rsid w:val="00F64881"/>
    <w:rsid w:val="00F65BE1"/>
    <w:rsid w:val="00F65EA2"/>
    <w:rsid w:val="00F667D1"/>
    <w:rsid w:val="00F674AA"/>
    <w:rsid w:val="00F6761B"/>
    <w:rsid w:val="00F712E8"/>
    <w:rsid w:val="00F71DDE"/>
    <w:rsid w:val="00F72198"/>
    <w:rsid w:val="00F72354"/>
    <w:rsid w:val="00F726C5"/>
    <w:rsid w:val="00F729DB"/>
    <w:rsid w:val="00F7350D"/>
    <w:rsid w:val="00F73E6C"/>
    <w:rsid w:val="00F73EC7"/>
    <w:rsid w:val="00F74064"/>
    <w:rsid w:val="00F74735"/>
    <w:rsid w:val="00F749AF"/>
    <w:rsid w:val="00F74D42"/>
    <w:rsid w:val="00F75D4F"/>
    <w:rsid w:val="00F760EB"/>
    <w:rsid w:val="00F76399"/>
    <w:rsid w:val="00F770B7"/>
    <w:rsid w:val="00F77392"/>
    <w:rsid w:val="00F774DD"/>
    <w:rsid w:val="00F807FB"/>
    <w:rsid w:val="00F80BA5"/>
    <w:rsid w:val="00F81468"/>
    <w:rsid w:val="00F824E3"/>
    <w:rsid w:val="00F83770"/>
    <w:rsid w:val="00F83B71"/>
    <w:rsid w:val="00F8466C"/>
    <w:rsid w:val="00F84812"/>
    <w:rsid w:val="00F84991"/>
    <w:rsid w:val="00F85CA1"/>
    <w:rsid w:val="00F86131"/>
    <w:rsid w:val="00F86AE1"/>
    <w:rsid w:val="00F87471"/>
    <w:rsid w:val="00F877B3"/>
    <w:rsid w:val="00F87C9E"/>
    <w:rsid w:val="00F87D89"/>
    <w:rsid w:val="00F90BB7"/>
    <w:rsid w:val="00F91960"/>
    <w:rsid w:val="00F91AA1"/>
    <w:rsid w:val="00F9246F"/>
    <w:rsid w:val="00F9424F"/>
    <w:rsid w:val="00F9435D"/>
    <w:rsid w:val="00F948D2"/>
    <w:rsid w:val="00F949B5"/>
    <w:rsid w:val="00F949D8"/>
    <w:rsid w:val="00F95260"/>
    <w:rsid w:val="00F95990"/>
    <w:rsid w:val="00F959B9"/>
    <w:rsid w:val="00F9630D"/>
    <w:rsid w:val="00F9717E"/>
    <w:rsid w:val="00F97426"/>
    <w:rsid w:val="00FA006F"/>
    <w:rsid w:val="00FA027C"/>
    <w:rsid w:val="00FA0613"/>
    <w:rsid w:val="00FA0709"/>
    <w:rsid w:val="00FA084A"/>
    <w:rsid w:val="00FA1A50"/>
    <w:rsid w:val="00FA1DDC"/>
    <w:rsid w:val="00FA2045"/>
    <w:rsid w:val="00FA2822"/>
    <w:rsid w:val="00FA3A7F"/>
    <w:rsid w:val="00FA3E8E"/>
    <w:rsid w:val="00FA4114"/>
    <w:rsid w:val="00FA4574"/>
    <w:rsid w:val="00FA472C"/>
    <w:rsid w:val="00FA5023"/>
    <w:rsid w:val="00FA5829"/>
    <w:rsid w:val="00FA59F0"/>
    <w:rsid w:val="00FA6C1C"/>
    <w:rsid w:val="00FA6D8B"/>
    <w:rsid w:val="00FA7008"/>
    <w:rsid w:val="00FA7CC8"/>
    <w:rsid w:val="00FB0341"/>
    <w:rsid w:val="00FB0560"/>
    <w:rsid w:val="00FB1273"/>
    <w:rsid w:val="00FB132E"/>
    <w:rsid w:val="00FB1833"/>
    <w:rsid w:val="00FB19BE"/>
    <w:rsid w:val="00FB2199"/>
    <w:rsid w:val="00FB2670"/>
    <w:rsid w:val="00FB292B"/>
    <w:rsid w:val="00FB2E28"/>
    <w:rsid w:val="00FB38ED"/>
    <w:rsid w:val="00FB3C9C"/>
    <w:rsid w:val="00FB445A"/>
    <w:rsid w:val="00FB4B3D"/>
    <w:rsid w:val="00FB4B6E"/>
    <w:rsid w:val="00FB5691"/>
    <w:rsid w:val="00FB5E2C"/>
    <w:rsid w:val="00FB6821"/>
    <w:rsid w:val="00FB6A8F"/>
    <w:rsid w:val="00FB6DF4"/>
    <w:rsid w:val="00FC00F7"/>
    <w:rsid w:val="00FC02FB"/>
    <w:rsid w:val="00FC0450"/>
    <w:rsid w:val="00FC0BC5"/>
    <w:rsid w:val="00FC1259"/>
    <w:rsid w:val="00FC1950"/>
    <w:rsid w:val="00FC1D27"/>
    <w:rsid w:val="00FC23DA"/>
    <w:rsid w:val="00FC26B6"/>
    <w:rsid w:val="00FC2B2C"/>
    <w:rsid w:val="00FC300A"/>
    <w:rsid w:val="00FC4FE5"/>
    <w:rsid w:val="00FC5606"/>
    <w:rsid w:val="00FC5699"/>
    <w:rsid w:val="00FC5DBA"/>
    <w:rsid w:val="00FC64C5"/>
    <w:rsid w:val="00FC67C7"/>
    <w:rsid w:val="00FC6B62"/>
    <w:rsid w:val="00FC7CE4"/>
    <w:rsid w:val="00FD130C"/>
    <w:rsid w:val="00FD3E68"/>
    <w:rsid w:val="00FD44A1"/>
    <w:rsid w:val="00FD7399"/>
    <w:rsid w:val="00FD75C1"/>
    <w:rsid w:val="00FD78A9"/>
    <w:rsid w:val="00FE00F8"/>
    <w:rsid w:val="00FE052F"/>
    <w:rsid w:val="00FE07CB"/>
    <w:rsid w:val="00FE093E"/>
    <w:rsid w:val="00FE0E5B"/>
    <w:rsid w:val="00FE1102"/>
    <w:rsid w:val="00FE14A1"/>
    <w:rsid w:val="00FE1EC5"/>
    <w:rsid w:val="00FE2301"/>
    <w:rsid w:val="00FE3B50"/>
    <w:rsid w:val="00FE3E59"/>
    <w:rsid w:val="00FE4144"/>
    <w:rsid w:val="00FE43DC"/>
    <w:rsid w:val="00FE46A3"/>
    <w:rsid w:val="00FE4B7B"/>
    <w:rsid w:val="00FE4B8D"/>
    <w:rsid w:val="00FE4FD2"/>
    <w:rsid w:val="00FE5C7B"/>
    <w:rsid w:val="00FE5EDB"/>
    <w:rsid w:val="00FE6E3F"/>
    <w:rsid w:val="00FE781E"/>
    <w:rsid w:val="00FE7D96"/>
    <w:rsid w:val="00FF028B"/>
    <w:rsid w:val="00FF0AF9"/>
    <w:rsid w:val="00FF1A81"/>
    <w:rsid w:val="00FF1C3B"/>
    <w:rsid w:val="00FF1E98"/>
    <w:rsid w:val="00FF3679"/>
    <w:rsid w:val="00FF3EDE"/>
    <w:rsid w:val="00FF4623"/>
    <w:rsid w:val="00FF474E"/>
    <w:rsid w:val="00FF4D6F"/>
    <w:rsid w:val="00FF5E00"/>
    <w:rsid w:val="00FF6144"/>
    <w:rsid w:val="00FF63FB"/>
    <w:rsid w:val="00FF6583"/>
    <w:rsid w:val="00FF6B5F"/>
    <w:rsid w:val="00FF6E6D"/>
    <w:rsid w:val="00FF764B"/>
    <w:rsid w:val="00FF7F6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0A311F"/>
  <w15:chartTrackingRefBased/>
  <w15:docId w15:val="{9CE9E5A3-6C02-4CEC-9D08-B758A8AB9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w:eastAsia="Times New Roman" w:hAnsi="Courier"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9" w:uiPriority="39"/>
    <w:lsdException w:name="footnote text" w:uiPriority="99"/>
    <w:lsdException w:name="header" w:uiPriority="99"/>
    <w:lsdException w:name="footer" w:uiPriority="99"/>
    <w:lsdException w:name="caption" w:semiHidden="1" w:uiPriority="35" w:unhideWhenUsed="1" w:qFormat="1"/>
    <w:lsdException w:name="envelope return" w:uiPriority="99"/>
    <w:lsdException w:name="endnote text" w:uiPriority="99"/>
    <w:lsdException w:name="macro" w:uiPriority="99"/>
    <w:lsdException w:name="List Number" w:uiPriority="99" w:qFormat="1"/>
    <w:lsdException w:name="List Number 2" w:uiPriority="2"/>
    <w:lsdException w:name="List Number 3" w:uiPriority="2"/>
    <w:lsdException w:name="Title" w:uiPriority="10" w:qFormat="1"/>
    <w:lsdException w:name="Body Text" w:qFormat="1"/>
    <w:lsdException w:name="Subtitle" w:uiPriority="11" w:qFormat="1"/>
    <w:lsdException w:name="Body Text 3"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uiPriority="20" w:qFormat="1"/>
    <w:lsdException w:name="Document Map" w:uiPriority="99"/>
    <w:lsdException w:name="Plain Text" w:uiPriority="99"/>
    <w:lsdException w:name="Normal (Web)" w:uiPriority="99"/>
    <w:lsdException w:name="HTML Code" w:uiPriority="99"/>
    <w:lsdException w:name="HTML Keyboard" w:uiPriority="99"/>
    <w:lsdException w:name="HTML Preformatted" w:uiPriority="99"/>
    <w:lsdException w:name="HTML Sample" w:semiHidden="1" w:unhideWhenUsed="1"/>
    <w:lsdException w:name="HTML Typewriter" w:uiPriority="99"/>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007B"/>
    <w:rPr>
      <w:rFonts w:ascii="Courier New" w:hAnsi="Courier New"/>
      <w:lang w:eastAsia="en-US"/>
    </w:rPr>
  </w:style>
  <w:style w:type="paragraph" w:styleId="Heading1">
    <w:name w:val="heading 1"/>
    <w:basedOn w:val="Normal"/>
    <w:next w:val="Normal"/>
    <w:link w:val="Heading1Char"/>
    <w:uiPriority w:val="9"/>
    <w:qFormat/>
    <w:pPr>
      <w:keepNext/>
      <w:ind w:left="-720"/>
      <w:jc w:val="both"/>
      <w:outlineLvl w:val="0"/>
    </w:pPr>
    <w:rPr>
      <w:rFonts w:ascii="Times New Roman" w:hAnsi="Times New Roman"/>
      <w:b/>
      <w:sz w:val="24"/>
      <w:lang w:val="en-US"/>
    </w:rPr>
  </w:style>
  <w:style w:type="paragraph" w:styleId="Heading2">
    <w:name w:val="heading 2"/>
    <w:basedOn w:val="Normal"/>
    <w:next w:val="Normal"/>
    <w:link w:val="Heading2Char"/>
    <w:uiPriority w:val="9"/>
    <w:qFormat/>
    <w:pPr>
      <w:keepNext/>
      <w:jc w:val="both"/>
      <w:outlineLvl w:val="1"/>
    </w:pPr>
    <w:rPr>
      <w:rFonts w:ascii="Times New Roman" w:hAnsi="Times New Roman"/>
      <w:b/>
      <w:sz w:val="24"/>
      <w:lang w:val="en-US"/>
    </w:rPr>
  </w:style>
  <w:style w:type="paragraph" w:styleId="Heading3">
    <w:name w:val="heading 3"/>
    <w:basedOn w:val="Normal"/>
    <w:next w:val="Normal"/>
    <w:link w:val="Heading3Char"/>
    <w:uiPriority w:val="9"/>
    <w:qFormat/>
    <w:pPr>
      <w:keepNext/>
      <w:ind w:left="720" w:hanging="720"/>
      <w:jc w:val="both"/>
      <w:outlineLvl w:val="2"/>
    </w:pPr>
    <w:rPr>
      <w:rFonts w:ascii="Times New Roman" w:hAnsi="Times New Roman"/>
      <w:sz w:val="24"/>
      <w:lang w:val="en-US"/>
    </w:rPr>
  </w:style>
  <w:style w:type="paragraph" w:styleId="Heading4">
    <w:name w:val="heading 4"/>
    <w:basedOn w:val="Normal"/>
    <w:next w:val="Normal"/>
    <w:link w:val="Heading4Char"/>
    <w:uiPriority w:val="9"/>
    <w:qFormat/>
    <w:pPr>
      <w:keepNext/>
      <w:outlineLvl w:val="3"/>
    </w:pPr>
    <w:rPr>
      <w:rFonts w:ascii="Times New Roman" w:hAnsi="Times New Roman"/>
      <w:b/>
      <w:sz w:val="24"/>
    </w:rPr>
  </w:style>
  <w:style w:type="paragraph" w:styleId="Heading5">
    <w:name w:val="heading 5"/>
    <w:basedOn w:val="Normal"/>
    <w:next w:val="Normal"/>
    <w:link w:val="Heading5Char"/>
    <w:uiPriority w:val="9"/>
    <w:qFormat/>
    <w:pPr>
      <w:keepNext/>
      <w:ind w:left="2880"/>
      <w:jc w:val="both"/>
      <w:outlineLvl w:val="4"/>
    </w:pPr>
    <w:rPr>
      <w:rFonts w:ascii="Times New Roman" w:hAnsi="Times New Roman"/>
      <w:sz w:val="24"/>
      <w:lang w:val="en-US"/>
    </w:rPr>
  </w:style>
  <w:style w:type="paragraph" w:styleId="Heading6">
    <w:name w:val="heading 6"/>
    <w:basedOn w:val="Normal"/>
    <w:next w:val="Normal"/>
    <w:link w:val="Heading6Char"/>
    <w:uiPriority w:val="9"/>
    <w:qFormat/>
    <w:pPr>
      <w:keepNext/>
      <w:jc w:val="center"/>
      <w:outlineLvl w:val="5"/>
    </w:pPr>
    <w:rPr>
      <w:rFonts w:ascii="Times New Roman" w:hAnsi="Times New Roman"/>
      <w:b/>
      <w:sz w:val="24"/>
      <w:u w:val="single"/>
    </w:rPr>
  </w:style>
  <w:style w:type="paragraph" w:styleId="Heading7">
    <w:name w:val="heading 7"/>
    <w:basedOn w:val="Normal"/>
    <w:next w:val="Normal"/>
    <w:link w:val="Heading7Char"/>
    <w:uiPriority w:val="9"/>
    <w:qFormat/>
    <w:pPr>
      <w:keepNext/>
      <w:jc w:val="center"/>
      <w:outlineLvl w:val="6"/>
    </w:pPr>
    <w:rPr>
      <w:rFonts w:ascii="Times New Roman" w:hAnsi="Times New Roman"/>
      <w:b/>
      <w:i/>
      <w:sz w:val="24"/>
      <w:u w:val="single"/>
      <w:lang w:val="en-US"/>
    </w:rPr>
  </w:style>
  <w:style w:type="paragraph" w:styleId="Heading8">
    <w:name w:val="heading 8"/>
    <w:basedOn w:val="Normal"/>
    <w:next w:val="Normal"/>
    <w:link w:val="Heading8Char"/>
    <w:uiPriority w:val="9"/>
    <w:qFormat/>
    <w:pPr>
      <w:keepNext/>
      <w:ind w:left="720" w:hanging="720"/>
      <w:jc w:val="both"/>
      <w:outlineLvl w:val="7"/>
    </w:pPr>
    <w:rPr>
      <w:rFonts w:ascii="Times New Roman" w:hAnsi="Times New Roman"/>
      <w:b/>
      <w:sz w:val="24"/>
      <w:lang w:val="en-US"/>
    </w:rPr>
  </w:style>
  <w:style w:type="paragraph" w:styleId="Heading9">
    <w:name w:val="heading 9"/>
    <w:basedOn w:val="Normal"/>
    <w:next w:val="Normal"/>
    <w:link w:val="Heading9Char"/>
    <w:uiPriority w:val="9"/>
    <w:qFormat/>
    <w:pPr>
      <w:keepNext/>
      <w:jc w:val="both"/>
      <w:outlineLvl w:val="8"/>
    </w:pPr>
    <w:rPr>
      <w:rFonts w:ascii="Times New Roman" w:hAnsi="Times New Roman"/>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2D7"/>
    <w:rPr>
      <w:rFonts w:ascii="Times New Roman" w:hAnsi="Times New Roman"/>
      <w:b/>
      <w:sz w:val="24"/>
      <w:lang w:val="en-US" w:eastAsia="en-US"/>
    </w:rPr>
  </w:style>
  <w:style w:type="character" w:customStyle="1" w:styleId="Heading2Char">
    <w:name w:val="Heading 2 Char"/>
    <w:basedOn w:val="DefaultParagraphFont"/>
    <w:link w:val="Heading2"/>
    <w:uiPriority w:val="9"/>
    <w:locked/>
    <w:rsid w:val="00A57E7D"/>
    <w:rPr>
      <w:b/>
      <w:sz w:val="24"/>
      <w:lang w:val="en-US" w:eastAsia="en-US" w:bidi="ar-SA"/>
    </w:rPr>
  </w:style>
  <w:style w:type="character" w:customStyle="1" w:styleId="Heading3Char">
    <w:name w:val="Heading 3 Char"/>
    <w:basedOn w:val="DefaultParagraphFont"/>
    <w:link w:val="Heading3"/>
    <w:uiPriority w:val="9"/>
    <w:rsid w:val="00F232D7"/>
    <w:rPr>
      <w:rFonts w:ascii="Times New Roman" w:hAnsi="Times New Roman"/>
      <w:sz w:val="24"/>
      <w:lang w:val="en-US" w:eastAsia="en-US"/>
    </w:rPr>
  </w:style>
  <w:style w:type="character" w:customStyle="1" w:styleId="Heading4Char">
    <w:name w:val="Heading 4 Char"/>
    <w:basedOn w:val="DefaultParagraphFont"/>
    <w:link w:val="Heading4"/>
    <w:uiPriority w:val="9"/>
    <w:rsid w:val="00F232D7"/>
    <w:rPr>
      <w:rFonts w:ascii="Times New Roman" w:hAnsi="Times New Roman"/>
      <w:b/>
      <w:sz w:val="24"/>
      <w:lang w:eastAsia="en-US"/>
    </w:rPr>
  </w:style>
  <w:style w:type="character" w:customStyle="1" w:styleId="Heading5Char">
    <w:name w:val="Heading 5 Char"/>
    <w:basedOn w:val="DefaultParagraphFont"/>
    <w:link w:val="Heading5"/>
    <w:uiPriority w:val="9"/>
    <w:rsid w:val="00F232D7"/>
    <w:rPr>
      <w:rFonts w:ascii="Times New Roman" w:hAnsi="Times New Roman"/>
      <w:sz w:val="24"/>
      <w:lang w:val="en-US" w:eastAsia="en-US"/>
    </w:rPr>
  </w:style>
  <w:style w:type="character" w:customStyle="1" w:styleId="Heading6Char">
    <w:name w:val="Heading 6 Char"/>
    <w:basedOn w:val="DefaultParagraphFont"/>
    <w:link w:val="Heading6"/>
    <w:uiPriority w:val="9"/>
    <w:rsid w:val="00F232D7"/>
    <w:rPr>
      <w:rFonts w:ascii="Times New Roman" w:hAnsi="Times New Roman"/>
      <w:b/>
      <w:sz w:val="24"/>
      <w:u w:val="single"/>
      <w:lang w:eastAsia="en-US"/>
    </w:rPr>
  </w:style>
  <w:style w:type="character" w:customStyle="1" w:styleId="Heading7Char">
    <w:name w:val="Heading 7 Char"/>
    <w:basedOn w:val="DefaultParagraphFont"/>
    <w:link w:val="Heading7"/>
    <w:uiPriority w:val="9"/>
    <w:rsid w:val="00F232D7"/>
    <w:rPr>
      <w:rFonts w:ascii="Times New Roman" w:hAnsi="Times New Roman"/>
      <w:b/>
      <w:i/>
      <w:sz w:val="24"/>
      <w:u w:val="single"/>
      <w:lang w:val="en-US" w:eastAsia="en-US"/>
    </w:rPr>
  </w:style>
  <w:style w:type="character" w:customStyle="1" w:styleId="Heading8Char">
    <w:name w:val="Heading 8 Char"/>
    <w:basedOn w:val="DefaultParagraphFont"/>
    <w:link w:val="Heading8"/>
    <w:uiPriority w:val="9"/>
    <w:rsid w:val="00F232D7"/>
    <w:rPr>
      <w:rFonts w:ascii="Times New Roman" w:hAnsi="Times New Roman"/>
      <w:b/>
      <w:sz w:val="24"/>
      <w:lang w:val="en-US" w:eastAsia="en-US"/>
    </w:rPr>
  </w:style>
  <w:style w:type="character" w:customStyle="1" w:styleId="Heading9Char">
    <w:name w:val="Heading 9 Char"/>
    <w:basedOn w:val="DefaultParagraphFont"/>
    <w:link w:val="Heading9"/>
    <w:uiPriority w:val="9"/>
    <w:rsid w:val="00F232D7"/>
    <w:rPr>
      <w:rFonts w:ascii="Times New Roman" w:hAnsi="Times New Roman"/>
      <w:sz w:val="24"/>
      <w:lang w:val="en-US" w:eastAsia="en-US"/>
    </w:rPr>
  </w:style>
  <w:style w:type="paragraph" w:styleId="EndnoteText">
    <w:name w:val="endnote text"/>
    <w:basedOn w:val="Normal"/>
    <w:link w:val="EndnoteTextChar"/>
    <w:uiPriority w:val="99"/>
    <w:semiHidden/>
  </w:style>
  <w:style w:type="character" w:customStyle="1" w:styleId="EndnoteTextChar">
    <w:name w:val="Endnote Text Char"/>
    <w:basedOn w:val="DefaultParagraphFont"/>
    <w:link w:val="EndnoteText"/>
    <w:uiPriority w:val="99"/>
    <w:semiHidden/>
    <w:rsid w:val="00F232D7"/>
    <w:rPr>
      <w:rFonts w:ascii="Courier New" w:hAnsi="Courier New"/>
      <w:lang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sid w:val="00F232D7"/>
    <w:rPr>
      <w:rFonts w:ascii="Courier New" w:hAnsi="Courier New"/>
      <w:lang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rsid w:val="00F232D7"/>
    <w:rPr>
      <w:rFonts w:ascii="Courier New" w:hAnsi="Courier New"/>
      <w:lang w:eastAsia="en-US"/>
    </w:rPr>
  </w:style>
  <w:style w:type="character" w:styleId="PageNumber">
    <w:name w:val="page number"/>
    <w:basedOn w:val="DefaultParagraphFont"/>
  </w:style>
  <w:style w:type="paragraph" w:styleId="BodyText">
    <w:name w:val="Body Text"/>
    <w:basedOn w:val="Normal"/>
    <w:link w:val="BodyTextChar"/>
    <w:qFormat/>
    <w:pPr>
      <w:jc w:val="both"/>
    </w:pPr>
    <w:rPr>
      <w:rFonts w:ascii="Times New Roman" w:hAnsi="Times New Roman"/>
      <w:sz w:val="24"/>
      <w:lang w:val="en-US"/>
    </w:rPr>
  </w:style>
  <w:style w:type="character" w:customStyle="1" w:styleId="BodyTextChar">
    <w:name w:val="Body Text Char"/>
    <w:basedOn w:val="DefaultParagraphFont"/>
    <w:link w:val="BodyText"/>
    <w:rsid w:val="00F232D7"/>
    <w:rPr>
      <w:rFonts w:ascii="Times New Roman" w:hAnsi="Times New Roman"/>
      <w:sz w:val="24"/>
      <w:lang w:val="en-US" w:eastAsia="en-US"/>
    </w:rPr>
  </w:style>
  <w:style w:type="paragraph" w:styleId="BodyTextIndent">
    <w:name w:val="Body Text Indent"/>
    <w:basedOn w:val="Normal"/>
    <w:link w:val="BodyTextIndentChar"/>
    <w:pPr>
      <w:ind w:left="720"/>
      <w:jc w:val="both"/>
    </w:pPr>
    <w:rPr>
      <w:rFonts w:ascii="Times New Roman" w:hAnsi="Times New Roman"/>
      <w:sz w:val="24"/>
      <w:lang w:val="en-US"/>
    </w:rPr>
  </w:style>
  <w:style w:type="character" w:customStyle="1" w:styleId="BodyTextIndentChar">
    <w:name w:val="Body Text Indent Char"/>
    <w:basedOn w:val="DefaultParagraphFont"/>
    <w:link w:val="BodyTextIndent"/>
    <w:rsid w:val="00F232D7"/>
    <w:rPr>
      <w:rFonts w:ascii="Times New Roman" w:hAnsi="Times New Roman"/>
      <w:sz w:val="24"/>
      <w:lang w:val="en-US" w:eastAsia="en-US"/>
    </w:rPr>
  </w:style>
  <w:style w:type="paragraph" w:styleId="BodyTextIndent2">
    <w:name w:val="Body Text Indent 2"/>
    <w:basedOn w:val="Normal"/>
    <w:link w:val="BodyTextIndent2Char"/>
    <w:pPr>
      <w:ind w:left="1440"/>
      <w:jc w:val="both"/>
    </w:pPr>
    <w:rPr>
      <w:rFonts w:ascii="Times New Roman" w:hAnsi="Times New Roman"/>
      <w:sz w:val="24"/>
      <w:lang w:val="en-US"/>
    </w:rPr>
  </w:style>
  <w:style w:type="character" w:customStyle="1" w:styleId="BodyTextIndent2Char">
    <w:name w:val="Body Text Indent 2 Char"/>
    <w:basedOn w:val="DefaultParagraphFont"/>
    <w:link w:val="BodyTextIndent2"/>
    <w:rsid w:val="00F232D7"/>
    <w:rPr>
      <w:rFonts w:ascii="Times New Roman" w:hAnsi="Times New Roman"/>
      <w:sz w:val="24"/>
      <w:lang w:val="en-US" w:eastAsia="en-US"/>
    </w:rPr>
  </w:style>
  <w:style w:type="paragraph" w:styleId="BodyTextIndent3">
    <w:name w:val="Body Text Indent 3"/>
    <w:basedOn w:val="Normal"/>
    <w:link w:val="BodyTextIndent3Char"/>
    <w:uiPriority w:val="99"/>
    <w:pPr>
      <w:ind w:left="1440" w:hanging="720"/>
      <w:jc w:val="both"/>
    </w:pPr>
    <w:rPr>
      <w:rFonts w:ascii="Times New Roman" w:hAnsi="Times New Roman"/>
      <w:sz w:val="24"/>
      <w:lang w:val="en-US"/>
    </w:rPr>
  </w:style>
  <w:style w:type="character" w:customStyle="1" w:styleId="BodyTextIndent3Char">
    <w:name w:val="Body Text Indent 3 Char"/>
    <w:basedOn w:val="DefaultParagraphFont"/>
    <w:link w:val="BodyTextIndent3"/>
    <w:uiPriority w:val="99"/>
    <w:rsid w:val="00F232D7"/>
    <w:rPr>
      <w:rFonts w:ascii="Times New Roman" w:hAnsi="Times New Roman"/>
      <w:sz w:val="24"/>
      <w:lang w:val="en-US" w:eastAsia="en-US"/>
    </w:rPr>
  </w:style>
  <w:style w:type="paragraph" w:styleId="BodyText2">
    <w:name w:val="Body Text 2"/>
    <w:basedOn w:val="Normal"/>
    <w:link w:val="BodyText2Char"/>
    <w:rPr>
      <w:rFonts w:ascii="Times New Roman" w:hAnsi="Times New Roman"/>
      <w:sz w:val="24"/>
    </w:rPr>
  </w:style>
  <w:style w:type="character" w:customStyle="1" w:styleId="BodyText2Char">
    <w:name w:val="Body Text 2 Char"/>
    <w:basedOn w:val="DefaultParagraphFont"/>
    <w:link w:val="BodyText2"/>
    <w:rsid w:val="00F232D7"/>
    <w:rPr>
      <w:rFonts w:ascii="Times New Roman" w:hAnsi="Times New Roman"/>
      <w:sz w:val="24"/>
      <w:lang w:eastAsia="en-US"/>
    </w:rPr>
  </w:style>
  <w:style w:type="paragraph" w:styleId="BodyText3">
    <w:name w:val="Body Text 3"/>
    <w:basedOn w:val="Normal"/>
    <w:link w:val="BodyText3Char"/>
    <w:uiPriority w:val="99"/>
    <w:pPr>
      <w:jc w:val="both"/>
    </w:pPr>
    <w:rPr>
      <w:rFonts w:ascii="Times New Roman" w:hAnsi="Times New Roman"/>
      <w:b/>
      <w:bCs/>
      <w:sz w:val="24"/>
      <w:lang w:val="en-US"/>
    </w:rPr>
  </w:style>
  <w:style w:type="character" w:customStyle="1" w:styleId="BodyText3Char">
    <w:name w:val="Body Text 3 Char"/>
    <w:basedOn w:val="DefaultParagraphFont"/>
    <w:link w:val="BodyText3"/>
    <w:uiPriority w:val="99"/>
    <w:rsid w:val="0048383D"/>
    <w:rPr>
      <w:rFonts w:ascii="Times New Roman" w:hAnsi="Times New Roman"/>
      <w:b/>
      <w:bCs/>
      <w:sz w:val="24"/>
      <w:lang w:val="en-US" w:eastAsia="en-US"/>
    </w:rPr>
  </w:style>
  <w:style w:type="paragraph" w:customStyle="1" w:styleId="xl25">
    <w:name w:val="xl25"/>
    <w:basedOn w:val="Normal"/>
    <w:pPr>
      <w:spacing w:before="100" w:beforeAutospacing="1" w:after="100" w:afterAutospacing="1"/>
      <w:jc w:val="center"/>
    </w:pPr>
    <w:rPr>
      <w:rFonts w:ascii="Arial" w:eastAsia="Arial Unicode MS" w:hAnsi="Arial" w:cs="Arial"/>
      <w:sz w:val="24"/>
      <w:szCs w:val="24"/>
    </w:rPr>
  </w:style>
  <w:style w:type="paragraph" w:customStyle="1" w:styleId="xl26">
    <w:name w:val="xl26"/>
    <w:basedOn w:val="Normal"/>
    <w:pPr>
      <w:spacing w:before="100" w:beforeAutospacing="1" w:after="100" w:afterAutospacing="1"/>
    </w:pPr>
    <w:rPr>
      <w:rFonts w:ascii="Arial" w:eastAsia="Arial Unicode MS" w:hAnsi="Arial" w:cs="Arial"/>
      <w:b/>
      <w:bCs/>
      <w:sz w:val="24"/>
      <w:szCs w:val="24"/>
    </w:rPr>
  </w:style>
  <w:style w:type="paragraph" w:styleId="PlainText">
    <w:name w:val="Plain Text"/>
    <w:basedOn w:val="Normal"/>
    <w:link w:val="PlainTextChar"/>
    <w:uiPriority w:val="99"/>
    <w:rsid w:val="004147C1"/>
    <w:rPr>
      <w:rFonts w:cs="Courier New"/>
      <w:lang w:val="en-US"/>
    </w:rPr>
  </w:style>
  <w:style w:type="character" w:customStyle="1" w:styleId="PlainTextChar">
    <w:name w:val="Plain Text Char"/>
    <w:basedOn w:val="DefaultParagraphFont"/>
    <w:link w:val="PlainText"/>
    <w:uiPriority w:val="99"/>
    <w:rsid w:val="00F232D7"/>
    <w:rPr>
      <w:rFonts w:ascii="Courier New" w:hAnsi="Courier New" w:cs="Courier New"/>
      <w:lang w:val="en-US" w:eastAsia="en-US"/>
    </w:rPr>
  </w:style>
  <w:style w:type="paragraph" w:styleId="NormalWeb">
    <w:name w:val="Normal (Web)"/>
    <w:basedOn w:val="Normal"/>
    <w:uiPriority w:val="99"/>
    <w:rsid w:val="00EB696A"/>
    <w:pPr>
      <w:spacing w:before="100" w:beforeAutospacing="1" w:after="100" w:afterAutospacing="1"/>
    </w:pPr>
    <w:rPr>
      <w:rFonts w:ascii="Times New Roman" w:hAnsi="Times New Roman"/>
      <w:sz w:val="24"/>
      <w:szCs w:val="24"/>
      <w:lang w:val="en-US"/>
    </w:rPr>
  </w:style>
  <w:style w:type="character" w:styleId="Strong">
    <w:name w:val="Strong"/>
    <w:basedOn w:val="DefaultParagraphFont"/>
    <w:uiPriority w:val="22"/>
    <w:qFormat/>
    <w:rsid w:val="00EB696A"/>
    <w:rPr>
      <w:b/>
      <w:bCs/>
    </w:rPr>
  </w:style>
  <w:style w:type="character" w:styleId="Hyperlink">
    <w:name w:val="Hyperlink"/>
    <w:basedOn w:val="DefaultParagraphFont"/>
    <w:uiPriority w:val="99"/>
    <w:rsid w:val="0056116B"/>
    <w:rPr>
      <w:color w:val="0000FF"/>
      <w:u w:val="single"/>
    </w:rPr>
  </w:style>
  <w:style w:type="paragraph" w:styleId="BalloonText">
    <w:name w:val="Balloon Text"/>
    <w:basedOn w:val="Normal"/>
    <w:link w:val="BalloonTextChar"/>
    <w:rsid w:val="00084214"/>
    <w:rPr>
      <w:rFonts w:ascii="Tahoma" w:hAnsi="Tahoma" w:cs="Tahoma"/>
      <w:sz w:val="16"/>
      <w:szCs w:val="16"/>
    </w:rPr>
  </w:style>
  <w:style w:type="character" w:customStyle="1" w:styleId="BalloonTextChar">
    <w:name w:val="Balloon Text Char"/>
    <w:basedOn w:val="DefaultParagraphFont"/>
    <w:link w:val="BalloonText"/>
    <w:rsid w:val="00F232D7"/>
    <w:rPr>
      <w:rFonts w:ascii="Tahoma" w:hAnsi="Tahoma" w:cs="Tahoma"/>
      <w:sz w:val="16"/>
      <w:szCs w:val="16"/>
      <w:lang w:eastAsia="en-US"/>
    </w:rPr>
  </w:style>
  <w:style w:type="paragraph" w:styleId="z-TopofForm">
    <w:name w:val="HTML Top of Form"/>
    <w:basedOn w:val="Normal"/>
    <w:next w:val="Normal"/>
    <w:link w:val="z-TopofFormChar"/>
    <w:hidden/>
    <w:rsid w:val="00D53854"/>
    <w:pPr>
      <w:pBdr>
        <w:bottom w:val="single" w:sz="6" w:space="1" w:color="auto"/>
      </w:pBdr>
      <w:jc w:val="center"/>
    </w:pPr>
    <w:rPr>
      <w:rFonts w:ascii="Arial" w:hAnsi="Arial" w:cs="Arial"/>
      <w:vanish/>
      <w:sz w:val="16"/>
      <w:szCs w:val="16"/>
      <w:lang w:eastAsia="en-GB"/>
    </w:rPr>
  </w:style>
  <w:style w:type="character" w:customStyle="1" w:styleId="z-TopofFormChar">
    <w:name w:val="z-Top of Form Char"/>
    <w:basedOn w:val="DefaultParagraphFont"/>
    <w:link w:val="z-TopofForm"/>
    <w:rsid w:val="00F232D7"/>
    <w:rPr>
      <w:rFonts w:ascii="Arial" w:hAnsi="Arial" w:cs="Arial"/>
      <w:vanish/>
      <w:sz w:val="16"/>
      <w:szCs w:val="16"/>
    </w:rPr>
  </w:style>
  <w:style w:type="paragraph" w:styleId="z-BottomofForm">
    <w:name w:val="HTML Bottom of Form"/>
    <w:basedOn w:val="Normal"/>
    <w:next w:val="Normal"/>
    <w:link w:val="z-BottomofFormChar"/>
    <w:hidden/>
    <w:rsid w:val="00D53854"/>
    <w:pPr>
      <w:pBdr>
        <w:top w:val="single" w:sz="6" w:space="1" w:color="auto"/>
      </w:pBdr>
      <w:jc w:val="center"/>
    </w:pPr>
    <w:rPr>
      <w:rFonts w:ascii="Arial" w:hAnsi="Arial" w:cs="Arial"/>
      <w:vanish/>
      <w:sz w:val="16"/>
      <w:szCs w:val="16"/>
      <w:lang w:eastAsia="en-GB"/>
    </w:rPr>
  </w:style>
  <w:style w:type="character" w:customStyle="1" w:styleId="z-BottomofFormChar">
    <w:name w:val="z-Bottom of Form Char"/>
    <w:basedOn w:val="DefaultParagraphFont"/>
    <w:link w:val="z-BottomofForm"/>
    <w:rsid w:val="00F232D7"/>
    <w:rPr>
      <w:rFonts w:ascii="Arial" w:hAnsi="Arial" w:cs="Arial"/>
      <w:vanish/>
      <w:sz w:val="16"/>
      <w:szCs w:val="16"/>
    </w:rPr>
  </w:style>
  <w:style w:type="paragraph" w:customStyle="1" w:styleId="tagged">
    <w:name w:val="tagged"/>
    <w:basedOn w:val="Normal"/>
    <w:rsid w:val="00D53854"/>
    <w:pPr>
      <w:spacing w:before="100" w:beforeAutospacing="1" w:after="100" w:afterAutospacing="1"/>
    </w:pPr>
    <w:rPr>
      <w:rFonts w:ascii="Times New Roman" w:hAnsi="Times New Roman"/>
      <w:sz w:val="24"/>
      <w:szCs w:val="24"/>
      <w:lang w:eastAsia="en-GB"/>
    </w:rPr>
  </w:style>
  <w:style w:type="character" w:customStyle="1" w:styleId="addcomment">
    <w:name w:val="add_comment"/>
    <w:basedOn w:val="DefaultParagraphFont"/>
    <w:rsid w:val="00D53854"/>
  </w:style>
  <w:style w:type="paragraph" w:styleId="ListParagraph">
    <w:name w:val="List Paragraph"/>
    <w:basedOn w:val="Normal"/>
    <w:link w:val="ListParagraphChar"/>
    <w:uiPriority w:val="34"/>
    <w:qFormat/>
    <w:rsid w:val="001F4E3E"/>
    <w:pPr>
      <w:ind w:left="720"/>
      <w:contextualSpacing/>
    </w:pPr>
    <w:rPr>
      <w:rFonts w:ascii="Times New Roman" w:hAnsi="Times New Roman"/>
      <w:sz w:val="22"/>
      <w:szCs w:val="22"/>
      <w:lang w:eastAsia="en-GB"/>
    </w:rPr>
  </w:style>
  <w:style w:type="table" w:styleId="TableGrid">
    <w:name w:val="Table Grid"/>
    <w:basedOn w:val="TableNormal"/>
    <w:uiPriority w:val="39"/>
    <w:rsid w:val="00FD44A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d">
    <w:name w:val="red"/>
    <w:basedOn w:val="Normal"/>
    <w:rsid w:val="003D0288"/>
    <w:pPr>
      <w:spacing w:before="100" w:beforeAutospacing="1" w:after="100" w:afterAutospacing="1"/>
    </w:pPr>
    <w:rPr>
      <w:rFonts w:ascii="Times New Roman" w:hAnsi="Times New Roman"/>
      <w:sz w:val="24"/>
      <w:szCs w:val="24"/>
      <w:lang w:eastAsia="en-GB"/>
    </w:rPr>
  </w:style>
  <w:style w:type="paragraph" w:customStyle="1" w:styleId="msolistparagraph0">
    <w:name w:val="msolistparagraph"/>
    <w:basedOn w:val="Normal"/>
    <w:rsid w:val="007B0D48"/>
    <w:pPr>
      <w:ind w:left="720"/>
    </w:pPr>
    <w:rPr>
      <w:rFonts w:ascii="Calibri" w:hAnsi="Calibri"/>
      <w:sz w:val="22"/>
      <w:szCs w:val="22"/>
      <w:lang w:eastAsia="en-GB"/>
    </w:rPr>
  </w:style>
  <w:style w:type="paragraph" w:customStyle="1" w:styleId="Vickysbullets">
    <w:name w:val="Vicky's bullets"/>
    <w:basedOn w:val="Normal"/>
    <w:rsid w:val="0049341E"/>
    <w:pPr>
      <w:numPr>
        <w:numId w:val="1"/>
      </w:numPr>
    </w:pPr>
    <w:rPr>
      <w:rFonts w:ascii="Times New Roman" w:hAnsi="Times New Roman"/>
      <w:sz w:val="24"/>
      <w:szCs w:val="24"/>
      <w:lang w:val="en-US"/>
    </w:rPr>
  </w:style>
  <w:style w:type="character" w:customStyle="1" w:styleId="yiv944633363mark">
    <w:name w:val="yiv944633363mark"/>
    <w:basedOn w:val="DefaultParagraphFont"/>
    <w:rsid w:val="00F726C5"/>
  </w:style>
  <w:style w:type="paragraph" w:customStyle="1" w:styleId="Style">
    <w:name w:val="Style"/>
    <w:rsid w:val="001E7D0D"/>
    <w:pPr>
      <w:widowControl w:val="0"/>
      <w:autoSpaceDE w:val="0"/>
      <w:autoSpaceDN w:val="0"/>
      <w:adjustRightInd w:val="0"/>
    </w:pPr>
    <w:rPr>
      <w:rFonts w:ascii="Arial" w:hAnsi="Arial" w:cs="Arial"/>
      <w:szCs w:val="24"/>
      <w:lang w:val="en-US" w:eastAsia="en-US"/>
    </w:rPr>
  </w:style>
  <w:style w:type="paragraph" w:customStyle="1" w:styleId="Default">
    <w:name w:val="Default"/>
    <w:rsid w:val="00C92DD2"/>
    <w:pPr>
      <w:autoSpaceDE w:val="0"/>
      <w:autoSpaceDN w:val="0"/>
      <w:adjustRightInd w:val="0"/>
    </w:pPr>
    <w:rPr>
      <w:rFonts w:ascii="Calibri" w:hAnsi="Calibri" w:cs="Calibri"/>
      <w:color w:val="000000"/>
      <w:sz w:val="24"/>
      <w:szCs w:val="24"/>
    </w:rPr>
  </w:style>
  <w:style w:type="paragraph" w:styleId="DocumentMap">
    <w:name w:val="Document Map"/>
    <w:basedOn w:val="Normal"/>
    <w:link w:val="DocumentMapChar"/>
    <w:uiPriority w:val="99"/>
    <w:semiHidden/>
    <w:rsid w:val="00253D36"/>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F232D7"/>
    <w:rPr>
      <w:rFonts w:ascii="Tahoma" w:hAnsi="Tahoma" w:cs="Tahoma"/>
      <w:shd w:val="clear" w:color="auto" w:fill="000080"/>
      <w:lang w:eastAsia="en-US"/>
    </w:rPr>
  </w:style>
  <w:style w:type="paragraph" w:customStyle="1" w:styleId="font5">
    <w:name w:val="font5"/>
    <w:basedOn w:val="Normal"/>
    <w:rsid w:val="008D307B"/>
    <w:pPr>
      <w:spacing w:before="100" w:beforeAutospacing="1" w:after="100" w:afterAutospacing="1"/>
    </w:pPr>
    <w:rPr>
      <w:rFonts w:ascii="Arial" w:hAnsi="Arial" w:cs="Arial"/>
      <w:lang w:eastAsia="en-GB"/>
    </w:rPr>
  </w:style>
  <w:style w:type="paragraph" w:customStyle="1" w:styleId="font6">
    <w:name w:val="font6"/>
    <w:basedOn w:val="Normal"/>
    <w:rsid w:val="008D307B"/>
    <w:pPr>
      <w:spacing w:before="100" w:beforeAutospacing="1" w:after="100" w:afterAutospacing="1"/>
    </w:pPr>
    <w:rPr>
      <w:rFonts w:ascii="Arial" w:hAnsi="Arial" w:cs="Arial"/>
      <w:b/>
      <w:bCs/>
      <w:lang w:eastAsia="en-GB"/>
    </w:rPr>
  </w:style>
  <w:style w:type="paragraph" w:customStyle="1" w:styleId="font7">
    <w:name w:val="font7"/>
    <w:basedOn w:val="Normal"/>
    <w:rsid w:val="008D307B"/>
    <w:pPr>
      <w:spacing w:before="100" w:beforeAutospacing="1" w:after="100" w:afterAutospacing="1"/>
    </w:pPr>
    <w:rPr>
      <w:rFonts w:ascii="Arial" w:hAnsi="Arial" w:cs="Arial"/>
      <w:color w:val="000000"/>
      <w:lang w:eastAsia="en-GB"/>
    </w:rPr>
  </w:style>
  <w:style w:type="paragraph" w:customStyle="1" w:styleId="font8">
    <w:name w:val="font8"/>
    <w:basedOn w:val="Normal"/>
    <w:rsid w:val="008D307B"/>
    <w:pPr>
      <w:spacing w:before="100" w:beforeAutospacing="1" w:after="100" w:afterAutospacing="1"/>
    </w:pPr>
    <w:rPr>
      <w:rFonts w:ascii="Arial" w:hAnsi="Arial" w:cs="Arial"/>
      <w:b/>
      <w:bCs/>
      <w:sz w:val="24"/>
      <w:szCs w:val="24"/>
      <w:lang w:eastAsia="en-GB"/>
    </w:rPr>
  </w:style>
  <w:style w:type="paragraph" w:customStyle="1" w:styleId="font9">
    <w:name w:val="font9"/>
    <w:basedOn w:val="Normal"/>
    <w:rsid w:val="008D307B"/>
    <w:pPr>
      <w:spacing w:before="100" w:beforeAutospacing="1" w:after="100" w:afterAutospacing="1"/>
    </w:pPr>
    <w:rPr>
      <w:rFonts w:ascii="Arial" w:hAnsi="Arial" w:cs="Arial"/>
      <w:b/>
      <w:bCs/>
      <w:color w:val="FF0000"/>
      <w:sz w:val="24"/>
      <w:szCs w:val="24"/>
      <w:lang w:eastAsia="en-GB"/>
    </w:rPr>
  </w:style>
  <w:style w:type="paragraph" w:customStyle="1" w:styleId="font10">
    <w:name w:val="font10"/>
    <w:basedOn w:val="Normal"/>
    <w:rsid w:val="008D307B"/>
    <w:pPr>
      <w:spacing w:before="100" w:beforeAutospacing="1" w:after="100" w:afterAutospacing="1"/>
    </w:pPr>
    <w:rPr>
      <w:rFonts w:ascii="Arial" w:hAnsi="Arial" w:cs="Arial"/>
      <w:sz w:val="22"/>
      <w:szCs w:val="22"/>
      <w:lang w:eastAsia="en-GB"/>
    </w:rPr>
  </w:style>
  <w:style w:type="paragraph" w:customStyle="1" w:styleId="font11">
    <w:name w:val="font11"/>
    <w:basedOn w:val="Normal"/>
    <w:rsid w:val="008D307B"/>
    <w:pPr>
      <w:spacing w:before="100" w:beforeAutospacing="1" w:after="100" w:afterAutospacing="1"/>
    </w:pPr>
    <w:rPr>
      <w:rFonts w:ascii="Arial" w:hAnsi="Arial" w:cs="Arial"/>
      <w:sz w:val="24"/>
      <w:szCs w:val="24"/>
      <w:lang w:eastAsia="en-GB"/>
    </w:rPr>
  </w:style>
  <w:style w:type="paragraph" w:customStyle="1" w:styleId="font12">
    <w:name w:val="font12"/>
    <w:basedOn w:val="Normal"/>
    <w:rsid w:val="008D307B"/>
    <w:pPr>
      <w:spacing w:before="100" w:beforeAutospacing="1" w:after="100" w:afterAutospacing="1"/>
    </w:pPr>
    <w:rPr>
      <w:rFonts w:ascii="Arial" w:hAnsi="Arial" w:cs="Arial"/>
      <w:b/>
      <w:bCs/>
      <w:color w:val="0000FF"/>
      <w:sz w:val="22"/>
      <w:szCs w:val="22"/>
      <w:lang w:eastAsia="en-GB"/>
    </w:rPr>
  </w:style>
  <w:style w:type="paragraph" w:customStyle="1" w:styleId="font13">
    <w:name w:val="font13"/>
    <w:basedOn w:val="Normal"/>
    <w:rsid w:val="008D307B"/>
    <w:pPr>
      <w:spacing w:before="100" w:beforeAutospacing="1" w:after="100" w:afterAutospacing="1"/>
    </w:pPr>
    <w:rPr>
      <w:rFonts w:ascii="Arial" w:hAnsi="Arial" w:cs="Arial"/>
      <w:color w:val="FF0000"/>
      <w:sz w:val="24"/>
      <w:szCs w:val="24"/>
      <w:lang w:eastAsia="en-GB"/>
    </w:rPr>
  </w:style>
  <w:style w:type="paragraph" w:customStyle="1" w:styleId="font14">
    <w:name w:val="font14"/>
    <w:basedOn w:val="Normal"/>
    <w:rsid w:val="008D307B"/>
    <w:pPr>
      <w:spacing w:before="100" w:beforeAutospacing="1" w:after="100" w:afterAutospacing="1"/>
    </w:pPr>
    <w:rPr>
      <w:rFonts w:ascii="Arial" w:hAnsi="Arial" w:cs="Arial"/>
      <w:b/>
      <w:bCs/>
      <w:sz w:val="22"/>
      <w:szCs w:val="22"/>
      <w:lang w:eastAsia="en-GB"/>
    </w:rPr>
  </w:style>
  <w:style w:type="paragraph" w:customStyle="1" w:styleId="font15">
    <w:name w:val="font15"/>
    <w:basedOn w:val="Normal"/>
    <w:rsid w:val="008D307B"/>
    <w:pPr>
      <w:spacing w:before="100" w:beforeAutospacing="1" w:after="100" w:afterAutospacing="1"/>
    </w:pPr>
    <w:rPr>
      <w:rFonts w:ascii="Arial" w:hAnsi="Arial" w:cs="Arial"/>
      <w:b/>
      <w:bCs/>
      <w:sz w:val="24"/>
      <w:szCs w:val="24"/>
      <w:u w:val="single"/>
      <w:lang w:eastAsia="en-GB"/>
    </w:rPr>
  </w:style>
  <w:style w:type="paragraph" w:customStyle="1" w:styleId="font16">
    <w:name w:val="font16"/>
    <w:basedOn w:val="Normal"/>
    <w:rsid w:val="008D307B"/>
    <w:pPr>
      <w:spacing w:before="100" w:beforeAutospacing="1" w:after="100" w:afterAutospacing="1"/>
    </w:pPr>
    <w:rPr>
      <w:rFonts w:ascii="Arial" w:hAnsi="Arial" w:cs="Arial"/>
      <w:b/>
      <w:bCs/>
      <w:color w:val="0000FF"/>
      <w:sz w:val="24"/>
      <w:szCs w:val="24"/>
      <w:lang w:eastAsia="en-GB"/>
    </w:rPr>
  </w:style>
  <w:style w:type="paragraph" w:customStyle="1" w:styleId="font17">
    <w:name w:val="font17"/>
    <w:basedOn w:val="Normal"/>
    <w:rsid w:val="008D307B"/>
    <w:pPr>
      <w:spacing w:before="100" w:beforeAutospacing="1" w:after="100" w:afterAutospacing="1"/>
    </w:pPr>
    <w:rPr>
      <w:rFonts w:ascii="Arial" w:hAnsi="Arial" w:cs="Arial"/>
      <w:b/>
      <w:bCs/>
      <w:color w:val="FF0000"/>
      <w:sz w:val="22"/>
      <w:szCs w:val="22"/>
      <w:lang w:eastAsia="en-GB"/>
    </w:rPr>
  </w:style>
  <w:style w:type="paragraph" w:customStyle="1" w:styleId="font18">
    <w:name w:val="font18"/>
    <w:basedOn w:val="Normal"/>
    <w:rsid w:val="008D307B"/>
    <w:pPr>
      <w:spacing w:before="100" w:beforeAutospacing="1" w:after="100" w:afterAutospacing="1"/>
    </w:pPr>
    <w:rPr>
      <w:rFonts w:ascii="Arial" w:hAnsi="Arial" w:cs="Arial"/>
      <w:color w:val="000000"/>
      <w:sz w:val="24"/>
      <w:szCs w:val="24"/>
      <w:lang w:eastAsia="en-GB"/>
    </w:rPr>
  </w:style>
  <w:style w:type="paragraph" w:customStyle="1" w:styleId="font19">
    <w:name w:val="font19"/>
    <w:basedOn w:val="Normal"/>
    <w:rsid w:val="008D307B"/>
    <w:pPr>
      <w:spacing w:before="100" w:beforeAutospacing="1" w:after="100" w:afterAutospacing="1"/>
    </w:pPr>
    <w:rPr>
      <w:rFonts w:ascii="Arial" w:hAnsi="Arial" w:cs="Arial"/>
      <w:color w:val="000000"/>
      <w:sz w:val="22"/>
      <w:szCs w:val="22"/>
      <w:lang w:eastAsia="en-GB"/>
    </w:rPr>
  </w:style>
  <w:style w:type="paragraph" w:customStyle="1" w:styleId="font20">
    <w:name w:val="font20"/>
    <w:basedOn w:val="Normal"/>
    <w:rsid w:val="008D307B"/>
    <w:pPr>
      <w:spacing w:before="100" w:beforeAutospacing="1" w:after="100" w:afterAutospacing="1"/>
    </w:pPr>
    <w:rPr>
      <w:rFonts w:ascii="Arial" w:hAnsi="Arial" w:cs="Arial"/>
      <w:color w:val="FF0000"/>
      <w:sz w:val="22"/>
      <w:szCs w:val="22"/>
      <w:lang w:eastAsia="en-GB"/>
    </w:rPr>
  </w:style>
  <w:style w:type="paragraph" w:customStyle="1" w:styleId="font21">
    <w:name w:val="font21"/>
    <w:basedOn w:val="Normal"/>
    <w:rsid w:val="008D307B"/>
    <w:pPr>
      <w:spacing w:before="100" w:beforeAutospacing="1" w:after="100" w:afterAutospacing="1"/>
    </w:pPr>
    <w:rPr>
      <w:rFonts w:ascii="Arial" w:hAnsi="Arial" w:cs="Arial"/>
      <w:color w:val="000000"/>
      <w:sz w:val="22"/>
      <w:szCs w:val="22"/>
      <w:u w:val="single"/>
      <w:lang w:eastAsia="en-GB"/>
    </w:rPr>
  </w:style>
  <w:style w:type="paragraph" w:customStyle="1" w:styleId="font22">
    <w:name w:val="font22"/>
    <w:basedOn w:val="Normal"/>
    <w:rsid w:val="008D307B"/>
    <w:pPr>
      <w:spacing w:before="100" w:beforeAutospacing="1" w:after="100" w:afterAutospacing="1"/>
    </w:pPr>
    <w:rPr>
      <w:rFonts w:ascii="Arial" w:hAnsi="Arial" w:cs="Arial"/>
      <w:b/>
      <w:bCs/>
      <w:color w:val="000000"/>
      <w:u w:val="single"/>
      <w:lang w:eastAsia="en-GB"/>
    </w:rPr>
  </w:style>
  <w:style w:type="paragraph" w:customStyle="1" w:styleId="font23">
    <w:name w:val="font23"/>
    <w:basedOn w:val="Normal"/>
    <w:rsid w:val="008D307B"/>
    <w:pPr>
      <w:spacing w:before="100" w:beforeAutospacing="1" w:after="100" w:afterAutospacing="1"/>
    </w:pPr>
    <w:rPr>
      <w:rFonts w:ascii="Arial" w:hAnsi="Arial" w:cs="Arial"/>
      <w:sz w:val="22"/>
      <w:szCs w:val="22"/>
      <w:u w:val="single"/>
      <w:lang w:eastAsia="en-GB"/>
    </w:rPr>
  </w:style>
  <w:style w:type="paragraph" w:customStyle="1" w:styleId="font24">
    <w:name w:val="font24"/>
    <w:basedOn w:val="Normal"/>
    <w:rsid w:val="008D307B"/>
    <w:pPr>
      <w:spacing w:before="100" w:beforeAutospacing="1" w:after="100" w:afterAutospacing="1"/>
    </w:pPr>
    <w:rPr>
      <w:rFonts w:ascii="Arial" w:hAnsi="Arial" w:cs="Arial"/>
      <w:b/>
      <w:bCs/>
      <w:color w:val="000000"/>
      <w:sz w:val="22"/>
      <w:szCs w:val="22"/>
      <w:lang w:eastAsia="en-GB"/>
    </w:rPr>
  </w:style>
  <w:style w:type="paragraph" w:customStyle="1" w:styleId="font25">
    <w:name w:val="font25"/>
    <w:basedOn w:val="Normal"/>
    <w:rsid w:val="008D307B"/>
    <w:pPr>
      <w:spacing w:before="100" w:beforeAutospacing="1" w:after="100" w:afterAutospacing="1"/>
    </w:pPr>
    <w:rPr>
      <w:rFonts w:ascii="Arial" w:hAnsi="Arial" w:cs="Arial"/>
      <w:b/>
      <w:bCs/>
      <w:color w:val="000000"/>
      <w:sz w:val="24"/>
      <w:szCs w:val="24"/>
      <w:lang w:eastAsia="en-GB"/>
    </w:rPr>
  </w:style>
  <w:style w:type="paragraph" w:customStyle="1" w:styleId="font26">
    <w:name w:val="font26"/>
    <w:basedOn w:val="Normal"/>
    <w:rsid w:val="008D307B"/>
    <w:pPr>
      <w:spacing w:before="100" w:beforeAutospacing="1" w:after="100" w:afterAutospacing="1"/>
    </w:pPr>
    <w:rPr>
      <w:rFonts w:ascii="Arial" w:hAnsi="Arial" w:cs="Arial"/>
      <w:color w:val="0000FF"/>
      <w:sz w:val="22"/>
      <w:szCs w:val="22"/>
      <w:lang w:eastAsia="en-GB"/>
    </w:rPr>
  </w:style>
  <w:style w:type="paragraph" w:customStyle="1" w:styleId="font27">
    <w:name w:val="font27"/>
    <w:basedOn w:val="Normal"/>
    <w:rsid w:val="008D307B"/>
    <w:pPr>
      <w:spacing w:before="100" w:beforeAutospacing="1" w:after="100" w:afterAutospacing="1"/>
    </w:pPr>
    <w:rPr>
      <w:rFonts w:ascii="Arial" w:hAnsi="Arial" w:cs="Arial"/>
      <w:color w:val="000000"/>
      <w:sz w:val="24"/>
      <w:szCs w:val="24"/>
      <w:u w:val="single"/>
      <w:lang w:eastAsia="en-GB"/>
    </w:rPr>
  </w:style>
  <w:style w:type="paragraph" w:customStyle="1" w:styleId="font28">
    <w:name w:val="font28"/>
    <w:basedOn w:val="Normal"/>
    <w:rsid w:val="008D307B"/>
    <w:pPr>
      <w:spacing w:before="100" w:beforeAutospacing="1" w:after="100" w:afterAutospacing="1"/>
    </w:pPr>
    <w:rPr>
      <w:rFonts w:ascii="Arial" w:hAnsi="Arial" w:cs="Arial"/>
      <w:b/>
      <w:bCs/>
      <w:color w:val="000000"/>
      <w:sz w:val="22"/>
      <w:szCs w:val="22"/>
      <w:u w:val="single"/>
      <w:lang w:eastAsia="en-GB"/>
    </w:rPr>
  </w:style>
  <w:style w:type="paragraph" w:customStyle="1" w:styleId="font29">
    <w:name w:val="font29"/>
    <w:basedOn w:val="Normal"/>
    <w:rsid w:val="008D307B"/>
    <w:pPr>
      <w:spacing w:before="100" w:beforeAutospacing="1" w:after="100" w:afterAutospacing="1"/>
    </w:pPr>
    <w:rPr>
      <w:rFonts w:ascii="Arial" w:hAnsi="Arial" w:cs="Arial"/>
      <w:b/>
      <w:bCs/>
      <w:sz w:val="22"/>
      <w:szCs w:val="22"/>
      <w:u w:val="single"/>
      <w:lang w:eastAsia="en-GB"/>
    </w:rPr>
  </w:style>
  <w:style w:type="paragraph" w:customStyle="1" w:styleId="font30">
    <w:name w:val="font30"/>
    <w:basedOn w:val="Normal"/>
    <w:rsid w:val="008D307B"/>
    <w:pPr>
      <w:spacing w:before="100" w:beforeAutospacing="1" w:after="100" w:afterAutospacing="1"/>
    </w:pPr>
    <w:rPr>
      <w:rFonts w:ascii="Arial" w:hAnsi="Arial" w:cs="Arial"/>
      <w:b/>
      <w:bCs/>
      <w:color w:val="3366FF"/>
      <w:sz w:val="22"/>
      <w:szCs w:val="22"/>
      <w:lang w:eastAsia="en-GB"/>
    </w:rPr>
  </w:style>
  <w:style w:type="paragraph" w:customStyle="1" w:styleId="font31">
    <w:name w:val="font31"/>
    <w:basedOn w:val="Normal"/>
    <w:rsid w:val="008D307B"/>
    <w:pPr>
      <w:spacing w:before="100" w:beforeAutospacing="1" w:after="100" w:afterAutospacing="1"/>
    </w:pPr>
    <w:rPr>
      <w:rFonts w:ascii="Arial" w:hAnsi="Arial" w:cs="Arial"/>
      <w:color w:val="0000FF"/>
      <w:sz w:val="22"/>
      <w:szCs w:val="22"/>
      <w:u w:val="single"/>
      <w:lang w:eastAsia="en-GB"/>
    </w:rPr>
  </w:style>
  <w:style w:type="paragraph" w:customStyle="1" w:styleId="font32">
    <w:name w:val="font32"/>
    <w:basedOn w:val="Normal"/>
    <w:rsid w:val="008D307B"/>
    <w:pPr>
      <w:spacing w:before="100" w:beforeAutospacing="1" w:after="100" w:afterAutospacing="1"/>
    </w:pPr>
    <w:rPr>
      <w:rFonts w:ascii="Arial" w:hAnsi="Arial" w:cs="Arial"/>
      <w:b/>
      <w:bCs/>
      <w:color w:val="0000FF"/>
      <w:sz w:val="22"/>
      <w:szCs w:val="22"/>
      <w:u w:val="single"/>
      <w:lang w:eastAsia="en-GB"/>
    </w:rPr>
  </w:style>
  <w:style w:type="paragraph" w:customStyle="1" w:styleId="font33">
    <w:name w:val="font33"/>
    <w:basedOn w:val="Normal"/>
    <w:rsid w:val="008D307B"/>
    <w:pPr>
      <w:spacing w:before="100" w:beforeAutospacing="1" w:after="100" w:afterAutospacing="1"/>
    </w:pPr>
    <w:rPr>
      <w:rFonts w:ascii="Arial" w:hAnsi="Arial" w:cs="Arial"/>
      <w:b/>
      <w:bCs/>
      <w:color w:val="FF0000"/>
      <w:sz w:val="24"/>
      <w:szCs w:val="24"/>
      <w:u w:val="single"/>
      <w:lang w:eastAsia="en-GB"/>
    </w:rPr>
  </w:style>
  <w:style w:type="paragraph" w:customStyle="1" w:styleId="font34">
    <w:name w:val="font34"/>
    <w:basedOn w:val="Normal"/>
    <w:rsid w:val="008D307B"/>
    <w:pPr>
      <w:spacing w:before="100" w:beforeAutospacing="1" w:after="100" w:afterAutospacing="1"/>
    </w:pPr>
    <w:rPr>
      <w:rFonts w:ascii="Arial" w:hAnsi="Arial" w:cs="Arial"/>
      <w:sz w:val="24"/>
      <w:szCs w:val="24"/>
      <w:u w:val="single"/>
      <w:lang w:eastAsia="en-GB"/>
    </w:rPr>
  </w:style>
  <w:style w:type="paragraph" w:customStyle="1" w:styleId="font35">
    <w:name w:val="font35"/>
    <w:basedOn w:val="Normal"/>
    <w:rsid w:val="008D307B"/>
    <w:pPr>
      <w:spacing w:before="100" w:beforeAutospacing="1" w:after="100" w:afterAutospacing="1"/>
    </w:pPr>
    <w:rPr>
      <w:rFonts w:ascii="Arial" w:hAnsi="Arial" w:cs="Arial"/>
      <w:color w:val="FF0000"/>
      <w:sz w:val="24"/>
      <w:szCs w:val="24"/>
      <w:lang w:eastAsia="en-GB"/>
    </w:rPr>
  </w:style>
  <w:style w:type="paragraph" w:customStyle="1" w:styleId="font36">
    <w:name w:val="font36"/>
    <w:basedOn w:val="Normal"/>
    <w:rsid w:val="008D307B"/>
    <w:pPr>
      <w:spacing w:before="100" w:beforeAutospacing="1" w:after="100" w:afterAutospacing="1"/>
    </w:pPr>
    <w:rPr>
      <w:rFonts w:ascii="Arial" w:hAnsi="Arial" w:cs="Arial"/>
      <w:color w:val="FF0000"/>
      <w:sz w:val="22"/>
      <w:szCs w:val="22"/>
      <w:lang w:eastAsia="en-GB"/>
    </w:rPr>
  </w:style>
  <w:style w:type="paragraph" w:customStyle="1" w:styleId="font37">
    <w:name w:val="font37"/>
    <w:basedOn w:val="Normal"/>
    <w:rsid w:val="008D307B"/>
    <w:pPr>
      <w:spacing w:before="100" w:beforeAutospacing="1" w:after="100" w:afterAutospacing="1"/>
    </w:pPr>
    <w:rPr>
      <w:rFonts w:ascii="Arial" w:hAnsi="Arial" w:cs="Arial"/>
      <w:b/>
      <w:bCs/>
      <w:color w:val="FF0000"/>
      <w:sz w:val="22"/>
      <w:szCs w:val="22"/>
      <w:lang w:eastAsia="en-GB"/>
    </w:rPr>
  </w:style>
  <w:style w:type="paragraph" w:customStyle="1" w:styleId="font38">
    <w:name w:val="font38"/>
    <w:basedOn w:val="Normal"/>
    <w:rsid w:val="008D307B"/>
    <w:pPr>
      <w:spacing w:before="100" w:beforeAutospacing="1" w:after="100" w:afterAutospacing="1"/>
    </w:pPr>
    <w:rPr>
      <w:rFonts w:ascii="Arial" w:hAnsi="Arial" w:cs="Arial"/>
      <w:color w:val="000000"/>
      <w:sz w:val="22"/>
      <w:szCs w:val="22"/>
      <w:lang w:eastAsia="en-GB"/>
    </w:rPr>
  </w:style>
  <w:style w:type="paragraph" w:customStyle="1" w:styleId="xl65">
    <w:name w:val="xl65"/>
    <w:basedOn w:val="Normal"/>
    <w:rsid w:val="008D307B"/>
    <w:pPr>
      <w:spacing w:before="100" w:beforeAutospacing="1" w:after="100" w:afterAutospacing="1"/>
    </w:pPr>
    <w:rPr>
      <w:rFonts w:ascii="Times New Roman" w:hAnsi="Times New Roman"/>
      <w:sz w:val="24"/>
      <w:szCs w:val="24"/>
      <w:lang w:eastAsia="en-GB"/>
    </w:rPr>
  </w:style>
  <w:style w:type="paragraph" w:customStyle="1" w:styleId="xl66">
    <w:name w:val="xl66"/>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eastAsia="en-GB"/>
    </w:rPr>
  </w:style>
  <w:style w:type="paragraph" w:customStyle="1" w:styleId="xl67">
    <w:name w:val="xl67"/>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en-GB"/>
    </w:rPr>
  </w:style>
  <w:style w:type="paragraph" w:customStyle="1" w:styleId="xl68">
    <w:name w:val="xl68"/>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24"/>
      <w:szCs w:val="24"/>
      <w:lang w:eastAsia="en-GB"/>
    </w:rPr>
  </w:style>
  <w:style w:type="paragraph" w:customStyle="1" w:styleId="xl69">
    <w:name w:val="xl69"/>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70">
    <w:name w:val="xl70"/>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24"/>
      <w:szCs w:val="24"/>
      <w:lang w:eastAsia="en-GB"/>
    </w:rPr>
  </w:style>
  <w:style w:type="paragraph" w:customStyle="1" w:styleId="xl71">
    <w:name w:val="xl71"/>
    <w:basedOn w:val="Normal"/>
    <w:rsid w:val="008D307B"/>
    <w:pPr>
      <w:shd w:val="clear" w:color="000000" w:fill="FFFFFF"/>
      <w:spacing w:before="100" w:beforeAutospacing="1" w:after="100" w:afterAutospacing="1"/>
    </w:pPr>
    <w:rPr>
      <w:rFonts w:ascii="Times New Roman" w:hAnsi="Times New Roman"/>
      <w:sz w:val="24"/>
      <w:szCs w:val="24"/>
      <w:lang w:eastAsia="en-GB"/>
    </w:rPr>
  </w:style>
  <w:style w:type="paragraph" w:customStyle="1" w:styleId="xl72">
    <w:name w:val="xl72"/>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73">
    <w:name w:val="xl73"/>
    <w:basedOn w:val="Normal"/>
    <w:rsid w:val="008D307B"/>
    <w:pPr>
      <w:spacing w:before="100" w:beforeAutospacing="1" w:after="100" w:afterAutospacing="1"/>
    </w:pPr>
    <w:rPr>
      <w:rFonts w:ascii="Arial" w:hAnsi="Arial" w:cs="Arial"/>
      <w:b/>
      <w:bCs/>
      <w:color w:val="FF0000"/>
      <w:sz w:val="24"/>
      <w:szCs w:val="24"/>
      <w:lang w:eastAsia="en-GB"/>
    </w:rPr>
  </w:style>
  <w:style w:type="paragraph" w:customStyle="1" w:styleId="xl74">
    <w:name w:val="xl74"/>
    <w:basedOn w:val="Normal"/>
    <w:rsid w:val="008D307B"/>
    <w:pPr>
      <w:pBdr>
        <w:bottom w:val="single" w:sz="4" w:space="0" w:color="auto"/>
      </w:pBdr>
      <w:shd w:val="clear" w:color="000000" w:fill="FFFFFF"/>
      <w:spacing w:before="100" w:beforeAutospacing="1" w:after="100" w:afterAutospacing="1"/>
    </w:pPr>
    <w:rPr>
      <w:rFonts w:ascii="Arial" w:hAnsi="Arial" w:cs="Arial"/>
      <w:b/>
      <w:bCs/>
      <w:sz w:val="24"/>
      <w:szCs w:val="24"/>
      <w:lang w:eastAsia="en-GB"/>
    </w:rPr>
  </w:style>
  <w:style w:type="paragraph" w:customStyle="1" w:styleId="xl75">
    <w:name w:val="xl75"/>
    <w:basedOn w:val="Normal"/>
    <w:rsid w:val="008D307B"/>
    <w:pPr>
      <w:pBdr>
        <w:bottom w:val="single" w:sz="4" w:space="0" w:color="auto"/>
      </w:pBdr>
      <w:spacing w:before="100" w:beforeAutospacing="1" w:after="100" w:afterAutospacing="1"/>
    </w:pPr>
    <w:rPr>
      <w:rFonts w:ascii="Times New Roman" w:hAnsi="Times New Roman"/>
      <w:sz w:val="24"/>
      <w:szCs w:val="24"/>
      <w:lang w:eastAsia="en-GB"/>
    </w:rPr>
  </w:style>
  <w:style w:type="paragraph" w:customStyle="1" w:styleId="xl76">
    <w:name w:val="xl76"/>
    <w:basedOn w:val="Normal"/>
    <w:rsid w:val="008D307B"/>
    <w:pPr>
      <w:pBdr>
        <w:bottom w:val="single" w:sz="4" w:space="0" w:color="auto"/>
      </w:pBdr>
      <w:shd w:val="clear" w:color="000000" w:fill="FFFFFF"/>
      <w:spacing w:before="100" w:beforeAutospacing="1" w:after="100" w:afterAutospacing="1"/>
    </w:pPr>
    <w:rPr>
      <w:rFonts w:ascii="Arial" w:hAnsi="Arial" w:cs="Arial"/>
      <w:color w:val="FF0000"/>
      <w:sz w:val="16"/>
      <w:szCs w:val="16"/>
      <w:lang w:eastAsia="en-GB"/>
    </w:rPr>
  </w:style>
  <w:style w:type="paragraph" w:customStyle="1" w:styleId="xl77">
    <w:name w:val="xl77"/>
    <w:basedOn w:val="Normal"/>
    <w:rsid w:val="008D307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b/>
      <w:bCs/>
      <w:sz w:val="24"/>
      <w:szCs w:val="24"/>
      <w:lang w:eastAsia="en-GB"/>
    </w:rPr>
  </w:style>
  <w:style w:type="paragraph" w:customStyle="1" w:styleId="xl78">
    <w:name w:val="xl78"/>
    <w:basedOn w:val="Normal"/>
    <w:rsid w:val="008D307B"/>
    <w:pPr>
      <w:spacing w:before="100" w:beforeAutospacing="1" w:after="100" w:afterAutospacing="1"/>
    </w:pPr>
    <w:rPr>
      <w:rFonts w:ascii="Arial" w:hAnsi="Arial" w:cs="Arial"/>
      <w:sz w:val="24"/>
      <w:szCs w:val="24"/>
      <w:lang w:eastAsia="en-GB"/>
    </w:rPr>
  </w:style>
  <w:style w:type="paragraph" w:customStyle="1" w:styleId="xl79">
    <w:name w:val="xl79"/>
    <w:basedOn w:val="Normal"/>
    <w:rsid w:val="008D307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sz w:val="24"/>
      <w:szCs w:val="24"/>
      <w:lang w:eastAsia="en-GB"/>
    </w:rPr>
  </w:style>
  <w:style w:type="paragraph" w:customStyle="1" w:styleId="xl80">
    <w:name w:val="xl80"/>
    <w:basedOn w:val="Normal"/>
    <w:rsid w:val="008D307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81">
    <w:name w:val="xl81"/>
    <w:basedOn w:val="Normal"/>
    <w:rsid w:val="008D307B"/>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eastAsia="en-GB"/>
    </w:rPr>
  </w:style>
  <w:style w:type="paragraph" w:customStyle="1" w:styleId="xl82">
    <w:name w:val="xl82"/>
    <w:basedOn w:val="Normal"/>
    <w:rsid w:val="008D307B"/>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en-GB"/>
    </w:rPr>
  </w:style>
  <w:style w:type="paragraph" w:customStyle="1" w:styleId="xl83">
    <w:name w:val="xl83"/>
    <w:basedOn w:val="Normal"/>
    <w:rsid w:val="008D307B"/>
    <w:pPr>
      <w:spacing w:before="100" w:beforeAutospacing="1" w:after="100" w:afterAutospacing="1"/>
    </w:pPr>
    <w:rPr>
      <w:rFonts w:ascii="Arial" w:hAnsi="Arial" w:cs="Arial"/>
      <w:b/>
      <w:bCs/>
      <w:color w:val="FF0000"/>
      <w:sz w:val="24"/>
      <w:szCs w:val="24"/>
      <w:lang w:eastAsia="en-GB"/>
    </w:rPr>
  </w:style>
  <w:style w:type="paragraph" w:customStyle="1" w:styleId="xl84">
    <w:name w:val="xl84"/>
    <w:basedOn w:val="Normal"/>
    <w:rsid w:val="008D307B"/>
    <w:pPr>
      <w:shd w:val="clear" w:color="000000" w:fill="FFFFFF"/>
      <w:spacing w:before="100" w:beforeAutospacing="1" w:after="100" w:afterAutospacing="1"/>
    </w:pPr>
    <w:rPr>
      <w:rFonts w:ascii="Arial" w:hAnsi="Arial" w:cs="Arial"/>
      <w:sz w:val="24"/>
      <w:szCs w:val="24"/>
      <w:lang w:eastAsia="en-GB"/>
    </w:rPr>
  </w:style>
  <w:style w:type="paragraph" w:customStyle="1" w:styleId="xl85">
    <w:name w:val="xl85"/>
    <w:basedOn w:val="Normal"/>
    <w:rsid w:val="008D307B"/>
    <w:pPr>
      <w:pBdr>
        <w:top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en-GB"/>
    </w:rPr>
  </w:style>
  <w:style w:type="paragraph" w:customStyle="1" w:styleId="xl86">
    <w:name w:val="xl86"/>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en-GB"/>
    </w:rPr>
  </w:style>
  <w:style w:type="paragraph" w:customStyle="1" w:styleId="xl87">
    <w:name w:val="xl87"/>
    <w:basedOn w:val="Normal"/>
    <w:rsid w:val="008D307B"/>
    <w:pPr>
      <w:spacing w:before="100" w:beforeAutospacing="1" w:after="100" w:afterAutospacing="1"/>
    </w:pPr>
    <w:rPr>
      <w:rFonts w:ascii="Arial" w:hAnsi="Arial" w:cs="Arial"/>
      <w:b/>
      <w:bCs/>
      <w:sz w:val="24"/>
      <w:szCs w:val="24"/>
      <w:lang w:eastAsia="en-GB"/>
    </w:rPr>
  </w:style>
  <w:style w:type="paragraph" w:customStyle="1" w:styleId="xl88">
    <w:name w:val="xl88"/>
    <w:basedOn w:val="Normal"/>
    <w:rsid w:val="008D307B"/>
    <w:pPr>
      <w:shd w:val="clear" w:color="000000" w:fill="FFFFFF"/>
      <w:spacing w:before="100" w:beforeAutospacing="1" w:after="100" w:afterAutospacing="1"/>
    </w:pPr>
    <w:rPr>
      <w:rFonts w:ascii="Arial" w:hAnsi="Arial" w:cs="Arial"/>
      <w:color w:val="FF0000"/>
      <w:sz w:val="16"/>
      <w:szCs w:val="16"/>
      <w:lang w:eastAsia="en-GB"/>
    </w:rPr>
  </w:style>
  <w:style w:type="paragraph" w:customStyle="1" w:styleId="xl89">
    <w:name w:val="xl89"/>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hAnsi="Arial" w:cs="Arial"/>
      <w:b/>
      <w:bCs/>
      <w:color w:val="FF0000"/>
      <w:sz w:val="16"/>
      <w:szCs w:val="16"/>
      <w:lang w:eastAsia="en-GB"/>
    </w:rPr>
  </w:style>
  <w:style w:type="paragraph" w:customStyle="1" w:styleId="xl90">
    <w:name w:val="xl90"/>
    <w:basedOn w:val="Normal"/>
    <w:rsid w:val="008D307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ascii="Arial" w:hAnsi="Arial" w:cs="Arial"/>
      <w:sz w:val="24"/>
      <w:szCs w:val="24"/>
      <w:lang w:eastAsia="en-GB"/>
    </w:rPr>
  </w:style>
  <w:style w:type="paragraph" w:customStyle="1" w:styleId="xl91">
    <w:name w:val="xl91"/>
    <w:basedOn w:val="Normal"/>
    <w:rsid w:val="008D307B"/>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z w:val="24"/>
      <w:szCs w:val="24"/>
      <w:lang w:eastAsia="en-GB"/>
    </w:rPr>
  </w:style>
  <w:style w:type="paragraph" w:customStyle="1" w:styleId="xl92">
    <w:name w:val="xl92"/>
    <w:basedOn w:val="Normal"/>
    <w:rsid w:val="008D307B"/>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93">
    <w:name w:val="xl93"/>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94">
    <w:name w:val="xl94"/>
    <w:basedOn w:val="Normal"/>
    <w:rsid w:val="008D307B"/>
    <w:pPr>
      <w:pBdr>
        <w:bottom w:val="single" w:sz="4" w:space="0" w:color="auto"/>
      </w:pBdr>
      <w:spacing w:before="100" w:beforeAutospacing="1" w:after="100" w:afterAutospacing="1"/>
      <w:jc w:val="center"/>
    </w:pPr>
    <w:rPr>
      <w:rFonts w:ascii="Arial" w:hAnsi="Arial" w:cs="Arial"/>
      <w:color w:val="FF0000"/>
      <w:sz w:val="24"/>
      <w:szCs w:val="24"/>
      <w:lang w:eastAsia="en-GB"/>
    </w:rPr>
  </w:style>
  <w:style w:type="paragraph" w:customStyle="1" w:styleId="xl95">
    <w:name w:val="xl95"/>
    <w:basedOn w:val="Normal"/>
    <w:rsid w:val="008D307B"/>
    <w:pPr>
      <w:pBdr>
        <w:top w:val="single" w:sz="4" w:space="0" w:color="auto"/>
        <w:lef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96">
    <w:name w:val="xl96"/>
    <w:basedOn w:val="Normal"/>
    <w:rsid w:val="008D307B"/>
    <w:pPr>
      <w:pBdr>
        <w:left w:val="single" w:sz="4" w:space="0" w:color="auto"/>
        <w:bottom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97">
    <w:name w:val="xl97"/>
    <w:basedOn w:val="Normal"/>
    <w:rsid w:val="008D307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sz w:val="24"/>
      <w:szCs w:val="24"/>
      <w:lang w:eastAsia="en-GB"/>
    </w:rPr>
  </w:style>
  <w:style w:type="paragraph" w:customStyle="1" w:styleId="xl98">
    <w:name w:val="xl98"/>
    <w:basedOn w:val="Normal"/>
    <w:rsid w:val="008D307B"/>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24"/>
      <w:szCs w:val="24"/>
      <w:lang w:eastAsia="en-GB"/>
    </w:rPr>
  </w:style>
  <w:style w:type="paragraph" w:customStyle="1" w:styleId="xl99">
    <w:name w:val="xl99"/>
    <w:basedOn w:val="Normal"/>
    <w:rsid w:val="008D307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00">
    <w:name w:val="xl100"/>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hAnsi="Arial" w:cs="Arial"/>
      <w:color w:val="FF0000"/>
      <w:sz w:val="22"/>
      <w:szCs w:val="22"/>
      <w:lang w:eastAsia="en-GB"/>
    </w:rPr>
  </w:style>
  <w:style w:type="paragraph" w:customStyle="1" w:styleId="xl101">
    <w:name w:val="xl101"/>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color w:val="FF0000"/>
      <w:sz w:val="22"/>
      <w:szCs w:val="22"/>
      <w:lang w:eastAsia="en-GB"/>
    </w:rPr>
  </w:style>
  <w:style w:type="paragraph" w:customStyle="1" w:styleId="xl102">
    <w:name w:val="xl102"/>
    <w:basedOn w:val="Normal"/>
    <w:rsid w:val="008D307B"/>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pPr>
    <w:rPr>
      <w:rFonts w:ascii="Arial" w:hAnsi="Arial" w:cs="Arial"/>
      <w:sz w:val="24"/>
      <w:szCs w:val="24"/>
      <w:lang w:eastAsia="en-GB"/>
    </w:rPr>
  </w:style>
  <w:style w:type="paragraph" w:customStyle="1" w:styleId="xl103">
    <w:name w:val="xl103"/>
    <w:basedOn w:val="Normal"/>
    <w:rsid w:val="008D307B"/>
    <w:pPr>
      <w:pBdr>
        <w:top w:val="single" w:sz="4" w:space="0" w:color="auto"/>
        <w:left w:val="single" w:sz="4" w:space="0" w:color="auto"/>
        <w:bottom w:val="single" w:sz="4" w:space="0" w:color="auto"/>
      </w:pBdr>
      <w:shd w:val="clear" w:color="000000" w:fill="99CCFF"/>
      <w:spacing w:before="100" w:beforeAutospacing="1" w:after="100" w:afterAutospacing="1"/>
      <w:jc w:val="center"/>
    </w:pPr>
    <w:rPr>
      <w:rFonts w:ascii="Arial" w:hAnsi="Arial" w:cs="Arial"/>
      <w:color w:val="FF0000"/>
      <w:sz w:val="16"/>
      <w:szCs w:val="16"/>
      <w:lang w:eastAsia="en-GB"/>
    </w:rPr>
  </w:style>
  <w:style w:type="paragraph" w:customStyle="1" w:styleId="xl104">
    <w:name w:val="xl104"/>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en-GB"/>
    </w:rPr>
  </w:style>
  <w:style w:type="paragraph" w:customStyle="1" w:styleId="xl105">
    <w:name w:val="xl105"/>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eastAsia="en-GB"/>
    </w:rPr>
  </w:style>
  <w:style w:type="paragraph" w:customStyle="1" w:styleId="xl106">
    <w:name w:val="xl106"/>
    <w:basedOn w:val="Normal"/>
    <w:rsid w:val="008D307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ascii="Arial" w:hAnsi="Arial" w:cs="Arial"/>
      <w:sz w:val="24"/>
      <w:szCs w:val="24"/>
      <w:lang w:eastAsia="en-GB"/>
    </w:rPr>
  </w:style>
  <w:style w:type="paragraph" w:customStyle="1" w:styleId="xl107">
    <w:name w:val="xl107"/>
    <w:basedOn w:val="Normal"/>
    <w:rsid w:val="008D307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 w:val="24"/>
      <w:szCs w:val="24"/>
      <w:lang w:eastAsia="en-GB"/>
    </w:rPr>
  </w:style>
  <w:style w:type="paragraph" w:customStyle="1" w:styleId="xl108">
    <w:name w:val="xl108"/>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jc w:val="center"/>
    </w:pPr>
    <w:rPr>
      <w:rFonts w:ascii="Arial" w:hAnsi="Arial" w:cs="Arial"/>
      <w:sz w:val="24"/>
      <w:szCs w:val="24"/>
      <w:lang w:eastAsia="en-GB"/>
    </w:rPr>
  </w:style>
  <w:style w:type="paragraph" w:customStyle="1" w:styleId="xl109">
    <w:name w:val="xl109"/>
    <w:basedOn w:val="Normal"/>
    <w:rsid w:val="008D307B"/>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24"/>
      <w:szCs w:val="24"/>
      <w:lang w:eastAsia="en-GB"/>
    </w:rPr>
  </w:style>
  <w:style w:type="paragraph" w:customStyle="1" w:styleId="xl110">
    <w:name w:val="xl110"/>
    <w:basedOn w:val="Normal"/>
    <w:rsid w:val="008D307B"/>
    <w:pPr>
      <w:pBdr>
        <w:top w:val="single" w:sz="4" w:space="0" w:color="auto"/>
        <w:bottom w:val="single" w:sz="4" w:space="0" w:color="auto"/>
        <w:right w:val="single" w:sz="4" w:space="0" w:color="auto"/>
      </w:pBdr>
      <w:spacing w:before="100" w:beforeAutospacing="1" w:after="100" w:afterAutospacing="1"/>
    </w:pPr>
    <w:rPr>
      <w:rFonts w:ascii="Arial" w:hAnsi="Arial" w:cs="Arial"/>
      <w:sz w:val="22"/>
      <w:szCs w:val="22"/>
      <w:lang w:eastAsia="en-GB"/>
    </w:rPr>
  </w:style>
  <w:style w:type="paragraph" w:customStyle="1" w:styleId="xl111">
    <w:name w:val="xl111"/>
    <w:basedOn w:val="Normal"/>
    <w:rsid w:val="008D307B"/>
    <w:pPr>
      <w:pBdr>
        <w:top w:val="single" w:sz="12" w:space="0" w:color="auto"/>
        <w:left w:val="single" w:sz="12" w:space="0" w:color="auto"/>
        <w:bottom w:val="single" w:sz="12" w:space="0" w:color="auto"/>
        <w:right w:val="single" w:sz="12"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12">
    <w:name w:val="xl112"/>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jc w:val="center"/>
    </w:pPr>
    <w:rPr>
      <w:rFonts w:ascii="Arial" w:hAnsi="Arial" w:cs="Arial"/>
      <w:color w:val="FF0000"/>
      <w:sz w:val="16"/>
      <w:szCs w:val="16"/>
      <w:lang w:eastAsia="en-GB"/>
    </w:rPr>
  </w:style>
  <w:style w:type="paragraph" w:customStyle="1" w:styleId="xl113">
    <w:name w:val="xl113"/>
    <w:basedOn w:val="Normal"/>
    <w:rsid w:val="008D307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 w:val="24"/>
      <w:szCs w:val="24"/>
      <w:lang w:eastAsia="en-GB"/>
    </w:rPr>
  </w:style>
  <w:style w:type="paragraph" w:customStyle="1" w:styleId="xl114">
    <w:name w:val="xl114"/>
    <w:basedOn w:val="Normal"/>
    <w:rsid w:val="008D307B"/>
    <w:pPr>
      <w:pBdr>
        <w:top w:val="single" w:sz="4" w:space="0" w:color="auto"/>
        <w:left w:val="single" w:sz="4" w:space="0" w:color="auto"/>
        <w:right w:val="single" w:sz="4" w:space="0" w:color="auto"/>
      </w:pBdr>
      <w:shd w:val="clear" w:color="000000" w:fill="C0C0C0"/>
      <w:spacing w:before="100" w:beforeAutospacing="1" w:after="100" w:afterAutospacing="1"/>
      <w:jc w:val="center"/>
    </w:pPr>
    <w:rPr>
      <w:rFonts w:ascii="Arial" w:hAnsi="Arial" w:cs="Arial"/>
      <w:sz w:val="24"/>
      <w:szCs w:val="24"/>
      <w:lang w:eastAsia="en-GB"/>
    </w:rPr>
  </w:style>
  <w:style w:type="paragraph" w:customStyle="1" w:styleId="xl115">
    <w:name w:val="xl115"/>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 w:val="24"/>
      <w:szCs w:val="24"/>
      <w:lang w:eastAsia="en-GB"/>
    </w:rPr>
  </w:style>
  <w:style w:type="paragraph" w:customStyle="1" w:styleId="xl116">
    <w:name w:val="xl116"/>
    <w:basedOn w:val="Normal"/>
    <w:rsid w:val="008D307B"/>
    <w:pPr>
      <w:pBdr>
        <w:bottom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17">
    <w:name w:val="xl117"/>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b/>
      <w:bCs/>
      <w:color w:val="FF0000"/>
      <w:sz w:val="16"/>
      <w:szCs w:val="16"/>
      <w:lang w:eastAsia="en-GB"/>
    </w:rPr>
  </w:style>
  <w:style w:type="paragraph" w:customStyle="1" w:styleId="xl118">
    <w:name w:val="xl118"/>
    <w:basedOn w:val="Normal"/>
    <w:rsid w:val="008D307B"/>
    <w:pPr>
      <w:pBdr>
        <w:top w:val="single" w:sz="4" w:space="0" w:color="auto"/>
        <w:left w:val="single" w:sz="4" w:space="0" w:color="auto"/>
        <w:right w:val="single" w:sz="4" w:space="0" w:color="auto"/>
      </w:pBdr>
      <w:shd w:val="clear" w:color="000000" w:fill="99CCFF"/>
      <w:spacing w:before="100" w:beforeAutospacing="1" w:after="100" w:afterAutospacing="1"/>
    </w:pPr>
    <w:rPr>
      <w:rFonts w:ascii="Arial" w:hAnsi="Arial" w:cs="Arial"/>
      <w:sz w:val="24"/>
      <w:szCs w:val="24"/>
      <w:lang w:eastAsia="en-GB"/>
    </w:rPr>
  </w:style>
  <w:style w:type="paragraph" w:customStyle="1" w:styleId="xl119">
    <w:name w:val="xl119"/>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eastAsia="en-GB"/>
    </w:rPr>
  </w:style>
  <w:style w:type="paragraph" w:customStyle="1" w:styleId="xl120">
    <w:name w:val="xl120"/>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121">
    <w:name w:val="xl121"/>
    <w:basedOn w:val="Normal"/>
    <w:rsid w:val="008D307B"/>
    <w:pPr>
      <w:pBdr>
        <w:top w:val="single" w:sz="4" w:space="0" w:color="auto"/>
        <w:right w:val="single" w:sz="4" w:space="0" w:color="auto"/>
      </w:pBdr>
      <w:shd w:val="clear" w:color="000000" w:fill="FFFFFF"/>
      <w:spacing w:before="100" w:beforeAutospacing="1" w:after="100" w:afterAutospacing="1"/>
      <w:jc w:val="center"/>
    </w:pPr>
    <w:rPr>
      <w:rFonts w:ascii="Arial" w:hAnsi="Arial" w:cs="Arial"/>
      <w:b/>
      <w:bCs/>
      <w:color w:val="FF0000"/>
      <w:sz w:val="16"/>
      <w:szCs w:val="16"/>
      <w:lang w:eastAsia="en-GB"/>
    </w:rPr>
  </w:style>
  <w:style w:type="paragraph" w:customStyle="1" w:styleId="xl122">
    <w:name w:val="xl122"/>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color w:val="FF0000"/>
      <w:sz w:val="16"/>
      <w:szCs w:val="16"/>
      <w:lang w:eastAsia="en-GB"/>
    </w:rPr>
  </w:style>
  <w:style w:type="paragraph" w:customStyle="1" w:styleId="xl123">
    <w:name w:val="xl123"/>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color w:val="FF0000"/>
      <w:sz w:val="16"/>
      <w:szCs w:val="16"/>
      <w:lang w:eastAsia="en-GB"/>
    </w:rPr>
  </w:style>
  <w:style w:type="paragraph" w:customStyle="1" w:styleId="xl124">
    <w:name w:val="xl124"/>
    <w:basedOn w:val="Normal"/>
    <w:rsid w:val="008D307B"/>
    <w:pPr>
      <w:pBdr>
        <w:bottom w:val="single" w:sz="4" w:space="0" w:color="auto"/>
      </w:pBdr>
      <w:spacing w:before="100" w:beforeAutospacing="1" w:after="100" w:afterAutospacing="1"/>
    </w:pPr>
    <w:rPr>
      <w:rFonts w:ascii="Arial" w:hAnsi="Arial" w:cs="Arial"/>
      <w:sz w:val="24"/>
      <w:szCs w:val="24"/>
      <w:lang w:eastAsia="en-GB"/>
    </w:rPr>
  </w:style>
  <w:style w:type="paragraph" w:customStyle="1" w:styleId="xl125">
    <w:name w:val="xl125"/>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126">
    <w:name w:val="xl126"/>
    <w:basedOn w:val="Normal"/>
    <w:rsid w:val="008D307B"/>
    <w:pPr>
      <w:pBdr>
        <w:top w:val="single" w:sz="4" w:space="0" w:color="auto"/>
        <w:left w:val="single" w:sz="4" w:space="0" w:color="auto"/>
        <w:right w:val="single" w:sz="4" w:space="0" w:color="auto"/>
      </w:pBdr>
      <w:shd w:val="clear" w:color="000000" w:fill="C0C0C0"/>
      <w:spacing w:before="100" w:beforeAutospacing="1" w:after="100" w:afterAutospacing="1"/>
    </w:pPr>
    <w:rPr>
      <w:rFonts w:ascii="Arial" w:hAnsi="Arial" w:cs="Arial"/>
      <w:sz w:val="24"/>
      <w:szCs w:val="24"/>
      <w:lang w:eastAsia="en-GB"/>
    </w:rPr>
  </w:style>
  <w:style w:type="paragraph" w:customStyle="1" w:styleId="xl127">
    <w:name w:val="xl127"/>
    <w:basedOn w:val="Normal"/>
    <w:rsid w:val="008D307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128">
    <w:name w:val="xl128"/>
    <w:basedOn w:val="Normal"/>
    <w:rsid w:val="008D307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color w:val="FF0000"/>
      <w:sz w:val="16"/>
      <w:szCs w:val="16"/>
      <w:lang w:eastAsia="en-GB"/>
    </w:rPr>
  </w:style>
  <w:style w:type="paragraph" w:customStyle="1" w:styleId="xl129">
    <w:name w:val="xl129"/>
    <w:basedOn w:val="Normal"/>
    <w:rsid w:val="008D307B"/>
    <w:pPr>
      <w:pBdr>
        <w:left w:val="single" w:sz="4" w:space="0" w:color="auto"/>
        <w:bottom w:val="single" w:sz="4" w:space="0" w:color="auto"/>
      </w:pBdr>
      <w:shd w:val="clear" w:color="000000" w:fill="FFFFFF"/>
      <w:spacing w:before="100" w:beforeAutospacing="1" w:after="100" w:afterAutospacing="1"/>
      <w:jc w:val="center"/>
    </w:pPr>
    <w:rPr>
      <w:rFonts w:ascii="Arial" w:hAnsi="Arial" w:cs="Arial"/>
      <w:b/>
      <w:bCs/>
      <w:color w:val="FF0000"/>
      <w:sz w:val="16"/>
      <w:szCs w:val="16"/>
      <w:lang w:eastAsia="en-GB"/>
    </w:rPr>
  </w:style>
  <w:style w:type="paragraph" w:customStyle="1" w:styleId="xl130">
    <w:name w:val="xl130"/>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color w:val="FF0000"/>
      <w:sz w:val="16"/>
      <w:szCs w:val="16"/>
      <w:lang w:eastAsia="en-GB"/>
    </w:rPr>
  </w:style>
  <w:style w:type="paragraph" w:customStyle="1" w:styleId="xl131">
    <w:name w:val="xl131"/>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eastAsia="en-GB"/>
    </w:rPr>
  </w:style>
  <w:style w:type="paragraph" w:customStyle="1" w:styleId="xl132">
    <w:name w:val="xl132"/>
    <w:basedOn w:val="Normal"/>
    <w:rsid w:val="008D307B"/>
    <w:pPr>
      <w:pBdr>
        <w:top w:val="single" w:sz="4" w:space="0" w:color="auto"/>
        <w:left w:val="single" w:sz="4" w:space="0" w:color="auto"/>
      </w:pBdr>
      <w:shd w:val="clear" w:color="000000" w:fill="FFFFFF"/>
      <w:spacing w:before="100" w:beforeAutospacing="1" w:after="100" w:afterAutospacing="1"/>
      <w:jc w:val="center"/>
    </w:pPr>
    <w:rPr>
      <w:rFonts w:ascii="Arial" w:hAnsi="Arial" w:cs="Arial"/>
      <w:b/>
      <w:bCs/>
      <w:color w:val="FF0000"/>
      <w:sz w:val="16"/>
      <w:szCs w:val="16"/>
      <w:lang w:eastAsia="en-GB"/>
    </w:rPr>
  </w:style>
  <w:style w:type="paragraph" w:customStyle="1" w:styleId="xl133">
    <w:name w:val="xl133"/>
    <w:basedOn w:val="Normal"/>
    <w:rsid w:val="008D307B"/>
    <w:pPr>
      <w:pBdr>
        <w:top w:val="single" w:sz="4" w:space="0" w:color="auto"/>
        <w:left w:val="single" w:sz="4" w:space="0" w:color="auto"/>
        <w:bottom w:val="single" w:sz="4" w:space="0" w:color="auto"/>
      </w:pBdr>
      <w:shd w:val="clear" w:color="000000" w:fill="CC99FF"/>
      <w:spacing w:before="100" w:beforeAutospacing="1" w:after="100" w:afterAutospacing="1"/>
    </w:pPr>
    <w:rPr>
      <w:rFonts w:ascii="Arial" w:hAnsi="Arial" w:cs="Arial"/>
      <w:b/>
      <w:bCs/>
      <w:color w:val="0000FF"/>
      <w:sz w:val="24"/>
      <w:szCs w:val="24"/>
      <w:lang w:eastAsia="en-GB"/>
    </w:rPr>
  </w:style>
  <w:style w:type="paragraph" w:customStyle="1" w:styleId="xl134">
    <w:name w:val="xl134"/>
    <w:basedOn w:val="Normal"/>
    <w:rsid w:val="008D307B"/>
    <w:pPr>
      <w:pBdr>
        <w:top w:val="single" w:sz="4" w:space="0" w:color="auto"/>
        <w:bottom w:val="single" w:sz="4" w:space="0" w:color="auto"/>
      </w:pBdr>
      <w:shd w:val="clear" w:color="000000" w:fill="CC99FF"/>
      <w:spacing w:before="100" w:beforeAutospacing="1" w:after="100" w:afterAutospacing="1"/>
    </w:pPr>
    <w:rPr>
      <w:rFonts w:ascii="Arial" w:hAnsi="Arial" w:cs="Arial"/>
      <w:b/>
      <w:bCs/>
      <w:color w:val="0000FF"/>
      <w:sz w:val="24"/>
      <w:szCs w:val="24"/>
      <w:lang w:eastAsia="en-GB"/>
    </w:rPr>
  </w:style>
  <w:style w:type="paragraph" w:customStyle="1" w:styleId="xl135">
    <w:name w:val="xl135"/>
    <w:basedOn w:val="Normal"/>
    <w:rsid w:val="008D307B"/>
    <w:pPr>
      <w:pBdr>
        <w:top w:val="single" w:sz="4" w:space="0" w:color="auto"/>
        <w:bottom w:val="single" w:sz="4" w:space="0" w:color="auto"/>
      </w:pBdr>
      <w:shd w:val="clear" w:color="000000" w:fill="CC99FF"/>
      <w:spacing w:before="100" w:beforeAutospacing="1" w:after="100" w:afterAutospacing="1"/>
    </w:pPr>
    <w:rPr>
      <w:rFonts w:ascii="Arial" w:hAnsi="Arial" w:cs="Arial"/>
      <w:sz w:val="24"/>
      <w:szCs w:val="24"/>
      <w:lang w:eastAsia="en-GB"/>
    </w:rPr>
  </w:style>
  <w:style w:type="paragraph" w:customStyle="1" w:styleId="xl136">
    <w:name w:val="xl136"/>
    <w:basedOn w:val="Normal"/>
    <w:rsid w:val="008D307B"/>
    <w:pPr>
      <w:pBdr>
        <w:top w:val="single" w:sz="4" w:space="0" w:color="auto"/>
        <w:bottom w:val="single" w:sz="4" w:space="0" w:color="auto"/>
        <w:right w:val="single" w:sz="4" w:space="0" w:color="auto"/>
      </w:pBdr>
      <w:shd w:val="clear" w:color="000000" w:fill="CC99FF"/>
      <w:spacing w:before="100" w:beforeAutospacing="1" w:after="100" w:afterAutospacing="1"/>
    </w:pPr>
    <w:rPr>
      <w:rFonts w:ascii="Arial" w:hAnsi="Arial" w:cs="Arial"/>
      <w:sz w:val="24"/>
      <w:szCs w:val="24"/>
      <w:lang w:eastAsia="en-GB"/>
    </w:rPr>
  </w:style>
  <w:style w:type="paragraph" w:customStyle="1" w:styleId="xl137">
    <w:name w:val="xl137"/>
    <w:basedOn w:val="Normal"/>
    <w:rsid w:val="008D307B"/>
    <w:pPr>
      <w:pBdr>
        <w:top w:val="single" w:sz="4" w:space="0" w:color="auto"/>
        <w:left w:val="single" w:sz="4" w:space="0" w:color="auto"/>
        <w:bottom w:val="single" w:sz="4" w:space="0" w:color="auto"/>
      </w:pBdr>
      <w:shd w:val="clear" w:color="000000" w:fill="99CCFF"/>
      <w:spacing w:before="100" w:beforeAutospacing="1" w:after="100" w:afterAutospacing="1"/>
      <w:jc w:val="center"/>
    </w:pPr>
    <w:rPr>
      <w:rFonts w:ascii="Arial" w:hAnsi="Arial" w:cs="Arial"/>
      <w:b/>
      <w:bCs/>
      <w:color w:val="0000FF"/>
      <w:sz w:val="24"/>
      <w:szCs w:val="24"/>
      <w:lang w:eastAsia="en-GB"/>
    </w:rPr>
  </w:style>
  <w:style w:type="paragraph" w:customStyle="1" w:styleId="xl138">
    <w:name w:val="xl138"/>
    <w:basedOn w:val="Normal"/>
    <w:rsid w:val="008D307B"/>
    <w:pPr>
      <w:pBdr>
        <w:top w:val="single" w:sz="4" w:space="0" w:color="auto"/>
        <w:left w:val="single" w:sz="4" w:space="0" w:color="auto"/>
        <w:bottom w:val="single" w:sz="4" w:space="0" w:color="auto"/>
      </w:pBdr>
      <w:shd w:val="clear" w:color="000000" w:fill="CC99FF"/>
      <w:spacing w:before="100" w:beforeAutospacing="1" w:after="100" w:afterAutospacing="1"/>
      <w:jc w:val="center"/>
    </w:pPr>
    <w:rPr>
      <w:rFonts w:ascii="Arial" w:hAnsi="Arial" w:cs="Arial"/>
      <w:b/>
      <w:bCs/>
      <w:color w:val="0000FF"/>
      <w:sz w:val="24"/>
      <w:szCs w:val="24"/>
      <w:lang w:eastAsia="en-GB"/>
    </w:rPr>
  </w:style>
  <w:style w:type="paragraph" w:customStyle="1" w:styleId="xl139">
    <w:name w:val="xl139"/>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jc w:val="center"/>
    </w:pPr>
    <w:rPr>
      <w:rFonts w:ascii="Arial" w:hAnsi="Arial" w:cs="Arial"/>
      <w:b/>
      <w:bCs/>
      <w:color w:val="0000FF"/>
      <w:sz w:val="24"/>
      <w:szCs w:val="24"/>
      <w:lang w:eastAsia="en-GB"/>
    </w:rPr>
  </w:style>
  <w:style w:type="paragraph" w:customStyle="1" w:styleId="xl140">
    <w:name w:val="xl140"/>
    <w:basedOn w:val="Normal"/>
    <w:rsid w:val="008D307B"/>
    <w:pPr>
      <w:pBdr>
        <w:top w:val="single" w:sz="4" w:space="0" w:color="auto"/>
        <w:left w:val="single" w:sz="4" w:space="0" w:color="auto"/>
        <w:bottom w:val="single" w:sz="4" w:space="0" w:color="auto"/>
      </w:pBdr>
      <w:spacing w:before="100" w:beforeAutospacing="1" w:after="100" w:afterAutospacing="1"/>
    </w:pPr>
    <w:rPr>
      <w:rFonts w:ascii="Arial" w:hAnsi="Arial" w:cs="Arial"/>
      <w:sz w:val="24"/>
      <w:szCs w:val="24"/>
      <w:lang w:eastAsia="en-GB"/>
    </w:rPr>
  </w:style>
  <w:style w:type="paragraph" w:customStyle="1" w:styleId="xl141">
    <w:name w:val="xl141"/>
    <w:basedOn w:val="Normal"/>
    <w:rsid w:val="008D307B"/>
    <w:pPr>
      <w:pBdr>
        <w:top w:val="single" w:sz="4" w:space="0" w:color="auto"/>
        <w:bottom w:val="single" w:sz="4" w:space="0" w:color="auto"/>
      </w:pBdr>
      <w:spacing w:before="100" w:beforeAutospacing="1" w:after="100" w:afterAutospacing="1"/>
    </w:pPr>
    <w:rPr>
      <w:rFonts w:ascii="Arial" w:hAnsi="Arial" w:cs="Arial"/>
      <w:sz w:val="24"/>
      <w:szCs w:val="24"/>
      <w:lang w:eastAsia="en-GB"/>
    </w:rPr>
  </w:style>
  <w:style w:type="paragraph" w:customStyle="1" w:styleId="xl142">
    <w:name w:val="xl142"/>
    <w:basedOn w:val="Normal"/>
    <w:rsid w:val="008D307B"/>
    <w:pPr>
      <w:pBdr>
        <w:top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en-GB"/>
    </w:rPr>
  </w:style>
  <w:style w:type="paragraph" w:customStyle="1" w:styleId="xl143">
    <w:name w:val="xl143"/>
    <w:basedOn w:val="Normal"/>
    <w:rsid w:val="008D307B"/>
    <w:pPr>
      <w:spacing w:before="100" w:beforeAutospacing="1" w:after="100" w:afterAutospacing="1"/>
    </w:pPr>
    <w:rPr>
      <w:rFonts w:ascii="Arial" w:hAnsi="Arial" w:cs="Arial"/>
      <w:sz w:val="24"/>
      <w:szCs w:val="24"/>
      <w:lang w:eastAsia="en-GB"/>
    </w:rPr>
  </w:style>
  <w:style w:type="paragraph" w:customStyle="1" w:styleId="xl144">
    <w:name w:val="xl144"/>
    <w:basedOn w:val="Normal"/>
    <w:rsid w:val="008D307B"/>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eastAsia="en-GB"/>
    </w:rPr>
  </w:style>
  <w:style w:type="paragraph" w:customStyle="1" w:styleId="xl145">
    <w:name w:val="xl145"/>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46">
    <w:name w:val="xl146"/>
    <w:basedOn w:val="Normal"/>
    <w:rsid w:val="008D307B"/>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24"/>
      <w:szCs w:val="24"/>
      <w:lang w:eastAsia="en-GB"/>
    </w:rPr>
  </w:style>
  <w:style w:type="paragraph" w:customStyle="1" w:styleId="xl147">
    <w:name w:val="xl147"/>
    <w:basedOn w:val="Normal"/>
    <w:rsid w:val="008D307B"/>
    <w:pPr>
      <w:pBdr>
        <w:top w:val="single" w:sz="4" w:space="0" w:color="auto"/>
        <w:right w:val="single" w:sz="4" w:space="0" w:color="auto"/>
      </w:pBdr>
      <w:spacing w:before="100" w:beforeAutospacing="1" w:after="100" w:afterAutospacing="1"/>
    </w:pPr>
    <w:rPr>
      <w:rFonts w:ascii="Arial" w:hAnsi="Arial" w:cs="Arial"/>
      <w:sz w:val="24"/>
      <w:szCs w:val="24"/>
      <w:lang w:eastAsia="en-GB"/>
    </w:rPr>
  </w:style>
  <w:style w:type="paragraph" w:customStyle="1" w:styleId="xl148">
    <w:name w:val="xl148"/>
    <w:basedOn w:val="Normal"/>
    <w:rsid w:val="008D307B"/>
    <w:pPr>
      <w:pBdr>
        <w:bottom w:val="single" w:sz="4" w:space="0" w:color="auto"/>
        <w:right w:val="single" w:sz="4" w:space="0" w:color="auto"/>
      </w:pBdr>
      <w:spacing w:before="100" w:beforeAutospacing="1" w:after="100" w:afterAutospacing="1"/>
    </w:pPr>
    <w:rPr>
      <w:rFonts w:ascii="Arial" w:hAnsi="Arial" w:cs="Arial"/>
      <w:sz w:val="24"/>
      <w:szCs w:val="24"/>
      <w:lang w:eastAsia="en-GB"/>
    </w:rPr>
  </w:style>
  <w:style w:type="paragraph" w:customStyle="1" w:styleId="xl149">
    <w:name w:val="xl149"/>
    <w:basedOn w:val="Normal"/>
    <w:rsid w:val="008D307B"/>
    <w:pPr>
      <w:pBdr>
        <w:top w:val="single" w:sz="12"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50">
    <w:name w:val="xl150"/>
    <w:basedOn w:val="Normal"/>
    <w:rsid w:val="008D307B"/>
    <w:pPr>
      <w:pBdr>
        <w:top w:val="single" w:sz="4" w:space="0" w:color="auto"/>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51">
    <w:name w:val="xl151"/>
    <w:basedOn w:val="Normal"/>
    <w:rsid w:val="008D307B"/>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52">
    <w:name w:val="xl152"/>
    <w:basedOn w:val="Normal"/>
    <w:rsid w:val="008D307B"/>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53">
    <w:name w:val="xl153"/>
    <w:basedOn w:val="Normal"/>
    <w:rsid w:val="008D307B"/>
    <w:pPr>
      <w:pBdr>
        <w:left w:val="single" w:sz="4"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54">
    <w:name w:val="xl154"/>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155">
    <w:name w:val="xl155"/>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sz w:val="22"/>
      <w:szCs w:val="22"/>
      <w:lang w:eastAsia="en-GB"/>
    </w:rPr>
  </w:style>
  <w:style w:type="paragraph" w:customStyle="1" w:styleId="xl156">
    <w:name w:val="xl156"/>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22"/>
      <w:szCs w:val="22"/>
      <w:lang w:eastAsia="en-GB"/>
    </w:rPr>
  </w:style>
  <w:style w:type="paragraph" w:customStyle="1" w:styleId="xl157">
    <w:name w:val="xl157"/>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hAnsi="Arial" w:cs="Arial"/>
      <w:sz w:val="24"/>
      <w:szCs w:val="24"/>
      <w:lang w:eastAsia="en-GB"/>
    </w:rPr>
  </w:style>
  <w:style w:type="paragraph" w:customStyle="1" w:styleId="xl158">
    <w:name w:val="xl158"/>
    <w:basedOn w:val="Normal"/>
    <w:rsid w:val="008D307B"/>
    <w:pPr>
      <w:pBdr>
        <w:top w:val="single" w:sz="4" w:space="0" w:color="auto"/>
        <w:left w:val="single" w:sz="12"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24"/>
      <w:szCs w:val="24"/>
      <w:lang w:eastAsia="en-GB"/>
    </w:rPr>
  </w:style>
  <w:style w:type="paragraph" w:customStyle="1" w:styleId="xl159">
    <w:name w:val="xl159"/>
    <w:basedOn w:val="Normal"/>
    <w:rsid w:val="008D307B"/>
    <w:pPr>
      <w:pBdr>
        <w:top w:val="single" w:sz="4" w:space="0" w:color="auto"/>
        <w:left w:val="single" w:sz="12"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sz w:val="24"/>
      <w:szCs w:val="24"/>
      <w:lang w:eastAsia="en-GB"/>
    </w:rPr>
  </w:style>
  <w:style w:type="paragraph" w:customStyle="1" w:styleId="xl160">
    <w:name w:val="xl160"/>
    <w:basedOn w:val="Normal"/>
    <w:rsid w:val="008D307B"/>
    <w:pPr>
      <w:pBdr>
        <w:top w:val="single" w:sz="4" w:space="0" w:color="auto"/>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sz w:val="24"/>
      <w:szCs w:val="24"/>
      <w:lang w:eastAsia="en-GB"/>
    </w:rPr>
  </w:style>
  <w:style w:type="paragraph" w:customStyle="1" w:styleId="xl161">
    <w:name w:val="xl161"/>
    <w:basedOn w:val="Normal"/>
    <w:rsid w:val="008D307B"/>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4"/>
      <w:szCs w:val="24"/>
      <w:lang w:eastAsia="en-GB"/>
    </w:rPr>
  </w:style>
  <w:style w:type="paragraph" w:customStyle="1" w:styleId="xl162">
    <w:name w:val="xl162"/>
    <w:basedOn w:val="Normal"/>
    <w:rsid w:val="008D307B"/>
    <w:pPr>
      <w:pBdr>
        <w:left w:val="single" w:sz="4" w:space="0" w:color="auto"/>
        <w:bottom w:val="single" w:sz="4" w:space="0" w:color="auto"/>
      </w:pBdr>
      <w:spacing w:before="100" w:beforeAutospacing="1" w:after="100" w:afterAutospacing="1"/>
    </w:pPr>
    <w:rPr>
      <w:rFonts w:ascii="Arial" w:hAnsi="Arial" w:cs="Arial"/>
      <w:color w:val="000000"/>
      <w:sz w:val="24"/>
      <w:szCs w:val="24"/>
      <w:lang w:eastAsia="en-GB"/>
    </w:rPr>
  </w:style>
  <w:style w:type="paragraph" w:customStyle="1" w:styleId="xl163">
    <w:name w:val="xl163"/>
    <w:basedOn w:val="Normal"/>
    <w:rsid w:val="008D307B"/>
    <w:pPr>
      <w:pBdr>
        <w:top w:val="single" w:sz="4" w:space="0" w:color="auto"/>
        <w:left w:val="single" w:sz="12" w:space="0" w:color="auto"/>
        <w:bottom w:val="single" w:sz="4" w:space="0" w:color="auto"/>
        <w:right w:val="single" w:sz="4" w:space="0" w:color="auto"/>
      </w:pBdr>
      <w:spacing w:before="100" w:beforeAutospacing="1" w:after="100" w:afterAutospacing="1"/>
      <w:jc w:val="center"/>
    </w:pPr>
    <w:rPr>
      <w:rFonts w:ascii="Arial" w:hAnsi="Arial" w:cs="Arial"/>
      <w:sz w:val="24"/>
      <w:szCs w:val="24"/>
      <w:lang w:eastAsia="en-GB"/>
    </w:rPr>
  </w:style>
  <w:style w:type="paragraph" w:customStyle="1" w:styleId="xl164">
    <w:name w:val="xl164"/>
    <w:basedOn w:val="Normal"/>
    <w:rsid w:val="008D307B"/>
    <w:pPr>
      <w:pBdr>
        <w:top w:val="single" w:sz="12" w:space="0" w:color="auto"/>
        <w:left w:val="single" w:sz="12" w:space="0" w:color="auto"/>
        <w:bottom w:val="single" w:sz="4" w:space="0" w:color="auto"/>
        <w:right w:val="single" w:sz="4" w:space="0" w:color="auto"/>
      </w:pBdr>
      <w:spacing w:before="100" w:beforeAutospacing="1" w:after="100" w:afterAutospacing="1"/>
      <w:jc w:val="center"/>
    </w:pPr>
    <w:rPr>
      <w:rFonts w:ascii="Arial" w:hAnsi="Arial" w:cs="Arial"/>
      <w:sz w:val="24"/>
      <w:szCs w:val="24"/>
      <w:lang w:eastAsia="en-GB"/>
    </w:rPr>
  </w:style>
  <w:style w:type="paragraph" w:customStyle="1" w:styleId="xl165">
    <w:name w:val="xl165"/>
    <w:basedOn w:val="Normal"/>
    <w:rsid w:val="008D307B"/>
    <w:pPr>
      <w:pBdr>
        <w:top w:val="single" w:sz="12"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eastAsia="en-GB"/>
    </w:rPr>
  </w:style>
  <w:style w:type="paragraph" w:customStyle="1" w:styleId="xl166">
    <w:name w:val="xl166"/>
    <w:basedOn w:val="Normal"/>
    <w:rsid w:val="008D307B"/>
    <w:pPr>
      <w:pBdr>
        <w:top w:val="single" w:sz="4" w:space="0" w:color="auto"/>
        <w:left w:val="single" w:sz="4" w:space="0" w:color="auto"/>
        <w:right w:val="single" w:sz="4" w:space="0" w:color="auto"/>
      </w:pBdr>
      <w:shd w:val="clear" w:color="000000" w:fill="BFBFBF"/>
      <w:spacing w:before="100" w:beforeAutospacing="1" w:after="100" w:afterAutospacing="1"/>
      <w:jc w:val="center"/>
    </w:pPr>
    <w:rPr>
      <w:rFonts w:ascii="Arial" w:hAnsi="Arial" w:cs="Arial"/>
      <w:sz w:val="24"/>
      <w:szCs w:val="24"/>
      <w:lang w:eastAsia="en-GB"/>
    </w:rPr>
  </w:style>
  <w:style w:type="paragraph" w:customStyle="1" w:styleId="xl167">
    <w:name w:val="xl167"/>
    <w:basedOn w:val="Normal"/>
    <w:rsid w:val="008D307B"/>
    <w:pPr>
      <w:pBdr>
        <w:top w:val="single" w:sz="4" w:space="0" w:color="auto"/>
        <w:left w:val="single" w:sz="4" w:space="0" w:color="auto"/>
        <w:right w:val="single" w:sz="4" w:space="0" w:color="auto"/>
      </w:pBdr>
      <w:shd w:val="clear" w:color="000000" w:fill="BFBFBF"/>
      <w:spacing w:before="100" w:beforeAutospacing="1" w:after="100" w:afterAutospacing="1"/>
    </w:pPr>
    <w:rPr>
      <w:rFonts w:ascii="Arial" w:hAnsi="Arial" w:cs="Arial"/>
      <w:sz w:val="24"/>
      <w:szCs w:val="24"/>
      <w:lang w:eastAsia="en-GB"/>
    </w:rPr>
  </w:style>
  <w:style w:type="paragraph" w:customStyle="1" w:styleId="xl168">
    <w:name w:val="xl168"/>
    <w:basedOn w:val="Normal"/>
    <w:rsid w:val="008D307B"/>
    <w:pPr>
      <w:pBdr>
        <w:top w:val="single" w:sz="4" w:space="0" w:color="auto"/>
        <w:left w:val="single" w:sz="4" w:space="0" w:color="auto"/>
        <w:bottom w:val="single" w:sz="4" w:space="0" w:color="auto"/>
      </w:pBdr>
      <w:shd w:val="clear" w:color="000000" w:fill="BFBFBF"/>
      <w:spacing w:before="100" w:beforeAutospacing="1" w:after="100" w:afterAutospacing="1"/>
      <w:jc w:val="center"/>
    </w:pPr>
    <w:rPr>
      <w:rFonts w:ascii="Arial" w:hAnsi="Arial" w:cs="Arial"/>
      <w:color w:val="FF0000"/>
      <w:sz w:val="16"/>
      <w:szCs w:val="16"/>
      <w:lang w:eastAsia="en-GB"/>
    </w:rPr>
  </w:style>
  <w:style w:type="paragraph" w:customStyle="1" w:styleId="xl169">
    <w:name w:val="xl169"/>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24"/>
      <w:szCs w:val="24"/>
      <w:lang w:eastAsia="en-GB"/>
    </w:rPr>
  </w:style>
  <w:style w:type="paragraph" w:customStyle="1" w:styleId="xl170">
    <w:name w:val="xl170"/>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171">
    <w:name w:val="xl171"/>
    <w:basedOn w:val="Normal"/>
    <w:rsid w:val="008D307B"/>
    <w:pPr>
      <w:pBdr>
        <w:top w:val="single" w:sz="4" w:space="0" w:color="auto"/>
        <w:left w:val="single" w:sz="4" w:space="0" w:color="auto"/>
        <w:bottom w:val="single" w:sz="4" w:space="0" w:color="auto"/>
      </w:pBdr>
      <w:shd w:val="clear" w:color="000000" w:fill="8DB4E2"/>
      <w:spacing w:before="100" w:beforeAutospacing="1" w:after="100" w:afterAutospacing="1"/>
      <w:jc w:val="center"/>
    </w:pPr>
    <w:rPr>
      <w:rFonts w:ascii="Arial" w:hAnsi="Arial" w:cs="Arial"/>
      <w:b/>
      <w:bCs/>
      <w:sz w:val="24"/>
      <w:szCs w:val="24"/>
      <w:lang w:eastAsia="en-GB"/>
    </w:rPr>
  </w:style>
  <w:style w:type="paragraph" w:customStyle="1" w:styleId="xl172">
    <w:name w:val="xl172"/>
    <w:basedOn w:val="Normal"/>
    <w:rsid w:val="008D307B"/>
    <w:pPr>
      <w:pBdr>
        <w:top w:val="single" w:sz="4" w:space="0" w:color="auto"/>
        <w:left w:val="single" w:sz="4" w:space="0" w:color="auto"/>
        <w:bottom w:val="single" w:sz="4" w:space="0" w:color="auto"/>
      </w:pBdr>
      <w:shd w:val="clear" w:color="000000" w:fill="FF99CC"/>
      <w:spacing w:before="100" w:beforeAutospacing="1" w:after="100" w:afterAutospacing="1"/>
      <w:jc w:val="center"/>
    </w:pPr>
    <w:rPr>
      <w:rFonts w:ascii="Arial" w:hAnsi="Arial" w:cs="Arial"/>
      <w:b/>
      <w:bCs/>
      <w:sz w:val="24"/>
      <w:szCs w:val="24"/>
      <w:lang w:eastAsia="en-GB"/>
    </w:rPr>
  </w:style>
  <w:style w:type="paragraph" w:customStyle="1" w:styleId="xl173">
    <w:name w:val="xl173"/>
    <w:basedOn w:val="Normal"/>
    <w:rsid w:val="008D307B"/>
    <w:pPr>
      <w:pBdr>
        <w:top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en-GB"/>
    </w:rPr>
  </w:style>
  <w:style w:type="paragraph" w:customStyle="1" w:styleId="xl174">
    <w:name w:val="xl174"/>
    <w:basedOn w:val="Normal"/>
    <w:rsid w:val="008D307B"/>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24"/>
      <w:szCs w:val="24"/>
      <w:lang w:eastAsia="en-GB"/>
    </w:rPr>
  </w:style>
  <w:style w:type="paragraph" w:customStyle="1" w:styleId="xl175">
    <w:name w:val="xl175"/>
    <w:basedOn w:val="Normal"/>
    <w:rsid w:val="008D307B"/>
    <w:pPr>
      <w:pBdr>
        <w:top w:val="single" w:sz="4" w:space="0" w:color="auto"/>
        <w:bottom w:val="single" w:sz="4" w:space="0" w:color="auto"/>
      </w:pBdr>
      <w:spacing w:before="100" w:beforeAutospacing="1" w:after="100" w:afterAutospacing="1"/>
      <w:textAlignment w:val="center"/>
    </w:pPr>
    <w:rPr>
      <w:rFonts w:ascii="Arial" w:hAnsi="Arial" w:cs="Arial"/>
      <w:sz w:val="24"/>
      <w:szCs w:val="24"/>
      <w:lang w:eastAsia="en-GB"/>
    </w:rPr>
  </w:style>
  <w:style w:type="paragraph" w:customStyle="1" w:styleId="xl176">
    <w:name w:val="xl176"/>
    <w:basedOn w:val="Normal"/>
    <w:rsid w:val="008D307B"/>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eastAsia="en-GB"/>
    </w:rPr>
  </w:style>
  <w:style w:type="paragraph" w:customStyle="1" w:styleId="xl177">
    <w:name w:val="xl177"/>
    <w:basedOn w:val="Normal"/>
    <w:rsid w:val="008D307B"/>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178">
    <w:name w:val="xl178"/>
    <w:basedOn w:val="Normal"/>
    <w:rsid w:val="008D307B"/>
    <w:pPr>
      <w:pBdr>
        <w:top w:val="single" w:sz="4" w:space="0" w:color="auto"/>
        <w:bottom w:val="single" w:sz="4" w:space="0" w:color="auto"/>
      </w:pBdr>
      <w:spacing w:before="100" w:beforeAutospacing="1" w:after="100" w:afterAutospacing="1"/>
      <w:textAlignment w:val="center"/>
    </w:pPr>
    <w:rPr>
      <w:rFonts w:ascii="Arial" w:hAnsi="Arial" w:cs="Arial"/>
      <w:sz w:val="24"/>
      <w:szCs w:val="24"/>
      <w:lang w:eastAsia="en-GB"/>
    </w:rPr>
  </w:style>
  <w:style w:type="paragraph" w:customStyle="1" w:styleId="xl179">
    <w:name w:val="xl179"/>
    <w:basedOn w:val="Normal"/>
    <w:rsid w:val="008D307B"/>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eastAsia="en-GB"/>
    </w:rPr>
  </w:style>
  <w:style w:type="paragraph" w:customStyle="1" w:styleId="xl180">
    <w:name w:val="xl180"/>
    <w:basedOn w:val="Normal"/>
    <w:rsid w:val="008D307B"/>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181">
    <w:name w:val="xl181"/>
    <w:basedOn w:val="Normal"/>
    <w:rsid w:val="008D307B"/>
    <w:pPr>
      <w:pBdr>
        <w:top w:val="single" w:sz="4" w:space="0" w:color="auto"/>
        <w:bottom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182">
    <w:name w:val="xl182"/>
    <w:basedOn w:val="Normal"/>
    <w:rsid w:val="008D307B"/>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183">
    <w:name w:val="xl183"/>
    <w:basedOn w:val="Normal"/>
    <w:rsid w:val="008D307B"/>
    <w:pPr>
      <w:pBdr>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184">
    <w:name w:val="xl184"/>
    <w:basedOn w:val="Normal"/>
    <w:rsid w:val="008D307B"/>
    <w:pPr>
      <w:pBdr>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185">
    <w:name w:val="xl185"/>
    <w:basedOn w:val="Normal"/>
    <w:rsid w:val="008D307B"/>
    <w:pPr>
      <w:pBdr>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186">
    <w:name w:val="xl186"/>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187">
    <w:name w:val="xl187"/>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188">
    <w:name w:val="xl188"/>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sz w:val="24"/>
      <w:szCs w:val="24"/>
      <w:lang w:eastAsia="en-GB"/>
    </w:rPr>
  </w:style>
  <w:style w:type="paragraph" w:customStyle="1" w:styleId="xl189">
    <w:name w:val="xl189"/>
    <w:basedOn w:val="Normal"/>
    <w:rsid w:val="008D307B"/>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sz w:val="24"/>
      <w:szCs w:val="24"/>
      <w:lang w:eastAsia="en-GB"/>
    </w:rPr>
  </w:style>
  <w:style w:type="paragraph" w:customStyle="1" w:styleId="xl190">
    <w:name w:val="xl190"/>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 w:val="24"/>
      <w:szCs w:val="24"/>
      <w:lang w:eastAsia="en-GB"/>
    </w:rPr>
  </w:style>
  <w:style w:type="paragraph" w:customStyle="1" w:styleId="xl191">
    <w:name w:val="xl191"/>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8"/>
      <w:szCs w:val="18"/>
      <w:lang w:eastAsia="en-GB"/>
    </w:rPr>
  </w:style>
  <w:style w:type="paragraph" w:customStyle="1" w:styleId="xl192">
    <w:name w:val="xl192"/>
    <w:basedOn w:val="Normal"/>
    <w:rsid w:val="008D307B"/>
    <w:pPr>
      <w:pBdr>
        <w:top w:val="single" w:sz="4" w:space="0" w:color="auto"/>
        <w:bottom w:val="single" w:sz="4" w:space="0" w:color="auto"/>
      </w:pBdr>
      <w:spacing w:before="100" w:beforeAutospacing="1" w:after="100" w:afterAutospacing="1"/>
    </w:pPr>
    <w:rPr>
      <w:rFonts w:ascii="Arial" w:hAnsi="Arial" w:cs="Arial"/>
      <w:sz w:val="18"/>
      <w:szCs w:val="18"/>
      <w:lang w:eastAsia="en-GB"/>
    </w:rPr>
  </w:style>
  <w:style w:type="paragraph" w:customStyle="1" w:styleId="xl193">
    <w:name w:val="xl193"/>
    <w:basedOn w:val="Normal"/>
    <w:rsid w:val="008D307B"/>
    <w:pPr>
      <w:pBdr>
        <w:top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n-GB"/>
    </w:rPr>
  </w:style>
  <w:style w:type="paragraph" w:customStyle="1" w:styleId="xl194">
    <w:name w:val="xl194"/>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195">
    <w:name w:val="xl195"/>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196">
    <w:name w:val="xl196"/>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197">
    <w:name w:val="xl197"/>
    <w:basedOn w:val="Normal"/>
    <w:rsid w:val="008D307B"/>
    <w:pPr>
      <w:pBdr>
        <w:top w:val="single" w:sz="12" w:space="0" w:color="auto"/>
        <w:left w:val="single" w:sz="12" w:space="0" w:color="auto"/>
      </w:pBdr>
      <w:shd w:val="clear" w:color="000000" w:fill="FFFF99"/>
      <w:spacing w:before="100" w:beforeAutospacing="1" w:after="100" w:afterAutospacing="1"/>
      <w:textAlignment w:val="center"/>
    </w:pPr>
    <w:rPr>
      <w:rFonts w:ascii="Arial" w:hAnsi="Arial" w:cs="Arial"/>
      <w:sz w:val="28"/>
      <w:szCs w:val="28"/>
      <w:lang w:eastAsia="en-GB"/>
    </w:rPr>
  </w:style>
  <w:style w:type="paragraph" w:customStyle="1" w:styleId="xl198">
    <w:name w:val="xl198"/>
    <w:basedOn w:val="Normal"/>
    <w:rsid w:val="008D307B"/>
    <w:pPr>
      <w:pBdr>
        <w:top w:val="single" w:sz="12" w:space="0" w:color="auto"/>
      </w:pBdr>
      <w:spacing w:before="100" w:beforeAutospacing="1" w:after="100" w:afterAutospacing="1"/>
      <w:textAlignment w:val="center"/>
    </w:pPr>
    <w:rPr>
      <w:rFonts w:ascii="Arial" w:hAnsi="Arial" w:cs="Arial"/>
      <w:sz w:val="28"/>
      <w:szCs w:val="28"/>
      <w:lang w:eastAsia="en-GB"/>
    </w:rPr>
  </w:style>
  <w:style w:type="paragraph" w:customStyle="1" w:styleId="xl199">
    <w:name w:val="xl199"/>
    <w:basedOn w:val="Normal"/>
    <w:rsid w:val="008D307B"/>
    <w:pPr>
      <w:pBdr>
        <w:top w:val="single" w:sz="12" w:space="0" w:color="auto"/>
        <w:right w:val="single" w:sz="4" w:space="0" w:color="auto"/>
      </w:pBdr>
      <w:spacing w:before="100" w:beforeAutospacing="1" w:after="100" w:afterAutospacing="1"/>
      <w:textAlignment w:val="center"/>
    </w:pPr>
    <w:rPr>
      <w:rFonts w:ascii="Arial" w:hAnsi="Arial" w:cs="Arial"/>
      <w:sz w:val="28"/>
      <w:szCs w:val="28"/>
      <w:lang w:eastAsia="en-GB"/>
    </w:rPr>
  </w:style>
  <w:style w:type="paragraph" w:customStyle="1" w:styleId="xl200">
    <w:name w:val="xl200"/>
    <w:basedOn w:val="Normal"/>
    <w:rsid w:val="008D307B"/>
    <w:pPr>
      <w:pBdr>
        <w:left w:val="single" w:sz="12" w:space="0" w:color="auto"/>
        <w:bottom w:val="single" w:sz="12" w:space="0" w:color="auto"/>
      </w:pBdr>
      <w:spacing w:before="100" w:beforeAutospacing="1" w:after="100" w:afterAutospacing="1"/>
      <w:textAlignment w:val="center"/>
    </w:pPr>
    <w:rPr>
      <w:rFonts w:ascii="Arial" w:hAnsi="Arial" w:cs="Arial"/>
      <w:sz w:val="28"/>
      <w:szCs w:val="28"/>
      <w:lang w:eastAsia="en-GB"/>
    </w:rPr>
  </w:style>
  <w:style w:type="paragraph" w:customStyle="1" w:styleId="xl201">
    <w:name w:val="xl201"/>
    <w:basedOn w:val="Normal"/>
    <w:rsid w:val="008D307B"/>
    <w:pPr>
      <w:pBdr>
        <w:bottom w:val="single" w:sz="12" w:space="0" w:color="auto"/>
      </w:pBdr>
      <w:spacing w:before="100" w:beforeAutospacing="1" w:after="100" w:afterAutospacing="1"/>
      <w:textAlignment w:val="center"/>
    </w:pPr>
    <w:rPr>
      <w:rFonts w:ascii="Arial" w:hAnsi="Arial" w:cs="Arial"/>
      <w:sz w:val="28"/>
      <w:szCs w:val="28"/>
      <w:lang w:eastAsia="en-GB"/>
    </w:rPr>
  </w:style>
  <w:style w:type="paragraph" w:customStyle="1" w:styleId="xl202">
    <w:name w:val="xl202"/>
    <w:basedOn w:val="Normal"/>
    <w:rsid w:val="008D307B"/>
    <w:pPr>
      <w:pBdr>
        <w:bottom w:val="single" w:sz="12" w:space="0" w:color="auto"/>
        <w:right w:val="single" w:sz="4" w:space="0" w:color="auto"/>
      </w:pBdr>
      <w:spacing w:before="100" w:beforeAutospacing="1" w:after="100" w:afterAutospacing="1"/>
      <w:textAlignment w:val="center"/>
    </w:pPr>
    <w:rPr>
      <w:rFonts w:ascii="Arial" w:hAnsi="Arial" w:cs="Arial"/>
      <w:sz w:val="28"/>
      <w:szCs w:val="28"/>
      <w:lang w:eastAsia="en-GB"/>
    </w:rPr>
  </w:style>
  <w:style w:type="paragraph" w:customStyle="1" w:styleId="xl203">
    <w:name w:val="xl203"/>
    <w:basedOn w:val="Normal"/>
    <w:rsid w:val="008D307B"/>
    <w:pPr>
      <w:pBdr>
        <w:top w:val="single" w:sz="4" w:space="0" w:color="auto"/>
        <w:left w:val="single" w:sz="4" w:space="0" w:color="auto"/>
        <w:right w:val="single" w:sz="12" w:space="0" w:color="auto"/>
      </w:pBdr>
      <w:shd w:val="clear" w:color="000000" w:fill="FFFF99"/>
      <w:spacing w:before="100" w:beforeAutospacing="1" w:after="100" w:afterAutospacing="1"/>
      <w:jc w:val="center"/>
      <w:textAlignment w:val="center"/>
    </w:pPr>
    <w:rPr>
      <w:rFonts w:ascii="Arial" w:hAnsi="Arial" w:cs="Arial"/>
      <w:b/>
      <w:bCs/>
      <w:color w:val="333399"/>
      <w:sz w:val="24"/>
      <w:szCs w:val="24"/>
      <w:lang w:eastAsia="en-GB"/>
    </w:rPr>
  </w:style>
  <w:style w:type="paragraph" w:customStyle="1" w:styleId="xl204">
    <w:name w:val="xl204"/>
    <w:basedOn w:val="Normal"/>
    <w:rsid w:val="008D307B"/>
    <w:pPr>
      <w:pBdr>
        <w:left w:val="single" w:sz="4" w:space="0" w:color="auto"/>
        <w:bottom w:val="single" w:sz="4" w:space="0" w:color="auto"/>
        <w:right w:val="single" w:sz="12" w:space="0" w:color="auto"/>
      </w:pBdr>
      <w:spacing w:before="100" w:beforeAutospacing="1" w:after="100" w:afterAutospacing="1"/>
      <w:jc w:val="center"/>
      <w:textAlignment w:val="center"/>
    </w:pPr>
    <w:rPr>
      <w:rFonts w:ascii="Times New Roman" w:hAnsi="Times New Roman"/>
      <w:sz w:val="24"/>
      <w:szCs w:val="24"/>
      <w:lang w:eastAsia="en-GB"/>
    </w:rPr>
  </w:style>
  <w:style w:type="paragraph" w:customStyle="1" w:styleId="xl205">
    <w:name w:val="xl205"/>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206">
    <w:name w:val="xl206"/>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07">
    <w:name w:val="xl207"/>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08">
    <w:name w:val="xl208"/>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09">
    <w:name w:val="xl209"/>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b/>
      <w:bCs/>
      <w:color w:val="000000"/>
      <w:sz w:val="22"/>
      <w:szCs w:val="22"/>
      <w:lang w:eastAsia="en-GB"/>
    </w:rPr>
  </w:style>
  <w:style w:type="paragraph" w:customStyle="1" w:styleId="xl210">
    <w:name w:val="xl210"/>
    <w:basedOn w:val="Normal"/>
    <w:rsid w:val="008D307B"/>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b/>
      <w:bCs/>
      <w:color w:val="000000"/>
      <w:sz w:val="22"/>
      <w:szCs w:val="22"/>
      <w:lang w:eastAsia="en-GB"/>
    </w:rPr>
  </w:style>
  <w:style w:type="paragraph" w:customStyle="1" w:styleId="xl211">
    <w:name w:val="xl211"/>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color w:val="000000"/>
      <w:sz w:val="22"/>
      <w:szCs w:val="22"/>
      <w:lang w:eastAsia="en-GB"/>
    </w:rPr>
  </w:style>
  <w:style w:type="paragraph" w:customStyle="1" w:styleId="xl212">
    <w:name w:val="xl212"/>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2"/>
      <w:szCs w:val="22"/>
      <w:u w:val="single"/>
      <w:lang w:eastAsia="en-GB"/>
    </w:rPr>
  </w:style>
  <w:style w:type="paragraph" w:customStyle="1" w:styleId="xl213">
    <w:name w:val="xl213"/>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4"/>
      <w:szCs w:val="24"/>
      <w:lang w:eastAsia="en-GB"/>
    </w:rPr>
  </w:style>
  <w:style w:type="paragraph" w:customStyle="1" w:styleId="xl214">
    <w:name w:val="xl214"/>
    <w:basedOn w:val="Normal"/>
    <w:rsid w:val="008D307B"/>
    <w:pPr>
      <w:pBdr>
        <w:top w:val="single" w:sz="4" w:space="0" w:color="auto"/>
        <w:left w:val="single" w:sz="4" w:space="0" w:color="auto"/>
        <w:bottom w:val="single" w:sz="4" w:space="0" w:color="auto"/>
        <w:right w:val="single" w:sz="12" w:space="0" w:color="auto"/>
      </w:pBdr>
      <w:spacing w:before="100" w:beforeAutospacing="1" w:after="100" w:afterAutospacing="1"/>
    </w:pPr>
    <w:rPr>
      <w:rFonts w:ascii="Arial" w:hAnsi="Arial" w:cs="Arial"/>
      <w:color w:val="000000"/>
      <w:sz w:val="24"/>
      <w:szCs w:val="24"/>
      <w:lang w:eastAsia="en-GB"/>
    </w:rPr>
  </w:style>
  <w:style w:type="paragraph" w:customStyle="1" w:styleId="xl215">
    <w:name w:val="xl215"/>
    <w:basedOn w:val="Normal"/>
    <w:rsid w:val="008D307B"/>
    <w:pPr>
      <w:pBdr>
        <w:top w:val="single" w:sz="4" w:space="0" w:color="auto"/>
        <w:left w:val="single" w:sz="12" w:space="0" w:color="auto"/>
        <w:bottom w:val="single" w:sz="4" w:space="0" w:color="auto"/>
      </w:pBdr>
      <w:spacing w:before="100" w:beforeAutospacing="1" w:after="100" w:afterAutospacing="1"/>
      <w:textAlignment w:val="top"/>
    </w:pPr>
    <w:rPr>
      <w:rFonts w:ascii="Arial" w:hAnsi="Arial" w:cs="Arial"/>
      <w:b/>
      <w:bCs/>
      <w:sz w:val="22"/>
      <w:szCs w:val="22"/>
      <w:lang w:eastAsia="en-GB"/>
    </w:rPr>
  </w:style>
  <w:style w:type="paragraph" w:customStyle="1" w:styleId="xl216">
    <w:name w:val="xl216"/>
    <w:basedOn w:val="Normal"/>
    <w:rsid w:val="008D307B"/>
    <w:pPr>
      <w:pBdr>
        <w:top w:val="single" w:sz="4" w:space="0" w:color="auto"/>
        <w:bottom w:val="single" w:sz="4" w:space="0" w:color="auto"/>
      </w:pBdr>
      <w:spacing w:before="100" w:beforeAutospacing="1" w:after="100" w:afterAutospacing="1"/>
      <w:textAlignment w:val="top"/>
    </w:pPr>
    <w:rPr>
      <w:rFonts w:ascii="Arial" w:hAnsi="Arial" w:cs="Arial"/>
      <w:sz w:val="22"/>
      <w:szCs w:val="22"/>
      <w:lang w:eastAsia="en-GB"/>
    </w:rPr>
  </w:style>
  <w:style w:type="paragraph" w:customStyle="1" w:styleId="xl217">
    <w:name w:val="xl217"/>
    <w:basedOn w:val="Normal"/>
    <w:rsid w:val="008D307B"/>
    <w:pPr>
      <w:pBdr>
        <w:top w:val="single" w:sz="4" w:space="0" w:color="auto"/>
        <w:bottom w:val="single" w:sz="4" w:space="0" w:color="auto"/>
        <w:right w:val="single" w:sz="12" w:space="0" w:color="auto"/>
      </w:pBdr>
      <w:spacing w:before="100" w:beforeAutospacing="1" w:after="100" w:afterAutospacing="1"/>
      <w:textAlignment w:val="top"/>
    </w:pPr>
    <w:rPr>
      <w:rFonts w:ascii="Arial" w:hAnsi="Arial" w:cs="Arial"/>
      <w:sz w:val="22"/>
      <w:szCs w:val="22"/>
      <w:lang w:eastAsia="en-GB"/>
    </w:rPr>
  </w:style>
  <w:style w:type="paragraph" w:customStyle="1" w:styleId="xl218">
    <w:name w:val="xl218"/>
    <w:basedOn w:val="Normal"/>
    <w:rsid w:val="008D307B"/>
    <w:pPr>
      <w:pBdr>
        <w:top w:val="single" w:sz="12" w:space="0" w:color="auto"/>
        <w:left w:val="single" w:sz="12" w:space="0" w:color="auto"/>
        <w:bottom w:val="single" w:sz="4" w:space="0" w:color="auto"/>
        <w:right w:val="single" w:sz="12"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19">
    <w:name w:val="xl219"/>
    <w:basedOn w:val="Normal"/>
    <w:rsid w:val="008D307B"/>
    <w:pPr>
      <w:pBdr>
        <w:top w:val="single" w:sz="12" w:space="0" w:color="auto"/>
        <w:left w:val="single" w:sz="12" w:space="0" w:color="auto"/>
        <w:bottom w:val="single" w:sz="4" w:space="0" w:color="auto"/>
        <w:right w:val="single" w:sz="12"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220">
    <w:name w:val="xl220"/>
    <w:basedOn w:val="Normal"/>
    <w:rsid w:val="008D307B"/>
    <w:pPr>
      <w:pBdr>
        <w:top w:val="single" w:sz="4" w:space="0" w:color="auto"/>
        <w:left w:val="single" w:sz="4"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xl221">
    <w:name w:val="xl221"/>
    <w:basedOn w:val="Normal"/>
    <w:rsid w:val="008D307B"/>
    <w:pPr>
      <w:pBdr>
        <w:top w:val="single" w:sz="4"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xl222">
    <w:name w:val="xl222"/>
    <w:basedOn w:val="Normal"/>
    <w:rsid w:val="008D307B"/>
    <w:pPr>
      <w:pBdr>
        <w:top w:val="single" w:sz="4" w:space="0" w:color="auto"/>
        <w:right w:val="single" w:sz="12"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xl223">
    <w:name w:val="xl223"/>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224">
    <w:name w:val="xl224"/>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225">
    <w:name w:val="xl225"/>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226">
    <w:name w:val="xl226"/>
    <w:basedOn w:val="Normal"/>
    <w:rsid w:val="008D307B"/>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22"/>
      <w:szCs w:val="22"/>
      <w:lang w:eastAsia="en-GB"/>
    </w:rPr>
  </w:style>
  <w:style w:type="paragraph" w:customStyle="1" w:styleId="xl227">
    <w:name w:val="xl227"/>
    <w:basedOn w:val="Normal"/>
    <w:rsid w:val="008D307B"/>
    <w:pPr>
      <w:pBdr>
        <w:top w:val="single" w:sz="4" w:space="0" w:color="auto"/>
        <w:bottom w:val="single" w:sz="4" w:space="0" w:color="auto"/>
      </w:pBdr>
      <w:spacing w:before="100" w:beforeAutospacing="1" w:after="100" w:afterAutospacing="1"/>
      <w:textAlignment w:val="center"/>
    </w:pPr>
    <w:rPr>
      <w:rFonts w:ascii="Arial" w:hAnsi="Arial" w:cs="Arial"/>
      <w:b/>
      <w:bCs/>
      <w:sz w:val="22"/>
      <w:szCs w:val="22"/>
      <w:lang w:eastAsia="en-GB"/>
    </w:rPr>
  </w:style>
  <w:style w:type="paragraph" w:customStyle="1" w:styleId="xl228">
    <w:name w:val="xl228"/>
    <w:basedOn w:val="Normal"/>
    <w:rsid w:val="008D307B"/>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eastAsia="en-GB"/>
    </w:rPr>
  </w:style>
  <w:style w:type="paragraph" w:customStyle="1" w:styleId="xl229">
    <w:name w:val="xl229"/>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230">
    <w:name w:val="xl230"/>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231">
    <w:name w:val="xl231"/>
    <w:basedOn w:val="Normal"/>
    <w:rsid w:val="008D307B"/>
    <w:pPr>
      <w:pBdr>
        <w:top w:val="single" w:sz="4" w:space="0" w:color="auto"/>
        <w:bottom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232">
    <w:name w:val="xl232"/>
    <w:basedOn w:val="Normal"/>
    <w:rsid w:val="008D307B"/>
    <w:pPr>
      <w:pBdr>
        <w:top w:val="single" w:sz="4" w:space="0" w:color="auto"/>
        <w:bottom w:val="single" w:sz="4" w:space="0" w:color="auto"/>
        <w:right w:val="single" w:sz="4" w:space="0" w:color="000000"/>
      </w:pBdr>
      <w:spacing w:before="100" w:beforeAutospacing="1" w:after="100" w:afterAutospacing="1"/>
      <w:textAlignment w:val="center"/>
    </w:pPr>
    <w:rPr>
      <w:rFonts w:ascii="Arial" w:hAnsi="Arial" w:cs="Arial"/>
      <w:sz w:val="22"/>
      <w:szCs w:val="22"/>
      <w:lang w:eastAsia="en-GB"/>
    </w:rPr>
  </w:style>
  <w:style w:type="paragraph" w:customStyle="1" w:styleId="xl233">
    <w:name w:val="xl233"/>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34">
    <w:name w:val="xl234"/>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35">
    <w:name w:val="xl235"/>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sz w:val="22"/>
      <w:szCs w:val="22"/>
      <w:lang w:eastAsia="en-GB"/>
    </w:rPr>
  </w:style>
  <w:style w:type="paragraph" w:customStyle="1" w:styleId="xl236">
    <w:name w:val="xl236"/>
    <w:basedOn w:val="Normal"/>
    <w:rsid w:val="008D307B"/>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sz w:val="22"/>
      <w:szCs w:val="22"/>
      <w:lang w:eastAsia="en-GB"/>
    </w:rPr>
  </w:style>
  <w:style w:type="paragraph" w:customStyle="1" w:styleId="xl237">
    <w:name w:val="xl237"/>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 w:val="22"/>
      <w:szCs w:val="22"/>
      <w:lang w:eastAsia="en-GB"/>
    </w:rPr>
  </w:style>
  <w:style w:type="paragraph" w:customStyle="1" w:styleId="xl238">
    <w:name w:val="xl238"/>
    <w:basedOn w:val="Normal"/>
    <w:rsid w:val="008D307B"/>
    <w:pPr>
      <w:pBdr>
        <w:top w:val="single" w:sz="8" w:space="0" w:color="auto"/>
        <w:left w:val="single" w:sz="8" w:space="0" w:color="auto"/>
        <w:bottom w:val="single" w:sz="8" w:space="0" w:color="auto"/>
      </w:pBdr>
      <w:shd w:val="clear" w:color="000000" w:fill="FF99CC"/>
      <w:spacing w:before="100" w:beforeAutospacing="1" w:after="100" w:afterAutospacing="1"/>
    </w:pPr>
    <w:rPr>
      <w:rFonts w:ascii="Arial" w:hAnsi="Arial" w:cs="Arial"/>
      <w:b/>
      <w:bCs/>
      <w:sz w:val="24"/>
      <w:szCs w:val="24"/>
      <w:lang w:eastAsia="en-GB"/>
    </w:rPr>
  </w:style>
  <w:style w:type="paragraph" w:customStyle="1" w:styleId="xl239">
    <w:name w:val="xl239"/>
    <w:basedOn w:val="Normal"/>
    <w:rsid w:val="008D307B"/>
    <w:pPr>
      <w:pBdr>
        <w:top w:val="single" w:sz="8" w:space="0" w:color="auto"/>
        <w:bottom w:val="single" w:sz="8" w:space="0" w:color="auto"/>
        <w:right w:val="single" w:sz="8" w:space="0" w:color="auto"/>
      </w:pBdr>
      <w:shd w:val="clear" w:color="000000" w:fill="FF99CC"/>
      <w:spacing w:before="100" w:beforeAutospacing="1" w:after="100" w:afterAutospacing="1"/>
    </w:pPr>
    <w:rPr>
      <w:rFonts w:ascii="Arial" w:hAnsi="Arial" w:cs="Arial"/>
      <w:b/>
      <w:bCs/>
      <w:sz w:val="24"/>
      <w:szCs w:val="24"/>
      <w:lang w:eastAsia="en-GB"/>
    </w:rPr>
  </w:style>
  <w:style w:type="paragraph" w:customStyle="1" w:styleId="xl240">
    <w:name w:val="xl240"/>
    <w:basedOn w:val="Normal"/>
    <w:rsid w:val="008D307B"/>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jc w:val="center"/>
    </w:pPr>
    <w:rPr>
      <w:rFonts w:ascii="Arial" w:hAnsi="Arial" w:cs="Arial"/>
      <w:b/>
      <w:bCs/>
      <w:sz w:val="24"/>
      <w:szCs w:val="24"/>
      <w:lang w:eastAsia="en-GB"/>
    </w:rPr>
  </w:style>
  <w:style w:type="paragraph" w:customStyle="1" w:styleId="xl241">
    <w:name w:val="xl241"/>
    <w:basedOn w:val="Normal"/>
    <w:rsid w:val="008D307B"/>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hAnsi="Times New Roman"/>
      <w:sz w:val="24"/>
      <w:szCs w:val="24"/>
      <w:lang w:eastAsia="en-GB"/>
    </w:rPr>
  </w:style>
  <w:style w:type="paragraph" w:customStyle="1" w:styleId="xl242">
    <w:name w:val="xl242"/>
    <w:basedOn w:val="Normal"/>
    <w:rsid w:val="008D307B"/>
    <w:pPr>
      <w:pBdr>
        <w:top w:val="single" w:sz="4" w:space="0" w:color="auto"/>
        <w:lef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43">
    <w:name w:val="xl243"/>
    <w:basedOn w:val="Normal"/>
    <w:rsid w:val="008D307B"/>
    <w:pPr>
      <w:pBdr>
        <w:top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44">
    <w:name w:val="xl244"/>
    <w:basedOn w:val="Normal"/>
    <w:rsid w:val="008D307B"/>
    <w:pPr>
      <w:pBdr>
        <w:top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45">
    <w:name w:val="xl245"/>
    <w:basedOn w:val="Normal"/>
    <w:rsid w:val="008D307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246">
    <w:name w:val="xl246"/>
    <w:basedOn w:val="Normal"/>
    <w:rsid w:val="008D307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247">
    <w:name w:val="xl247"/>
    <w:basedOn w:val="Normal"/>
    <w:rsid w:val="008D307B"/>
    <w:pPr>
      <w:spacing w:before="100" w:beforeAutospacing="1" w:after="100" w:afterAutospacing="1"/>
      <w:jc w:val="center"/>
    </w:pPr>
    <w:rPr>
      <w:rFonts w:ascii="Arial" w:hAnsi="Arial" w:cs="Arial"/>
      <w:b/>
      <w:bCs/>
      <w:sz w:val="36"/>
      <w:szCs w:val="36"/>
      <w:u w:val="single"/>
      <w:lang w:eastAsia="en-GB"/>
    </w:rPr>
  </w:style>
  <w:style w:type="paragraph" w:customStyle="1" w:styleId="xl248">
    <w:name w:val="xl248"/>
    <w:basedOn w:val="Normal"/>
    <w:rsid w:val="008D307B"/>
    <w:pPr>
      <w:pBdr>
        <w:top w:val="single" w:sz="4" w:space="0" w:color="auto"/>
        <w:left w:val="single" w:sz="4" w:space="0" w:color="auto"/>
        <w:bottom w:val="single" w:sz="4" w:space="0" w:color="auto"/>
      </w:pBdr>
      <w:shd w:val="clear" w:color="000000" w:fill="FF99CC"/>
      <w:spacing w:before="100" w:beforeAutospacing="1" w:after="100" w:afterAutospacing="1"/>
      <w:jc w:val="center"/>
      <w:textAlignment w:val="center"/>
    </w:pPr>
    <w:rPr>
      <w:rFonts w:ascii="Arial" w:hAnsi="Arial" w:cs="Arial"/>
      <w:b/>
      <w:bCs/>
      <w:sz w:val="24"/>
      <w:szCs w:val="24"/>
      <w:lang w:eastAsia="en-GB"/>
    </w:rPr>
  </w:style>
  <w:style w:type="paragraph" w:customStyle="1" w:styleId="xl249">
    <w:name w:val="xl249"/>
    <w:basedOn w:val="Normal"/>
    <w:rsid w:val="008D307B"/>
    <w:pPr>
      <w:pBdr>
        <w:top w:val="single" w:sz="4" w:space="0" w:color="auto"/>
        <w:bottom w:val="single" w:sz="4" w:space="0" w:color="auto"/>
      </w:pBdr>
      <w:shd w:val="clear" w:color="000000" w:fill="FF99CC"/>
      <w:spacing w:before="100" w:beforeAutospacing="1" w:after="100" w:afterAutospacing="1"/>
      <w:jc w:val="center"/>
      <w:textAlignment w:val="center"/>
    </w:pPr>
    <w:rPr>
      <w:rFonts w:ascii="Arial" w:hAnsi="Arial" w:cs="Arial"/>
      <w:b/>
      <w:bCs/>
      <w:sz w:val="24"/>
      <w:szCs w:val="24"/>
      <w:lang w:eastAsia="en-GB"/>
    </w:rPr>
  </w:style>
  <w:style w:type="paragraph" w:customStyle="1" w:styleId="xl250">
    <w:name w:val="xl250"/>
    <w:basedOn w:val="Normal"/>
    <w:rsid w:val="008D307B"/>
    <w:pPr>
      <w:pBdr>
        <w:top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 w:val="24"/>
      <w:szCs w:val="24"/>
      <w:lang w:eastAsia="en-GB"/>
    </w:rPr>
  </w:style>
  <w:style w:type="paragraph" w:customStyle="1" w:styleId="xl251">
    <w:name w:val="xl251"/>
    <w:basedOn w:val="Normal"/>
    <w:rsid w:val="008D307B"/>
    <w:pPr>
      <w:pBdr>
        <w:top w:val="single" w:sz="4" w:space="0" w:color="auto"/>
        <w:left w:val="single" w:sz="4" w:space="0" w:color="auto"/>
        <w:bottom w:val="single" w:sz="4" w:space="0" w:color="auto"/>
      </w:pBdr>
      <w:shd w:val="clear" w:color="000000" w:fill="99CCFF"/>
      <w:spacing w:before="100" w:beforeAutospacing="1" w:after="100" w:afterAutospacing="1"/>
    </w:pPr>
    <w:rPr>
      <w:rFonts w:ascii="Arial" w:hAnsi="Arial" w:cs="Arial"/>
      <w:b/>
      <w:bCs/>
      <w:sz w:val="24"/>
      <w:szCs w:val="24"/>
      <w:lang w:eastAsia="en-GB"/>
    </w:rPr>
  </w:style>
  <w:style w:type="paragraph" w:customStyle="1" w:styleId="xl252">
    <w:name w:val="xl252"/>
    <w:basedOn w:val="Normal"/>
    <w:rsid w:val="008D307B"/>
    <w:pPr>
      <w:pBdr>
        <w:top w:val="single" w:sz="4" w:space="0" w:color="auto"/>
        <w:bottom w:val="single" w:sz="4" w:space="0" w:color="auto"/>
      </w:pBdr>
      <w:shd w:val="clear" w:color="000000" w:fill="99CCFF"/>
      <w:spacing w:before="100" w:beforeAutospacing="1" w:after="100" w:afterAutospacing="1"/>
    </w:pPr>
    <w:rPr>
      <w:rFonts w:ascii="Arial" w:hAnsi="Arial" w:cs="Arial"/>
      <w:b/>
      <w:bCs/>
      <w:sz w:val="24"/>
      <w:szCs w:val="24"/>
      <w:lang w:eastAsia="en-GB"/>
    </w:rPr>
  </w:style>
  <w:style w:type="paragraph" w:customStyle="1" w:styleId="xl253">
    <w:name w:val="xl253"/>
    <w:basedOn w:val="Normal"/>
    <w:rsid w:val="008D307B"/>
    <w:pPr>
      <w:pBdr>
        <w:top w:val="single" w:sz="4" w:space="0" w:color="auto"/>
        <w:bottom w:val="single" w:sz="4" w:space="0" w:color="auto"/>
        <w:right w:val="single" w:sz="4" w:space="0" w:color="auto"/>
      </w:pBdr>
      <w:shd w:val="clear" w:color="000000" w:fill="99CCFF"/>
      <w:spacing w:before="100" w:beforeAutospacing="1" w:after="100" w:afterAutospacing="1"/>
    </w:pPr>
    <w:rPr>
      <w:rFonts w:ascii="Arial" w:hAnsi="Arial" w:cs="Arial"/>
      <w:b/>
      <w:bCs/>
      <w:sz w:val="24"/>
      <w:szCs w:val="24"/>
      <w:lang w:eastAsia="en-GB"/>
    </w:rPr>
  </w:style>
  <w:style w:type="paragraph" w:customStyle="1" w:styleId="xl254">
    <w:name w:val="xl254"/>
    <w:basedOn w:val="Normal"/>
    <w:rsid w:val="008D307B"/>
    <w:pPr>
      <w:pBdr>
        <w:bottom w:val="single" w:sz="4" w:space="0" w:color="auto"/>
      </w:pBdr>
      <w:shd w:val="clear" w:color="000000" w:fill="FFFFFF"/>
      <w:spacing w:before="100" w:beforeAutospacing="1" w:after="100" w:afterAutospacing="1"/>
      <w:jc w:val="center"/>
    </w:pPr>
    <w:rPr>
      <w:rFonts w:ascii="Arial" w:hAnsi="Arial" w:cs="Arial"/>
      <w:b/>
      <w:bCs/>
      <w:color w:val="FF0000"/>
      <w:sz w:val="32"/>
      <w:szCs w:val="32"/>
      <w:lang w:eastAsia="en-GB"/>
    </w:rPr>
  </w:style>
  <w:style w:type="paragraph" w:customStyle="1" w:styleId="xl255">
    <w:name w:val="xl255"/>
    <w:basedOn w:val="Normal"/>
    <w:rsid w:val="008D307B"/>
    <w:pPr>
      <w:pBdr>
        <w:bottom w:val="single" w:sz="4" w:space="0" w:color="auto"/>
      </w:pBdr>
      <w:spacing w:before="100" w:beforeAutospacing="1" w:after="100" w:afterAutospacing="1"/>
      <w:jc w:val="center"/>
    </w:pPr>
    <w:rPr>
      <w:rFonts w:ascii="Times New Roman" w:hAnsi="Times New Roman"/>
      <w:sz w:val="24"/>
      <w:szCs w:val="24"/>
      <w:lang w:eastAsia="en-GB"/>
    </w:rPr>
  </w:style>
  <w:style w:type="paragraph" w:customStyle="1" w:styleId="xl256">
    <w:name w:val="xl256"/>
    <w:basedOn w:val="Normal"/>
    <w:rsid w:val="008D307B"/>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257">
    <w:name w:val="xl257"/>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258">
    <w:name w:val="xl258"/>
    <w:basedOn w:val="Normal"/>
    <w:rsid w:val="008D307B"/>
    <w:pPr>
      <w:pBdr>
        <w:top w:val="single" w:sz="4" w:space="0" w:color="auto"/>
        <w:left w:val="single" w:sz="4" w:space="0" w:color="auto"/>
      </w:pBdr>
      <w:shd w:val="clear" w:color="000000" w:fill="BFBFBF"/>
      <w:spacing w:before="100" w:beforeAutospacing="1" w:after="100" w:afterAutospacing="1"/>
      <w:textAlignment w:val="center"/>
    </w:pPr>
    <w:rPr>
      <w:rFonts w:ascii="Arial" w:hAnsi="Arial" w:cs="Arial"/>
      <w:b/>
      <w:bCs/>
      <w:sz w:val="24"/>
      <w:szCs w:val="24"/>
      <w:lang w:eastAsia="en-GB"/>
    </w:rPr>
  </w:style>
  <w:style w:type="paragraph" w:customStyle="1" w:styleId="xl259">
    <w:name w:val="xl259"/>
    <w:basedOn w:val="Normal"/>
    <w:rsid w:val="008D307B"/>
    <w:pPr>
      <w:pBdr>
        <w:top w:val="single" w:sz="4" w:space="0" w:color="auto"/>
      </w:pBdr>
      <w:shd w:val="clear" w:color="000000" w:fill="BFBFBF"/>
      <w:spacing w:before="100" w:beforeAutospacing="1" w:after="100" w:afterAutospacing="1"/>
      <w:textAlignment w:val="center"/>
    </w:pPr>
    <w:rPr>
      <w:rFonts w:ascii="Arial" w:hAnsi="Arial" w:cs="Arial"/>
      <w:sz w:val="24"/>
      <w:szCs w:val="24"/>
      <w:lang w:eastAsia="en-GB"/>
    </w:rPr>
  </w:style>
  <w:style w:type="paragraph" w:customStyle="1" w:styleId="xl260">
    <w:name w:val="xl260"/>
    <w:basedOn w:val="Normal"/>
    <w:rsid w:val="008D307B"/>
    <w:pPr>
      <w:pBdr>
        <w:top w:val="single" w:sz="4" w:space="0" w:color="auto"/>
        <w:right w:val="single" w:sz="4" w:space="0" w:color="auto"/>
      </w:pBdr>
      <w:shd w:val="clear" w:color="000000" w:fill="BFBFBF"/>
      <w:spacing w:before="100" w:beforeAutospacing="1" w:after="100" w:afterAutospacing="1"/>
      <w:textAlignment w:val="center"/>
    </w:pPr>
    <w:rPr>
      <w:rFonts w:ascii="Arial" w:hAnsi="Arial" w:cs="Arial"/>
      <w:sz w:val="24"/>
      <w:szCs w:val="24"/>
      <w:lang w:eastAsia="en-GB"/>
    </w:rPr>
  </w:style>
  <w:style w:type="paragraph" w:customStyle="1" w:styleId="xl261">
    <w:name w:val="xl261"/>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262">
    <w:name w:val="xl262"/>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sz w:val="24"/>
      <w:szCs w:val="24"/>
      <w:lang w:eastAsia="en-GB"/>
    </w:rPr>
  </w:style>
  <w:style w:type="paragraph" w:customStyle="1" w:styleId="xl263">
    <w:name w:val="xl263"/>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24"/>
      <w:szCs w:val="24"/>
      <w:lang w:eastAsia="en-GB"/>
    </w:rPr>
  </w:style>
  <w:style w:type="paragraph" w:customStyle="1" w:styleId="xl264">
    <w:name w:val="xl264"/>
    <w:basedOn w:val="Normal"/>
    <w:rsid w:val="008D307B"/>
    <w:pPr>
      <w:pBdr>
        <w:bottom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265">
    <w:name w:val="xl265"/>
    <w:basedOn w:val="Normal"/>
    <w:rsid w:val="008D307B"/>
    <w:pPr>
      <w:pBdr>
        <w:bottom w:val="single" w:sz="4" w:space="0" w:color="auto"/>
        <w:right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266">
    <w:name w:val="xl266"/>
    <w:basedOn w:val="Normal"/>
    <w:rsid w:val="008D307B"/>
    <w:pPr>
      <w:pBdr>
        <w:top w:val="single" w:sz="4" w:space="0" w:color="auto"/>
        <w:left w:val="single" w:sz="4" w:space="0" w:color="auto"/>
      </w:pBdr>
      <w:shd w:val="clear" w:color="000000" w:fill="CC99FF"/>
      <w:spacing w:before="100" w:beforeAutospacing="1" w:after="100" w:afterAutospacing="1"/>
    </w:pPr>
    <w:rPr>
      <w:rFonts w:ascii="Arial" w:hAnsi="Arial" w:cs="Arial"/>
      <w:b/>
      <w:bCs/>
      <w:sz w:val="24"/>
      <w:szCs w:val="24"/>
      <w:lang w:eastAsia="en-GB"/>
    </w:rPr>
  </w:style>
  <w:style w:type="paragraph" w:customStyle="1" w:styleId="xl267">
    <w:name w:val="xl267"/>
    <w:basedOn w:val="Normal"/>
    <w:rsid w:val="008D307B"/>
    <w:pPr>
      <w:pBdr>
        <w:top w:val="single" w:sz="4" w:space="0" w:color="auto"/>
      </w:pBdr>
      <w:shd w:val="clear" w:color="000000" w:fill="CC99FF"/>
      <w:spacing w:before="100" w:beforeAutospacing="1" w:after="100" w:afterAutospacing="1"/>
    </w:pPr>
    <w:rPr>
      <w:rFonts w:ascii="Arial" w:hAnsi="Arial" w:cs="Arial"/>
      <w:b/>
      <w:bCs/>
      <w:sz w:val="24"/>
      <w:szCs w:val="24"/>
      <w:lang w:eastAsia="en-GB"/>
    </w:rPr>
  </w:style>
  <w:style w:type="paragraph" w:customStyle="1" w:styleId="xl268">
    <w:name w:val="xl268"/>
    <w:basedOn w:val="Normal"/>
    <w:rsid w:val="008D307B"/>
    <w:pPr>
      <w:pBdr>
        <w:top w:val="single" w:sz="4" w:space="0" w:color="auto"/>
        <w:right w:val="single" w:sz="4" w:space="0" w:color="auto"/>
      </w:pBdr>
      <w:shd w:val="clear" w:color="000000" w:fill="CC99FF"/>
      <w:spacing w:before="100" w:beforeAutospacing="1" w:after="100" w:afterAutospacing="1"/>
    </w:pPr>
    <w:rPr>
      <w:rFonts w:ascii="Arial" w:hAnsi="Arial" w:cs="Arial"/>
      <w:b/>
      <w:bCs/>
      <w:sz w:val="24"/>
      <w:szCs w:val="24"/>
      <w:lang w:eastAsia="en-GB"/>
    </w:rPr>
  </w:style>
  <w:style w:type="paragraph" w:customStyle="1" w:styleId="xl269">
    <w:name w:val="xl269"/>
    <w:basedOn w:val="Normal"/>
    <w:rsid w:val="008D307B"/>
    <w:pPr>
      <w:pBdr>
        <w:top w:val="single" w:sz="4" w:space="0" w:color="auto"/>
        <w:left w:val="single" w:sz="4" w:space="0" w:color="auto"/>
        <w:bottom w:val="single" w:sz="4" w:space="0" w:color="auto"/>
      </w:pBdr>
      <w:shd w:val="clear" w:color="000000" w:fill="CC99FF"/>
      <w:spacing w:before="100" w:beforeAutospacing="1" w:after="100" w:afterAutospacing="1"/>
      <w:jc w:val="center"/>
    </w:pPr>
    <w:rPr>
      <w:rFonts w:ascii="Arial" w:hAnsi="Arial" w:cs="Arial"/>
      <w:b/>
      <w:bCs/>
      <w:sz w:val="24"/>
      <w:szCs w:val="24"/>
      <w:lang w:eastAsia="en-GB"/>
    </w:rPr>
  </w:style>
  <w:style w:type="paragraph" w:customStyle="1" w:styleId="xl270">
    <w:name w:val="xl270"/>
    <w:basedOn w:val="Normal"/>
    <w:rsid w:val="008D307B"/>
    <w:pPr>
      <w:pBdr>
        <w:top w:val="single" w:sz="4" w:space="0" w:color="auto"/>
        <w:bottom w:val="single" w:sz="4" w:space="0" w:color="auto"/>
        <w:right w:val="single" w:sz="4" w:space="0" w:color="auto"/>
      </w:pBdr>
      <w:shd w:val="clear" w:color="000000" w:fill="CC99FF"/>
      <w:spacing w:before="100" w:beforeAutospacing="1" w:after="100" w:afterAutospacing="1"/>
    </w:pPr>
    <w:rPr>
      <w:rFonts w:ascii="Times New Roman" w:hAnsi="Times New Roman"/>
      <w:sz w:val="24"/>
      <w:szCs w:val="24"/>
      <w:lang w:eastAsia="en-GB"/>
    </w:rPr>
  </w:style>
  <w:style w:type="paragraph" w:customStyle="1" w:styleId="xl271">
    <w:name w:val="xl271"/>
    <w:basedOn w:val="Normal"/>
    <w:rsid w:val="008D307B"/>
    <w:pPr>
      <w:pBdr>
        <w:top w:val="single" w:sz="4" w:space="0" w:color="auto"/>
        <w:left w:val="single" w:sz="4" w:space="0" w:color="auto"/>
        <w:bottom w:val="single" w:sz="4" w:space="0" w:color="auto"/>
        <w:right w:val="single" w:sz="12" w:space="0" w:color="auto"/>
      </w:pBdr>
      <w:spacing w:before="100" w:beforeAutospacing="1" w:after="100" w:afterAutospacing="1"/>
      <w:textAlignment w:val="center"/>
    </w:pPr>
    <w:rPr>
      <w:rFonts w:ascii="Arial" w:hAnsi="Arial" w:cs="Arial"/>
      <w:sz w:val="22"/>
      <w:szCs w:val="22"/>
      <w:lang w:eastAsia="en-GB"/>
    </w:rPr>
  </w:style>
  <w:style w:type="paragraph" w:customStyle="1" w:styleId="xl272">
    <w:name w:val="xl272"/>
    <w:basedOn w:val="Normal"/>
    <w:rsid w:val="008D307B"/>
    <w:pPr>
      <w:pBdr>
        <w:top w:val="single" w:sz="4" w:space="0" w:color="auto"/>
        <w:left w:val="single" w:sz="12" w:space="0" w:color="auto"/>
        <w:bottom w:val="single" w:sz="4" w:space="0" w:color="auto"/>
        <w:right w:val="single" w:sz="12" w:space="0" w:color="auto"/>
      </w:pBdr>
      <w:spacing w:before="100" w:beforeAutospacing="1" w:after="100" w:afterAutospacing="1"/>
      <w:textAlignment w:val="center"/>
    </w:pPr>
    <w:rPr>
      <w:rFonts w:ascii="Arial" w:hAnsi="Arial" w:cs="Arial"/>
      <w:sz w:val="22"/>
      <w:szCs w:val="22"/>
      <w:lang w:eastAsia="en-GB"/>
    </w:rPr>
  </w:style>
  <w:style w:type="paragraph" w:customStyle="1" w:styleId="xl273">
    <w:name w:val="xl273"/>
    <w:basedOn w:val="Normal"/>
    <w:rsid w:val="008D307B"/>
    <w:pPr>
      <w:pBdr>
        <w:top w:val="single" w:sz="4" w:space="0" w:color="auto"/>
        <w:left w:val="single" w:sz="12"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274">
    <w:name w:val="xl274"/>
    <w:basedOn w:val="Normal"/>
    <w:rsid w:val="008D307B"/>
    <w:pPr>
      <w:pBdr>
        <w:top w:val="single" w:sz="4" w:space="0" w:color="auto"/>
        <w:left w:val="single" w:sz="4" w:space="0" w:color="auto"/>
        <w:bottom w:val="single" w:sz="4" w:space="0" w:color="auto"/>
      </w:pBdr>
      <w:shd w:val="clear" w:color="000000" w:fill="99CCFF"/>
      <w:spacing w:before="100" w:beforeAutospacing="1" w:after="100" w:afterAutospacing="1"/>
      <w:jc w:val="center"/>
    </w:pPr>
    <w:rPr>
      <w:rFonts w:ascii="Arial" w:hAnsi="Arial" w:cs="Arial"/>
      <w:b/>
      <w:bCs/>
      <w:sz w:val="24"/>
      <w:szCs w:val="24"/>
      <w:lang w:eastAsia="en-GB"/>
    </w:rPr>
  </w:style>
  <w:style w:type="paragraph" w:customStyle="1" w:styleId="xl275">
    <w:name w:val="xl275"/>
    <w:basedOn w:val="Normal"/>
    <w:rsid w:val="008D307B"/>
    <w:pPr>
      <w:pBdr>
        <w:top w:val="single" w:sz="4" w:space="0" w:color="auto"/>
        <w:bottom w:val="single" w:sz="4" w:space="0" w:color="auto"/>
        <w:right w:val="single" w:sz="4" w:space="0" w:color="auto"/>
      </w:pBdr>
      <w:shd w:val="clear" w:color="000000" w:fill="99CCFF"/>
      <w:spacing w:before="100" w:beforeAutospacing="1" w:after="100" w:afterAutospacing="1"/>
    </w:pPr>
    <w:rPr>
      <w:rFonts w:ascii="Times New Roman" w:hAnsi="Times New Roman"/>
      <w:sz w:val="24"/>
      <w:szCs w:val="24"/>
      <w:lang w:eastAsia="en-GB"/>
    </w:rPr>
  </w:style>
  <w:style w:type="paragraph" w:customStyle="1" w:styleId="xl276">
    <w:name w:val="xl276"/>
    <w:basedOn w:val="Normal"/>
    <w:rsid w:val="008D307B"/>
    <w:pPr>
      <w:pBdr>
        <w:top w:val="single" w:sz="4" w:space="0" w:color="auto"/>
        <w:left w:val="single" w:sz="4" w:space="0" w:color="auto"/>
        <w:bottom w:val="single" w:sz="4" w:space="0" w:color="auto"/>
      </w:pBdr>
      <w:shd w:val="clear" w:color="000000" w:fill="FF99CC"/>
      <w:spacing w:before="100" w:beforeAutospacing="1" w:after="100" w:afterAutospacing="1"/>
      <w:jc w:val="center"/>
    </w:pPr>
    <w:rPr>
      <w:rFonts w:ascii="Arial" w:hAnsi="Arial" w:cs="Arial"/>
      <w:b/>
      <w:bCs/>
      <w:sz w:val="24"/>
      <w:szCs w:val="24"/>
      <w:lang w:eastAsia="en-GB"/>
    </w:rPr>
  </w:style>
  <w:style w:type="paragraph" w:customStyle="1" w:styleId="xl277">
    <w:name w:val="xl277"/>
    <w:basedOn w:val="Normal"/>
    <w:rsid w:val="008D307B"/>
    <w:pPr>
      <w:pBdr>
        <w:top w:val="single" w:sz="4" w:space="0" w:color="auto"/>
        <w:bottom w:val="single" w:sz="4" w:space="0" w:color="auto"/>
      </w:pBdr>
      <w:shd w:val="clear" w:color="000000" w:fill="FF99CC"/>
      <w:spacing w:before="100" w:beforeAutospacing="1" w:after="100" w:afterAutospacing="1"/>
    </w:pPr>
    <w:rPr>
      <w:rFonts w:ascii="Arial" w:hAnsi="Arial" w:cs="Arial"/>
      <w:sz w:val="24"/>
      <w:szCs w:val="24"/>
      <w:lang w:eastAsia="en-GB"/>
    </w:rPr>
  </w:style>
  <w:style w:type="paragraph" w:customStyle="1" w:styleId="xl278">
    <w:name w:val="xl278"/>
    <w:basedOn w:val="Normal"/>
    <w:rsid w:val="008D307B"/>
    <w:pPr>
      <w:pBdr>
        <w:top w:val="single" w:sz="4" w:space="0" w:color="auto"/>
        <w:bottom w:val="single" w:sz="4" w:space="0" w:color="auto"/>
        <w:right w:val="single" w:sz="4" w:space="0" w:color="auto"/>
      </w:pBdr>
      <w:shd w:val="clear" w:color="000000" w:fill="FF99CC"/>
      <w:spacing w:before="100" w:beforeAutospacing="1" w:after="100" w:afterAutospacing="1"/>
    </w:pPr>
    <w:rPr>
      <w:rFonts w:ascii="Arial" w:hAnsi="Arial" w:cs="Arial"/>
      <w:sz w:val="24"/>
      <w:szCs w:val="24"/>
      <w:lang w:eastAsia="en-GB"/>
    </w:rPr>
  </w:style>
  <w:style w:type="paragraph" w:customStyle="1" w:styleId="xl279">
    <w:name w:val="xl279"/>
    <w:basedOn w:val="Normal"/>
    <w:rsid w:val="008D307B"/>
    <w:pPr>
      <w:pBdr>
        <w:left w:val="single" w:sz="4" w:space="0" w:color="auto"/>
        <w:bottom w:val="single" w:sz="4" w:space="0" w:color="auto"/>
      </w:pBdr>
      <w:shd w:val="clear" w:color="000000" w:fill="99CCFF"/>
      <w:spacing w:before="100" w:beforeAutospacing="1" w:after="100" w:afterAutospacing="1"/>
    </w:pPr>
    <w:rPr>
      <w:rFonts w:ascii="Arial" w:hAnsi="Arial" w:cs="Arial"/>
      <w:b/>
      <w:bCs/>
      <w:sz w:val="24"/>
      <w:szCs w:val="24"/>
      <w:lang w:eastAsia="en-GB"/>
    </w:rPr>
  </w:style>
  <w:style w:type="paragraph" w:customStyle="1" w:styleId="xl280">
    <w:name w:val="xl280"/>
    <w:basedOn w:val="Normal"/>
    <w:rsid w:val="008D307B"/>
    <w:pPr>
      <w:pBdr>
        <w:bottom w:val="single" w:sz="4" w:space="0" w:color="auto"/>
      </w:pBdr>
      <w:shd w:val="clear" w:color="000000" w:fill="99CCFF"/>
      <w:spacing w:before="100" w:beforeAutospacing="1" w:after="100" w:afterAutospacing="1"/>
    </w:pPr>
    <w:rPr>
      <w:rFonts w:ascii="Times New Roman" w:hAnsi="Times New Roman"/>
      <w:sz w:val="24"/>
      <w:szCs w:val="24"/>
      <w:lang w:eastAsia="en-GB"/>
    </w:rPr>
  </w:style>
  <w:style w:type="paragraph" w:customStyle="1" w:styleId="xl281">
    <w:name w:val="xl281"/>
    <w:basedOn w:val="Normal"/>
    <w:rsid w:val="008D307B"/>
    <w:pPr>
      <w:pBdr>
        <w:bottom w:val="single" w:sz="4" w:space="0" w:color="auto"/>
        <w:right w:val="single" w:sz="4" w:space="0" w:color="auto"/>
      </w:pBdr>
      <w:shd w:val="clear" w:color="000000" w:fill="99CCFF"/>
      <w:spacing w:before="100" w:beforeAutospacing="1" w:after="100" w:afterAutospacing="1"/>
    </w:pPr>
    <w:rPr>
      <w:rFonts w:ascii="Times New Roman" w:hAnsi="Times New Roman"/>
      <w:sz w:val="24"/>
      <w:szCs w:val="24"/>
      <w:lang w:eastAsia="en-GB"/>
    </w:rPr>
  </w:style>
  <w:style w:type="paragraph" w:customStyle="1" w:styleId="xl282">
    <w:name w:val="xl282"/>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283">
    <w:name w:val="xl283"/>
    <w:basedOn w:val="Normal"/>
    <w:rsid w:val="008D307B"/>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284">
    <w:name w:val="xl284"/>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285">
    <w:name w:val="xl285"/>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86">
    <w:name w:val="xl286"/>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87">
    <w:name w:val="xl287"/>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88">
    <w:name w:val="xl288"/>
    <w:basedOn w:val="Normal"/>
    <w:rsid w:val="008D307B"/>
    <w:pPr>
      <w:pBdr>
        <w:top w:val="single" w:sz="4" w:space="0" w:color="auto"/>
        <w:left w:val="single" w:sz="4" w:space="0" w:color="auto"/>
        <w:bottom w:val="single" w:sz="4" w:space="0" w:color="auto"/>
      </w:pBdr>
      <w:shd w:val="clear" w:color="000000" w:fill="FF99FF"/>
      <w:spacing w:before="100" w:beforeAutospacing="1" w:after="100" w:afterAutospacing="1"/>
      <w:textAlignment w:val="center"/>
    </w:pPr>
    <w:rPr>
      <w:rFonts w:ascii="Arial" w:hAnsi="Arial" w:cs="Arial"/>
      <w:color w:val="000000"/>
      <w:sz w:val="22"/>
      <w:szCs w:val="22"/>
      <w:lang w:eastAsia="en-GB"/>
    </w:rPr>
  </w:style>
  <w:style w:type="paragraph" w:customStyle="1" w:styleId="xl289">
    <w:name w:val="xl289"/>
    <w:basedOn w:val="Normal"/>
    <w:rsid w:val="008D307B"/>
    <w:pPr>
      <w:pBdr>
        <w:top w:val="single" w:sz="4" w:space="0" w:color="auto"/>
        <w:bottom w:val="single" w:sz="4" w:space="0" w:color="auto"/>
      </w:pBdr>
      <w:shd w:val="clear" w:color="000000" w:fill="FF99FF"/>
      <w:spacing w:before="100" w:beforeAutospacing="1" w:after="100" w:afterAutospacing="1"/>
      <w:textAlignment w:val="center"/>
    </w:pPr>
    <w:rPr>
      <w:rFonts w:ascii="Arial" w:hAnsi="Arial" w:cs="Arial"/>
      <w:color w:val="000000"/>
      <w:sz w:val="22"/>
      <w:szCs w:val="22"/>
      <w:lang w:eastAsia="en-GB"/>
    </w:rPr>
  </w:style>
  <w:style w:type="paragraph" w:customStyle="1" w:styleId="xl290">
    <w:name w:val="xl290"/>
    <w:basedOn w:val="Normal"/>
    <w:rsid w:val="008D307B"/>
    <w:pPr>
      <w:pBdr>
        <w:top w:val="single" w:sz="4" w:space="0" w:color="auto"/>
        <w:bottom w:val="single" w:sz="4" w:space="0" w:color="auto"/>
        <w:right w:val="single" w:sz="4" w:space="0" w:color="auto"/>
      </w:pBdr>
      <w:shd w:val="clear" w:color="000000" w:fill="FF99FF"/>
      <w:spacing w:before="100" w:beforeAutospacing="1" w:after="100" w:afterAutospacing="1"/>
      <w:textAlignment w:val="center"/>
    </w:pPr>
    <w:rPr>
      <w:rFonts w:ascii="Arial" w:hAnsi="Arial" w:cs="Arial"/>
      <w:color w:val="000000"/>
      <w:sz w:val="22"/>
      <w:szCs w:val="22"/>
      <w:lang w:eastAsia="en-GB"/>
    </w:rPr>
  </w:style>
  <w:style w:type="paragraph" w:customStyle="1" w:styleId="xl291">
    <w:name w:val="xl291"/>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92">
    <w:name w:val="xl292"/>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4"/>
      <w:szCs w:val="24"/>
      <w:lang w:eastAsia="en-GB"/>
    </w:rPr>
  </w:style>
  <w:style w:type="paragraph" w:customStyle="1" w:styleId="xl293">
    <w:name w:val="xl293"/>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4"/>
      <w:szCs w:val="24"/>
      <w:lang w:eastAsia="en-GB"/>
    </w:rPr>
  </w:style>
  <w:style w:type="paragraph" w:customStyle="1" w:styleId="xl294">
    <w:name w:val="xl294"/>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4"/>
      <w:szCs w:val="24"/>
      <w:lang w:eastAsia="en-GB"/>
    </w:rPr>
  </w:style>
  <w:style w:type="paragraph" w:customStyle="1" w:styleId="xl295">
    <w:name w:val="xl295"/>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Times New Roman" w:hAnsi="Times New Roman"/>
      <w:sz w:val="24"/>
      <w:szCs w:val="24"/>
      <w:lang w:eastAsia="en-GB"/>
    </w:rPr>
  </w:style>
  <w:style w:type="paragraph" w:customStyle="1" w:styleId="xl296">
    <w:name w:val="xl296"/>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24"/>
      <w:szCs w:val="24"/>
      <w:lang w:eastAsia="en-GB"/>
    </w:rPr>
  </w:style>
  <w:style w:type="paragraph" w:customStyle="1" w:styleId="xl297">
    <w:name w:val="xl297"/>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4"/>
      <w:szCs w:val="24"/>
      <w:lang w:eastAsia="en-GB"/>
    </w:rPr>
  </w:style>
  <w:style w:type="paragraph" w:customStyle="1" w:styleId="xl298">
    <w:name w:val="xl298"/>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4"/>
      <w:szCs w:val="24"/>
      <w:lang w:eastAsia="en-GB"/>
    </w:rPr>
  </w:style>
  <w:style w:type="paragraph" w:customStyle="1" w:styleId="xl299">
    <w:name w:val="xl299"/>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4"/>
      <w:szCs w:val="24"/>
      <w:lang w:eastAsia="en-GB"/>
    </w:rPr>
  </w:style>
  <w:style w:type="paragraph" w:customStyle="1" w:styleId="xl300">
    <w:name w:val="xl300"/>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301">
    <w:name w:val="xl301"/>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302">
    <w:name w:val="xl302"/>
    <w:basedOn w:val="Normal"/>
    <w:rsid w:val="008D307B"/>
    <w:pPr>
      <w:pBdr>
        <w:top w:val="single" w:sz="4" w:space="0" w:color="auto"/>
        <w:bottom w:val="single" w:sz="4" w:space="0" w:color="auto"/>
      </w:pBdr>
      <w:shd w:val="clear" w:color="000000" w:fill="FF99FF"/>
      <w:spacing w:before="100" w:beforeAutospacing="1" w:after="100" w:afterAutospacing="1"/>
      <w:textAlignment w:val="center"/>
    </w:pPr>
    <w:rPr>
      <w:rFonts w:ascii="Arial" w:hAnsi="Arial" w:cs="Arial"/>
      <w:color w:val="000000"/>
      <w:sz w:val="22"/>
      <w:szCs w:val="22"/>
      <w:lang w:eastAsia="en-GB"/>
    </w:rPr>
  </w:style>
  <w:style w:type="paragraph" w:customStyle="1" w:styleId="xl303">
    <w:name w:val="xl303"/>
    <w:basedOn w:val="Normal"/>
    <w:rsid w:val="008D307B"/>
    <w:pPr>
      <w:pBdr>
        <w:top w:val="single" w:sz="4" w:space="0" w:color="auto"/>
        <w:bottom w:val="single" w:sz="4" w:space="0" w:color="auto"/>
        <w:right w:val="single" w:sz="4" w:space="0" w:color="auto"/>
      </w:pBdr>
      <w:shd w:val="clear" w:color="000000" w:fill="FF99FF"/>
      <w:spacing w:before="100" w:beforeAutospacing="1" w:after="100" w:afterAutospacing="1"/>
      <w:textAlignment w:val="center"/>
    </w:pPr>
    <w:rPr>
      <w:rFonts w:ascii="Arial" w:hAnsi="Arial" w:cs="Arial"/>
      <w:color w:val="000000"/>
      <w:sz w:val="22"/>
      <w:szCs w:val="22"/>
      <w:lang w:eastAsia="en-GB"/>
    </w:rPr>
  </w:style>
  <w:style w:type="paragraph" w:customStyle="1" w:styleId="xl304">
    <w:name w:val="xl304"/>
    <w:basedOn w:val="Normal"/>
    <w:rsid w:val="008D307B"/>
    <w:pPr>
      <w:pBdr>
        <w:top w:val="single" w:sz="12" w:space="0" w:color="auto"/>
        <w:left w:val="single" w:sz="12" w:space="0" w:color="auto"/>
        <w:bottom w:val="single" w:sz="12" w:space="0" w:color="auto"/>
        <w:right w:val="single" w:sz="12" w:space="0" w:color="auto"/>
      </w:pBdr>
      <w:shd w:val="clear" w:color="000000" w:fill="FF99CC"/>
      <w:spacing w:before="100" w:beforeAutospacing="1" w:after="100" w:afterAutospacing="1"/>
      <w:jc w:val="center"/>
    </w:pPr>
    <w:rPr>
      <w:rFonts w:ascii="Arial" w:hAnsi="Arial" w:cs="Arial"/>
      <w:b/>
      <w:bCs/>
      <w:sz w:val="24"/>
      <w:szCs w:val="24"/>
      <w:lang w:eastAsia="en-GB"/>
    </w:rPr>
  </w:style>
  <w:style w:type="paragraph" w:customStyle="1" w:styleId="xl305">
    <w:name w:val="xl305"/>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306">
    <w:name w:val="xl306"/>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000000"/>
      <w:sz w:val="24"/>
      <w:szCs w:val="24"/>
      <w:lang w:eastAsia="en-GB"/>
    </w:rPr>
  </w:style>
  <w:style w:type="paragraph" w:customStyle="1" w:styleId="xl307">
    <w:name w:val="xl307"/>
    <w:basedOn w:val="Normal"/>
    <w:rsid w:val="008D307B"/>
    <w:pPr>
      <w:pBdr>
        <w:top w:val="single" w:sz="4" w:space="0" w:color="auto"/>
        <w:left w:val="single" w:sz="4" w:space="0" w:color="auto"/>
        <w:bottom w:val="single" w:sz="4" w:space="0" w:color="auto"/>
        <w:right w:val="single" w:sz="12" w:space="0" w:color="auto"/>
      </w:pBdr>
      <w:shd w:val="clear" w:color="000000" w:fill="FFFFFF"/>
      <w:spacing w:before="100" w:beforeAutospacing="1" w:after="100" w:afterAutospacing="1"/>
    </w:pPr>
    <w:rPr>
      <w:rFonts w:ascii="Arial" w:hAnsi="Arial" w:cs="Arial"/>
      <w:color w:val="000000"/>
      <w:sz w:val="24"/>
      <w:szCs w:val="24"/>
      <w:lang w:eastAsia="en-GB"/>
    </w:rPr>
  </w:style>
  <w:style w:type="paragraph" w:customStyle="1" w:styleId="xl308">
    <w:name w:val="xl308"/>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309">
    <w:name w:val="xl309"/>
    <w:basedOn w:val="Normal"/>
    <w:rsid w:val="008D307B"/>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310">
    <w:name w:val="xl310"/>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311">
    <w:name w:val="xl311"/>
    <w:basedOn w:val="Normal"/>
    <w:rsid w:val="008D307B"/>
    <w:pPr>
      <w:pBdr>
        <w:top w:val="single" w:sz="4" w:space="0" w:color="auto"/>
        <w:left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312">
    <w:name w:val="xl312"/>
    <w:basedOn w:val="Normal"/>
    <w:rsid w:val="008D307B"/>
    <w:pPr>
      <w:pBdr>
        <w:top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313">
    <w:name w:val="xl313"/>
    <w:basedOn w:val="Normal"/>
    <w:rsid w:val="008D307B"/>
    <w:pPr>
      <w:pBdr>
        <w:top w:val="single" w:sz="4" w:space="0" w:color="auto"/>
        <w:right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314">
    <w:name w:val="xl314"/>
    <w:basedOn w:val="Normal"/>
    <w:rsid w:val="008D307B"/>
    <w:pPr>
      <w:pBdr>
        <w:top w:val="single" w:sz="12" w:space="0" w:color="auto"/>
        <w:left w:val="single" w:sz="12" w:space="0" w:color="auto"/>
        <w:bottom w:val="single" w:sz="12" w:space="0" w:color="auto"/>
      </w:pBdr>
      <w:shd w:val="clear" w:color="000000" w:fill="FF99CC"/>
      <w:spacing w:before="100" w:beforeAutospacing="1" w:after="100" w:afterAutospacing="1"/>
      <w:textAlignment w:val="center"/>
    </w:pPr>
    <w:rPr>
      <w:rFonts w:ascii="Arial" w:hAnsi="Arial" w:cs="Arial"/>
      <w:color w:val="000000"/>
      <w:sz w:val="22"/>
      <w:szCs w:val="22"/>
      <w:lang w:eastAsia="en-GB"/>
    </w:rPr>
  </w:style>
  <w:style w:type="paragraph" w:customStyle="1" w:styleId="xl315">
    <w:name w:val="xl315"/>
    <w:basedOn w:val="Normal"/>
    <w:rsid w:val="008D307B"/>
    <w:pPr>
      <w:pBdr>
        <w:top w:val="single" w:sz="12" w:space="0" w:color="auto"/>
        <w:bottom w:val="single" w:sz="12" w:space="0" w:color="auto"/>
      </w:pBdr>
      <w:shd w:val="clear" w:color="000000" w:fill="FF99CC"/>
      <w:spacing w:before="100" w:beforeAutospacing="1" w:after="100" w:afterAutospacing="1"/>
      <w:textAlignment w:val="center"/>
    </w:pPr>
    <w:rPr>
      <w:rFonts w:ascii="Arial" w:hAnsi="Arial" w:cs="Arial"/>
      <w:color w:val="000000"/>
      <w:sz w:val="22"/>
      <w:szCs w:val="22"/>
      <w:lang w:eastAsia="en-GB"/>
    </w:rPr>
  </w:style>
  <w:style w:type="paragraph" w:customStyle="1" w:styleId="xl316">
    <w:name w:val="xl316"/>
    <w:basedOn w:val="Normal"/>
    <w:rsid w:val="008D307B"/>
    <w:pPr>
      <w:pBdr>
        <w:top w:val="single" w:sz="12" w:space="0" w:color="auto"/>
        <w:bottom w:val="single" w:sz="12" w:space="0" w:color="auto"/>
        <w:right w:val="single" w:sz="12" w:space="0" w:color="auto"/>
      </w:pBdr>
      <w:shd w:val="clear" w:color="000000" w:fill="FF99CC"/>
      <w:spacing w:before="100" w:beforeAutospacing="1" w:after="100" w:afterAutospacing="1"/>
      <w:textAlignment w:val="center"/>
    </w:pPr>
    <w:rPr>
      <w:rFonts w:ascii="Arial" w:hAnsi="Arial" w:cs="Arial"/>
      <w:color w:val="000000"/>
      <w:sz w:val="22"/>
      <w:szCs w:val="22"/>
      <w:lang w:eastAsia="en-GB"/>
    </w:rPr>
  </w:style>
  <w:style w:type="paragraph" w:customStyle="1" w:styleId="xl317">
    <w:name w:val="xl317"/>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318">
    <w:name w:val="xl318"/>
    <w:basedOn w:val="Normal"/>
    <w:rsid w:val="008D307B"/>
    <w:pPr>
      <w:pBdr>
        <w:top w:val="single" w:sz="4" w:space="0" w:color="auto"/>
        <w:left w:val="single" w:sz="4" w:space="0" w:color="auto"/>
        <w:right w:val="single" w:sz="4" w:space="0" w:color="auto"/>
      </w:pBdr>
      <w:shd w:val="clear" w:color="000000" w:fill="00B050"/>
      <w:spacing w:before="100" w:beforeAutospacing="1" w:after="100" w:afterAutospacing="1"/>
      <w:textAlignment w:val="center"/>
    </w:pPr>
    <w:rPr>
      <w:rFonts w:ascii="Arial" w:hAnsi="Arial" w:cs="Arial"/>
      <w:sz w:val="22"/>
      <w:szCs w:val="22"/>
      <w:lang w:eastAsia="en-GB"/>
    </w:rPr>
  </w:style>
  <w:style w:type="paragraph" w:customStyle="1" w:styleId="xl319">
    <w:name w:val="xl319"/>
    <w:basedOn w:val="Normal"/>
    <w:rsid w:val="008D307B"/>
    <w:pPr>
      <w:pBdr>
        <w:top w:val="single" w:sz="4" w:space="0" w:color="auto"/>
        <w:left w:val="single" w:sz="4" w:space="0" w:color="auto"/>
        <w:right w:val="single" w:sz="12" w:space="0" w:color="auto"/>
      </w:pBdr>
      <w:shd w:val="clear" w:color="000000" w:fill="00B050"/>
      <w:spacing w:before="100" w:beforeAutospacing="1" w:after="100" w:afterAutospacing="1"/>
      <w:textAlignment w:val="center"/>
    </w:pPr>
    <w:rPr>
      <w:rFonts w:ascii="Arial" w:hAnsi="Arial" w:cs="Arial"/>
      <w:sz w:val="22"/>
      <w:szCs w:val="22"/>
      <w:lang w:eastAsia="en-GB"/>
    </w:rPr>
  </w:style>
  <w:style w:type="paragraph" w:customStyle="1" w:styleId="xl320">
    <w:name w:val="xl320"/>
    <w:basedOn w:val="Normal"/>
    <w:rsid w:val="008D307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color w:val="000000"/>
      <w:sz w:val="24"/>
      <w:szCs w:val="24"/>
      <w:u w:val="single"/>
      <w:lang w:eastAsia="en-GB"/>
    </w:rPr>
  </w:style>
  <w:style w:type="paragraph" w:customStyle="1" w:styleId="xl321">
    <w:name w:val="xl321"/>
    <w:basedOn w:val="Normal"/>
    <w:rsid w:val="008D307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Times New Roman" w:hAnsi="Times New Roman"/>
      <w:sz w:val="24"/>
      <w:szCs w:val="24"/>
      <w:lang w:eastAsia="en-GB"/>
    </w:rPr>
  </w:style>
  <w:style w:type="paragraph" w:customStyle="1" w:styleId="xl322">
    <w:name w:val="xl322"/>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323">
    <w:name w:val="xl323"/>
    <w:basedOn w:val="Normal"/>
    <w:rsid w:val="008D307B"/>
    <w:pPr>
      <w:pBdr>
        <w:top w:val="single" w:sz="4" w:space="0" w:color="auto"/>
        <w:left w:val="single" w:sz="4" w:space="0" w:color="auto"/>
        <w:bottom w:val="single" w:sz="4" w:space="0" w:color="auto"/>
        <w:right w:val="single" w:sz="12"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324">
    <w:name w:val="xl324"/>
    <w:basedOn w:val="Normal"/>
    <w:rsid w:val="008D307B"/>
    <w:pPr>
      <w:pBdr>
        <w:top w:val="single" w:sz="4" w:space="0" w:color="auto"/>
        <w:bottom w:val="single" w:sz="4" w:space="0" w:color="auto"/>
      </w:pBdr>
      <w:shd w:val="clear" w:color="000000" w:fill="8DB4E2"/>
      <w:spacing w:before="100" w:beforeAutospacing="1" w:after="100" w:afterAutospacing="1"/>
    </w:pPr>
    <w:rPr>
      <w:rFonts w:ascii="Arial" w:hAnsi="Arial" w:cs="Arial"/>
      <w:b/>
      <w:bCs/>
      <w:color w:val="0000FF"/>
      <w:sz w:val="24"/>
      <w:szCs w:val="24"/>
      <w:lang w:eastAsia="en-GB"/>
    </w:rPr>
  </w:style>
  <w:style w:type="paragraph" w:customStyle="1" w:styleId="xl325">
    <w:name w:val="xl325"/>
    <w:basedOn w:val="Normal"/>
    <w:rsid w:val="008D307B"/>
    <w:pPr>
      <w:pBdr>
        <w:top w:val="single" w:sz="4" w:space="0" w:color="auto"/>
        <w:bottom w:val="single" w:sz="4" w:space="0" w:color="auto"/>
      </w:pBdr>
      <w:shd w:val="clear" w:color="000000" w:fill="8DB4E2"/>
      <w:spacing w:before="100" w:beforeAutospacing="1" w:after="100" w:afterAutospacing="1"/>
    </w:pPr>
    <w:rPr>
      <w:rFonts w:ascii="Arial" w:hAnsi="Arial" w:cs="Arial"/>
      <w:sz w:val="24"/>
      <w:szCs w:val="24"/>
      <w:lang w:eastAsia="en-GB"/>
    </w:rPr>
  </w:style>
  <w:style w:type="paragraph" w:customStyle="1" w:styleId="xl326">
    <w:name w:val="xl326"/>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sz w:val="24"/>
      <w:szCs w:val="24"/>
      <w:lang w:eastAsia="en-GB"/>
    </w:rPr>
  </w:style>
  <w:style w:type="paragraph" w:customStyle="1" w:styleId="xl327">
    <w:name w:val="xl327"/>
    <w:basedOn w:val="Normal"/>
    <w:rsid w:val="008D307B"/>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sz w:val="24"/>
      <w:szCs w:val="24"/>
      <w:lang w:eastAsia="en-GB"/>
    </w:rPr>
  </w:style>
  <w:style w:type="paragraph" w:customStyle="1" w:styleId="xl328">
    <w:name w:val="xl328"/>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 w:val="24"/>
      <w:szCs w:val="24"/>
      <w:lang w:eastAsia="en-GB"/>
    </w:rPr>
  </w:style>
  <w:style w:type="paragraph" w:customStyle="1" w:styleId="xl329">
    <w:name w:val="xl329"/>
    <w:basedOn w:val="Normal"/>
    <w:rsid w:val="008D307B"/>
    <w:pPr>
      <w:pBdr>
        <w:top w:val="single" w:sz="4" w:space="0" w:color="auto"/>
        <w:left w:val="single" w:sz="4" w:space="0" w:color="auto"/>
        <w:bottom w:val="single" w:sz="4" w:space="0" w:color="auto"/>
      </w:pBdr>
      <w:shd w:val="clear" w:color="000000" w:fill="FF99FF"/>
      <w:spacing w:before="100" w:beforeAutospacing="1" w:after="100" w:afterAutospacing="1"/>
      <w:textAlignment w:val="center"/>
    </w:pPr>
    <w:rPr>
      <w:rFonts w:ascii="Arial" w:hAnsi="Arial" w:cs="Arial"/>
      <w:sz w:val="22"/>
      <w:szCs w:val="22"/>
      <w:lang w:eastAsia="en-GB"/>
    </w:rPr>
  </w:style>
  <w:style w:type="paragraph" w:customStyle="1" w:styleId="xl330">
    <w:name w:val="xl330"/>
    <w:basedOn w:val="Normal"/>
    <w:rsid w:val="008D307B"/>
    <w:pPr>
      <w:pBdr>
        <w:top w:val="single" w:sz="4" w:space="0" w:color="auto"/>
        <w:bottom w:val="single" w:sz="4" w:space="0" w:color="auto"/>
      </w:pBdr>
      <w:shd w:val="clear" w:color="000000" w:fill="FF99FF"/>
      <w:spacing w:before="100" w:beforeAutospacing="1" w:after="100" w:afterAutospacing="1"/>
      <w:textAlignment w:val="center"/>
    </w:pPr>
    <w:rPr>
      <w:rFonts w:ascii="Arial" w:hAnsi="Arial" w:cs="Arial"/>
      <w:sz w:val="22"/>
      <w:szCs w:val="22"/>
      <w:lang w:eastAsia="en-GB"/>
    </w:rPr>
  </w:style>
  <w:style w:type="paragraph" w:customStyle="1" w:styleId="xl331">
    <w:name w:val="xl331"/>
    <w:basedOn w:val="Normal"/>
    <w:rsid w:val="008D307B"/>
    <w:pPr>
      <w:pBdr>
        <w:top w:val="single" w:sz="4" w:space="0" w:color="auto"/>
        <w:bottom w:val="single" w:sz="4" w:space="0" w:color="auto"/>
        <w:right w:val="single" w:sz="4" w:space="0" w:color="auto"/>
      </w:pBdr>
      <w:shd w:val="clear" w:color="000000" w:fill="FF99FF"/>
      <w:spacing w:before="100" w:beforeAutospacing="1" w:after="100" w:afterAutospacing="1"/>
      <w:textAlignment w:val="center"/>
    </w:pPr>
    <w:rPr>
      <w:rFonts w:ascii="Arial" w:hAnsi="Arial" w:cs="Arial"/>
      <w:sz w:val="22"/>
      <w:szCs w:val="22"/>
      <w:lang w:eastAsia="en-GB"/>
    </w:rPr>
  </w:style>
  <w:style w:type="paragraph" w:customStyle="1" w:styleId="xl332">
    <w:name w:val="xl332"/>
    <w:basedOn w:val="Normal"/>
    <w:rsid w:val="008D307B"/>
    <w:pPr>
      <w:pBdr>
        <w:top w:val="single" w:sz="8" w:space="0" w:color="auto"/>
        <w:left w:val="single" w:sz="8" w:space="0" w:color="auto"/>
        <w:bottom w:val="single" w:sz="8" w:space="0" w:color="auto"/>
      </w:pBdr>
      <w:shd w:val="clear" w:color="000000" w:fill="FF99CC"/>
      <w:spacing w:before="100" w:beforeAutospacing="1" w:after="100" w:afterAutospacing="1"/>
    </w:pPr>
    <w:rPr>
      <w:rFonts w:ascii="Arial" w:hAnsi="Arial" w:cs="Arial"/>
      <w:b/>
      <w:bCs/>
      <w:sz w:val="24"/>
      <w:szCs w:val="24"/>
      <w:lang w:eastAsia="en-GB"/>
    </w:rPr>
  </w:style>
  <w:style w:type="paragraph" w:customStyle="1" w:styleId="xl333">
    <w:name w:val="xl333"/>
    <w:basedOn w:val="Normal"/>
    <w:rsid w:val="008D307B"/>
    <w:pPr>
      <w:pBdr>
        <w:top w:val="single" w:sz="8" w:space="0" w:color="auto"/>
        <w:bottom w:val="single" w:sz="8" w:space="0" w:color="auto"/>
      </w:pBdr>
      <w:shd w:val="clear" w:color="000000" w:fill="FF99CC"/>
      <w:spacing w:before="100" w:beforeAutospacing="1" w:after="100" w:afterAutospacing="1"/>
    </w:pPr>
    <w:rPr>
      <w:rFonts w:ascii="Arial" w:hAnsi="Arial" w:cs="Arial"/>
      <w:b/>
      <w:bCs/>
      <w:sz w:val="24"/>
      <w:szCs w:val="24"/>
      <w:lang w:eastAsia="en-GB"/>
    </w:rPr>
  </w:style>
  <w:style w:type="paragraph" w:customStyle="1" w:styleId="xl334">
    <w:name w:val="xl334"/>
    <w:basedOn w:val="Normal"/>
    <w:rsid w:val="008D307B"/>
    <w:pPr>
      <w:pBdr>
        <w:top w:val="single" w:sz="8" w:space="0" w:color="auto"/>
        <w:bottom w:val="single" w:sz="8" w:space="0" w:color="auto"/>
        <w:right w:val="single" w:sz="8" w:space="0" w:color="auto"/>
      </w:pBdr>
      <w:shd w:val="clear" w:color="000000" w:fill="FF99CC"/>
      <w:spacing w:before="100" w:beforeAutospacing="1" w:after="100" w:afterAutospacing="1"/>
    </w:pPr>
    <w:rPr>
      <w:rFonts w:ascii="Arial" w:hAnsi="Arial" w:cs="Arial"/>
      <w:b/>
      <w:bCs/>
      <w:sz w:val="24"/>
      <w:szCs w:val="24"/>
      <w:lang w:eastAsia="en-GB"/>
    </w:rPr>
  </w:style>
  <w:style w:type="paragraph" w:customStyle="1" w:styleId="xl335">
    <w:name w:val="xl335"/>
    <w:basedOn w:val="Normal"/>
    <w:rsid w:val="008D307B"/>
    <w:pPr>
      <w:pBdr>
        <w:top w:val="single" w:sz="4" w:space="0" w:color="auto"/>
        <w:left w:val="single" w:sz="4" w:space="0" w:color="auto"/>
        <w:bottom w:val="single" w:sz="4" w:space="0" w:color="auto"/>
      </w:pBdr>
      <w:shd w:val="clear" w:color="000000" w:fill="99CCFF"/>
      <w:spacing w:before="100" w:beforeAutospacing="1" w:after="100" w:afterAutospacing="1"/>
    </w:pPr>
    <w:rPr>
      <w:rFonts w:ascii="Arial" w:hAnsi="Arial" w:cs="Arial"/>
      <w:b/>
      <w:bCs/>
      <w:sz w:val="24"/>
      <w:szCs w:val="24"/>
      <w:lang w:eastAsia="en-GB"/>
    </w:rPr>
  </w:style>
  <w:style w:type="paragraph" w:customStyle="1" w:styleId="xl336">
    <w:name w:val="xl336"/>
    <w:basedOn w:val="Normal"/>
    <w:rsid w:val="008D307B"/>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24"/>
      <w:szCs w:val="24"/>
      <w:lang w:eastAsia="en-GB"/>
    </w:rPr>
  </w:style>
  <w:style w:type="paragraph" w:customStyle="1" w:styleId="xl337">
    <w:name w:val="xl337"/>
    <w:basedOn w:val="Normal"/>
    <w:rsid w:val="008D307B"/>
    <w:pPr>
      <w:pBdr>
        <w:top w:val="single" w:sz="4" w:space="0" w:color="auto"/>
        <w:left w:val="single" w:sz="4" w:space="0" w:color="auto"/>
      </w:pBdr>
      <w:spacing w:before="100" w:beforeAutospacing="1" w:after="100" w:afterAutospacing="1"/>
      <w:textAlignment w:val="center"/>
    </w:pPr>
    <w:rPr>
      <w:rFonts w:ascii="Arial" w:hAnsi="Arial" w:cs="Arial"/>
      <w:sz w:val="24"/>
      <w:szCs w:val="24"/>
      <w:lang w:eastAsia="en-GB"/>
    </w:rPr>
  </w:style>
  <w:style w:type="paragraph" w:customStyle="1" w:styleId="xl338">
    <w:name w:val="xl338"/>
    <w:basedOn w:val="Normal"/>
    <w:rsid w:val="008D307B"/>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sz w:val="22"/>
      <w:szCs w:val="22"/>
      <w:lang w:eastAsia="en-GB"/>
    </w:rPr>
  </w:style>
  <w:style w:type="paragraph" w:customStyle="1" w:styleId="xl339">
    <w:name w:val="xl339"/>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 w:val="22"/>
      <w:szCs w:val="22"/>
      <w:lang w:eastAsia="en-GB"/>
    </w:rPr>
  </w:style>
  <w:style w:type="paragraph" w:customStyle="1" w:styleId="xl340">
    <w:name w:val="xl340"/>
    <w:basedOn w:val="Normal"/>
    <w:rsid w:val="008D307B"/>
    <w:pPr>
      <w:pBdr>
        <w:top w:val="single" w:sz="4" w:space="0" w:color="auto"/>
        <w:left w:val="single" w:sz="4" w:space="0" w:color="auto"/>
        <w:bottom w:val="single" w:sz="4" w:space="0" w:color="auto"/>
      </w:pBdr>
      <w:shd w:val="clear" w:color="000000" w:fill="99CCFF"/>
      <w:spacing w:before="100" w:beforeAutospacing="1" w:after="100" w:afterAutospacing="1"/>
    </w:pPr>
    <w:rPr>
      <w:rFonts w:ascii="Arial" w:hAnsi="Arial" w:cs="Arial"/>
      <w:b/>
      <w:bCs/>
      <w:color w:val="0000FF"/>
      <w:sz w:val="18"/>
      <w:szCs w:val="18"/>
      <w:lang w:eastAsia="en-GB"/>
    </w:rPr>
  </w:style>
  <w:style w:type="paragraph" w:customStyle="1" w:styleId="xl341">
    <w:name w:val="xl341"/>
    <w:basedOn w:val="Normal"/>
    <w:rsid w:val="008D307B"/>
    <w:pPr>
      <w:pBdr>
        <w:top w:val="single" w:sz="4" w:space="0" w:color="auto"/>
        <w:bottom w:val="single" w:sz="4" w:space="0" w:color="auto"/>
      </w:pBdr>
      <w:spacing w:before="100" w:beforeAutospacing="1" w:after="100" w:afterAutospacing="1"/>
    </w:pPr>
    <w:rPr>
      <w:rFonts w:ascii="Times New Roman" w:hAnsi="Times New Roman"/>
      <w:sz w:val="24"/>
      <w:szCs w:val="24"/>
      <w:lang w:eastAsia="en-GB"/>
    </w:rPr>
  </w:style>
  <w:style w:type="paragraph" w:customStyle="1" w:styleId="xl342">
    <w:name w:val="xl342"/>
    <w:basedOn w:val="Normal"/>
    <w:rsid w:val="008D307B"/>
    <w:pPr>
      <w:pBdr>
        <w:top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en-GB"/>
    </w:rPr>
  </w:style>
  <w:style w:type="paragraph" w:customStyle="1" w:styleId="xl343">
    <w:name w:val="xl343"/>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344">
    <w:name w:val="xl344"/>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345">
    <w:name w:val="xl345"/>
    <w:basedOn w:val="Normal"/>
    <w:rsid w:val="008D307B"/>
    <w:pPr>
      <w:pBdr>
        <w:top w:val="single" w:sz="4" w:space="0" w:color="auto"/>
        <w:left w:val="single" w:sz="4" w:space="0" w:color="auto"/>
      </w:pBdr>
      <w:spacing w:before="100" w:beforeAutospacing="1" w:after="100" w:afterAutospacing="1"/>
      <w:textAlignment w:val="center"/>
    </w:pPr>
    <w:rPr>
      <w:rFonts w:ascii="Arial" w:hAnsi="Arial" w:cs="Arial"/>
      <w:sz w:val="24"/>
      <w:szCs w:val="24"/>
      <w:lang w:eastAsia="en-GB"/>
    </w:rPr>
  </w:style>
  <w:style w:type="paragraph" w:customStyle="1" w:styleId="xl346">
    <w:name w:val="xl346"/>
    <w:basedOn w:val="Normal"/>
    <w:rsid w:val="008D307B"/>
    <w:pPr>
      <w:pBdr>
        <w:top w:val="single" w:sz="4" w:space="0" w:color="auto"/>
        <w:left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347">
    <w:name w:val="xl347"/>
    <w:basedOn w:val="Normal"/>
    <w:rsid w:val="008D307B"/>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sz w:val="24"/>
      <w:szCs w:val="24"/>
      <w:lang w:eastAsia="en-GB"/>
    </w:rPr>
  </w:style>
  <w:style w:type="paragraph" w:customStyle="1" w:styleId="xl348">
    <w:name w:val="xl348"/>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 w:val="24"/>
      <w:szCs w:val="24"/>
      <w:lang w:eastAsia="en-GB"/>
    </w:rPr>
  </w:style>
  <w:style w:type="paragraph" w:customStyle="1" w:styleId="xl349">
    <w:name w:val="xl349"/>
    <w:basedOn w:val="Normal"/>
    <w:rsid w:val="008D307B"/>
    <w:pPr>
      <w:pBdr>
        <w:top w:val="single" w:sz="4" w:space="0" w:color="auto"/>
        <w:bottom w:val="single" w:sz="4" w:space="0" w:color="auto"/>
      </w:pBdr>
      <w:spacing w:before="100" w:beforeAutospacing="1" w:after="100" w:afterAutospacing="1"/>
      <w:textAlignment w:val="center"/>
    </w:pPr>
    <w:rPr>
      <w:rFonts w:ascii="Arial" w:hAnsi="Arial" w:cs="Arial"/>
      <w:b/>
      <w:bCs/>
      <w:sz w:val="22"/>
      <w:szCs w:val="22"/>
      <w:lang w:eastAsia="en-GB"/>
    </w:rPr>
  </w:style>
  <w:style w:type="paragraph" w:customStyle="1" w:styleId="xl350">
    <w:name w:val="xl350"/>
    <w:basedOn w:val="Normal"/>
    <w:rsid w:val="008D307B"/>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eastAsia="en-GB"/>
    </w:rPr>
  </w:style>
  <w:style w:type="paragraph" w:customStyle="1" w:styleId="xl351">
    <w:name w:val="xl351"/>
    <w:basedOn w:val="Normal"/>
    <w:rsid w:val="008D307B"/>
    <w:pPr>
      <w:pBdr>
        <w:top w:val="single" w:sz="4" w:space="0" w:color="auto"/>
        <w:bottom w:val="single" w:sz="4" w:space="0" w:color="auto"/>
      </w:pBdr>
      <w:shd w:val="clear" w:color="000000" w:fill="C0C0C0"/>
      <w:spacing w:before="100" w:beforeAutospacing="1" w:after="100" w:afterAutospacing="1"/>
      <w:textAlignment w:val="center"/>
    </w:pPr>
    <w:rPr>
      <w:rFonts w:ascii="Times New Roman" w:hAnsi="Times New Roman"/>
      <w:sz w:val="24"/>
      <w:szCs w:val="24"/>
      <w:lang w:eastAsia="en-GB"/>
    </w:rPr>
  </w:style>
  <w:style w:type="paragraph" w:customStyle="1" w:styleId="xl352">
    <w:name w:val="xl352"/>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Times New Roman" w:hAnsi="Times New Roman"/>
      <w:sz w:val="24"/>
      <w:szCs w:val="24"/>
      <w:lang w:eastAsia="en-GB"/>
    </w:rPr>
  </w:style>
  <w:style w:type="paragraph" w:customStyle="1" w:styleId="xl353">
    <w:name w:val="xl353"/>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354">
    <w:name w:val="xl354"/>
    <w:basedOn w:val="Normal"/>
    <w:rsid w:val="008D307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355">
    <w:name w:val="xl355"/>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356">
    <w:name w:val="xl356"/>
    <w:basedOn w:val="Normal"/>
    <w:rsid w:val="008D307B"/>
    <w:pPr>
      <w:pBdr>
        <w:top w:val="single" w:sz="4" w:space="0" w:color="auto"/>
        <w:bottom w:val="single" w:sz="4" w:space="0" w:color="auto"/>
        <w:right w:val="single" w:sz="4" w:space="0" w:color="auto"/>
      </w:pBdr>
      <w:shd w:val="clear" w:color="000000" w:fill="99CCFF"/>
      <w:spacing w:before="100" w:beforeAutospacing="1" w:after="100" w:afterAutospacing="1"/>
    </w:pPr>
    <w:rPr>
      <w:rFonts w:ascii="Arial" w:hAnsi="Arial" w:cs="Arial"/>
      <w:b/>
      <w:bCs/>
      <w:sz w:val="24"/>
      <w:szCs w:val="24"/>
      <w:lang w:eastAsia="en-GB"/>
    </w:rPr>
  </w:style>
  <w:style w:type="paragraph" w:customStyle="1" w:styleId="xl357">
    <w:name w:val="xl357"/>
    <w:basedOn w:val="Normal"/>
    <w:rsid w:val="008D307B"/>
    <w:pPr>
      <w:pBdr>
        <w:top w:val="single" w:sz="4" w:space="0" w:color="auto"/>
        <w:left w:val="single" w:sz="4" w:space="0" w:color="auto"/>
        <w:bottom w:val="single" w:sz="4" w:space="0" w:color="auto"/>
      </w:pBdr>
      <w:shd w:val="clear" w:color="000000" w:fill="FF99CC"/>
      <w:spacing w:before="100" w:beforeAutospacing="1" w:after="100" w:afterAutospacing="1"/>
      <w:jc w:val="center"/>
    </w:pPr>
    <w:rPr>
      <w:rFonts w:ascii="Arial" w:hAnsi="Arial" w:cs="Arial"/>
      <w:b/>
      <w:bCs/>
      <w:sz w:val="24"/>
      <w:szCs w:val="24"/>
      <w:u w:val="single"/>
      <w:lang w:eastAsia="en-GB"/>
    </w:rPr>
  </w:style>
  <w:style w:type="paragraph" w:customStyle="1" w:styleId="xl358">
    <w:name w:val="xl358"/>
    <w:basedOn w:val="Normal"/>
    <w:rsid w:val="008D307B"/>
    <w:pPr>
      <w:pBdr>
        <w:top w:val="single" w:sz="4" w:space="0" w:color="auto"/>
        <w:left w:val="single" w:sz="4" w:space="0" w:color="auto"/>
        <w:bottom w:val="single" w:sz="4" w:space="0" w:color="auto"/>
      </w:pBdr>
      <w:shd w:val="clear" w:color="000000" w:fill="CC99FF"/>
      <w:spacing w:before="100" w:beforeAutospacing="1" w:after="100" w:afterAutospacing="1"/>
    </w:pPr>
    <w:rPr>
      <w:rFonts w:ascii="Arial" w:hAnsi="Arial" w:cs="Arial"/>
      <w:b/>
      <w:bCs/>
      <w:sz w:val="22"/>
      <w:szCs w:val="22"/>
      <w:lang w:eastAsia="en-GB"/>
    </w:rPr>
  </w:style>
  <w:style w:type="paragraph" w:customStyle="1" w:styleId="xl359">
    <w:name w:val="xl359"/>
    <w:basedOn w:val="Normal"/>
    <w:rsid w:val="008D307B"/>
    <w:pPr>
      <w:pBdr>
        <w:top w:val="single" w:sz="4" w:space="0" w:color="auto"/>
        <w:bottom w:val="single" w:sz="4" w:space="0" w:color="auto"/>
        <w:right w:val="single" w:sz="4" w:space="0" w:color="auto"/>
      </w:pBdr>
      <w:spacing w:before="100" w:beforeAutospacing="1" w:after="100" w:afterAutospacing="1"/>
    </w:pPr>
    <w:rPr>
      <w:rFonts w:ascii="Arial" w:hAnsi="Arial" w:cs="Arial"/>
      <w:sz w:val="22"/>
      <w:szCs w:val="22"/>
      <w:lang w:eastAsia="en-GB"/>
    </w:rPr>
  </w:style>
  <w:style w:type="paragraph" w:customStyle="1" w:styleId="xl360">
    <w:name w:val="xl360"/>
    <w:basedOn w:val="Normal"/>
    <w:rsid w:val="008D307B"/>
    <w:pPr>
      <w:pBdr>
        <w:top w:val="single" w:sz="4" w:space="0" w:color="auto"/>
        <w:bottom w:val="single" w:sz="4" w:space="0" w:color="auto"/>
      </w:pBdr>
      <w:shd w:val="clear" w:color="000000" w:fill="99CCFF"/>
      <w:spacing w:before="100" w:beforeAutospacing="1" w:after="100" w:afterAutospacing="1"/>
    </w:pPr>
    <w:rPr>
      <w:rFonts w:ascii="Arial" w:hAnsi="Arial" w:cs="Arial"/>
      <w:b/>
      <w:bCs/>
      <w:color w:val="0000FF"/>
      <w:sz w:val="24"/>
      <w:szCs w:val="24"/>
      <w:lang w:eastAsia="en-GB"/>
    </w:rPr>
  </w:style>
  <w:style w:type="paragraph" w:customStyle="1" w:styleId="xl361">
    <w:name w:val="xl361"/>
    <w:basedOn w:val="Normal"/>
    <w:rsid w:val="008D307B"/>
    <w:pPr>
      <w:pBdr>
        <w:top w:val="single" w:sz="4" w:space="0" w:color="auto"/>
        <w:bottom w:val="single" w:sz="4" w:space="0" w:color="auto"/>
      </w:pBdr>
      <w:shd w:val="clear" w:color="000000" w:fill="99CCFF"/>
      <w:spacing w:before="100" w:beforeAutospacing="1" w:after="100" w:afterAutospacing="1"/>
    </w:pPr>
    <w:rPr>
      <w:rFonts w:ascii="Arial" w:hAnsi="Arial" w:cs="Arial"/>
      <w:sz w:val="24"/>
      <w:szCs w:val="24"/>
      <w:lang w:eastAsia="en-GB"/>
    </w:rPr>
  </w:style>
  <w:style w:type="paragraph" w:customStyle="1" w:styleId="xl362">
    <w:name w:val="xl362"/>
    <w:basedOn w:val="Normal"/>
    <w:rsid w:val="008D307B"/>
    <w:pPr>
      <w:pBdr>
        <w:top w:val="single" w:sz="4" w:space="0" w:color="auto"/>
        <w:bottom w:val="single" w:sz="4" w:space="0" w:color="auto"/>
        <w:right w:val="single" w:sz="4" w:space="0" w:color="auto"/>
      </w:pBdr>
      <w:shd w:val="clear" w:color="000000" w:fill="99CCFF"/>
      <w:spacing w:before="100" w:beforeAutospacing="1" w:after="100" w:afterAutospacing="1"/>
    </w:pPr>
    <w:rPr>
      <w:rFonts w:ascii="Arial" w:hAnsi="Arial" w:cs="Arial"/>
      <w:sz w:val="24"/>
      <w:szCs w:val="24"/>
      <w:lang w:eastAsia="en-GB"/>
    </w:rPr>
  </w:style>
  <w:style w:type="paragraph" w:customStyle="1" w:styleId="xl363">
    <w:name w:val="xl363"/>
    <w:basedOn w:val="Normal"/>
    <w:rsid w:val="008D307B"/>
    <w:pPr>
      <w:pBdr>
        <w:top w:val="single" w:sz="4" w:space="0" w:color="auto"/>
        <w:left w:val="single" w:sz="4" w:space="0" w:color="auto"/>
        <w:bottom w:val="single" w:sz="4" w:space="0" w:color="auto"/>
      </w:pBdr>
      <w:spacing w:before="100" w:beforeAutospacing="1" w:after="100" w:afterAutospacing="1"/>
    </w:pPr>
    <w:rPr>
      <w:rFonts w:ascii="Arial" w:hAnsi="Arial" w:cs="Arial"/>
      <w:sz w:val="22"/>
      <w:szCs w:val="22"/>
      <w:lang w:eastAsia="en-GB"/>
    </w:rPr>
  </w:style>
  <w:style w:type="paragraph" w:customStyle="1" w:styleId="xl364">
    <w:name w:val="xl364"/>
    <w:basedOn w:val="Normal"/>
    <w:rsid w:val="008D307B"/>
    <w:pPr>
      <w:pBdr>
        <w:top w:val="single" w:sz="4" w:space="0" w:color="auto"/>
        <w:bottom w:val="single" w:sz="4" w:space="0" w:color="auto"/>
      </w:pBdr>
      <w:spacing w:before="100" w:beforeAutospacing="1" w:after="100" w:afterAutospacing="1"/>
    </w:pPr>
    <w:rPr>
      <w:rFonts w:ascii="Arial" w:hAnsi="Arial" w:cs="Arial"/>
      <w:sz w:val="22"/>
      <w:szCs w:val="22"/>
      <w:lang w:eastAsia="en-GB"/>
    </w:rPr>
  </w:style>
  <w:style w:type="paragraph" w:customStyle="1" w:styleId="xl365">
    <w:name w:val="xl365"/>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366">
    <w:name w:val="xl366"/>
    <w:basedOn w:val="Normal"/>
    <w:rsid w:val="008D307B"/>
    <w:pPr>
      <w:pBdr>
        <w:top w:val="single" w:sz="4" w:space="0" w:color="auto"/>
        <w:bottom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367">
    <w:name w:val="xl367"/>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368">
    <w:name w:val="xl368"/>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69">
    <w:name w:val="xl369"/>
    <w:basedOn w:val="Normal"/>
    <w:rsid w:val="008D307B"/>
    <w:pPr>
      <w:pBdr>
        <w:top w:val="single" w:sz="4" w:space="0" w:color="auto"/>
        <w:bottom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70">
    <w:name w:val="xl370"/>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71">
    <w:name w:val="xl371"/>
    <w:basedOn w:val="Normal"/>
    <w:rsid w:val="008D307B"/>
    <w:pPr>
      <w:pBdr>
        <w:top w:val="single" w:sz="4" w:space="0" w:color="auto"/>
        <w:bottom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372">
    <w:name w:val="xl372"/>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373">
    <w:name w:val="xl373"/>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74">
    <w:name w:val="xl374"/>
    <w:basedOn w:val="Normal"/>
    <w:rsid w:val="008D307B"/>
    <w:pPr>
      <w:pBdr>
        <w:top w:val="single" w:sz="4" w:space="0" w:color="auto"/>
        <w:bottom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75">
    <w:name w:val="xl375"/>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76">
    <w:name w:val="xl376"/>
    <w:basedOn w:val="Normal"/>
    <w:rsid w:val="008D307B"/>
    <w:pPr>
      <w:pBdr>
        <w:top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eastAsia="en-GB"/>
    </w:rPr>
  </w:style>
  <w:style w:type="paragraph" w:customStyle="1" w:styleId="xl377">
    <w:name w:val="xl377"/>
    <w:basedOn w:val="Normal"/>
    <w:rsid w:val="008D307B"/>
    <w:pPr>
      <w:pBdr>
        <w:top w:val="single" w:sz="4" w:space="0" w:color="auto"/>
        <w:bottom w:val="single" w:sz="4" w:space="0" w:color="auto"/>
      </w:pBdr>
      <w:shd w:val="clear" w:color="000000" w:fill="FF99CC"/>
      <w:spacing w:before="100" w:beforeAutospacing="1" w:after="100" w:afterAutospacing="1"/>
      <w:jc w:val="center"/>
    </w:pPr>
    <w:rPr>
      <w:rFonts w:ascii="Arial" w:hAnsi="Arial" w:cs="Arial"/>
      <w:b/>
      <w:bCs/>
      <w:sz w:val="24"/>
      <w:szCs w:val="24"/>
      <w:lang w:eastAsia="en-GB"/>
    </w:rPr>
  </w:style>
  <w:style w:type="paragraph" w:customStyle="1" w:styleId="xl378">
    <w:name w:val="xl378"/>
    <w:basedOn w:val="Normal"/>
    <w:rsid w:val="008D307B"/>
    <w:pPr>
      <w:pBdr>
        <w:top w:val="single" w:sz="4" w:space="0" w:color="auto"/>
        <w:bottom w:val="single" w:sz="4" w:space="0" w:color="auto"/>
        <w:right w:val="single" w:sz="4" w:space="0" w:color="auto"/>
      </w:pBdr>
      <w:shd w:val="clear" w:color="000000" w:fill="FF99CC"/>
      <w:spacing w:before="100" w:beforeAutospacing="1" w:after="100" w:afterAutospacing="1"/>
      <w:jc w:val="center"/>
    </w:pPr>
    <w:rPr>
      <w:rFonts w:ascii="Arial" w:hAnsi="Arial" w:cs="Arial"/>
      <w:b/>
      <w:bCs/>
      <w:sz w:val="24"/>
      <w:szCs w:val="24"/>
      <w:lang w:eastAsia="en-GB"/>
    </w:rPr>
  </w:style>
  <w:style w:type="paragraph" w:customStyle="1" w:styleId="xl379">
    <w:name w:val="xl379"/>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b/>
      <w:bCs/>
      <w:sz w:val="24"/>
      <w:szCs w:val="24"/>
      <w:lang w:eastAsia="en-GB"/>
    </w:rPr>
  </w:style>
  <w:style w:type="paragraph" w:customStyle="1" w:styleId="xl380">
    <w:name w:val="xl380"/>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pPr>
    <w:rPr>
      <w:rFonts w:ascii="Times New Roman" w:hAnsi="Times New Roman"/>
      <w:sz w:val="24"/>
      <w:szCs w:val="24"/>
      <w:lang w:eastAsia="en-GB"/>
    </w:rPr>
  </w:style>
  <w:style w:type="paragraph" w:customStyle="1" w:styleId="xl381">
    <w:name w:val="xl381"/>
    <w:basedOn w:val="Normal"/>
    <w:rsid w:val="008D307B"/>
    <w:pPr>
      <w:pBdr>
        <w:top w:val="single" w:sz="4" w:space="0" w:color="auto"/>
        <w:bottom w:val="single" w:sz="4" w:space="0" w:color="auto"/>
      </w:pBdr>
      <w:shd w:val="clear" w:color="000000" w:fill="C0C0C0"/>
      <w:spacing w:before="100" w:beforeAutospacing="1" w:after="100" w:afterAutospacing="1"/>
    </w:pPr>
    <w:rPr>
      <w:rFonts w:ascii="Arial" w:hAnsi="Arial" w:cs="Arial"/>
      <w:b/>
      <w:bCs/>
      <w:color w:val="0000FF"/>
      <w:sz w:val="24"/>
      <w:szCs w:val="24"/>
      <w:lang w:eastAsia="en-GB"/>
    </w:rPr>
  </w:style>
  <w:style w:type="paragraph" w:customStyle="1" w:styleId="xl382">
    <w:name w:val="xl382"/>
    <w:basedOn w:val="Normal"/>
    <w:rsid w:val="008D307B"/>
    <w:pPr>
      <w:pBdr>
        <w:top w:val="single" w:sz="4" w:space="0" w:color="auto"/>
        <w:bottom w:val="single" w:sz="4" w:space="0" w:color="auto"/>
      </w:pBdr>
      <w:shd w:val="clear" w:color="000000" w:fill="C0C0C0"/>
      <w:spacing w:before="100" w:beforeAutospacing="1" w:after="100" w:afterAutospacing="1"/>
    </w:pPr>
    <w:rPr>
      <w:rFonts w:ascii="Arial" w:hAnsi="Arial" w:cs="Arial"/>
      <w:sz w:val="24"/>
      <w:szCs w:val="24"/>
      <w:lang w:eastAsia="en-GB"/>
    </w:rPr>
  </w:style>
  <w:style w:type="paragraph" w:customStyle="1" w:styleId="xl383">
    <w:name w:val="xl383"/>
    <w:basedOn w:val="Normal"/>
    <w:rsid w:val="008D307B"/>
    <w:pPr>
      <w:pBdr>
        <w:top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 w:val="24"/>
      <w:szCs w:val="24"/>
      <w:lang w:eastAsia="en-GB"/>
    </w:rPr>
  </w:style>
  <w:style w:type="paragraph" w:customStyle="1" w:styleId="xl384">
    <w:name w:val="xl384"/>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385">
    <w:name w:val="xl385"/>
    <w:basedOn w:val="Normal"/>
    <w:rsid w:val="008D307B"/>
    <w:pPr>
      <w:pBdr>
        <w:top w:val="single" w:sz="4" w:space="0" w:color="auto"/>
        <w:bottom w:val="single" w:sz="4"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386">
    <w:name w:val="xl386"/>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387">
    <w:name w:val="xl387"/>
    <w:basedOn w:val="Normal"/>
    <w:rsid w:val="008D307B"/>
    <w:pPr>
      <w:pBdr>
        <w:top w:val="single" w:sz="4" w:space="0" w:color="auto"/>
        <w:left w:val="single" w:sz="4" w:space="0" w:color="auto"/>
        <w:bottom w:val="single" w:sz="4" w:space="0" w:color="auto"/>
      </w:pBdr>
      <w:shd w:val="clear" w:color="000000" w:fill="CC99FF"/>
      <w:spacing w:before="100" w:beforeAutospacing="1" w:after="100" w:afterAutospacing="1"/>
    </w:pPr>
    <w:rPr>
      <w:rFonts w:ascii="Arial" w:hAnsi="Arial" w:cs="Arial"/>
      <w:b/>
      <w:bCs/>
      <w:sz w:val="24"/>
      <w:szCs w:val="24"/>
      <w:lang w:eastAsia="en-GB"/>
    </w:rPr>
  </w:style>
  <w:style w:type="paragraph" w:customStyle="1" w:styleId="xl388">
    <w:name w:val="xl388"/>
    <w:basedOn w:val="Normal"/>
    <w:rsid w:val="008D307B"/>
    <w:pPr>
      <w:pBdr>
        <w:top w:val="single" w:sz="4" w:space="0" w:color="auto"/>
        <w:bottom w:val="single" w:sz="4" w:space="0" w:color="auto"/>
        <w:right w:val="single" w:sz="8" w:space="0" w:color="auto"/>
      </w:pBdr>
      <w:spacing w:before="100" w:beforeAutospacing="1" w:after="100" w:afterAutospacing="1"/>
    </w:pPr>
    <w:rPr>
      <w:rFonts w:ascii="Times New Roman" w:hAnsi="Times New Roman"/>
      <w:sz w:val="24"/>
      <w:szCs w:val="24"/>
      <w:lang w:eastAsia="en-GB"/>
    </w:rPr>
  </w:style>
  <w:style w:type="paragraph" w:customStyle="1" w:styleId="xl389">
    <w:name w:val="xl389"/>
    <w:basedOn w:val="Normal"/>
    <w:rsid w:val="008D307B"/>
    <w:pPr>
      <w:pBdr>
        <w:top w:val="single" w:sz="4" w:space="0" w:color="auto"/>
        <w:bottom w:val="single" w:sz="4" w:space="0" w:color="auto"/>
      </w:pBdr>
      <w:shd w:val="clear" w:color="000000" w:fill="CC99FF"/>
      <w:spacing w:before="100" w:beforeAutospacing="1" w:after="100" w:afterAutospacing="1"/>
    </w:pPr>
    <w:rPr>
      <w:rFonts w:ascii="Arial" w:hAnsi="Arial" w:cs="Arial"/>
      <w:b/>
      <w:bCs/>
      <w:color w:val="0000FF"/>
      <w:sz w:val="24"/>
      <w:szCs w:val="24"/>
      <w:lang w:eastAsia="en-GB"/>
    </w:rPr>
  </w:style>
  <w:style w:type="paragraph" w:customStyle="1" w:styleId="xl390">
    <w:name w:val="xl390"/>
    <w:basedOn w:val="Normal"/>
    <w:rsid w:val="008D307B"/>
    <w:pPr>
      <w:pBdr>
        <w:top w:val="single" w:sz="4" w:space="0" w:color="auto"/>
        <w:bottom w:val="single" w:sz="4" w:space="0" w:color="auto"/>
      </w:pBdr>
      <w:shd w:val="clear" w:color="000000" w:fill="CC99FF"/>
      <w:spacing w:before="100" w:beforeAutospacing="1" w:after="100" w:afterAutospacing="1"/>
    </w:pPr>
    <w:rPr>
      <w:rFonts w:ascii="Arial" w:hAnsi="Arial" w:cs="Arial"/>
      <w:sz w:val="24"/>
      <w:szCs w:val="24"/>
      <w:lang w:eastAsia="en-GB"/>
    </w:rPr>
  </w:style>
  <w:style w:type="paragraph" w:customStyle="1" w:styleId="xl391">
    <w:name w:val="xl391"/>
    <w:basedOn w:val="Normal"/>
    <w:rsid w:val="008D307B"/>
    <w:pPr>
      <w:pBdr>
        <w:top w:val="single" w:sz="4" w:space="0" w:color="auto"/>
        <w:bottom w:val="single" w:sz="4" w:space="0" w:color="auto"/>
        <w:right w:val="single" w:sz="4" w:space="0" w:color="auto"/>
      </w:pBdr>
      <w:shd w:val="clear" w:color="000000" w:fill="CC99FF"/>
      <w:spacing w:before="100" w:beforeAutospacing="1" w:after="100" w:afterAutospacing="1"/>
    </w:pPr>
    <w:rPr>
      <w:rFonts w:ascii="Arial" w:hAnsi="Arial" w:cs="Arial"/>
      <w:sz w:val="24"/>
      <w:szCs w:val="24"/>
      <w:lang w:eastAsia="en-GB"/>
    </w:rPr>
  </w:style>
  <w:style w:type="paragraph" w:customStyle="1" w:styleId="xl392">
    <w:name w:val="xl392"/>
    <w:basedOn w:val="Normal"/>
    <w:rsid w:val="008D307B"/>
    <w:pPr>
      <w:pBdr>
        <w:top w:val="single" w:sz="4" w:space="0" w:color="auto"/>
        <w:bottom w:val="single" w:sz="4"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393">
    <w:name w:val="xl393"/>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394">
    <w:name w:val="xl394"/>
    <w:basedOn w:val="Normal"/>
    <w:rsid w:val="008D307B"/>
    <w:pPr>
      <w:pBdr>
        <w:top w:val="single" w:sz="4" w:space="0" w:color="auto"/>
        <w:bottom w:val="single" w:sz="4" w:space="0" w:color="auto"/>
      </w:pBdr>
      <w:shd w:val="clear" w:color="000000" w:fill="FFFFFF"/>
      <w:spacing w:before="100" w:beforeAutospacing="1" w:after="100" w:afterAutospacing="1"/>
    </w:pPr>
    <w:rPr>
      <w:rFonts w:ascii="Arial" w:hAnsi="Arial" w:cs="Arial"/>
      <w:color w:val="FF0000"/>
      <w:sz w:val="22"/>
      <w:szCs w:val="22"/>
      <w:lang w:eastAsia="en-GB"/>
    </w:rPr>
  </w:style>
  <w:style w:type="paragraph" w:customStyle="1" w:styleId="xl395">
    <w:name w:val="xl395"/>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FF0000"/>
      <w:sz w:val="22"/>
      <w:szCs w:val="22"/>
      <w:lang w:eastAsia="en-GB"/>
    </w:rPr>
  </w:style>
  <w:style w:type="paragraph" w:customStyle="1" w:styleId="xl396">
    <w:name w:val="xl396"/>
    <w:basedOn w:val="Normal"/>
    <w:rsid w:val="008D307B"/>
    <w:pPr>
      <w:pBdr>
        <w:top w:val="single" w:sz="4" w:space="0" w:color="auto"/>
        <w:left w:val="single" w:sz="4" w:space="0" w:color="auto"/>
        <w:bottom w:val="single" w:sz="4" w:space="0" w:color="auto"/>
      </w:pBdr>
      <w:shd w:val="clear" w:color="000000" w:fill="BFBFBF"/>
      <w:spacing w:before="100" w:beforeAutospacing="1" w:after="100" w:afterAutospacing="1"/>
    </w:pPr>
    <w:rPr>
      <w:rFonts w:ascii="Arial" w:hAnsi="Arial" w:cs="Arial"/>
      <w:sz w:val="24"/>
      <w:szCs w:val="24"/>
      <w:lang w:eastAsia="en-GB"/>
    </w:rPr>
  </w:style>
  <w:style w:type="paragraph" w:customStyle="1" w:styleId="xl397">
    <w:name w:val="xl397"/>
    <w:basedOn w:val="Normal"/>
    <w:rsid w:val="008D307B"/>
    <w:pPr>
      <w:pBdr>
        <w:top w:val="single" w:sz="4" w:space="0" w:color="auto"/>
        <w:bottom w:val="single" w:sz="4" w:space="0" w:color="auto"/>
      </w:pBdr>
      <w:shd w:val="clear" w:color="000000" w:fill="BFBFBF"/>
      <w:spacing w:before="100" w:beforeAutospacing="1" w:after="100" w:afterAutospacing="1"/>
    </w:pPr>
    <w:rPr>
      <w:rFonts w:ascii="Arial" w:hAnsi="Arial" w:cs="Arial"/>
      <w:sz w:val="24"/>
      <w:szCs w:val="24"/>
      <w:lang w:eastAsia="en-GB"/>
    </w:rPr>
  </w:style>
  <w:style w:type="paragraph" w:customStyle="1" w:styleId="xl398">
    <w:name w:val="xl398"/>
    <w:basedOn w:val="Normal"/>
    <w:rsid w:val="008D307B"/>
    <w:pPr>
      <w:pBdr>
        <w:top w:val="single" w:sz="4" w:space="0" w:color="auto"/>
        <w:bottom w:val="single" w:sz="4" w:space="0" w:color="auto"/>
        <w:right w:val="single" w:sz="4" w:space="0" w:color="auto"/>
      </w:pBdr>
      <w:shd w:val="clear" w:color="000000" w:fill="BFBFBF"/>
      <w:spacing w:before="100" w:beforeAutospacing="1" w:after="100" w:afterAutospacing="1"/>
    </w:pPr>
    <w:rPr>
      <w:rFonts w:ascii="Arial" w:hAnsi="Arial" w:cs="Arial"/>
      <w:sz w:val="24"/>
      <w:szCs w:val="24"/>
      <w:lang w:eastAsia="en-GB"/>
    </w:rPr>
  </w:style>
  <w:style w:type="paragraph" w:customStyle="1" w:styleId="xl399">
    <w:name w:val="xl399"/>
    <w:basedOn w:val="Normal"/>
    <w:rsid w:val="008D307B"/>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b/>
      <w:bCs/>
      <w:color w:val="000000"/>
      <w:sz w:val="22"/>
      <w:szCs w:val="22"/>
      <w:lang w:eastAsia="en-GB"/>
    </w:rPr>
  </w:style>
  <w:style w:type="paragraph" w:customStyle="1" w:styleId="xl400">
    <w:name w:val="xl400"/>
    <w:basedOn w:val="Normal"/>
    <w:rsid w:val="008D307B"/>
    <w:pPr>
      <w:pBdr>
        <w:top w:val="single" w:sz="4" w:space="0" w:color="auto"/>
        <w:bottom w:val="single" w:sz="4" w:space="0" w:color="auto"/>
      </w:pBdr>
      <w:shd w:val="clear" w:color="000000" w:fill="FFFFFF"/>
      <w:spacing w:before="100" w:beforeAutospacing="1" w:after="100" w:afterAutospacing="1"/>
    </w:pPr>
    <w:rPr>
      <w:rFonts w:ascii="Arial" w:hAnsi="Arial" w:cs="Arial"/>
      <w:b/>
      <w:bCs/>
      <w:color w:val="000000"/>
      <w:sz w:val="22"/>
      <w:szCs w:val="22"/>
      <w:lang w:eastAsia="en-GB"/>
    </w:rPr>
  </w:style>
  <w:style w:type="paragraph" w:customStyle="1" w:styleId="xl401">
    <w:name w:val="xl401"/>
    <w:basedOn w:val="Normal"/>
    <w:rsid w:val="008D307B"/>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color w:val="000000"/>
      <w:sz w:val="22"/>
      <w:szCs w:val="22"/>
      <w:lang w:eastAsia="en-GB"/>
    </w:rPr>
  </w:style>
  <w:style w:type="paragraph" w:customStyle="1" w:styleId="xl402">
    <w:name w:val="xl402"/>
    <w:basedOn w:val="Normal"/>
    <w:rsid w:val="008D307B"/>
    <w:pPr>
      <w:pBdr>
        <w:left w:val="single" w:sz="4" w:space="0" w:color="auto"/>
      </w:pBdr>
      <w:spacing w:before="100" w:beforeAutospacing="1" w:after="100" w:afterAutospacing="1"/>
      <w:textAlignment w:val="top"/>
    </w:pPr>
    <w:rPr>
      <w:rFonts w:ascii="Arial" w:hAnsi="Arial" w:cs="Arial"/>
      <w:sz w:val="22"/>
      <w:szCs w:val="22"/>
      <w:lang w:eastAsia="en-GB"/>
    </w:rPr>
  </w:style>
  <w:style w:type="paragraph" w:customStyle="1" w:styleId="xl403">
    <w:name w:val="xl403"/>
    <w:basedOn w:val="Normal"/>
    <w:rsid w:val="008D307B"/>
    <w:pPr>
      <w:spacing w:before="100" w:beforeAutospacing="1" w:after="100" w:afterAutospacing="1"/>
      <w:textAlignment w:val="top"/>
    </w:pPr>
    <w:rPr>
      <w:rFonts w:ascii="Arial" w:hAnsi="Arial" w:cs="Arial"/>
      <w:sz w:val="22"/>
      <w:szCs w:val="22"/>
      <w:lang w:eastAsia="en-GB"/>
    </w:rPr>
  </w:style>
  <w:style w:type="paragraph" w:customStyle="1" w:styleId="xl404">
    <w:name w:val="xl404"/>
    <w:basedOn w:val="Normal"/>
    <w:rsid w:val="008D307B"/>
    <w:pPr>
      <w:pBdr>
        <w:right w:val="single" w:sz="12" w:space="0" w:color="auto"/>
      </w:pBdr>
      <w:spacing w:before="100" w:beforeAutospacing="1" w:after="100" w:afterAutospacing="1"/>
      <w:textAlignment w:val="top"/>
    </w:pPr>
    <w:rPr>
      <w:rFonts w:ascii="Arial" w:hAnsi="Arial" w:cs="Arial"/>
      <w:sz w:val="22"/>
      <w:szCs w:val="22"/>
      <w:lang w:eastAsia="en-GB"/>
    </w:rPr>
  </w:style>
  <w:style w:type="paragraph" w:customStyle="1" w:styleId="xl405">
    <w:name w:val="xl405"/>
    <w:basedOn w:val="Normal"/>
    <w:rsid w:val="008D307B"/>
    <w:pPr>
      <w:pBdr>
        <w:top w:val="single" w:sz="4" w:space="0" w:color="auto"/>
        <w:lef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406">
    <w:name w:val="xl406"/>
    <w:basedOn w:val="Normal"/>
    <w:rsid w:val="008D307B"/>
    <w:pPr>
      <w:pBdr>
        <w:top w:val="single" w:sz="4" w:space="0" w:color="auto"/>
      </w:pBdr>
      <w:spacing w:before="100" w:beforeAutospacing="1" w:after="100" w:afterAutospacing="1"/>
      <w:textAlignment w:val="center"/>
    </w:pPr>
    <w:rPr>
      <w:rFonts w:ascii="Times New Roman" w:hAnsi="Times New Roman"/>
      <w:sz w:val="24"/>
      <w:szCs w:val="24"/>
      <w:lang w:eastAsia="en-GB"/>
    </w:rPr>
  </w:style>
  <w:style w:type="paragraph" w:customStyle="1" w:styleId="xl407">
    <w:name w:val="xl407"/>
    <w:basedOn w:val="Normal"/>
    <w:rsid w:val="008D307B"/>
    <w:pPr>
      <w:pBdr>
        <w:top w:val="single" w:sz="4" w:space="0" w:color="auto"/>
        <w:right w:val="single" w:sz="4" w:space="0" w:color="auto"/>
      </w:pBdr>
      <w:spacing w:before="100" w:beforeAutospacing="1" w:after="100" w:afterAutospacing="1"/>
      <w:textAlignment w:val="center"/>
    </w:pPr>
    <w:rPr>
      <w:rFonts w:ascii="Times New Roman" w:hAnsi="Times New Roman"/>
      <w:sz w:val="24"/>
      <w:szCs w:val="24"/>
      <w:lang w:eastAsia="en-GB"/>
    </w:rPr>
  </w:style>
  <w:style w:type="paragraph" w:customStyle="1" w:styleId="xl408">
    <w:name w:val="xl408"/>
    <w:basedOn w:val="Normal"/>
    <w:rsid w:val="008D307B"/>
    <w:pPr>
      <w:pBdr>
        <w:top w:val="single" w:sz="4" w:space="0" w:color="auto"/>
        <w:left w:val="single" w:sz="12" w:space="0" w:color="auto"/>
        <w:bottom w:val="single" w:sz="4" w:space="0" w:color="auto"/>
        <w:right w:val="single" w:sz="12"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409">
    <w:name w:val="xl409"/>
    <w:basedOn w:val="Normal"/>
    <w:rsid w:val="008D307B"/>
    <w:pPr>
      <w:pBdr>
        <w:top w:val="single" w:sz="4" w:space="0" w:color="auto"/>
        <w:left w:val="single" w:sz="12" w:space="0" w:color="auto"/>
        <w:bottom w:val="single" w:sz="4" w:space="0" w:color="auto"/>
        <w:right w:val="single" w:sz="12" w:space="0" w:color="auto"/>
      </w:pBdr>
      <w:shd w:val="clear" w:color="000000" w:fill="FFFFFF"/>
      <w:spacing w:before="100" w:beforeAutospacing="1" w:after="100" w:afterAutospacing="1"/>
    </w:pPr>
    <w:rPr>
      <w:rFonts w:ascii="Arial" w:hAnsi="Arial" w:cs="Arial"/>
      <w:sz w:val="24"/>
      <w:szCs w:val="24"/>
      <w:lang w:eastAsia="en-GB"/>
    </w:rPr>
  </w:style>
  <w:style w:type="paragraph" w:customStyle="1" w:styleId="xl410">
    <w:name w:val="xl410"/>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4"/>
      <w:szCs w:val="24"/>
      <w:lang w:eastAsia="en-GB"/>
    </w:rPr>
  </w:style>
  <w:style w:type="paragraph" w:customStyle="1" w:styleId="xl411">
    <w:name w:val="xl411"/>
    <w:basedOn w:val="Normal"/>
    <w:rsid w:val="008D30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4"/>
      <w:szCs w:val="24"/>
      <w:lang w:eastAsia="en-GB"/>
    </w:rPr>
  </w:style>
  <w:style w:type="paragraph" w:customStyle="1" w:styleId="xl412">
    <w:name w:val="xl412"/>
    <w:basedOn w:val="Normal"/>
    <w:rsid w:val="008D307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000000"/>
      <w:sz w:val="24"/>
      <w:szCs w:val="24"/>
      <w:lang w:eastAsia="en-GB"/>
    </w:rPr>
  </w:style>
  <w:style w:type="paragraph" w:customStyle="1" w:styleId="xl413">
    <w:name w:val="xl413"/>
    <w:basedOn w:val="Normal"/>
    <w:rsid w:val="008D307B"/>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xl414">
    <w:name w:val="xl414"/>
    <w:basedOn w:val="Normal"/>
    <w:rsid w:val="008D307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Arial" w:hAnsi="Arial" w:cs="Arial"/>
      <w:color w:val="FF0000"/>
      <w:sz w:val="24"/>
      <w:szCs w:val="24"/>
      <w:lang w:eastAsia="en-GB"/>
    </w:rPr>
  </w:style>
  <w:style w:type="paragraph" w:customStyle="1" w:styleId="xl415">
    <w:name w:val="xl415"/>
    <w:basedOn w:val="Normal"/>
    <w:rsid w:val="008D307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416">
    <w:name w:val="xl416"/>
    <w:basedOn w:val="Normal"/>
    <w:rsid w:val="008D307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sz w:val="24"/>
      <w:szCs w:val="24"/>
      <w:lang w:eastAsia="en-GB"/>
    </w:rPr>
  </w:style>
  <w:style w:type="paragraph" w:customStyle="1" w:styleId="xl417">
    <w:name w:val="xl417"/>
    <w:basedOn w:val="Normal"/>
    <w:rsid w:val="008D307B"/>
    <w:pPr>
      <w:pBdr>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18"/>
      <w:szCs w:val="18"/>
      <w:lang w:eastAsia="en-GB"/>
    </w:rPr>
  </w:style>
  <w:style w:type="paragraph" w:customStyle="1" w:styleId="xl418">
    <w:name w:val="xl418"/>
    <w:basedOn w:val="Normal"/>
    <w:rsid w:val="008D307B"/>
    <w:pPr>
      <w:pBdr>
        <w:bottom w:val="single" w:sz="4" w:space="0" w:color="auto"/>
      </w:pBdr>
      <w:shd w:val="clear" w:color="000000" w:fill="FFFFFF"/>
      <w:spacing w:before="100" w:beforeAutospacing="1" w:after="100" w:afterAutospacing="1"/>
      <w:textAlignment w:val="center"/>
    </w:pPr>
    <w:rPr>
      <w:rFonts w:ascii="Arial" w:hAnsi="Arial" w:cs="Arial"/>
      <w:color w:val="000000"/>
      <w:sz w:val="18"/>
      <w:szCs w:val="18"/>
      <w:lang w:eastAsia="en-GB"/>
    </w:rPr>
  </w:style>
  <w:style w:type="paragraph" w:customStyle="1" w:styleId="xl419">
    <w:name w:val="xl419"/>
    <w:basedOn w:val="Normal"/>
    <w:rsid w:val="008D307B"/>
    <w:pPr>
      <w:pBdr>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8"/>
      <w:szCs w:val="18"/>
      <w:lang w:eastAsia="en-GB"/>
    </w:rPr>
  </w:style>
  <w:style w:type="paragraph" w:customStyle="1" w:styleId="xl420">
    <w:name w:val="xl420"/>
    <w:basedOn w:val="Normal"/>
    <w:rsid w:val="008D307B"/>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textAlignment w:val="center"/>
    </w:pPr>
    <w:rPr>
      <w:rFonts w:ascii="Arial" w:hAnsi="Arial" w:cs="Arial"/>
      <w:b/>
      <w:bCs/>
      <w:sz w:val="22"/>
      <w:szCs w:val="22"/>
      <w:lang w:eastAsia="en-GB"/>
    </w:rPr>
  </w:style>
  <w:style w:type="paragraph" w:customStyle="1" w:styleId="xl421">
    <w:name w:val="xl421"/>
    <w:basedOn w:val="Normal"/>
    <w:rsid w:val="008D307B"/>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textAlignment w:val="center"/>
    </w:pPr>
    <w:rPr>
      <w:rFonts w:ascii="Arial" w:hAnsi="Arial" w:cs="Arial"/>
      <w:sz w:val="22"/>
      <w:szCs w:val="22"/>
      <w:lang w:eastAsia="en-GB"/>
    </w:rPr>
  </w:style>
  <w:style w:type="paragraph" w:customStyle="1" w:styleId="xl422">
    <w:name w:val="xl422"/>
    <w:basedOn w:val="Normal"/>
    <w:rsid w:val="008D307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FF"/>
      <w:sz w:val="24"/>
      <w:szCs w:val="24"/>
      <w:lang w:eastAsia="en-GB"/>
    </w:rPr>
  </w:style>
  <w:style w:type="paragraph" w:customStyle="1" w:styleId="xl423">
    <w:name w:val="xl423"/>
    <w:basedOn w:val="Normal"/>
    <w:rsid w:val="008D307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4"/>
      <w:szCs w:val="24"/>
      <w:lang w:eastAsia="en-GB"/>
    </w:rPr>
  </w:style>
  <w:style w:type="paragraph" w:customStyle="1" w:styleId="xl424">
    <w:name w:val="xl424"/>
    <w:basedOn w:val="Normal"/>
    <w:rsid w:val="008D307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000000"/>
      <w:sz w:val="24"/>
      <w:szCs w:val="24"/>
      <w:lang w:eastAsia="en-GB"/>
    </w:rPr>
  </w:style>
  <w:style w:type="paragraph" w:customStyle="1" w:styleId="xl425">
    <w:name w:val="xl425"/>
    <w:basedOn w:val="Normal"/>
    <w:rsid w:val="008D307B"/>
    <w:pPr>
      <w:pBdr>
        <w:bottom w:val="single" w:sz="4" w:space="0" w:color="auto"/>
      </w:pBdr>
      <w:spacing w:before="100" w:beforeAutospacing="1" w:after="100" w:afterAutospacing="1"/>
      <w:jc w:val="center"/>
    </w:pPr>
    <w:rPr>
      <w:rFonts w:ascii="Times New Roman" w:hAnsi="Times New Roman"/>
      <w:sz w:val="24"/>
      <w:szCs w:val="24"/>
      <w:lang w:eastAsia="en-GB"/>
    </w:rPr>
  </w:style>
  <w:style w:type="paragraph" w:customStyle="1" w:styleId="xl426">
    <w:name w:val="xl426"/>
    <w:basedOn w:val="Normal"/>
    <w:rsid w:val="008D307B"/>
    <w:pPr>
      <w:pBdr>
        <w:top w:val="single" w:sz="4" w:space="0" w:color="auto"/>
        <w:left w:val="single" w:sz="4" w:space="0" w:color="auto"/>
        <w:bottom w:val="single" w:sz="4" w:space="0" w:color="auto"/>
      </w:pBdr>
      <w:shd w:val="clear" w:color="000000" w:fill="FF99CC"/>
      <w:spacing w:before="100" w:beforeAutospacing="1" w:after="100" w:afterAutospacing="1"/>
      <w:jc w:val="center"/>
      <w:textAlignment w:val="center"/>
    </w:pPr>
    <w:rPr>
      <w:rFonts w:ascii="Arial" w:hAnsi="Arial" w:cs="Arial"/>
      <w:b/>
      <w:bCs/>
      <w:sz w:val="24"/>
      <w:szCs w:val="24"/>
      <w:lang w:eastAsia="en-GB"/>
    </w:rPr>
  </w:style>
  <w:style w:type="paragraph" w:customStyle="1" w:styleId="xl427">
    <w:name w:val="xl427"/>
    <w:basedOn w:val="Normal"/>
    <w:rsid w:val="008D307B"/>
    <w:pPr>
      <w:pBdr>
        <w:top w:val="single" w:sz="4" w:space="0" w:color="auto"/>
        <w:left w:val="single" w:sz="4" w:space="0" w:color="auto"/>
        <w:bottom w:val="single" w:sz="4" w:space="0" w:color="auto"/>
      </w:pBdr>
      <w:shd w:val="clear" w:color="000000" w:fill="99CCFF"/>
      <w:spacing w:before="100" w:beforeAutospacing="1" w:after="100" w:afterAutospacing="1"/>
      <w:jc w:val="center"/>
    </w:pPr>
    <w:rPr>
      <w:rFonts w:ascii="Arial" w:hAnsi="Arial" w:cs="Arial"/>
      <w:sz w:val="24"/>
      <w:szCs w:val="24"/>
      <w:lang w:eastAsia="en-GB"/>
    </w:rPr>
  </w:style>
  <w:style w:type="paragraph" w:customStyle="1" w:styleId="xl428">
    <w:name w:val="xl428"/>
    <w:basedOn w:val="Normal"/>
    <w:rsid w:val="008D307B"/>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29">
    <w:name w:val="xl429"/>
    <w:basedOn w:val="Normal"/>
    <w:rsid w:val="008D307B"/>
    <w:pPr>
      <w:pBdr>
        <w:top w:val="single" w:sz="4" w:space="0" w:color="auto"/>
        <w:left w:val="single" w:sz="4" w:space="0" w:color="auto"/>
      </w:pBdr>
      <w:shd w:val="clear" w:color="000000" w:fill="BFBFBF"/>
      <w:spacing w:before="100" w:beforeAutospacing="1" w:after="100" w:afterAutospacing="1"/>
      <w:jc w:val="center"/>
    </w:pPr>
    <w:rPr>
      <w:rFonts w:ascii="Arial" w:hAnsi="Arial" w:cs="Arial"/>
      <w:sz w:val="24"/>
      <w:szCs w:val="24"/>
      <w:lang w:eastAsia="en-GB"/>
    </w:rPr>
  </w:style>
  <w:style w:type="paragraph" w:customStyle="1" w:styleId="xl430">
    <w:name w:val="xl430"/>
    <w:basedOn w:val="Normal"/>
    <w:rsid w:val="008D307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31">
    <w:name w:val="xl431"/>
    <w:basedOn w:val="Normal"/>
    <w:rsid w:val="008D307B"/>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32">
    <w:name w:val="xl432"/>
    <w:basedOn w:val="Normal"/>
    <w:rsid w:val="008D307B"/>
    <w:pPr>
      <w:pBdr>
        <w:top w:val="single" w:sz="4" w:space="0" w:color="auto"/>
        <w:right w:val="single" w:sz="4" w:space="0" w:color="auto"/>
      </w:pBdr>
      <w:shd w:val="clear" w:color="000000" w:fill="CC99FF"/>
      <w:spacing w:before="100" w:beforeAutospacing="1" w:after="100" w:afterAutospacing="1"/>
      <w:jc w:val="center"/>
    </w:pPr>
    <w:rPr>
      <w:rFonts w:ascii="Arial" w:hAnsi="Arial" w:cs="Arial"/>
      <w:b/>
      <w:bCs/>
      <w:sz w:val="24"/>
      <w:szCs w:val="24"/>
      <w:lang w:eastAsia="en-GB"/>
    </w:rPr>
  </w:style>
  <w:style w:type="paragraph" w:customStyle="1" w:styleId="xl433">
    <w:name w:val="xl433"/>
    <w:basedOn w:val="Normal"/>
    <w:rsid w:val="008D307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b/>
      <w:bCs/>
      <w:color w:val="FF0000"/>
      <w:sz w:val="24"/>
      <w:szCs w:val="24"/>
      <w:lang w:eastAsia="en-GB"/>
    </w:rPr>
  </w:style>
  <w:style w:type="paragraph" w:customStyle="1" w:styleId="xl434">
    <w:name w:val="xl434"/>
    <w:basedOn w:val="Normal"/>
    <w:rsid w:val="008D307B"/>
    <w:pPr>
      <w:pBdr>
        <w:top w:val="single" w:sz="4" w:space="0" w:color="auto"/>
        <w:left w:val="single" w:sz="4" w:space="0" w:color="auto"/>
        <w:bottom w:val="single" w:sz="4" w:space="0" w:color="auto"/>
      </w:pBdr>
      <w:shd w:val="clear" w:color="000000" w:fill="99CCFF"/>
      <w:spacing w:before="100" w:beforeAutospacing="1" w:after="100" w:afterAutospacing="1"/>
      <w:jc w:val="center"/>
    </w:pPr>
    <w:rPr>
      <w:rFonts w:ascii="Arial" w:hAnsi="Arial" w:cs="Arial"/>
      <w:b/>
      <w:bCs/>
      <w:sz w:val="24"/>
      <w:szCs w:val="24"/>
      <w:lang w:eastAsia="en-GB"/>
    </w:rPr>
  </w:style>
  <w:style w:type="paragraph" w:customStyle="1" w:styleId="xl435">
    <w:name w:val="xl435"/>
    <w:basedOn w:val="Normal"/>
    <w:rsid w:val="008D307B"/>
    <w:pPr>
      <w:pBdr>
        <w:bottom w:val="single" w:sz="4" w:space="0" w:color="auto"/>
      </w:pBdr>
      <w:spacing w:before="100" w:beforeAutospacing="1" w:after="100" w:afterAutospacing="1"/>
    </w:pPr>
    <w:rPr>
      <w:rFonts w:ascii="Times New Roman" w:hAnsi="Times New Roman"/>
      <w:sz w:val="24"/>
      <w:szCs w:val="24"/>
      <w:lang w:eastAsia="en-GB"/>
    </w:rPr>
  </w:style>
  <w:style w:type="paragraph" w:customStyle="1" w:styleId="xl436">
    <w:name w:val="xl436"/>
    <w:basedOn w:val="Normal"/>
    <w:rsid w:val="008D307B"/>
    <w:pPr>
      <w:pBdr>
        <w:top w:val="single" w:sz="4" w:space="0" w:color="auto"/>
        <w:left w:val="single" w:sz="4" w:space="0" w:color="auto"/>
        <w:bottom w:val="single" w:sz="4" w:space="0" w:color="auto"/>
      </w:pBdr>
      <w:shd w:val="clear" w:color="000000" w:fill="FF99CC"/>
      <w:spacing w:before="100" w:beforeAutospacing="1" w:after="100" w:afterAutospacing="1"/>
      <w:jc w:val="center"/>
    </w:pPr>
    <w:rPr>
      <w:rFonts w:ascii="Arial" w:hAnsi="Arial" w:cs="Arial"/>
      <w:b/>
      <w:bCs/>
      <w:sz w:val="24"/>
      <w:szCs w:val="24"/>
      <w:lang w:eastAsia="en-GB"/>
    </w:rPr>
  </w:style>
  <w:style w:type="paragraph" w:customStyle="1" w:styleId="xl437">
    <w:name w:val="xl437"/>
    <w:basedOn w:val="Normal"/>
    <w:rsid w:val="008D307B"/>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Times New Roman" w:hAnsi="Times New Roman"/>
      <w:sz w:val="24"/>
      <w:szCs w:val="24"/>
      <w:lang w:eastAsia="en-GB"/>
    </w:rPr>
  </w:style>
  <w:style w:type="paragraph" w:customStyle="1" w:styleId="xl438">
    <w:name w:val="xl438"/>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jc w:val="center"/>
    </w:pPr>
    <w:rPr>
      <w:rFonts w:ascii="Arial" w:hAnsi="Arial" w:cs="Arial"/>
      <w:sz w:val="24"/>
      <w:szCs w:val="24"/>
      <w:lang w:eastAsia="en-GB"/>
    </w:rPr>
  </w:style>
  <w:style w:type="paragraph" w:customStyle="1" w:styleId="xl439">
    <w:name w:val="xl439"/>
    <w:basedOn w:val="Normal"/>
    <w:rsid w:val="008D307B"/>
    <w:pPr>
      <w:pBdr>
        <w:top w:val="single" w:sz="4" w:space="0" w:color="auto"/>
        <w:left w:val="single" w:sz="4" w:space="0" w:color="auto"/>
      </w:pBdr>
      <w:shd w:val="clear" w:color="000000" w:fill="C0C0C0"/>
      <w:spacing w:before="100" w:beforeAutospacing="1" w:after="100" w:afterAutospacing="1"/>
      <w:jc w:val="center"/>
    </w:pPr>
    <w:rPr>
      <w:rFonts w:ascii="Arial" w:hAnsi="Arial" w:cs="Arial"/>
      <w:sz w:val="24"/>
      <w:szCs w:val="24"/>
      <w:lang w:eastAsia="en-GB"/>
    </w:rPr>
  </w:style>
  <w:style w:type="paragraph" w:customStyle="1" w:styleId="xl440">
    <w:name w:val="xl440"/>
    <w:basedOn w:val="Normal"/>
    <w:rsid w:val="008D307B"/>
    <w:pPr>
      <w:pBdr>
        <w:top w:val="single" w:sz="8" w:space="0" w:color="auto"/>
        <w:left w:val="single" w:sz="8" w:space="0" w:color="auto"/>
        <w:bottom w:val="single" w:sz="8" w:space="0" w:color="auto"/>
        <w:right w:val="single" w:sz="8"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41">
    <w:name w:val="xl441"/>
    <w:basedOn w:val="Normal"/>
    <w:rsid w:val="008D307B"/>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jc w:val="center"/>
    </w:pPr>
    <w:rPr>
      <w:rFonts w:ascii="Arial" w:hAnsi="Arial" w:cs="Arial"/>
      <w:b/>
      <w:bCs/>
      <w:sz w:val="24"/>
      <w:szCs w:val="24"/>
      <w:lang w:eastAsia="en-GB"/>
    </w:rPr>
  </w:style>
  <w:style w:type="paragraph" w:customStyle="1" w:styleId="xl442">
    <w:name w:val="xl442"/>
    <w:basedOn w:val="Normal"/>
    <w:rsid w:val="008D307B"/>
    <w:pPr>
      <w:pBdr>
        <w:left w:val="single" w:sz="4" w:space="0" w:color="auto"/>
        <w:bottom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43">
    <w:name w:val="xl443"/>
    <w:basedOn w:val="Normal"/>
    <w:rsid w:val="008D307B"/>
    <w:pPr>
      <w:pBdr>
        <w:top w:val="single" w:sz="4" w:space="0" w:color="auto"/>
        <w:lef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44">
    <w:name w:val="xl444"/>
    <w:basedOn w:val="Normal"/>
    <w:rsid w:val="008D307B"/>
    <w:pPr>
      <w:pBdr>
        <w:top w:val="single" w:sz="12" w:space="0" w:color="auto"/>
        <w:left w:val="single" w:sz="4" w:space="0" w:color="auto"/>
        <w:bottom w:val="single" w:sz="4" w:space="0" w:color="auto"/>
        <w:right w:val="single" w:sz="12"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45">
    <w:name w:val="xl445"/>
    <w:basedOn w:val="Normal"/>
    <w:rsid w:val="008D307B"/>
    <w:pPr>
      <w:pBdr>
        <w:top w:val="single" w:sz="4" w:space="0" w:color="auto"/>
        <w:left w:val="single" w:sz="4" w:space="0" w:color="auto"/>
        <w:bottom w:val="single" w:sz="4" w:space="0" w:color="auto"/>
        <w:right w:val="single" w:sz="12"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46">
    <w:name w:val="xl446"/>
    <w:basedOn w:val="Normal"/>
    <w:rsid w:val="008D307B"/>
    <w:pPr>
      <w:pBdr>
        <w:top w:val="single" w:sz="4" w:space="0" w:color="auto"/>
        <w:left w:val="single" w:sz="4" w:space="0" w:color="auto"/>
        <w:bottom w:val="single" w:sz="4" w:space="0" w:color="auto"/>
        <w:right w:val="single" w:sz="12" w:space="0" w:color="auto"/>
      </w:pBdr>
      <w:spacing w:before="100" w:beforeAutospacing="1" w:after="100" w:afterAutospacing="1"/>
      <w:jc w:val="center"/>
    </w:pPr>
    <w:rPr>
      <w:rFonts w:ascii="Times New Roman" w:hAnsi="Times New Roman"/>
      <w:sz w:val="24"/>
      <w:szCs w:val="24"/>
      <w:lang w:eastAsia="en-GB"/>
    </w:rPr>
  </w:style>
  <w:style w:type="paragraph" w:customStyle="1" w:styleId="xl447">
    <w:name w:val="xl447"/>
    <w:basedOn w:val="Normal"/>
    <w:rsid w:val="008D307B"/>
    <w:pPr>
      <w:pBdr>
        <w:top w:val="single" w:sz="4" w:space="0" w:color="auto"/>
        <w:left w:val="single" w:sz="4" w:space="0" w:color="auto"/>
        <w:bottom w:val="single" w:sz="12" w:space="0" w:color="auto"/>
        <w:right w:val="single" w:sz="12"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48">
    <w:name w:val="xl448"/>
    <w:basedOn w:val="Normal"/>
    <w:rsid w:val="008D307B"/>
    <w:pPr>
      <w:pBdr>
        <w:top w:val="single" w:sz="12" w:space="0" w:color="auto"/>
        <w:left w:val="single" w:sz="12" w:space="0" w:color="auto"/>
        <w:bottom w:val="single" w:sz="12" w:space="0" w:color="auto"/>
        <w:right w:val="single" w:sz="12" w:space="0" w:color="auto"/>
      </w:pBdr>
      <w:shd w:val="clear" w:color="000000" w:fill="FF99CC"/>
      <w:spacing w:before="100" w:beforeAutospacing="1" w:after="100" w:afterAutospacing="1"/>
      <w:jc w:val="center"/>
    </w:pPr>
    <w:rPr>
      <w:rFonts w:ascii="Arial" w:hAnsi="Arial" w:cs="Arial"/>
      <w:b/>
      <w:bCs/>
      <w:sz w:val="24"/>
      <w:szCs w:val="24"/>
      <w:lang w:eastAsia="en-GB"/>
    </w:rPr>
  </w:style>
  <w:style w:type="paragraph" w:customStyle="1" w:styleId="xl449">
    <w:name w:val="xl449"/>
    <w:basedOn w:val="Normal"/>
    <w:rsid w:val="008D307B"/>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pPr>
    <w:rPr>
      <w:rFonts w:ascii="Arial" w:hAnsi="Arial" w:cs="Arial"/>
      <w:b/>
      <w:bCs/>
      <w:sz w:val="24"/>
      <w:szCs w:val="24"/>
      <w:lang w:eastAsia="en-GB"/>
    </w:rPr>
  </w:style>
  <w:style w:type="paragraph" w:customStyle="1" w:styleId="xl450">
    <w:name w:val="xl450"/>
    <w:basedOn w:val="Normal"/>
    <w:rsid w:val="008D307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pPr>
    <w:rPr>
      <w:rFonts w:ascii="Arial" w:hAnsi="Arial" w:cs="Arial"/>
      <w:b/>
      <w:bCs/>
      <w:sz w:val="24"/>
      <w:szCs w:val="24"/>
      <w:lang w:eastAsia="en-GB"/>
    </w:rPr>
  </w:style>
  <w:style w:type="paragraph" w:customStyle="1" w:styleId="xl451">
    <w:name w:val="xl451"/>
    <w:basedOn w:val="Normal"/>
    <w:rsid w:val="008D307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ascii="Arial" w:hAnsi="Arial" w:cs="Arial"/>
      <w:sz w:val="24"/>
      <w:szCs w:val="24"/>
      <w:lang w:eastAsia="en-GB"/>
    </w:rPr>
  </w:style>
  <w:style w:type="paragraph" w:customStyle="1" w:styleId="xl452">
    <w:name w:val="xl452"/>
    <w:basedOn w:val="Normal"/>
    <w:rsid w:val="008D307B"/>
    <w:pPr>
      <w:pBdr>
        <w:top w:val="single" w:sz="4" w:space="0" w:color="auto"/>
        <w:left w:val="single" w:sz="4" w:space="0" w:color="auto"/>
      </w:pBdr>
      <w:shd w:val="clear" w:color="000000" w:fill="99CCFF"/>
      <w:spacing w:before="100" w:beforeAutospacing="1" w:after="100" w:afterAutospacing="1"/>
      <w:jc w:val="center"/>
    </w:pPr>
    <w:rPr>
      <w:rFonts w:ascii="Arial" w:hAnsi="Arial" w:cs="Arial"/>
      <w:b/>
      <w:bCs/>
      <w:sz w:val="24"/>
      <w:szCs w:val="24"/>
      <w:lang w:eastAsia="en-GB"/>
    </w:rPr>
  </w:style>
  <w:style w:type="paragraph" w:customStyle="1" w:styleId="xl453">
    <w:name w:val="xl453"/>
    <w:basedOn w:val="Normal"/>
    <w:rsid w:val="008D307B"/>
    <w:pPr>
      <w:pBdr>
        <w:left w:val="single" w:sz="4" w:space="0" w:color="auto"/>
        <w:bottom w:val="single" w:sz="4" w:space="0" w:color="auto"/>
      </w:pBdr>
      <w:shd w:val="clear" w:color="000000" w:fill="FF99CC"/>
      <w:spacing w:before="100" w:beforeAutospacing="1" w:after="100" w:afterAutospacing="1"/>
      <w:jc w:val="center"/>
    </w:pPr>
    <w:rPr>
      <w:rFonts w:ascii="Arial" w:hAnsi="Arial" w:cs="Arial"/>
      <w:b/>
      <w:bCs/>
      <w:sz w:val="24"/>
      <w:szCs w:val="24"/>
      <w:lang w:eastAsia="en-GB"/>
    </w:rPr>
  </w:style>
  <w:style w:type="paragraph" w:customStyle="1" w:styleId="xl454">
    <w:name w:val="xl454"/>
    <w:basedOn w:val="Normal"/>
    <w:rsid w:val="008D307B"/>
    <w:pPr>
      <w:pBdr>
        <w:top w:val="single" w:sz="4" w:space="0" w:color="auto"/>
        <w:left w:val="single" w:sz="4" w:space="0" w:color="auto"/>
        <w:bottom w:val="single" w:sz="4" w:space="0" w:color="auto"/>
      </w:pBdr>
      <w:shd w:val="clear" w:color="000000" w:fill="CC99FF"/>
      <w:spacing w:before="100" w:beforeAutospacing="1" w:after="100" w:afterAutospacing="1"/>
      <w:jc w:val="center"/>
    </w:pPr>
    <w:rPr>
      <w:rFonts w:ascii="Arial" w:hAnsi="Arial" w:cs="Arial"/>
      <w:b/>
      <w:bCs/>
      <w:sz w:val="24"/>
      <w:szCs w:val="24"/>
      <w:lang w:eastAsia="en-GB"/>
    </w:rPr>
  </w:style>
  <w:style w:type="paragraph" w:customStyle="1" w:styleId="xl455">
    <w:name w:val="xl455"/>
    <w:basedOn w:val="Normal"/>
    <w:rsid w:val="008D307B"/>
    <w:pPr>
      <w:pBdr>
        <w:top w:val="single" w:sz="4" w:space="0" w:color="auto"/>
        <w:left w:val="single" w:sz="4" w:space="0" w:color="auto"/>
        <w:bottom w:val="single" w:sz="4" w:space="0" w:color="auto"/>
      </w:pBdr>
      <w:shd w:val="clear" w:color="000000" w:fill="99CCFF"/>
      <w:spacing w:before="100" w:beforeAutospacing="1" w:after="100" w:afterAutospacing="1"/>
      <w:jc w:val="center"/>
    </w:pPr>
    <w:rPr>
      <w:rFonts w:ascii="Arial" w:hAnsi="Arial" w:cs="Arial"/>
      <w:b/>
      <w:bCs/>
      <w:color w:val="0000FF"/>
      <w:sz w:val="24"/>
      <w:szCs w:val="24"/>
      <w:lang w:eastAsia="en-GB"/>
    </w:rPr>
  </w:style>
  <w:style w:type="paragraph" w:customStyle="1" w:styleId="xl456">
    <w:name w:val="xl456"/>
    <w:basedOn w:val="Normal"/>
    <w:rsid w:val="008D307B"/>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pPr>
    <w:rPr>
      <w:rFonts w:ascii="Arial" w:hAnsi="Arial" w:cs="Arial"/>
      <w:b/>
      <w:bCs/>
      <w:color w:val="0000FF"/>
      <w:sz w:val="24"/>
      <w:szCs w:val="24"/>
      <w:lang w:eastAsia="en-GB"/>
    </w:rPr>
  </w:style>
  <w:style w:type="paragraph" w:customStyle="1" w:styleId="xl457">
    <w:name w:val="xl457"/>
    <w:basedOn w:val="Normal"/>
    <w:rsid w:val="008D307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ascii="Arial" w:hAnsi="Arial" w:cs="Arial"/>
      <w:b/>
      <w:bCs/>
      <w:color w:val="0000FF"/>
      <w:sz w:val="24"/>
      <w:szCs w:val="24"/>
      <w:lang w:eastAsia="en-GB"/>
    </w:rPr>
  </w:style>
  <w:style w:type="paragraph" w:customStyle="1" w:styleId="xl458">
    <w:name w:val="xl458"/>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FF0000"/>
      <w:sz w:val="24"/>
      <w:szCs w:val="24"/>
      <w:lang w:eastAsia="en-GB"/>
    </w:rPr>
  </w:style>
  <w:style w:type="paragraph" w:customStyle="1" w:styleId="xl460">
    <w:name w:val="xl460"/>
    <w:basedOn w:val="Normal"/>
    <w:rsid w:val="008D307B"/>
    <w:pPr>
      <w:pBdr>
        <w:top w:val="single" w:sz="12"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61">
    <w:name w:val="xl461"/>
    <w:basedOn w:val="Normal"/>
    <w:rsid w:val="008D307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62">
    <w:name w:val="xl462"/>
    <w:basedOn w:val="Normal"/>
    <w:rsid w:val="008D307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en-GB"/>
    </w:rPr>
  </w:style>
  <w:style w:type="paragraph" w:customStyle="1" w:styleId="xl463">
    <w:name w:val="xl463"/>
    <w:basedOn w:val="Normal"/>
    <w:rsid w:val="008D307B"/>
    <w:pPr>
      <w:pBdr>
        <w:top w:val="single" w:sz="4" w:space="0" w:color="auto"/>
        <w:left w:val="single" w:sz="4" w:space="0" w:color="auto"/>
        <w:bottom w:val="single" w:sz="12" w:space="0" w:color="auto"/>
        <w:righ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64">
    <w:name w:val="xl464"/>
    <w:basedOn w:val="Normal"/>
    <w:rsid w:val="008D307B"/>
    <w:pPr>
      <w:pBdr>
        <w:top w:val="single" w:sz="4" w:space="0" w:color="auto"/>
        <w:left w:val="single" w:sz="4" w:space="0" w:color="auto"/>
        <w:righ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65">
    <w:name w:val="xl465"/>
    <w:basedOn w:val="Normal"/>
    <w:rsid w:val="008D307B"/>
    <w:pPr>
      <w:pBdr>
        <w:left w:val="single" w:sz="4" w:space="0" w:color="auto"/>
        <w:righ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66">
    <w:name w:val="xl466"/>
    <w:basedOn w:val="Normal"/>
    <w:rsid w:val="008D307B"/>
    <w:pPr>
      <w:pBdr>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67">
    <w:name w:val="xl467"/>
    <w:basedOn w:val="Normal"/>
    <w:rsid w:val="008D307B"/>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pPr>
    <w:rPr>
      <w:rFonts w:ascii="Arial" w:hAnsi="Arial" w:cs="Arial"/>
      <w:b/>
      <w:bCs/>
      <w:sz w:val="24"/>
      <w:szCs w:val="24"/>
      <w:lang w:eastAsia="en-GB"/>
    </w:rPr>
  </w:style>
  <w:style w:type="paragraph" w:customStyle="1" w:styleId="xl468">
    <w:name w:val="xl468"/>
    <w:basedOn w:val="Normal"/>
    <w:rsid w:val="008D307B"/>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pPr>
    <w:rPr>
      <w:rFonts w:ascii="Arial" w:hAnsi="Arial" w:cs="Arial"/>
      <w:b/>
      <w:bCs/>
      <w:color w:val="0000FF"/>
      <w:sz w:val="24"/>
      <w:szCs w:val="24"/>
      <w:lang w:eastAsia="en-GB"/>
    </w:rPr>
  </w:style>
  <w:style w:type="paragraph" w:customStyle="1" w:styleId="xl469">
    <w:name w:val="xl469"/>
    <w:basedOn w:val="Normal"/>
    <w:rsid w:val="008D307B"/>
    <w:pPr>
      <w:pBdr>
        <w:top w:val="single" w:sz="4" w:space="0" w:color="auto"/>
        <w:left w:val="single" w:sz="4" w:space="0" w:color="auto"/>
        <w:bottom w:val="single" w:sz="4" w:space="0" w:color="auto"/>
      </w:pBdr>
      <w:shd w:val="clear" w:color="000000" w:fill="FABF8F"/>
      <w:spacing w:before="100" w:beforeAutospacing="1" w:after="100" w:afterAutospacing="1"/>
      <w:jc w:val="center"/>
    </w:pPr>
    <w:rPr>
      <w:rFonts w:ascii="Arial" w:hAnsi="Arial" w:cs="Arial"/>
      <w:b/>
      <w:bCs/>
      <w:sz w:val="24"/>
      <w:szCs w:val="24"/>
      <w:lang w:eastAsia="en-GB"/>
    </w:rPr>
  </w:style>
  <w:style w:type="paragraph" w:customStyle="1" w:styleId="xl470">
    <w:name w:val="xl470"/>
    <w:basedOn w:val="Normal"/>
    <w:rsid w:val="008D307B"/>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pPr>
    <w:rPr>
      <w:rFonts w:ascii="Arial" w:hAnsi="Arial" w:cs="Arial"/>
      <w:b/>
      <w:bCs/>
      <w:sz w:val="24"/>
      <w:szCs w:val="24"/>
      <w:lang w:eastAsia="en-GB"/>
    </w:rPr>
  </w:style>
  <w:style w:type="paragraph" w:customStyle="1" w:styleId="xl471">
    <w:name w:val="xl471"/>
    <w:basedOn w:val="Normal"/>
    <w:rsid w:val="008D307B"/>
    <w:pPr>
      <w:pBdr>
        <w:top w:val="single" w:sz="4" w:space="0" w:color="auto"/>
        <w:left w:val="single" w:sz="4" w:space="0" w:color="auto"/>
        <w:right w:val="single" w:sz="4" w:space="0" w:color="auto"/>
      </w:pBdr>
      <w:shd w:val="clear" w:color="000000" w:fill="BFBFBF"/>
      <w:spacing w:before="100" w:beforeAutospacing="1" w:after="100" w:afterAutospacing="1"/>
      <w:jc w:val="center"/>
    </w:pPr>
    <w:rPr>
      <w:rFonts w:ascii="Arial" w:hAnsi="Arial" w:cs="Arial"/>
      <w:b/>
      <w:bCs/>
      <w:sz w:val="24"/>
      <w:szCs w:val="24"/>
      <w:lang w:eastAsia="en-GB"/>
    </w:rPr>
  </w:style>
  <w:style w:type="paragraph" w:customStyle="1" w:styleId="xl472">
    <w:name w:val="xl472"/>
    <w:basedOn w:val="Normal"/>
    <w:rsid w:val="008D307B"/>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pPr>
    <w:rPr>
      <w:rFonts w:ascii="Arial" w:hAnsi="Arial" w:cs="Arial"/>
      <w:b/>
      <w:bCs/>
      <w:sz w:val="24"/>
      <w:szCs w:val="24"/>
      <w:lang w:eastAsia="en-GB"/>
    </w:rPr>
  </w:style>
  <w:style w:type="paragraph" w:customStyle="1" w:styleId="xl473">
    <w:name w:val="xl473"/>
    <w:basedOn w:val="Normal"/>
    <w:rsid w:val="008D307B"/>
    <w:pPr>
      <w:pBdr>
        <w:top w:val="single" w:sz="4" w:space="0" w:color="auto"/>
        <w:left w:val="single" w:sz="4" w:space="0" w:color="auto"/>
        <w:right w:val="single" w:sz="4" w:space="0" w:color="auto"/>
      </w:pBdr>
      <w:shd w:val="clear" w:color="000000" w:fill="CC99FF"/>
      <w:spacing w:before="100" w:beforeAutospacing="1" w:after="100" w:afterAutospacing="1"/>
      <w:jc w:val="center"/>
    </w:pPr>
    <w:rPr>
      <w:rFonts w:ascii="Arial" w:hAnsi="Arial" w:cs="Arial"/>
      <w:b/>
      <w:bCs/>
      <w:sz w:val="24"/>
      <w:szCs w:val="24"/>
      <w:lang w:eastAsia="en-GB"/>
    </w:rPr>
  </w:style>
  <w:style w:type="paragraph" w:customStyle="1" w:styleId="xl474">
    <w:name w:val="xl474"/>
    <w:basedOn w:val="Normal"/>
    <w:rsid w:val="008D307B"/>
    <w:pPr>
      <w:pBdr>
        <w:top w:val="single" w:sz="4" w:space="0" w:color="auto"/>
        <w:left w:val="single" w:sz="4" w:space="0" w:color="auto"/>
        <w:bottom w:val="single" w:sz="4" w:space="0" w:color="auto"/>
      </w:pBdr>
      <w:shd w:val="clear" w:color="000000" w:fill="FABF8F"/>
      <w:spacing w:before="100" w:beforeAutospacing="1" w:after="100" w:afterAutospacing="1"/>
      <w:jc w:val="center"/>
    </w:pPr>
    <w:rPr>
      <w:rFonts w:ascii="Times New Roman" w:hAnsi="Times New Roman"/>
      <w:sz w:val="24"/>
      <w:szCs w:val="24"/>
      <w:lang w:eastAsia="en-GB"/>
    </w:rPr>
  </w:style>
  <w:style w:type="paragraph" w:customStyle="1" w:styleId="xl475">
    <w:name w:val="xl475"/>
    <w:basedOn w:val="Normal"/>
    <w:rsid w:val="008D307B"/>
    <w:pPr>
      <w:pBdr>
        <w:top w:val="single" w:sz="4" w:space="0" w:color="auto"/>
        <w:left w:val="single" w:sz="4" w:space="0" w:color="auto"/>
        <w:bottom w:val="single" w:sz="4" w:space="0" w:color="auto"/>
      </w:pBdr>
      <w:shd w:val="clear" w:color="000000" w:fill="FF99FF"/>
      <w:spacing w:before="100" w:beforeAutospacing="1" w:after="100" w:afterAutospacing="1"/>
      <w:jc w:val="center"/>
    </w:pPr>
    <w:rPr>
      <w:rFonts w:ascii="Arial" w:hAnsi="Arial" w:cs="Arial"/>
      <w:b/>
      <w:bCs/>
      <w:sz w:val="24"/>
      <w:szCs w:val="24"/>
      <w:lang w:eastAsia="en-GB"/>
    </w:rPr>
  </w:style>
  <w:style w:type="paragraph" w:customStyle="1" w:styleId="xl476">
    <w:name w:val="xl476"/>
    <w:basedOn w:val="Normal"/>
    <w:rsid w:val="008D307B"/>
    <w:pPr>
      <w:pBdr>
        <w:top w:val="single" w:sz="4" w:space="0" w:color="auto"/>
        <w:left w:val="single" w:sz="4" w:space="0" w:color="auto"/>
        <w:bottom w:val="single" w:sz="4" w:space="0" w:color="auto"/>
      </w:pBdr>
      <w:shd w:val="clear" w:color="000000" w:fill="FABF8F"/>
      <w:spacing w:before="100" w:beforeAutospacing="1" w:after="100" w:afterAutospacing="1"/>
      <w:jc w:val="center"/>
    </w:pPr>
    <w:rPr>
      <w:rFonts w:ascii="Arial" w:hAnsi="Arial" w:cs="Arial"/>
      <w:sz w:val="24"/>
      <w:szCs w:val="24"/>
      <w:lang w:eastAsia="en-GB"/>
    </w:rPr>
  </w:style>
  <w:style w:type="paragraph" w:customStyle="1" w:styleId="xl477">
    <w:name w:val="xl477"/>
    <w:basedOn w:val="Normal"/>
    <w:rsid w:val="008D307B"/>
    <w:pPr>
      <w:pBdr>
        <w:top w:val="single" w:sz="8" w:space="0" w:color="auto"/>
        <w:left w:val="single" w:sz="8" w:space="0" w:color="auto"/>
        <w:bottom w:val="single" w:sz="8" w:space="0" w:color="auto"/>
        <w:right w:val="single" w:sz="8" w:space="0" w:color="auto"/>
      </w:pBdr>
      <w:shd w:val="clear" w:color="000000" w:fill="00B050"/>
      <w:spacing w:before="100" w:beforeAutospacing="1" w:after="100" w:afterAutospacing="1"/>
      <w:jc w:val="center"/>
    </w:pPr>
    <w:rPr>
      <w:rFonts w:ascii="Arial" w:hAnsi="Arial" w:cs="Arial"/>
      <w:b/>
      <w:bCs/>
      <w:color w:val="000000"/>
      <w:sz w:val="24"/>
      <w:szCs w:val="24"/>
      <w:lang w:eastAsia="en-GB"/>
    </w:rPr>
  </w:style>
  <w:style w:type="paragraph" w:customStyle="1" w:styleId="xl478">
    <w:name w:val="xl478"/>
    <w:basedOn w:val="Normal"/>
    <w:rsid w:val="008D307B"/>
    <w:pPr>
      <w:pBdr>
        <w:top w:val="single" w:sz="8" w:space="0" w:color="auto"/>
        <w:left w:val="single" w:sz="8" w:space="0" w:color="auto"/>
        <w:bottom w:val="single" w:sz="8" w:space="0" w:color="auto"/>
        <w:right w:val="single" w:sz="8" w:space="0" w:color="auto"/>
      </w:pBdr>
      <w:shd w:val="clear" w:color="000000" w:fill="FABF8F"/>
      <w:spacing w:before="100" w:beforeAutospacing="1" w:after="100" w:afterAutospacing="1"/>
      <w:jc w:val="center"/>
    </w:pPr>
    <w:rPr>
      <w:rFonts w:ascii="Arial" w:hAnsi="Arial" w:cs="Arial"/>
      <w:b/>
      <w:bCs/>
      <w:sz w:val="24"/>
      <w:szCs w:val="24"/>
      <w:lang w:eastAsia="en-GB"/>
    </w:rPr>
  </w:style>
  <w:style w:type="paragraph" w:customStyle="1" w:styleId="xl479">
    <w:name w:val="xl479"/>
    <w:basedOn w:val="Normal"/>
    <w:rsid w:val="008D307B"/>
    <w:pPr>
      <w:pBdr>
        <w:left w:val="single" w:sz="4" w:space="0" w:color="auto"/>
        <w:bottom w:val="single" w:sz="4" w:space="0" w:color="auto"/>
        <w:right w:val="single" w:sz="4" w:space="0" w:color="auto"/>
      </w:pBdr>
      <w:shd w:val="clear" w:color="000000" w:fill="FABF8F"/>
      <w:spacing w:before="100" w:beforeAutospacing="1" w:after="100" w:afterAutospacing="1"/>
      <w:jc w:val="center"/>
    </w:pPr>
    <w:rPr>
      <w:rFonts w:ascii="Arial" w:hAnsi="Arial" w:cs="Arial"/>
      <w:sz w:val="24"/>
      <w:szCs w:val="24"/>
      <w:lang w:eastAsia="en-GB"/>
    </w:rPr>
  </w:style>
  <w:style w:type="paragraph" w:customStyle="1" w:styleId="xl480">
    <w:name w:val="xl480"/>
    <w:basedOn w:val="Normal"/>
    <w:rsid w:val="008D307B"/>
    <w:pPr>
      <w:pBdr>
        <w:top w:val="single" w:sz="4" w:space="0" w:color="auto"/>
        <w:left w:val="single" w:sz="4" w:space="0" w:color="auto"/>
      </w:pBdr>
      <w:shd w:val="clear" w:color="000000" w:fill="FABF8F"/>
      <w:spacing w:before="100" w:beforeAutospacing="1" w:after="100" w:afterAutospacing="1"/>
      <w:jc w:val="center"/>
    </w:pPr>
    <w:rPr>
      <w:rFonts w:ascii="Arial" w:hAnsi="Arial" w:cs="Arial"/>
      <w:b/>
      <w:bCs/>
      <w:sz w:val="24"/>
      <w:szCs w:val="24"/>
      <w:lang w:eastAsia="en-GB"/>
    </w:rPr>
  </w:style>
  <w:style w:type="paragraph" w:customStyle="1" w:styleId="xl481">
    <w:name w:val="xl481"/>
    <w:basedOn w:val="Normal"/>
    <w:rsid w:val="008D307B"/>
    <w:pPr>
      <w:pBdr>
        <w:left w:val="single" w:sz="4" w:space="0" w:color="auto"/>
        <w:bottom w:val="single" w:sz="4" w:space="0" w:color="auto"/>
      </w:pBdr>
      <w:shd w:val="clear" w:color="000000" w:fill="FABF8F"/>
      <w:spacing w:before="100" w:beforeAutospacing="1" w:after="100" w:afterAutospacing="1"/>
      <w:jc w:val="center"/>
    </w:pPr>
    <w:rPr>
      <w:rFonts w:ascii="Arial" w:hAnsi="Arial" w:cs="Arial"/>
      <w:sz w:val="24"/>
      <w:szCs w:val="24"/>
      <w:lang w:eastAsia="en-GB"/>
    </w:rPr>
  </w:style>
  <w:style w:type="paragraph" w:customStyle="1" w:styleId="xl482">
    <w:name w:val="xl482"/>
    <w:basedOn w:val="Normal"/>
    <w:rsid w:val="008D307B"/>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pPr>
    <w:rPr>
      <w:rFonts w:ascii="Arial" w:hAnsi="Arial" w:cs="Arial"/>
      <w:sz w:val="24"/>
      <w:szCs w:val="24"/>
      <w:lang w:eastAsia="en-GB"/>
    </w:rPr>
  </w:style>
  <w:style w:type="paragraph" w:customStyle="1" w:styleId="xl483">
    <w:name w:val="xl483"/>
    <w:basedOn w:val="Normal"/>
    <w:rsid w:val="008D307B"/>
    <w:pPr>
      <w:pBdr>
        <w:top w:val="single" w:sz="4" w:space="0" w:color="auto"/>
        <w:left w:val="single" w:sz="4" w:space="0" w:color="auto"/>
      </w:pBdr>
      <w:shd w:val="clear" w:color="000000" w:fill="FABF8F"/>
      <w:spacing w:before="100" w:beforeAutospacing="1" w:after="100" w:afterAutospacing="1"/>
      <w:jc w:val="center"/>
    </w:pPr>
    <w:rPr>
      <w:rFonts w:ascii="Arial" w:hAnsi="Arial" w:cs="Arial"/>
      <w:sz w:val="24"/>
      <w:szCs w:val="24"/>
      <w:lang w:eastAsia="en-GB"/>
    </w:rPr>
  </w:style>
  <w:style w:type="paragraph" w:customStyle="1" w:styleId="xl484">
    <w:name w:val="xl484"/>
    <w:basedOn w:val="Normal"/>
    <w:rsid w:val="008D307B"/>
    <w:pPr>
      <w:pBdr>
        <w:top w:val="single" w:sz="12" w:space="0" w:color="auto"/>
        <w:left w:val="single" w:sz="4" w:space="0" w:color="auto"/>
        <w:bottom w:val="single" w:sz="4" w:space="0" w:color="auto"/>
        <w:right w:val="single" w:sz="4" w:space="0" w:color="auto"/>
      </w:pBdr>
      <w:shd w:val="clear" w:color="000000" w:fill="FABF8F"/>
      <w:spacing w:before="100" w:beforeAutospacing="1" w:after="100" w:afterAutospacing="1"/>
      <w:jc w:val="center"/>
    </w:pPr>
    <w:rPr>
      <w:rFonts w:ascii="Arial" w:hAnsi="Arial" w:cs="Arial"/>
      <w:b/>
      <w:bCs/>
      <w:sz w:val="24"/>
      <w:szCs w:val="24"/>
      <w:lang w:eastAsia="en-GB"/>
    </w:rPr>
  </w:style>
  <w:style w:type="paragraph" w:customStyle="1" w:styleId="xl485">
    <w:name w:val="xl485"/>
    <w:basedOn w:val="Normal"/>
    <w:rsid w:val="008D307B"/>
    <w:pPr>
      <w:pBdr>
        <w:top w:val="single" w:sz="4" w:space="0" w:color="auto"/>
        <w:left w:val="single" w:sz="4" w:space="0" w:color="auto"/>
        <w:right w:val="single" w:sz="4" w:space="0" w:color="auto"/>
      </w:pBdr>
      <w:shd w:val="clear" w:color="000000" w:fill="FABF8F"/>
      <w:spacing w:before="100" w:beforeAutospacing="1" w:after="100" w:afterAutospacing="1"/>
      <w:jc w:val="center"/>
    </w:pPr>
    <w:rPr>
      <w:rFonts w:ascii="Arial" w:hAnsi="Arial" w:cs="Arial"/>
      <w:sz w:val="24"/>
      <w:szCs w:val="24"/>
      <w:lang w:eastAsia="en-GB"/>
    </w:rPr>
  </w:style>
  <w:style w:type="paragraph" w:customStyle="1" w:styleId="xl486">
    <w:name w:val="xl486"/>
    <w:basedOn w:val="Normal"/>
    <w:rsid w:val="008D307B"/>
    <w:pPr>
      <w:pBdr>
        <w:left w:val="single" w:sz="4" w:space="0" w:color="auto"/>
        <w:right w:val="single" w:sz="4" w:space="0" w:color="auto"/>
      </w:pBdr>
      <w:shd w:val="clear" w:color="000000" w:fill="FABF8F"/>
      <w:spacing w:before="100" w:beforeAutospacing="1" w:after="100" w:afterAutospacing="1"/>
      <w:jc w:val="center"/>
    </w:pPr>
    <w:rPr>
      <w:rFonts w:ascii="Arial" w:hAnsi="Arial" w:cs="Arial"/>
      <w:sz w:val="24"/>
      <w:szCs w:val="24"/>
      <w:lang w:eastAsia="en-GB"/>
    </w:rPr>
  </w:style>
  <w:style w:type="paragraph" w:customStyle="1" w:styleId="xl487">
    <w:name w:val="xl487"/>
    <w:basedOn w:val="Normal"/>
    <w:rsid w:val="008D307B"/>
    <w:pPr>
      <w:pBdr>
        <w:left w:val="single" w:sz="4" w:space="0" w:color="auto"/>
        <w:bottom w:val="single" w:sz="4" w:space="0" w:color="auto"/>
        <w:right w:val="single" w:sz="4" w:space="0" w:color="auto"/>
      </w:pBdr>
      <w:shd w:val="clear" w:color="000000" w:fill="FABF8F"/>
      <w:spacing w:before="100" w:beforeAutospacing="1" w:after="100" w:afterAutospacing="1"/>
      <w:jc w:val="center"/>
    </w:pPr>
    <w:rPr>
      <w:rFonts w:ascii="Arial" w:hAnsi="Arial" w:cs="Arial"/>
      <w:b/>
      <w:bCs/>
      <w:sz w:val="24"/>
      <w:szCs w:val="24"/>
      <w:lang w:eastAsia="en-GB"/>
    </w:rPr>
  </w:style>
  <w:style w:type="paragraph" w:customStyle="1" w:styleId="xl488">
    <w:name w:val="xl488"/>
    <w:basedOn w:val="Normal"/>
    <w:rsid w:val="008D307B"/>
    <w:pPr>
      <w:pBdr>
        <w:top w:val="single" w:sz="4" w:space="0" w:color="auto"/>
        <w:left w:val="single" w:sz="4" w:space="0" w:color="auto"/>
        <w:bottom w:val="single" w:sz="12" w:space="0" w:color="auto"/>
        <w:right w:val="single" w:sz="4" w:space="0" w:color="auto"/>
      </w:pBdr>
      <w:shd w:val="clear" w:color="000000" w:fill="00B050"/>
      <w:spacing w:before="100" w:beforeAutospacing="1" w:after="100" w:afterAutospacing="1"/>
      <w:jc w:val="center"/>
    </w:pPr>
    <w:rPr>
      <w:rFonts w:ascii="Arial" w:hAnsi="Arial" w:cs="Arial"/>
      <w:b/>
      <w:bCs/>
      <w:sz w:val="24"/>
      <w:szCs w:val="24"/>
      <w:lang w:eastAsia="en-GB"/>
    </w:rPr>
  </w:style>
  <w:style w:type="paragraph" w:customStyle="1" w:styleId="xl489">
    <w:name w:val="xl489"/>
    <w:basedOn w:val="Normal"/>
    <w:rsid w:val="008D307B"/>
    <w:pPr>
      <w:pBdr>
        <w:left w:val="single" w:sz="4" w:space="0" w:color="auto"/>
        <w:bottom w:val="single" w:sz="4" w:space="0" w:color="auto"/>
      </w:pBdr>
      <w:shd w:val="clear" w:color="000000" w:fill="FABF8F"/>
      <w:spacing w:before="100" w:beforeAutospacing="1" w:after="100" w:afterAutospacing="1"/>
      <w:jc w:val="center"/>
    </w:pPr>
    <w:rPr>
      <w:rFonts w:ascii="Arial" w:hAnsi="Arial" w:cs="Arial"/>
      <w:b/>
      <w:bCs/>
      <w:sz w:val="24"/>
      <w:szCs w:val="24"/>
      <w:lang w:eastAsia="en-GB"/>
    </w:rPr>
  </w:style>
  <w:style w:type="paragraph" w:customStyle="1" w:styleId="xl490">
    <w:name w:val="xl490"/>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jc w:val="center"/>
    </w:pPr>
    <w:rPr>
      <w:rFonts w:ascii="Arial" w:hAnsi="Arial" w:cs="Arial"/>
      <w:b/>
      <w:bCs/>
      <w:sz w:val="24"/>
      <w:szCs w:val="24"/>
      <w:lang w:eastAsia="en-GB"/>
    </w:rPr>
  </w:style>
  <w:style w:type="paragraph" w:customStyle="1" w:styleId="xl491">
    <w:name w:val="xl491"/>
    <w:basedOn w:val="Normal"/>
    <w:rsid w:val="008D307B"/>
    <w:pPr>
      <w:pBdr>
        <w:top w:val="single" w:sz="8" w:space="0" w:color="auto"/>
        <w:left w:val="single" w:sz="8" w:space="0" w:color="auto"/>
        <w:bottom w:val="single" w:sz="8" w:space="0" w:color="auto"/>
      </w:pBdr>
      <w:shd w:val="clear" w:color="000000" w:fill="CC99FF"/>
      <w:spacing w:before="100" w:beforeAutospacing="1" w:after="100" w:afterAutospacing="1"/>
      <w:jc w:val="center"/>
    </w:pPr>
    <w:rPr>
      <w:rFonts w:ascii="Arial" w:hAnsi="Arial" w:cs="Arial"/>
      <w:b/>
      <w:bCs/>
      <w:color w:val="0000FF"/>
      <w:sz w:val="24"/>
      <w:szCs w:val="24"/>
      <w:lang w:eastAsia="en-GB"/>
    </w:rPr>
  </w:style>
  <w:style w:type="paragraph" w:customStyle="1" w:styleId="xl492">
    <w:name w:val="xl492"/>
    <w:basedOn w:val="Normal"/>
    <w:rsid w:val="008D307B"/>
    <w:pPr>
      <w:pBdr>
        <w:top w:val="single" w:sz="4" w:space="0" w:color="auto"/>
        <w:left w:val="single" w:sz="4" w:space="0" w:color="auto"/>
        <w:bottom w:val="single" w:sz="4" w:space="0" w:color="auto"/>
      </w:pBdr>
      <w:shd w:val="clear" w:color="000000" w:fill="C0C0C0"/>
      <w:spacing w:before="100" w:beforeAutospacing="1" w:after="100" w:afterAutospacing="1"/>
      <w:jc w:val="center"/>
    </w:pPr>
    <w:rPr>
      <w:rFonts w:ascii="Arial" w:hAnsi="Arial" w:cs="Arial"/>
      <w:b/>
      <w:bCs/>
      <w:color w:val="0000FF"/>
      <w:sz w:val="24"/>
      <w:szCs w:val="24"/>
      <w:lang w:eastAsia="en-GB"/>
    </w:rPr>
  </w:style>
  <w:style w:type="paragraph" w:customStyle="1" w:styleId="xl493">
    <w:name w:val="xl493"/>
    <w:basedOn w:val="Normal"/>
    <w:rsid w:val="008D307B"/>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color w:val="FF0000"/>
      <w:sz w:val="24"/>
      <w:szCs w:val="24"/>
      <w:lang w:eastAsia="en-GB"/>
    </w:rPr>
  </w:style>
  <w:style w:type="paragraph" w:customStyle="1" w:styleId="xl494">
    <w:name w:val="xl494"/>
    <w:basedOn w:val="Normal"/>
    <w:rsid w:val="008D307B"/>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color w:val="000000"/>
      <w:sz w:val="24"/>
      <w:szCs w:val="24"/>
      <w:lang w:eastAsia="en-GB"/>
    </w:rPr>
  </w:style>
  <w:style w:type="paragraph" w:customStyle="1" w:styleId="xl495">
    <w:name w:val="xl495"/>
    <w:basedOn w:val="Normal"/>
    <w:rsid w:val="008D307B"/>
    <w:pPr>
      <w:pBdr>
        <w:top w:val="single" w:sz="4" w:space="0" w:color="auto"/>
        <w:left w:val="single" w:sz="4" w:space="0" w:color="auto"/>
        <w:right w:val="single" w:sz="4" w:space="0" w:color="auto"/>
      </w:pBdr>
      <w:shd w:val="clear" w:color="000000" w:fill="BFBFBF"/>
      <w:spacing w:before="100" w:beforeAutospacing="1" w:after="100" w:afterAutospacing="1"/>
      <w:jc w:val="center"/>
    </w:pPr>
    <w:rPr>
      <w:rFonts w:ascii="Arial" w:hAnsi="Arial" w:cs="Arial"/>
      <w:sz w:val="24"/>
      <w:szCs w:val="24"/>
      <w:lang w:eastAsia="en-GB"/>
    </w:rPr>
  </w:style>
  <w:style w:type="paragraph" w:customStyle="1" w:styleId="xl496">
    <w:name w:val="xl496"/>
    <w:basedOn w:val="Normal"/>
    <w:rsid w:val="008D307B"/>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pPr>
    <w:rPr>
      <w:rFonts w:ascii="Arial" w:hAnsi="Arial" w:cs="Arial"/>
      <w:sz w:val="24"/>
      <w:szCs w:val="24"/>
      <w:lang w:eastAsia="en-GB"/>
    </w:rPr>
  </w:style>
  <w:style w:type="paragraph" w:customStyle="1" w:styleId="xl497">
    <w:name w:val="xl497"/>
    <w:basedOn w:val="Normal"/>
    <w:rsid w:val="008D307B"/>
    <w:pPr>
      <w:pBdr>
        <w:top w:val="single" w:sz="8" w:space="0" w:color="auto"/>
        <w:left w:val="single" w:sz="8" w:space="0" w:color="auto"/>
        <w:bottom w:val="single" w:sz="8" w:space="0" w:color="auto"/>
        <w:right w:val="single" w:sz="8" w:space="0" w:color="auto"/>
      </w:pBdr>
      <w:shd w:val="clear" w:color="000000" w:fill="00B050"/>
      <w:spacing w:before="100" w:beforeAutospacing="1" w:after="100" w:afterAutospacing="1"/>
      <w:jc w:val="center"/>
    </w:pPr>
    <w:rPr>
      <w:rFonts w:ascii="Arial" w:hAnsi="Arial" w:cs="Arial"/>
      <w:sz w:val="24"/>
      <w:szCs w:val="24"/>
      <w:lang w:eastAsia="en-GB"/>
    </w:rPr>
  </w:style>
  <w:style w:type="paragraph" w:customStyle="1" w:styleId="xl498">
    <w:name w:val="xl498"/>
    <w:basedOn w:val="Normal"/>
    <w:rsid w:val="008D307B"/>
    <w:pPr>
      <w:pBdr>
        <w:top w:val="single" w:sz="8" w:space="0" w:color="auto"/>
        <w:left w:val="single" w:sz="8" w:space="0" w:color="auto"/>
        <w:bottom w:val="single" w:sz="8" w:space="0" w:color="auto"/>
        <w:right w:val="single" w:sz="8"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499">
    <w:name w:val="xl499"/>
    <w:basedOn w:val="Normal"/>
    <w:rsid w:val="008D307B"/>
    <w:pPr>
      <w:pBdr>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500">
    <w:name w:val="xl500"/>
    <w:basedOn w:val="Normal"/>
    <w:rsid w:val="008D307B"/>
    <w:pPr>
      <w:pBdr>
        <w:top w:val="single" w:sz="4" w:space="0" w:color="auto"/>
        <w:lef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501">
    <w:name w:val="xl501"/>
    <w:basedOn w:val="Normal"/>
    <w:rsid w:val="008D307B"/>
    <w:pPr>
      <w:pBdr>
        <w:left w:val="single" w:sz="4" w:space="0" w:color="auto"/>
        <w:bottom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502">
    <w:name w:val="xl502"/>
    <w:basedOn w:val="Normal"/>
    <w:rsid w:val="008D307B"/>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color w:val="333333"/>
      <w:sz w:val="24"/>
      <w:szCs w:val="24"/>
      <w:lang w:eastAsia="en-GB"/>
    </w:rPr>
  </w:style>
  <w:style w:type="paragraph" w:customStyle="1" w:styleId="xl503">
    <w:name w:val="xl503"/>
    <w:basedOn w:val="Normal"/>
    <w:rsid w:val="008D307B"/>
    <w:pPr>
      <w:pBdr>
        <w:top w:val="single" w:sz="12"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504">
    <w:name w:val="xl504"/>
    <w:basedOn w:val="Normal"/>
    <w:rsid w:val="008D307B"/>
    <w:pPr>
      <w:pBdr>
        <w:top w:val="single" w:sz="4" w:space="0" w:color="auto"/>
        <w:left w:val="single" w:sz="4" w:space="0" w:color="auto"/>
        <w:righ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505">
    <w:name w:val="xl505"/>
    <w:basedOn w:val="Normal"/>
    <w:rsid w:val="008D307B"/>
    <w:pPr>
      <w:pBdr>
        <w:left w:val="single" w:sz="4" w:space="0" w:color="auto"/>
        <w:right w:val="single" w:sz="4" w:space="0" w:color="auto"/>
      </w:pBdr>
      <w:shd w:val="clear" w:color="000000" w:fill="FFFF99"/>
      <w:spacing w:before="100" w:beforeAutospacing="1" w:after="100" w:afterAutospacing="1"/>
      <w:jc w:val="center"/>
    </w:pPr>
    <w:rPr>
      <w:rFonts w:ascii="Arial" w:hAnsi="Arial" w:cs="Arial"/>
      <w:sz w:val="24"/>
      <w:szCs w:val="24"/>
      <w:lang w:eastAsia="en-GB"/>
    </w:rPr>
  </w:style>
  <w:style w:type="paragraph" w:customStyle="1" w:styleId="xl506">
    <w:name w:val="xl506"/>
    <w:basedOn w:val="Normal"/>
    <w:rsid w:val="008D307B"/>
    <w:pPr>
      <w:pBdr>
        <w:top w:val="single" w:sz="4" w:space="0" w:color="auto"/>
        <w:left w:val="single" w:sz="4" w:space="0" w:color="auto"/>
        <w:bottom w:val="single" w:sz="12" w:space="0" w:color="auto"/>
        <w:right w:val="single" w:sz="4" w:space="0" w:color="auto"/>
      </w:pBdr>
      <w:shd w:val="clear" w:color="000000" w:fill="00B050"/>
      <w:spacing w:before="100" w:beforeAutospacing="1" w:after="100" w:afterAutospacing="1"/>
      <w:jc w:val="center"/>
    </w:pPr>
    <w:rPr>
      <w:rFonts w:ascii="Arial" w:hAnsi="Arial" w:cs="Arial"/>
      <w:sz w:val="24"/>
      <w:szCs w:val="24"/>
      <w:lang w:eastAsia="en-GB"/>
    </w:rPr>
  </w:style>
  <w:style w:type="paragraph" w:customStyle="1" w:styleId="xl507">
    <w:name w:val="xl507"/>
    <w:basedOn w:val="Normal"/>
    <w:rsid w:val="008D307B"/>
    <w:pPr>
      <w:pBdr>
        <w:top w:val="single" w:sz="8" w:space="0" w:color="auto"/>
        <w:left w:val="single" w:sz="8" w:space="0" w:color="auto"/>
        <w:bottom w:val="single" w:sz="8" w:space="0" w:color="auto"/>
        <w:right w:val="single" w:sz="8" w:space="0" w:color="auto"/>
      </w:pBdr>
      <w:shd w:val="clear" w:color="000000" w:fill="CC99FF"/>
      <w:spacing w:before="100" w:beforeAutospacing="1" w:after="100" w:afterAutospacing="1"/>
      <w:jc w:val="center"/>
    </w:pPr>
    <w:rPr>
      <w:rFonts w:ascii="Arial" w:hAnsi="Arial" w:cs="Arial"/>
      <w:b/>
      <w:bCs/>
      <w:color w:val="0000FF"/>
      <w:sz w:val="24"/>
      <w:szCs w:val="24"/>
      <w:lang w:eastAsia="en-GB"/>
    </w:rPr>
  </w:style>
  <w:style w:type="paragraph" w:customStyle="1" w:styleId="xl508">
    <w:name w:val="xl508"/>
    <w:basedOn w:val="Normal"/>
    <w:rsid w:val="008D307B"/>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color w:val="000000"/>
      <w:sz w:val="24"/>
      <w:szCs w:val="24"/>
      <w:lang w:eastAsia="en-GB"/>
    </w:rPr>
  </w:style>
  <w:style w:type="paragraph" w:customStyle="1" w:styleId="xl509">
    <w:name w:val="xl509"/>
    <w:basedOn w:val="Normal"/>
    <w:rsid w:val="008D307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w:hAnsi="Arial" w:cs="Arial"/>
      <w:sz w:val="24"/>
      <w:szCs w:val="24"/>
      <w:lang w:eastAsia="en-GB"/>
    </w:rPr>
  </w:style>
  <w:style w:type="paragraph" w:customStyle="1" w:styleId="xl510">
    <w:name w:val="xl510"/>
    <w:basedOn w:val="Normal"/>
    <w:rsid w:val="008D307B"/>
    <w:pPr>
      <w:pBdr>
        <w:top w:val="single" w:sz="4" w:space="0" w:color="auto"/>
        <w:left w:val="single" w:sz="4" w:space="0" w:color="auto"/>
        <w:bottom w:val="single" w:sz="4" w:space="0" w:color="auto"/>
      </w:pBdr>
      <w:shd w:val="clear" w:color="000000" w:fill="BFBFBF"/>
      <w:spacing w:before="100" w:beforeAutospacing="1" w:after="100" w:afterAutospacing="1"/>
      <w:jc w:val="center"/>
    </w:pPr>
    <w:rPr>
      <w:rFonts w:ascii="Arial" w:hAnsi="Arial" w:cs="Arial"/>
      <w:sz w:val="24"/>
      <w:szCs w:val="24"/>
      <w:lang w:eastAsia="en-GB"/>
    </w:rPr>
  </w:style>
  <w:style w:type="paragraph" w:customStyle="1" w:styleId="TableParagraph">
    <w:name w:val="Table Paragraph"/>
    <w:basedOn w:val="Normal"/>
    <w:uiPriority w:val="1"/>
    <w:qFormat/>
    <w:rsid w:val="00383111"/>
    <w:pPr>
      <w:widowControl w:val="0"/>
      <w:spacing w:before="116"/>
      <w:ind w:left="223"/>
    </w:pPr>
    <w:rPr>
      <w:rFonts w:ascii="Arial" w:eastAsia="Arial" w:hAnsi="Arial" w:cs="Arial"/>
      <w:sz w:val="22"/>
      <w:szCs w:val="22"/>
      <w:lang w:val="en-US"/>
    </w:rPr>
  </w:style>
  <w:style w:type="character" w:customStyle="1" w:styleId="font661">
    <w:name w:val="font661"/>
    <w:basedOn w:val="DefaultParagraphFont"/>
    <w:rsid w:val="009B5E4C"/>
    <w:rPr>
      <w:rFonts w:ascii="Arial" w:hAnsi="Arial" w:cs="Arial" w:hint="default"/>
      <w:b/>
      <w:bCs/>
      <w:i w:val="0"/>
      <w:iCs w:val="0"/>
      <w:strike w:val="0"/>
      <w:dstrike w:val="0"/>
      <w:color w:val="FF0000"/>
      <w:sz w:val="24"/>
      <w:szCs w:val="24"/>
      <w:u w:val="none"/>
      <w:effect w:val="none"/>
    </w:rPr>
  </w:style>
  <w:style w:type="character" w:customStyle="1" w:styleId="font441">
    <w:name w:val="font441"/>
    <w:basedOn w:val="DefaultParagraphFont"/>
    <w:rsid w:val="009B5E4C"/>
    <w:rPr>
      <w:rFonts w:ascii="Arial" w:hAnsi="Arial" w:cs="Arial" w:hint="default"/>
      <w:b/>
      <w:bCs/>
      <w:i w:val="0"/>
      <w:iCs w:val="0"/>
      <w:strike w:val="0"/>
      <w:dstrike w:val="0"/>
      <w:color w:val="000000"/>
      <w:sz w:val="24"/>
      <w:szCs w:val="24"/>
      <w:u w:val="none"/>
      <w:effect w:val="none"/>
    </w:rPr>
  </w:style>
  <w:style w:type="character" w:customStyle="1" w:styleId="font101">
    <w:name w:val="font101"/>
    <w:basedOn w:val="DefaultParagraphFont"/>
    <w:rsid w:val="009B5E4C"/>
    <w:rPr>
      <w:rFonts w:ascii="Arial" w:hAnsi="Arial" w:cs="Arial" w:hint="default"/>
      <w:b/>
      <w:bCs/>
      <w:i w:val="0"/>
      <w:iCs w:val="0"/>
      <w:strike w:val="0"/>
      <w:dstrike w:val="0"/>
      <w:color w:val="auto"/>
      <w:sz w:val="24"/>
      <w:szCs w:val="24"/>
      <w:u w:val="none"/>
      <w:effect w:val="none"/>
    </w:rPr>
  </w:style>
  <w:style w:type="paragraph" w:styleId="CommentText">
    <w:name w:val="annotation text"/>
    <w:basedOn w:val="Normal"/>
    <w:link w:val="CommentTextChar"/>
    <w:unhideWhenUsed/>
    <w:rsid w:val="002171A5"/>
    <w:rPr>
      <w:rFonts w:ascii="Arial" w:hAnsi="Arial"/>
      <w:szCs w:val="24"/>
    </w:rPr>
  </w:style>
  <w:style w:type="character" w:customStyle="1" w:styleId="CommentTextChar">
    <w:name w:val="Comment Text Char"/>
    <w:basedOn w:val="DefaultParagraphFont"/>
    <w:link w:val="CommentText"/>
    <w:rsid w:val="002171A5"/>
    <w:rPr>
      <w:rFonts w:ascii="Arial" w:hAnsi="Arial"/>
      <w:szCs w:val="24"/>
      <w:lang w:eastAsia="en-US"/>
    </w:rPr>
  </w:style>
  <w:style w:type="paragraph" w:styleId="Title">
    <w:name w:val="Title"/>
    <w:basedOn w:val="Normal"/>
    <w:next w:val="Normal"/>
    <w:link w:val="TitleChar"/>
    <w:uiPriority w:val="10"/>
    <w:qFormat/>
    <w:rsid w:val="00557CBE"/>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557CBE"/>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557CBE"/>
    <w:pPr>
      <w:numPr>
        <w:ilvl w:val="1"/>
      </w:numPr>
    </w:pPr>
    <w:rPr>
      <w:rFonts w:asciiTheme="minorHAnsi" w:eastAsiaTheme="minorEastAsia" w:hAnsiTheme="minorHAnsi" w:cstheme="minorBidi"/>
      <w:color w:val="5A5A5A" w:themeColor="text1" w:themeTint="A5"/>
      <w:spacing w:val="15"/>
      <w:sz w:val="22"/>
      <w:szCs w:val="22"/>
      <w:lang w:val="en-US"/>
    </w:rPr>
  </w:style>
  <w:style w:type="character" w:customStyle="1" w:styleId="SubtitleChar">
    <w:name w:val="Subtitle Char"/>
    <w:basedOn w:val="DefaultParagraphFont"/>
    <w:link w:val="Subtitle"/>
    <w:uiPriority w:val="11"/>
    <w:rsid w:val="00557CBE"/>
    <w:rPr>
      <w:rFonts w:asciiTheme="minorHAnsi" w:eastAsiaTheme="minorEastAsia" w:hAnsiTheme="minorHAnsi" w:cstheme="minorBidi"/>
      <w:color w:val="5A5A5A" w:themeColor="text1" w:themeTint="A5"/>
      <w:spacing w:val="15"/>
      <w:sz w:val="22"/>
      <w:szCs w:val="22"/>
      <w:lang w:val="en-US" w:eastAsia="en-US"/>
    </w:rPr>
  </w:style>
  <w:style w:type="character" w:styleId="SubtleEmphasis">
    <w:name w:val="Subtle Emphasis"/>
    <w:basedOn w:val="DefaultParagraphFont"/>
    <w:uiPriority w:val="19"/>
    <w:qFormat/>
    <w:rsid w:val="00557CBE"/>
    <w:rPr>
      <w:i/>
      <w:iCs/>
      <w:color w:val="404040" w:themeColor="text1" w:themeTint="BF"/>
    </w:rPr>
  </w:style>
  <w:style w:type="character" w:styleId="Emphasis">
    <w:name w:val="Emphasis"/>
    <w:basedOn w:val="DefaultParagraphFont"/>
    <w:uiPriority w:val="20"/>
    <w:qFormat/>
    <w:rsid w:val="00557CBE"/>
    <w:rPr>
      <w:i/>
      <w:iCs/>
    </w:rPr>
  </w:style>
  <w:style w:type="character" w:styleId="IntenseEmphasis">
    <w:name w:val="Intense Emphasis"/>
    <w:basedOn w:val="DefaultParagraphFont"/>
    <w:uiPriority w:val="21"/>
    <w:qFormat/>
    <w:rsid w:val="00557CBE"/>
    <w:rPr>
      <w:i/>
      <w:iCs/>
      <w:color w:val="1F4E79" w:themeColor="accent1" w:themeShade="80"/>
    </w:rPr>
  </w:style>
  <w:style w:type="paragraph" w:styleId="Quote">
    <w:name w:val="Quote"/>
    <w:basedOn w:val="Normal"/>
    <w:next w:val="Normal"/>
    <w:link w:val="QuoteChar"/>
    <w:uiPriority w:val="29"/>
    <w:qFormat/>
    <w:rsid w:val="00557CBE"/>
    <w:pPr>
      <w:spacing w:before="200"/>
      <w:ind w:left="864" w:right="864"/>
      <w:jc w:val="center"/>
    </w:pPr>
    <w:rPr>
      <w:rFonts w:asciiTheme="minorHAnsi" w:eastAsiaTheme="minorHAnsi" w:hAnsiTheme="minorHAnsi" w:cstheme="minorBidi"/>
      <w:i/>
      <w:iCs/>
      <w:color w:val="404040" w:themeColor="text1" w:themeTint="BF"/>
      <w:sz w:val="22"/>
      <w:szCs w:val="22"/>
      <w:lang w:val="en-US"/>
    </w:rPr>
  </w:style>
  <w:style w:type="character" w:customStyle="1" w:styleId="QuoteChar">
    <w:name w:val="Quote Char"/>
    <w:basedOn w:val="DefaultParagraphFont"/>
    <w:link w:val="Quote"/>
    <w:uiPriority w:val="29"/>
    <w:rsid w:val="00557CBE"/>
    <w:rPr>
      <w:rFonts w:asciiTheme="minorHAnsi" w:eastAsiaTheme="minorHAnsi" w:hAnsiTheme="minorHAnsi" w:cstheme="minorBidi"/>
      <w:i/>
      <w:iCs/>
      <w:color w:val="404040" w:themeColor="text1" w:themeTint="BF"/>
      <w:sz w:val="22"/>
      <w:szCs w:val="22"/>
      <w:lang w:val="en-US" w:eastAsia="en-US"/>
    </w:rPr>
  </w:style>
  <w:style w:type="paragraph" w:styleId="IntenseQuote">
    <w:name w:val="Intense Quote"/>
    <w:basedOn w:val="Normal"/>
    <w:next w:val="Normal"/>
    <w:link w:val="IntenseQuoteChar"/>
    <w:uiPriority w:val="30"/>
    <w:qFormat/>
    <w:rsid w:val="00557CBE"/>
    <w:pPr>
      <w:pBdr>
        <w:top w:val="single" w:sz="4" w:space="10" w:color="1F4E79" w:themeColor="accent1" w:themeShade="80"/>
        <w:bottom w:val="single" w:sz="4" w:space="10" w:color="1F4E79" w:themeColor="accent1" w:themeShade="80"/>
      </w:pBdr>
      <w:spacing w:before="360" w:after="360"/>
      <w:ind w:left="864" w:right="864"/>
      <w:jc w:val="center"/>
    </w:pPr>
    <w:rPr>
      <w:rFonts w:asciiTheme="minorHAnsi" w:eastAsiaTheme="minorHAnsi" w:hAnsiTheme="minorHAnsi" w:cstheme="minorBidi"/>
      <w:i/>
      <w:iCs/>
      <w:color w:val="1F4E79" w:themeColor="accent1" w:themeShade="80"/>
      <w:sz w:val="22"/>
      <w:szCs w:val="22"/>
      <w:lang w:val="en-US"/>
    </w:rPr>
  </w:style>
  <w:style w:type="character" w:customStyle="1" w:styleId="IntenseQuoteChar">
    <w:name w:val="Intense Quote Char"/>
    <w:basedOn w:val="DefaultParagraphFont"/>
    <w:link w:val="IntenseQuote"/>
    <w:uiPriority w:val="30"/>
    <w:rsid w:val="00557CBE"/>
    <w:rPr>
      <w:rFonts w:asciiTheme="minorHAnsi" w:eastAsiaTheme="minorHAnsi" w:hAnsiTheme="minorHAnsi" w:cstheme="minorBidi"/>
      <w:i/>
      <w:iCs/>
      <w:color w:val="1F4E79" w:themeColor="accent1" w:themeShade="80"/>
      <w:sz w:val="22"/>
      <w:szCs w:val="22"/>
      <w:lang w:val="en-US" w:eastAsia="en-US"/>
    </w:rPr>
  </w:style>
  <w:style w:type="character" w:styleId="SubtleReference">
    <w:name w:val="Subtle Reference"/>
    <w:basedOn w:val="DefaultParagraphFont"/>
    <w:uiPriority w:val="31"/>
    <w:qFormat/>
    <w:rsid w:val="00557CBE"/>
    <w:rPr>
      <w:smallCaps/>
      <w:color w:val="5A5A5A" w:themeColor="text1" w:themeTint="A5"/>
    </w:rPr>
  </w:style>
  <w:style w:type="character" w:styleId="IntenseReference">
    <w:name w:val="Intense Reference"/>
    <w:basedOn w:val="DefaultParagraphFont"/>
    <w:uiPriority w:val="32"/>
    <w:qFormat/>
    <w:rsid w:val="00557CBE"/>
    <w:rPr>
      <w:b/>
      <w:bCs/>
      <w:caps w:val="0"/>
      <w:smallCaps/>
      <w:color w:val="1F4E79" w:themeColor="accent1" w:themeShade="80"/>
      <w:spacing w:val="5"/>
    </w:rPr>
  </w:style>
  <w:style w:type="character" w:styleId="BookTitle">
    <w:name w:val="Book Title"/>
    <w:basedOn w:val="DefaultParagraphFont"/>
    <w:uiPriority w:val="33"/>
    <w:qFormat/>
    <w:rsid w:val="00557CBE"/>
    <w:rPr>
      <w:b/>
      <w:bCs/>
      <w:i/>
      <w:iCs/>
      <w:spacing w:val="5"/>
    </w:rPr>
  </w:style>
  <w:style w:type="character" w:styleId="FollowedHyperlink">
    <w:name w:val="FollowedHyperlink"/>
    <w:basedOn w:val="DefaultParagraphFont"/>
    <w:uiPriority w:val="99"/>
    <w:unhideWhenUsed/>
    <w:rsid w:val="00557CBE"/>
    <w:rPr>
      <w:color w:val="954F72" w:themeColor="followedHyperlink"/>
      <w:u w:val="single"/>
    </w:rPr>
  </w:style>
  <w:style w:type="paragraph" w:styleId="Caption">
    <w:name w:val="caption"/>
    <w:basedOn w:val="Normal"/>
    <w:next w:val="Normal"/>
    <w:uiPriority w:val="35"/>
    <w:unhideWhenUsed/>
    <w:qFormat/>
    <w:rsid w:val="00557CBE"/>
    <w:pPr>
      <w:spacing w:after="200"/>
    </w:pPr>
    <w:rPr>
      <w:rFonts w:asciiTheme="minorHAnsi" w:eastAsiaTheme="minorHAnsi" w:hAnsiTheme="minorHAnsi" w:cstheme="minorBidi"/>
      <w:i/>
      <w:iCs/>
      <w:color w:val="44546A" w:themeColor="text2"/>
      <w:sz w:val="22"/>
      <w:szCs w:val="18"/>
      <w:lang w:val="en-US"/>
    </w:rPr>
  </w:style>
  <w:style w:type="paragraph" w:styleId="BlockText">
    <w:name w:val="Block Text"/>
    <w:basedOn w:val="Normal"/>
    <w:uiPriority w:val="99"/>
    <w:unhideWhenUsed/>
    <w:rsid w:val="00557CBE"/>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asciiTheme="minorHAnsi" w:eastAsiaTheme="minorEastAsia" w:hAnsiTheme="minorHAnsi" w:cstheme="minorBidi"/>
      <w:i/>
      <w:iCs/>
      <w:color w:val="1F4E79" w:themeColor="accent1" w:themeShade="80"/>
      <w:sz w:val="22"/>
      <w:szCs w:val="22"/>
      <w:lang w:val="en-US"/>
    </w:rPr>
  </w:style>
  <w:style w:type="character" w:styleId="CommentReference">
    <w:name w:val="annotation reference"/>
    <w:basedOn w:val="DefaultParagraphFont"/>
    <w:unhideWhenUsed/>
    <w:rsid w:val="00557CBE"/>
    <w:rPr>
      <w:sz w:val="22"/>
      <w:szCs w:val="16"/>
    </w:rPr>
  </w:style>
  <w:style w:type="paragraph" w:styleId="CommentSubject">
    <w:name w:val="annotation subject"/>
    <w:basedOn w:val="CommentText"/>
    <w:next w:val="CommentText"/>
    <w:link w:val="CommentSubjectChar"/>
    <w:unhideWhenUsed/>
    <w:rsid w:val="00557CBE"/>
    <w:rPr>
      <w:rFonts w:asciiTheme="minorHAnsi" w:eastAsiaTheme="minorHAnsi" w:hAnsiTheme="minorHAnsi" w:cstheme="minorBidi"/>
      <w:b/>
      <w:bCs/>
      <w:sz w:val="22"/>
      <w:szCs w:val="20"/>
      <w:lang w:val="en-US"/>
    </w:rPr>
  </w:style>
  <w:style w:type="character" w:customStyle="1" w:styleId="CommentSubjectChar">
    <w:name w:val="Comment Subject Char"/>
    <w:basedOn w:val="CommentTextChar"/>
    <w:link w:val="CommentSubject"/>
    <w:rsid w:val="00557CBE"/>
    <w:rPr>
      <w:rFonts w:asciiTheme="minorHAnsi" w:eastAsiaTheme="minorHAnsi" w:hAnsiTheme="minorHAnsi" w:cstheme="minorBidi"/>
      <w:b/>
      <w:bCs/>
      <w:sz w:val="22"/>
      <w:szCs w:val="24"/>
      <w:lang w:val="en-US" w:eastAsia="en-US"/>
    </w:rPr>
  </w:style>
  <w:style w:type="paragraph" w:styleId="EnvelopeReturn">
    <w:name w:val="envelope return"/>
    <w:basedOn w:val="Normal"/>
    <w:uiPriority w:val="99"/>
    <w:unhideWhenUsed/>
    <w:rsid w:val="00557CBE"/>
    <w:rPr>
      <w:rFonts w:asciiTheme="majorHAnsi" w:eastAsiaTheme="majorEastAsia" w:hAnsiTheme="majorHAnsi" w:cstheme="majorBidi"/>
      <w:sz w:val="22"/>
      <w:lang w:val="en-US"/>
    </w:rPr>
  </w:style>
  <w:style w:type="paragraph" w:styleId="FootnoteText">
    <w:name w:val="footnote text"/>
    <w:basedOn w:val="Normal"/>
    <w:link w:val="FootnoteTextChar"/>
    <w:uiPriority w:val="99"/>
    <w:unhideWhenUsed/>
    <w:rsid w:val="00557CBE"/>
    <w:rPr>
      <w:rFonts w:asciiTheme="minorHAnsi" w:eastAsiaTheme="minorHAnsi" w:hAnsiTheme="minorHAnsi" w:cstheme="minorBidi"/>
      <w:sz w:val="22"/>
      <w:lang w:val="en-US"/>
    </w:rPr>
  </w:style>
  <w:style w:type="character" w:customStyle="1" w:styleId="FootnoteTextChar">
    <w:name w:val="Footnote Text Char"/>
    <w:basedOn w:val="DefaultParagraphFont"/>
    <w:link w:val="FootnoteText"/>
    <w:uiPriority w:val="99"/>
    <w:rsid w:val="00557CBE"/>
    <w:rPr>
      <w:rFonts w:asciiTheme="minorHAnsi" w:eastAsiaTheme="minorHAnsi" w:hAnsiTheme="minorHAnsi" w:cstheme="minorBidi"/>
      <w:sz w:val="22"/>
      <w:lang w:val="en-US" w:eastAsia="en-US"/>
    </w:rPr>
  </w:style>
  <w:style w:type="character" w:styleId="HTMLCode">
    <w:name w:val="HTML Code"/>
    <w:basedOn w:val="DefaultParagraphFont"/>
    <w:uiPriority w:val="99"/>
    <w:unhideWhenUsed/>
    <w:rsid w:val="00557CBE"/>
    <w:rPr>
      <w:rFonts w:ascii="Consolas" w:hAnsi="Consolas"/>
      <w:sz w:val="22"/>
      <w:szCs w:val="20"/>
    </w:rPr>
  </w:style>
  <w:style w:type="character" w:styleId="HTMLKeyboard">
    <w:name w:val="HTML Keyboard"/>
    <w:basedOn w:val="DefaultParagraphFont"/>
    <w:uiPriority w:val="99"/>
    <w:unhideWhenUsed/>
    <w:rsid w:val="00557CBE"/>
    <w:rPr>
      <w:rFonts w:ascii="Consolas" w:hAnsi="Consolas"/>
      <w:sz w:val="22"/>
      <w:szCs w:val="20"/>
    </w:rPr>
  </w:style>
  <w:style w:type="paragraph" w:styleId="HTMLPreformatted">
    <w:name w:val="HTML Preformatted"/>
    <w:basedOn w:val="Normal"/>
    <w:link w:val="HTMLPreformattedChar"/>
    <w:uiPriority w:val="99"/>
    <w:unhideWhenUsed/>
    <w:rsid w:val="00557CBE"/>
    <w:rPr>
      <w:rFonts w:ascii="Consolas" w:eastAsiaTheme="minorHAnsi" w:hAnsi="Consolas" w:cstheme="minorBidi"/>
      <w:sz w:val="22"/>
      <w:lang w:val="en-US"/>
    </w:rPr>
  </w:style>
  <w:style w:type="character" w:customStyle="1" w:styleId="HTMLPreformattedChar">
    <w:name w:val="HTML Preformatted Char"/>
    <w:basedOn w:val="DefaultParagraphFont"/>
    <w:link w:val="HTMLPreformatted"/>
    <w:uiPriority w:val="99"/>
    <w:rsid w:val="00557CBE"/>
    <w:rPr>
      <w:rFonts w:ascii="Consolas" w:eastAsiaTheme="minorHAnsi" w:hAnsi="Consolas" w:cstheme="minorBidi"/>
      <w:sz w:val="22"/>
      <w:lang w:val="en-US" w:eastAsia="en-US"/>
    </w:rPr>
  </w:style>
  <w:style w:type="character" w:styleId="HTMLTypewriter">
    <w:name w:val="HTML Typewriter"/>
    <w:basedOn w:val="DefaultParagraphFont"/>
    <w:uiPriority w:val="99"/>
    <w:unhideWhenUsed/>
    <w:rsid w:val="00557CBE"/>
    <w:rPr>
      <w:rFonts w:ascii="Consolas" w:hAnsi="Consolas"/>
      <w:sz w:val="22"/>
      <w:szCs w:val="20"/>
    </w:rPr>
  </w:style>
  <w:style w:type="paragraph" w:styleId="MacroText">
    <w:name w:val="macro"/>
    <w:link w:val="MacroTextChar"/>
    <w:uiPriority w:val="99"/>
    <w:unhideWhenUsed/>
    <w:rsid w:val="00557CBE"/>
    <w:pPr>
      <w:tabs>
        <w:tab w:val="left" w:pos="480"/>
        <w:tab w:val="left" w:pos="960"/>
        <w:tab w:val="left" w:pos="1440"/>
        <w:tab w:val="left" w:pos="1920"/>
        <w:tab w:val="left" w:pos="2400"/>
        <w:tab w:val="left" w:pos="2880"/>
        <w:tab w:val="left" w:pos="3360"/>
        <w:tab w:val="left" w:pos="3840"/>
        <w:tab w:val="left" w:pos="4320"/>
      </w:tabs>
    </w:pPr>
    <w:rPr>
      <w:rFonts w:ascii="Consolas" w:eastAsiaTheme="minorHAnsi" w:hAnsi="Consolas" w:cstheme="minorBidi"/>
      <w:sz w:val="22"/>
      <w:lang w:val="en-US" w:eastAsia="en-US"/>
    </w:rPr>
  </w:style>
  <w:style w:type="character" w:customStyle="1" w:styleId="MacroTextChar">
    <w:name w:val="Macro Text Char"/>
    <w:basedOn w:val="DefaultParagraphFont"/>
    <w:link w:val="MacroText"/>
    <w:uiPriority w:val="99"/>
    <w:rsid w:val="00557CBE"/>
    <w:rPr>
      <w:rFonts w:ascii="Consolas" w:eastAsiaTheme="minorHAnsi" w:hAnsi="Consolas" w:cstheme="minorBidi"/>
      <w:sz w:val="22"/>
      <w:lang w:val="en-US" w:eastAsia="en-US"/>
    </w:rPr>
  </w:style>
  <w:style w:type="character" w:styleId="PlaceholderText">
    <w:name w:val="Placeholder Text"/>
    <w:basedOn w:val="DefaultParagraphFont"/>
    <w:uiPriority w:val="99"/>
    <w:semiHidden/>
    <w:rsid w:val="00557CBE"/>
    <w:rPr>
      <w:color w:val="3B3838" w:themeColor="background2" w:themeShade="40"/>
    </w:rPr>
  </w:style>
  <w:style w:type="paragraph" w:styleId="TOC9">
    <w:name w:val="toc 9"/>
    <w:basedOn w:val="Normal"/>
    <w:next w:val="Normal"/>
    <w:autoRedefine/>
    <w:uiPriority w:val="39"/>
    <w:unhideWhenUsed/>
    <w:rsid w:val="00557CBE"/>
    <w:pPr>
      <w:spacing w:after="120"/>
      <w:ind w:left="1757"/>
    </w:pPr>
    <w:rPr>
      <w:rFonts w:asciiTheme="minorHAnsi" w:eastAsiaTheme="minorHAnsi" w:hAnsiTheme="minorHAnsi" w:cstheme="minorBidi"/>
      <w:sz w:val="22"/>
      <w:szCs w:val="22"/>
      <w:lang w:val="en-US"/>
    </w:rPr>
  </w:style>
  <w:style w:type="paragraph" w:customStyle="1" w:styleId="msonormal0">
    <w:name w:val="msonormal"/>
    <w:basedOn w:val="Normal"/>
    <w:rsid w:val="00557CBE"/>
    <w:pPr>
      <w:spacing w:before="100" w:beforeAutospacing="1" w:after="100" w:afterAutospacing="1"/>
    </w:pPr>
    <w:rPr>
      <w:rFonts w:ascii="Times New Roman" w:hAnsi="Times New Roman"/>
      <w:sz w:val="24"/>
      <w:szCs w:val="24"/>
      <w:lang w:eastAsia="en-GB"/>
    </w:rPr>
  </w:style>
  <w:style w:type="paragraph" w:customStyle="1" w:styleId="xxmsolistparagraph">
    <w:name w:val="x_x_msolistparagraph"/>
    <w:basedOn w:val="Normal"/>
    <w:rsid w:val="0038358F"/>
    <w:pPr>
      <w:spacing w:before="100" w:beforeAutospacing="1" w:after="100" w:afterAutospacing="1"/>
    </w:pPr>
    <w:rPr>
      <w:rFonts w:ascii="Calibri" w:eastAsiaTheme="minorHAnsi" w:hAnsi="Calibri" w:cs="Calibri"/>
      <w:sz w:val="22"/>
      <w:szCs w:val="22"/>
      <w:lang w:eastAsia="en-GB"/>
    </w:rPr>
  </w:style>
  <w:style w:type="paragraph" w:customStyle="1" w:styleId="xl63">
    <w:name w:val="xl63"/>
    <w:basedOn w:val="Normal"/>
    <w:rsid w:val="00746AA7"/>
    <w:pPr>
      <w:spacing w:before="100" w:beforeAutospacing="1" w:after="100" w:afterAutospacing="1"/>
    </w:pPr>
    <w:rPr>
      <w:rFonts w:ascii="Tahoma" w:hAnsi="Tahoma" w:cs="Tahoma"/>
      <w:lang w:eastAsia="en-GB"/>
    </w:rPr>
  </w:style>
  <w:style w:type="paragraph" w:customStyle="1" w:styleId="xl64">
    <w:name w:val="xl64"/>
    <w:basedOn w:val="Normal"/>
    <w:rsid w:val="00746AA7"/>
    <w:pPr>
      <w:spacing w:before="100" w:beforeAutospacing="1" w:after="100" w:afterAutospacing="1"/>
    </w:pPr>
    <w:rPr>
      <w:rFonts w:ascii="Tahoma" w:hAnsi="Tahoma" w:cs="Tahoma"/>
      <w:b/>
      <w:bCs/>
      <w:color w:val="000000"/>
      <w:sz w:val="16"/>
      <w:szCs w:val="16"/>
      <w:lang w:eastAsia="en-GB"/>
    </w:rPr>
  </w:style>
  <w:style w:type="paragraph" w:customStyle="1" w:styleId="BodyA">
    <w:name w:val="Body A"/>
    <w:rsid w:val="003A72D0"/>
    <w:pPr>
      <w:pBdr>
        <w:top w:val="nil"/>
        <w:left w:val="nil"/>
        <w:bottom w:val="nil"/>
        <w:right w:val="nil"/>
        <w:between w:val="nil"/>
        <w:bar w:val="nil"/>
      </w:pBdr>
    </w:pPr>
    <w:rPr>
      <w:rFonts w:ascii="CG Omega" w:eastAsia="CG Omega" w:hAnsi="CG Omega" w:cs="CG Omega"/>
      <w:color w:val="000000"/>
      <w:u w:color="000000"/>
      <w:bdr w:val="nil"/>
    </w:rPr>
  </w:style>
  <w:style w:type="character" w:customStyle="1" w:styleId="ListParagraphChar">
    <w:name w:val="List Paragraph Char"/>
    <w:link w:val="ListParagraph"/>
    <w:uiPriority w:val="34"/>
    <w:rsid w:val="00AD7A18"/>
    <w:rPr>
      <w:rFonts w:ascii="Times New Roman" w:hAnsi="Times New Roman"/>
      <w:sz w:val="22"/>
      <w:szCs w:val="22"/>
    </w:rPr>
  </w:style>
  <w:style w:type="table" w:customStyle="1" w:styleId="JLTText2">
    <w:name w:val="JLT Text 2"/>
    <w:basedOn w:val="TableNormal"/>
    <w:uiPriority w:val="99"/>
    <w:rsid w:val="005A4C76"/>
    <w:pPr>
      <w:spacing w:before="120" w:after="60" w:line="276" w:lineRule="auto"/>
      <w:ind w:left="113" w:right="113"/>
    </w:pPr>
    <w:rPr>
      <w:rFonts w:asciiTheme="minorHAnsi" w:eastAsiaTheme="minorHAnsi" w:hAnsiTheme="minorHAnsi" w:cstheme="minorBidi"/>
      <w:sz w:val="16"/>
      <w:lang w:eastAsia="en-US"/>
    </w:rPr>
    <w:tblPr>
      <w:tblStyleRowBandSize w:val="1"/>
      <w:tblCellMar>
        <w:left w:w="0" w:type="dxa"/>
        <w:right w:w="0" w:type="dxa"/>
      </w:tblCellMar>
    </w:tblPr>
    <w:tblStylePr w:type="firstRow">
      <w:pPr>
        <w:wordWrap/>
        <w:spacing w:beforeLines="0" w:before="120" w:beforeAutospacing="0" w:afterLines="0" w:after="80" w:afterAutospacing="0"/>
      </w:pPr>
      <w:rPr>
        <w:rFonts w:asciiTheme="minorHAnsi" w:hAnsiTheme="minorHAnsi"/>
        <w:b/>
        <w:color w:val="E7E6E6" w:themeColor="background2"/>
        <w:sz w:val="16"/>
      </w:rPr>
      <w:tblPr/>
      <w:tcPr>
        <w:shd w:val="clear" w:color="auto" w:fill="ED7D31" w:themeFill="accent2"/>
      </w:tcPr>
    </w:tblStylePr>
    <w:tblStylePr w:type="lastRow">
      <w:rPr>
        <w:b/>
      </w:rPr>
    </w:tblStylePr>
    <w:tblStylePr w:type="band2Horz">
      <w:tblPr/>
      <w:tcPr>
        <w:shd w:val="clear" w:color="auto" w:fill="70AD47" w:themeFill="accent6"/>
      </w:tcPr>
    </w:tblStylePr>
  </w:style>
  <w:style w:type="paragraph" w:customStyle="1" w:styleId="xl459">
    <w:name w:val="xl459"/>
    <w:basedOn w:val="Normal"/>
    <w:rsid w:val="001B64C5"/>
    <w:pPr>
      <w:pBdr>
        <w:left w:val="single" w:sz="4" w:space="0" w:color="auto"/>
        <w:right w:val="single" w:sz="4" w:space="0" w:color="auto"/>
      </w:pBdr>
      <w:shd w:val="clear" w:color="000000" w:fill="B7DEE8"/>
      <w:spacing w:before="100" w:beforeAutospacing="1" w:after="100" w:afterAutospacing="1"/>
      <w:jc w:val="center"/>
    </w:pPr>
    <w:rPr>
      <w:rFonts w:ascii="Arial" w:hAnsi="Arial" w:cs="Arial"/>
      <w:color w:val="000000"/>
      <w:sz w:val="24"/>
      <w:szCs w:val="24"/>
      <w:lang w:eastAsia="en-GB"/>
    </w:rPr>
  </w:style>
  <w:style w:type="paragraph" w:customStyle="1" w:styleId="xl511">
    <w:name w:val="xl511"/>
    <w:basedOn w:val="Normal"/>
    <w:rsid w:val="001B64C5"/>
    <w:pPr>
      <w:pBdr>
        <w:top w:val="single" w:sz="12"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sz w:val="24"/>
      <w:szCs w:val="24"/>
      <w:lang w:eastAsia="en-GB"/>
    </w:rPr>
  </w:style>
  <w:style w:type="paragraph" w:customStyle="1" w:styleId="xl512">
    <w:name w:val="xl512"/>
    <w:basedOn w:val="Normal"/>
    <w:rsid w:val="001B64C5"/>
    <w:pPr>
      <w:pBdr>
        <w:top w:val="single" w:sz="4" w:space="0" w:color="auto"/>
        <w:left w:val="single" w:sz="4" w:space="0" w:color="auto"/>
      </w:pBdr>
      <w:shd w:val="clear" w:color="000000" w:fill="FFFF99"/>
      <w:spacing w:before="100" w:beforeAutospacing="1" w:after="100" w:afterAutospacing="1"/>
      <w:jc w:val="center"/>
      <w:textAlignment w:val="center"/>
    </w:pPr>
    <w:rPr>
      <w:rFonts w:ascii="Arial" w:hAnsi="Arial" w:cs="Arial"/>
      <w:b/>
      <w:bCs/>
      <w:sz w:val="16"/>
      <w:szCs w:val="16"/>
      <w:lang w:eastAsia="en-GB"/>
    </w:rPr>
  </w:style>
  <w:style w:type="paragraph" w:customStyle="1" w:styleId="xl513">
    <w:name w:val="xl513"/>
    <w:basedOn w:val="Normal"/>
    <w:rsid w:val="001B64C5"/>
    <w:pPr>
      <w:pBdr>
        <w:left w:val="single" w:sz="4" w:space="0" w:color="auto"/>
        <w:bottom w:val="single" w:sz="4" w:space="0" w:color="auto"/>
      </w:pBdr>
      <w:shd w:val="clear" w:color="000000" w:fill="FFFF99"/>
      <w:spacing w:before="100" w:beforeAutospacing="1" w:after="100" w:afterAutospacing="1"/>
      <w:jc w:val="center"/>
      <w:textAlignment w:val="center"/>
    </w:pPr>
    <w:rPr>
      <w:rFonts w:ascii="Arial" w:hAnsi="Arial" w:cs="Arial"/>
      <w:b/>
      <w:bCs/>
      <w:sz w:val="16"/>
      <w:szCs w:val="16"/>
      <w:lang w:eastAsia="en-GB"/>
    </w:rPr>
  </w:style>
  <w:style w:type="paragraph" w:customStyle="1" w:styleId="xl514">
    <w:name w:val="xl514"/>
    <w:basedOn w:val="Normal"/>
    <w:rsid w:val="001B64C5"/>
    <w:pPr>
      <w:pBdr>
        <w:top w:val="single" w:sz="4" w:space="0" w:color="auto"/>
        <w:left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 w:val="22"/>
      <w:szCs w:val="22"/>
      <w:lang w:eastAsia="en-GB"/>
    </w:rPr>
  </w:style>
  <w:style w:type="paragraph" w:customStyle="1" w:styleId="xl515">
    <w:name w:val="xl515"/>
    <w:basedOn w:val="Normal"/>
    <w:rsid w:val="001B64C5"/>
    <w:pPr>
      <w:pBdr>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 w:val="22"/>
      <w:szCs w:val="22"/>
      <w:lang w:eastAsia="en-GB"/>
    </w:rPr>
  </w:style>
  <w:style w:type="paragraph" w:customStyle="1" w:styleId="xl516">
    <w:name w:val="xl516"/>
    <w:basedOn w:val="Normal"/>
    <w:rsid w:val="001B64C5"/>
    <w:pPr>
      <w:pBdr>
        <w:top w:val="single" w:sz="4" w:space="0" w:color="auto"/>
        <w:left w:val="single" w:sz="4" w:space="0" w:color="auto"/>
      </w:pBdr>
      <w:shd w:val="clear" w:color="000000" w:fill="FF99CC"/>
      <w:spacing w:before="100" w:beforeAutospacing="1" w:after="100" w:afterAutospacing="1"/>
      <w:jc w:val="center"/>
      <w:textAlignment w:val="center"/>
    </w:pPr>
    <w:rPr>
      <w:rFonts w:ascii="Arial" w:hAnsi="Arial" w:cs="Arial"/>
      <w:b/>
      <w:bCs/>
      <w:sz w:val="16"/>
      <w:szCs w:val="16"/>
      <w:lang w:eastAsia="en-GB"/>
    </w:rPr>
  </w:style>
  <w:style w:type="paragraph" w:customStyle="1" w:styleId="xl517">
    <w:name w:val="xl517"/>
    <w:basedOn w:val="Normal"/>
    <w:rsid w:val="001B64C5"/>
    <w:pPr>
      <w:pBdr>
        <w:left w:val="single" w:sz="4" w:space="0" w:color="auto"/>
        <w:bottom w:val="single" w:sz="4" w:space="0" w:color="auto"/>
      </w:pBdr>
      <w:shd w:val="clear" w:color="000000" w:fill="FF99CC"/>
      <w:spacing w:before="100" w:beforeAutospacing="1" w:after="100" w:afterAutospacing="1"/>
      <w:jc w:val="center"/>
      <w:textAlignment w:val="center"/>
    </w:pPr>
    <w:rPr>
      <w:rFonts w:ascii="Arial" w:hAnsi="Arial" w:cs="Arial"/>
      <w:b/>
      <w:bCs/>
      <w:sz w:val="16"/>
      <w:szCs w:val="16"/>
      <w:lang w:eastAsia="en-GB"/>
    </w:rPr>
  </w:style>
  <w:style w:type="paragraph" w:customStyle="1" w:styleId="xl518">
    <w:name w:val="xl518"/>
    <w:basedOn w:val="Normal"/>
    <w:rsid w:val="001B64C5"/>
    <w:pPr>
      <w:pBdr>
        <w:top w:val="single" w:sz="4" w:space="0" w:color="auto"/>
        <w:left w:val="single" w:sz="4" w:space="0" w:color="auto"/>
      </w:pBdr>
      <w:shd w:val="clear" w:color="000000" w:fill="FFFFCC"/>
      <w:spacing w:before="100" w:beforeAutospacing="1" w:after="100" w:afterAutospacing="1"/>
      <w:jc w:val="center"/>
      <w:textAlignment w:val="center"/>
    </w:pPr>
    <w:rPr>
      <w:rFonts w:ascii="Arial" w:hAnsi="Arial" w:cs="Arial"/>
      <w:b/>
      <w:bCs/>
      <w:sz w:val="16"/>
      <w:szCs w:val="16"/>
      <w:lang w:eastAsia="en-GB"/>
    </w:rPr>
  </w:style>
  <w:style w:type="paragraph" w:customStyle="1" w:styleId="xl519">
    <w:name w:val="xl519"/>
    <w:basedOn w:val="Normal"/>
    <w:rsid w:val="001B64C5"/>
    <w:pPr>
      <w:pBdr>
        <w:left w:val="single" w:sz="4" w:space="0" w:color="auto"/>
        <w:bottom w:val="single" w:sz="4" w:space="0" w:color="auto"/>
      </w:pBdr>
      <w:shd w:val="clear" w:color="000000" w:fill="FFFFCC"/>
      <w:spacing w:before="100" w:beforeAutospacing="1" w:after="100" w:afterAutospacing="1"/>
      <w:jc w:val="center"/>
      <w:textAlignment w:val="center"/>
    </w:pPr>
    <w:rPr>
      <w:rFonts w:ascii="Arial" w:hAnsi="Arial" w:cs="Arial"/>
      <w:b/>
      <w:bCs/>
      <w:sz w:val="16"/>
      <w:szCs w:val="16"/>
      <w:lang w:eastAsia="en-GB"/>
    </w:rPr>
  </w:style>
  <w:style w:type="paragraph" w:customStyle="1" w:styleId="xl520">
    <w:name w:val="xl520"/>
    <w:basedOn w:val="Normal"/>
    <w:rsid w:val="001B64C5"/>
    <w:pPr>
      <w:pBdr>
        <w:top w:val="single" w:sz="4" w:space="0" w:color="auto"/>
        <w:left w:val="single" w:sz="4" w:space="0" w:color="auto"/>
        <w:right w:val="single" w:sz="4" w:space="0" w:color="auto"/>
      </w:pBdr>
      <w:shd w:val="clear" w:color="000000" w:fill="CC99FF"/>
      <w:spacing w:before="100" w:beforeAutospacing="1" w:after="100" w:afterAutospacing="1"/>
      <w:jc w:val="center"/>
      <w:textAlignment w:val="center"/>
    </w:pPr>
    <w:rPr>
      <w:rFonts w:ascii="Arial" w:hAnsi="Arial" w:cs="Arial"/>
      <w:b/>
      <w:bCs/>
      <w:sz w:val="16"/>
      <w:szCs w:val="16"/>
      <w:lang w:eastAsia="en-GB"/>
    </w:rPr>
  </w:style>
  <w:style w:type="paragraph" w:customStyle="1" w:styleId="xl521">
    <w:name w:val="xl521"/>
    <w:basedOn w:val="Normal"/>
    <w:rsid w:val="001B64C5"/>
    <w:pPr>
      <w:pBdr>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rFonts w:ascii="Arial" w:hAnsi="Arial" w:cs="Arial"/>
      <w:b/>
      <w:bCs/>
      <w:sz w:val="16"/>
      <w:szCs w:val="16"/>
      <w:lang w:eastAsia="en-GB"/>
    </w:rPr>
  </w:style>
  <w:style w:type="paragraph" w:customStyle="1" w:styleId="xl522">
    <w:name w:val="xl522"/>
    <w:basedOn w:val="Normal"/>
    <w:rsid w:val="001B64C5"/>
    <w:pPr>
      <w:pBdr>
        <w:left w:val="single" w:sz="4" w:space="0" w:color="auto"/>
        <w:bottom w:val="single" w:sz="4" w:space="0" w:color="auto"/>
      </w:pBdr>
      <w:shd w:val="clear" w:color="000000" w:fill="FFFF99"/>
      <w:spacing w:before="100" w:beforeAutospacing="1" w:after="100" w:afterAutospacing="1"/>
      <w:jc w:val="center"/>
      <w:textAlignment w:val="center"/>
    </w:pPr>
    <w:rPr>
      <w:rFonts w:ascii="Arial" w:hAnsi="Arial" w:cs="Arial"/>
      <w:sz w:val="24"/>
      <w:szCs w:val="24"/>
      <w:lang w:eastAsia="en-GB"/>
    </w:rPr>
  </w:style>
  <w:style w:type="paragraph" w:customStyle="1" w:styleId="xl523">
    <w:name w:val="xl523"/>
    <w:basedOn w:val="Normal"/>
    <w:rsid w:val="001B64C5"/>
    <w:pPr>
      <w:pBdr>
        <w:bottom w:val="single" w:sz="4" w:space="0" w:color="auto"/>
      </w:pBdr>
      <w:shd w:val="clear" w:color="000000" w:fill="FFFF99"/>
      <w:spacing w:before="100" w:beforeAutospacing="1" w:after="100" w:afterAutospacing="1"/>
      <w:jc w:val="center"/>
      <w:textAlignment w:val="center"/>
    </w:pPr>
    <w:rPr>
      <w:rFonts w:ascii="Arial" w:hAnsi="Arial" w:cs="Arial"/>
      <w:sz w:val="24"/>
      <w:szCs w:val="24"/>
      <w:lang w:eastAsia="en-GB"/>
    </w:rPr>
  </w:style>
  <w:style w:type="paragraph" w:customStyle="1" w:styleId="xl524">
    <w:name w:val="xl524"/>
    <w:basedOn w:val="Normal"/>
    <w:rsid w:val="001B64C5"/>
    <w:pPr>
      <w:pBdr>
        <w:top w:val="single" w:sz="4" w:space="0" w:color="auto"/>
        <w:left w:val="single" w:sz="4" w:space="0" w:color="auto"/>
      </w:pBdr>
      <w:shd w:val="clear" w:color="000000" w:fill="C4D79B"/>
      <w:spacing w:before="100" w:beforeAutospacing="1" w:after="100" w:afterAutospacing="1"/>
      <w:jc w:val="center"/>
      <w:textAlignment w:val="center"/>
    </w:pPr>
    <w:rPr>
      <w:rFonts w:ascii="Arial" w:hAnsi="Arial" w:cs="Arial"/>
      <w:b/>
      <w:bCs/>
      <w:sz w:val="16"/>
      <w:szCs w:val="16"/>
      <w:lang w:eastAsia="en-GB"/>
    </w:rPr>
  </w:style>
  <w:style w:type="paragraph" w:customStyle="1" w:styleId="xl525">
    <w:name w:val="xl525"/>
    <w:basedOn w:val="Normal"/>
    <w:rsid w:val="001B64C5"/>
    <w:pPr>
      <w:pBdr>
        <w:left w:val="single" w:sz="4" w:space="0" w:color="auto"/>
        <w:bottom w:val="single" w:sz="4" w:space="0" w:color="auto"/>
      </w:pBdr>
      <w:shd w:val="clear" w:color="000000" w:fill="C4D79B"/>
      <w:spacing w:before="100" w:beforeAutospacing="1" w:after="100" w:afterAutospacing="1"/>
      <w:jc w:val="center"/>
      <w:textAlignment w:val="center"/>
    </w:pPr>
    <w:rPr>
      <w:rFonts w:ascii="Arial" w:hAnsi="Arial" w:cs="Arial"/>
      <w:b/>
      <w:bCs/>
      <w:sz w:val="16"/>
      <w:szCs w:val="16"/>
      <w:lang w:eastAsia="en-GB"/>
    </w:rPr>
  </w:style>
  <w:style w:type="paragraph" w:customStyle="1" w:styleId="xl526">
    <w:name w:val="xl526"/>
    <w:basedOn w:val="Normal"/>
    <w:rsid w:val="001B64C5"/>
    <w:pPr>
      <w:pBdr>
        <w:left w:val="single" w:sz="4" w:space="0" w:color="auto"/>
        <w:bottom w:val="single" w:sz="4" w:space="0" w:color="auto"/>
      </w:pBdr>
      <w:shd w:val="clear" w:color="000000" w:fill="FF99CC"/>
      <w:spacing w:before="100" w:beforeAutospacing="1" w:after="100" w:afterAutospacing="1"/>
      <w:jc w:val="center"/>
      <w:textAlignment w:val="center"/>
    </w:pPr>
    <w:rPr>
      <w:rFonts w:ascii="Arial" w:hAnsi="Arial" w:cs="Arial"/>
      <w:sz w:val="24"/>
      <w:szCs w:val="24"/>
      <w:lang w:eastAsia="en-GB"/>
    </w:rPr>
  </w:style>
  <w:style w:type="paragraph" w:customStyle="1" w:styleId="xl527">
    <w:name w:val="xl527"/>
    <w:basedOn w:val="Normal"/>
    <w:rsid w:val="001B64C5"/>
    <w:pPr>
      <w:pBdr>
        <w:bottom w:val="single" w:sz="4" w:space="0" w:color="auto"/>
      </w:pBdr>
      <w:shd w:val="clear" w:color="000000" w:fill="FF99CC"/>
      <w:spacing w:before="100" w:beforeAutospacing="1" w:after="100" w:afterAutospacing="1"/>
      <w:jc w:val="center"/>
      <w:textAlignment w:val="center"/>
    </w:pPr>
    <w:rPr>
      <w:rFonts w:ascii="Arial" w:hAnsi="Arial" w:cs="Arial"/>
      <w:sz w:val="24"/>
      <w:szCs w:val="24"/>
      <w:lang w:eastAsia="en-GB"/>
    </w:rPr>
  </w:style>
  <w:style w:type="paragraph" w:customStyle="1" w:styleId="xl528">
    <w:name w:val="xl528"/>
    <w:basedOn w:val="Normal"/>
    <w:rsid w:val="001B64C5"/>
    <w:pPr>
      <w:pBdr>
        <w:top w:val="single" w:sz="12" w:space="0" w:color="auto"/>
        <w:left w:val="single" w:sz="12" w:space="0" w:color="auto"/>
        <w:bottom w:val="single" w:sz="12" w:space="0" w:color="auto"/>
      </w:pBdr>
      <w:spacing w:before="100" w:beforeAutospacing="1" w:after="100" w:afterAutospacing="1"/>
      <w:textAlignment w:val="center"/>
    </w:pPr>
    <w:rPr>
      <w:rFonts w:ascii="Arial" w:hAnsi="Arial" w:cs="Arial"/>
      <w:b/>
      <w:bCs/>
      <w:sz w:val="24"/>
      <w:szCs w:val="24"/>
      <w:lang w:eastAsia="en-GB"/>
    </w:rPr>
  </w:style>
  <w:style w:type="paragraph" w:customStyle="1" w:styleId="xl529">
    <w:name w:val="xl529"/>
    <w:basedOn w:val="Normal"/>
    <w:rsid w:val="001B64C5"/>
    <w:pPr>
      <w:pBdr>
        <w:top w:val="single" w:sz="12" w:space="0" w:color="auto"/>
        <w:bottom w:val="single" w:sz="12" w:space="0" w:color="auto"/>
      </w:pBdr>
      <w:spacing w:before="100" w:beforeAutospacing="1" w:after="100" w:afterAutospacing="1"/>
    </w:pPr>
    <w:rPr>
      <w:rFonts w:ascii="Arial" w:hAnsi="Arial" w:cs="Arial"/>
      <w:sz w:val="24"/>
      <w:szCs w:val="24"/>
      <w:lang w:eastAsia="en-GB"/>
    </w:rPr>
  </w:style>
  <w:style w:type="paragraph" w:customStyle="1" w:styleId="xl530">
    <w:name w:val="xl530"/>
    <w:basedOn w:val="Normal"/>
    <w:rsid w:val="001B64C5"/>
    <w:pPr>
      <w:pBdr>
        <w:top w:val="single" w:sz="12" w:space="0" w:color="auto"/>
        <w:bottom w:val="single" w:sz="12" w:space="0" w:color="auto"/>
        <w:right w:val="single" w:sz="12" w:space="0" w:color="auto"/>
      </w:pBdr>
      <w:spacing w:before="100" w:beforeAutospacing="1" w:after="100" w:afterAutospacing="1"/>
    </w:pPr>
    <w:rPr>
      <w:rFonts w:ascii="Arial" w:hAnsi="Arial" w:cs="Arial"/>
      <w:sz w:val="24"/>
      <w:szCs w:val="24"/>
      <w:lang w:eastAsia="en-GB"/>
    </w:rPr>
  </w:style>
  <w:style w:type="paragraph" w:customStyle="1" w:styleId="xl531">
    <w:name w:val="xl531"/>
    <w:basedOn w:val="Normal"/>
    <w:rsid w:val="001B64C5"/>
    <w:pPr>
      <w:pBdr>
        <w:top w:val="single" w:sz="4" w:space="0" w:color="auto"/>
        <w:left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b/>
      <w:bCs/>
      <w:sz w:val="22"/>
      <w:szCs w:val="22"/>
      <w:lang w:eastAsia="en-GB"/>
    </w:rPr>
  </w:style>
  <w:style w:type="paragraph" w:customStyle="1" w:styleId="xl532">
    <w:name w:val="xl532"/>
    <w:basedOn w:val="Normal"/>
    <w:rsid w:val="001B64C5"/>
    <w:pPr>
      <w:pBdr>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b/>
      <w:bCs/>
      <w:sz w:val="22"/>
      <w:szCs w:val="22"/>
      <w:lang w:eastAsia="en-GB"/>
    </w:rPr>
  </w:style>
  <w:style w:type="paragraph" w:customStyle="1" w:styleId="xl533">
    <w:name w:val="xl533"/>
    <w:basedOn w:val="Normal"/>
    <w:rsid w:val="001B64C5"/>
    <w:pPr>
      <w:spacing w:before="100" w:beforeAutospacing="1" w:after="100" w:afterAutospacing="1"/>
    </w:pPr>
    <w:rPr>
      <w:rFonts w:ascii="Arial" w:hAnsi="Arial" w:cs="Arial"/>
      <w:b/>
      <w:bCs/>
      <w:color w:val="000000"/>
      <w:sz w:val="24"/>
      <w:szCs w:val="24"/>
      <w:lang w:eastAsia="en-GB"/>
    </w:rPr>
  </w:style>
  <w:style w:type="paragraph" w:customStyle="1" w:styleId="xl534">
    <w:name w:val="xl534"/>
    <w:basedOn w:val="Normal"/>
    <w:rsid w:val="001B64C5"/>
    <w:pPr>
      <w:pBdr>
        <w:right w:val="single" w:sz="4" w:space="0" w:color="auto"/>
      </w:pBdr>
      <w:spacing w:before="100" w:beforeAutospacing="1" w:after="100" w:afterAutospacing="1"/>
    </w:pPr>
    <w:rPr>
      <w:rFonts w:ascii="Arial" w:hAnsi="Arial" w:cs="Arial"/>
      <w:b/>
      <w:bCs/>
      <w:color w:val="000000"/>
      <w:sz w:val="24"/>
      <w:szCs w:val="24"/>
      <w:lang w:eastAsia="en-GB"/>
    </w:rPr>
  </w:style>
  <w:style w:type="paragraph" w:customStyle="1" w:styleId="xl535">
    <w:name w:val="xl535"/>
    <w:basedOn w:val="Normal"/>
    <w:rsid w:val="001B64C5"/>
    <w:pPr>
      <w:pBdr>
        <w:top w:val="single" w:sz="12"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hAnsi="Arial" w:cs="Arial"/>
      <w:sz w:val="24"/>
      <w:szCs w:val="24"/>
      <w:lang w:eastAsia="en-GB"/>
    </w:rPr>
  </w:style>
  <w:style w:type="paragraph" w:customStyle="1" w:styleId="xl536">
    <w:name w:val="xl536"/>
    <w:basedOn w:val="Normal"/>
    <w:rsid w:val="001B64C5"/>
    <w:pPr>
      <w:pBdr>
        <w:top w:val="single" w:sz="12"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sz w:val="24"/>
      <w:szCs w:val="24"/>
      <w:lang w:eastAsia="en-GB"/>
    </w:rPr>
  </w:style>
  <w:style w:type="paragraph" w:customStyle="1" w:styleId="xl537">
    <w:name w:val="xl537"/>
    <w:basedOn w:val="Normal"/>
    <w:rsid w:val="001B64C5"/>
    <w:pPr>
      <w:pBdr>
        <w:top w:val="single" w:sz="12" w:space="0" w:color="auto"/>
        <w:left w:val="single" w:sz="4" w:space="0" w:color="auto"/>
        <w:bottom w:val="single" w:sz="4" w:space="0" w:color="auto"/>
      </w:pBdr>
      <w:shd w:val="clear" w:color="000000" w:fill="CC99FF"/>
      <w:spacing w:before="100" w:beforeAutospacing="1" w:after="100" w:afterAutospacing="1"/>
      <w:jc w:val="center"/>
      <w:textAlignment w:val="center"/>
    </w:pPr>
    <w:rPr>
      <w:rFonts w:ascii="Arial" w:hAnsi="Arial" w:cs="Arial"/>
      <w:sz w:val="24"/>
      <w:szCs w:val="24"/>
      <w:lang w:eastAsia="en-GB"/>
    </w:rPr>
  </w:style>
  <w:style w:type="paragraph" w:customStyle="1" w:styleId="xl538">
    <w:name w:val="xl538"/>
    <w:basedOn w:val="Normal"/>
    <w:rsid w:val="001B64C5"/>
    <w:pPr>
      <w:pBdr>
        <w:top w:val="single" w:sz="12" w:space="0" w:color="auto"/>
        <w:bottom w:val="single" w:sz="4" w:space="0" w:color="auto"/>
        <w:right w:val="single" w:sz="4" w:space="0" w:color="auto"/>
      </w:pBdr>
      <w:shd w:val="clear" w:color="000000" w:fill="CC99FF"/>
      <w:spacing w:before="100" w:beforeAutospacing="1" w:after="100" w:afterAutospacing="1"/>
      <w:jc w:val="center"/>
      <w:textAlignment w:val="center"/>
    </w:pPr>
    <w:rPr>
      <w:rFonts w:ascii="Arial" w:hAnsi="Arial" w:cs="Arial"/>
      <w:sz w:val="24"/>
      <w:szCs w:val="24"/>
      <w:lang w:eastAsia="en-GB"/>
    </w:rPr>
  </w:style>
  <w:style w:type="paragraph" w:customStyle="1" w:styleId="xl539">
    <w:name w:val="xl539"/>
    <w:basedOn w:val="Normal"/>
    <w:rsid w:val="001B64C5"/>
    <w:pPr>
      <w:pBdr>
        <w:top w:val="single" w:sz="12" w:space="0" w:color="auto"/>
        <w:bottom w:val="single" w:sz="4" w:space="0" w:color="auto"/>
      </w:pBdr>
      <w:shd w:val="clear" w:color="000000" w:fill="FCD5B4"/>
      <w:spacing w:before="100" w:beforeAutospacing="1" w:after="100" w:afterAutospacing="1"/>
      <w:jc w:val="center"/>
      <w:textAlignment w:val="center"/>
    </w:pPr>
    <w:rPr>
      <w:rFonts w:ascii="Arial" w:hAnsi="Arial" w:cs="Arial"/>
      <w:sz w:val="24"/>
      <w:szCs w:val="24"/>
      <w:lang w:eastAsia="en-GB"/>
    </w:rPr>
  </w:style>
  <w:style w:type="paragraph" w:customStyle="1" w:styleId="xl540">
    <w:name w:val="xl540"/>
    <w:basedOn w:val="Normal"/>
    <w:rsid w:val="001B64C5"/>
    <w:pPr>
      <w:pBdr>
        <w:top w:val="single" w:sz="12" w:space="0" w:color="auto"/>
        <w:left w:val="single" w:sz="12" w:space="0" w:color="auto"/>
        <w:bottom w:val="single" w:sz="12" w:space="0" w:color="auto"/>
      </w:pBdr>
      <w:shd w:val="clear" w:color="000000" w:fill="FF99CC"/>
      <w:spacing w:before="100" w:beforeAutospacing="1" w:after="100" w:afterAutospacing="1"/>
      <w:jc w:val="center"/>
      <w:textAlignment w:val="center"/>
    </w:pPr>
    <w:rPr>
      <w:rFonts w:ascii="Arial" w:hAnsi="Arial" w:cs="Arial"/>
      <w:sz w:val="24"/>
      <w:szCs w:val="24"/>
      <w:lang w:eastAsia="en-GB"/>
    </w:rPr>
  </w:style>
  <w:style w:type="paragraph" w:customStyle="1" w:styleId="xl541">
    <w:name w:val="xl541"/>
    <w:basedOn w:val="Normal"/>
    <w:rsid w:val="001B64C5"/>
    <w:pPr>
      <w:pBdr>
        <w:top w:val="single" w:sz="12" w:space="0" w:color="auto"/>
        <w:bottom w:val="single" w:sz="12" w:space="0" w:color="auto"/>
        <w:right w:val="single" w:sz="12" w:space="0" w:color="auto"/>
      </w:pBdr>
      <w:shd w:val="clear" w:color="000000" w:fill="FF99CC"/>
      <w:spacing w:before="100" w:beforeAutospacing="1" w:after="100" w:afterAutospacing="1"/>
      <w:jc w:val="center"/>
      <w:textAlignment w:val="center"/>
    </w:pPr>
    <w:rPr>
      <w:rFonts w:ascii="Arial" w:hAnsi="Arial" w:cs="Arial"/>
      <w:sz w:val="24"/>
      <w:szCs w:val="24"/>
      <w:lang w:eastAsia="en-GB"/>
    </w:rPr>
  </w:style>
  <w:style w:type="paragraph" w:customStyle="1" w:styleId="xl542">
    <w:name w:val="xl542"/>
    <w:basedOn w:val="Normal"/>
    <w:rsid w:val="001B64C5"/>
    <w:pPr>
      <w:pBdr>
        <w:top w:val="single" w:sz="4" w:space="0" w:color="auto"/>
        <w:left w:val="single" w:sz="4" w:space="0" w:color="auto"/>
      </w:pBdr>
      <w:shd w:val="clear" w:color="000000" w:fill="FCD5B4"/>
      <w:spacing w:before="100" w:beforeAutospacing="1" w:after="100" w:afterAutospacing="1"/>
      <w:jc w:val="center"/>
      <w:textAlignment w:val="center"/>
    </w:pPr>
    <w:rPr>
      <w:rFonts w:ascii="Arial" w:hAnsi="Arial" w:cs="Arial"/>
      <w:b/>
      <w:bCs/>
      <w:sz w:val="16"/>
      <w:szCs w:val="16"/>
      <w:lang w:eastAsia="en-GB"/>
    </w:rPr>
  </w:style>
  <w:style w:type="paragraph" w:customStyle="1" w:styleId="xl543">
    <w:name w:val="xl543"/>
    <w:basedOn w:val="Normal"/>
    <w:rsid w:val="001B64C5"/>
    <w:pPr>
      <w:pBdr>
        <w:left w:val="single" w:sz="4" w:space="0" w:color="auto"/>
        <w:bottom w:val="single" w:sz="4" w:space="0" w:color="auto"/>
      </w:pBdr>
      <w:shd w:val="clear" w:color="000000" w:fill="FCD5B4"/>
      <w:spacing w:before="100" w:beforeAutospacing="1" w:after="100" w:afterAutospacing="1"/>
      <w:jc w:val="center"/>
      <w:textAlignment w:val="center"/>
    </w:pPr>
    <w:rPr>
      <w:rFonts w:ascii="Arial" w:hAnsi="Arial" w:cs="Arial"/>
      <w:b/>
      <w:bCs/>
      <w:sz w:val="16"/>
      <w:szCs w:val="16"/>
      <w:lang w:eastAsia="en-GB"/>
    </w:rPr>
  </w:style>
  <w:style w:type="paragraph" w:customStyle="1" w:styleId="xl544">
    <w:name w:val="xl544"/>
    <w:basedOn w:val="Normal"/>
    <w:rsid w:val="001B64C5"/>
    <w:pPr>
      <w:pBdr>
        <w:top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b/>
      <w:bCs/>
      <w:sz w:val="22"/>
      <w:szCs w:val="22"/>
      <w:lang w:eastAsia="en-GB"/>
    </w:rPr>
  </w:style>
  <w:style w:type="paragraph" w:customStyle="1" w:styleId="xl545">
    <w:name w:val="xl545"/>
    <w:basedOn w:val="Normal"/>
    <w:rsid w:val="001B64C5"/>
    <w:pPr>
      <w:pBdr>
        <w:bottom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b/>
      <w:bCs/>
      <w:sz w:val="22"/>
      <w:szCs w:val="22"/>
      <w:lang w:eastAsia="en-GB"/>
    </w:rPr>
  </w:style>
  <w:style w:type="paragraph" w:customStyle="1" w:styleId="xl546">
    <w:name w:val="xl546"/>
    <w:basedOn w:val="Normal"/>
    <w:rsid w:val="001B64C5"/>
    <w:pPr>
      <w:pBdr>
        <w:left w:val="single" w:sz="4" w:space="0" w:color="auto"/>
        <w:bottom w:val="single" w:sz="4" w:space="0" w:color="auto"/>
      </w:pBdr>
      <w:shd w:val="clear" w:color="000000" w:fill="FFFF00"/>
      <w:spacing w:before="100" w:beforeAutospacing="1" w:after="100" w:afterAutospacing="1"/>
      <w:jc w:val="center"/>
      <w:textAlignment w:val="center"/>
    </w:pPr>
    <w:rPr>
      <w:rFonts w:ascii="Arial" w:hAnsi="Arial" w:cs="Arial"/>
      <w:sz w:val="24"/>
      <w:szCs w:val="24"/>
      <w:lang w:eastAsia="en-GB"/>
    </w:rPr>
  </w:style>
  <w:style w:type="paragraph" w:customStyle="1" w:styleId="xl547">
    <w:name w:val="xl547"/>
    <w:basedOn w:val="Normal"/>
    <w:rsid w:val="001B64C5"/>
    <w:pPr>
      <w:pBdr>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sz w:val="24"/>
      <w:szCs w:val="24"/>
      <w:lang w:eastAsia="en-GB"/>
    </w:rPr>
  </w:style>
  <w:style w:type="paragraph" w:customStyle="1" w:styleId="xl548">
    <w:name w:val="xl548"/>
    <w:basedOn w:val="Normal"/>
    <w:rsid w:val="001B64C5"/>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16"/>
      <w:szCs w:val="16"/>
      <w:lang w:eastAsia="en-GB"/>
    </w:rPr>
  </w:style>
  <w:style w:type="paragraph" w:customStyle="1" w:styleId="xl549">
    <w:name w:val="xl549"/>
    <w:basedOn w:val="Normal"/>
    <w:rsid w:val="001B64C5"/>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16"/>
      <w:szCs w:val="16"/>
      <w:lang w:eastAsia="en-GB"/>
    </w:rPr>
  </w:style>
  <w:style w:type="paragraph" w:customStyle="1" w:styleId="xl550">
    <w:name w:val="xl550"/>
    <w:basedOn w:val="Normal"/>
    <w:rsid w:val="001B64C5"/>
    <w:pPr>
      <w:pBdr>
        <w:top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22"/>
      <w:szCs w:val="22"/>
      <w:lang w:eastAsia="en-GB"/>
    </w:rPr>
  </w:style>
  <w:style w:type="paragraph" w:customStyle="1" w:styleId="xl551">
    <w:name w:val="xl551"/>
    <w:basedOn w:val="Normal"/>
    <w:rsid w:val="001B64C5"/>
    <w:pPr>
      <w:pBdr>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22"/>
      <w:szCs w:val="22"/>
      <w:lang w:eastAsia="en-GB"/>
    </w:rPr>
  </w:style>
  <w:style w:type="paragraph" w:customStyle="1" w:styleId="elementtoproof">
    <w:name w:val="elementtoproof"/>
    <w:basedOn w:val="Normal"/>
    <w:rsid w:val="00D80CD4"/>
    <w:rPr>
      <w:rFonts w:ascii="Calibri" w:eastAsiaTheme="minorHAnsi" w:hAnsi="Calibri" w:cs="Calibri"/>
      <w:sz w:val="22"/>
      <w:szCs w:val="22"/>
      <w:lang w:eastAsia="en-GB"/>
    </w:rPr>
  </w:style>
  <w:style w:type="paragraph" w:customStyle="1" w:styleId="main-intro">
    <w:name w:val="main-intro"/>
    <w:basedOn w:val="Normal"/>
    <w:rsid w:val="00845F7E"/>
    <w:pPr>
      <w:spacing w:before="100" w:beforeAutospacing="1" w:after="100" w:afterAutospacing="1"/>
    </w:pPr>
    <w:rPr>
      <w:rFonts w:ascii="Calibri" w:eastAsiaTheme="minorHAnsi" w:hAnsi="Calibri" w:cs="Calibri"/>
      <w:sz w:val="22"/>
      <w:szCs w:val="22"/>
      <w:lang w:eastAsia="en-GB"/>
    </w:rPr>
  </w:style>
  <w:style w:type="character" w:customStyle="1" w:styleId="btn">
    <w:name w:val="btn"/>
    <w:basedOn w:val="DefaultParagraphFont"/>
    <w:rsid w:val="00C0394B"/>
  </w:style>
  <w:style w:type="character" w:customStyle="1" w:styleId="number">
    <w:name w:val="number"/>
    <w:basedOn w:val="DefaultParagraphFont"/>
    <w:rsid w:val="00C0394B"/>
  </w:style>
  <w:style w:type="character" w:customStyle="1" w:styleId="gross">
    <w:name w:val="gross"/>
    <w:basedOn w:val="DefaultParagraphFont"/>
    <w:rsid w:val="00C0394B"/>
  </w:style>
  <w:style w:type="character" w:customStyle="1" w:styleId="issueratesheadertext">
    <w:name w:val="issue_rates_header_text"/>
    <w:basedOn w:val="DefaultParagraphFont"/>
    <w:rsid w:val="00C0394B"/>
  </w:style>
  <w:style w:type="character" w:styleId="UnresolvedMention">
    <w:name w:val="Unresolved Mention"/>
    <w:basedOn w:val="DefaultParagraphFont"/>
    <w:uiPriority w:val="99"/>
    <w:semiHidden/>
    <w:unhideWhenUsed/>
    <w:rsid w:val="00C0394B"/>
    <w:rPr>
      <w:color w:val="605E5C"/>
      <w:shd w:val="clear" w:color="auto" w:fill="E1DFDD"/>
    </w:rPr>
  </w:style>
  <w:style w:type="paragraph" w:styleId="ListNumber">
    <w:name w:val="List Number"/>
    <w:basedOn w:val="BodyText"/>
    <w:uiPriority w:val="99"/>
    <w:qFormat/>
    <w:rsid w:val="00805093"/>
    <w:pPr>
      <w:numPr>
        <w:numId w:val="4"/>
      </w:numPr>
      <w:spacing w:before="120" w:after="120"/>
      <w:ind w:left="346" w:hanging="346"/>
      <w:jc w:val="left"/>
    </w:pPr>
    <w:rPr>
      <w:rFonts w:asciiTheme="minorHAnsi" w:eastAsiaTheme="minorHAnsi" w:hAnsiTheme="minorHAnsi" w:cstheme="minorBidi"/>
      <w:color w:val="000000" w:themeColor="text1"/>
      <w:sz w:val="18"/>
      <w:lang w:val="en-GB"/>
    </w:rPr>
  </w:style>
  <w:style w:type="numbering" w:customStyle="1" w:styleId="Listnumbers">
    <w:name w:val="__List numbers"/>
    <w:uiPriority w:val="99"/>
    <w:rsid w:val="00805093"/>
    <w:pPr>
      <w:numPr>
        <w:numId w:val="3"/>
      </w:numPr>
    </w:pPr>
  </w:style>
  <w:style w:type="paragraph" w:styleId="ListNumber2">
    <w:name w:val="List Number 2"/>
    <w:basedOn w:val="ListNumber"/>
    <w:uiPriority w:val="2"/>
    <w:rsid w:val="00805093"/>
    <w:pPr>
      <w:numPr>
        <w:ilvl w:val="1"/>
      </w:numPr>
    </w:pPr>
  </w:style>
  <w:style w:type="paragraph" w:styleId="ListNumber3">
    <w:name w:val="List Number 3"/>
    <w:basedOn w:val="ListNumber"/>
    <w:uiPriority w:val="2"/>
    <w:rsid w:val="00805093"/>
    <w:pPr>
      <w:numPr>
        <w:ilvl w:val="2"/>
      </w:numPr>
    </w:pPr>
  </w:style>
  <w:style w:type="table" w:customStyle="1" w:styleId="TableGrid1">
    <w:name w:val="Table Grid1"/>
    <w:basedOn w:val="TableNormal"/>
    <w:next w:val="TableGrid"/>
    <w:uiPriority w:val="39"/>
    <w:rsid w:val="00737D1B"/>
    <w:rPr>
      <w:rFonts w:ascii="Aptos" w:eastAsia="Aptos" w:hAnsi="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B0B50"/>
    <w:rPr>
      <w:rFonts w:ascii="Aptos" w:eastAsia="Aptos" w:hAnsi="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02166"/>
    <w:rPr>
      <w:rFonts w:ascii="Aptos" w:eastAsia="Aptos" w:hAnsi="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_msonormal"/>
    <w:basedOn w:val="Normal"/>
    <w:rsid w:val="0098251C"/>
    <w:pPr>
      <w:spacing w:before="100" w:beforeAutospacing="1" w:after="100" w:afterAutospacing="1"/>
    </w:pPr>
    <w:rPr>
      <w:rFonts w:ascii="Times New Roman" w:hAnsi="Times New Roman"/>
      <w:sz w:val="24"/>
      <w:szCs w:val="24"/>
      <w:lang w:eastAsia="en-GB"/>
    </w:rPr>
  </w:style>
  <w:style w:type="paragraph" w:customStyle="1" w:styleId="xmsonormal">
    <w:name w:val="x_msonormal"/>
    <w:basedOn w:val="Normal"/>
    <w:rsid w:val="00A237EF"/>
    <w:rPr>
      <w:rFonts w:ascii="Aptos" w:eastAsiaTheme="minorHAnsi" w:hAnsi="Aptos" w:cs="Aptos"/>
      <w:sz w:val="24"/>
      <w:szCs w:val="24"/>
      <w:lang w:eastAsia="en-GB"/>
    </w:rPr>
  </w:style>
  <w:style w:type="table" w:customStyle="1" w:styleId="TableGrid4">
    <w:name w:val="Table Grid4"/>
    <w:basedOn w:val="TableNormal"/>
    <w:next w:val="TableGrid"/>
    <w:uiPriority w:val="39"/>
    <w:rsid w:val="005E742B"/>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86921"/>
    <w:rPr>
      <w:rFonts w:asciiTheme="minorHAnsi" w:eastAsiaTheme="minorHAnsi" w:hAnsiTheme="minorHAnsi" w:cstheme="minorBidi"/>
      <w:kern w:val="2"/>
      <w:sz w:val="22"/>
      <w:szCs w:val="22"/>
      <w:lang w:eastAsia="en-US"/>
      <w14:ligatures w14:val="standardContextual"/>
    </w:rPr>
  </w:style>
  <w:style w:type="character" w:customStyle="1" w:styleId="whitespace-normal">
    <w:name w:val="whitespace-normal"/>
    <w:basedOn w:val="DefaultParagraphFont"/>
    <w:rsid w:val="003D520B"/>
  </w:style>
  <w:style w:type="table" w:customStyle="1" w:styleId="TableGrid5">
    <w:name w:val="Table Grid5"/>
    <w:basedOn w:val="TableNormal"/>
    <w:next w:val="TableGrid"/>
    <w:uiPriority w:val="59"/>
    <w:rsid w:val="00DF5A2E"/>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7034">
      <w:bodyDiv w:val="1"/>
      <w:marLeft w:val="0"/>
      <w:marRight w:val="0"/>
      <w:marTop w:val="0"/>
      <w:marBottom w:val="0"/>
      <w:divBdr>
        <w:top w:val="none" w:sz="0" w:space="0" w:color="auto"/>
        <w:left w:val="none" w:sz="0" w:space="0" w:color="auto"/>
        <w:bottom w:val="none" w:sz="0" w:space="0" w:color="auto"/>
        <w:right w:val="none" w:sz="0" w:space="0" w:color="auto"/>
      </w:divBdr>
    </w:div>
    <w:div w:id="23142173">
      <w:bodyDiv w:val="1"/>
      <w:marLeft w:val="0"/>
      <w:marRight w:val="0"/>
      <w:marTop w:val="0"/>
      <w:marBottom w:val="0"/>
      <w:divBdr>
        <w:top w:val="none" w:sz="0" w:space="0" w:color="auto"/>
        <w:left w:val="none" w:sz="0" w:space="0" w:color="auto"/>
        <w:bottom w:val="none" w:sz="0" w:space="0" w:color="auto"/>
        <w:right w:val="none" w:sz="0" w:space="0" w:color="auto"/>
      </w:divBdr>
    </w:div>
    <w:div w:id="24135862">
      <w:bodyDiv w:val="1"/>
      <w:marLeft w:val="0"/>
      <w:marRight w:val="0"/>
      <w:marTop w:val="0"/>
      <w:marBottom w:val="0"/>
      <w:divBdr>
        <w:top w:val="none" w:sz="0" w:space="0" w:color="auto"/>
        <w:left w:val="none" w:sz="0" w:space="0" w:color="auto"/>
        <w:bottom w:val="none" w:sz="0" w:space="0" w:color="auto"/>
        <w:right w:val="none" w:sz="0" w:space="0" w:color="auto"/>
      </w:divBdr>
    </w:div>
    <w:div w:id="34888876">
      <w:bodyDiv w:val="1"/>
      <w:marLeft w:val="0"/>
      <w:marRight w:val="0"/>
      <w:marTop w:val="0"/>
      <w:marBottom w:val="0"/>
      <w:divBdr>
        <w:top w:val="none" w:sz="0" w:space="0" w:color="auto"/>
        <w:left w:val="none" w:sz="0" w:space="0" w:color="auto"/>
        <w:bottom w:val="none" w:sz="0" w:space="0" w:color="auto"/>
        <w:right w:val="none" w:sz="0" w:space="0" w:color="auto"/>
      </w:divBdr>
    </w:div>
    <w:div w:id="35931032">
      <w:bodyDiv w:val="1"/>
      <w:marLeft w:val="0"/>
      <w:marRight w:val="0"/>
      <w:marTop w:val="0"/>
      <w:marBottom w:val="0"/>
      <w:divBdr>
        <w:top w:val="none" w:sz="0" w:space="0" w:color="auto"/>
        <w:left w:val="none" w:sz="0" w:space="0" w:color="auto"/>
        <w:bottom w:val="none" w:sz="0" w:space="0" w:color="auto"/>
        <w:right w:val="none" w:sz="0" w:space="0" w:color="auto"/>
      </w:divBdr>
    </w:div>
    <w:div w:id="41562189">
      <w:bodyDiv w:val="1"/>
      <w:marLeft w:val="0"/>
      <w:marRight w:val="0"/>
      <w:marTop w:val="0"/>
      <w:marBottom w:val="0"/>
      <w:divBdr>
        <w:top w:val="none" w:sz="0" w:space="0" w:color="auto"/>
        <w:left w:val="none" w:sz="0" w:space="0" w:color="auto"/>
        <w:bottom w:val="none" w:sz="0" w:space="0" w:color="auto"/>
        <w:right w:val="none" w:sz="0" w:space="0" w:color="auto"/>
      </w:divBdr>
      <w:divsChild>
        <w:div w:id="505678265">
          <w:marLeft w:val="0"/>
          <w:marRight w:val="0"/>
          <w:marTop w:val="0"/>
          <w:marBottom w:val="0"/>
          <w:divBdr>
            <w:top w:val="none" w:sz="0" w:space="0" w:color="auto"/>
            <w:left w:val="none" w:sz="0" w:space="0" w:color="auto"/>
            <w:bottom w:val="none" w:sz="0" w:space="0" w:color="auto"/>
            <w:right w:val="none" w:sz="0" w:space="0" w:color="auto"/>
          </w:divBdr>
        </w:div>
      </w:divsChild>
    </w:div>
    <w:div w:id="63652399">
      <w:bodyDiv w:val="1"/>
      <w:marLeft w:val="0"/>
      <w:marRight w:val="0"/>
      <w:marTop w:val="0"/>
      <w:marBottom w:val="0"/>
      <w:divBdr>
        <w:top w:val="none" w:sz="0" w:space="0" w:color="auto"/>
        <w:left w:val="none" w:sz="0" w:space="0" w:color="auto"/>
        <w:bottom w:val="none" w:sz="0" w:space="0" w:color="auto"/>
        <w:right w:val="none" w:sz="0" w:space="0" w:color="auto"/>
      </w:divBdr>
    </w:div>
    <w:div w:id="71901297">
      <w:bodyDiv w:val="1"/>
      <w:marLeft w:val="0"/>
      <w:marRight w:val="0"/>
      <w:marTop w:val="0"/>
      <w:marBottom w:val="0"/>
      <w:divBdr>
        <w:top w:val="none" w:sz="0" w:space="0" w:color="auto"/>
        <w:left w:val="none" w:sz="0" w:space="0" w:color="auto"/>
        <w:bottom w:val="none" w:sz="0" w:space="0" w:color="auto"/>
        <w:right w:val="none" w:sz="0" w:space="0" w:color="auto"/>
      </w:divBdr>
    </w:div>
    <w:div w:id="76177577">
      <w:bodyDiv w:val="1"/>
      <w:marLeft w:val="0"/>
      <w:marRight w:val="0"/>
      <w:marTop w:val="0"/>
      <w:marBottom w:val="0"/>
      <w:divBdr>
        <w:top w:val="none" w:sz="0" w:space="0" w:color="auto"/>
        <w:left w:val="none" w:sz="0" w:space="0" w:color="auto"/>
        <w:bottom w:val="none" w:sz="0" w:space="0" w:color="auto"/>
        <w:right w:val="none" w:sz="0" w:space="0" w:color="auto"/>
      </w:divBdr>
    </w:div>
    <w:div w:id="80178953">
      <w:bodyDiv w:val="1"/>
      <w:marLeft w:val="0"/>
      <w:marRight w:val="0"/>
      <w:marTop w:val="0"/>
      <w:marBottom w:val="0"/>
      <w:divBdr>
        <w:top w:val="none" w:sz="0" w:space="0" w:color="auto"/>
        <w:left w:val="none" w:sz="0" w:space="0" w:color="auto"/>
        <w:bottom w:val="none" w:sz="0" w:space="0" w:color="auto"/>
        <w:right w:val="none" w:sz="0" w:space="0" w:color="auto"/>
      </w:divBdr>
    </w:div>
    <w:div w:id="90201782">
      <w:bodyDiv w:val="1"/>
      <w:marLeft w:val="0"/>
      <w:marRight w:val="0"/>
      <w:marTop w:val="0"/>
      <w:marBottom w:val="0"/>
      <w:divBdr>
        <w:top w:val="none" w:sz="0" w:space="0" w:color="auto"/>
        <w:left w:val="none" w:sz="0" w:space="0" w:color="auto"/>
        <w:bottom w:val="none" w:sz="0" w:space="0" w:color="auto"/>
        <w:right w:val="none" w:sz="0" w:space="0" w:color="auto"/>
      </w:divBdr>
    </w:div>
    <w:div w:id="98721463">
      <w:bodyDiv w:val="1"/>
      <w:marLeft w:val="0"/>
      <w:marRight w:val="0"/>
      <w:marTop w:val="0"/>
      <w:marBottom w:val="0"/>
      <w:divBdr>
        <w:top w:val="none" w:sz="0" w:space="0" w:color="auto"/>
        <w:left w:val="none" w:sz="0" w:space="0" w:color="auto"/>
        <w:bottom w:val="none" w:sz="0" w:space="0" w:color="auto"/>
        <w:right w:val="none" w:sz="0" w:space="0" w:color="auto"/>
      </w:divBdr>
    </w:div>
    <w:div w:id="98836729">
      <w:bodyDiv w:val="1"/>
      <w:marLeft w:val="0"/>
      <w:marRight w:val="0"/>
      <w:marTop w:val="0"/>
      <w:marBottom w:val="0"/>
      <w:divBdr>
        <w:top w:val="none" w:sz="0" w:space="0" w:color="auto"/>
        <w:left w:val="none" w:sz="0" w:space="0" w:color="auto"/>
        <w:bottom w:val="none" w:sz="0" w:space="0" w:color="auto"/>
        <w:right w:val="none" w:sz="0" w:space="0" w:color="auto"/>
      </w:divBdr>
    </w:div>
    <w:div w:id="99110119">
      <w:bodyDiv w:val="1"/>
      <w:marLeft w:val="0"/>
      <w:marRight w:val="0"/>
      <w:marTop w:val="0"/>
      <w:marBottom w:val="0"/>
      <w:divBdr>
        <w:top w:val="none" w:sz="0" w:space="0" w:color="auto"/>
        <w:left w:val="none" w:sz="0" w:space="0" w:color="auto"/>
        <w:bottom w:val="none" w:sz="0" w:space="0" w:color="auto"/>
        <w:right w:val="none" w:sz="0" w:space="0" w:color="auto"/>
      </w:divBdr>
      <w:divsChild>
        <w:div w:id="578561550">
          <w:marLeft w:val="0"/>
          <w:marRight w:val="0"/>
          <w:marTop w:val="0"/>
          <w:marBottom w:val="0"/>
          <w:divBdr>
            <w:top w:val="none" w:sz="0" w:space="0" w:color="auto"/>
            <w:left w:val="none" w:sz="0" w:space="0" w:color="auto"/>
            <w:bottom w:val="none" w:sz="0" w:space="0" w:color="auto"/>
            <w:right w:val="none" w:sz="0" w:space="0" w:color="auto"/>
          </w:divBdr>
        </w:div>
        <w:div w:id="1227110746">
          <w:marLeft w:val="0"/>
          <w:marRight w:val="0"/>
          <w:marTop w:val="0"/>
          <w:marBottom w:val="0"/>
          <w:divBdr>
            <w:top w:val="none" w:sz="0" w:space="0" w:color="auto"/>
            <w:left w:val="none" w:sz="0" w:space="0" w:color="auto"/>
            <w:bottom w:val="none" w:sz="0" w:space="0" w:color="auto"/>
            <w:right w:val="none" w:sz="0" w:space="0" w:color="auto"/>
          </w:divBdr>
        </w:div>
        <w:div w:id="1262763639">
          <w:marLeft w:val="0"/>
          <w:marRight w:val="0"/>
          <w:marTop w:val="0"/>
          <w:marBottom w:val="0"/>
          <w:divBdr>
            <w:top w:val="none" w:sz="0" w:space="0" w:color="auto"/>
            <w:left w:val="none" w:sz="0" w:space="0" w:color="auto"/>
            <w:bottom w:val="none" w:sz="0" w:space="0" w:color="auto"/>
            <w:right w:val="none" w:sz="0" w:space="0" w:color="auto"/>
          </w:divBdr>
        </w:div>
        <w:div w:id="1291478242">
          <w:marLeft w:val="0"/>
          <w:marRight w:val="0"/>
          <w:marTop w:val="0"/>
          <w:marBottom w:val="0"/>
          <w:divBdr>
            <w:top w:val="none" w:sz="0" w:space="0" w:color="auto"/>
            <w:left w:val="none" w:sz="0" w:space="0" w:color="auto"/>
            <w:bottom w:val="none" w:sz="0" w:space="0" w:color="auto"/>
            <w:right w:val="none" w:sz="0" w:space="0" w:color="auto"/>
          </w:divBdr>
        </w:div>
        <w:div w:id="1336150591">
          <w:marLeft w:val="0"/>
          <w:marRight w:val="0"/>
          <w:marTop w:val="0"/>
          <w:marBottom w:val="0"/>
          <w:divBdr>
            <w:top w:val="none" w:sz="0" w:space="0" w:color="auto"/>
            <w:left w:val="none" w:sz="0" w:space="0" w:color="auto"/>
            <w:bottom w:val="none" w:sz="0" w:space="0" w:color="auto"/>
            <w:right w:val="none" w:sz="0" w:space="0" w:color="auto"/>
          </w:divBdr>
        </w:div>
        <w:div w:id="1703550036">
          <w:marLeft w:val="0"/>
          <w:marRight w:val="0"/>
          <w:marTop w:val="0"/>
          <w:marBottom w:val="0"/>
          <w:divBdr>
            <w:top w:val="none" w:sz="0" w:space="0" w:color="auto"/>
            <w:left w:val="none" w:sz="0" w:space="0" w:color="auto"/>
            <w:bottom w:val="none" w:sz="0" w:space="0" w:color="auto"/>
            <w:right w:val="none" w:sz="0" w:space="0" w:color="auto"/>
          </w:divBdr>
        </w:div>
      </w:divsChild>
    </w:div>
    <w:div w:id="100302188">
      <w:bodyDiv w:val="1"/>
      <w:marLeft w:val="0"/>
      <w:marRight w:val="0"/>
      <w:marTop w:val="0"/>
      <w:marBottom w:val="0"/>
      <w:divBdr>
        <w:top w:val="none" w:sz="0" w:space="0" w:color="auto"/>
        <w:left w:val="none" w:sz="0" w:space="0" w:color="auto"/>
        <w:bottom w:val="none" w:sz="0" w:space="0" w:color="auto"/>
        <w:right w:val="none" w:sz="0" w:space="0" w:color="auto"/>
      </w:divBdr>
    </w:div>
    <w:div w:id="101849522">
      <w:bodyDiv w:val="1"/>
      <w:marLeft w:val="0"/>
      <w:marRight w:val="0"/>
      <w:marTop w:val="0"/>
      <w:marBottom w:val="0"/>
      <w:divBdr>
        <w:top w:val="none" w:sz="0" w:space="0" w:color="auto"/>
        <w:left w:val="none" w:sz="0" w:space="0" w:color="auto"/>
        <w:bottom w:val="none" w:sz="0" w:space="0" w:color="auto"/>
        <w:right w:val="none" w:sz="0" w:space="0" w:color="auto"/>
      </w:divBdr>
    </w:div>
    <w:div w:id="105198903">
      <w:bodyDiv w:val="1"/>
      <w:marLeft w:val="0"/>
      <w:marRight w:val="0"/>
      <w:marTop w:val="0"/>
      <w:marBottom w:val="0"/>
      <w:divBdr>
        <w:top w:val="none" w:sz="0" w:space="0" w:color="auto"/>
        <w:left w:val="none" w:sz="0" w:space="0" w:color="auto"/>
        <w:bottom w:val="none" w:sz="0" w:space="0" w:color="auto"/>
        <w:right w:val="none" w:sz="0" w:space="0" w:color="auto"/>
      </w:divBdr>
    </w:div>
    <w:div w:id="117070008">
      <w:bodyDiv w:val="1"/>
      <w:marLeft w:val="0"/>
      <w:marRight w:val="0"/>
      <w:marTop w:val="0"/>
      <w:marBottom w:val="0"/>
      <w:divBdr>
        <w:top w:val="none" w:sz="0" w:space="0" w:color="auto"/>
        <w:left w:val="none" w:sz="0" w:space="0" w:color="auto"/>
        <w:bottom w:val="none" w:sz="0" w:space="0" w:color="auto"/>
        <w:right w:val="none" w:sz="0" w:space="0" w:color="auto"/>
      </w:divBdr>
    </w:div>
    <w:div w:id="120422045">
      <w:bodyDiv w:val="1"/>
      <w:marLeft w:val="0"/>
      <w:marRight w:val="0"/>
      <w:marTop w:val="0"/>
      <w:marBottom w:val="0"/>
      <w:divBdr>
        <w:top w:val="none" w:sz="0" w:space="0" w:color="auto"/>
        <w:left w:val="none" w:sz="0" w:space="0" w:color="auto"/>
        <w:bottom w:val="none" w:sz="0" w:space="0" w:color="auto"/>
        <w:right w:val="none" w:sz="0" w:space="0" w:color="auto"/>
      </w:divBdr>
    </w:div>
    <w:div w:id="123697490">
      <w:bodyDiv w:val="1"/>
      <w:marLeft w:val="0"/>
      <w:marRight w:val="0"/>
      <w:marTop w:val="0"/>
      <w:marBottom w:val="0"/>
      <w:divBdr>
        <w:top w:val="none" w:sz="0" w:space="0" w:color="auto"/>
        <w:left w:val="none" w:sz="0" w:space="0" w:color="auto"/>
        <w:bottom w:val="none" w:sz="0" w:space="0" w:color="auto"/>
        <w:right w:val="none" w:sz="0" w:space="0" w:color="auto"/>
      </w:divBdr>
    </w:div>
    <w:div w:id="156968384">
      <w:bodyDiv w:val="1"/>
      <w:marLeft w:val="0"/>
      <w:marRight w:val="0"/>
      <w:marTop w:val="0"/>
      <w:marBottom w:val="0"/>
      <w:divBdr>
        <w:top w:val="none" w:sz="0" w:space="0" w:color="auto"/>
        <w:left w:val="none" w:sz="0" w:space="0" w:color="auto"/>
        <w:bottom w:val="none" w:sz="0" w:space="0" w:color="auto"/>
        <w:right w:val="none" w:sz="0" w:space="0" w:color="auto"/>
      </w:divBdr>
    </w:div>
    <w:div w:id="164326504">
      <w:bodyDiv w:val="1"/>
      <w:marLeft w:val="0"/>
      <w:marRight w:val="0"/>
      <w:marTop w:val="0"/>
      <w:marBottom w:val="0"/>
      <w:divBdr>
        <w:top w:val="none" w:sz="0" w:space="0" w:color="auto"/>
        <w:left w:val="none" w:sz="0" w:space="0" w:color="auto"/>
        <w:bottom w:val="none" w:sz="0" w:space="0" w:color="auto"/>
        <w:right w:val="none" w:sz="0" w:space="0" w:color="auto"/>
      </w:divBdr>
    </w:div>
    <w:div w:id="172771394">
      <w:bodyDiv w:val="1"/>
      <w:marLeft w:val="0"/>
      <w:marRight w:val="0"/>
      <w:marTop w:val="0"/>
      <w:marBottom w:val="0"/>
      <w:divBdr>
        <w:top w:val="none" w:sz="0" w:space="0" w:color="auto"/>
        <w:left w:val="none" w:sz="0" w:space="0" w:color="auto"/>
        <w:bottom w:val="none" w:sz="0" w:space="0" w:color="auto"/>
        <w:right w:val="none" w:sz="0" w:space="0" w:color="auto"/>
      </w:divBdr>
    </w:div>
    <w:div w:id="174348547">
      <w:bodyDiv w:val="1"/>
      <w:marLeft w:val="0"/>
      <w:marRight w:val="0"/>
      <w:marTop w:val="0"/>
      <w:marBottom w:val="0"/>
      <w:divBdr>
        <w:top w:val="none" w:sz="0" w:space="0" w:color="auto"/>
        <w:left w:val="none" w:sz="0" w:space="0" w:color="auto"/>
        <w:bottom w:val="none" w:sz="0" w:space="0" w:color="auto"/>
        <w:right w:val="none" w:sz="0" w:space="0" w:color="auto"/>
      </w:divBdr>
    </w:div>
    <w:div w:id="182745053">
      <w:bodyDiv w:val="1"/>
      <w:marLeft w:val="0"/>
      <w:marRight w:val="0"/>
      <w:marTop w:val="0"/>
      <w:marBottom w:val="0"/>
      <w:divBdr>
        <w:top w:val="none" w:sz="0" w:space="0" w:color="auto"/>
        <w:left w:val="none" w:sz="0" w:space="0" w:color="auto"/>
        <w:bottom w:val="none" w:sz="0" w:space="0" w:color="auto"/>
        <w:right w:val="none" w:sz="0" w:space="0" w:color="auto"/>
      </w:divBdr>
    </w:div>
    <w:div w:id="185532497">
      <w:bodyDiv w:val="1"/>
      <w:marLeft w:val="0"/>
      <w:marRight w:val="0"/>
      <w:marTop w:val="0"/>
      <w:marBottom w:val="0"/>
      <w:divBdr>
        <w:top w:val="none" w:sz="0" w:space="0" w:color="auto"/>
        <w:left w:val="none" w:sz="0" w:space="0" w:color="auto"/>
        <w:bottom w:val="none" w:sz="0" w:space="0" w:color="auto"/>
        <w:right w:val="none" w:sz="0" w:space="0" w:color="auto"/>
      </w:divBdr>
    </w:div>
    <w:div w:id="185750973">
      <w:bodyDiv w:val="1"/>
      <w:marLeft w:val="0"/>
      <w:marRight w:val="0"/>
      <w:marTop w:val="0"/>
      <w:marBottom w:val="0"/>
      <w:divBdr>
        <w:top w:val="none" w:sz="0" w:space="0" w:color="auto"/>
        <w:left w:val="none" w:sz="0" w:space="0" w:color="auto"/>
        <w:bottom w:val="none" w:sz="0" w:space="0" w:color="auto"/>
        <w:right w:val="none" w:sz="0" w:space="0" w:color="auto"/>
      </w:divBdr>
    </w:div>
    <w:div w:id="186989786">
      <w:bodyDiv w:val="1"/>
      <w:marLeft w:val="0"/>
      <w:marRight w:val="0"/>
      <w:marTop w:val="0"/>
      <w:marBottom w:val="0"/>
      <w:divBdr>
        <w:top w:val="none" w:sz="0" w:space="0" w:color="auto"/>
        <w:left w:val="none" w:sz="0" w:space="0" w:color="auto"/>
        <w:bottom w:val="none" w:sz="0" w:space="0" w:color="auto"/>
        <w:right w:val="none" w:sz="0" w:space="0" w:color="auto"/>
      </w:divBdr>
    </w:div>
    <w:div w:id="198472028">
      <w:bodyDiv w:val="1"/>
      <w:marLeft w:val="0"/>
      <w:marRight w:val="0"/>
      <w:marTop w:val="0"/>
      <w:marBottom w:val="0"/>
      <w:divBdr>
        <w:top w:val="none" w:sz="0" w:space="0" w:color="auto"/>
        <w:left w:val="none" w:sz="0" w:space="0" w:color="auto"/>
        <w:bottom w:val="none" w:sz="0" w:space="0" w:color="auto"/>
        <w:right w:val="none" w:sz="0" w:space="0" w:color="auto"/>
      </w:divBdr>
    </w:div>
    <w:div w:id="199170603">
      <w:bodyDiv w:val="1"/>
      <w:marLeft w:val="0"/>
      <w:marRight w:val="0"/>
      <w:marTop w:val="0"/>
      <w:marBottom w:val="0"/>
      <w:divBdr>
        <w:top w:val="none" w:sz="0" w:space="0" w:color="auto"/>
        <w:left w:val="none" w:sz="0" w:space="0" w:color="auto"/>
        <w:bottom w:val="none" w:sz="0" w:space="0" w:color="auto"/>
        <w:right w:val="none" w:sz="0" w:space="0" w:color="auto"/>
      </w:divBdr>
    </w:div>
    <w:div w:id="200676196">
      <w:bodyDiv w:val="1"/>
      <w:marLeft w:val="0"/>
      <w:marRight w:val="0"/>
      <w:marTop w:val="0"/>
      <w:marBottom w:val="0"/>
      <w:divBdr>
        <w:top w:val="none" w:sz="0" w:space="0" w:color="auto"/>
        <w:left w:val="none" w:sz="0" w:space="0" w:color="auto"/>
        <w:bottom w:val="none" w:sz="0" w:space="0" w:color="auto"/>
        <w:right w:val="none" w:sz="0" w:space="0" w:color="auto"/>
      </w:divBdr>
    </w:div>
    <w:div w:id="200939197">
      <w:bodyDiv w:val="1"/>
      <w:marLeft w:val="0"/>
      <w:marRight w:val="0"/>
      <w:marTop w:val="0"/>
      <w:marBottom w:val="0"/>
      <w:divBdr>
        <w:top w:val="none" w:sz="0" w:space="0" w:color="auto"/>
        <w:left w:val="none" w:sz="0" w:space="0" w:color="auto"/>
        <w:bottom w:val="none" w:sz="0" w:space="0" w:color="auto"/>
        <w:right w:val="none" w:sz="0" w:space="0" w:color="auto"/>
      </w:divBdr>
    </w:div>
    <w:div w:id="201331622">
      <w:bodyDiv w:val="1"/>
      <w:marLeft w:val="0"/>
      <w:marRight w:val="0"/>
      <w:marTop w:val="0"/>
      <w:marBottom w:val="0"/>
      <w:divBdr>
        <w:top w:val="none" w:sz="0" w:space="0" w:color="auto"/>
        <w:left w:val="none" w:sz="0" w:space="0" w:color="auto"/>
        <w:bottom w:val="none" w:sz="0" w:space="0" w:color="auto"/>
        <w:right w:val="none" w:sz="0" w:space="0" w:color="auto"/>
      </w:divBdr>
    </w:div>
    <w:div w:id="206067301">
      <w:bodyDiv w:val="1"/>
      <w:marLeft w:val="0"/>
      <w:marRight w:val="0"/>
      <w:marTop w:val="0"/>
      <w:marBottom w:val="0"/>
      <w:divBdr>
        <w:top w:val="none" w:sz="0" w:space="0" w:color="auto"/>
        <w:left w:val="none" w:sz="0" w:space="0" w:color="auto"/>
        <w:bottom w:val="none" w:sz="0" w:space="0" w:color="auto"/>
        <w:right w:val="none" w:sz="0" w:space="0" w:color="auto"/>
      </w:divBdr>
    </w:div>
    <w:div w:id="207231445">
      <w:bodyDiv w:val="1"/>
      <w:marLeft w:val="0"/>
      <w:marRight w:val="0"/>
      <w:marTop w:val="0"/>
      <w:marBottom w:val="0"/>
      <w:divBdr>
        <w:top w:val="none" w:sz="0" w:space="0" w:color="auto"/>
        <w:left w:val="none" w:sz="0" w:space="0" w:color="auto"/>
        <w:bottom w:val="none" w:sz="0" w:space="0" w:color="auto"/>
        <w:right w:val="none" w:sz="0" w:space="0" w:color="auto"/>
      </w:divBdr>
    </w:div>
    <w:div w:id="209192694">
      <w:bodyDiv w:val="1"/>
      <w:marLeft w:val="0"/>
      <w:marRight w:val="0"/>
      <w:marTop w:val="0"/>
      <w:marBottom w:val="0"/>
      <w:divBdr>
        <w:top w:val="none" w:sz="0" w:space="0" w:color="auto"/>
        <w:left w:val="none" w:sz="0" w:space="0" w:color="auto"/>
        <w:bottom w:val="none" w:sz="0" w:space="0" w:color="auto"/>
        <w:right w:val="none" w:sz="0" w:space="0" w:color="auto"/>
      </w:divBdr>
    </w:div>
    <w:div w:id="213320128">
      <w:bodyDiv w:val="1"/>
      <w:marLeft w:val="0"/>
      <w:marRight w:val="0"/>
      <w:marTop w:val="0"/>
      <w:marBottom w:val="0"/>
      <w:divBdr>
        <w:top w:val="none" w:sz="0" w:space="0" w:color="auto"/>
        <w:left w:val="none" w:sz="0" w:space="0" w:color="auto"/>
        <w:bottom w:val="none" w:sz="0" w:space="0" w:color="auto"/>
        <w:right w:val="none" w:sz="0" w:space="0" w:color="auto"/>
      </w:divBdr>
    </w:div>
    <w:div w:id="225343283">
      <w:bodyDiv w:val="1"/>
      <w:marLeft w:val="0"/>
      <w:marRight w:val="0"/>
      <w:marTop w:val="0"/>
      <w:marBottom w:val="0"/>
      <w:divBdr>
        <w:top w:val="none" w:sz="0" w:space="0" w:color="auto"/>
        <w:left w:val="none" w:sz="0" w:space="0" w:color="auto"/>
        <w:bottom w:val="none" w:sz="0" w:space="0" w:color="auto"/>
        <w:right w:val="none" w:sz="0" w:space="0" w:color="auto"/>
      </w:divBdr>
    </w:div>
    <w:div w:id="235169610">
      <w:bodyDiv w:val="1"/>
      <w:marLeft w:val="0"/>
      <w:marRight w:val="0"/>
      <w:marTop w:val="0"/>
      <w:marBottom w:val="0"/>
      <w:divBdr>
        <w:top w:val="none" w:sz="0" w:space="0" w:color="auto"/>
        <w:left w:val="none" w:sz="0" w:space="0" w:color="auto"/>
        <w:bottom w:val="none" w:sz="0" w:space="0" w:color="auto"/>
        <w:right w:val="none" w:sz="0" w:space="0" w:color="auto"/>
      </w:divBdr>
    </w:div>
    <w:div w:id="246817221">
      <w:bodyDiv w:val="1"/>
      <w:marLeft w:val="0"/>
      <w:marRight w:val="0"/>
      <w:marTop w:val="0"/>
      <w:marBottom w:val="0"/>
      <w:divBdr>
        <w:top w:val="none" w:sz="0" w:space="0" w:color="auto"/>
        <w:left w:val="none" w:sz="0" w:space="0" w:color="auto"/>
        <w:bottom w:val="none" w:sz="0" w:space="0" w:color="auto"/>
        <w:right w:val="none" w:sz="0" w:space="0" w:color="auto"/>
      </w:divBdr>
    </w:div>
    <w:div w:id="269316516">
      <w:bodyDiv w:val="1"/>
      <w:marLeft w:val="0"/>
      <w:marRight w:val="0"/>
      <w:marTop w:val="0"/>
      <w:marBottom w:val="0"/>
      <w:divBdr>
        <w:top w:val="none" w:sz="0" w:space="0" w:color="auto"/>
        <w:left w:val="none" w:sz="0" w:space="0" w:color="auto"/>
        <w:bottom w:val="none" w:sz="0" w:space="0" w:color="auto"/>
        <w:right w:val="none" w:sz="0" w:space="0" w:color="auto"/>
      </w:divBdr>
    </w:div>
    <w:div w:id="272983457">
      <w:bodyDiv w:val="1"/>
      <w:marLeft w:val="0"/>
      <w:marRight w:val="0"/>
      <w:marTop w:val="0"/>
      <w:marBottom w:val="0"/>
      <w:divBdr>
        <w:top w:val="none" w:sz="0" w:space="0" w:color="auto"/>
        <w:left w:val="none" w:sz="0" w:space="0" w:color="auto"/>
        <w:bottom w:val="none" w:sz="0" w:space="0" w:color="auto"/>
        <w:right w:val="none" w:sz="0" w:space="0" w:color="auto"/>
      </w:divBdr>
    </w:div>
    <w:div w:id="274948508">
      <w:bodyDiv w:val="1"/>
      <w:marLeft w:val="0"/>
      <w:marRight w:val="0"/>
      <w:marTop w:val="0"/>
      <w:marBottom w:val="0"/>
      <w:divBdr>
        <w:top w:val="none" w:sz="0" w:space="0" w:color="auto"/>
        <w:left w:val="none" w:sz="0" w:space="0" w:color="auto"/>
        <w:bottom w:val="none" w:sz="0" w:space="0" w:color="auto"/>
        <w:right w:val="none" w:sz="0" w:space="0" w:color="auto"/>
      </w:divBdr>
    </w:div>
    <w:div w:id="286162318">
      <w:bodyDiv w:val="1"/>
      <w:marLeft w:val="0"/>
      <w:marRight w:val="0"/>
      <w:marTop w:val="0"/>
      <w:marBottom w:val="0"/>
      <w:divBdr>
        <w:top w:val="none" w:sz="0" w:space="0" w:color="auto"/>
        <w:left w:val="none" w:sz="0" w:space="0" w:color="auto"/>
        <w:bottom w:val="none" w:sz="0" w:space="0" w:color="auto"/>
        <w:right w:val="none" w:sz="0" w:space="0" w:color="auto"/>
      </w:divBdr>
    </w:div>
    <w:div w:id="286280279">
      <w:bodyDiv w:val="1"/>
      <w:marLeft w:val="0"/>
      <w:marRight w:val="0"/>
      <w:marTop w:val="0"/>
      <w:marBottom w:val="0"/>
      <w:divBdr>
        <w:top w:val="none" w:sz="0" w:space="0" w:color="auto"/>
        <w:left w:val="none" w:sz="0" w:space="0" w:color="auto"/>
        <w:bottom w:val="none" w:sz="0" w:space="0" w:color="auto"/>
        <w:right w:val="none" w:sz="0" w:space="0" w:color="auto"/>
      </w:divBdr>
    </w:div>
    <w:div w:id="312301012">
      <w:bodyDiv w:val="1"/>
      <w:marLeft w:val="0"/>
      <w:marRight w:val="0"/>
      <w:marTop w:val="0"/>
      <w:marBottom w:val="0"/>
      <w:divBdr>
        <w:top w:val="none" w:sz="0" w:space="0" w:color="auto"/>
        <w:left w:val="none" w:sz="0" w:space="0" w:color="auto"/>
        <w:bottom w:val="none" w:sz="0" w:space="0" w:color="auto"/>
        <w:right w:val="none" w:sz="0" w:space="0" w:color="auto"/>
      </w:divBdr>
    </w:div>
    <w:div w:id="313725555">
      <w:bodyDiv w:val="1"/>
      <w:marLeft w:val="0"/>
      <w:marRight w:val="0"/>
      <w:marTop w:val="0"/>
      <w:marBottom w:val="0"/>
      <w:divBdr>
        <w:top w:val="none" w:sz="0" w:space="0" w:color="auto"/>
        <w:left w:val="none" w:sz="0" w:space="0" w:color="auto"/>
        <w:bottom w:val="none" w:sz="0" w:space="0" w:color="auto"/>
        <w:right w:val="none" w:sz="0" w:space="0" w:color="auto"/>
      </w:divBdr>
    </w:div>
    <w:div w:id="321549131">
      <w:bodyDiv w:val="1"/>
      <w:marLeft w:val="0"/>
      <w:marRight w:val="0"/>
      <w:marTop w:val="0"/>
      <w:marBottom w:val="0"/>
      <w:divBdr>
        <w:top w:val="none" w:sz="0" w:space="0" w:color="auto"/>
        <w:left w:val="none" w:sz="0" w:space="0" w:color="auto"/>
        <w:bottom w:val="none" w:sz="0" w:space="0" w:color="auto"/>
        <w:right w:val="none" w:sz="0" w:space="0" w:color="auto"/>
      </w:divBdr>
    </w:div>
    <w:div w:id="324279989">
      <w:bodyDiv w:val="1"/>
      <w:marLeft w:val="0"/>
      <w:marRight w:val="0"/>
      <w:marTop w:val="0"/>
      <w:marBottom w:val="0"/>
      <w:divBdr>
        <w:top w:val="none" w:sz="0" w:space="0" w:color="auto"/>
        <w:left w:val="none" w:sz="0" w:space="0" w:color="auto"/>
        <w:bottom w:val="none" w:sz="0" w:space="0" w:color="auto"/>
        <w:right w:val="none" w:sz="0" w:space="0" w:color="auto"/>
      </w:divBdr>
    </w:div>
    <w:div w:id="332073500">
      <w:bodyDiv w:val="1"/>
      <w:marLeft w:val="0"/>
      <w:marRight w:val="0"/>
      <w:marTop w:val="0"/>
      <w:marBottom w:val="0"/>
      <w:divBdr>
        <w:top w:val="none" w:sz="0" w:space="0" w:color="auto"/>
        <w:left w:val="none" w:sz="0" w:space="0" w:color="auto"/>
        <w:bottom w:val="none" w:sz="0" w:space="0" w:color="auto"/>
        <w:right w:val="none" w:sz="0" w:space="0" w:color="auto"/>
      </w:divBdr>
    </w:div>
    <w:div w:id="342782471">
      <w:bodyDiv w:val="1"/>
      <w:marLeft w:val="0"/>
      <w:marRight w:val="0"/>
      <w:marTop w:val="0"/>
      <w:marBottom w:val="0"/>
      <w:divBdr>
        <w:top w:val="none" w:sz="0" w:space="0" w:color="auto"/>
        <w:left w:val="none" w:sz="0" w:space="0" w:color="auto"/>
        <w:bottom w:val="none" w:sz="0" w:space="0" w:color="auto"/>
        <w:right w:val="none" w:sz="0" w:space="0" w:color="auto"/>
      </w:divBdr>
    </w:div>
    <w:div w:id="363483622">
      <w:bodyDiv w:val="1"/>
      <w:marLeft w:val="0"/>
      <w:marRight w:val="0"/>
      <w:marTop w:val="0"/>
      <w:marBottom w:val="0"/>
      <w:divBdr>
        <w:top w:val="none" w:sz="0" w:space="0" w:color="auto"/>
        <w:left w:val="none" w:sz="0" w:space="0" w:color="auto"/>
        <w:bottom w:val="none" w:sz="0" w:space="0" w:color="auto"/>
        <w:right w:val="none" w:sz="0" w:space="0" w:color="auto"/>
      </w:divBdr>
    </w:div>
    <w:div w:id="381441506">
      <w:bodyDiv w:val="1"/>
      <w:marLeft w:val="0"/>
      <w:marRight w:val="0"/>
      <w:marTop w:val="0"/>
      <w:marBottom w:val="0"/>
      <w:divBdr>
        <w:top w:val="none" w:sz="0" w:space="0" w:color="auto"/>
        <w:left w:val="none" w:sz="0" w:space="0" w:color="auto"/>
        <w:bottom w:val="none" w:sz="0" w:space="0" w:color="auto"/>
        <w:right w:val="none" w:sz="0" w:space="0" w:color="auto"/>
      </w:divBdr>
    </w:div>
    <w:div w:id="381442316">
      <w:bodyDiv w:val="1"/>
      <w:marLeft w:val="0"/>
      <w:marRight w:val="0"/>
      <w:marTop w:val="0"/>
      <w:marBottom w:val="0"/>
      <w:divBdr>
        <w:top w:val="none" w:sz="0" w:space="0" w:color="auto"/>
        <w:left w:val="none" w:sz="0" w:space="0" w:color="auto"/>
        <w:bottom w:val="none" w:sz="0" w:space="0" w:color="auto"/>
        <w:right w:val="none" w:sz="0" w:space="0" w:color="auto"/>
      </w:divBdr>
    </w:div>
    <w:div w:id="390735920">
      <w:bodyDiv w:val="1"/>
      <w:marLeft w:val="0"/>
      <w:marRight w:val="0"/>
      <w:marTop w:val="0"/>
      <w:marBottom w:val="0"/>
      <w:divBdr>
        <w:top w:val="none" w:sz="0" w:space="0" w:color="auto"/>
        <w:left w:val="none" w:sz="0" w:space="0" w:color="auto"/>
        <w:bottom w:val="none" w:sz="0" w:space="0" w:color="auto"/>
        <w:right w:val="none" w:sz="0" w:space="0" w:color="auto"/>
      </w:divBdr>
    </w:div>
    <w:div w:id="396317772">
      <w:bodyDiv w:val="1"/>
      <w:marLeft w:val="0"/>
      <w:marRight w:val="0"/>
      <w:marTop w:val="0"/>
      <w:marBottom w:val="0"/>
      <w:divBdr>
        <w:top w:val="none" w:sz="0" w:space="0" w:color="auto"/>
        <w:left w:val="none" w:sz="0" w:space="0" w:color="auto"/>
        <w:bottom w:val="none" w:sz="0" w:space="0" w:color="auto"/>
        <w:right w:val="none" w:sz="0" w:space="0" w:color="auto"/>
      </w:divBdr>
    </w:div>
    <w:div w:id="410976292">
      <w:bodyDiv w:val="1"/>
      <w:marLeft w:val="0"/>
      <w:marRight w:val="0"/>
      <w:marTop w:val="0"/>
      <w:marBottom w:val="0"/>
      <w:divBdr>
        <w:top w:val="none" w:sz="0" w:space="0" w:color="auto"/>
        <w:left w:val="none" w:sz="0" w:space="0" w:color="auto"/>
        <w:bottom w:val="none" w:sz="0" w:space="0" w:color="auto"/>
        <w:right w:val="none" w:sz="0" w:space="0" w:color="auto"/>
      </w:divBdr>
    </w:div>
    <w:div w:id="413402916">
      <w:bodyDiv w:val="1"/>
      <w:marLeft w:val="0"/>
      <w:marRight w:val="0"/>
      <w:marTop w:val="0"/>
      <w:marBottom w:val="0"/>
      <w:divBdr>
        <w:top w:val="none" w:sz="0" w:space="0" w:color="auto"/>
        <w:left w:val="none" w:sz="0" w:space="0" w:color="auto"/>
        <w:bottom w:val="none" w:sz="0" w:space="0" w:color="auto"/>
        <w:right w:val="none" w:sz="0" w:space="0" w:color="auto"/>
      </w:divBdr>
    </w:div>
    <w:div w:id="416827542">
      <w:bodyDiv w:val="1"/>
      <w:marLeft w:val="0"/>
      <w:marRight w:val="0"/>
      <w:marTop w:val="0"/>
      <w:marBottom w:val="0"/>
      <w:divBdr>
        <w:top w:val="none" w:sz="0" w:space="0" w:color="auto"/>
        <w:left w:val="none" w:sz="0" w:space="0" w:color="auto"/>
        <w:bottom w:val="none" w:sz="0" w:space="0" w:color="auto"/>
        <w:right w:val="none" w:sz="0" w:space="0" w:color="auto"/>
      </w:divBdr>
    </w:div>
    <w:div w:id="442648826">
      <w:bodyDiv w:val="1"/>
      <w:marLeft w:val="0"/>
      <w:marRight w:val="0"/>
      <w:marTop w:val="0"/>
      <w:marBottom w:val="0"/>
      <w:divBdr>
        <w:top w:val="none" w:sz="0" w:space="0" w:color="auto"/>
        <w:left w:val="none" w:sz="0" w:space="0" w:color="auto"/>
        <w:bottom w:val="none" w:sz="0" w:space="0" w:color="auto"/>
        <w:right w:val="none" w:sz="0" w:space="0" w:color="auto"/>
      </w:divBdr>
    </w:div>
    <w:div w:id="456490798">
      <w:bodyDiv w:val="1"/>
      <w:marLeft w:val="0"/>
      <w:marRight w:val="0"/>
      <w:marTop w:val="0"/>
      <w:marBottom w:val="0"/>
      <w:divBdr>
        <w:top w:val="none" w:sz="0" w:space="0" w:color="auto"/>
        <w:left w:val="none" w:sz="0" w:space="0" w:color="auto"/>
        <w:bottom w:val="none" w:sz="0" w:space="0" w:color="auto"/>
        <w:right w:val="none" w:sz="0" w:space="0" w:color="auto"/>
      </w:divBdr>
    </w:div>
    <w:div w:id="462234098">
      <w:bodyDiv w:val="1"/>
      <w:marLeft w:val="0"/>
      <w:marRight w:val="0"/>
      <w:marTop w:val="0"/>
      <w:marBottom w:val="0"/>
      <w:divBdr>
        <w:top w:val="none" w:sz="0" w:space="0" w:color="auto"/>
        <w:left w:val="none" w:sz="0" w:space="0" w:color="auto"/>
        <w:bottom w:val="none" w:sz="0" w:space="0" w:color="auto"/>
        <w:right w:val="none" w:sz="0" w:space="0" w:color="auto"/>
      </w:divBdr>
    </w:div>
    <w:div w:id="462969816">
      <w:bodyDiv w:val="1"/>
      <w:marLeft w:val="0"/>
      <w:marRight w:val="0"/>
      <w:marTop w:val="0"/>
      <w:marBottom w:val="0"/>
      <w:divBdr>
        <w:top w:val="none" w:sz="0" w:space="0" w:color="auto"/>
        <w:left w:val="none" w:sz="0" w:space="0" w:color="auto"/>
        <w:bottom w:val="none" w:sz="0" w:space="0" w:color="auto"/>
        <w:right w:val="none" w:sz="0" w:space="0" w:color="auto"/>
      </w:divBdr>
    </w:div>
    <w:div w:id="466163587">
      <w:bodyDiv w:val="1"/>
      <w:marLeft w:val="0"/>
      <w:marRight w:val="0"/>
      <w:marTop w:val="0"/>
      <w:marBottom w:val="0"/>
      <w:divBdr>
        <w:top w:val="none" w:sz="0" w:space="0" w:color="auto"/>
        <w:left w:val="none" w:sz="0" w:space="0" w:color="auto"/>
        <w:bottom w:val="none" w:sz="0" w:space="0" w:color="auto"/>
        <w:right w:val="none" w:sz="0" w:space="0" w:color="auto"/>
      </w:divBdr>
    </w:div>
    <w:div w:id="486284659">
      <w:bodyDiv w:val="1"/>
      <w:marLeft w:val="0"/>
      <w:marRight w:val="0"/>
      <w:marTop w:val="0"/>
      <w:marBottom w:val="0"/>
      <w:divBdr>
        <w:top w:val="none" w:sz="0" w:space="0" w:color="auto"/>
        <w:left w:val="none" w:sz="0" w:space="0" w:color="auto"/>
        <w:bottom w:val="none" w:sz="0" w:space="0" w:color="auto"/>
        <w:right w:val="none" w:sz="0" w:space="0" w:color="auto"/>
      </w:divBdr>
    </w:div>
    <w:div w:id="489835649">
      <w:bodyDiv w:val="1"/>
      <w:marLeft w:val="0"/>
      <w:marRight w:val="0"/>
      <w:marTop w:val="0"/>
      <w:marBottom w:val="0"/>
      <w:divBdr>
        <w:top w:val="none" w:sz="0" w:space="0" w:color="auto"/>
        <w:left w:val="none" w:sz="0" w:space="0" w:color="auto"/>
        <w:bottom w:val="none" w:sz="0" w:space="0" w:color="auto"/>
        <w:right w:val="none" w:sz="0" w:space="0" w:color="auto"/>
      </w:divBdr>
    </w:div>
    <w:div w:id="492455402">
      <w:bodyDiv w:val="1"/>
      <w:marLeft w:val="0"/>
      <w:marRight w:val="0"/>
      <w:marTop w:val="0"/>
      <w:marBottom w:val="0"/>
      <w:divBdr>
        <w:top w:val="none" w:sz="0" w:space="0" w:color="auto"/>
        <w:left w:val="none" w:sz="0" w:space="0" w:color="auto"/>
        <w:bottom w:val="none" w:sz="0" w:space="0" w:color="auto"/>
        <w:right w:val="none" w:sz="0" w:space="0" w:color="auto"/>
      </w:divBdr>
    </w:div>
    <w:div w:id="495733535">
      <w:bodyDiv w:val="1"/>
      <w:marLeft w:val="0"/>
      <w:marRight w:val="0"/>
      <w:marTop w:val="0"/>
      <w:marBottom w:val="0"/>
      <w:divBdr>
        <w:top w:val="none" w:sz="0" w:space="0" w:color="auto"/>
        <w:left w:val="none" w:sz="0" w:space="0" w:color="auto"/>
        <w:bottom w:val="none" w:sz="0" w:space="0" w:color="auto"/>
        <w:right w:val="none" w:sz="0" w:space="0" w:color="auto"/>
      </w:divBdr>
    </w:div>
    <w:div w:id="498235027">
      <w:bodyDiv w:val="1"/>
      <w:marLeft w:val="0"/>
      <w:marRight w:val="0"/>
      <w:marTop w:val="0"/>
      <w:marBottom w:val="0"/>
      <w:divBdr>
        <w:top w:val="none" w:sz="0" w:space="0" w:color="auto"/>
        <w:left w:val="none" w:sz="0" w:space="0" w:color="auto"/>
        <w:bottom w:val="none" w:sz="0" w:space="0" w:color="auto"/>
        <w:right w:val="none" w:sz="0" w:space="0" w:color="auto"/>
      </w:divBdr>
    </w:div>
    <w:div w:id="501774416">
      <w:bodyDiv w:val="1"/>
      <w:marLeft w:val="0"/>
      <w:marRight w:val="0"/>
      <w:marTop w:val="0"/>
      <w:marBottom w:val="0"/>
      <w:divBdr>
        <w:top w:val="none" w:sz="0" w:space="0" w:color="auto"/>
        <w:left w:val="none" w:sz="0" w:space="0" w:color="auto"/>
        <w:bottom w:val="none" w:sz="0" w:space="0" w:color="auto"/>
        <w:right w:val="none" w:sz="0" w:space="0" w:color="auto"/>
      </w:divBdr>
    </w:div>
    <w:div w:id="506099262">
      <w:bodyDiv w:val="1"/>
      <w:marLeft w:val="0"/>
      <w:marRight w:val="0"/>
      <w:marTop w:val="0"/>
      <w:marBottom w:val="0"/>
      <w:divBdr>
        <w:top w:val="none" w:sz="0" w:space="0" w:color="auto"/>
        <w:left w:val="none" w:sz="0" w:space="0" w:color="auto"/>
        <w:bottom w:val="none" w:sz="0" w:space="0" w:color="auto"/>
        <w:right w:val="none" w:sz="0" w:space="0" w:color="auto"/>
      </w:divBdr>
    </w:div>
    <w:div w:id="506797271">
      <w:bodyDiv w:val="1"/>
      <w:marLeft w:val="0"/>
      <w:marRight w:val="0"/>
      <w:marTop w:val="0"/>
      <w:marBottom w:val="0"/>
      <w:divBdr>
        <w:top w:val="none" w:sz="0" w:space="0" w:color="auto"/>
        <w:left w:val="none" w:sz="0" w:space="0" w:color="auto"/>
        <w:bottom w:val="none" w:sz="0" w:space="0" w:color="auto"/>
        <w:right w:val="none" w:sz="0" w:space="0" w:color="auto"/>
      </w:divBdr>
    </w:div>
    <w:div w:id="507790137">
      <w:bodyDiv w:val="1"/>
      <w:marLeft w:val="0"/>
      <w:marRight w:val="0"/>
      <w:marTop w:val="0"/>
      <w:marBottom w:val="0"/>
      <w:divBdr>
        <w:top w:val="none" w:sz="0" w:space="0" w:color="auto"/>
        <w:left w:val="none" w:sz="0" w:space="0" w:color="auto"/>
        <w:bottom w:val="none" w:sz="0" w:space="0" w:color="auto"/>
        <w:right w:val="none" w:sz="0" w:space="0" w:color="auto"/>
      </w:divBdr>
    </w:div>
    <w:div w:id="519901053">
      <w:bodyDiv w:val="1"/>
      <w:marLeft w:val="0"/>
      <w:marRight w:val="0"/>
      <w:marTop w:val="0"/>
      <w:marBottom w:val="0"/>
      <w:divBdr>
        <w:top w:val="none" w:sz="0" w:space="0" w:color="auto"/>
        <w:left w:val="none" w:sz="0" w:space="0" w:color="auto"/>
        <w:bottom w:val="none" w:sz="0" w:space="0" w:color="auto"/>
        <w:right w:val="none" w:sz="0" w:space="0" w:color="auto"/>
      </w:divBdr>
    </w:div>
    <w:div w:id="529538899">
      <w:bodyDiv w:val="1"/>
      <w:marLeft w:val="0"/>
      <w:marRight w:val="0"/>
      <w:marTop w:val="0"/>
      <w:marBottom w:val="0"/>
      <w:divBdr>
        <w:top w:val="none" w:sz="0" w:space="0" w:color="auto"/>
        <w:left w:val="none" w:sz="0" w:space="0" w:color="auto"/>
        <w:bottom w:val="none" w:sz="0" w:space="0" w:color="auto"/>
        <w:right w:val="none" w:sz="0" w:space="0" w:color="auto"/>
      </w:divBdr>
    </w:div>
    <w:div w:id="553591198">
      <w:bodyDiv w:val="1"/>
      <w:marLeft w:val="0"/>
      <w:marRight w:val="0"/>
      <w:marTop w:val="0"/>
      <w:marBottom w:val="0"/>
      <w:divBdr>
        <w:top w:val="none" w:sz="0" w:space="0" w:color="auto"/>
        <w:left w:val="none" w:sz="0" w:space="0" w:color="auto"/>
        <w:bottom w:val="none" w:sz="0" w:space="0" w:color="auto"/>
        <w:right w:val="none" w:sz="0" w:space="0" w:color="auto"/>
      </w:divBdr>
    </w:div>
    <w:div w:id="563294156">
      <w:bodyDiv w:val="1"/>
      <w:marLeft w:val="0"/>
      <w:marRight w:val="0"/>
      <w:marTop w:val="0"/>
      <w:marBottom w:val="0"/>
      <w:divBdr>
        <w:top w:val="none" w:sz="0" w:space="0" w:color="auto"/>
        <w:left w:val="none" w:sz="0" w:space="0" w:color="auto"/>
        <w:bottom w:val="none" w:sz="0" w:space="0" w:color="auto"/>
        <w:right w:val="none" w:sz="0" w:space="0" w:color="auto"/>
      </w:divBdr>
    </w:div>
    <w:div w:id="568535715">
      <w:bodyDiv w:val="1"/>
      <w:marLeft w:val="0"/>
      <w:marRight w:val="0"/>
      <w:marTop w:val="0"/>
      <w:marBottom w:val="0"/>
      <w:divBdr>
        <w:top w:val="none" w:sz="0" w:space="0" w:color="auto"/>
        <w:left w:val="none" w:sz="0" w:space="0" w:color="auto"/>
        <w:bottom w:val="none" w:sz="0" w:space="0" w:color="auto"/>
        <w:right w:val="none" w:sz="0" w:space="0" w:color="auto"/>
      </w:divBdr>
    </w:div>
    <w:div w:id="573902883">
      <w:bodyDiv w:val="1"/>
      <w:marLeft w:val="0"/>
      <w:marRight w:val="0"/>
      <w:marTop w:val="0"/>
      <w:marBottom w:val="0"/>
      <w:divBdr>
        <w:top w:val="none" w:sz="0" w:space="0" w:color="auto"/>
        <w:left w:val="none" w:sz="0" w:space="0" w:color="auto"/>
        <w:bottom w:val="none" w:sz="0" w:space="0" w:color="auto"/>
        <w:right w:val="none" w:sz="0" w:space="0" w:color="auto"/>
      </w:divBdr>
    </w:div>
    <w:div w:id="576744203">
      <w:bodyDiv w:val="1"/>
      <w:marLeft w:val="0"/>
      <w:marRight w:val="0"/>
      <w:marTop w:val="0"/>
      <w:marBottom w:val="0"/>
      <w:divBdr>
        <w:top w:val="none" w:sz="0" w:space="0" w:color="auto"/>
        <w:left w:val="none" w:sz="0" w:space="0" w:color="auto"/>
        <w:bottom w:val="none" w:sz="0" w:space="0" w:color="auto"/>
        <w:right w:val="none" w:sz="0" w:space="0" w:color="auto"/>
      </w:divBdr>
    </w:div>
    <w:div w:id="581984542">
      <w:bodyDiv w:val="1"/>
      <w:marLeft w:val="0"/>
      <w:marRight w:val="0"/>
      <w:marTop w:val="0"/>
      <w:marBottom w:val="0"/>
      <w:divBdr>
        <w:top w:val="none" w:sz="0" w:space="0" w:color="auto"/>
        <w:left w:val="none" w:sz="0" w:space="0" w:color="auto"/>
        <w:bottom w:val="none" w:sz="0" w:space="0" w:color="auto"/>
        <w:right w:val="none" w:sz="0" w:space="0" w:color="auto"/>
      </w:divBdr>
    </w:div>
    <w:div w:id="581986371">
      <w:bodyDiv w:val="1"/>
      <w:marLeft w:val="0"/>
      <w:marRight w:val="0"/>
      <w:marTop w:val="0"/>
      <w:marBottom w:val="0"/>
      <w:divBdr>
        <w:top w:val="none" w:sz="0" w:space="0" w:color="auto"/>
        <w:left w:val="none" w:sz="0" w:space="0" w:color="auto"/>
        <w:bottom w:val="none" w:sz="0" w:space="0" w:color="auto"/>
        <w:right w:val="none" w:sz="0" w:space="0" w:color="auto"/>
      </w:divBdr>
    </w:div>
    <w:div w:id="589847486">
      <w:bodyDiv w:val="1"/>
      <w:marLeft w:val="0"/>
      <w:marRight w:val="0"/>
      <w:marTop w:val="0"/>
      <w:marBottom w:val="0"/>
      <w:divBdr>
        <w:top w:val="none" w:sz="0" w:space="0" w:color="auto"/>
        <w:left w:val="none" w:sz="0" w:space="0" w:color="auto"/>
        <w:bottom w:val="none" w:sz="0" w:space="0" w:color="auto"/>
        <w:right w:val="none" w:sz="0" w:space="0" w:color="auto"/>
      </w:divBdr>
    </w:div>
    <w:div w:id="591551805">
      <w:bodyDiv w:val="1"/>
      <w:marLeft w:val="0"/>
      <w:marRight w:val="0"/>
      <w:marTop w:val="0"/>
      <w:marBottom w:val="0"/>
      <w:divBdr>
        <w:top w:val="none" w:sz="0" w:space="0" w:color="auto"/>
        <w:left w:val="none" w:sz="0" w:space="0" w:color="auto"/>
        <w:bottom w:val="none" w:sz="0" w:space="0" w:color="auto"/>
        <w:right w:val="none" w:sz="0" w:space="0" w:color="auto"/>
      </w:divBdr>
    </w:div>
    <w:div w:id="593127072">
      <w:bodyDiv w:val="1"/>
      <w:marLeft w:val="0"/>
      <w:marRight w:val="0"/>
      <w:marTop w:val="0"/>
      <w:marBottom w:val="0"/>
      <w:divBdr>
        <w:top w:val="none" w:sz="0" w:space="0" w:color="auto"/>
        <w:left w:val="none" w:sz="0" w:space="0" w:color="auto"/>
        <w:bottom w:val="none" w:sz="0" w:space="0" w:color="auto"/>
        <w:right w:val="none" w:sz="0" w:space="0" w:color="auto"/>
      </w:divBdr>
    </w:div>
    <w:div w:id="593365633">
      <w:bodyDiv w:val="1"/>
      <w:marLeft w:val="0"/>
      <w:marRight w:val="0"/>
      <w:marTop w:val="0"/>
      <w:marBottom w:val="0"/>
      <w:divBdr>
        <w:top w:val="none" w:sz="0" w:space="0" w:color="auto"/>
        <w:left w:val="none" w:sz="0" w:space="0" w:color="auto"/>
        <w:bottom w:val="none" w:sz="0" w:space="0" w:color="auto"/>
        <w:right w:val="none" w:sz="0" w:space="0" w:color="auto"/>
      </w:divBdr>
    </w:div>
    <w:div w:id="620721414">
      <w:bodyDiv w:val="1"/>
      <w:marLeft w:val="0"/>
      <w:marRight w:val="0"/>
      <w:marTop w:val="0"/>
      <w:marBottom w:val="0"/>
      <w:divBdr>
        <w:top w:val="none" w:sz="0" w:space="0" w:color="auto"/>
        <w:left w:val="none" w:sz="0" w:space="0" w:color="auto"/>
        <w:bottom w:val="none" w:sz="0" w:space="0" w:color="auto"/>
        <w:right w:val="none" w:sz="0" w:space="0" w:color="auto"/>
      </w:divBdr>
    </w:div>
    <w:div w:id="622805677">
      <w:bodyDiv w:val="1"/>
      <w:marLeft w:val="0"/>
      <w:marRight w:val="0"/>
      <w:marTop w:val="0"/>
      <w:marBottom w:val="0"/>
      <w:divBdr>
        <w:top w:val="none" w:sz="0" w:space="0" w:color="auto"/>
        <w:left w:val="none" w:sz="0" w:space="0" w:color="auto"/>
        <w:bottom w:val="none" w:sz="0" w:space="0" w:color="auto"/>
        <w:right w:val="none" w:sz="0" w:space="0" w:color="auto"/>
      </w:divBdr>
    </w:div>
    <w:div w:id="639112437">
      <w:bodyDiv w:val="1"/>
      <w:marLeft w:val="0"/>
      <w:marRight w:val="0"/>
      <w:marTop w:val="0"/>
      <w:marBottom w:val="0"/>
      <w:divBdr>
        <w:top w:val="none" w:sz="0" w:space="0" w:color="auto"/>
        <w:left w:val="none" w:sz="0" w:space="0" w:color="auto"/>
        <w:bottom w:val="none" w:sz="0" w:space="0" w:color="auto"/>
        <w:right w:val="none" w:sz="0" w:space="0" w:color="auto"/>
      </w:divBdr>
    </w:div>
    <w:div w:id="641471322">
      <w:bodyDiv w:val="1"/>
      <w:marLeft w:val="0"/>
      <w:marRight w:val="0"/>
      <w:marTop w:val="0"/>
      <w:marBottom w:val="0"/>
      <w:divBdr>
        <w:top w:val="none" w:sz="0" w:space="0" w:color="auto"/>
        <w:left w:val="none" w:sz="0" w:space="0" w:color="auto"/>
        <w:bottom w:val="none" w:sz="0" w:space="0" w:color="auto"/>
        <w:right w:val="none" w:sz="0" w:space="0" w:color="auto"/>
      </w:divBdr>
    </w:div>
    <w:div w:id="651104316">
      <w:bodyDiv w:val="1"/>
      <w:marLeft w:val="0"/>
      <w:marRight w:val="0"/>
      <w:marTop w:val="0"/>
      <w:marBottom w:val="0"/>
      <w:divBdr>
        <w:top w:val="none" w:sz="0" w:space="0" w:color="auto"/>
        <w:left w:val="none" w:sz="0" w:space="0" w:color="auto"/>
        <w:bottom w:val="none" w:sz="0" w:space="0" w:color="auto"/>
        <w:right w:val="none" w:sz="0" w:space="0" w:color="auto"/>
      </w:divBdr>
    </w:div>
    <w:div w:id="654917894">
      <w:bodyDiv w:val="1"/>
      <w:marLeft w:val="0"/>
      <w:marRight w:val="0"/>
      <w:marTop w:val="0"/>
      <w:marBottom w:val="0"/>
      <w:divBdr>
        <w:top w:val="none" w:sz="0" w:space="0" w:color="auto"/>
        <w:left w:val="none" w:sz="0" w:space="0" w:color="auto"/>
        <w:bottom w:val="none" w:sz="0" w:space="0" w:color="auto"/>
        <w:right w:val="none" w:sz="0" w:space="0" w:color="auto"/>
      </w:divBdr>
      <w:divsChild>
        <w:div w:id="38818724">
          <w:marLeft w:val="0"/>
          <w:marRight w:val="0"/>
          <w:marTop w:val="0"/>
          <w:marBottom w:val="0"/>
          <w:divBdr>
            <w:top w:val="none" w:sz="0" w:space="0" w:color="auto"/>
            <w:left w:val="none" w:sz="0" w:space="0" w:color="auto"/>
            <w:bottom w:val="none" w:sz="0" w:space="0" w:color="auto"/>
            <w:right w:val="none" w:sz="0" w:space="0" w:color="auto"/>
          </w:divBdr>
        </w:div>
        <w:div w:id="117994074">
          <w:marLeft w:val="0"/>
          <w:marRight w:val="0"/>
          <w:marTop w:val="0"/>
          <w:marBottom w:val="0"/>
          <w:divBdr>
            <w:top w:val="none" w:sz="0" w:space="0" w:color="auto"/>
            <w:left w:val="none" w:sz="0" w:space="0" w:color="auto"/>
            <w:bottom w:val="none" w:sz="0" w:space="0" w:color="auto"/>
            <w:right w:val="none" w:sz="0" w:space="0" w:color="auto"/>
          </w:divBdr>
        </w:div>
        <w:div w:id="176385511">
          <w:marLeft w:val="0"/>
          <w:marRight w:val="0"/>
          <w:marTop w:val="0"/>
          <w:marBottom w:val="0"/>
          <w:divBdr>
            <w:top w:val="none" w:sz="0" w:space="0" w:color="auto"/>
            <w:left w:val="none" w:sz="0" w:space="0" w:color="auto"/>
            <w:bottom w:val="none" w:sz="0" w:space="0" w:color="auto"/>
            <w:right w:val="none" w:sz="0" w:space="0" w:color="auto"/>
          </w:divBdr>
        </w:div>
        <w:div w:id="439574446">
          <w:marLeft w:val="0"/>
          <w:marRight w:val="0"/>
          <w:marTop w:val="0"/>
          <w:marBottom w:val="0"/>
          <w:divBdr>
            <w:top w:val="none" w:sz="0" w:space="0" w:color="auto"/>
            <w:left w:val="none" w:sz="0" w:space="0" w:color="auto"/>
            <w:bottom w:val="none" w:sz="0" w:space="0" w:color="auto"/>
            <w:right w:val="none" w:sz="0" w:space="0" w:color="auto"/>
          </w:divBdr>
        </w:div>
        <w:div w:id="708604452">
          <w:marLeft w:val="0"/>
          <w:marRight w:val="0"/>
          <w:marTop w:val="0"/>
          <w:marBottom w:val="0"/>
          <w:divBdr>
            <w:top w:val="none" w:sz="0" w:space="0" w:color="auto"/>
            <w:left w:val="none" w:sz="0" w:space="0" w:color="auto"/>
            <w:bottom w:val="none" w:sz="0" w:space="0" w:color="auto"/>
            <w:right w:val="none" w:sz="0" w:space="0" w:color="auto"/>
          </w:divBdr>
        </w:div>
        <w:div w:id="804738061">
          <w:marLeft w:val="0"/>
          <w:marRight w:val="0"/>
          <w:marTop w:val="0"/>
          <w:marBottom w:val="0"/>
          <w:divBdr>
            <w:top w:val="none" w:sz="0" w:space="0" w:color="auto"/>
            <w:left w:val="none" w:sz="0" w:space="0" w:color="auto"/>
            <w:bottom w:val="none" w:sz="0" w:space="0" w:color="auto"/>
            <w:right w:val="none" w:sz="0" w:space="0" w:color="auto"/>
          </w:divBdr>
        </w:div>
        <w:div w:id="941032899">
          <w:marLeft w:val="0"/>
          <w:marRight w:val="0"/>
          <w:marTop w:val="0"/>
          <w:marBottom w:val="0"/>
          <w:divBdr>
            <w:top w:val="none" w:sz="0" w:space="0" w:color="auto"/>
            <w:left w:val="none" w:sz="0" w:space="0" w:color="auto"/>
            <w:bottom w:val="none" w:sz="0" w:space="0" w:color="auto"/>
            <w:right w:val="none" w:sz="0" w:space="0" w:color="auto"/>
          </w:divBdr>
        </w:div>
        <w:div w:id="1216156951">
          <w:marLeft w:val="0"/>
          <w:marRight w:val="0"/>
          <w:marTop w:val="0"/>
          <w:marBottom w:val="0"/>
          <w:divBdr>
            <w:top w:val="none" w:sz="0" w:space="0" w:color="auto"/>
            <w:left w:val="none" w:sz="0" w:space="0" w:color="auto"/>
            <w:bottom w:val="none" w:sz="0" w:space="0" w:color="auto"/>
            <w:right w:val="none" w:sz="0" w:space="0" w:color="auto"/>
          </w:divBdr>
        </w:div>
        <w:div w:id="1676297729">
          <w:marLeft w:val="0"/>
          <w:marRight w:val="0"/>
          <w:marTop w:val="0"/>
          <w:marBottom w:val="0"/>
          <w:divBdr>
            <w:top w:val="none" w:sz="0" w:space="0" w:color="auto"/>
            <w:left w:val="none" w:sz="0" w:space="0" w:color="auto"/>
            <w:bottom w:val="none" w:sz="0" w:space="0" w:color="auto"/>
            <w:right w:val="none" w:sz="0" w:space="0" w:color="auto"/>
          </w:divBdr>
        </w:div>
        <w:div w:id="1885481928">
          <w:marLeft w:val="0"/>
          <w:marRight w:val="0"/>
          <w:marTop w:val="0"/>
          <w:marBottom w:val="0"/>
          <w:divBdr>
            <w:top w:val="none" w:sz="0" w:space="0" w:color="auto"/>
            <w:left w:val="none" w:sz="0" w:space="0" w:color="auto"/>
            <w:bottom w:val="none" w:sz="0" w:space="0" w:color="auto"/>
            <w:right w:val="none" w:sz="0" w:space="0" w:color="auto"/>
          </w:divBdr>
        </w:div>
      </w:divsChild>
    </w:div>
    <w:div w:id="665787393">
      <w:bodyDiv w:val="1"/>
      <w:marLeft w:val="0"/>
      <w:marRight w:val="0"/>
      <w:marTop w:val="0"/>
      <w:marBottom w:val="0"/>
      <w:divBdr>
        <w:top w:val="none" w:sz="0" w:space="0" w:color="auto"/>
        <w:left w:val="none" w:sz="0" w:space="0" w:color="auto"/>
        <w:bottom w:val="none" w:sz="0" w:space="0" w:color="auto"/>
        <w:right w:val="none" w:sz="0" w:space="0" w:color="auto"/>
      </w:divBdr>
    </w:div>
    <w:div w:id="666248036">
      <w:bodyDiv w:val="1"/>
      <w:marLeft w:val="0"/>
      <w:marRight w:val="0"/>
      <w:marTop w:val="0"/>
      <w:marBottom w:val="0"/>
      <w:divBdr>
        <w:top w:val="none" w:sz="0" w:space="0" w:color="auto"/>
        <w:left w:val="none" w:sz="0" w:space="0" w:color="auto"/>
        <w:bottom w:val="none" w:sz="0" w:space="0" w:color="auto"/>
        <w:right w:val="none" w:sz="0" w:space="0" w:color="auto"/>
      </w:divBdr>
    </w:div>
    <w:div w:id="686444003">
      <w:bodyDiv w:val="1"/>
      <w:marLeft w:val="0"/>
      <w:marRight w:val="0"/>
      <w:marTop w:val="0"/>
      <w:marBottom w:val="0"/>
      <w:divBdr>
        <w:top w:val="none" w:sz="0" w:space="0" w:color="auto"/>
        <w:left w:val="none" w:sz="0" w:space="0" w:color="auto"/>
        <w:bottom w:val="none" w:sz="0" w:space="0" w:color="auto"/>
        <w:right w:val="none" w:sz="0" w:space="0" w:color="auto"/>
      </w:divBdr>
    </w:div>
    <w:div w:id="687365357">
      <w:bodyDiv w:val="1"/>
      <w:marLeft w:val="0"/>
      <w:marRight w:val="0"/>
      <w:marTop w:val="0"/>
      <w:marBottom w:val="0"/>
      <w:divBdr>
        <w:top w:val="none" w:sz="0" w:space="0" w:color="auto"/>
        <w:left w:val="none" w:sz="0" w:space="0" w:color="auto"/>
        <w:bottom w:val="none" w:sz="0" w:space="0" w:color="auto"/>
        <w:right w:val="none" w:sz="0" w:space="0" w:color="auto"/>
      </w:divBdr>
    </w:div>
    <w:div w:id="690574813">
      <w:bodyDiv w:val="1"/>
      <w:marLeft w:val="0"/>
      <w:marRight w:val="0"/>
      <w:marTop w:val="0"/>
      <w:marBottom w:val="0"/>
      <w:divBdr>
        <w:top w:val="none" w:sz="0" w:space="0" w:color="auto"/>
        <w:left w:val="none" w:sz="0" w:space="0" w:color="auto"/>
        <w:bottom w:val="none" w:sz="0" w:space="0" w:color="auto"/>
        <w:right w:val="none" w:sz="0" w:space="0" w:color="auto"/>
      </w:divBdr>
    </w:div>
    <w:div w:id="696665052">
      <w:bodyDiv w:val="1"/>
      <w:marLeft w:val="0"/>
      <w:marRight w:val="0"/>
      <w:marTop w:val="0"/>
      <w:marBottom w:val="0"/>
      <w:divBdr>
        <w:top w:val="none" w:sz="0" w:space="0" w:color="auto"/>
        <w:left w:val="none" w:sz="0" w:space="0" w:color="auto"/>
        <w:bottom w:val="none" w:sz="0" w:space="0" w:color="auto"/>
        <w:right w:val="none" w:sz="0" w:space="0" w:color="auto"/>
      </w:divBdr>
    </w:div>
    <w:div w:id="697200100">
      <w:bodyDiv w:val="1"/>
      <w:marLeft w:val="0"/>
      <w:marRight w:val="0"/>
      <w:marTop w:val="0"/>
      <w:marBottom w:val="0"/>
      <w:divBdr>
        <w:top w:val="none" w:sz="0" w:space="0" w:color="auto"/>
        <w:left w:val="none" w:sz="0" w:space="0" w:color="auto"/>
        <w:bottom w:val="none" w:sz="0" w:space="0" w:color="auto"/>
        <w:right w:val="none" w:sz="0" w:space="0" w:color="auto"/>
      </w:divBdr>
    </w:div>
    <w:div w:id="712386871">
      <w:bodyDiv w:val="1"/>
      <w:marLeft w:val="0"/>
      <w:marRight w:val="0"/>
      <w:marTop w:val="0"/>
      <w:marBottom w:val="0"/>
      <w:divBdr>
        <w:top w:val="none" w:sz="0" w:space="0" w:color="auto"/>
        <w:left w:val="none" w:sz="0" w:space="0" w:color="auto"/>
        <w:bottom w:val="none" w:sz="0" w:space="0" w:color="auto"/>
        <w:right w:val="none" w:sz="0" w:space="0" w:color="auto"/>
      </w:divBdr>
    </w:div>
    <w:div w:id="717625793">
      <w:bodyDiv w:val="1"/>
      <w:marLeft w:val="0"/>
      <w:marRight w:val="0"/>
      <w:marTop w:val="0"/>
      <w:marBottom w:val="0"/>
      <w:divBdr>
        <w:top w:val="none" w:sz="0" w:space="0" w:color="auto"/>
        <w:left w:val="none" w:sz="0" w:space="0" w:color="auto"/>
        <w:bottom w:val="none" w:sz="0" w:space="0" w:color="auto"/>
        <w:right w:val="none" w:sz="0" w:space="0" w:color="auto"/>
      </w:divBdr>
    </w:div>
    <w:div w:id="721708535">
      <w:bodyDiv w:val="1"/>
      <w:marLeft w:val="0"/>
      <w:marRight w:val="0"/>
      <w:marTop w:val="0"/>
      <w:marBottom w:val="0"/>
      <w:divBdr>
        <w:top w:val="none" w:sz="0" w:space="0" w:color="auto"/>
        <w:left w:val="none" w:sz="0" w:space="0" w:color="auto"/>
        <w:bottom w:val="none" w:sz="0" w:space="0" w:color="auto"/>
        <w:right w:val="none" w:sz="0" w:space="0" w:color="auto"/>
      </w:divBdr>
    </w:div>
    <w:div w:id="728459772">
      <w:bodyDiv w:val="1"/>
      <w:marLeft w:val="0"/>
      <w:marRight w:val="0"/>
      <w:marTop w:val="0"/>
      <w:marBottom w:val="0"/>
      <w:divBdr>
        <w:top w:val="none" w:sz="0" w:space="0" w:color="auto"/>
        <w:left w:val="none" w:sz="0" w:space="0" w:color="auto"/>
        <w:bottom w:val="none" w:sz="0" w:space="0" w:color="auto"/>
        <w:right w:val="none" w:sz="0" w:space="0" w:color="auto"/>
      </w:divBdr>
    </w:div>
    <w:div w:id="729154501">
      <w:bodyDiv w:val="1"/>
      <w:marLeft w:val="0"/>
      <w:marRight w:val="0"/>
      <w:marTop w:val="0"/>
      <w:marBottom w:val="0"/>
      <w:divBdr>
        <w:top w:val="none" w:sz="0" w:space="0" w:color="auto"/>
        <w:left w:val="none" w:sz="0" w:space="0" w:color="auto"/>
        <w:bottom w:val="none" w:sz="0" w:space="0" w:color="auto"/>
        <w:right w:val="none" w:sz="0" w:space="0" w:color="auto"/>
      </w:divBdr>
    </w:div>
    <w:div w:id="737442240">
      <w:bodyDiv w:val="1"/>
      <w:marLeft w:val="0"/>
      <w:marRight w:val="0"/>
      <w:marTop w:val="0"/>
      <w:marBottom w:val="0"/>
      <w:divBdr>
        <w:top w:val="none" w:sz="0" w:space="0" w:color="auto"/>
        <w:left w:val="none" w:sz="0" w:space="0" w:color="auto"/>
        <w:bottom w:val="none" w:sz="0" w:space="0" w:color="auto"/>
        <w:right w:val="none" w:sz="0" w:space="0" w:color="auto"/>
      </w:divBdr>
    </w:div>
    <w:div w:id="743263336">
      <w:bodyDiv w:val="1"/>
      <w:marLeft w:val="0"/>
      <w:marRight w:val="0"/>
      <w:marTop w:val="0"/>
      <w:marBottom w:val="0"/>
      <w:divBdr>
        <w:top w:val="none" w:sz="0" w:space="0" w:color="auto"/>
        <w:left w:val="none" w:sz="0" w:space="0" w:color="auto"/>
        <w:bottom w:val="none" w:sz="0" w:space="0" w:color="auto"/>
        <w:right w:val="none" w:sz="0" w:space="0" w:color="auto"/>
      </w:divBdr>
    </w:div>
    <w:div w:id="747770207">
      <w:bodyDiv w:val="1"/>
      <w:marLeft w:val="0"/>
      <w:marRight w:val="0"/>
      <w:marTop w:val="0"/>
      <w:marBottom w:val="0"/>
      <w:divBdr>
        <w:top w:val="none" w:sz="0" w:space="0" w:color="auto"/>
        <w:left w:val="none" w:sz="0" w:space="0" w:color="auto"/>
        <w:bottom w:val="none" w:sz="0" w:space="0" w:color="auto"/>
        <w:right w:val="none" w:sz="0" w:space="0" w:color="auto"/>
      </w:divBdr>
    </w:div>
    <w:div w:id="748817823">
      <w:bodyDiv w:val="1"/>
      <w:marLeft w:val="0"/>
      <w:marRight w:val="0"/>
      <w:marTop w:val="0"/>
      <w:marBottom w:val="0"/>
      <w:divBdr>
        <w:top w:val="none" w:sz="0" w:space="0" w:color="auto"/>
        <w:left w:val="none" w:sz="0" w:space="0" w:color="auto"/>
        <w:bottom w:val="none" w:sz="0" w:space="0" w:color="auto"/>
        <w:right w:val="none" w:sz="0" w:space="0" w:color="auto"/>
      </w:divBdr>
    </w:div>
    <w:div w:id="766969949">
      <w:bodyDiv w:val="1"/>
      <w:marLeft w:val="0"/>
      <w:marRight w:val="0"/>
      <w:marTop w:val="0"/>
      <w:marBottom w:val="0"/>
      <w:divBdr>
        <w:top w:val="none" w:sz="0" w:space="0" w:color="auto"/>
        <w:left w:val="none" w:sz="0" w:space="0" w:color="auto"/>
        <w:bottom w:val="none" w:sz="0" w:space="0" w:color="auto"/>
        <w:right w:val="none" w:sz="0" w:space="0" w:color="auto"/>
      </w:divBdr>
    </w:div>
    <w:div w:id="770465763">
      <w:bodyDiv w:val="1"/>
      <w:marLeft w:val="0"/>
      <w:marRight w:val="0"/>
      <w:marTop w:val="0"/>
      <w:marBottom w:val="0"/>
      <w:divBdr>
        <w:top w:val="none" w:sz="0" w:space="0" w:color="auto"/>
        <w:left w:val="none" w:sz="0" w:space="0" w:color="auto"/>
        <w:bottom w:val="none" w:sz="0" w:space="0" w:color="auto"/>
        <w:right w:val="none" w:sz="0" w:space="0" w:color="auto"/>
      </w:divBdr>
    </w:div>
    <w:div w:id="774056940">
      <w:bodyDiv w:val="1"/>
      <w:marLeft w:val="0"/>
      <w:marRight w:val="0"/>
      <w:marTop w:val="0"/>
      <w:marBottom w:val="0"/>
      <w:divBdr>
        <w:top w:val="none" w:sz="0" w:space="0" w:color="auto"/>
        <w:left w:val="none" w:sz="0" w:space="0" w:color="auto"/>
        <w:bottom w:val="none" w:sz="0" w:space="0" w:color="auto"/>
        <w:right w:val="none" w:sz="0" w:space="0" w:color="auto"/>
      </w:divBdr>
    </w:div>
    <w:div w:id="777062370">
      <w:bodyDiv w:val="1"/>
      <w:marLeft w:val="0"/>
      <w:marRight w:val="0"/>
      <w:marTop w:val="0"/>
      <w:marBottom w:val="0"/>
      <w:divBdr>
        <w:top w:val="none" w:sz="0" w:space="0" w:color="auto"/>
        <w:left w:val="none" w:sz="0" w:space="0" w:color="auto"/>
        <w:bottom w:val="none" w:sz="0" w:space="0" w:color="auto"/>
        <w:right w:val="none" w:sz="0" w:space="0" w:color="auto"/>
      </w:divBdr>
    </w:div>
    <w:div w:id="779952557">
      <w:bodyDiv w:val="1"/>
      <w:marLeft w:val="0"/>
      <w:marRight w:val="0"/>
      <w:marTop w:val="0"/>
      <w:marBottom w:val="0"/>
      <w:divBdr>
        <w:top w:val="none" w:sz="0" w:space="0" w:color="auto"/>
        <w:left w:val="none" w:sz="0" w:space="0" w:color="auto"/>
        <w:bottom w:val="none" w:sz="0" w:space="0" w:color="auto"/>
        <w:right w:val="none" w:sz="0" w:space="0" w:color="auto"/>
      </w:divBdr>
    </w:div>
    <w:div w:id="783115717">
      <w:bodyDiv w:val="1"/>
      <w:marLeft w:val="0"/>
      <w:marRight w:val="0"/>
      <w:marTop w:val="0"/>
      <w:marBottom w:val="0"/>
      <w:divBdr>
        <w:top w:val="none" w:sz="0" w:space="0" w:color="auto"/>
        <w:left w:val="none" w:sz="0" w:space="0" w:color="auto"/>
        <w:bottom w:val="none" w:sz="0" w:space="0" w:color="auto"/>
        <w:right w:val="none" w:sz="0" w:space="0" w:color="auto"/>
      </w:divBdr>
    </w:div>
    <w:div w:id="789906920">
      <w:bodyDiv w:val="1"/>
      <w:marLeft w:val="0"/>
      <w:marRight w:val="0"/>
      <w:marTop w:val="0"/>
      <w:marBottom w:val="0"/>
      <w:divBdr>
        <w:top w:val="none" w:sz="0" w:space="0" w:color="auto"/>
        <w:left w:val="none" w:sz="0" w:space="0" w:color="auto"/>
        <w:bottom w:val="none" w:sz="0" w:space="0" w:color="auto"/>
        <w:right w:val="none" w:sz="0" w:space="0" w:color="auto"/>
      </w:divBdr>
    </w:div>
    <w:div w:id="791898032">
      <w:bodyDiv w:val="1"/>
      <w:marLeft w:val="0"/>
      <w:marRight w:val="0"/>
      <w:marTop w:val="0"/>
      <w:marBottom w:val="0"/>
      <w:divBdr>
        <w:top w:val="none" w:sz="0" w:space="0" w:color="auto"/>
        <w:left w:val="none" w:sz="0" w:space="0" w:color="auto"/>
        <w:bottom w:val="none" w:sz="0" w:space="0" w:color="auto"/>
        <w:right w:val="none" w:sz="0" w:space="0" w:color="auto"/>
      </w:divBdr>
    </w:div>
    <w:div w:id="792866516">
      <w:bodyDiv w:val="1"/>
      <w:marLeft w:val="0"/>
      <w:marRight w:val="0"/>
      <w:marTop w:val="0"/>
      <w:marBottom w:val="0"/>
      <w:divBdr>
        <w:top w:val="none" w:sz="0" w:space="0" w:color="auto"/>
        <w:left w:val="none" w:sz="0" w:space="0" w:color="auto"/>
        <w:bottom w:val="none" w:sz="0" w:space="0" w:color="auto"/>
        <w:right w:val="none" w:sz="0" w:space="0" w:color="auto"/>
      </w:divBdr>
    </w:div>
    <w:div w:id="793405908">
      <w:bodyDiv w:val="1"/>
      <w:marLeft w:val="0"/>
      <w:marRight w:val="0"/>
      <w:marTop w:val="0"/>
      <w:marBottom w:val="0"/>
      <w:divBdr>
        <w:top w:val="none" w:sz="0" w:space="0" w:color="auto"/>
        <w:left w:val="none" w:sz="0" w:space="0" w:color="auto"/>
        <w:bottom w:val="none" w:sz="0" w:space="0" w:color="auto"/>
        <w:right w:val="none" w:sz="0" w:space="0" w:color="auto"/>
      </w:divBdr>
    </w:div>
    <w:div w:id="796067113">
      <w:bodyDiv w:val="1"/>
      <w:marLeft w:val="0"/>
      <w:marRight w:val="0"/>
      <w:marTop w:val="0"/>
      <w:marBottom w:val="0"/>
      <w:divBdr>
        <w:top w:val="none" w:sz="0" w:space="0" w:color="auto"/>
        <w:left w:val="none" w:sz="0" w:space="0" w:color="auto"/>
        <w:bottom w:val="none" w:sz="0" w:space="0" w:color="auto"/>
        <w:right w:val="none" w:sz="0" w:space="0" w:color="auto"/>
      </w:divBdr>
    </w:div>
    <w:div w:id="822282276">
      <w:bodyDiv w:val="1"/>
      <w:marLeft w:val="0"/>
      <w:marRight w:val="0"/>
      <w:marTop w:val="0"/>
      <w:marBottom w:val="0"/>
      <w:divBdr>
        <w:top w:val="none" w:sz="0" w:space="0" w:color="auto"/>
        <w:left w:val="none" w:sz="0" w:space="0" w:color="auto"/>
        <w:bottom w:val="none" w:sz="0" w:space="0" w:color="auto"/>
        <w:right w:val="none" w:sz="0" w:space="0" w:color="auto"/>
      </w:divBdr>
    </w:div>
    <w:div w:id="830218490">
      <w:bodyDiv w:val="1"/>
      <w:marLeft w:val="0"/>
      <w:marRight w:val="0"/>
      <w:marTop w:val="0"/>
      <w:marBottom w:val="0"/>
      <w:divBdr>
        <w:top w:val="none" w:sz="0" w:space="0" w:color="auto"/>
        <w:left w:val="none" w:sz="0" w:space="0" w:color="auto"/>
        <w:bottom w:val="none" w:sz="0" w:space="0" w:color="auto"/>
        <w:right w:val="none" w:sz="0" w:space="0" w:color="auto"/>
      </w:divBdr>
    </w:div>
    <w:div w:id="831875548">
      <w:bodyDiv w:val="1"/>
      <w:marLeft w:val="0"/>
      <w:marRight w:val="0"/>
      <w:marTop w:val="0"/>
      <w:marBottom w:val="0"/>
      <w:divBdr>
        <w:top w:val="none" w:sz="0" w:space="0" w:color="auto"/>
        <w:left w:val="none" w:sz="0" w:space="0" w:color="auto"/>
        <w:bottom w:val="none" w:sz="0" w:space="0" w:color="auto"/>
        <w:right w:val="none" w:sz="0" w:space="0" w:color="auto"/>
      </w:divBdr>
    </w:div>
    <w:div w:id="835682255">
      <w:bodyDiv w:val="1"/>
      <w:marLeft w:val="0"/>
      <w:marRight w:val="0"/>
      <w:marTop w:val="0"/>
      <w:marBottom w:val="0"/>
      <w:divBdr>
        <w:top w:val="none" w:sz="0" w:space="0" w:color="auto"/>
        <w:left w:val="none" w:sz="0" w:space="0" w:color="auto"/>
        <w:bottom w:val="none" w:sz="0" w:space="0" w:color="auto"/>
        <w:right w:val="none" w:sz="0" w:space="0" w:color="auto"/>
      </w:divBdr>
    </w:div>
    <w:div w:id="838665054">
      <w:bodyDiv w:val="1"/>
      <w:marLeft w:val="0"/>
      <w:marRight w:val="0"/>
      <w:marTop w:val="0"/>
      <w:marBottom w:val="0"/>
      <w:divBdr>
        <w:top w:val="none" w:sz="0" w:space="0" w:color="auto"/>
        <w:left w:val="none" w:sz="0" w:space="0" w:color="auto"/>
        <w:bottom w:val="none" w:sz="0" w:space="0" w:color="auto"/>
        <w:right w:val="none" w:sz="0" w:space="0" w:color="auto"/>
      </w:divBdr>
    </w:div>
    <w:div w:id="842743082">
      <w:bodyDiv w:val="1"/>
      <w:marLeft w:val="0"/>
      <w:marRight w:val="0"/>
      <w:marTop w:val="0"/>
      <w:marBottom w:val="0"/>
      <w:divBdr>
        <w:top w:val="none" w:sz="0" w:space="0" w:color="auto"/>
        <w:left w:val="none" w:sz="0" w:space="0" w:color="auto"/>
        <w:bottom w:val="none" w:sz="0" w:space="0" w:color="auto"/>
        <w:right w:val="none" w:sz="0" w:space="0" w:color="auto"/>
      </w:divBdr>
    </w:div>
    <w:div w:id="842746861">
      <w:bodyDiv w:val="1"/>
      <w:marLeft w:val="0"/>
      <w:marRight w:val="0"/>
      <w:marTop w:val="0"/>
      <w:marBottom w:val="0"/>
      <w:divBdr>
        <w:top w:val="none" w:sz="0" w:space="0" w:color="auto"/>
        <w:left w:val="none" w:sz="0" w:space="0" w:color="auto"/>
        <w:bottom w:val="none" w:sz="0" w:space="0" w:color="auto"/>
        <w:right w:val="none" w:sz="0" w:space="0" w:color="auto"/>
      </w:divBdr>
    </w:div>
    <w:div w:id="843977931">
      <w:bodyDiv w:val="1"/>
      <w:marLeft w:val="0"/>
      <w:marRight w:val="0"/>
      <w:marTop w:val="0"/>
      <w:marBottom w:val="0"/>
      <w:divBdr>
        <w:top w:val="none" w:sz="0" w:space="0" w:color="auto"/>
        <w:left w:val="none" w:sz="0" w:space="0" w:color="auto"/>
        <w:bottom w:val="none" w:sz="0" w:space="0" w:color="auto"/>
        <w:right w:val="none" w:sz="0" w:space="0" w:color="auto"/>
      </w:divBdr>
    </w:div>
    <w:div w:id="855339706">
      <w:bodyDiv w:val="1"/>
      <w:marLeft w:val="0"/>
      <w:marRight w:val="0"/>
      <w:marTop w:val="0"/>
      <w:marBottom w:val="0"/>
      <w:divBdr>
        <w:top w:val="none" w:sz="0" w:space="0" w:color="auto"/>
        <w:left w:val="none" w:sz="0" w:space="0" w:color="auto"/>
        <w:bottom w:val="none" w:sz="0" w:space="0" w:color="auto"/>
        <w:right w:val="none" w:sz="0" w:space="0" w:color="auto"/>
      </w:divBdr>
    </w:div>
    <w:div w:id="857893768">
      <w:bodyDiv w:val="1"/>
      <w:marLeft w:val="0"/>
      <w:marRight w:val="0"/>
      <w:marTop w:val="0"/>
      <w:marBottom w:val="0"/>
      <w:divBdr>
        <w:top w:val="none" w:sz="0" w:space="0" w:color="auto"/>
        <w:left w:val="none" w:sz="0" w:space="0" w:color="auto"/>
        <w:bottom w:val="none" w:sz="0" w:space="0" w:color="auto"/>
        <w:right w:val="none" w:sz="0" w:space="0" w:color="auto"/>
      </w:divBdr>
    </w:div>
    <w:div w:id="859972456">
      <w:bodyDiv w:val="1"/>
      <w:marLeft w:val="0"/>
      <w:marRight w:val="0"/>
      <w:marTop w:val="0"/>
      <w:marBottom w:val="0"/>
      <w:divBdr>
        <w:top w:val="none" w:sz="0" w:space="0" w:color="auto"/>
        <w:left w:val="none" w:sz="0" w:space="0" w:color="auto"/>
        <w:bottom w:val="none" w:sz="0" w:space="0" w:color="auto"/>
        <w:right w:val="none" w:sz="0" w:space="0" w:color="auto"/>
      </w:divBdr>
    </w:div>
    <w:div w:id="866407926">
      <w:bodyDiv w:val="1"/>
      <w:marLeft w:val="0"/>
      <w:marRight w:val="0"/>
      <w:marTop w:val="0"/>
      <w:marBottom w:val="0"/>
      <w:divBdr>
        <w:top w:val="none" w:sz="0" w:space="0" w:color="auto"/>
        <w:left w:val="none" w:sz="0" w:space="0" w:color="auto"/>
        <w:bottom w:val="none" w:sz="0" w:space="0" w:color="auto"/>
        <w:right w:val="none" w:sz="0" w:space="0" w:color="auto"/>
      </w:divBdr>
    </w:div>
    <w:div w:id="867335029">
      <w:bodyDiv w:val="1"/>
      <w:marLeft w:val="0"/>
      <w:marRight w:val="0"/>
      <w:marTop w:val="0"/>
      <w:marBottom w:val="0"/>
      <w:divBdr>
        <w:top w:val="none" w:sz="0" w:space="0" w:color="auto"/>
        <w:left w:val="none" w:sz="0" w:space="0" w:color="auto"/>
        <w:bottom w:val="none" w:sz="0" w:space="0" w:color="auto"/>
        <w:right w:val="none" w:sz="0" w:space="0" w:color="auto"/>
      </w:divBdr>
    </w:div>
    <w:div w:id="867715819">
      <w:bodyDiv w:val="1"/>
      <w:marLeft w:val="0"/>
      <w:marRight w:val="0"/>
      <w:marTop w:val="0"/>
      <w:marBottom w:val="0"/>
      <w:divBdr>
        <w:top w:val="none" w:sz="0" w:space="0" w:color="auto"/>
        <w:left w:val="none" w:sz="0" w:space="0" w:color="auto"/>
        <w:bottom w:val="none" w:sz="0" w:space="0" w:color="auto"/>
        <w:right w:val="none" w:sz="0" w:space="0" w:color="auto"/>
      </w:divBdr>
    </w:div>
    <w:div w:id="870919594">
      <w:bodyDiv w:val="1"/>
      <w:marLeft w:val="0"/>
      <w:marRight w:val="0"/>
      <w:marTop w:val="0"/>
      <w:marBottom w:val="0"/>
      <w:divBdr>
        <w:top w:val="none" w:sz="0" w:space="0" w:color="auto"/>
        <w:left w:val="none" w:sz="0" w:space="0" w:color="auto"/>
        <w:bottom w:val="none" w:sz="0" w:space="0" w:color="auto"/>
        <w:right w:val="none" w:sz="0" w:space="0" w:color="auto"/>
      </w:divBdr>
    </w:div>
    <w:div w:id="881871003">
      <w:bodyDiv w:val="1"/>
      <w:marLeft w:val="0"/>
      <w:marRight w:val="0"/>
      <w:marTop w:val="0"/>
      <w:marBottom w:val="0"/>
      <w:divBdr>
        <w:top w:val="none" w:sz="0" w:space="0" w:color="auto"/>
        <w:left w:val="none" w:sz="0" w:space="0" w:color="auto"/>
        <w:bottom w:val="none" w:sz="0" w:space="0" w:color="auto"/>
        <w:right w:val="none" w:sz="0" w:space="0" w:color="auto"/>
      </w:divBdr>
    </w:div>
    <w:div w:id="884676841">
      <w:bodyDiv w:val="1"/>
      <w:marLeft w:val="0"/>
      <w:marRight w:val="0"/>
      <w:marTop w:val="0"/>
      <w:marBottom w:val="0"/>
      <w:divBdr>
        <w:top w:val="none" w:sz="0" w:space="0" w:color="auto"/>
        <w:left w:val="none" w:sz="0" w:space="0" w:color="auto"/>
        <w:bottom w:val="none" w:sz="0" w:space="0" w:color="auto"/>
        <w:right w:val="none" w:sz="0" w:space="0" w:color="auto"/>
      </w:divBdr>
    </w:div>
    <w:div w:id="888103611">
      <w:bodyDiv w:val="1"/>
      <w:marLeft w:val="0"/>
      <w:marRight w:val="0"/>
      <w:marTop w:val="0"/>
      <w:marBottom w:val="0"/>
      <w:divBdr>
        <w:top w:val="none" w:sz="0" w:space="0" w:color="auto"/>
        <w:left w:val="none" w:sz="0" w:space="0" w:color="auto"/>
        <w:bottom w:val="none" w:sz="0" w:space="0" w:color="auto"/>
        <w:right w:val="none" w:sz="0" w:space="0" w:color="auto"/>
      </w:divBdr>
    </w:div>
    <w:div w:id="891503489">
      <w:bodyDiv w:val="1"/>
      <w:marLeft w:val="0"/>
      <w:marRight w:val="0"/>
      <w:marTop w:val="0"/>
      <w:marBottom w:val="0"/>
      <w:divBdr>
        <w:top w:val="none" w:sz="0" w:space="0" w:color="auto"/>
        <w:left w:val="none" w:sz="0" w:space="0" w:color="auto"/>
        <w:bottom w:val="none" w:sz="0" w:space="0" w:color="auto"/>
        <w:right w:val="none" w:sz="0" w:space="0" w:color="auto"/>
      </w:divBdr>
    </w:div>
    <w:div w:id="897278783">
      <w:bodyDiv w:val="1"/>
      <w:marLeft w:val="0"/>
      <w:marRight w:val="0"/>
      <w:marTop w:val="0"/>
      <w:marBottom w:val="0"/>
      <w:divBdr>
        <w:top w:val="none" w:sz="0" w:space="0" w:color="auto"/>
        <w:left w:val="none" w:sz="0" w:space="0" w:color="auto"/>
        <w:bottom w:val="none" w:sz="0" w:space="0" w:color="auto"/>
        <w:right w:val="none" w:sz="0" w:space="0" w:color="auto"/>
      </w:divBdr>
    </w:div>
    <w:div w:id="916090678">
      <w:bodyDiv w:val="1"/>
      <w:marLeft w:val="0"/>
      <w:marRight w:val="0"/>
      <w:marTop w:val="0"/>
      <w:marBottom w:val="0"/>
      <w:divBdr>
        <w:top w:val="none" w:sz="0" w:space="0" w:color="auto"/>
        <w:left w:val="none" w:sz="0" w:space="0" w:color="auto"/>
        <w:bottom w:val="none" w:sz="0" w:space="0" w:color="auto"/>
        <w:right w:val="none" w:sz="0" w:space="0" w:color="auto"/>
      </w:divBdr>
    </w:div>
    <w:div w:id="924462686">
      <w:bodyDiv w:val="1"/>
      <w:marLeft w:val="0"/>
      <w:marRight w:val="0"/>
      <w:marTop w:val="0"/>
      <w:marBottom w:val="0"/>
      <w:divBdr>
        <w:top w:val="none" w:sz="0" w:space="0" w:color="auto"/>
        <w:left w:val="none" w:sz="0" w:space="0" w:color="auto"/>
        <w:bottom w:val="none" w:sz="0" w:space="0" w:color="auto"/>
        <w:right w:val="none" w:sz="0" w:space="0" w:color="auto"/>
      </w:divBdr>
    </w:div>
    <w:div w:id="925072394">
      <w:bodyDiv w:val="1"/>
      <w:marLeft w:val="0"/>
      <w:marRight w:val="0"/>
      <w:marTop w:val="0"/>
      <w:marBottom w:val="0"/>
      <w:divBdr>
        <w:top w:val="none" w:sz="0" w:space="0" w:color="auto"/>
        <w:left w:val="none" w:sz="0" w:space="0" w:color="auto"/>
        <w:bottom w:val="none" w:sz="0" w:space="0" w:color="auto"/>
        <w:right w:val="none" w:sz="0" w:space="0" w:color="auto"/>
      </w:divBdr>
    </w:div>
    <w:div w:id="925576567">
      <w:bodyDiv w:val="1"/>
      <w:marLeft w:val="0"/>
      <w:marRight w:val="0"/>
      <w:marTop w:val="0"/>
      <w:marBottom w:val="0"/>
      <w:divBdr>
        <w:top w:val="none" w:sz="0" w:space="0" w:color="auto"/>
        <w:left w:val="none" w:sz="0" w:space="0" w:color="auto"/>
        <w:bottom w:val="none" w:sz="0" w:space="0" w:color="auto"/>
        <w:right w:val="none" w:sz="0" w:space="0" w:color="auto"/>
      </w:divBdr>
    </w:div>
    <w:div w:id="927037388">
      <w:bodyDiv w:val="1"/>
      <w:marLeft w:val="0"/>
      <w:marRight w:val="0"/>
      <w:marTop w:val="0"/>
      <w:marBottom w:val="0"/>
      <w:divBdr>
        <w:top w:val="none" w:sz="0" w:space="0" w:color="auto"/>
        <w:left w:val="none" w:sz="0" w:space="0" w:color="auto"/>
        <w:bottom w:val="none" w:sz="0" w:space="0" w:color="auto"/>
        <w:right w:val="none" w:sz="0" w:space="0" w:color="auto"/>
      </w:divBdr>
    </w:div>
    <w:div w:id="928349752">
      <w:bodyDiv w:val="1"/>
      <w:marLeft w:val="0"/>
      <w:marRight w:val="0"/>
      <w:marTop w:val="0"/>
      <w:marBottom w:val="0"/>
      <w:divBdr>
        <w:top w:val="none" w:sz="0" w:space="0" w:color="auto"/>
        <w:left w:val="none" w:sz="0" w:space="0" w:color="auto"/>
        <w:bottom w:val="none" w:sz="0" w:space="0" w:color="auto"/>
        <w:right w:val="none" w:sz="0" w:space="0" w:color="auto"/>
      </w:divBdr>
    </w:div>
    <w:div w:id="935139042">
      <w:bodyDiv w:val="1"/>
      <w:marLeft w:val="0"/>
      <w:marRight w:val="0"/>
      <w:marTop w:val="0"/>
      <w:marBottom w:val="0"/>
      <w:divBdr>
        <w:top w:val="none" w:sz="0" w:space="0" w:color="auto"/>
        <w:left w:val="none" w:sz="0" w:space="0" w:color="auto"/>
        <w:bottom w:val="none" w:sz="0" w:space="0" w:color="auto"/>
        <w:right w:val="none" w:sz="0" w:space="0" w:color="auto"/>
      </w:divBdr>
    </w:div>
    <w:div w:id="935361151">
      <w:bodyDiv w:val="1"/>
      <w:marLeft w:val="0"/>
      <w:marRight w:val="0"/>
      <w:marTop w:val="0"/>
      <w:marBottom w:val="0"/>
      <w:divBdr>
        <w:top w:val="none" w:sz="0" w:space="0" w:color="auto"/>
        <w:left w:val="none" w:sz="0" w:space="0" w:color="auto"/>
        <w:bottom w:val="none" w:sz="0" w:space="0" w:color="auto"/>
        <w:right w:val="none" w:sz="0" w:space="0" w:color="auto"/>
      </w:divBdr>
    </w:div>
    <w:div w:id="945622838">
      <w:bodyDiv w:val="1"/>
      <w:marLeft w:val="0"/>
      <w:marRight w:val="0"/>
      <w:marTop w:val="0"/>
      <w:marBottom w:val="0"/>
      <w:divBdr>
        <w:top w:val="none" w:sz="0" w:space="0" w:color="auto"/>
        <w:left w:val="none" w:sz="0" w:space="0" w:color="auto"/>
        <w:bottom w:val="none" w:sz="0" w:space="0" w:color="auto"/>
        <w:right w:val="none" w:sz="0" w:space="0" w:color="auto"/>
      </w:divBdr>
    </w:div>
    <w:div w:id="948002903">
      <w:bodyDiv w:val="1"/>
      <w:marLeft w:val="0"/>
      <w:marRight w:val="0"/>
      <w:marTop w:val="0"/>
      <w:marBottom w:val="0"/>
      <w:divBdr>
        <w:top w:val="none" w:sz="0" w:space="0" w:color="auto"/>
        <w:left w:val="none" w:sz="0" w:space="0" w:color="auto"/>
        <w:bottom w:val="none" w:sz="0" w:space="0" w:color="auto"/>
        <w:right w:val="none" w:sz="0" w:space="0" w:color="auto"/>
      </w:divBdr>
      <w:divsChild>
        <w:div w:id="1490094289">
          <w:marLeft w:val="0"/>
          <w:marRight w:val="0"/>
          <w:marTop w:val="0"/>
          <w:marBottom w:val="0"/>
          <w:divBdr>
            <w:top w:val="none" w:sz="0" w:space="0" w:color="auto"/>
            <w:left w:val="none" w:sz="0" w:space="0" w:color="auto"/>
            <w:bottom w:val="none" w:sz="0" w:space="0" w:color="auto"/>
            <w:right w:val="none" w:sz="0" w:space="0" w:color="auto"/>
          </w:divBdr>
        </w:div>
      </w:divsChild>
    </w:div>
    <w:div w:id="948321831">
      <w:bodyDiv w:val="1"/>
      <w:marLeft w:val="0"/>
      <w:marRight w:val="0"/>
      <w:marTop w:val="0"/>
      <w:marBottom w:val="0"/>
      <w:divBdr>
        <w:top w:val="none" w:sz="0" w:space="0" w:color="auto"/>
        <w:left w:val="none" w:sz="0" w:space="0" w:color="auto"/>
        <w:bottom w:val="none" w:sz="0" w:space="0" w:color="auto"/>
        <w:right w:val="none" w:sz="0" w:space="0" w:color="auto"/>
      </w:divBdr>
    </w:div>
    <w:div w:id="954289398">
      <w:bodyDiv w:val="1"/>
      <w:marLeft w:val="0"/>
      <w:marRight w:val="0"/>
      <w:marTop w:val="0"/>
      <w:marBottom w:val="0"/>
      <w:divBdr>
        <w:top w:val="none" w:sz="0" w:space="0" w:color="auto"/>
        <w:left w:val="none" w:sz="0" w:space="0" w:color="auto"/>
        <w:bottom w:val="none" w:sz="0" w:space="0" w:color="auto"/>
        <w:right w:val="none" w:sz="0" w:space="0" w:color="auto"/>
      </w:divBdr>
    </w:div>
    <w:div w:id="956526611">
      <w:bodyDiv w:val="1"/>
      <w:marLeft w:val="0"/>
      <w:marRight w:val="0"/>
      <w:marTop w:val="0"/>
      <w:marBottom w:val="0"/>
      <w:divBdr>
        <w:top w:val="none" w:sz="0" w:space="0" w:color="auto"/>
        <w:left w:val="none" w:sz="0" w:space="0" w:color="auto"/>
        <w:bottom w:val="none" w:sz="0" w:space="0" w:color="auto"/>
        <w:right w:val="none" w:sz="0" w:space="0" w:color="auto"/>
      </w:divBdr>
    </w:div>
    <w:div w:id="956637516">
      <w:bodyDiv w:val="1"/>
      <w:marLeft w:val="0"/>
      <w:marRight w:val="0"/>
      <w:marTop w:val="0"/>
      <w:marBottom w:val="0"/>
      <w:divBdr>
        <w:top w:val="none" w:sz="0" w:space="0" w:color="auto"/>
        <w:left w:val="none" w:sz="0" w:space="0" w:color="auto"/>
        <w:bottom w:val="none" w:sz="0" w:space="0" w:color="auto"/>
        <w:right w:val="none" w:sz="0" w:space="0" w:color="auto"/>
      </w:divBdr>
    </w:div>
    <w:div w:id="958491026">
      <w:bodyDiv w:val="1"/>
      <w:marLeft w:val="0"/>
      <w:marRight w:val="0"/>
      <w:marTop w:val="0"/>
      <w:marBottom w:val="0"/>
      <w:divBdr>
        <w:top w:val="none" w:sz="0" w:space="0" w:color="auto"/>
        <w:left w:val="none" w:sz="0" w:space="0" w:color="auto"/>
        <w:bottom w:val="none" w:sz="0" w:space="0" w:color="auto"/>
        <w:right w:val="none" w:sz="0" w:space="0" w:color="auto"/>
      </w:divBdr>
    </w:div>
    <w:div w:id="960722814">
      <w:bodyDiv w:val="1"/>
      <w:marLeft w:val="0"/>
      <w:marRight w:val="0"/>
      <w:marTop w:val="0"/>
      <w:marBottom w:val="0"/>
      <w:divBdr>
        <w:top w:val="none" w:sz="0" w:space="0" w:color="auto"/>
        <w:left w:val="none" w:sz="0" w:space="0" w:color="auto"/>
        <w:bottom w:val="none" w:sz="0" w:space="0" w:color="auto"/>
        <w:right w:val="none" w:sz="0" w:space="0" w:color="auto"/>
      </w:divBdr>
    </w:div>
    <w:div w:id="960920957">
      <w:bodyDiv w:val="1"/>
      <w:marLeft w:val="0"/>
      <w:marRight w:val="0"/>
      <w:marTop w:val="0"/>
      <w:marBottom w:val="0"/>
      <w:divBdr>
        <w:top w:val="none" w:sz="0" w:space="0" w:color="auto"/>
        <w:left w:val="none" w:sz="0" w:space="0" w:color="auto"/>
        <w:bottom w:val="none" w:sz="0" w:space="0" w:color="auto"/>
        <w:right w:val="none" w:sz="0" w:space="0" w:color="auto"/>
      </w:divBdr>
    </w:div>
    <w:div w:id="965820149">
      <w:bodyDiv w:val="1"/>
      <w:marLeft w:val="0"/>
      <w:marRight w:val="0"/>
      <w:marTop w:val="0"/>
      <w:marBottom w:val="0"/>
      <w:divBdr>
        <w:top w:val="none" w:sz="0" w:space="0" w:color="auto"/>
        <w:left w:val="none" w:sz="0" w:space="0" w:color="auto"/>
        <w:bottom w:val="none" w:sz="0" w:space="0" w:color="auto"/>
        <w:right w:val="none" w:sz="0" w:space="0" w:color="auto"/>
      </w:divBdr>
    </w:div>
    <w:div w:id="978074361">
      <w:bodyDiv w:val="1"/>
      <w:marLeft w:val="0"/>
      <w:marRight w:val="0"/>
      <w:marTop w:val="0"/>
      <w:marBottom w:val="0"/>
      <w:divBdr>
        <w:top w:val="none" w:sz="0" w:space="0" w:color="auto"/>
        <w:left w:val="none" w:sz="0" w:space="0" w:color="auto"/>
        <w:bottom w:val="none" w:sz="0" w:space="0" w:color="auto"/>
        <w:right w:val="none" w:sz="0" w:space="0" w:color="auto"/>
      </w:divBdr>
    </w:div>
    <w:div w:id="991254172">
      <w:bodyDiv w:val="1"/>
      <w:marLeft w:val="0"/>
      <w:marRight w:val="0"/>
      <w:marTop w:val="0"/>
      <w:marBottom w:val="0"/>
      <w:divBdr>
        <w:top w:val="none" w:sz="0" w:space="0" w:color="auto"/>
        <w:left w:val="none" w:sz="0" w:space="0" w:color="auto"/>
        <w:bottom w:val="none" w:sz="0" w:space="0" w:color="auto"/>
        <w:right w:val="none" w:sz="0" w:space="0" w:color="auto"/>
      </w:divBdr>
    </w:div>
    <w:div w:id="995494603">
      <w:bodyDiv w:val="1"/>
      <w:marLeft w:val="0"/>
      <w:marRight w:val="0"/>
      <w:marTop w:val="0"/>
      <w:marBottom w:val="0"/>
      <w:divBdr>
        <w:top w:val="none" w:sz="0" w:space="0" w:color="auto"/>
        <w:left w:val="none" w:sz="0" w:space="0" w:color="auto"/>
        <w:bottom w:val="none" w:sz="0" w:space="0" w:color="auto"/>
        <w:right w:val="none" w:sz="0" w:space="0" w:color="auto"/>
      </w:divBdr>
    </w:div>
    <w:div w:id="1006251211">
      <w:bodyDiv w:val="1"/>
      <w:marLeft w:val="0"/>
      <w:marRight w:val="0"/>
      <w:marTop w:val="0"/>
      <w:marBottom w:val="0"/>
      <w:divBdr>
        <w:top w:val="none" w:sz="0" w:space="0" w:color="auto"/>
        <w:left w:val="none" w:sz="0" w:space="0" w:color="auto"/>
        <w:bottom w:val="none" w:sz="0" w:space="0" w:color="auto"/>
        <w:right w:val="none" w:sz="0" w:space="0" w:color="auto"/>
      </w:divBdr>
    </w:div>
    <w:div w:id="1006639143">
      <w:bodyDiv w:val="1"/>
      <w:marLeft w:val="0"/>
      <w:marRight w:val="0"/>
      <w:marTop w:val="0"/>
      <w:marBottom w:val="0"/>
      <w:divBdr>
        <w:top w:val="none" w:sz="0" w:space="0" w:color="auto"/>
        <w:left w:val="none" w:sz="0" w:space="0" w:color="auto"/>
        <w:bottom w:val="none" w:sz="0" w:space="0" w:color="auto"/>
        <w:right w:val="none" w:sz="0" w:space="0" w:color="auto"/>
      </w:divBdr>
    </w:div>
    <w:div w:id="1010066229">
      <w:bodyDiv w:val="1"/>
      <w:marLeft w:val="0"/>
      <w:marRight w:val="0"/>
      <w:marTop w:val="0"/>
      <w:marBottom w:val="0"/>
      <w:divBdr>
        <w:top w:val="none" w:sz="0" w:space="0" w:color="auto"/>
        <w:left w:val="none" w:sz="0" w:space="0" w:color="auto"/>
        <w:bottom w:val="none" w:sz="0" w:space="0" w:color="auto"/>
        <w:right w:val="none" w:sz="0" w:space="0" w:color="auto"/>
      </w:divBdr>
    </w:div>
    <w:div w:id="1012414521">
      <w:bodyDiv w:val="1"/>
      <w:marLeft w:val="0"/>
      <w:marRight w:val="0"/>
      <w:marTop w:val="0"/>
      <w:marBottom w:val="0"/>
      <w:divBdr>
        <w:top w:val="none" w:sz="0" w:space="0" w:color="auto"/>
        <w:left w:val="none" w:sz="0" w:space="0" w:color="auto"/>
        <w:bottom w:val="none" w:sz="0" w:space="0" w:color="auto"/>
        <w:right w:val="none" w:sz="0" w:space="0" w:color="auto"/>
      </w:divBdr>
    </w:div>
    <w:div w:id="1015958200">
      <w:bodyDiv w:val="1"/>
      <w:marLeft w:val="0"/>
      <w:marRight w:val="0"/>
      <w:marTop w:val="0"/>
      <w:marBottom w:val="0"/>
      <w:divBdr>
        <w:top w:val="none" w:sz="0" w:space="0" w:color="auto"/>
        <w:left w:val="none" w:sz="0" w:space="0" w:color="auto"/>
        <w:bottom w:val="none" w:sz="0" w:space="0" w:color="auto"/>
        <w:right w:val="none" w:sz="0" w:space="0" w:color="auto"/>
      </w:divBdr>
    </w:div>
    <w:div w:id="1016535748">
      <w:bodyDiv w:val="1"/>
      <w:marLeft w:val="0"/>
      <w:marRight w:val="0"/>
      <w:marTop w:val="0"/>
      <w:marBottom w:val="0"/>
      <w:divBdr>
        <w:top w:val="none" w:sz="0" w:space="0" w:color="auto"/>
        <w:left w:val="none" w:sz="0" w:space="0" w:color="auto"/>
        <w:bottom w:val="none" w:sz="0" w:space="0" w:color="auto"/>
        <w:right w:val="none" w:sz="0" w:space="0" w:color="auto"/>
      </w:divBdr>
    </w:div>
    <w:div w:id="1019548271">
      <w:bodyDiv w:val="1"/>
      <w:marLeft w:val="0"/>
      <w:marRight w:val="0"/>
      <w:marTop w:val="0"/>
      <w:marBottom w:val="0"/>
      <w:divBdr>
        <w:top w:val="none" w:sz="0" w:space="0" w:color="auto"/>
        <w:left w:val="none" w:sz="0" w:space="0" w:color="auto"/>
        <w:bottom w:val="none" w:sz="0" w:space="0" w:color="auto"/>
        <w:right w:val="none" w:sz="0" w:space="0" w:color="auto"/>
      </w:divBdr>
    </w:div>
    <w:div w:id="1019743670">
      <w:bodyDiv w:val="1"/>
      <w:marLeft w:val="0"/>
      <w:marRight w:val="0"/>
      <w:marTop w:val="0"/>
      <w:marBottom w:val="0"/>
      <w:divBdr>
        <w:top w:val="none" w:sz="0" w:space="0" w:color="auto"/>
        <w:left w:val="none" w:sz="0" w:space="0" w:color="auto"/>
        <w:bottom w:val="none" w:sz="0" w:space="0" w:color="auto"/>
        <w:right w:val="none" w:sz="0" w:space="0" w:color="auto"/>
      </w:divBdr>
    </w:div>
    <w:div w:id="1020201425">
      <w:bodyDiv w:val="1"/>
      <w:marLeft w:val="0"/>
      <w:marRight w:val="0"/>
      <w:marTop w:val="0"/>
      <w:marBottom w:val="0"/>
      <w:divBdr>
        <w:top w:val="none" w:sz="0" w:space="0" w:color="auto"/>
        <w:left w:val="none" w:sz="0" w:space="0" w:color="auto"/>
        <w:bottom w:val="none" w:sz="0" w:space="0" w:color="auto"/>
        <w:right w:val="none" w:sz="0" w:space="0" w:color="auto"/>
      </w:divBdr>
    </w:div>
    <w:div w:id="1021201640">
      <w:bodyDiv w:val="1"/>
      <w:marLeft w:val="0"/>
      <w:marRight w:val="0"/>
      <w:marTop w:val="0"/>
      <w:marBottom w:val="0"/>
      <w:divBdr>
        <w:top w:val="none" w:sz="0" w:space="0" w:color="auto"/>
        <w:left w:val="none" w:sz="0" w:space="0" w:color="auto"/>
        <w:bottom w:val="none" w:sz="0" w:space="0" w:color="auto"/>
        <w:right w:val="none" w:sz="0" w:space="0" w:color="auto"/>
      </w:divBdr>
    </w:div>
    <w:div w:id="1023478739">
      <w:bodyDiv w:val="1"/>
      <w:marLeft w:val="0"/>
      <w:marRight w:val="0"/>
      <w:marTop w:val="0"/>
      <w:marBottom w:val="0"/>
      <w:divBdr>
        <w:top w:val="none" w:sz="0" w:space="0" w:color="auto"/>
        <w:left w:val="none" w:sz="0" w:space="0" w:color="auto"/>
        <w:bottom w:val="none" w:sz="0" w:space="0" w:color="auto"/>
        <w:right w:val="none" w:sz="0" w:space="0" w:color="auto"/>
      </w:divBdr>
    </w:div>
    <w:div w:id="1024398971">
      <w:bodyDiv w:val="1"/>
      <w:marLeft w:val="0"/>
      <w:marRight w:val="0"/>
      <w:marTop w:val="0"/>
      <w:marBottom w:val="0"/>
      <w:divBdr>
        <w:top w:val="none" w:sz="0" w:space="0" w:color="auto"/>
        <w:left w:val="none" w:sz="0" w:space="0" w:color="auto"/>
        <w:bottom w:val="none" w:sz="0" w:space="0" w:color="auto"/>
        <w:right w:val="none" w:sz="0" w:space="0" w:color="auto"/>
      </w:divBdr>
    </w:div>
    <w:div w:id="1027559607">
      <w:bodyDiv w:val="1"/>
      <w:marLeft w:val="0"/>
      <w:marRight w:val="0"/>
      <w:marTop w:val="0"/>
      <w:marBottom w:val="0"/>
      <w:divBdr>
        <w:top w:val="none" w:sz="0" w:space="0" w:color="auto"/>
        <w:left w:val="none" w:sz="0" w:space="0" w:color="auto"/>
        <w:bottom w:val="none" w:sz="0" w:space="0" w:color="auto"/>
        <w:right w:val="none" w:sz="0" w:space="0" w:color="auto"/>
      </w:divBdr>
    </w:div>
    <w:div w:id="1027870730">
      <w:bodyDiv w:val="1"/>
      <w:marLeft w:val="0"/>
      <w:marRight w:val="0"/>
      <w:marTop w:val="0"/>
      <w:marBottom w:val="0"/>
      <w:divBdr>
        <w:top w:val="none" w:sz="0" w:space="0" w:color="auto"/>
        <w:left w:val="none" w:sz="0" w:space="0" w:color="auto"/>
        <w:bottom w:val="none" w:sz="0" w:space="0" w:color="auto"/>
        <w:right w:val="none" w:sz="0" w:space="0" w:color="auto"/>
      </w:divBdr>
    </w:div>
    <w:div w:id="1056472027">
      <w:bodyDiv w:val="1"/>
      <w:marLeft w:val="0"/>
      <w:marRight w:val="0"/>
      <w:marTop w:val="0"/>
      <w:marBottom w:val="0"/>
      <w:divBdr>
        <w:top w:val="none" w:sz="0" w:space="0" w:color="auto"/>
        <w:left w:val="none" w:sz="0" w:space="0" w:color="auto"/>
        <w:bottom w:val="none" w:sz="0" w:space="0" w:color="auto"/>
        <w:right w:val="none" w:sz="0" w:space="0" w:color="auto"/>
      </w:divBdr>
    </w:div>
    <w:div w:id="1058013214">
      <w:bodyDiv w:val="1"/>
      <w:marLeft w:val="0"/>
      <w:marRight w:val="0"/>
      <w:marTop w:val="0"/>
      <w:marBottom w:val="0"/>
      <w:divBdr>
        <w:top w:val="none" w:sz="0" w:space="0" w:color="auto"/>
        <w:left w:val="none" w:sz="0" w:space="0" w:color="auto"/>
        <w:bottom w:val="none" w:sz="0" w:space="0" w:color="auto"/>
        <w:right w:val="none" w:sz="0" w:space="0" w:color="auto"/>
      </w:divBdr>
    </w:div>
    <w:div w:id="1060404157">
      <w:bodyDiv w:val="1"/>
      <w:marLeft w:val="0"/>
      <w:marRight w:val="0"/>
      <w:marTop w:val="0"/>
      <w:marBottom w:val="0"/>
      <w:divBdr>
        <w:top w:val="none" w:sz="0" w:space="0" w:color="auto"/>
        <w:left w:val="none" w:sz="0" w:space="0" w:color="auto"/>
        <w:bottom w:val="none" w:sz="0" w:space="0" w:color="auto"/>
        <w:right w:val="none" w:sz="0" w:space="0" w:color="auto"/>
      </w:divBdr>
    </w:div>
    <w:div w:id="1067610801">
      <w:bodyDiv w:val="1"/>
      <w:marLeft w:val="0"/>
      <w:marRight w:val="0"/>
      <w:marTop w:val="0"/>
      <w:marBottom w:val="0"/>
      <w:divBdr>
        <w:top w:val="none" w:sz="0" w:space="0" w:color="auto"/>
        <w:left w:val="none" w:sz="0" w:space="0" w:color="auto"/>
        <w:bottom w:val="none" w:sz="0" w:space="0" w:color="auto"/>
        <w:right w:val="none" w:sz="0" w:space="0" w:color="auto"/>
      </w:divBdr>
    </w:div>
    <w:div w:id="1070617421">
      <w:bodyDiv w:val="1"/>
      <w:marLeft w:val="0"/>
      <w:marRight w:val="0"/>
      <w:marTop w:val="0"/>
      <w:marBottom w:val="0"/>
      <w:divBdr>
        <w:top w:val="none" w:sz="0" w:space="0" w:color="auto"/>
        <w:left w:val="none" w:sz="0" w:space="0" w:color="auto"/>
        <w:bottom w:val="none" w:sz="0" w:space="0" w:color="auto"/>
        <w:right w:val="none" w:sz="0" w:space="0" w:color="auto"/>
      </w:divBdr>
    </w:div>
    <w:div w:id="1072388207">
      <w:bodyDiv w:val="1"/>
      <w:marLeft w:val="0"/>
      <w:marRight w:val="0"/>
      <w:marTop w:val="0"/>
      <w:marBottom w:val="0"/>
      <w:divBdr>
        <w:top w:val="none" w:sz="0" w:space="0" w:color="auto"/>
        <w:left w:val="none" w:sz="0" w:space="0" w:color="auto"/>
        <w:bottom w:val="none" w:sz="0" w:space="0" w:color="auto"/>
        <w:right w:val="none" w:sz="0" w:space="0" w:color="auto"/>
      </w:divBdr>
    </w:div>
    <w:div w:id="1073428182">
      <w:bodyDiv w:val="1"/>
      <w:marLeft w:val="0"/>
      <w:marRight w:val="0"/>
      <w:marTop w:val="0"/>
      <w:marBottom w:val="0"/>
      <w:divBdr>
        <w:top w:val="none" w:sz="0" w:space="0" w:color="auto"/>
        <w:left w:val="none" w:sz="0" w:space="0" w:color="auto"/>
        <w:bottom w:val="none" w:sz="0" w:space="0" w:color="auto"/>
        <w:right w:val="none" w:sz="0" w:space="0" w:color="auto"/>
      </w:divBdr>
    </w:div>
    <w:div w:id="1077555142">
      <w:bodyDiv w:val="1"/>
      <w:marLeft w:val="0"/>
      <w:marRight w:val="0"/>
      <w:marTop w:val="0"/>
      <w:marBottom w:val="0"/>
      <w:divBdr>
        <w:top w:val="none" w:sz="0" w:space="0" w:color="auto"/>
        <w:left w:val="none" w:sz="0" w:space="0" w:color="auto"/>
        <w:bottom w:val="none" w:sz="0" w:space="0" w:color="auto"/>
        <w:right w:val="none" w:sz="0" w:space="0" w:color="auto"/>
      </w:divBdr>
    </w:div>
    <w:div w:id="1080252398">
      <w:bodyDiv w:val="1"/>
      <w:marLeft w:val="0"/>
      <w:marRight w:val="0"/>
      <w:marTop w:val="0"/>
      <w:marBottom w:val="0"/>
      <w:divBdr>
        <w:top w:val="none" w:sz="0" w:space="0" w:color="auto"/>
        <w:left w:val="none" w:sz="0" w:space="0" w:color="auto"/>
        <w:bottom w:val="none" w:sz="0" w:space="0" w:color="auto"/>
        <w:right w:val="none" w:sz="0" w:space="0" w:color="auto"/>
      </w:divBdr>
    </w:div>
    <w:div w:id="1089349344">
      <w:bodyDiv w:val="1"/>
      <w:marLeft w:val="0"/>
      <w:marRight w:val="0"/>
      <w:marTop w:val="0"/>
      <w:marBottom w:val="0"/>
      <w:divBdr>
        <w:top w:val="none" w:sz="0" w:space="0" w:color="auto"/>
        <w:left w:val="none" w:sz="0" w:space="0" w:color="auto"/>
        <w:bottom w:val="none" w:sz="0" w:space="0" w:color="auto"/>
        <w:right w:val="none" w:sz="0" w:space="0" w:color="auto"/>
      </w:divBdr>
    </w:div>
    <w:div w:id="1102259113">
      <w:bodyDiv w:val="1"/>
      <w:marLeft w:val="0"/>
      <w:marRight w:val="0"/>
      <w:marTop w:val="0"/>
      <w:marBottom w:val="0"/>
      <w:divBdr>
        <w:top w:val="none" w:sz="0" w:space="0" w:color="auto"/>
        <w:left w:val="none" w:sz="0" w:space="0" w:color="auto"/>
        <w:bottom w:val="none" w:sz="0" w:space="0" w:color="auto"/>
        <w:right w:val="none" w:sz="0" w:space="0" w:color="auto"/>
      </w:divBdr>
    </w:div>
    <w:div w:id="1105924322">
      <w:bodyDiv w:val="1"/>
      <w:marLeft w:val="0"/>
      <w:marRight w:val="0"/>
      <w:marTop w:val="0"/>
      <w:marBottom w:val="0"/>
      <w:divBdr>
        <w:top w:val="none" w:sz="0" w:space="0" w:color="auto"/>
        <w:left w:val="none" w:sz="0" w:space="0" w:color="auto"/>
        <w:bottom w:val="none" w:sz="0" w:space="0" w:color="auto"/>
        <w:right w:val="none" w:sz="0" w:space="0" w:color="auto"/>
      </w:divBdr>
    </w:div>
    <w:div w:id="1111899664">
      <w:bodyDiv w:val="1"/>
      <w:marLeft w:val="0"/>
      <w:marRight w:val="0"/>
      <w:marTop w:val="0"/>
      <w:marBottom w:val="0"/>
      <w:divBdr>
        <w:top w:val="none" w:sz="0" w:space="0" w:color="auto"/>
        <w:left w:val="none" w:sz="0" w:space="0" w:color="auto"/>
        <w:bottom w:val="none" w:sz="0" w:space="0" w:color="auto"/>
        <w:right w:val="none" w:sz="0" w:space="0" w:color="auto"/>
      </w:divBdr>
    </w:div>
    <w:div w:id="1115254772">
      <w:bodyDiv w:val="1"/>
      <w:marLeft w:val="0"/>
      <w:marRight w:val="0"/>
      <w:marTop w:val="0"/>
      <w:marBottom w:val="0"/>
      <w:divBdr>
        <w:top w:val="none" w:sz="0" w:space="0" w:color="auto"/>
        <w:left w:val="none" w:sz="0" w:space="0" w:color="auto"/>
        <w:bottom w:val="none" w:sz="0" w:space="0" w:color="auto"/>
        <w:right w:val="none" w:sz="0" w:space="0" w:color="auto"/>
      </w:divBdr>
    </w:div>
    <w:div w:id="1124081288">
      <w:bodyDiv w:val="1"/>
      <w:marLeft w:val="0"/>
      <w:marRight w:val="0"/>
      <w:marTop w:val="0"/>
      <w:marBottom w:val="0"/>
      <w:divBdr>
        <w:top w:val="none" w:sz="0" w:space="0" w:color="auto"/>
        <w:left w:val="none" w:sz="0" w:space="0" w:color="auto"/>
        <w:bottom w:val="none" w:sz="0" w:space="0" w:color="auto"/>
        <w:right w:val="none" w:sz="0" w:space="0" w:color="auto"/>
      </w:divBdr>
    </w:div>
    <w:div w:id="1146047668">
      <w:bodyDiv w:val="1"/>
      <w:marLeft w:val="0"/>
      <w:marRight w:val="0"/>
      <w:marTop w:val="0"/>
      <w:marBottom w:val="0"/>
      <w:divBdr>
        <w:top w:val="none" w:sz="0" w:space="0" w:color="auto"/>
        <w:left w:val="none" w:sz="0" w:space="0" w:color="auto"/>
        <w:bottom w:val="none" w:sz="0" w:space="0" w:color="auto"/>
        <w:right w:val="none" w:sz="0" w:space="0" w:color="auto"/>
      </w:divBdr>
    </w:div>
    <w:div w:id="1150557473">
      <w:bodyDiv w:val="1"/>
      <w:marLeft w:val="0"/>
      <w:marRight w:val="0"/>
      <w:marTop w:val="0"/>
      <w:marBottom w:val="0"/>
      <w:divBdr>
        <w:top w:val="none" w:sz="0" w:space="0" w:color="auto"/>
        <w:left w:val="none" w:sz="0" w:space="0" w:color="auto"/>
        <w:bottom w:val="none" w:sz="0" w:space="0" w:color="auto"/>
        <w:right w:val="none" w:sz="0" w:space="0" w:color="auto"/>
      </w:divBdr>
    </w:div>
    <w:div w:id="1158694709">
      <w:bodyDiv w:val="1"/>
      <w:marLeft w:val="0"/>
      <w:marRight w:val="0"/>
      <w:marTop w:val="0"/>
      <w:marBottom w:val="0"/>
      <w:divBdr>
        <w:top w:val="none" w:sz="0" w:space="0" w:color="auto"/>
        <w:left w:val="none" w:sz="0" w:space="0" w:color="auto"/>
        <w:bottom w:val="none" w:sz="0" w:space="0" w:color="auto"/>
        <w:right w:val="none" w:sz="0" w:space="0" w:color="auto"/>
      </w:divBdr>
    </w:div>
    <w:div w:id="1169906121">
      <w:bodyDiv w:val="1"/>
      <w:marLeft w:val="0"/>
      <w:marRight w:val="0"/>
      <w:marTop w:val="0"/>
      <w:marBottom w:val="0"/>
      <w:divBdr>
        <w:top w:val="none" w:sz="0" w:space="0" w:color="auto"/>
        <w:left w:val="none" w:sz="0" w:space="0" w:color="auto"/>
        <w:bottom w:val="none" w:sz="0" w:space="0" w:color="auto"/>
        <w:right w:val="none" w:sz="0" w:space="0" w:color="auto"/>
      </w:divBdr>
    </w:div>
    <w:div w:id="1175534701">
      <w:bodyDiv w:val="1"/>
      <w:marLeft w:val="0"/>
      <w:marRight w:val="0"/>
      <w:marTop w:val="0"/>
      <w:marBottom w:val="0"/>
      <w:divBdr>
        <w:top w:val="none" w:sz="0" w:space="0" w:color="auto"/>
        <w:left w:val="none" w:sz="0" w:space="0" w:color="auto"/>
        <w:bottom w:val="none" w:sz="0" w:space="0" w:color="auto"/>
        <w:right w:val="none" w:sz="0" w:space="0" w:color="auto"/>
      </w:divBdr>
    </w:div>
    <w:div w:id="1183975474">
      <w:bodyDiv w:val="1"/>
      <w:marLeft w:val="0"/>
      <w:marRight w:val="0"/>
      <w:marTop w:val="0"/>
      <w:marBottom w:val="0"/>
      <w:divBdr>
        <w:top w:val="none" w:sz="0" w:space="0" w:color="auto"/>
        <w:left w:val="none" w:sz="0" w:space="0" w:color="auto"/>
        <w:bottom w:val="none" w:sz="0" w:space="0" w:color="auto"/>
        <w:right w:val="none" w:sz="0" w:space="0" w:color="auto"/>
      </w:divBdr>
    </w:div>
    <w:div w:id="1184393531">
      <w:bodyDiv w:val="1"/>
      <w:marLeft w:val="0"/>
      <w:marRight w:val="0"/>
      <w:marTop w:val="0"/>
      <w:marBottom w:val="0"/>
      <w:divBdr>
        <w:top w:val="none" w:sz="0" w:space="0" w:color="auto"/>
        <w:left w:val="none" w:sz="0" w:space="0" w:color="auto"/>
        <w:bottom w:val="none" w:sz="0" w:space="0" w:color="auto"/>
        <w:right w:val="none" w:sz="0" w:space="0" w:color="auto"/>
      </w:divBdr>
    </w:div>
    <w:div w:id="1184399023">
      <w:bodyDiv w:val="1"/>
      <w:marLeft w:val="0"/>
      <w:marRight w:val="0"/>
      <w:marTop w:val="0"/>
      <w:marBottom w:val="0"/>
      <w:divBdr>
        <w:top w:val="none" w:sz="0" w:space="0" w:color="auto"/>
        <w:left w:val="none" w:sz="0" w:space="0" w:color="auto"/>
        <w:bottom w:val="none" w:sz="0" w:space="0" w:color="auto"/>
        <w:right w:val="none" w:sz="0" w:space="0" w:color="auto"/>
      </w:divBdr>
    </w:div>
    <w:div w:id="1185248655">
      <w:bodyDiv w:val="1"/>
      <w:marLeft w:val="0"/>
      <w:marRight w:val="0"/>
      <w:marTop w:val="0"/>
      <w:marBottom w:val="0"/>
      <w:divBdr>
        <w:top w:val="none" w:sz="0" w:space="0" w:color="auto"/>
        <w:left w:val="none" w:sz="0" w:space="0" w:color="auto"/>
        <w:bottom w:val="none" w:sz="0" w:space="0" w:color="auto"/>
        <w:right w:val="none" w:sz="0" w:space="0" w:color="auto"/>
      </w:divBdr>
    </w:div>
    <w:div w:id="1208487785">
      <w:bodyDiv w:val="1"/>
      <w:marLeft w:val="0"/>
      <w:marRight w:val="0"/>
      <w:marTop w:val="0"/>
      <w:marBottom w:val="0"/>
      <w:divBdr>
        <w:top w:val="none" w:sz="0" w:space="0" w:color="auto"/>
        <w:left w:val="none" w:sz="0" w:space="0" w:color="auto"/>
        <w:bottom w:val="none" w:sz="0" w:space="0" w:color="auto"/>
        <w:right w:val="none" w:sz="0" w:space="0" w:color="auto"/>
      </w:divBdr>
    </w:div>
    <w:div w:id="1210646803">
      <w:bodyDiv w:val="1"/>
      <w:marLeft w:val="0"/>
      <w:marRight w:val="0"/>
      <w:marTop w:val="0"/>
      <w:marBottom w:val="0"/>
      <w:divBdr>
        <w:top w:val="none" w:sz="0" w:space="0" w:color="auto"/>
        <w:left w:val="none" w:sz="0" w:space="0" w:color="auto"/>
        <w:bottom w:val="none" w:sz="0" w:space="0" w:color="auto"/>
        <w:right w:val="none" w:sz="0" w:space="0" w:color="auto"/>
      </w:divBdr>
    </w:div>
    <w:div w:id="1221673482">
      <w:bodyDiv w:val="1"/>
      <w:marLeft w:val="0"/>
      <w:marRight w:val="0"/>
      <w:marTop w:val="0"/>
      <w:marBottom w:val="0"/>
      <w:divBdr>
        <w:top w:val="none" w:sz="0" w:space="0" w:color="auto"/>
        <w:left w:val="none" w:sz="0" w:space="0" w:color="auto"/>
        <w:bottom w:val="none" w:sz="0" w:space="0" w:color="auto"/>
        <w:right w:val="none" w:sz="0" w:space="0" w:color="auto"/>
      </w:divBdr>
    </w:div>
    <w:div w:id="1223636821">
      <w:bodyDiv w:val="1"/>
      <w:marLeft w:val="0"/>
      <w:marRight w:val="0"/>
      <w:marTop w:val="0"/>
      <w:marBottom w:val="0"/>
      <w:divBdr>
        <w:top w:val="none" w:sz="0" w:space="0" w:color="auto"/>
        <w:left w:val="none" w:sz="0" w:space="0" w:color="auto"/>
        <w:bottom w:val="none" w:sz="0" w:space="0" w:color="auto"/>
        <w:right w:val="none" w:sz="0" w:space="0" w:color="auto"/>
      </w:divBdr>
    </w:div>
    <w:div w:id="1242987516">
      <w:bodyDiv w:val="1"/>
      <w:marLeft w:val="0"/>
      <w:marRight w:val="0"/>
      <w:marTop w:val="0"/>
      <w:marBottom w:val="0"/>
      <w:divBdr>
        <w:top w:val="none" w:sz="0" w:space="0" w:color="auto"/>
        <w:left w:val="none" w:sz="0" w:space="0" w:color="auto"/>
        <w:bottom w:val="none" w:sz="0" w:space="0" w:color="auto"/>
        <w:right w:val="none" w:sz="0" w:space="0" w:color="auto"/>
      </w:divBdr>
    </w:div>
    <w:div w:id="1268538342">
      <w:bodyDiv w:val="1"/>
      <w:marLeft w:val="0"/>
      <w:marRight w:val="0"/>
      <w:marTop w:val="0"/>
      <w:marBottom w:val="0"/>
      <w:divBdr>
        <w:top w:val="none" w:sz="0" w:space="0" w:color="auto"/>
        <w:left w:val="none" w:sz="0" w:space="0" w:color="auto"/>
        <w:bottom w:val="none" w:sz="0" w:space="0" w:color="auto"/>
        <w:right w:val="none" w:sz="0" w:space="0" w:color="auto"/>
      </w:divBdr>
    </w:div>
    <w:div w:id="1272282585">
      <w:bodyDiv w:val="1"/>
      <w:marLeft w:val="0"/>
      <w:marRight w:val="0"/>
      <w:marTop w:val="0"/>
      <w:marBottom w:val="0"/>
      <w:divBdr>
        <w:top w:val="none" w:sz="0" w:space="0" w:color="auto"/>
        <w:left w:val="none" w:sz="0" w:space="0" w:color="auto"/>
        <w:bottom w:val="none" w:sz="0" w:space="0" w:color="auto"/>
        <w:right w:val="none" w:sz="0" w:space="0" w:color="auto"/>
      </w:divBdr>
    </w:div>
    <w:div w:id="1274433556">
      <w:bodyDiv w:val="1"/>
      <w:marLeft w:val="0"/>
      <w:marRight w:val="0"/>
      <w:marTop w:val="0"/>
      <w:marBottom w:val="0"/>
      <w:divBdr>
        <w:top w:val="none" w:sz="0" w:space="0" w:color="auto"/>
        <w:left w:val="none" w:sz="0" w:space="0" w:color="auto"/>
        <w:bottom w:val="none" w:sz="0" w:space="0" w:color="auto"/>
        <w:right w:val="none" w:sz="0" w:space="0" w:color="auto"/>
      </w:divBdr>
    </w:div>
    <w:div w:id="1275945494">
      <w:bodyDiv w:val="1"/>
      <w:marLeft w:val="0"/>
      <w:marRight w:val="0"/>
      <w:marTop w:val="0"/>
      <w:marBottom w:val="0"/>
      <w:divBdr>
        <w:top w:val="none" w:sz="0" w:space="0" w:color="auto"/>
        <w:left w:val="none" w:sz="0" w:space="0" w:color="auto"/>
        <w:bottom w:val="none" w:sz="0" w:space="0" w:color="auto"/>
        <w:right w:val="none" w:sz="0" w:space="0" w:color="auto"/>
      </w:divBdr>
    </w:div>
    <w:div w:id="1288195606">
      <w:bodyDiv w:val="1"/>
      <w:marLeft w:val="0"/>
      <w:marRight w:val="0"/>
      <w:marTop w:val="0"/>
      <w:marBottom w:val="0"/>
      <w:divBdr>
        <w:top w:val="none" w:sz="0" w:space="0" w:color="auto"/>
        <w:left w:val="none" w:sz="0" w:space="0" w:color="auto"/>
        <w:bottom w:val="none" w:sz="0" w:space="0" w:color="auto"/>
        <w:right w:val="none" w:sz="0" w:space="0" w:color="auto"/>
      </w:divBdr>
    </w:div>
    <w:div w:id="1290163640">
      <w:bodyDiv w:val="1"/>
      <w:marLeft w:val="0"/>
      <w:marRight w:val="0"/>
      <w:marTop w:val="0"/>
      <w:marBottom w:val="0"/>
      <w:divBdr>
        <w:top w:val="none" w:sz="0" w:space="0" w:color="auto"/>
        <w:left w:val="none" w:sz="0" w:space="0" w:color="auto"/>
        <w:bottom w:val="none" w:sz="0" w:space="0" w:color="auto"/>
        <w:right w:val="none" w:sz="0" w:space="0" w:color="auto"/>
      </w:divBdr>
    </w:div>
    <w:div w:id="1294214940">
      <w:bodyDiv w:val="1"/>
      <w:marLeft w:val="0"/>
      <w:marRight w:val="0"/>
      <w:marTop w:val="0"/>
      <w:marBottom w:val="0"/>
      <w:divBdr>
        <w:top w:val="none" w:sz="0" w:space="0" w:color="auto"/>
        <w:left w:val="none" w:sz="0" w:space="0" w:color="auto"/>
        <w:bottom w:val="none" w:sz="0" w:space="0" w:color="auto"/>
        <w:right w:val="none" w:sz="0" w:space="0" w:color="auto"/>
      </w:divBdr>
    </w:div>
    <w:div w:id="1295062797">
      <w:bodyDiv w:val="1"/>
      <w:marLeft w:val="0"/>
      <w:marRight w:val="0"/>
      <w:marTop w:val="0"/>
      <w:marBottom w:val="0"/>
      <w:divBdr>
        <w:top w:val="none" w:sz="0" w:space="0" w:color="auto"/>
        <w:left w:val="none" w:sz="0" w:space="0" w:color="auto"/>
        <w:bottom w:val="none" w:sz="0" w:space="0" w:color="auto"/>
        <w:right w:val="none" w:sz="0" w:space="0" w:color="auto"/>
      </w:divBdr>
    </w:div>
    <w:div w:id="1295137254">
      <w:bodyDiv w:val="1"/>
      <w:marLeft w:val="0"/>
      <w:marRight w:val="0"/>
      <w:marTop w:val="0"/>
      <w:marBottom w:val="0"/>
      <w:divBdr>
        <w:top w:val="none" w:sz="0" w:space="0" w:color="auto"/>
        <w:left w:val="none" w:sz="0" w:space="0" w:color="auto"/>
        <w:bottom w:val="none" w:sz="0" w:space="0" w:color="auto"/>
        <w:right w:val="none" w:sz="0" w:space="0" w:color="auto"/>
      </w:divBdr>
    </w:div>
    <w:div w:id="1304627344">
      <w:bodyDiv w:val="1"/>
      <w:marLeft w:val="0"/>
      <w:marRight w:val="0"/>
      <w:marTop w:val="0"/>
      <w:marBottom w:val="0"/>
      <w:divBdr>
        <w:top w:val="none" w:sz="0" w:space="0" w:color="auto"/>
        <w:left w:val="none" w:sz="0" w:space="0" w:color="auto"/>
        <w:bottom w:val="none" w:sz="0" w:space="0" w:color="auto"/>
        <w:right w:val="none" w:sz="0" w:space="0" w:color="auto"/>
      </w:divBdr>
    </w:div>
    <w:div w:id="1305308315">
      <w:bodyDiv w:val="1"/>
      <w:marLeft w:val="0"/>
      <w:marRight w:val="0"/>
      <w:marTop w:val="0"/>
      <w:marBottom w:val="0"/>
      <w:divBdr>
        <w:top w:val="none" w:sz="0" w:space="0" w:color="auto"/>
        <w:left w:val="none" w:sz="0" w:space="0" w:color="auto"/>
        <w:bottom w:val="none" w:sz="0" w:space="0" w:color="auto"/>
        <w:right w:val="none" w:sz="0" w:space="0" w:color="auto"/>
      </w:divBdr>
    </w:div>
    <w:div w:id="1314067435">
      <w:bodyDiv w:val="1"/>
      <w:marLeft w:val="0"/>
      <w:marRight w:val="0"/>
      <w:marTop w:val="0"/>
      <w:marBottom w:val="0"/>
      <w:divBdr>
        <w:top w:val="none" w:sz="0" w:space="0" w:color="auto"/>
        <w:left w:val="none" w:sz="0" w:space="0" w:color="auto"/>
        <w:bottom w:val="none" w:sz="0" w:space="0" w:color="auto"/>
        <w:right w:val="none" w:sz="0" w:space="0" w:color="auto"/>
      </w:divBdr>
    </w:div>
    <w:div w:id="1319456750">
      <w:bodyDiv w:val="1"/>
      <w:marLeft w:val="0"/>
      <w:marRight w:val="0"/>
      <w:marTop w:val="0"/>
      <w:marBottom w:val="0"/>
      <w:divBdr>
        <w:top w:val="none" w:sz="0" w:space="0" w:color="auto"/>
        <w:left w:val="none" w:sz="0" w:space="0" w:color="auto"/>
        <w:bottom w:val="none" w:sz="0" w:space="0" w:color="auto"/>
        <w:right w:val="none" w:sz="0" w:space="0" w:color="auto"/>
      </w:divBdr>
    </w:div>
    <w:div w:id="1327518453">
      <w:bodyDiv w:val="1"/>
      <w:marLeft w:val="0"/>
      <w:marRight w:val="0"/>
      <w:marTop w:val="0"/>
      <w:marBottom w:val="0"/>
      <w:divBdr>
        <w:top w:val="none" w:sz="0" w:space="0" w:color="auto"/>
        <w:left w:val="none" w:sz="0" w:space="0" w:color="auto"/>
        <w:bottom w:val="none" w:sz="0" w:space="0" w:color="auto"/>
        <w:right w:val="none" w:sz="0" w:space="0" w:color="auto"/>
      </w:divBdr>
    </w:div>
    <w:div w:id="1340624694">
      <w:bodyDiv w:val="1"/>
      <w:marLeft w:val="0"/>
      <w:marRight w:val="0"/>
      <w:marTop w:val="0"/>
      <w:marBottom w:val="0"/>
      <w:divBdr>
        <w:top w:val="none" w:sz="0" w:space="0" w:color="auto"/>
        <w:left w:val="none" w:sz="0" w:space="0" w:color="auto"/>
        <w:bottom w:val="none" w:sz="0" w:space="0" w:color="auto"/>
        <w:right w:val="none" w:sz="0" w:space="0" w:color="auto"/>
      </w:divBdr>
    </w:div>
    <w:div w:id="1353530005">
      <w:bodyDiv w:val="1"/>
      <w:marLeft w:val="0"/>
      <w:marRight w:val="0"/>
      <w:marTop w:val="0"/>
      <w:marBottom w:val="0"/>
      <w:divBdr>
        <w:top w:val="none" w:sz="0" w:space="0" w:color="auto"/>
        <w:left w:val="none" w:sz="0" w:space="0" w:color="auto"/>
        <w:bottom w:val="none" w:sz="0" w:space="0" w:color="auto"/>
        <w:right w:val="none" w:sz="0" w:space="0" w:color="auto"/>
      </w:divBdr>
    </w:div>
    <w:div w:id="1354842418">
      <w:bodyDiv w:val="1"/>
      <w:marLeft w:val="0"/>
      <w:marRight w:val="0"/>
      <w:marTop w:val="0"/>
      <w:marBottom w:val="0"/>
      <w:divBdr>
        <w:top w:val="none" w:sz="0" w:space="0" w:color="auto"/>
        <w:left w:val="none" w:sz="0" w:space="0" w:color="auto"/>
        <w:bottom w:val="none" w:sz="0" w:space="0" w:color="auto"/>
        <w:right w:val="none" w:sz="0" w:space="0" w:color="auto"/>
      </w:divBdr>
    </w:div>
    <w:div w:id="1356230070">
      <w:bodyDiv w:val="1"/>
      <w:marLeft w:val="0"/>
      <w:marRight w:val="0"/>
      <w:marTop w:val="0"/>
      <w:marBottom w:val="0"/>
      <w:divBdr>
        <w:top w:val="none" w:sz="0" w:space="0" w:color="auto"/>
        <w:left w:val="none" w:sz="0" w:space="0" w:color="auto"/>
        <w:bottom w:val="none" w:sz="0" w:space="0" w:color="auto"/>
        <w:right w:val="none" w:sz="0" w:space="0" w:color="auto"/>
      </w:divBdr>
    </w:div>
    <w:div w:id="1357459630">
      <w:bodyDiv w:val="1"/>
      <w:marLeft w:val="0"/>
      <w:marRight w:val="0"/>
      <w:marTop w:val="0"/>
      <w:marBottom w:val="0"/>
      <w:divBdr>
        <w:top w:val="none" w:sz="0" w:space="0" w:color="auto"/>
        <w:left w:val="none" w:sz="0" w:space="0" w:color="auto"/>
        <w:bottom w:val="none" w:sz="0" w:space="0" w:color="auto"/>
        <w:right w:val="none" w:sz="0" w:space="0" w:color="auto"/>
      </w:divBdr>
    </w:div>
    <w:div w:id="1370883579">
      <w:bodyDiv w:val="1"/>
      <w:marLeft w:val="0"/>
      <w:marRight w:val="0"/>
      <w:marTop w:val="0"/>
      <w:marBottom w:val="0"/>
      <w:divBdr>
        <w:top w:val="none" w:sz="0" w:space="0" w:color="auto"/>
        <w:left w:val="none" w:sz="0" w:space="0" w:color="auto"/>
        <w:bottom w:val="none" w:sz="0" w:space="0" w:color="auto"/>
        <w:right w:val="none" w:sz="0" w:space="0" w:color="auto"/>
      </w:divBdr>
    </w:div>
    <w:div w:id="1372339647">
      <w:bodyDiv w:val="1"/>
      <w:marLeft w:val="0"/>
      <w:marRight w:val="0"/>
      <w:marTop w:val="0"/>
      <w:marBottom w:val="0"/>
      <w:divBdr>
        <w:top w:val="none" w:sz="0" w:space="0" w:color="auto"/>
        <w:left w:val="none" w:sz="0" w:space="0" w:color="auto"/>
        <w:bottom w:val="none" w:sz="0" w:space="0" w:color="auto"/>
        <w:right w:val="none" w:sz="0" w:space="0" w:color="auto"/>
      </w:divBdr>
    </w:div>
    <w:div w:id="1372417099">
      <w:bodyDiv w:val="1"/>
      <w:marLeft w:val="0"/>
      <w:marRight w:val="0"/>
      <w:marTop w:val="0"/>
      <w:marBottom w:val="0"/>
      <w:divBdr>
        <w:top w:val="none" w:sz="0" w:space="0" w:color="auto"/>
        <w:left w:val="none" w:sz="0" w:space="0" w:color="auto"/>
        <w:bottom w:val="none" w:sz="0" w:space="0" w:color="auto"/>
        <w:right w:val="none" w:sz="0" w:space="0" w:color="auto"/>
      </w:divBdr>
    </w:div>
    <w:div w:id="1388407335">
      <w:bodyDiv w:val="1"/>
      <w:marLeft w:val="0"/>
      <w:marRight w:val="0"/>
      <w:marTop w:val="0"/>
      <w:marBottom w:val="0"/>
      <w:divBdr>
        <w:top w:val="none" w:sz="0" w:space="0" w:color="auto"/>
        <w:left w:val="none" w:sz="0" w:space="0" w:color="auto"/>
        <w:bottom w:val="none" w:sz="0" w:space="0" w:color="auto"/>
        <w:right w:val="none" w:sz="0" w:space="0" w:color="auto"/>
      </w:divBdr>
    </w:div>
    <w:div w:id="1392343758">
      <w:bodyDiv w:val="1"/>
      <w:marLeft w:val="0"/>
      <w:marRight w:val="0"/>
      <w:marTop w:val="0"/>
      <w:marBottom w:val="0"/>
      <w:divBdr>
        <w:top w:val="none" w:sz="0" w:space="0" w:color="auto"/>
        <w:left w:val="none" w:sz="0" w:space="0" w:color="auto"/>
        <w:bottom w:val="none" w:sz="0" w:space="0" w:color="auto"/>
        <w:right w:val="none" w:sz="0" w:space="0" w:color="auto"/>
      </w:divBdr>
    </w:div>
    <w:div w:id="1393850448">
      <w:bodyDiv w:val="1"/>
      <w:marLeft w:val="0"/>
      <w:marRight w:val="0"/>
      <w:marTop w:val="0"/>
      <w:marBottom w:val="0"/>
      <w:divBdr>
        <w:top w:val="none" w:sz="0" w:space="0" w:color="auto"/>
        <w:left w:val="none" w:sz="0" w:space="0" w:color="auto"/>
        <w:bottom w:val="none" w:sz="0" w:space="0" w:color="auto"/>
        <w:right w:val="none" w:sz="0" w:space="0" w:color="auto"/>
      </w:divBdr>
    </w:div>
    <w:div w:id="1397583197">
      <w:bodyDiv w:val="1"/>
      <w:marLeft w:val="0"/>
      <w:marRight w:val="0"/>
      <w:marTop w:val="0"/>
      <w:marBottom w:val="0"/>
      <w:divBdr>
        <w:top w:val="none" w:sz="0" w:space="0" w:color="auto"/>
        <w:left w:val="none" w:sz="0" w:space="0" w:color="auto"/>
        <w:bottom w:val="none" w:sz="0" w:space="0" w:color="auto"/>
        <w:right w:val="none" w:sz="0" w:space="0" w:color="auto"/>
      </w:divBdr>
    </w:div>
    <w:div w:id="1397819082">
      <w:bodyDiv w:val="1"/>
      <w:marLeft w:val="0"/>
      <w:marRight w:val="0"/>
      <w:marTop w:val="0"/>
      <w:marBottom w:val="0"/>
      <w:divBdr>
        <w:top w:val="none" w:sz="0" w:space="0" w:color="auto"/>
        <w:left w:val="none" w:sz="0" w:space="0" w:color="auto"/>
        <w:bottom w:val="none" w:sz="0" w:space="0" w:color="auto"/>
        <w:right w:val="none" w:sz="0" w:space="0" w:color="auto"/>
      </w:divBdr>
    </w:div>
    <w:div w:id="1402824461">
      <w:bodyDiv w:val="1"/>
      <w:marLeft w:val="0"/>
      <w:marRight w:val="0"/>
      <w:marTop w:val="0"/>
      <w:marBottom w:val="0"/>
      <w:divBdr>
        <w:top w:val="none" w:sz="0" w:space="0" w:color="auto"/>
        <w:left w:val="none" w:sz="0" w:space="0" w:color="auto"/>
        <w:bottom w:val="none" w:sz="0" w:space="0" w:color="auto"/>
        <w:right w:val="none" w:sz="0" w:space="0" w:color="auto"/>
      </w:divBdr>
    </w:div>
    <w:div w:id="1408260141">
      <w:bodyDiv w:val="1"/>
      <w:marLeft w:val="0"/>
      <w:marRight w:val="0"/>
      <w:marTop w:val="0"/>
      <w:marBottom w:val="0"/>
      <w:divBdr>
        <w:top w:val="none" w:sz="0" w:space="0" w:color="auto"/>
        <w:left w:val="none" w:sz="0" w:space="0" w:color="auto"/>
        <w:bottom w:val="none" w:sz="0" w:space="0" w:color="auto"/>
        <w:right w:val="none" w:sz="0" w:space="0" w:color="auto"/>
      </w:divBdr>
    </w:div>
    <w:div w:id="1419669349">
      <w:bodyDiv w:val="1"/>
      <w:marLeft w:val="0"/>
      <w:marRight w:val="0"/>
      <w:marTop w:val="0"/>
      <w:marBottom w:val="0"/>
      <w:divBdr>
        <w:top w:val="none" w:sz="0" w:space="0" w:color="auto"/>
        <w:left w:val="none" w:sz="0" w:space="0" w:color="auto"/>
        <w:bottom w:val="none" w:sz="0" w:space="0" w:color="auto"/>
        <w:right w:val="none" w:sz="0" w:space="0" w:color="auto"/>
      </w:divBdr>
    </w:div>
    <w:div w:id="1432049261">
      <w:bodyDiv w:val="1"/>
      <w:marLeft w:val="0"/>
      <w:marRight w:val="0"/>
      <w:marTop w:val="0"/>
      <w:marBottom w:val="0"/>
      <w:divBdr>
        <w:top w:val="none" w:sz="0" w:space="0" w:color="auto"/>
        <w:left w:val="none" w:sz="0" w:space="0" w:color="auto"/>
        <w:bottom w:val="none" w:sz="0" w:space="0" w:color="auto"/>
        <w:right w:val="none" w:sz="0" w:space="0" w:color="auto"/>
      </w:divBdr>
    </w:div>
    <w:div w:id="1447390395">
      <w:bodyDiv w:val="1"/>
      <w:marLeft w:val="0"/>
      <w:marRight w:val="0"/>
      <w:marTop w:val="0"/>
      <w:marBottom w:val="0"/>
      <w:divBdr>
        <w:top w:val="none" w:sz="0" w:space="0" w:color="auto"/>
        <w:left w:val="none" w:sz="0" w:space="0" w:color="auto"/>
        <w:bottom w:val="none" w:sz="0" w:space="0" w:color="auto"/>
        <w:right w:val="none" w:sz="0" w:space="0" w:color="auto"/>
      </w:divBdr>
    </w:div>
    <w:div w:id="1450275050">
      <w:bodyDiv w:val="1"/>
      <w:marLeft w:val="0"/>
      <w:marRight w:val="0"/>
      <w:marTop w:val="0"/>
      <w:marBottom w:val="0"/>
      <w:divBdr>
        <w:top w:val="none" w:sz="0" w:space="0" w:color="auto"/>
        <w:left w:val="none" w:sz="0" w:space="0" w:color="auto"/>
        <w:bottom w:val="none" w:sz="0" w:space="0" w:color="auto"/>
        <w:right w:val="none" w:sz="0" w:space="0" w:color="auto"/>
      </w:divBdr>
    </w:div>
    <w:div w:id="1460565794">
      <w:bodyDiv w:val="1"/>
      <w:marLeft w:val="0"/>
      <w:marRight w:val="0"/>
      <w:marTop w:val="0"/>
      <w:marBottom w:val="0"/>
      <w:divBdr>
        <w:top w:val="none" w:sz="0" w:space="0" w:color="auto"/>
        <w:left w:val="none" w:sz="0" w:space="0" w:color="auto"/>
        <w:bottom w:val="none" w:sz="0" w:space="0" w:color="auto"/>
        <w:right w:val="none" w:sz="0" w:space="0" w:color="auto"/>
      </w:divBdr>
    </w:div>
    <w:div w:id="1466654785">
      <w:bodyDiv w:val="1"/>
      <w:marLeft w:val="0"/>
      <w:marRight w:val="0"/>
      <w:marTop w:val="0"/>
      <w:marBottom w:val="0"/>
      <w:divBdr>
        <w:top w:val="none" w:sz="0" w:space="0" w:color="auto"/>
        <w:left w:val="none" w:sz="0" w:space="0" w:color="auto"/>
        <w:bottom w:val="none" w:sz="0" w:space="0" w:color="auto"/>
        <w:right w:val="none" w:sz="0" w:space="0" w:color="auto"/>
      </w:divBdr>
    </w:div>
    <w:div w:id="1476147534">
      <w:bodyDiv w:val="1"/>
      <w:marLeft w:val="0"/>
      <w:marRight w:val="0"/>
      <w:marTop w:val="0"/>
      <w:marBottom w:val="0"/>
      <w:divBdr>
        <w:top w:val="none" w:sz="0" w:space="0" w:color="auto"/>
        <w:left w:val="none" w:sz="0" w:space="0" w:color="auto"/>
        <w:bottom w:val="none" w:sz="0" w:space="0" w:color="auto"/>
        <w:right w:val="none" w:sz="0" w:space="0" w:color="auto"/>
      </w:divBdr>
    </w:div>
    <w:div w:id="1479767052">
      <w:bodyDiv w:val="1"/>
      <w:marLeft w:val="0"/>
      <w:marRight w:val="0"/>
      <w:marTop w:val="0"/>
      <w:marBottom w:val="0"/>
      <w:divBdr>
        <w:top w:val="none" w:sz="0" w:space="0" w:color="auto"/>
        <w:left w:val="none" w:sz="0" w:space="0" w:color="auto"/>
        <w:bottom w:val="none" w:sz="0" w:space="0" w:color="auto"/>
        <w:right w:val="none" w:sz="0" w:space="0" w:color="auto"/>
      </w:divBdr>
    </w:div>
    <w:div w:id="1483814138">
      <w:bodyDiv w:val="1"/>
      <w:marLeft w:val="0"/>
      <w:marRight w:val="0"/>
      <w:marTop w:val="0"/>
      <w:marBottom w:val="0"/>
      <w:divBdr>
        <w:top w:val="none" w:sz="0" w:space="0" w:color="auto"/>
        <w:left w:val="none" w:sz="0" w:space="0" w:color="auto"/>
        <w:bottom w:val="none" w:sz="0" w:space="0" w:color="auto"/>
        <w:right w:val="none" w:sz="0" w:space="0" w:color="auto"/>
      </w:divBdr>
    </w:div>
    <w:div w:id="1492403804">
      <w:bodyDiv w:val="1"/>
      <w:marLeft w:val="0"/>
      <w:marRight w:val="0"/>
      <w:marTop w:val="0"/>
      <w:marBottom w:val="0"/>
      <w:divBdr>
        <w:top w:val="none" w:sz="0" w:space="0" w:color="auto"/>
        <w:left w:val="none" w:sz="0" w:space="0" w:color="auto"/>
        <w:bottom w:val="none" w:sz="0" w:space="0" w:color="auto"/>
        <w:right w:val="none" w:sz="0" w:space="0" w:color="auto"/>
      </w:divBdr>
    </w:div>
    <w:div w:id="1493837756">
      <w:bodyDiv w:val="1"/>
      <w:marLeft w:val="0"/>
      <w:marRight w:val="0"/>
      <w:marTop w:val="0"/>
      <w:marBottom w:val="0"/>
      <w:divBdr>
        <w:top w:val="none" w:sz="0" w:space="0" w:color="auto"/>
        <w:left w:val="none" w:sz="0" w:space="0" w:color="auto"/>
        <w:bottom w:val="none" w:sz="0" w:space="0" w:color="auto"/>
        <w:right w:val="none" w:sz="0" w:space="0" w:color="auto"/>
      </w:divBdr>
    </w:div>
    <w:div w:id="1498423957">
      <w:bodyDiv w:val="1"/>
      <w:marLeft w:val="0"/>
      <w:marRight w:val="0"/>
      <w:marTop w:val="0"/>
      <w:marBottom w:val="0"/>
      <w:divBdr>
        <w:top w:val="none" w:sz="0" w:space="0" w:color="auto"/>
        <w:left w:val="none" w:sz="0" w:space="0" w:color="auto"/>
        <w:bottom w:val="none" w:sz="0" w:space="0" w:color="auto"/>
        <w:right w:val="none" w:sz="0" w:space="0" w:color="auto"/>
      </w:divBdr>
    </w:div>
    <w:div w:id="1509639667">
      <w:bodyDiv w:val="1"/>
      <w:marLeft w:val="0"/>
      <w:marRight w:val="0"/>
      <w:marTop w:val="0"/>
      <w:marBottom w:val="0"/>
      <w:divBdr>
        <w:top w:val="none" w:sz="0" w:space="0" w:color="auto"/>
        <w:left w:val="none" w:sz="0" w:space="0" w:color="auto"/>
        <w:bottom w:val="none" w:sz="0" w:space="0" w:color="auto"/>
        <w:right w:val="none" w:sz="0" w:space="0" w:color="auto"/>
      </w:divBdr>
    </w:div>
    <w:div w:id="1513833576">
      <w:bodyDiv w:val="1"/>
      <w:marLeft w:val="0"/>
      <w:marRight w:val="0"/>
      <w:marTop w:val="0"/>
      <w:marBottom w:val="0"/>
      <w:divBdr>
        <w:top w:val="none" w:sz="0" w:space="0" w:color="auto"/>
        <w:left w:val="none" w:sz="0" w:space="0" w:color="auto"/>
        <w:bottom w:val="none" w:sz="0" w:space="0" w:color="auto"/>
        <w:right w:val="none" w:sz="0" w:space="0" w:color="auto"/>
      </w:divBdr>
    </w:div>
    <w:div w:id="1514997482">
      <w:bodyDiv w:val="1"/>
      <w:marLeft w:val="0"/>
      <w:marRight w:val="0"/>
      <w:marTop w:val="0"/>
      <w:marBottom w:val="0"/>
      <w:divBdr>
        <w:top w:val="none" w:sz="0" w:space="0" w:color="auto"/>
        <w:left w:val="none" w:sz="0" w:space="0" w:color="auto"/>
        <w:bottom w:val="none" w:sz="0" w:space="0" w:color="auto"/>
        <w:right w:val="none" w:sz="0" w:space="0" w:color="auto"/>
      </w:divBdr>
    </w:div>
    <w:div w:id="1522165527">
      <w:bodyDiv w:val="1"/>
      <w:marLeft w:val="0"/>
      <w:marRight w:val="0"/>
      <w:marTop w:val="0"/>
      <w:marBottom w:val="0"/>
      <w:divBdr>
        <w:top w:val="none" w:sz="0" w:space="0" w:color="auto"/>
        <w:left w:val="none" w:sz="0" w:space="0" w:color="auto"/>
        <w:bottom w:val="none" w:sz="0" w:space="0" w:color="auto"/>
        <w:right w:val="none" w:sz="0" w:space="0" w:color="auto"/>
      </w:divBdr>
    </w:div>
    <w:div w:id="1532573579">
      <w:bodyDiv w:val="1"/>
      <w:marLeft w:val="0"/>
      <w:marRight w:val="0"/>
      <w:marTop w:val="0"/>
      <w:marBottom w:val="0"/>
      <w:divBdr>
        <w:top w:val="none" w:sz="0" w:space="0" w:color="auto"/>
        <w:left w:val="none" w:sz="0" w:space="0" w:color="auto"/>
        <w:bottom w:val="none" w:sz="0" w:space="0" w:color="auto"/>
        <w:right w:val="none" w:sz="0" w:space="0" w:color="auto"/>
      </w:divBdr>
    </w:div>
    <w:div w:id="1542984589">
      <w:bodyDiv w:val="1"/>
      <w:marLeft w:val="0"/>
      <w:marRight w:val="0"/>
      <w:marTop w:val="0"/>
      <w:marBottom w:val="0"/>
      <w:divBdr>
        <w:top w:val="none" w:sz="0" w:space="0" w:color="auto"/>
        <w:left w:val="none" w:sz="0" w:space="0" w:color="auto"/>
        <w:bottom w:val="none" w:sz="0" w:space="0" w:color="auto"/>
        <w:right w:val="none" w:sz="0" w:space="0" w:color="auto"/>
      </w:divBdr>
    </w:div>
    <w:div w:id="1551965071">
      <w:bodyDiv w:val="1"/>
      <w:marLeft w:val="0"/>
      <w:marRight w:val="0"/>
      <w:marTop w:val="0"/>
      <w:marBottom w:val="0"/>
      <w:divBdr>
        <w:top w:val="none" w:sz="0" w:space="0" w:color="auto"/>
        <w:left w:val="none" w:sz="0" w:space="0" w:color="auto"/>
        <w:bottom w:val="none" w:sz="0" w:space="0" w:color="auto"/>
        <w:right w:val="none" w:sz="0" w:space="0" w:color="auto"/>
      </w:divBdr>
    </w:div>
    <w:div w:id="1554778439">
      <w:bodyDiv w:val="1"/>
      <w:marLeft w:val="0"/>
      <w:marRight w:val="0"/>
      <w:marTop w:val="0"/>
      <w:marBottom w:val="0"/>
      <w:divBdr>
        <w:top w:val="none" w:sz="0" w:space="0" w:color="auto"/>
        <w:left w:val="none" w:sz="0" w:space="0" w:color="auto"/>
        <w:bottom w:val="none" w:sz="0" w:space="0" w:color="auto"/>
        <w:right w:val="none" w:sz="0" w:space="0" w:color="auto"/>
      </w:divBdr>
    </w:div>
    <w:div w:id="1560704280">
      <w:bodyDiv w:val="1"/>
      <w:marLeft w:val="0"/>
      <w:marRight w:val="0"/>
      <w:marTop w:val="0"/>
      <w:marBottom w:val="0"/>
      <w:divBdr>
        <w:top w:val="none" w:sz="0" w:space="0" w:color="auto"/>
        <w:left w:val="none" w:sz="0" w:space="0" w:color="auto"/>
        <w:bottom w:val="none" w:sz="0" w:space="0" w:color="auto"/>
        <w:right w:val="none" w:sz="0" w:space="0" w:color="auto"/>
      </w:divBdr>
    </w:div>
    <w:div w:id="1561668502">
      <w:bodyDiv w:val="1"/>
      <w:marLeft w:val="0"/>
      <w:marRight w:val="0"/>
      <w:marTop w:val="0"/>
      <w:marBottom w:val="0"/>
      <w:divBdr>
        <w:top w:val="none" w:sz="0" w:space="0" w:color="auto"/>
        <w:left w:val="none" w:sz="0" w:space="0" w:color="auto"/>
        <w:bottom w:val="none" w:sz="0" w:space="0" w:color="auto"/>
        <w:right w:val="none" w:sz="0" w:space="0" w:color="auto"/>
      </w:divBdr>
    </w:div>
    <w:div w:id="1564027662">
      <w:bodyDiv w:val="1"/>
      <w:marLeft w:val="0"/>
      <w:marRight w:val="0"/>
      <w:marTop w:val="0"/>
      <w:marBottom w:val="0"/>
      <w:divBdr>
        <w:top w:val="none" w:sz="0" w:space="0" w:color="auto"/>
        <w:left w:val="none" w:sz="0" w:space="0" w:color="auto"/>
        <w:bottom w:val="none" w:sz="0" w:space="0" w:color="auto"/>
        <w:right w:val="none" w:sz="0" w:space="0" w:color="auto"/>
      </w:divBdr>
    </w:div>
    <w:div w:id="1565482749">
      <w:bodyDiv w:val="1"/>
      <w:marLeft w:val="0"/>
      <w:marRight w:val="0"/>
      <w:marTop w:val="0"/>
      <w:marBottom w:val="0"/>
      <w:divBdr>
        <w:top w:val="none" w:sz="0" w:space="0" w:color="auto"/>
        <w:left w:val="none" w:sz="0" w:space="0" w:color="auto"/>
        <w:bottom w:val="none" w:sz="0" w:space="0" w:color="auto"/>
        <w:right w:val="none" w:sz="0" w:space="0" w:color="auto"/>
      </w:divBdr>
    </w:div>
    <w:div w:id="1575239849">
      <w:bodyDiv w:val="1"/>
      <w:marLeft w:val="0"/>
      <w:marRight w:val="0"/>
      <w:marTop w:val="0"/>
      <w:marBottom w:val="0"/>
      <w:divBdr>
        <w:top w:val="none" w:sz="0" w:space="0" w:color="auto"/>
        <w:left w:val="none" w:sz="0" w:space="0" w:color="auto"/>
        <w:bottom w:val="none" w:sz="0" w:space="0" w:color="auto"/>
        <w:right w:val="none" w:sz="0" w:space="0" w:color="auto"/>
      </w:divBdr>
    </w:div>
    <w:div w:id="1580679483">
      <w:bodyDiv w:val="1"/>
      <w:marLeft w:val="0"/>
      <w:marRight w:val="0"/>
      <w:marTop w:val="0"/>
      <w:marBottom w:val="0"/>
      <w:divBdr>
        <w:top w:val="none" w:sz="0" w:space="0" w:color="auto"/>
        <w:left w:val="none" w:sz="0" w:space="0" w:color="auto"/>
        <w:bottom w:val="none" w:sz="0" w:space="0" w:color="auto"/>
        <w:right w:val="none" w:sz="0" w:space="0" w:color="auto"/>
      </w:divBdr>
    </w:div>
    <w:div w:id="1585340027">
      <w:bodyDiv w:val="1"/>
      <w:marLeft w:val="0"/>
      <w:marRight w:val="0"/>
      <w:marTop w:val="0"/>
      <w:marBottom w:val="0"/>
      <w:divBdr>
        <w:top w:val="none" w:sz="0" w:space="0" w:color="auto"/>
        <w:left w:val="none" w:sz="0" w:space="0" w:color="auto"/>
        <w:bottom w:val="none" w:sz="0" w:space="0" w:color="auto"/>
        <w:right w:val="none" w:sz="0" w:space="0" w:color="auto"/>
      </w:divBdr>
    </w:div>
    <w:div w:id="1590507173">
      <w:bodyDiv w:val="1"/>
      <w:marLeft w:val="0"/>
      <w:marRight w:val="0"/>
      <w:marTop w:val="0"/>
      <w:marBottom w:val="0"/>
      <w:divBdr>
        <w:top w:val="none" w:sz="0" w:space="0" w:color="auto"/>
        <w:left w:val="none" w:sz="0" w:space="0" w:color="auto"/>
        <w:bottom w:val="none" w:sz="0" w:space="0" w:color="auto"/>
        <w:right w:val="none" w:sz="0" w:space="0" w:color="auto"/>
      </w:divBdr>
    </w:div>
    <w:div w:id="1593588535">
      <w:bodyDiv w:val="1"/>
      <w:marLeft w:val="0"/>
      <w:marRight w:val="0"/>
      <w:marTop w:val="0"/>
      <w:marBottom w:val="0"/>
      <w:divBdr>
        <w:top w:val="none" w:sz="0" w:space="0" w:color="auto"/>
        <w:left w:val="none" w:sz="0" w:space="0" w:color="auto"/>
        <w:bottom w:val="none" w:sz="0" w:space="0" w:color="auto"/>
        <w:right w:val="none" w:sz="0" w:space="0" w:color="auto"/>
      </w:divBdr>
    </w:div>
    <w:div w:id="1598320940">
      <w:bodyDiv w:val="1"/>
      <w:marLeft w:val="0"/>
      <w:marRight w:val="0"/>
      <w:marTop w:val="0"/>
      <w:marBottom w:val="0"/>
      <w:divBdr>
        <w:top w:val="none" w:sz="0" w:space="0" w:color="auto"/>
        <w:left w:val="none" w:sz="0" w:space="0" w:color="auto"/>
        <w:bottom w:val="none" w:sz="0" w:space="0" w:color="auto"/>
        <w:right w:val="none" w:sz="0" w:space="0" w:color="auto"/>
      </w:divBdr>
    </w:div>
    <w:div w:id="1606227024">
      <w:bodyDiv w:val="1"/>
      <w:marLeft w:val="0"/>
      <w:marRight w:val="0"/>
      <w:marTop w:val="0"/>
      <w:marBottom w:val="0"/>
      <w:divBdr>
        <w:top w:val="none" w:sz="0" w:space="0" w:color="auto"/>
        <w:left w:val="none" w:sz="0" w:space="0" w:color="auto"/>
        <w:bottom w:val="none" w:sz="0" w:space="0" w:color="auto"/>
        <w:right w:val="none" w:sz="0" w:space="0" w:color="auto"/>
      </w:divBdr>
    </w:div>
    <w:div w:id="1608193350">
      <w:bodyDiv w:val="1"/>
      <w:marLeft w:val="0"/>
      <w:marRight w:val="0"/>
      <w:marTop w:val="0"/>
      <w:marBottom w:val="0"/>
      <w:divBdr>
        <w:top w:val="none" w:sz="0" w:space="0" w:color="auto"/>
        <w:left w:val="none" w:sz="0" w:space="0" w:color="auto"/>
        <w:bottom w:val="none" w:sz="0" w:space="0" w:color="auto"/>
        <w:right w:val="none" w:sz="0" w:space="0" w:color="auto"/>
      </w:divBdr>
    </w:div>
    <w:div w:id="1609657398">
      <w:bodyDiv w:val="1"/>
      <w:marLeft w:val="0"/>
      <w:marRight w:val="0"/>
      <w:marTop w:val="0"/>
      <w:marBottom w:val="0"/>
      <w:divBdr>
        <w:top w:val="none" w:sz="0" w:space="0" w:color="auto"/>
        <w:left w:val="none" w:sz="0" w:space="0" w:color="auto"/>
        <w:bottom w:val="none" w:sz="0" w:space="0" w:color="auto"/>
        <w:right w:val="none" w:sz="0" w:space="0" w:color="auto"/>
      </w:divBdr>
    </w:div>
    <w:div w:id="1611818703">
      <w:bodyDiv w:val="1"/>
      <w:marLeft w:val="0"/>
      <w:marRight w:val="0"/>
      <w:marTop w:val="0"/>
      <w:marBottom w:val="0"/>
      <w:divBdr>
        <w:top w:val="none" w:sz="0" w:space="0" w:color="auto"/>
        <w:left w:val="none" w:sz="0" w:space="0" w:color="auto"/>
        <w:bottom w:val="none" w:sz="0" w:space="0" w:color="auto"/>
        <w:right w:val="none" w:sz="0" w:space="0" w:color="auto"/>
      </w:divBdr>
    </w:div>
    <w:div w:id="1612471262">
      <w:bodyDiv w:val="1"/>
      <w:marLeft w:val="0"/>
      <w:marRight w:val="0"/>
      <w:marTop w:val="0"/>
      <w:marBottom w:val="0"/>
      <w:divBdr>
        <w:top w:val="none" w:sz="0" w:space="0" w:color="auto"/>
        <w:left w:val="none" w:sz="0" w:space="0" w:color="auto"/>
        <w:bottom w:val="none" w:sz="0" w:space="0" w:color="auto"/>
        <w:right w:val="none" w:sz="0" w:space="0" w:color="auto"/>
      </w:divBdr>
    </w:div>
    <w:div w:id="1612735508">
      <w:bodyDiv w:val="1"/>
      <w:marLeft w:val="0"/>
      <w:marRight w:val="0"/>
      <w:marTop w:val="0"/>
      <w:marBottom w:val="0"/>
      <w:divBdr>
        <w:top w:val="none" w:sz="0" w:space="0" w:color="auto"/>
        <w:left w:val="none" w:sz="0" w:space="0" w:color="auto"/>
        <w:bottom w:val="none" w:sz="0" w:space="0" w:color="auto"/>
        <w:right w:val="none" w:sz="0" w:space="0" w:color="auto"/>
      </w:divBdr>
    </w:div>
    <w:div w:id="1622375827">
      <w:bodyDiv w:val="1"/>
      <w:marLeft w:val="0"/>
      <w:marRight w:val="0"/>
      <w:marTop w:val="0"/>
      <w:marBottom w:val="0"/>
      <w:divBdr>
        <w:top w:val="none" w:sz="0" w:space="0" w:color="auto"/>
        <w:left w:val="none" w:sz="0" w:space="0" w:color="auto"/>
        <w:bottom w:val="none" w:sz="0" w:space="0" w:color="auto"/>
        <w:right w:val="none" w:sz="0" w:space="0" w:color="auto"/>
      </w:divBdr>
    </w:div>
    <w:div w:id="1624843736">
      <w:bodyDiv w:val="1"/>
      <w:marLeft w:val="0"/>
      <w:marRight w:val="0"/>
      <w:marTop w:val="0"/>
      <w:marBottom w:val="0"/>
      <w:divBdr>
        <w:top w:val="none" w:sz="0" w:space="0" w:color="auto"/>
        <w:left w:val="none" w:sz="0" w:space="0" w:color="auto"/>
        <w:bottom w:val="none" w:sz="0" w:space="0" w:color="auto"/>
        <w:right w:val="none" w:sz="0" w:space="0" w:color="auto"/>
      </w:divBdr>
      <w:divsChild>
        <w:div w:id="507866676">
          <w:marLeft w:val="0"/>
          <w:marRight w:val="0"/>
          <w:marTop w:val="0"/>
          <w:marBottom w:val="0"/>
          <w:divBdr>
            <w:top w:val="single" w:sz="8" w:space="1" w:color="auto"/>
            <w:left w:val="single" w:sz="8" w:space="4" w:color="auto"/>
            <w:bottom w:val="single" w:sz="8" w:space="1" w:color="auto"/>
            <w:right w:val="single" w:sz="8" w:space="4" w:color="auto"/>
          </w:divBdr>
        </w:div>
      </w:divsChild>
    </w:div>
    <w:div w:id="1631399623">
      <w:bodyDiv w:val="1"/>
      <w:marLeft w:val="0"/>
      <w:marRight w:val="0"/>
      <w:marTop w:val="0"/>
      <w:marBottom w:val="0"/>
      <w:divBdr>
        <w:top w:val="none" w:sz="0" w:space="0" w:color="auto"/>
        <w:left w:val="none" w:sz="0" w:space="0" w:color="auto"/>
        <w:bottom w:val="none" w:sz="0" w:space="0" w:color="auto"/>
        <w:right w:val="none" w:sz="0" w:space="0" w:color="auto"/>
      </w:divBdr>
    </w:div>
    <w:div w:id="1637252322">
      <w:bodyDiv w:val="1"/>
      <w:marLeft w:val="0"/>
      <w:marRight w:val="0"/>
      <w:marTop w:val="0"/>
      <w:marBottom w:val="0"/>
      <w:divBdr>
        <w:top w:val="none" w:sz="0" w:space="0" w:color="auto"/>
        <w:left w:val="none" w:sz="0" w:space="0" w:color="auto"/>
        <w:bottom w:val="none" w:sz="0" w:space="0" w:color="auto"/>
        <w:right w:val="none" w:sz="0" w:space="0" w:color="auto"/>
      </w:divBdr>
    </w:div>
    <w:div w:id="1646619644">
      <w:bodyDiv w:val="1"/>
      <w:marLeft w:val="0"/>
      <w:marRight w:val="0"/>
      <w:marTop w:val="0"/>
      <w:marBottom w:val="0"/>
      <w:divBdr>
        <w:top w:val="none" w:sz="0" w:space="0" w:color="auto"/>
        <w:left w:val="none" w:sz="0" w:space="0" w:color="auto"/>
        <w:bottom w:val="none" w:sz="0" w:space="0" w:color="auto"/>
        <w:right w:val="none" w:sz="0" w:space="0" w:color="auto"/>
      </w:divBdr>
    </w:div>
    <w:div w:id="1654800209">
      <w:bodyDiv w:val="1"/>
      <w:marLeft w:val="0"/>
      <w:marRight w:val="0"/>
      <w:marTop w:val="0"/>
      <w:marBottom w:val="0"/>
      <w:divBdr>
        <w:top w:val="none" w:sz="0" w:space="0" w:color="auto"/>
        <w:left w:val="none" w:sz="0" w:space="0" w:color="auto"/>
        <w:bottom w:val="none" w:sz="0" w:space="0" w:color="auto"/>
        <w:right w:val="none" w:sz="0" w:space="0" w:color="auto"/>
      </w:divBdr>
    </w:div>
    <w:div w:id="1662000646">
      <w:bodyDiv w:val="1"/>
      <w:marLeft w:val="0"/>
      <w:marRight w:val="0"/>
      <w:marTop w:val="0"/>
      <w:marBottom w:val="0"/>
      <w:divBdr>
        <w:top w:val="none" w:sz="0" w:space="0" w:color="auto"/>
        <w:left w:val="none" w:sz="0" w:space="0" w:color="auto"/>
        <w:bottom w:val="none" w:sz="0" w:space="0" w:color="auto"/>
        <w:right w:val="none" w:sz="0" w:space="0" w:color="auto"/>
      </w:divBdr>
    </w:div>
    <w:div w:id="1671642615">
      <w:bodyDiv w:val="1"/>
      <w:marLeft w:val="0"/>
      <w:marRight w:val="0"/>
      <w:marTop w:val="0"/>
      <w:marBottom w:val="0"/>
      <w:divBdr>
        <w:top w:val="none" w:sz="0" w:space="0" w:color="auto"/>
        <w:left w:val="none" w:sz="0" w:space="0" w:color="auto"/>
        <w:bottom w:val="none" w:sz="0" w:space="0" w:color="auto"/>
        <w:right w:val="none" w:sz="0" w:space="0" w:color="auto"/>
      </w:divBdr>
    </w:div>
    <w:div w:id="1683118368">
      <w:bodyDiv w:val="1"/>
      <w:marLeft w:val="0"/>
      <w:marRight w:val="0"/>
      <w:marTop w:val="0"/>
      <w:marBottom w:val="0"/>
      <w:divBdr>
        <w:top w:val="none" w:sz="0" w:space="0" w:color="auto"/>
        <w:left w:val="none" w:sz="0" w:space="0" w:color="auto"/>
        <w:bottom w:val="none" w:sz="0" w:space="0" w:color="auto"/>
        <w:right w:val="none" w:sz="0" w:space="0" w:color="auto"/>
      </w:divBdr>
    </w:div>
    <w:div w:id="1686714720">
      <w:bodyDiv w:val="1"/>
      <w:marLeft w:val="0"/>
      <w:marRight w:val="0"/>
      <w:marTop w:val="0"/>
      <w:marBottom w:val="0"/>
      <w:divBdr>
        <w:top w:val="none" w:sz="0" w:space="0" w:color="auto"/>
        <w:left w:val="none" w:sz="0" w:space="0" w:color="auto"/>
        <w:bottom w:val="none" w:sz="0" w:space="0" w:color="auto"/>
        <w:right w:val="none" w:sz="0" w:space="0" w:color="auto"/>
      </w:divBdr>
    </w:div>
    <w:div w:id="1689405285">
      <w:bodyDiv w:val="1"/>
      <w:marLeft w:val="0"/>
      <w:marRight w:val="0"/>
      <w:marTop w:val="0"/>
      <w:marBottom w:val="0"/>
      <w:divBdr>
        <w:top w:val="none" w:sz="0" w:space="0" w:color="auto"/>
        <w:left w:val="none" w:sz="0" w:space="0" w:color="auto"/>
        <w:bottom w:val="none" w:sz="0" w:space="0" w:color="auto"/>
        <w:right w:val="none" w:sz="0" w:space="0" w:color="auto"/>
      </w:divBdr>
    </w:div>
    <w:div w:id="1693722360">
      <w:bodyDiv w:val="1"/>
      <w:marLeft w:val="0"/>
      <w:marRight w:val="0"/>
      <w:marTop w:val="0"/>
      <w:marBottom w:val="0"/>
      <w:divBdr>
        <w:top w:val="none" w:sz="0" w:space="0" w:color="auto"/>
        <w:left w:val="none" w:sz="0" w:space="0" w:color="auto"/>
        <w:bottom w:val="none" w:sz="0" w:space="0" w:color="auto"/>
        <w:right w:val="none" w:sz="0" w:space="0" w:color="auto"/>
      </w:divBdr>
    </w:div>
    <w:div w:id="1697193211">
      <w:bodyDiv w:val="1"/>
      <w:marLeft w:val="0"/>
      <w:marRight w:val="0"/>
      <w:marTop w:val="0"/>
      <w:marBottom w:val="0"/>
      <w:divBdr>
        <w:top w:val="none" w:sz="0" w:space="0" w:color="auto"/>
        <w:left w:val="none" w:sz="0" w:space="0" w:color="auto"/>
        <w:bottom w:val="none" w:sz="0" w:space="0" w:color="auto"/>
        <w:right w:val="none" w:sz="0" w:space="0" w:color="auto"/>
      </w:divBdr>
    </w:div>
    <w:div w:id="1705474062">
      <w:bodyDiv w:val="1"/>
      <w:marLeft w:val="0"/>
      <w:marRight w:val="0"/>
      <w:marTop w:val="0"/>
      <w:marBottom w:val="0"/>
      <w:divBdr>
        <w:top w:val="none" w:sz="0" w:space="0" w:color="auto"/>
        <w:left w:val="none" w:sz="0" w:space="0" w:color="auto"/>
        <w:bottom w:val="none" w:sz="0" w:space="0" w:color="auto"/>
        <w:right w:val="none" w:sz="0" w:space="0" w:color="auto"/>
      </w:divBdr>
    </w:div>
    <w:div w:id="1707949615">
      <w:bodyDiv w:val="1"/>
      <w:marLeft w:val="0"/>
      <w:marRight w:val="0"/>
      <w:marTop w:val="0"/>
      <w:marBottom w:val="0"/>
      <w:divBdr>
        <w:top w:val="none" w:sz="0" w:space="0" w:color="auto"/>
        <w:left w:val="none" w:sz="0" w:space="0" w:color="auto"/>
        <w:bottom w:val="none" w:sz="0" w:space="0" w:color="auto"/>
        <w:right w:val="none" w:sz="0" w:space="0" w:color="auto"/>
      </w:divBdr>
    </w:div>
    <w:div w:id="1708526310">
      <w:bodyDiv w:val="1"/>
      <w:marLeft w:val="0"/>
      <w:marRight w:val="0"/>
      <w:marTop w:val="0"/>
      <w:marBottom w:val="0"/>
      <w:divBdr>
        <w:top w:val="none" w:sz="0" w:space="0" w:color="auto"/>
        <w:left w:val="none" w:sz="0" w:space="0" w:color="auto"/>
        <w:bottom w:val="none" w:sz="0" w:space="0" w:color="auto"/>
        <w:right w:val="none" w:sz="0" w:space="0" w:color="auto"/>
      </w:divBdr>
    </w:div>
    <w:div w:id="1711998389">
      <w:bodyDiv w:val="1"/>
      <w:marLeft w:val="0"/>
      <w:marRight w:val="0"/>
      <w:marTop w:val="0"/>
      <w:marBottom w:val="0"/>
      <w:divBdr>
        <w:top w:val="none" w:sz="0" w:space="0" w:color="auto"/>
        <w:left w:val="none" w:sz="0" w:space="0" w:color="auto"/>
        <w:bottom w:val="none" w:sz="0" w:space="0" w:color="auto"/>
        <w:right w:val="none" w:sz="0" w:space="0" w:color="auto"/>
      </w:divBdr>
    </w:div>
    <w:div w:id="1719553986">
      <w:bodyDiv w:val="1"/>
      <w:marLeft w:val="0"/>
      <w:marRight w:val="0"/>
      <w:marTop w:val="0"/>
      <w:marBottom w:val="0"/>
      <w:divBdr>
        <w:top w:val="none" w:sz="0" w:space="0" w:color="auto"/>
        <w:left w:val="none" w:sz="0" w:space="0" w:color="auto"/>
        <w:bottom w:val="none" w:sz="0" w:space="0" w:color="auto"/>
        <w:right w:val="none" w:sz="0" w:space="0" w:color="auto"/>
      </w:divBdr>
      <w:divsChild>
        <w:div w:id="1119185233">
          <w:marLeft w:val="0"/>
          <w:marRight w:val="0"/>
          <w:marTop w:val="0"/>
          <w:marBottom w:val="0"/>
          <w:divBdr>
            <w:top w:val="none" w:sz="0" w:space="0" w:color="auto"/>
            <w:left w:val="none" w:sz="0" w:space="0" w:color="auto"/>
            <w:bottom w:val="none" w:sz="0" w:space="0" w:color="auto"/>
            <w:right w:val="none" w:sz="0" w:space="0" w:color="auto"/>
          </w:divBdr>
          <w:divsChild>
            <w:div w:id="481966984">
              <w:marLeft w:val="0"/>
              <w:marRight w:val="0"/>
              <w:marTop w:val="0"/>
              <w:marBottom w:val="0"/>
              <w:divBdr>
                <w:top w:val="none" w:sz="0" w:space="0" w:color="auto"/>
                <w:left w:val="none" w:sz="0" w:space="0" w:color="auto"/>
                <w:bottom w:val="none" w:sz="0" w:space="0" w:color="auto"/>
                <w:right w:val="none" w:sz="0" w:space="0" w:color="auto"/>
              </w:divBdr>
            </w:div>
            <w:div w:id="963540712">
              <w:marLeft w:val="0"/>
              <w:marRight w:val="0"/>
              <w:marTop w:val="0"/>
              <w:marBottom w:val="0"/>
              <w:divBdr>
                <w:top w:val="none" w:sz="0" w:space="0" w:color="auto"/>
                <w:left w:val="none" w:sz="0" w:space="0" w:color="auto"/>
                <w:bottom w:val="none" w:sz="0" w:space="0" w:color="auto"/>
                <w:right w:val="none" w:sz="0" w:space="0" w:color="auto"/>
              </w:divBdr>
            </w:div>
            <w:div w:id="1058937301">
              <w:marLeft w:val="0"/>
              <w:marRight w:val="0"/>
              <w:marTop w:val="0"/>
              <w:marBottom w:val="0"/>
              <w:divBdr>
                <w:top w:val="none" w:sz="0" w:space="0" w:color="auto"/>
                <w:left w:val="none" w:sz="0" w:space="0" w:color="auto"/>
                <w:bottom w:val="none" w:sz="0" w:space="0" w:color="auto"/>
                <w:right w:val="none" w:sz="0" w:space="0" w:color="auto"/>
              </w:divBdr>
            </w:div>
            <w:div w:id="1355500464">
              <w:marLeft w:val="0"/>
              <w:marRight w:val="0"/>
              <w:marTop w:val="0"/>
              <w:marBottom w:val="0"/>
              <w:divBdr>
                <w:top w:val="none" w:sz="0" w:space="0" w:color="auto"/>
                <w:left w:val="none" w:sz="0" w:space="0" w:color="auto"/>
                <w:bottom w:val="none" w:sz="0" w:space="0" w:color="auto"/>
                <w:right w:val="none" w:sz="0" w:space="0" w:color="auto"/>
              </w:divBdr>
              <w:divsChild>
                <w:div w:id="1150294460">
                  <w:marLeft w:val="0"/>
                  <w:marRight w:val="0"/>
                  <w:marTop w:val="0"/>
                  <w:marBottom w:val="0"/>
                  <w:divBdr>
                    <w:top w:val="none" w:sz="0" w:space="0" w:color="auto"/>
                    <w:left w:val="none" w:sz="0" w:space="0" w:color="auto"/>
                    <w:bottom w:val="none" w:sz="0" w:space="0" w:color="auto"/>
                    <w:right w:val="none" w:sz="0" w:space="0" w:color="auto"/>
                  </w:divBdr>
                  <w:divsChild>
                    <w:div w:id="745806314">
                      <w:marLeft w:val="0"/>
                      <w:marRight w:val="0"/>
                      <w:marTop w:val="0"/>
                      <w:marBottom w:val="0"/>
                      <w:divBdr>
                        <w:top w:val="none" w:sz="0" w:space="0" w:color="auto"/>
                        <w:left w:val="none" w:sz="0" w:space="0" w:color="auto"/>
                        <w:bottom w:val="none" w:sz="0" w:space="0" w:color="auto"/>
                        <w:right w:val="none" w:sz="0" w:space="0" w:color="auto"/>
                      </w:divBdr>
                    </w:div>
                    <w:div w:id="978998979">
                      <w:marLeft w:val="0"/>
                      <w:marRight w:val="0"/>
                      <w:marTop w:val="0"/>
                      <w:marBottom w:val="0"/>
                      <w:divBdr>
                        <w:top w:val="none" w:sz="0" w:space="0" w:color="auto"/>
                        <w:left w:val="none" w:sz="0" w:space="0" w:color="auto"/>
                        <w:bottom w:val="none" w:sz="0" w:space="0" w:color="auto"/>
                        <w:right w:val="none" w:sz="0" w:space="0" w:color="auto"/>
                      </w:divBdr>
                    </w:div>
                    <w:div w:id="1180968529">
                      <w:marLeft w:val="0"/>
                      <w:marRight w:val="0"/>
                      <w:marTop w:val="0"/>
                      <w:marBottom w:val="0"/>
                      <w:divBdr>
                        <w:top w:val="none" w:sz="0" w:space="0" w:color="auto"/>
                        <w:left w:val="none" w:sz="0" w:space="0" w:color="auto"/>
                        <w:bottom w:val="none" w:sz="0" w:space="0" w:color="auto"/>
                        <w:right w:val="none" w:sz="0" w:space="0" w:color="auto"/>
                      </w:divBdr>
                    </w:div>
                    <w:div w:id="1325859770">
                      <w:marLeft w:val="0"/>
                      <w:marRight w:val="0"/>
                      <w:marTop w:val="0"/>
                      <w:marBottom w:val="0"/>
                      <w:divBdr>
                        <w:top w:val="none" w:sz="0" w:space="0" w:color="auto"/>
                        <w:left w:val="none" w:sz="0" w:space="0" w:color="auto"/>
                        <w:bottom w:val="none" w:sz="0" w:space="0" w:color="auto"/>
                        <w:right w:val="none" w:sz="0" w:space="0" w:color="auto"/>
                      </w:divBdr>
                    </w:div>
                    <w:div w:id="1408110879">
                      <w:marLeft w:val="0"/>
                      <w:marRight w:val="0"/>
                      <w:marTop w:val="0"/>
                      <w:marBottom w:val="0"/>
                      <w:divBdr>
                        <w:top w:val="none" w:sz="0" w:space="0" w:color="auto"/>
                        <w:left w:val="none" w:sz="0" w:space="0" w:color="auto"/>
                        <w:bottom w:val="none" w:sz="0" w:space="0" w:color="auto"/>
                        <w:right w:val="none" w:sz="0" w:space="0" w:color="auto"/>
                      </w:divBdr>
                    </w:div>
                    <w:div w:id="1601259366">
                      <w:marLeft w:val="0"/>
                      <w:marRight w:val="0"/>
                      <w:marTop w:val="0"/>
                      <w:marBottom w:val="0"/>
                      <w:divBdr>
                        <w:top w:val="none" w:sz="0" w:space="0" w:color="auto"/>
                        <w:left w:val="none" w:sz="0" w:space="0" w:color="auto"/>
                        <w:bottom w:val="none" w:sz="0" w:space="0" w:color="auto"/>
                        <w:right w:val="none" w:sz="0" w:space="0" w:color="auto"/>
                      </w:divBdr>
                      <w:divsChild>
                        <w:div w:id="31052886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723097927">
      <w:bodyDiv w:val="1"/>
      <w:marLeft w:val="0"/>
      <w:marRight w:val="0"/>
      <w:marTop w:val="0"/>
      <w:marBottom w:val="0"/>
      <w:divBdr>
        <w:top w:val="none" w:sz="0" w:space="0" w:color="auto"/>
        <w:left w:val="none" w:sz="0" w:space="0" w:color="auto"/>
        <w:bottom w:val="none" w:sz="0" w:space="0" w:color="auto"/>
        <w:right w:val="none" w:sz="0" w:space="0" w:color="auto"/>
      </w:divBdr>
    </w:div>
    <w:div w:id="1728845346">
      <w:bodyDiv w:val="1"/>
      <w:marLeft w:val="0"/>
      <w:marRight w:val="0"/>
      <w:marTop w:val="0"/>
      <w:marBottom w:val="0"/>
      <w:divBdr>
        <w:top w:val="none" w:sz="0" w:space="0" w:color="auto"/>
        <w:left w:val="none" w:sz="0" w:space="0" w:color="auto"/>
        <w:bottom w:val="none" w:sz="0" w:space="0" w:color="auto"/>
        <w:right w:val="none" w:sz="0" w:space="0" w:color="auto"/>
      </w:divBdr>
    </w:div>
    <w:div w:id="1729569683">
      <w:bodyDiv w:val="1"/>
      <w:marLeft w:val="0"/>
      <w:marRight w:val="0"/>
      <w:marTop w:val="0"/>
      <w:marBottom w:val="0"/>
      <w:divBdr>
        <w:top w:val="none" w:sz="0" w:space="0" w:color="auto"/>
        <w:left w:val="none" w:sz="0" w:space="0" w:color="auto"/>
        <w:bottom w:val="none" w:sz="0" w:space="0" w:color="auto"/>
        <w:right w:val="none" w:sz="0" w:space="0" w:color="auto"/>
      </w:divBdr>
    </w:div>
    <w:div w:id="1735473278">
      <w:bodyDiv w:val="1"/>
      <w:marLeft w:val="0"/>
      <w:marRight w:val="0"/>
      <w:marTop w:val="0"/>
      <w:marBottom w:val="0"/>
      <w:divBdr>
        <w:top w:val="none" w:sz="0" w:space="0" w:color="auto"/>
        <w:left w:val="none" w:sz="0" w:space="0" w:color="auto"/>
        <w:bottom w:val="none" w:sz="0" w:space="0" w:color="auto"/>
        <w:right w:val="none" w:sz="0" w:space="0" w:color="auto"/>
      </w:divBdr>
    </w:div>
    <w:div w:id="1737429859">
      <w:bodyDiv w:val="1"/>
      <w:marLeft w:val="0"/>
      <w:marRight w:val="0"/>
      <w:marTop w:val="0"/>
      <w:marBottom w:val="0"/>
      <w:divBdr>
        <w:top w:val="none" w:sz="0" w:space="0" w:color="auto"/>
        <w:left w:val="none" w:sz="0" w:space="0" w:color="auto"/>
        <w:bottom w:val="none" w:sz="0" w:space="0" w:color="auto"/>
        <w:right w:val="none" w:sz="0" w:space="0" w:color="auto"/>
      </w:divBdr>
    </w:div>
    <w:div w:id="1740858780">
      <w:bodyDiv w:val="1"/>
      <w:marLeft w:val="0"/>
      <w:marRight w:val="0"/>
      <w:marTop w:val="0"/>
      <w:marBottom w:val="0"/>
      <w:divBdr>
        <w:top w:val="none" w:sz="0" w:space="0" w:color="auto"/>
        <w:left w:val="none" w:sz="0" w:space="0" w:color="auto"/>
        <w:bottom w:val="none" w:sz="0" w:space="0" w:color="auto"/>
        <w:right w:val="none" w:sz="0" w:space="0" w:color="auto"/>
      </w:divBdr>
    </w:div>
    <w:div w:id="1747871505">
      <w:bodyDiv w:val="1"/>
      <w:marLeft w:val="0"/>
      <w:marRight w:val="0"/>
      <w:marTop w:val="0"/>
      <w:marBottom w:val="0"/>
      <w:divBdr>
        <w:top w:val="none" w:sz="0" w:space="0" w:color="auto"/>
        <w:left w:val="none" w:sz="0" w:space="0" w:color="auto"/>
        <w:bottom w:val="none" w:sz="0" w:space="0" w:color="auto"/>
        <w:right w:val="none" w:sz="0" w:space="0" w:color="auto"/>
      </w:divBdr>
    </w:div>
    <w:div w:id="1748455566">
      <w:bodyDiv w:val="1"/>
      <w:marLeft w:val="0"/>
      <w:marRight w:val="0"/>
      <w:marTop w:val="0"/>
      <w:marBottom w:val="0"/>
      <w:divBdr>
        <w:top w:val="none" w:sz="0" w:space="0" w:color="auto"/>
        <w:left w:val="none" w:sz="0" w:space="0" w:color="auto"/>
        <w:bottom w:val="none" w:sz="0" w:space="0" w:color="auto"/>
        <w:right w:val="none" w:sz="0" w:space="0" w:color="auto"/>
      </w:divBdr>
    </w:div>
    <w:div w:id="1767076501">
      <w:bodyDiv w:val="1"/>
      <w:marLeft w:val="0"/>
      <w:marRight w:val="0"/>
      <w:marTop w:val="0"/>
      <w:marBottom w:val="0"/>
      <w:divBdr>
        <w:top w:val="none" w:sz="0" w:space="0" w:color="auto"/>
        <w:left w:val="none" w:sz="0" w:space="0" w:color="auto"/>
        <w:bottom w:val="none" w:sz="0" w:space="0" w:color="auto"/>
        <w:right w:val="none" w:sz="0" w:space="0" w:color="auto"/>
      </w:divBdr>
    </w:div>
    <w:div w:id="1777170111">
      <w:bodyDiv w:val="1"/>
      <w:marLeft w:val="0"/>
      <w:marRight w:val="0"/>
      <w:marTop w:val="0"/>
      <w:marBottom w:val="0"/>
      <w:divBdr>
        <w:top w:val="none" w:sz="0" w:space="0" w:color="auto"/>
        <w:left w:val="none" w:sz="0" w:space="0" w:color="auto"/>
        <w:bottom w:val="none" w:sz="0" w:space="0" w:color="auto"/>
        <w:right w:val="none" w:sz="0" w:space="0" w:color="auto"/>
      </w:divBdr>
    </w:div>
    <w:div w:id="1777360617">
      <w:bodyDiv w:val="1"/>
      <w:marLeft w:val="0"/>
      <w:marRight w:val="0"/>
      <w:marTop w:val="0"/>
      <w:marBottom w:val="0"/>
      <w:divBdr>
        <w:top w:val="none" w:sz="0" w:space="0" w:color="auto"/>
        <w:left w:val="none" w:sz="0" w:space="0" w:color="auto"/>
        <w:bottom w:val="none" w:sz="0" w:space="0" w:color="auto"/>
        <w:right w:val="none" w:sz="0" w:space="0" w:color="auto"/>
      </w:divBdr>
    </w:div>
    <w:div w:id="1787500348">
      <w:bodyDiv w:val="1"/>
      <w:marLeft w:val="0"/>
      <w:marRight w:val="0"/>
      <w:marTop w:val="0"/>
      <w:marBottom w:val="0"/>
      <w:divBdr>
        <w:top w:val="none" w:sz="0" w:space="0" w:color="auto"/>
        <w:left w:val="none" w:sz="0" w:space="0" w:color="auto"/>
        <w:bottom w:val="none" w:sz="0" w:space="0" w:color="auto"/>
        <w:right w:val="none" w:sz="0" w:space="0" w:color="auto"/>
      </w:divBdr>
    </w:div>
    <w:div w:id="1788350145">
      <w:bodyDiv w:val="1"/>
      <w:marLeft w:val="0"/>
      <w:marRight w:val="0"/>
      <w:marTop w:val="0"/>
      <w:marBottom w:val="0"/>
      <w:divBdr>
        <w:top w:val="none" w:sz="0" w:space="0" w:color="auto"/>
        <w:left w:val="none" w:sz="0" w:space="0" w:color="auto"/>
        <w:bottom w:val="none" w:sz="0" w:space="0" w:color="auto"/>
        <w:right w:val="none" w:sz="0" w:space="0" w:color="auto"/>
      </w:divBdr>
    </w:div>
    <w:div w:id="1795784117">
      <w:bodyDiv w:val="1"/>
      <w:marLeft w:val="0"/>
      <w:marRight w:val="0"/>
      <w:marTop w:val="0"/>
      <w:marBottom w:val="0"/>
      <w:divBdr>
        <w:top w:val="none" w:sz="0" w:space="0" w:color="auto"/>
        <w:left w:val="none" w:sz="0" w:space="0" w:color="auto"/>
        <w:bottom w:val="none" w:sz="0" w:space="0" w:color="auto"/>
        <w:right w:val="none" w:sz="0" w:space="0" w:color="auto"/>
      </w:divBdr>
    </w:div>
    <w:div w:id="1796748764">
      <w:bodyDiv w:val="1"/>
      <w:marLeft w:val="0"/>
      <w:marRight w:val="0"/>
      <w:marTop w:val="0"/>
      <w:marBottom w:val="0"/>
      <w:divBdr>
        <w:top w:val="none" w:sz="0" w:space="0" w:color="auto"/>
        <w:left w:val="none" w:sz="0" w:space="0" w:color="auto"/>
        <w:bottom w:val="none" w:sz="0" w:space="0" w:color="auto"/>
        <w:right w:val="none" w:sz="0" w:space="0" w:color="auto"/>
      </w:divBdr>
    </w:div>
    <w:div w:id="1804814090">
      <w:bodyDiv w:val="1"/>
      <w:marLeft w:val="0"/>
      <w:marRight w:val="0"/>
      <w:marTop w:val="0"/>
      <w:marBottom w:val="0"/>
      <w:divBdr>
        <w:top w:val="none" w:sz="0" w:space="0" w:color="auto"/>
        <w:left w:val="none" w:sz="0" w:space="0" w:color="auto"/>
        <w:bottom w:val="none" w:sz="0" w:space="0" w:color="auto"/>
        <w:right w:val="none" w:sz="0" w:space="0" w:color="auto"/>
      </w:divBdr>
    </w:div>
    <w:div w:id="1809281873">
      <w:bodyDiv w:val="1"/>
      <w:marLeft w:val="0"/>
      <w:marRight w:val="0"/>
      <w:marTop w:val="0"/>
      <w:marBottom w:val="0"/>
      <w:divBdr>
        <w:top w:val="none" w:sz="0" w:space="0" w:color="auto"/>
        <w:left w:val="none" w:sz="0" w:space="0" w:color="auto"/>
        <w:bottom w:val="none" w:sz="0" w:space="0" w:color="auto"/>
        <w:right w:val="none" w:sz="0" w:space="0" w:color="auto"/>
      </w:divBdr>
    </w:div>
    <w:div w:id="1810046865">
      <w:bodyDiv w:val="1"/>
      <w:marLeft w:val="0"/>
      <w:marRight w:val="0"/>
      <w:marTop w:val="0"/>
      <w:marBottom w:val="0"/>
      <w:divBdr>
        <w:top w:val="none" w:sz="0" w:space="0" w:color="auto"/>
        <w:left w:val="none" w:sz="0" w:space="0" w:color="auto"/>
        <w:bottom w:val="none" w:sz="0" w:space="0" w:color="auto"/>
        <w:right w:val="none" w:sz="0" w:space="0" w:color="auto"/>
      </w:divBdr>
    </w:div>
    <w:div w:id="1810319584">
      <w:bodyDiv w:val="1"/>
      <w:marLeft w:val="0"/>
      <w:marRight w:val="0"/>
      <w:marTop w:val="0"/>
      <w:marBottom w:val="0"/>
      <w:divBdr>
        <w:top w:val="none" w:sz="0" w:space="0" w:color="auto"/>
        <w:left w:val="none" w:sz="0" w:space="0" w:color="auto"/>
        <w:bottom w:val="none" w:sz="0" w:space="0" w:color="auto"/>
        <w:right w:val="none" w:sz="0" w:space="0" w:color="auto"/>
      </w:divBdr>
    </w:div>
    <w:div w:id="1810904464">
      <w:bodyDiv w:val="1"/>
      <w:marLeft w:val="0"/>
      <w:marRight w:val="0"/>
      <w:marTop w:val="0"/>
      <w:marBottom w:val="0"/>
      <w:divBdr>
        <w:top w:val="none" w:sz="0" w:space="0" w:color="auto"/>
        <w:left w:val="none" w:sz="0" w:space="0" w:color="auto"/>
        <w:bottom w:val="none" w:sz="0" w:space="0" w:color="auto"/>
        <w:right w:val="none" w:sz="0" w:space="0" w:color="auto"/>
      </w:divBdr>
    </w:div>
    <w:div w:id="1812939121">
      <w:bodyDiv w:val="1"/>
      <w:marLeft w:val="0"/>
      <w:marRight w:val="0"/>
      <w:marTop w:val="0"/>
      <w:marBottom w:val="0"/>
      <w:divBdr>
        <w:top w:val="none" w:sz="0" w:space="0" w:color="auto"/>
        <w:left w:val="none" w:sz="0" w:space="0" w:color="auto"/>
        <w:bottom w:val="none" w:sz="0" w:space="0" w:color="auto"/>
        <w:right w:val="none" w:sz="0" w:space="0" w:color="auto"/>
      </w:divBdr>
    </w:div>
    <w:div w:id="1813214669">
      <w:bodyDiv w:val="1"/>
      <w:marLeft w:val="0"/>
      <w:marRight w:val="0"/>
      <w:marTop w:val="0"/>
      <w:marBottom w:val="0"/>
      <w:divBdr>
        <w:top w:val="none" w:sz="0" w:space="0" w:color="auto"/>
        <w:left w:val="none" w:sz="0" w:space="0" w:color="auto"/>
        <w:bottom w:val="none" w:sz="0" w:space="0" w:color="auto"/>
        <w:right w:val="none" w:sz="0" w:space="0" w:color="auto"/>
      </w:divBdr>
    </w:div>
    <w:div w:id="1813911794">
      <w:bodyDiv w:val="1"/>
      <w:marLeft w:val="0"/>
      <w:marRight w:val="0"/>
      <w:marTop w:val="0"/>
      <w:marBottom w:val="0"/>
      <w:divBdr>
        <w:top w:val="none" w:sz="0" w:space="0" w:color="auto"/>
        <w:left w:val="none" w:sz="0" w:space="0" w:color="auto"/>
        <w:bottom w:val="none" w:sz="0" w:space="0" w:color="auto"/>
        <w:right w:val="none" w:sz="0" w:space="0" w:color="auto"/>
      </w:divBdr>
    </w:div>
    <w:div w:id="1816409645">
      <w:bodyDiv w:val="1"/>
      <w:marLeft w:val="0"/>
      <w:marRight w:val="0"/>
      <w:marTop w:val="0"/>
      <w:marBottom w:val="0"/>
      <w:divBdr>
        <w:top w:val="none" w:sz="0" w:space="0" w:color="auto"/>
        <w:left w:val="none" w:sz="0" w:space="0" w:color="auto"/>
        <w:bottom w:val="none" w:sz="0" w:space="0" w:color="auto"/>
        <w:right w:val="none" w:sz="0" w:space="0" w:color="auto"/>
      </w:divBdr>
    </w:div>
    <w:div w:id="1819495403">
      <w:bodyDiv w:val="1"/>
      <w:marLeft w:val="0"/>
      <w:marRight w:val="0"/>
      <w:marTop w:val="0"/>
      <w:marBottom w:val="0"/>
      <w:divBdr>
        <w:top w:val="none" w:sz="0" w:space="0" w:color="auto"/>
        <w:left w:val="none" w:sz="0" w:space="0" w:color="auto"/>
        <w:bottom w:val="none" w:sz="0" w:space="0" w:color="auto"/>
        <w:right w:val="none" w:sz="0" w:space="0" w:color="auto"/>
      </w:divBdr>
    </w:div>
    <w:div w:id="1848786053">
      <w:bodyDiv w:val="1"/>
      <w:marLeft w:val="0"/>
      <w:marRight w:val="0"/>
      <w:marTop w:val="0"/>
      <w:marBottom w:val="0"/>
      <w:divBdr>
        <w:top w:val="none" w:sz="0" w:space="0" w:color="auto"/>
        <w:left w:val="none" w:sz="0" w:space="0" w:color="auto"/>
        <w:bottom w:val="none" w:sz="0" w:space="0" w:color="auto"/>
        <w:right w:val="none" w:sz="0" w:space="0" w:color="auto"/>
      </w:divBdr>
    </w:div>
    <w:div w:id="1853181577">
      <w:bodyDiv w:val="1"/>
      <w:marLeft w:val="0"/>
      <w:marRight w:val="0"/>
      <w:marTop w:val="0"/>
      <w:marBottom w:val="0"/>
      <w:divBdr>
        <w:top w:val="none" w:sz="0" w:space="0" w:color="auto"/>
        <w:left w:val="none" w:sz="0" w:space="0" w:color="auto"/>
        <w:bottom w:val="none" w:sz="0" w:space="0" w:color="auto"/>
        <w:right w:val="none" w:sz="0" w:space="0" w:color="auto"/>
      </w:divBdr>
    </w:div>
    <w:div w:id="1858424385">
      <w:bodyDiv w:val="1"/>
      <w:marLeft w:val="0"/>
      <w:marRight w:val="0"/>
      <w:marTop w:val="0"/>
      <w:marBottom w:val="0"/>
      <w:divBdr>
        <w:top w:val="none" w:sz="0" w:space="0" w:color="auto"/>
        <w:left w:val="none" w:sz="0" w:space="0" w:color="auto"/>
        <w:bottom w:val="none" w:sz="0" w:space="0" w:color="auto"/>
        <w:right w:val="none" w:sz="0" w:space="0" w:color="auto"/>
      </w:divBdr>
    </w:div>
    <w:div w:id="1862939721">
      <w:bodyDiv w:val="1"/>
      <w:marLeft w:val="0"/>
      <w:marRight w:val="0"/>
      <w:marTop w:val="0"/>
      <w:marBottom w:val="0"/>
      <w:divBdr>
        <w:top w:val="none" w:sz="0" w:space="0" w:color="auto"/>
        <w:left w:val="none" w:sz="0" w:space="0" w:color="auto"/>
        <w:bottom w:val="none" w:sz="0" w:space="0" w:color="auto"/>
        <w:right w:val="none" w:sz="0" w:space="0" w:color="auto"/>
      </w:divBdr>
    </w:div>
    <w:div w:id="1876389217">
      <w:bodyDiv w:val="1"/>
      <w:marLeft w:val="0"/>
      <w:marRight w:val="0"/>
      <w:marTop w:val="0"/>
      <w:marBottom w:val="0"/>
      <w:divBdr>
        <w:top w:val="none" w:sz="0" w:space="0" w:color="auto"/>
        <w:left w:val="none" w:sz="0" w:space="0" w:color="auto"/>
        <w:bottom w:val="none" w:sz="0" w:space="0" w:color="auto"/>
        <w:right w:val="none" w:sz="0" w:space="0" w:color="auto"/>
      </w:divBdr>
    </w:div>
    <w:div w:id="1876500866">
      <w:bodyDiv w:val="1"/>
      <w:marLeft w:val="0"/>
      <w:marRight w:val="0"/>
      <w:marTop w:val="0"/>
      <w:marBottom w:val="0"/>
      <w:divBdr>
        <w:top w:val="none" w:sz="0" w:space="0" w:color="auto"/>
        <w:left w:val="none" w:sz="0" w:space="0" w:color="auto"/>
        <w:bottom w:val="none" w:sz="0" w:space="0" w:color="auto"/>
        <w:right w:val="none" w:sz="0" w:space="0" w:color="auto"/>
      </w:divBdr>
    </w:div>
    <w:div w:id="1876845002">
      <w:bodyDiv w:val="1"/>
      <w:marLeft w:val="0"/>
      <w:marRight w:val="0"/>
      <w:marTop w:val="0"/>
      <w:marBottom w:val="0"/>
      <w:divBdr>
        <w:top w:val="none" w:sz="0" w:space="0" w:color="auto"/>
        <w:left w:val="none" w:sz="0" w:space="0" w:color="auto"/>
        <w:bottom w:val="none" w:sz="0" w:space="0" w:color="auto"/>
        <w:right w:val="none" w:sz="0" w:space="0" w:color="auto"/>
      </w:divBdr>
    </w:div>
    <w:div w:id="1885360879">
      <w:bodyDiv w:val="1"/>
      <w:marLeft w:val="0"/>
      <w:marRight w:val="0"/>
      <w:marTop w:val="0"/>
      <w:marBottom w:val="0"/>
      <w:divBdr>
        <w:top w:val="none" w:sz="0" w:space="0" w:color="auto"/>
        <w:left w:val="none" w:sz="0" w:space="0" w:color="auto"/>
        <w:bottom w:val="none" w:sz="0" w:space="0" w:color="auto"/>
        <w:right w:val="none" w:sz="0" w:space="0" w:color="auto"/>
      </w:divBdr>
    </w:div>
    <w:div w:id="1896701263">
      <w:bodyDiv w:val="1"/>
      <w:marLeft w:val="0"/>
      <w:marRight w:val="0"/>
      <w:marTop w:val="0"/>
      <w:marBottom w:val="0"/>
      <w:divBdr>
        <w:top w:val="none" w:sz="0" w:space="0" w:color="auto"/>
        <w:left w:val="none" w:sz="0" w:space="0" w:color="auto"/>
        <w:bottom w:val="none" w:sz="0" w:space="0" w:color="auto"/>
        <w:right w:val="none" w:sz="0" w:space="0" w:color="auto"/>
      </w:divBdr>
    </w:div>
    <w:div w:id="1901594146">
      <w:bodyDiv w:val="1"/>
      <w:marLeft w:val="0"/>
      <w:marRight w:val="0"/>
      <w:marTop w:val="0"/>
      <w:marBottom w:val="0"/>
      <w:divBdr>
        <w:top w:val="none" w:sz="0" w:space="0" w:color="auto"/>
        <w:left w:val="none" w:sz="0" w:space="0" w:color="auto"/>
        <w:bottom w:val="none" w:sz="0" w:space="0" w:color="auto"/>
        <w:right w:val="none" w:sz="0" w:space="0" w:color="auto"/>
      </w:divBdr>
    </w:div>
    <w:div w:id="1904019767">
      <w:bodyDiv w:val="1"/>
      <w:marLeft w:val="0"/>
      <w:marRight w:val="0"/>
      <w:marTop w:val="0"/>
      <w:marBottom w:val="0"/>
      <w:divBdr>
        <w:top w:val="none" w:sz="0" w:space="0" w:color="auto"/>
        <w:left w:val="none" w:sz="0" w:space="0" w:color="auto"/>
        <w:bottom w:val="none" w:sz="0" w:space="0" w:color="auto"/>
        <w:right w:val="none" w:sz="0" w:space="0" w:color="auto"/>
      </w:divBdr>
    </w:div>
    <w:div w:id="1907497601">
      <w:bodyDiv w:val="1"/>
      <w:marLeft w:val="0"/>
      <w:marRight w:val="0"/>
      <w:marTop w:val="0"/>
      <w:marBottom w:val="0"/>
      <w:divBdr>
        <w:top w:val="none" w:sz="0" w:space="0" w:color="auto"/>
        <w:left w:val="none" w:sz="0" w:space="0" w:color="auto"/>
        <w:bottom w:val="none" w:sz="0" w:space="0" w:color="auto"/>
        <w:right w:val="none" w:sz="0" w:space="0" w:color="auto"/>
      </w:divBdr>
    </w:div>
    <w:div w:id="1909725870">
      <w:bodyDiv w:val="1"/>
      <w:marLeft w:val="0"/>
      <w:marRight w:val="0"/>
      <w:marTop w:val="0"/>
      <w:marBottom w:val="0"/>
      <w:divBdr>
        <w:top w:val="none" w:sz="0" w:space="0" w:color="auto"/>
        <w:left w:val="none" w:sz="0" w:space="0" w:color="auto"/>
        <w:bottom w:val="none" w:sz="0" w:space="0" w:color="auto"/>
        <w:right w:val="none" w:sz="0" w:space="0" w:color="auto"/>
      </w:divBdr>
    </w:div>
    <w:div w:id="1911698513">
      <w:bodyDiv w:val="1"/>
      <w:marLeft w:val="0"/>
      <w:marRight w:val="0"/>
      <w:marTop w:val="0"/>
      <w:marBottom w:val="0"/>
      <w:divBdr>
        <w:top w:val="none" w:sz="0" w:space="0" w:color="auto"/>
        <w:left w:val="none" w:sz="0" w:space="0" w:color="auto"/>
        <w:bottom w:val="none" w:sz="0" w:space="0" w:color="auto"/>
        <w:right w:val="none" w:sz="0" w:space="0" w:color="auto"/>
      </w:divBdr>
    </w:div>
    <w:div w:id="1941907646">
      <w:bodyDiv w:val="1"/>
      <w:marLeft w:val="0"/>
      <w:marRight w:val="0"/>
      <w:marTop w:val="0"/>
      <w:marBottom w:val="0"/>
      <w:divBdr>
        <w:top w:val="none" w:sz="0" w:space="0" w:color="auto"/>
        <w:left w:val="none" w:sz="0" w:space="0" w:color="auto"/>
        <w:bottom w:val="none" w:sz="0" w:space="0" w:color="auto"/>
        <w:right w:val="none" w:sz="0" w:space="0" w:color="auto"/>
      </w:divBdr>
    </w:div>
    <w:div w:id="1956718178">
      <w:bodyDiv w:val="1"/>
      <w:marLeft w:val="0"/>
      <w:marRight w:val="0"/>
      <w:marTop w:val="0"/>
      <w:marBottom w:val="0"/>
      <w:divBdr>
        <w:top w:val="none" w:sz="0" w:space="0" w:color="auto"/>
        <w:left w:val="none" w:sz="0" w:space="0" w:color="auto"/>
        <w:bottom w:val="none" w:sz="0" w:space="0" w:color="auto"/>
        <w:right w:val="none" w:sz="0" w:space="0" w:color="auto"/>
      </w:divBdr>
    </w:div>
    <w:div w:id="1961493313">
      <w:bodyDiv w:val="1"/>
      <w:marLeft w:val="0"/>
      <w:marRight w:val="0"/>
      <w:marTop w:val="0"/>
      <w:marBottom w:val="0"/>
      <w:divBdr>
        <w:top w:val="none" w:sz="0" w:space="0" w:color="auto"/>
        <w:left w:val="none" w:sz="0" w:space="0" w:color="auto"/>
        <w:bottom w:val="none" w:sz="0" w:space="0" w:color="auto"/>
        <w:right w:val="none" w:sz="0" w:space="0" w:color="auto"/>
      </w:divBdr>
    </w:div>
    <w:div w:id="1961764372">
      <w:bodyDiv w:val="1"/>
      <w:marLeft w:val="0"/>
      <w:marRight w:val="0"/>
      <w:marTop w:val="0"/>
      <w:marBottom w:val="0"/>
      <w:divBdr>
        <w:top w:val="none" w:sz="0" w:space="0" w:color="auto"/>
        <w:left w:val="none" w:sz="0" w:space="0" w:color="auto"/>
        <w:bottom w:val="none" w:sz="0" w:space="0" w:color="auto"/>
        <w:right w:val="none" w:sz="0" w:space="0" w:color="auto"/>
      </w:divBdr>
    </w:div>
    <w:div w:id="1965649746">
      <w:bodyDiv w:val="1"/>
      <w:marLeft w:val="0"/>
      <w:marRight w:val="0"/>
      <w:marTop w:val="0"/>
      <w:marBottom w:val="0"/>
      <w:divBdr>
        <w:top w:val="none" w:sz="0" w:space="0" w:color="auto"/>
        <w:left w:val="none" w:sz="0" w:space="0" w:color="auto"/>
        <w:bottom w:val="none" w:sz="0" w:space="0" w:color="auto"/>
        <w:right w:val="none" w:sz="0" w:space="0" w:color="auto"/>
      </w:divBdr>
    </w:div>
    <w:div w:id="1971278117">
      <w:bodyDiv w:val="1"/>
      <w:marLeft w:val="0"/>
      <w:marRight w:val="0"/>
      <w:marTop w:val="0"/>
      <w:marBottom w:val="0"/>
      <w:divBdr>
        <w:top w:val="none" w:sz="0" w:space="0" w:color="auto"/>
        <w:left w:val="none" w:sz="0" w:space="0" w:color="auto"/>
        <w:bottom w:val="none" w:sz="0" w:space="0" w:color="auto"/>
        <w:right w:val="none" w:sz="0" w:space="0" w:color="auto"/>
      </w:divBdr>
    </w:div>
    <w:div w:id="1971474277">
      <w:bodyDiv w:val="1"/>
      <w:marLeft w:val="0"/>
      <w:marRight w:val="0"/>
      <w:marTop w:val="0"/>
      <w:marBottom w:val="0"/>
      <w:divBdr>
        <w:top w:val="none" w:sz="0" w:space="0" w:color="auto"/>
        <w:left w:val="none" w:sz="0" w:space="0" w:color="auto"/>
        <w:bottom w:val="none" w:sz="0" w:space="0" w:color="auto"/>
        <w:right w:val="none" w:sz="0" w:space="0" w:color="auto"/>
      </w:divBdr>
    </w:div>
    <w:div w:id="1989359618">
      <w:bodyDiv w:val="1"/>
      <w:marLeft w:val="0"/>
      <w:marRight w:val="0"/>
      <w:marTop w:val="0"/>
      <w:marBottom w:val="0"/>
      <w:divBdr>
        <w:top w:val="none" w:sz="0" w:space="0" w:color="auto"/>
        <w:left w:val="none" w:sz="0" w:space="0" w:color="auto"/>
        <w:bottom w:val="none" w:sz="0" w:space="0" w:color="auto"/>
        <w:right w:val="none" w:sz="0" w:space="0" w:color="auto"/>
      </w:divBdr>
    </w:div>
    <w:div w:id="1994405060">
      <w:bodyDiv w:val="1"/>
      <w:marLeft w:val="0"/>
      <w:marRight w:val="0"/>
      <w:marTop w:val="0"/>
      <w:marBottom w:val="0"/>
      <w:divBdr>
        <w:top w:val="none" w:sz="0" w:space="0" w:color="auto"/>
        <w:left w:val="none" w:sz="0" w:space="0" w:color="auto"/>
        <w:bottom w:val="none" w:sz="0" w:space="0" w:color="auto"/>
        <w:right w:val="none" w:sz="0" w:space="0" w:color="auto"/>
      </w:divBdr>
    </w:div>
    <w:div w:id="2011638781">
      <w:bodyDiv w:val="1"/>
      <w:marLeft w:val="0"/>
      <w:marRight w:val="0"/>
      <w:marTop w:val="0"/>
      <w:marBottom w:val="0"/>
      <w:divBdr>
        <w:top w:val="none" w:sz="0" w:space="0" w:color="auto"/>
        <w:left w:val="none" w:sz="0" w:space="0" w:color="auto"/>
        <w:bottom w:val="none" w:sz="0" w:space="0" w:color="auto"/>
        <w:right w:val="none" w:sz="0" w:space="0" w:color="auto"/>
      </w:divBdr>
    </w:div>
    <w:div w:id="2017461273">
      <w:bodyDiv w:val="1"/>
      <w:marLeft w:val="0"/>
      <w:marRight w:val="0"/>
      <w:marTop w:val="0"/>
      <w:marBottom w:val="0"/>
      <w:divBdr>
        <w:top w:val="none" w:sz="0" w:space="0" w:color="auto"/>
        <w:left w:val="none" w:sz="0" w:space="0" w:color="auto"/>
        <w:bottom w:val="none" w:sz="0" w:space="0" w:color="auto"/>
        <w:right w:val="none" w:sz="0" w:space="0" w:color="auto"/>
      </w:divBdr>
    </w:div>
    <w:div w:id="2018799350">
      <w:bodyDiv w:val="1"/>
      <w:marLeft w:val="0"/>
      <w:marRight w:val="0"/>
      <w:marTop w:val="0"/>
      <w:marBottom w:val="0"/>
      <w:divBdr>
        <w:top w:val="none" w:sz="0" w:space="0" w:color="auto"/>
        <w:left w:val="none" w:sz="0" w:space="0" w:color="auto"/>
        <w:bottom w:val="none" w:sz="0" w:space="0" w:color="auto"/>
        <w:right w:val="none" w:sz="0" w:space="0" w:color="auto"/>
      </w:divBdr>
    </w:div>
    <w:div w:id="2019261180">
      <w:bodyDiv w:val="1"/>
      <w:marLeft w:val="0"/>
      <w:marRight w:val="0"/>
      <w:marTop w:val="0"/>
      <w:marBottom w:val="0"/>
      <w:divBdr>
        <w:top w:val="none" w:sz="0" w:space="0" w:color="auto"/>
        <w:left w:val="none" w:sz="0" w:space="0" w:color="auto"/>
        <w:bottom w:val="none" w:sz="0" w:space="0" w:color="auto"/>
        <w:right w:val="none" w:sz="0" w:space="0" w:color="auto"/>
      </w:divBdr>
    </w:div>
    <w:div w:id="2020043465">
      <w:bodyDiv w:val="1"/>
      <w:marLeft w:val="0"/>
      <w:marRight w:val="0"/>
      <w:marTop w:val="0"/>
      <w:marBottom w:val="0"/>
      <w:divBdr>
        <w:top w:val="none" w:sz="0" w:space="0" w:color="auto"/>
        <w:left w:val="none" w:sz="0" w:space="0" w:color="auto"/>
        <w:bottom w:val="none" w:sz="0" w:space="0" w:color="auto"/>
        <w:right w:val="none" w:sz="0" w:space="0" w:color="auto"/>
      </w:divBdr>
    </w:div>
    <w:div w:id="2021009597">
      <w:bodyDiv w:val="1"/>
      <w:marLeft w:val="0"/>
      <w:marRight w:val="0"/>
      <w:marTop w:val="0"/>
      <w:marBottom w:val="0"/>
      <w:divBdr>
        <w:top w:val="none" w:sz="0" w:space="0" w:color="auto"/>
        <w:left w:val="none" w:sz="0" w:space="0" w:color="auto"/>
        <w:bottom w:val="none" w:sz="0" w:space="0" w:color="auto"/>
        <w:right w:val="none" w:sz="0" w:space="0" w:color="auto"/>
      </w:divBdr>
    </w:div>
    <w:div w:id="2025550433">
      <w:bodyDiv w:val="1"/>
      <w:marLeft w:val="0"/>
      <w:marRight w:val="0"/>
      <w:marTop w:val="0"/>
      <w:marBottom w:val="0"/>
      <w:divBdr>
        <w:top w:val="none" w:sz="0" w:space="0" w:color="auto"/>
        <w:left w:val="none" w:sz="0" w:space="0" w:color="auto"/>
        <w:bottom w:val="none" w:sz="0" w:space="0" w:color="auto"/>
        <w:right w:val="none" w:sz="0" w:space="0" w:color="auto"/>
      </w:divBdr>
    </w:div>
    <w:div w:id="2036615578">
      <w:bodyDiv w:val="1"/>
      <w:marLeft w:val="0"/>
      <w:marRight w:val="0"/>
      <w:marTop w:val="0"/>
      <w:marBottom w:val="0"/>
      <w:divBdr>
        <w:top w:val="none" w:sz="0" w:space="0" w:color="auto"/>
        <w:left w:val="none" w:sz="0" w:space="0" w:color="auto"/>
        <w:bottom w:val="none" w:sz="0" w:space="0" w:color="auto"/>
        <w:right w:val="none" w:sz="0" w:space="0" w:color="auto"/>
      </w:divBdr>
    </w:div>
    <w:div w:id="2039814026">
      <w:bodyDiv w:val="1"/>
      <w:marLeft w:val="0"/>
      <w:marRight w:val="0"/>
      <w:marTop w:val="0"/>
      <w:marBottom w:val="0"/>
      <w:divBdr>
        <w:top w:val="none" w:sz="0" w:space="0" w:color="auto"/>
        <w:left w:val="none" w:sz="0" w:space="0" w:color="auto"/>
        <w:bottom w:val="none" w:sz="0" w:space="0" w:color="auto"/>
        <w:right w:val="none" w:sz="0" w:space="0" w:color="auto"/>
      </w:divBdr>
    </w:div>
    <w:div w:id="2041514300">
      <w:bodyDiv w:val="1"/>
      <w:marLeft w:val="0"/>
      <w:marRight w:val="0"/>
      <w:marTop w:val="0"/>
      <w:marBottom w:val="0"/>
      <w:divBdr>
        <w:top w:val="none" w:sz="0" w:space="0" w:color="auto"/>
        <w:left w:val="none" w:sz="0" w:space="0" w:color="auto"/>
        <w:bottom w:val="none" w:sz="0" w:space="0" w:color="auto"/>
        <w:right w:val="none" w:sz="0" w:space="0" w:color="auto"/>
      </w:divBdr>
    </w:div>
    <w:div w:id="2047488727">
      <w:bodyDiv w:val="1"/>
      <w:marLeft w:val="0"/>
      <w:marRight w:val="0"/>
      <w:marTop w:val="0"/>
      <w:marBottom w:val="0"/>
      <w:divBdr>
        <w:top w:val="none" w:sz="0" w:space="0" w:color="auto"/>
        <w:left w:val="none" w:sz="0" w:space="0" w:color="auto"/>
        <w:bottom w:val="none" w:sz="0" w:space="0" w:color="auto"/>
        <w:right w:val="none" w:sz="0" w:space="0" w:color="auto"/>
      </w:divBdr>
    </w:div>
    <w:div w:id="2048752027">
      <w:bodyDiv w:val="1"/>
      <w:marLeft w:val="0"/>
      <w:marRight w:val="0"/>
      <w:marTop w:val="0"/>
      <w:marBottom w:val="0"/>
      <w:divBdr>
        <w:top w:val="none" w:sz="0" w:space="0" w:color="auto"/>
        <w:left w:val="none" w:sz="0" w:space="0" w:color="auto"/>
        <w:bottom w:val="none" w:sz="0" w:space="0" w:color="auto"/>
        <w:right w:val="none" w:sz="0" w:space="0" w:color="auto"/>
      </w:divBdr>
    </w:div>
    <w:div w:id="2051880894">
      <w:bodyDiv w:val="1"/>
      <w:marLeft w:val="0"/>
      <w:marRight w:val="0"/>
      <w:marTop w:val="0"/>
      <w:marBottom w:val="0"/>
      <w:divBdr>
        <w:top w:val="none" w:sz="0" w:space="0" w:color="auto"/>
        <w:left w:val="none" w:sz="0" w:space="0" w:color="auto"/>
        <w:bottom w:val="none" w:sz="0" w:space="0" w:color="auto"/>
        <w:right w:val="none" w:sz="0" w:space="0" w:color="auto"/>
      </w:divBdr>
    </w:div>
    <w:div w:id="2070376994">
      <w:bodyDiv w:val="1"/>
      <w:marLeft w:val="0"/>
      <w:marRight w:val="0"/>
      <w:marTop w:val="0"/>
      <w:marBottom w:val="0"/>
      <w:divBdr>
        <w:top w:val="none" w:sz="0" w:space="0" w:color="auto"/>
        <w:left w:val="none" w:sz="0" w:space="0" w:color="auto"/>
        <w:bottom w:val="none" w:sz="0" w:space="0" w:color="auto"/>
        <w:right w:val="none" w:sz="0" w:space="0" w:color="auto"/>
      </w:divBdr>
    </w:div>
    <w:div w:id="2076511302">
      <w:bodyDiv w:val="1"/>
      <w:marLeft w:val="0"/>
      <w:marRight w:val="0"/>
      <w:marTop w:val="0"/>
      <w:marBottom w:val="0"/>
      <w:divBdr>
        <w:top w:val="none" w:sz="0" w:space="0" w:color="auto"/>
        <w:left w:val="none" w:sz="0" w:space="0" w:color="auto"/>
        <w:bottom w:val="none" w:sz="0" w:space="0" w:color="auto"/>
        <w:right w:val="none" w:sz="0" w:space="0" w:color="auto"/>
      </w:divBdr>
    </w:div>
    <w:div w:id="2083721983">
      <w:bodyDiv w:val="1"/>
      <w:marLeft w:val="0"/>
      <w:marRight w:val="0"/>
      <w:marTop w:val="0"/>
      <w:marBottom w:val="0"/>
      <w:divBdr>
        <w:top w:val="none" w:sz="0" w:space="0" w:color="auto"/>
        <w:left w:val="none" w:sz="0" w:space="0" w:color="auto"/>
        <w:bottom w:val="none" w:sz="0" w:space="0" w:color="auto"/>
        <w:right w:val="none" w:sz="0" w:space="0" w:color="auto"/>
      </w:divBdr>
    </w:div>
    <w:div w:id="2093350969">
      <w:bodyDiv w:val="1"/>
      <w:marLeft w:val="0"/>
      <w:marRight w:val="0"/>
      <w:marTop w:val="0"/>
      <w:marBottom w:val="0"/>
      <w:divBdr>
        <w:top w:val="none" w:sz="0" w:space="0" w:color="auto"/>
        <w:left w:val="none" w:sz="0" w:space="0" w:color="auto"/>
        <w:bottom w:val="none" w:sz="0" w:space="0" w:color="auto"/>
        <w:right w:val="none" w:sz="0" w:space="0" w:color="auto"/>
      </w:divBdr>
    </w:div>
    <w:div w:id="2101094993">
      <w:bodyDiv w:val="1"/>
      <w:marLeft w:val="0"/>
      <w:marRight w:val="0"/>
      <w:marTop w:val="0"/>
      <w:marBottom w:val="0"/>
      <w:divBdr>
        <w:top w:val="none" w:sz="0" w:space="0" w:color="auto"/>
        <w:left w:val="none" w:sz="0" w:space="0" w:color="auto"/>
        <w:bottom w:val="none" w:sz="0" w:space="0" w:color="auto"/>
        <w:right w:val="none" w:sz="0" w:space="0" w:color="auto"/>
      </w:divBdr>
    </w:div>
    <w:div w:id="2101559561">
      <w:bodyDiv w:val="1"/>
      <w:marLeft w:val="0"/>
      <w:marRight w:val="0"/>
      <w:marTop w:val="0"/>
      <w:marBottom w:val="0"/>
      <w:divBdr>
        <w:top w:val="none" w:sz="0" w:space="0" w:color="auto"/>
        <w:left w:val="none" w:sz="0" w:space="0" w:color="auto"/>
        <w:bottom w:val="none" w:sz="0" w:space="0" w:color="auto"/>
        <w:right w:val="none" w:sz="0" w:space="0" w:color="auto"/>
      </w:divBdr>
    </w:div>
    <w:div w:id="2103868277">
      <w:bodyDiv w:val="1"/>
      <w:marLeft w:val="0"/>
      <w:marRight w:val="0"/>
      <w:marTop w:val="0"/>
      <w:marBottom w:val="0"/>
      <w:divBdr>
        <w:top w:val="none" w:sz="0" w:space="0" w:color="auto"/>
        <w:left w:val="none" w:sz="0" w:space="0" w:color="auto"/>
        <w:bottom w:val="none" w:sz="0" w:space="0" w:color="auto"/>
        <w:right w:val="none" w:sz="0" w:space="0" w:color="auto"/>
      </w:divBdr>
    </w:div>
    <w:div w:id="2104453308">
      <w:bodyDiv w:val="1"/>
      <w:marLeft w:val="0"/>
      <w:marRight w:val="0"/>
      <w:marTop w:val="0"/>
      <w:marBottom w:val="0"/>
      <w:divBdr>
        <w:top w:val="none" w:sz="0" w:space="0" w:color="auto"/>
        <w:left w:val="none" w:sz="0" w:space="0" w:color="auto"/>
        <w:bottom w:val="none" w:sz="0" w:space="0" w:color="auto"/>
        <w:right w:val="none" w:sz="0" w:space="0" w:color="auto"/>
      </w:divBdr>
    </w:div>
    <w:div w:id="2124836798">
      <w:bodyDiv w:val="1"/>
      <w:marLeft w:val="0"/>
      <w:marRight w:val="0"/>
      <w:marTop w:val="0"/>
      <w:marBottom w:val="0"/>
      <w:divBdr>
        <w:top w:val="none" w:sz="0" w:space="0" w:color="auto"/>
        <w:left w:val="none" w:sz="0" w:space="0" w:color="auto"/>
        <w:bottom w:val="none" w:sz="0" w:space="0" w:color="auto"/>
        <w:right w:val="none" w:sz="0" w:space="0" w:color="auto"/>
      </w:divBdr>
    </w:div>
    <w:div w:id="2132085990">
      <w:bodyDiv w:val="1"/>
      <w:marLeft w:val="0"/>
      <w:marRight w:val="0"/>
      <w:marTop w:val="0"/>
      <w:marBottom w:val="0"/>
      <w:divBdr>
        <w:top w:val="none" w:sz="0" w:space="0" w:color="auto"/>
        <w:left w:val="none" w:sz="0" w:space="0" w:color="auto"/>
        <w:bottom w:val="none" w:sz="0" w:space="0" w:color="auto"/>
        <w:right w:val="none" w:sz="0" w:space="0" w:color="auto"/>
      </w:divBdr>
    </w:div>
    <w:div w:id="2132506769">
      <w:bodyDiv w:val="1"/>
      <w:marLeft w:val="0"/>
      <w:marRight w:val="0"/>
      <w:marTop w:val="0"/>
      <w:marBottom w:val="0"/>
      <w:divBdr>
        <w:top w:val="none" w:sz="0" w:space="0" w:color="auto"/>
        <w:left w:val="none" w:sz="0" w:space="0" w:color="auto"/>
        <w:bottom w:val="none" w:sz="0" w:space="0" w:color="auto"/>
        <w:right w:val="none" w:sz="0" w:space="0" w:color="auto"/>
      </w:divBdr>
    </w:div>
    <w:div w:id="2142117076">
      <w:bodyDiv w:val="1"/>
      <w:marLeft w:val="0"/>
      <w:marRight w:val="0"/>
      <w:marTop w:val="0"/>
      <w:marBottom w:val="0"/>
      <w:divBdr>
        <w:top w:val="none" w:sz="0" w:space="0" w:color="auto"/>
        <w:left w:val="none" w:sz="0" w:space="0" w:color="auto"/>
        <w:bottom w:val="none" w:sz="0" w:space="0" w:color="auto"/>
        <w:right w:val="none" w:sz="0" w:space="0" w:color="auto"/>
      </w:divBdr>
    </w:div>
    <w:div w:id="214453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C1B8C-A39E-40C8-9A68-8473C600205C}">
  <ds:schemaRefs>
    <ds:schemaRef ds:uri="http://schemas.openxmlformats.org/officeDocument/2006/bibliography"/>
  </ds:schemaRefs>
</ds:datastoreItem>
</file>

<file path=customXml/itemProps2.xml><?xml version="1.0" encoding="utf-8"?>
<ds:datastoreItem xmlns:ds="http://schemas.openxmlformats.org/officeDocument/2006/customXml" ds:itemID="{BD424A67-62D0-4417-B97F-ECEA52550C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bf440-f76c-482a-9ce2-35c54b6728dc"/>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13A112-4529-4692-8FE8-B9751F474416}">
  <ds:schemaRefs>
    <ds:schemaRef ds:uri="http://schemas.microsoft.com/office/2006/metadata/properties"/>
    <ds:schemaRef ds:uri="http://schemas.microsoft.com/office/infopath/2007/PartnerControls"/>
    <ds:schemaRef ds:uri="f80bf440-f76c-482a-9ce2-35c54b6728dc"/>
    <ds:schemaRef ds:uri="9c812a9a-031c-4ac9-8d4d-6863ba6e9288"/>
  </ds:schemaRefs>
</ds:datastoreItem>
</file>

<file path=customXml/itemProps4.xml><?xml version="1.0" encoding="utf-8"?>
<ds:datastoreItem xmlns:ds="http://schemas.openxmlformats.org/officeDocument/2006/customXml" ds:itemID="{9E7A230C-84A7-4D2D-A4AC-FD1A8EF39C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10</Pages>
  <Words>4518</Words>
  <Characters>26697</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BRADLEY STOKE TOWN COUNCIL</vt:lpstr>
    </vt:vector>
  </TitlesOfParts>
  <Company>Bradley Stoke Town Council</Company>
  <LinksUpToDate>false</LinksUpToDate>
  <CharactersWithSpaces>31153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BRADLEY STOKE TOWN COUNCIL</dc:title>
  <dc:subject/>
  <dc:creator>Lesley Osborne</dc:creator>
  <cp:keywords/>
  <dc:description/>
  <cp:lastModifiedBy>Sharon Petela</cp:lastModifiedBy>
  <cp:revision>6</cp:revision>
  <cp:lastPrinted>2026-09-24T09:58:00Z</cp:lastPrinted>
  <dcterms:created xsi:type="dcterms:W3CDTF">2026-09-24T06:36:00Z</dcterms:created>
  <dcterms:modified xsi:type="dcterms:W3CDTF">2026-10-29T07:26:00Z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0x0101009A891CA46ECE8E43B8599341AF5E98AE</vt:lpwstr>
  </property>
  <property fmtid="{D5CDD505-2E9C-101B-9397-08002B2CF9AE}" pid="3" name="Order">
    <vt:r8>3731200</vt:r8>
  </property>
  <property fmtid="{D5CDD505-2E9C-101B-9397-08002B2CF9AE}" pid="4" name="MediaServiceImageTags">
    <vt:lpwstr/>
  </property>
</Properties>
</file>