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A5FCC" w14:textId="77777777" w:rsidR="00455B6B" w:rsidRPr="00E91952" w:rsidRDefault="00455B6B" w:rsidP="00E91952">
      <w:pPr>
        <w:pStyle w:val="BodyTextIndent2"/>
        <w:ind w:left="1440" w:hanging="720"/>
        <w:rPr>
          <w:b/>
          <w:bCs/>
          <w:sz w:val="28"/>
          <w:szCs w:val="28"/>
        </w:rPr>
      </w:pPr>
      <w:r w:rsidRPr="00E91952">
        <w:rPr>
          <w:b/>
          <w:bCs/>
          <w:sz w:val="28"/>
          <w:szCs w:val="28"/>
        </w:rPr>
        <w:t>7.3</w:t>
      </w:r>
      <w:r w:rsidRPr="00E91952">
        <w:rPr>
          <w:b/>
          <w:bCs/>
          <w:sz w:val="28"/>
          <w:szCs w:val="28"/>
        </w:rPr>
        <w:tab/>
        <w:t xml:space="preserve">Update on the wooden bridge between Jubilee Centre and Stoke Lodge Primary School </w:t>
      </w:r>
    </w:p>
    <w:p w14:paraId="513A3877" w14:textId="77777777" w:rsidR="00FB3400" w:rsidRPr="00E91952" w:rsidRDefault="00FB3400" w:rsidP="00E91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0B821" w14:textId="77777777" w:rsidR="00455B6B" w:rsidRPr="00E91952" w:rsidRDefault="00455B6B" w:rsidP="00E91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952">
        <w:rPr>
          <w:rFonts w:ascii="Times New Roman" w:hAnsi="Times New Roman" w:cs="Times New Roman"/>
          <w:sz w:val="24"/>
          <w:szCs w:val="24"/>
        </w:rPr>
        <w:t>The bridge works have been completed over the Easter holidays and it is anticipated that the entrance to the school will be ready to be re-opened when schools return on Monday 20</w:t>
      </w:r>
      <w:r w:rsidRPr="00E919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91952">
        <w:rPr>
          <w:rFonts w:ascii="Times New Roman" w:hAnsi="Times New Roman" w:cs="Times New Roman"/>
          <w:sz w:val="24"/>
          <w:szCs w:val="24"/>
        </w:rPr>
        <w:t xml:space="preserve"> April 2026.</w:t>
      </w:r>
    </w:p>
    <w:p w14:paraId="24C31E34" w14:textId="77777777" w:rsidR="00455B6B" w:rsidRPr="00E91952" w:rsidRDefault="00455B6B" w:rsidP="00E91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A2C89" w14:textId="41BC5A8C" w:rsidR="00455B6B" w:rsidRPr="00E91952" w:rsidRDefault="00455B6B" w:rsidP="00E91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9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4BF4EB" wp14:editId="643E839A">
            <wp:extent cx="3419475" cy="4541620"/>
            <wp:effectExtent l="0" t="0" r="0" b="0"/>
            <wp:docPr id="1476667199" name="Picture 1" descr="IMG_3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BE6FCA-04FA-4914-95AC-13A197C079A8" descr="IMG_393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717" cy="454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95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7B629A" w14:textId="77777777" w:rsidR="00455B6B" w:rsidRPr="00E91952" w:rsidRDefault="00455B6B" w:rsidP="00E91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063B8" w14:textId="74B89A4D" w:rsidR="00455B6B" w:rsidRPr="00E91952" w:rsidRDefault="00E91952" w:rsidP="00E91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952">
        <w:rPr>
          <w:rFonts w:ascii="Times New Roman" w:hAnsi="Times New Roman" w:cs="Times New Roman"/>
          <w:sz w:val="24"/>
          <w:szCs w:val="24"/>
        </w:rPr>
        <w:t>The cost of the bridge installation was £6,150 + VAT and the cost is being split between Bradley Stoke Town Council and Stoke Lodge Primary School.</w:t>
      </w:r>
    </w:p>
    <w:sectPr w:rsidR="00455B6B" w:rsidRPr="00E91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6B"/>
    <w:rsid w:val="00455B6B"/>
    <w:rsid w:val="00E91952"/>
    <w:rsid w:val="00FB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9731"/>
  <w15:chartTrackingRefBased/>
  <w15:docId w15:val="{D889A587-2745-453B-8346-68A30CD5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B6B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455B6B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455B6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ABE6FCA-04FA-4914-95AC-13A197C079A8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Props1.xml><?xml version="1.0" encoding="utf-8"?>
<ds:datastoreItem xmlns:ds="http://schemas.openxmlformats.org/officeDocument/2006/customXml" ds:itemID="{D75F8C6D-7A1E-4767-85EB-E21890F72F92}"/>
</file>

<file path=customXml/itemProps2.xml><?xml version="1.0" encoding="utf-8"?>
<ds:datastoreItem xmlns:ds="http://schemas.openxmlformats.org/officeDocument/2006/customXml" ds:itemID="{B54D402C-9726-4C01-810B-B819888984DE}"/>
</file>

<file path=customXml/itemProps3.xml><?xml version="1.0" encoding="utf-8"?>
<ds:datastoreItem xmlns:ds="http://schemas.openxmlformats.org/officeDocument/2006/customXml" ds:itemID="{7FD7E18A-8A6F-4195-8832-17D8E8EEE6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Petela</dc:creator>
  <cp:keywords/>
  <dc:description/>
  <cp:lastModifiedBy>Sharon Petela</cp:lastModifiedBy>
  <cp:revision>1</cp:revision>
  <cp:lastPrinted>2026-04-15T15:17:00Z</cp:lastPrinted>
  <dcterms:created xsi:type="dcterms:W3CDTF">2026-04-15T14:20:00Z</dcterms:created>
  <dcterms:modified xsi:type="dcterms:W3CDTF">2026-04-15T15:18:00Z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0x0101009A891CA46ECE8E43B8599341AF5E98AE</vt:lpwstr>
  </property>
</Properties>
</file>