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EE730" w14:textId="7531C2CD" w:rsidR="00FA0AC5" w:rsidRPr="003D05E1" w:rsidRDefault="00483294" w:rsidP="003D05E1">
      <w:pPr>
        <w:pStyle w:val="Heading2"/>
        <w:rPr>
          <w:sz w:val="24"/>
          <w:szCs w:val="24"/>
        </w:rPr>
      </w:pPr>
      <w:r>
        <w:rPr>
          <w:rFonts w:ascii="Copperplate Gothic Light" w:hAnsi="Copperplate Gothic Light"/>
          <w:b w:val="0"/>
          <w:sz w:val="24"/>
          <w:szCs w:val="24"/>
          <w:lang w:val="en-GB"/>
        </w:rPr>
        <w:t xml:space="preserve"> </w:t>
      </w:r>
      <w:r w:rsidR="00D56471" w:rsidRPr="003D05E1">
        <w:rPr>
          <w:rFonts w:ascii="Copperplate Gothic Light" w:hAnsi="Copperplate Gothic Light"/>
          <w:b w:val="0"/>
          <w:sz w:val="24"/>
          <w:szCs w:val="24"/>
          <w:lang w:val="en-GB"/>
        </w:rPr>
        <w:t xml:space="preserve"> </w:t>
      </w:r>
    </w:p>
    <w:p w14:paraId="4F47F29B" w14:textId="44D372F0" w:rsidR="0061045A" w:rsidRPr="00B42E19" w:rsidRDefault="00E8459E">
      <w:pPr>
        <w:pStyle w:val="Heading2"/>
        <w:rPr>
          <w:rFonts w:ascii="Times New Roman" w:hAnsi="Times New Roman"/>
          <w:b w:val="0"/>
          <w:sz w:val="96"/>
          <w:szCs w:val="96"/>
          <w:lang w:val="en-GB"/>
        </w:rPr>
      </w:pPr>
      <w:r>
        <w:object w:dxaOrig="1345" w:dyaOrig="2341" w14:anchorId="391F3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115.5pt;height:102.75pt" o:ole="">
            <v:imagedata r:id="rId11" o:title=""/>
          </v:shape>
          <o:OLEObject Type="Embed" ProgID="Word.Picture.8" ShapeID="_x0000_i1025" DrawAspect="Content" ObjectID="_1842679166" r:id="rId12"/>
        </w:object>
      </w:r>
      <w:r>
        <w:t xml:space="preserve">    </w:t>
      </w:r>
      <w:r w:rsidR="00BC1541" w:rsidRPr="00B42E19">
        <w:rPr>
          <w:rFonts w:ascii="Times New Roman" w:hAnsi="Times New Roman"/>
          <w:b w:val="0"/>
          <w:sz w:val="96"/>
          <w:szCs w:val="96"/>
          <w:lang w:val="en-GB"/>
        </w:rPr>
        <w:t>COUNCIL</w:t>
      </w:r>
    </w:p>
    <w:p w14:paraId="1632F9CE" w14:textId="191FBE6B" w:rsidR="0061045A" w:rsidRPr="00B42E19" w:rsidRDefault="00E8459E">
      <w:pPr>
        <w:pStyle w:val="Heading1"/>
        <w:rPr>
          <w:i w:val="0"/>
          <w:sz w:val="68"/>
          <w:u w:val="single"/>
          <w:lang w:val="en-GB"/>
        </w:rPr>
      </w:pPr>
      <w:r w:rsidRPr="00E8459E">
        <w:rPr>
          <w:i w:val="0"/>
          <w:sz w:val="96"/>
          <w:szCs w:val="96"/>
          <w:lang w:val="en-GB"/>
        </w:rPr>
        <w:t xml:space="preserve">             </w:t>
      </w:r>
      <w:r w:rsidR="0061045A" w:rsidRPr="00B42E19">
        <w:rPr>
          <w:i w:val="0"/>
          <w:sz w:val="96"/>
          <w:szCs w:val="96"/>
          <w:u w:val="single"/>
          <w:lang w:val="en-GB"/>
        </w:rPr>
        <w:t>AGENDA</w:t>
      </w:r>
    </w:p>
    <w:p w14:paraId="3CA610FA" w14:textId="77777777" w:rsidR="007F7F6F" w:rsidRDefault="007F7F6F" w:rsidP="007F7F6F">
      <w:pPr>
        <w:autoSpaceDE w:val="0"/>
        <w:autoSpaceDN w:val="0"/>
        <w:adjustRightInd w:val="0"/>
        <w:jc w:val="right"/>
        <w:rPr>
          <w:rFonts w:ascii="Arial" w:hAnsi="Arial" w:cs="Arial"/>
        </w:rPr>
      </w:pPr>
      <w:r>
        <w:rPr>
          <w:rFonts w:ascii="Arial" w:hAnsi="Arial" w:cs="Arial"/>
        </w:rPr>
        <w:t>Bradley Stoke Town Council</w:t>
      </w:r>
    </w:p>
    <w:p w14:paraId="49E6290D" w14:textId="77777777" w:rsidR="007F7F6F" w:rsidRDefault="007F7F6F" w:rsidP="007F7F6F">
      <w:pPr>
        <w:autoSpaceDE w:val="0"/>
        <w:autoSpaceDN w:val="0"/>
        <w:adjustRightInd w:val="0"/>
        <w:jc w:val="right"/>
        <w:rPr>
          <w:rFonts w:ascii="Arial" w:hAnsi="Arial" w:cs="Arial"/>
        </w:rPr>
      </w:pPr>
      <w:r>
        <w:rPr>
          <w:rFonts w:ascii="Arial" w:hAnsi="Arial" w:cs="Arial"/>
        </w:rPr>
        <w:t>Council Office</w:t>
      </w:r>
    </w:p>
    <w:p w14:paraId="1DC1B696" w14:textId="77777777" w:rsidR="007F7F6F" w:rsidRDefault="007F7F6F" w:rsidP="007F7F6F">
      <w:pPr>
        <w:autoSpaceDE w:val="0"/>
        <w:autoSpaceDN w:val="0"/>
        <w:adjustRightInd w:val="0"/>
        <w:jc w:val="right"/>
        <w:rPr>
          <w:rFonts w:ascii="Arial" w:hAnsi="Arial" w:cs="Arial"/>
        </w:rPr>
      </w:pPr>
      <w:r>
        <w:rPr>
          <w:rFonts w:ascii="Arial" w:hAnsi="Arial" w:cs="Arial"/>
        </w:rPr>
        <w:t>The Jubilee Centre</w:t>
      </w:r>
    </w:p>
    <w:p w14:paraId="2B864A52" w14:textId="77777777" w:rsidR="007F7F6F" w:rsidRDefault="007F7F6F" w:rsidP="007F7F6F">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Street">
        <w:smartTag w:uri="urn:schemas-microsoft-com:office:smarttags" w:element="address">
          <w:r>
            <w:rPr>
              <w:rFonts w:ascii="Arial" w:hAnsi="Arial" w:cs="Arial"/>
            </w:rPr>
            <w:t>Wood Road</w:t>
          </w:r>
        </w:smartTag>
      </w:smartTag>
    </w:p>
    <w:p w14:paraId="59DDFD9C" w14:textId="77777777" w:rsidR="007F7F6F" w:rsidRDefault="007F7F6F" w:rsidP="007F7F6F">
      <w:pPr>
        <w:autoSpaceDE w:val="0"/>
        <w:autoSpaceDN w:val="0"/>
        <w:adjustRightInd w:val="0"/>
        <w:jc w:val="right"/>
        <w:rPr>
          <w:rFonts w:ascii="Arial" w:hAnsi="Arial" w:cs="Arial"/>
        </w:rPr>
      </w:pPr>
      <w:r>
        <w:rPr>
          <w:rFonts w:ascii="Arial" w:hAnsi="Arial" w:cs="Arial"/>
        </w:rPr>
        <w:t>Bradley Stoke</w:t>
      </w:r>
    </w:p>
    <w:p w14:paraId="34573100" w14:textId="77777777" w:rsidR="007F7F6F" w:rsidRDefault="007F7F6F" w:rsidP="007F7F6F">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0FFF92FC" w14:textId="77777777" w:rsidR="007F7F6F" w:rsidRDefault="007F7F6F" w:rsidP="007F7F6F">
      <w:pPr>
        <w:autoSpaceDE w:val="0"/>
        <w:autoSpaceDN w:val="0"/>
        <w:adjustRightInd w:val="0"/>
        <w:jc w:val="right"/>
        <w:rPr>
          <w:rFonts w:ascii="Arial" w:hAnsi="Arial" w:cs="Arial"/>
        </w:rPr>
      </w:pPr>
    </w:p>
    <w:p w14:paraId="5AB69A0C" w14:textId="77777777" w:rsidR="0061045A" w:rsidRPr="007F7F6F" w:rsidRDefault="007F7F6F" w:rsidP="007F7F6F">
      <w:pPr>
        <w:jc w:val="right"/>
        <w:rPr>
          <w:rFonts w:ascii="Arial" w:hAnsi="Arial" w:cs="Arial"/>
          <w:b/>
          <w:sz w:val="24"/>
          <w:lang w:val="en-US"/>
        </w:rPr>
      </w:pPr>
      <w:r w:rsidRPr="007F7F6F">
        <w:rPr>
          <w:rFonts w:ascii="Arial" w:hAnsi="Arial" w:cs="Arial"/>
          <w:b/>
        </w:rPr>
        <w:t>www.bradleystoke.gov.uk</w:t>
      </w:r>
    </w:p>
    <w:p w14:paraId="387BF9FB" w14:textId="06531E35" w:rsidR="00F31AA6" w:rsidRDefault="00F94E90" w:rsidP="00F31AA6">
      <w:pPr>
        <w:rPr>
          <w:rFonts w:ascii="Times New Roman" w:hAnsi="Times New Roman"/>
          <w:sz w:val="24"/>
          <w:lang w:val="en-US"/>
        </w:rPr>
      </w:pPr>
      <w:r w:rsidRPr="004D1570">
        <w:rPr>
          <w:rFonts w:ascii="Times New Roman" w:hAnsi="Times New Roman"/>
          <w:sz w:val="24"/>
          <w:szCs w:val="24"/>
        </w:rPr>
        <w:t>To Councillors:</w:t>
      </w:r>
      <w:bookmarkStart w:id="0" w:name="_Hlk134513380"/>
      <w:r w:rsidR="00F31AA6" w:rsidRPr="00F31AA6">
        <w:rPr>
          <w:rFonts w:ascii="Times New Roman" w:hAnsi="Times New Roman"/>
          <w:sz w:val="24"/>
          <w:lang w:val="en-US"/>
        </w:rPr>
        <w:t xml:space="preserve"> </w:t>
      </w:r>
      <w:r w:rsidR="00F31AA6">
        <w:rPr>
          <w:rFonts w:ascii="Times New Roman" w:hAnsi="Times New Roman"/>
          <w:sz w:val="24"/>
          <w:lang w:val="en-US"/>
        </w:rPr>
        <w:tab/>
      </w:r>
      <w:bookmarkStart w:id="1" w:name="_Hlk135748285"/>
      <w:r w:rsidR="00F31AA6">
        <w:rPr>
          <w:rFonts w:ascii="Times New Roman" w:hAnsi="Times New Roman"/>
          <w:sz w:val="24"/>
          <w:lang w:val="en-US"/>
        </w:rPr>
        <w:t xml:space="preserve">David Addison </w:t>
      </w:r>
    </w:p>
    <w:p w14:paraId="1E83B305"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 xml:space="preserve">Tom Aditya </w:t>
      </w:r>
    </w:p>
    <w:p w14:paraId="3D779BEF" w14:textId="77777777" w:rsidR="00F31AA6" w:rsidRDefault="00F31AA6" w:rsidP="00F31AA6">
      <w:pPr>
        <w:ind w:left="2160"/>
        <w:rPr>
          <w:rFonts w:ascii="Times New Roman" w:hAnsi="Times New Roman"/>
          <w:sz w:val="24"/>
          <w:lang w:val="en-US"/>
        </w:rPr>
      </w:pPr>
      <w:r>
        <w:rPr>
          <w:rFonts w:ascii="Times New Roman" w:hAnsi="Times New Roman"/>
          <w:sz w:val="24"/>
          <w:lang w:val="en-US"/>
        </w:rPr>
        <w:t>Roger Avenin</w:t>
      </w:r>
    </w:p>
    <w:p w14:paraId="6A1E42C0" w14:textId="77777777" w:rsidR="00DA1AE9" w:rsidRDefault="00DA1AE9" w:rsidP="00F31AA6">
      <w:pPr>
        <w:ind w:left="1440" w:firstLine="720"/>
        <w:rPr>
          <w:rFonts w:ascii="Times New Roman" w:hAnsi="Times New Roman"/>
          <w:sz w:val="24"/>
          <w:lang w:val="en-US"/>
        </w:rPr>
      </w:pPr>
      <w:r>
        <w:rPr>
          <w:rFonts w:ascii="Times New Roman" w:hAnsi="Times New Roman"/>
          <w:sz w:val="24"/>
          <w:lang w:val="en-US"/>
        </w:rPr>
        <w:t>Sue Bandcroft</w:t>
      </w:r>
    </w:p>
    <w:p w14:paraId="30A606DA" w14:textId="7544C3F3" w:rsidR="00F31AA6" w:rsidRDefault="00F31AA6" w:rsidP="00F31AA6">
      <w:pPr>
        <w:ind w:left="1440" w:firstLine="720"/>
        <w:rPr>
          <w:rFonts w:ascii="Times New Roman" w:hAnsi="Times New Roman"/>
          <w:sz w:val="24"/>
          <w:lang w:val="en-US"/>
        </w:rPr>
      </w:pPr>
      <w:r>
        <w:rPr>
          <w:rFonts w:ascii="Times New Roman" w:hAnsi="Times New Roman"/>
          <w:sz w:val="24"/>
          <w:lang w:val="en-US"/>
        </w:rPr>
        <w:t xml:space="preserve">John Bradbury </w:t>
      </w:r>
    </w:p>
    <w:p w14:paraId="6C61A9AA"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Frederic Contenot</w:t>
      </w:r>
    </w:p>
    <w:p w14:paraId="79B6E21B" w14:textId="77777777" w:rsidR="00F31AA6" w:rsidRDefault="00F31AA6" w:rsidP="00F31AA6">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Terri Cullen</w:t>
      </w:r>
    </w:p>
    <w:p w14:paraId="780D0FAE" w14:textId="77777777" w:rsidR="00F31AA6" w:rsidRDefault="00F31AA6" w:rsidP="00F31AA6">
      <w:pPr>
        <w:ind w:left="1440" w:firstLine="720"/>
        <w:rPr>
          <w:rFonts w:ascii="Times New Roman" w:hAnsi="Times New Roman"/>
          <w:sz w:val="24"/>
          <w:lang w:val="en-US"/>
        </w:rPr>
      </w:pPr>
      <w:bookmarkStart w:id="2" w:name="_Hlk135749021"/>
      <w:r>
        <w:rPr>
          <w:rFonts w:ascii="Times New Roman" w:hAnsi="Times New Roman"/>
          <w:sz w:val="24"/>
          <w:lang w:val="en-US"/>
        </w:rPr>
        <w:t xml:space="preserve">Natalie Field </w:t>
      </w:r>
    </w:p>
    <w:p w14:paraId="281F7961" w14:textId="2DD77468" w:rsidR="00F31AA6" w:rsidRDefault="00F31AA6" w:rsidP="00F31AA6">
      <w:pPr>
        <w:ind w:left="1440" w:firstLine="720"/>
        <w:rPr>
          <w:rFonts w:ascii="Times New Roman" w:hAnsi="Times New Roman"/>
          <w:sz w:val="24"/>
          <w:lang w:val="en-US"/>
        </w:rPr>
      </w:pPr>
      <w:r>
        <w:rPr>
          <w:rFonts w:ascii="Times New Roman" w:hAnsi="Times New Roman"/>
          <w:sz w:val="24"/>
          <w:lang w:val="en-US"/>
        </w:rPr>
        <w:t xml:space="preserve">Jenny James </w:t>
      </w:r>
    </w:p>
    <w:p w14:paraId="5A8038C2"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Dayley Lawrence</w:t>
      </w:r>
    </w:p>
    <w:p w14:paraId="31939248"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James Nelson</w:t>
      </w:r>
    </w:p>
    <w:p w14:paraId="055F9F3D" w14:textId="77777777" w:rsidR="00F31AA6" w:rsidRDefault="00F31AA6" w:rsidP="00F31AA6">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 xml:space="preserve">Ben Randles </w:t>
      </w:r>
    </w:p>
    <w:p w14:paraId="406C9AC9"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Kulwinder Singh Sappal</w:t>
      </w:r>
    </w:p>
    <w:p w14:paraId="217AF0A1" w14:textId="77777777" w:rsidR="00F31AA6" w:rsidRDefault="00F31AA6" w:rsidP="00F31AA6">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Jon Williams</w:t>
      </w:r>
      <w:bookmarkEnd w:id="0"/>
    </w:p>
    <w:bookmarkEnd w:id="1"/>
    <w:bookmarkEnd w:id="2"/>
    <w:p w14:paraId="276DB7C4" w14:textId="5EF18EDB" w:rsidR="00943EF2" w:rsidRDefault="00F94E90" w:rsidP="00943EF2">
      <w:r w:rsidRPr="004D1570">
        <w:rPr>
          <w:rFonts w:ascii="Times New Roman" w:hAnsi="Times New Roman"/>
          <w:sz w:val="24"/>
          <w:szCs w:val="24"/>
        </w:rPr>
        <w:tab/>
      </w:r>
    </w:p>
    <w:p w14:paraId="372F95FF" w14:textId="408582BF" w:rsidR="009A4F79" w:rsidRDefault="0061045A" w:rsidP="00295896">
      <w:pPr>
        <w:jc w:val="both"/>
        <w:rPr>
          <w:rFonts w:ascii="Times New Roman" w:hAnsi="Times New Roman"/>
          <w:sz w:val="24"/>
        </w:rPr>
      </w:pPr>
      <w:r>
        <w:rPr>
          <w:rFonts w:ascii="Times New Roman" w:hAnsi="Times New Roman"/>
          <w:sz w:val="24"/>
          <w:lang w:val="en-US"/>
        </w:rPr>
        <w:t xml:space="preserve">You are hereby summonsed to attend a Meeting of </w:t>
      </w:r>
      <w:r>
        <w:rPr>
          <w:rFonts w:ascii="Times New Roman" w:hAnsi="Times New Roman"/>
          <w:b/>
          <w:sz w:val="24"/>
          <w:lang w:val="en-US"/>
        </w:rPr>
        <w:t>BRADLEY STOKE TOWN COUNCIL</w:t>
      </w:r>
      <w:r>
        <w:rPr>
          <w:rFonts w:ascii="Times New Roman" w:hAnsi="Times New Roman"/>
          <w:sz w:val="24"/>
          <w:lang w:val="en-US"/>
        </w:rPr>
        <w:t xml:space="preserve"> to be held</w:t>
      </w:r>
      <w:r w:rsidR="00295896">
        <w:rPr>
          <w:rFonts w:ascii="Times New Roman" w:hAnsi="Times New Roman"/>
          <w:sz w:val="24"/>
        </w:rPr>
        <w:t xml:space="preserve">:  </w:t>
      </w:r>
    </w:p>
    <w:p w14:paraId="27AC9C42" w14:textId="77777777" w:rsidR="00295896" w:rsidRPr="00295896" w:rsidRDefault="00295896" w:rsidP="00295896">
      <w:pPr>
        <w:jc w:val="both"/>
        <w:rPr>
          <w:rFonts w:ascii="Times New Roman" w:hAnsi="Times New Roman"/>
          <w:sz w:val="24"/>
        </w:rPr>
      </w:pPr>
    </w:p>
    <w:p w14:paraId="379A2F87" w14:textId="77777777" w:rsidR="009A4F79" w:rsidRDefault="009A4F79" w:rsidP="009A4F79">
      <w:pPr>
        <w:jc w:val="both"/>
        <w:rPr>
          <w:rFonts w:ascii="Times New Roman" w:hAnsi="Times New Roman"/>
          <w:b/>
          <w:sz w:val="24"/>
          <w:lang w:val="en-US"/>
        </w:rPr>
      </w:pPr>
      <w:r>
        <w:rPr>
          <w:rFonts w:ascii="Times New Roman" w:hAnsi="Times New Roman"/>
          <w:sz w:val="24"/>
          <w:lang w:val="en-US"/>
        </w:rPr>
        <w:tab/>
        <w:t>at:</w:t>
      </w:r>
      <w:r>
        <w:rPr>
          <w:rFonts w:ascii="Times New Roman" w:hAnsi="Times New Roman"/>
          <w:sz w:val="24"/>
          <w:lang w:val="en-US"/>
        </w:rPr>
        <w:tab/>
      </w:r>
      <w:r>
        <w:rPr>
          <w:rFonts w:ascii="Times New Roman" w:hAnsi="Times New Roman"/>
          <w:b/>
          <w:sz w:val="24"/>
          <w:lang w:val="en-US"/>
        </w:rPr>
        <w:t>7.</w:t>
      </w:r>
      <w:r w:rsidR="003D05E1">
        <w:rPr>
          <w:rFonts w:ascii="Times New Roman" w:hAnsi="Times New Roman"/>
          <w:b/>
          <w:sz w:val="24"/>
          <w:lang w:val="en-US"/>
        </w:rPr>
        <w:t>0</w:t>
      </w:r>
      <w:r>
        <w:rPr>
          <w:rFonts w:ascii="Times New Roman" w:hAnsi="Times New Roman"/>
          <w:b/>
          <w:sz w:val="24"/>
          <w:lang w:val="en-US"/>
        </w:rPr>
        <w:t xml:space="preserve">0pm </w:t>
      </w:r>
    </w:p>
    <w:p w14:paraId="311E2A5B" w14:textId="00E977BF" w:rsidR="009A4F79" w:rsidRDefault="009A4F79" w:rsidP="009A4F79">
      <w:pPr>
        <w:jc w:val="both"/>
        <w:rPr>
          <w:rFonts w:ascii="Times New Roman" w:hAnsi="Times New Roman"/>
          <w:b/>
          <w:sz w:val="24"/>
          <w:lang w:val="en-US"/>
        </w:rPr>
      </w:pPr>
      <w:r>
        <w:rPr>
          <w:rFonts w:ascii="Times New Roman" w:hAnsi="Times New Roman"/>
          <w:sz w:val="24"/>
          <w:lang w:val="en-US"/>
        </w:rPr>
        <w:tab/>
      </w:r>
      <w:r w:rsidR="001877DA">
        <w:rPr>
          <w:rFonts w:ascii="Times New Roman" w:hAnsi="Times New Roman"/>
          <w:sz w:val="24"/>
          <w:lang w:val="en-US"/>
        </w:rPr>
        <w:t>On</w:t>
      </w:r>
      <w:r>
        <w:rPr>
          <w:rFonts w:ascii="Times New Roman" w:hAnsi="Times New Roman"/>
          <w:sz w:val="24"/>
          <w:lang w:val="en-US"/>
        </w:rPr>
        <w:t>:</w:t>
      </w:r>
      <w:r>
        <w:rPr>
          <w:rFonts w:ascii="Times New Roman" w:hAnsi="Times New Roman"/>
          <w:sz w:val="24"/>
          <w:lang w:val="en-US"/>
        </w:rPr>
        <w:tab/>
      </w:r>
      <w:r w:rsidR="00A04616">
        <w:rPr>
          <w:rFonts w:ascii="Times New Roman" w:hAnsi="Times New Roman"/>
          <w:b/>
          <w:sz w:val="24"/>
          <w:lang w:val="en-US"/>
        </w:rPr>
        <w:t xml:space="preserve">Wednesday </w:t>
      </w:r>
      <w:r w:rsidR="00C23BEA">
        <w:rPr>
          <w:rFonts w:ascii="Times New Roman" w:hAnsi="Times New Roman"/>
          <w:b/>
          <w:sz w:val="24"/>
          <w:lang w:val="en-US"/>
        </w:rPr>
        <w:t>1</w:t>
      </w:r>
      <w:r w:rsidR="00FA66F8">
        <w:rPr>
          <w:rFonts w:ascii="Times New Roman" w:hAnsi="Times New Roman"/>
          <w:b/>
          <w:sz w:val="24"/>
          <w:lang w:val="en-US"/>
        </w:rPr>
        <w:t>7</w:t>
      </w:r>
      <w:r w:rsidR="00E40DBE">
        <w:rPr>
          <w:rFonts w:ascii="Times New Roman" w:hAnsi="Times New Roman"/>
          <w:b/>
          <w:sz w:val="24"/>
          <w:lang w:val="en-US"/>
        </w:rPr>
        <w:t xml:space="preserve"> </w:t>
      </w:r>
      <w:r w:rsidR="00FA66F8">
        <w:rPr>
          <w:rFonts w:ascii="Times New Roman" w:hAnsi="Times New Roman"/>
          <w:b/>
          <w:sz w:val="24"/>
          <w:lang w:val="en-US"/>
        </w:rPr>
        <w:t xml:space="preserve">June </w:t>
      </w:r>
      <w:r w:rsidR="00FB61B7">
        <w:rPr>
          <w:rFonts w:ascii="Times New Roman" w:hAnsi="Times New Roman"/>
          <w:b/>
          <w:sz w:val="24"/>
          <w:lang w:val="en-US"/>
        </w:rPr>
        <w:t>2026</w:t>
      </w:r>
    </w:p>
    <w:p w14:paraId="10DDCCB4" w14:textId="707B2B35" w:rsidR="00D65922" w:rsidRPr="003B31AC" w:rsidRDefault="00D65922" w:rsidP="009A4F79">
      <w:pPr>
        <w:jc w:val="both"/>
        <w:rPr>
          <w:rFonts w:ascii="Times New Roman" w:hAnsi="Times New Roman"/>
          <w:sz w:val="24"/>
          <w:lang w:val="en-US"/>
        </w:rPr>
      </w:pPr>
      <w:r>
        <w:rPr>
          <w:rFonts w:ascii="Times New Roman" w:hAnsi="Times New Roman"/>
          <w:b/>
          <w:sz w:val="24"/>
          <w:lang w:val="en-US"/>
        </w:rPr>
        <w:tab/>
      </w:r>
      <w:r w:rsidRPr="00D65922">
        <w:rPr>
          <w:rFonts w:ascii="Times New Roman" w:hAnsi="Times New Roman"/>
          <w:bCs/>
          <w:sz w:val="24"/>
          <w:lang w:val="en-US"/>
        </w:rPr>
        <w:t>At:</w:t>
      </w:r>
      <w:r>
        <w:rPr>
          <w:rFonts w:ascii="Times New Roman" w:hAnsi="Times New Roman"/>
          <w:b/>
          <w:sz w:val="24"/>
          <w:lang w:val="en-US"/>
        </w:rPr>
        <w:tab/>
      </w:r>
      <w:r w:rsidR="003F7619">
        <w:rPr>
          <w:rFonts w:ascii="Times New Roman" w:hAnsi="Times New Roman"/>
          <w:b/>
          <w:sz w:val="24"/>
          <w:lang w:val="en-US"/>
        </w:rPr>
        <w:t>Woodlands Suite</w:t>
      </w:r>
      <w:r w:rsidR="000551BC">
        <w:rPr>
          <w:rFonts w:ascii="Times New Roman" w:hAnsi="Times New Roman"/>
          <w:b/>
          <w:sz w:val="24"/>
          <w:lang w:val="en-US"/>
        </w:rPr>
        <w:t xml:space="preserve">, </w:t>
      </w:r>
      <w:r>
        <w:rPr>
          <w:rFonts w:ascii="Times New Roman" w:hAnsi="Times New Roman"/>
          <w:b/>
          <w:sz w:val="24"/>
          <w:lang w:val="en-US"/>
        </w:rPr>
        <w:t xml:space="preserve">Jubilee Centre, Savages </w:t>
      </w:r>
      <w:r w:rsidR="00573DF8">
        <w:rPr>
          <w:rFonts w:ascii="Times New Roman" w:hAnsi="Times New Roman"/>
          <w:b/>
          <w:sz w:val="24"/>
          <w:lang w:val="en-US"/>
        </w:rPr>
        <w:t>W</w:t>
      </w:r>
      <w:r>
        <w:rPr>
          <w:rFonts w:ascii="Times New Roman" w:hAnsi="Times New Roman"/>
          <w:b/>
          <w:sz w:val="24"/>
          <w:lang w:val="en-US"/>
        </w:rPr>
        <w:t>ood Road, Bradley Stoke, BS32 8HL</w:t>
      </w:r>
    </w:p>
    <w:p w14:paraId="0CA55DB7" w14:textId="77777777" w:rsidR="0061045A" w:rsidRDefault="0061045A">
      <w:pPr>
        <w:rPr>
          <w:rFonts w:ascii="Times New Roman" w:hAnsi="Times New Roman"/>
          <w:sz w:val="24"/>
          <w:lang w:val="en-US"/>
        </w:rPr>
      </w:pPr>
    </w:p>
    <w:p w14:paraId="50940A0E" w14:textId="77777777" w:rsidR="007D2D98" w:rsidRDefault="007D2D98">
      <w:pPr>
        <w:rPr>
          <w:rFonts w:ascii="Times New Roman" w:hAnsi="Times New Roman"/>
          <w:sz w:val="24"/>
          <w:lang w:val="en-US"/>
        </w:rPr>
      </w:pPr>
    </w:p>
    <w:p w14:paraId="2AE84CED" w14:textId="77777777" w:rsidR="0061045A" w:rsidRDefault="0061045A">
      <w:pPr>
        <w:rPr>
          <w:rFonts w:ascii="Times New Roman" w:hAnsi="Times New Roman"/>
          <w:sz w:val="24"/>
          <w:lang w:val="en-US"/>
        </w:rPr>
      </w:pPr>
      <w:r>
        <w:rPr>
          <w:rFonts w:ascii="Times New Roman" w:hAnsi="Times New Roman"/>
          <w:sz w:val="24"/>
          <w:lang w:val="en-US"/>
        </w:rPr>
        <w:t>Yours faithfully,</w:t>
      </w:r>
    </w:p>
    <w:p w14:paraId="0CFF2A26" w14:textId="77777777" w:rsidR="00BD4FC1" w:rsidRDefault="00BD4FC1">
      <w:pPr>
        <w:rPr>
          <w:rFonts w:ascii="Times New Roman" w:hAnsi="Times New Roman"/>
          <w:sz w:val="16"/>
          <w:lang w:val="en-US"/>
        </w:rPr>
      </w:pPr>
    </w:p>
    <w:p w14:paraId="031E860D" w14:textId="61FAEEC7" w:rsidR="00D1093B" w:rsidRDefault="00E85DC9">
      <w:pPr>
        <w:rPr>
          <w:lang w:eastAsia="en-GB"/>
        </w:rPr>
      </w:pPr>
      <w:r w:rsidRPr="00843866">
        <w:rPr>
          <w:noProof/>
          <w:lang w:eastAsia="en-GB"/>
        </w:rPr>
        <w:drawing>
          <wp:inline distT="0" distB="0" distL="0" distR="0" wp14:anchorId="79E2CA54" wp14:editId="0C78E265">
            <wp:extent cx="990600" cy="300539"/>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2792" cy="322441"/>
                    </a:xfrm>
                    <a:prstGeom prst="rect">
                      <a:avLst/>
                    </a:prstGeom>
                    <a:noFill/>
                    <a:ln>
                      <a:noFill/>
                    </a:ln>
                  </pic:spPr>
                </pic:pic>
              </a:graphicData>
            </a:graphic>
          </wp:inline>
        </w:drawing>
      </w:r>
    </w:p>
    <w:p w14:paraId="70B4B2CB" w14:textId="77777777" w:rsidR="00E85DC9" w:rsidRDefault="00E85DC9">
      <w:pPr>
        <w:rPr>
          <w:rFonts w:ascii="Times New Roman" w:hAnsi="Times New Roman"/>
          <w:sz w:val="16"/>
          <w:lang w:val="en-US"/>
        </w:rPr>
      </w:pPr>
    </w:p>
    <w:p w14:paraId="01CAFF96" w14:textId="77777777" w:rsidR="0061045A" w:rsidRDefault="003D36D2">
      <w:pPr>
        <w:rPr>
          <w:rFonts w:ascii="Times New Roman" w:hAnsi="Times New Roman"/>
          <w:sz w:val="24"/>
          <w:lang w:val="en-US"/>
        </w:rPr>
      </w:pPr>
      <w:r>
        <w:rPr>
          <w:rFonts w:ascii="Times New Roman" w:hAnsi="Times New Roman"/>
          <w:b/>
          <w:sz w:val="24"/>
          <w:lang w:val="en-US"/>
        </w:rPr>
        <w:t>Sharon Petela</w:t>
      </w:r>
    </w:p>
    <w:p w14:paraId="355E2203" w14:textId="11C24AF6" w:rsidR="0061045A" w:rsidRDefault="0061045A">
      <w:pPr>
        <w:tabs>
          <w:tab w:val="right" w:pos="9000"/>
        </w:tabs>
        <w:rPr>
          <w:rFonts w:ascii="Times New Roman" w:hAnsi="Times New Roman"/>
          <w:sz w:val="24"/>
          <w:lang w:val="en-US"/>
        </w:rPr>
      </w:pPr>
      <w:r>
        <w:rPr>
          <w:rFonts w:ascii="Times New Roman" w:hAnsi="Times New Roman"/>
          <w:sz w:val="24"/>
          <w:lang w:val="en-US"/>
        </w:rPr>
        <w:t>Town Clerk</w:t>
      </w:r>
      <w:r>
        <w:rPr>
          <w:rFonts w:ascii="Times New Roman" w:hAnsi="Times New Roman"/>
          <w:sz w:val="24"/>
          <w:lang w:val="en-US"/>
        </w:rPr>
        <w:tab/>
      </w:r>
      <w:r w:rsidR="00FA66F8">
        <w:rPr>
          <w:rFonts w:ascii="Times New Roman" w:hAnsi="Times New Roman"/>
          <w:sz w:val="24"/>
          <w:lang w:val="en-US"/>
        </w:rPr>
        <w:t xml:space="preserve">11 June </w:t>
      </w:r>
      <w:r w:rsidR="00FB61B7">
        <w:rPr>
          <w:rFonts w:ascii="Times New Roman" w:hAnsi="Times New Roman"/>
          <w:sz w:val="24"/>
          <w:lang w:val="en-US"/>
        </w:rPr>
        <w:t>2026</w:t>
      </w:r>
    </w:p>
    <w:p w14:paraId="63038611" w14:textId="1D27FD07" w:rsidR="00253A24" w:rsidRDefault="00253A24" w:rsidP="00A554B6">
      <w:pPr>
        <w:jc w:val="center"/>
        <w:rPr>
          <w:rFonts w:ascii="Times New Roman" w:hAnsi="Times New Roman"/>
          <w:b/>
          <w:sz w:val="16"/>
          <w:szCs w:val="16"/>
          <w:u w:val="single"/>
        </w:rPr>
      </w:pPr>
    </w:p>
    <w:p w14:paraId="2222BAC7" w14:textId="296437D7" w:rsidR="004936CE" w:rsidRDefault="004936CE" w:rsidP="00A554B6">
      <w:pPr>
        <w:jc w:val="center"/>
        <w:rPr>
          <w:rFonts w:ascii="Times New Roman" w:hAnsi="Times New Roman"/>
          <w:b/>
          <w:sz w:val="16"/>
          <w:szCs w:val="16"/>
          <w:u w:val="single"/>
        </w:rPr>
      </w:pPr>
    </w:p>
    <w:p w14:paraId="04BEFAE4" w14:textId="39ED2BDE" w:rsidR="004936CE" w:rsidRDefault="004936CE" w:rsidP="00A554B6">
      <w:pPr>
        <w:jc w:val="center"/>
        <w:rPr>
          <w:rFonts w:ascii="Times New Roman" w:hAnsi="Times New Roman"/>
          <w:b/>
          <w:sz w:val="16"/>
          <w:szCs w:val="16"/>
          <w:u w:val="single"/>
        </w:rPr>
      </w:pPr>
    </w:p>
    <w:p w14:paraId="309CB36B" w14:textId="77777777" w:rsidR="00677CB1" w:rsidRDefault="00677CB1" w:rsidP="00A554B6">
      <w:pPr>
        <w:jc w:val="center"/>
        <w:rPr>
          <w:rFonts w:ascii="Times New Roman" w:hAnsi="Times New Roman"/>
          <w:b/>
          <w:sz w:val="16"/>
          <w:szCs w:val="16"/>
          <w:u w:val="single"/>
        </w:rPr>
      </w:pPr>
    </w:p>
    <w:p w14:paraId="5AB8C7AD" w14:textId="2536D2B8" w:rsidR="00D65922" w:rsidRDefault="00D65922" w:rsidP="00A554B6">
      <w:pPr>
        <w:jc w:val="center"/>
        <w:rPr>
          <w:rFonts w:ascii="Times New Roman" w:hAnsi="Times New Roman"/>
          <w:b/>
          <w:sz w:val="16"/>
          <w:szCs w:val="16"/>
          <w:u w:val="single"/>
        </w:rPr>
      </w:pPr>
    </w:p>
    <w:p w14:paraId="6238A725" w14:textId="77777777" w:rsidR="003F7619" w:rsidRDefault="003F7619" w:rsidP="00A554B6">
      <w:pPr>
        <w:jc w:val="center"/>
        <w:rPr>
          <w:rFonts w:ascii="Times New Roman" w:hAnsi="Times New Roman"/>
          <w:b/>
          <w:sz w:val="24"/>
          <w:szCs w:val="24"/>
          <w:u w:val="single"/>
        </w:rPr>
      </w:pPr>
    </w:p>
    <w:p w14:paraId="0FCE31D4" w14:textId="40359241" w:rsidR="0061045A" w:rsidRPr="00A554B6" w:rsidRDefault="0061045A" w:rsidP="00A554B6">
      <w:pPr>
        <w:jc w:val="center"/>
        <w:rPr>
          <w:rFonts w:ascii="Times New Roman" w:hAnsi="Times New Roman"/>
          <w:b/>
          <w:sz w:val="24"/>
          <w:szCs w:val="24"/>
          <w:u w:val="single"/>
        </w:rPr>
      </w:pPr>
      <w:r w:rsidRPr="00A554B6">
        <w:rPr>
          <w:rFonts w:ascii="Times New Roman" w:hAnsi="Times New Roman"/>
          <w:b/>
          <w:sz w:val="24"/>
          <w:szCs w:val="24"/>
          <w:u w:val="single"/>
        </w:rPr>
        <w:lastRenderedPageBreak/>
        <w:t>AGENDA</w:t>
      </w:r>
    </w:p>
    <w:p w14:paraId="745A4830" w14:textId="36EE3E87" w:rsidR="00E4397D" w:rsidRPr="0064048A" w:rsidRDefault="00E4397D" w:rsidP="00E4397D">
      <w:pPr>
        <w:jc w:val="both"/>
        <w:rPr>
          <w:rFonts w:ascii="Times New Roman" w:hAnsi="Times New Roman"/>
          <w:bCs/>
          <w:i/>
          <w:sz w:val="14"/>
          <w:szCs w:val="14"/>
          <w:lang w:val="en-US"/>
        </w:rPr>
      </w:pPr>
    </w:p>
    <w:p w14:paraId="46903FCA" w14:textId="77777777" w:rsidR="0061045A" w:rsidRDefault="0061045A">
      <w:pPr>
        <w:pStyle w:val="BodyText3"/>
      </w:pPr>
      <w:r>
        <w:t>Members are reminded that Council has a general duty to consider the following matters in the exercise of any of its functions:  Equal Opportunities (race, gender, sexual orientation, marital status</w:t>
      </w:r>
      <w:r w:rsidR="007C5BB1">
        <w:t>, age</w:t>
      </w:r>
      <w:r>
        <w:t xml:space="preserve"> and any disability), Crime &amp; Disorder, Health &amp; Safety and Human Rights.</w:t>
      </w:r>
    </w:p>
    <w:p w14:paraId="47D60E1A" w14:textId="77777777" w:rsidR="000036A9" w:rsidRPr="0064048A" w:rsidRDefault="000036A9" w:rsidP="00B44257">
      <w:pPr>
        <w:jc w:val="both"/>
        <w:rPr>
          <w:rFonts w:ascii="Times New Roman" w:hAnsi="Times New Roman"/>
          <w:bCs/>
          <w:i/>
          <w:sz w:val="14"/>
          <w:szCs w:val="14"/>
          <w:lang w:val="en-US"/>
        </w:rPr>
      </w:pPr>
    </w:p>
    <w:p w14:paraId="79E7D9A1" w14:textId="77777777" w:rsidR="007B6C09" w:rsidRDefault="0061045A">
      <w:pPr>
        <w:jc w:val="both"/>
        <w:rPr>
          <w:rFonts w:ascii="Times New Roman" w:hAnsi="Times New Roman"/>
          <w:sz w:val="24"/>
        </w:rPr>
      </w:pPr>
      <w:r>
        <w:rPr>
          <w:rFonts w:ascii="Times New Roman" w:hAnsi="Times New Roman"/>
          <w:sz w:val="24"/>
        </w:rPr>
        <w:tab/>
        <w:t>Welcome</w:t>
      </w:r>
      <w:r w:rsidR="007B6C09">
        <w:rPr>
          <w:rFonts w:ascii="Times New Roman" w:hAnsi="Times New Roman"/>
          <w:sz w:val="24"/>
        </w:rPr>
        <w:t xml:space="preserve"> and I</w:t>
      </w:r>
      <w:r>
        <w:rPr>
          <w:rFonts w:ascii="Times New Roman" w:hAnsi="Times New Roman"/>
          <w:sz w:val="24"/>
        </w:rPr>
        <w:t>ntroductions</w:t>
      </w:r>
      <w:r w:rsidR="007B6C09">
        <w:rPr>
          <w:rFonts w:ascii="Times New Roman" w:hAnsi="Times New Roman"/>
          <w:sz w:val="24"/>
        </w:rPr>
        <w:t xml:space="preserve"> </w:t>
      </w:r>
    </w:p>
    <w:p w14:paraId="3FBCE5D9" w14:textId="77777777" w:rsidR="00E4397D" w:rsidRPr="0064048A" w:rsidRDefault="00E4397D" w:rsidP="00E4397D">
      <w:pPr>
        <w:jc w:val="both"/>
        <w:rPr>
          <w:rFonts w:ascii="Times New Roman" w:hAnsi="Times New Roman"/>
          <w:bCs/>
          <w:i/>
          <w:sz w:val="14"/>
          <w:szCs w:val="14"/>
          <w:lang w:val="en-US"/>
        </w:rPr>
      </w:pPr>
    </w:p>
    <w:p w14:paraId="4CCA99C9" w14:textId="77777777" w:rsidR="00242127" w:rsidRDefault="00242127" w:rsidP="00242127">
      <w:pPr>
        <w:ind w:left="720" w:hanging="720"/>
        <w:jc w:val="both"/>
        <w:rPr>
          <w:rFonts w:ascii="Times New Roman" w:hAnsi="Times New Roman"/>
          <w:sz w:val="24"/>
        </w:rPr>
      </w:pPr>
      <w:r>
        <w:rPr>
          <w:rFonts w:ascii="Times New Roman" w:hAnsi="Times New Roman"/>
          <w:sz w:val="24"/>
        </w:rPr>
        <w:tab/>
        <w:t>Emergency Evacuation Procedure</w:t>
      </w:r>
    </w:p>
    <w:p w14:paraId="137A99B3" w14:textId="77777777" w:rsidR="00242127" w:rsidRPr="007F4CD0" w:rsidRDefault="00242127" w:rsidP="00242127">
      <w:pPr>
        <w:ind w:left="720"/>
        <w:jc w:val="both"/>
        <w:rPr>
          <w:rFonts w:ascii="Times New Roman" w:hAnsi="Times New Roman"/>
          <w:sz w:val="18"/>
          <w:szCs w:val="18"/>
        </w:rPr>
      </w:pPr>
      <w:r w:rsidRPr="007F4CD0">
        <w:rPr>
          <w:rFonts w:ascii="Times New Roman" w:hAnsi="Times New Roman"/>
          <w:sz w:val="18"/>
          <w:szCs w:val="18"/>
        </w:rPr>
        <w:t xml:space="preserve">In the event of a fire alarm, fire drill or other emergency, signalled by the continuous sounding of a bell, please exit from the room </w:t>
      </w:r>
      <w:r w:rsidRPr="007F4CD0">
        <w:rPr>
          <w:rFonts w:ascii="Times New Roman" w:hAnsi="Times New Roman"/>
          <w:i/>
          <w:sz w:val="18"/>
          <w:szCs w:val="18"/>
        </w:rPr>
        <w:t>via</w:t>
      </w:r>
      <w:r w:rsidRPr="007F4CD0">
        <w:rPr>
          <w:rFonts w:ascii="Times New Roman" w:hAnsi="Times New Roman"/>
          <w:sz w:val="18"/>
          <w:szCs w:val="18"/>
        </w:rPr>
        <w:t xml:space="preserve"> the exit doors indicated and assemble at the meeting point in the car parking area.</w:t>
      </w:r>
    </w:p>
    <w:p w14:paraId="61672E29" w14:textId="77777777" w:rsidR="00E4397D" w:rsidRPr="00D51887" w:rsidRDefault="00E4397D" w:rsidP="00E4397D">
      <w:pPr>
        <w:jc w:val="both"/>
        <w:rPr>
          <w:rFonts w:ascii="Times New Roman" w:hAnsi="Times New Roman"/>
          <w:bCs/>
          <w:i/>
          <w:sz w:val="16"/>
          <w:szCs w:val="16"/>
          <w:lang w:val="en-US"/>
        </w:rPr>
      </w:pPr>
    </w:p>
    <w:p w14:paraId="06EDB062" w14:textId="0576298F" w:rsidR="00AB60EE" w:rsidRDefault="00AB60EE" w:rsidP="00AB60EE">
      <w:pPr>
        <w:ind w:left="720" w:hanging="720"/>
        <w:jc w:val="both"/>
        <w:rPr>
          <w:rFonts w:ascii="Times New Roman" w:hAnsi="Times New Roman"/>
          <w:sz w:val="24"/>
        </w:rPr>
      </w:pPr>
      <w:r>
        <w:rPr>
          <w:rFonts w:ascii="Times New Roman" w:hAnsi="Times New Roman"/>
          <w:sz w:val="24"/>
        </w:rPr>
        <w:tab/>
        <w:t>Filming/Recording of Meeting</w:t>
      </w:r>
    </w:p>
    <w:p w14:paraId="4E62B555" w14:textId="65DA269B" w:rsidR="00E4397D" w:rsidRPr="00857209" w:rsidRDefault="00AB60EE" w:rsidP="00AB60EE">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2FC67EC1" w14:textId="38ACDD30" w:rsidR="00AB60EE" w:rsidRDefault="00AB60EE" w:rsidP="007F4CD0">
      <w:pPr>
        <w:jc w:val="both"/>
        <w:rPr>
          <w:rFonts w:ascii="Times New Roman" w:hAnsi="Times New Roman"/>
          <w:sz w:val="16"/>
          <w:szCs w:val="16"/>
          <w:lang w:val="en-US"/>
        </w:rPr>
      </w:pPr>
    </w:p>
    <w:p w14:paraId="3BD360EF" w14:textId="63ACC97A" w:rsidR="005D0F20" w:rsidRPr="005D0F20" w:rsidRDefault="001F5E2E" w:rsidP="007F4CD0">
      <w:pPr>
        <w:jc w:val="both"/>
        <w:rPr>
          <w:rFonts w:ascii="Times New Roman" w:hAnsi="Times New Roman"/>
          <w:sz w:val="24"/>
          <w:szCs w:val="24"/>
          <w:lang w:val="en-US"/>
        </w:rPr>
      </w:pPr>
      <w:r>
        <w:rPr>
          <w:rFonts w:ascii="Times New Roman" w:hAnsi="Times New Roman"/>
          <w:sz w:val="24"/>
          <w:szCs w:val="24"/>
          <w:lang w:val="en-US"/>
        </w:rPr>
        <w:t>1</w:t>
      </w:r>
      <w:r w:rsidR="005D0F20" w:rsidRPr="005D0F20">
        <w:rPr>
          <w:rFonts w:ascii="Times New Roman" w:hAnsi="Times New Roman"/>
          <w:sz w:val="24"/>
          <w:szCs w:val="24"/>
          <w:lang w:val="en-US"/>
        </w:rPr>
        <w:tab/>
        <w:t>Submissions from the Public (15 minutes)</w:t>
      </w:r>
    </w:p>
    <w:p w14:paraId="373A8F9C" w14:textId="53229DD2" w:rsidR="005D0F20" w:rsidRPr="007F4CD0" w:rsidRDefault="005D0F20" w:rsidP="007F4CD0">
      <w:pPr>
        <w:pStyle w:val="BodyTextIndent"/>
        <w:ind w:left="720"/>
        <w:rPr>
          <w:sz w:val="18"/>
          <w:szCs w:val="18"/>
        </w:rPr>
      </w:pPr>
      <w:r>
        <w:rPr>
          <w:sz w:val="20"/>
        </w:rPr>
        <w:t>NB:</w:t>
      </w:r>
      <w:r w:rsidR="009A56A1">
        <w:rPr>
          <w:sz w:val="20"/>
        </w:rPr>
        <w:t xml:space="preserve"> </w:t>
      </w:r>
      <w:r w:rsidRPr="007F4CD0">
        <w:rPr>
          <w:sz w:val="18"/>
          <w:szCs w:val="18"/>
        </w:rPr>
        <w:t xml:space="preserve">The Meeting may be formally adjourned for this item.  Residents of Bradley Stoke wishing to make a statement or ask a question are </w:t>
      </w:r>
      <w:r w:rsidR="006B1F40">
        <w:rPr>
          <w:sz w:val="18"/>
          <w:szCs w:val="18"/>
        </w:rPr>
        <w:t>asked t</w:t>
      </w:r>
      <w:r w:rsidRPr="007F4CD0">
        <w:rPr>
          <w:sz w:val="18"/>
          <w:szCs w:val="18"/>
        </w:rPr>
        <w:t xml:space="preserve">o </w:t>
      </w:r>
      <w:r w:rsidR="006B1F40">
        <w:rPr>
          <w:sz w:val="18"/>
          <w:szCs w:val="18"/>
        </w:rPr>
        <w:t xml:space="preserve">confirm that they live in Bradley Stoke </w:t>
      </w:r>
      <w:r w:rsidRPr="007F4CD0">
        <w:rPr>
          <w:sz w:val="18"/>
          <w:szCs w:val="18"/>
        </w:rPr>
        <w:t>before making their statement or asking their question.  A maximum of 5 minutes per person is allowed within the overall limit of 15 minutes.  There will be no opportunity later in the meeting for the public to speak.</w:t>
      </w:r>
    </w:p>
    <w:p w14:paraId="5CA424E5" w14:textId="77777777" w:rsidR="00E4397D" w:rsidRPr="0064048A" w:rsidRDefault="00E4397D" w:rsidP="00E4397D">
      <w:pPr>
        <w:jc w:val="both"/>
        <w:rPr>
          <w:rFonts w:ascii="Times New Roman" w:hAnsi="Times New Roman"/>
          <w:bCs/>
          <w:i/>
          <w:sz w:val="14"/>
          <w:szCs w:val="14"/>
          <w:lang w:val="en-US"/>
        </w:rPr>
      </w:pPr>
    </w:p>
    <w:p w14:paraId="20283B23" w14:textId="77777777" w:rsidR="00E4397D" w:rsidRPr="0064048A" w:rsidRDefault="00E4397D" w:rsidP="00E4397D">
      <w:pPr>
        <w:jc w:val="both"/>
        <w:rPr>
          <w:rFonts w:ascii="Times New Roman" w:hAnsi="Times New Roman"/>
          <w:bCs/>
          <w:i/>
          <w:sz w:val="14"/>
          <w:szCs w:val="14"/>
          <w:lang w:val="en-US"/>
        </w:rPr>
      </w:pPr>
    </w:p>
    <w:p w14:paraId="42716E4E" w14:textId="562E672B" w:rsidR="0061045A" w:rsidRDefault="001F5E2E" w:rsidP="007F4CD0">
      <w:pPr>
        <w:jc w:val="both"/>
        <w:rPr>
          <w:rFonts w:ascii="Times New Roman" w:hAnsi="Times New Roman"/>
          <w:sz w:val="24"/>
        </w:rPr>
      </w:pPr>
      <w:r>
        <w:rPr>
          <w:rFonts w:ascii="Times New Roman" w:hAnsi="Times New Roman"/>
          <w:sz w:val="24"/>
        </w:rPr>
        <w:t>2</w:t>
      </w:r>
      <w:r w:rsidR="007F4CD0">
        <w:rPr>
          <w:rFonts w:ascii="Times New Roman" w:hAnsi="Times New Roman"/>
          <w:sz w:val="24"/>
        </w:rPr>
        <w:tab/>
      </w:r>
      <w:r w:rsidR="00A47F58">
        <w:rPr>
          <w:rFonts w:ascii="Times New Roman" w:hAnsi="Times New Roman"/>
          <w:sz w:val="24"/>
        </w:rPr>
        <w:t>A</w:t>
      </w:r>
      <w:r w:rsidR="0061045A">
        <w:rPr>
          <w:rFonts w:ascii="Times New Roman" w:hAnsi="Times New Roman"/>
          <w:sz w:val="24"/>
        </w:rPr>
        <w:t>pologies for absence</w:t>
      </w:r>
      <w:r w:rsidR="00151837">
        <w:rPr>
          <w:rFonts w:ascii="Times New Roman" w:hAnsi="Times New Roman"/>
          <w:sz w:val="24"/>
        </w:rPr>
        <w:t xml:space="preserve"> </w:t>
      </w:r>
    </w:p>
    <w:p w14:paraId="66BE8E92" w14:textId="77777777" w:rsidR="00A47F58" w:rsidRDefault="00A47F58" w:rsidP="007F4CD0">
      <w:pPr>
        <w:pStyle w:val="BodyTextIndent"/>
        <w:ind w:left="0"/>
        <w:rPr>
          <w:sz w:val="14"/>
          <w:szCs w:val="14"/>
        </w:rPr>
      </w:pPr>
    </w:p>
    <w:p w14:paraId="4EC7B07D" w14:textId="77777777" w:rsidR="00027C76" w:rsidRPr="00027C76" w:rsidRDefault="00027C76" w:rsidP="007F4CD0">
      <w:pPr>
        <w:pStyle w:val="BodyTextIndent"/>
        <w:ind w:left="0"/>
        <w:rPr>
          <w:sz w:val="14"/>
          <w:szCs w:val="14"/>
        </w:rPr>
      </w:pPr>
    </w:p>
    <w:p w14:paraId="5EE03D0A" w14:textId="239E2DBD" w:rsidR="0005178F" w:rsidRDefault="00D31756" w:rsidP="007F4CD0">
      <w:pPr>
        <w:pStyle w:val="BodyTextIndent"/>
        <w:ind w:left="0"/>
      </w:pPr>
      <w:r>
        <w:t>3</w:t>
      </w:r>
      <w:r w:rsidR="004973CA">
        <w:tab/>
      </w:r>
      <w:r w:rsidR="001B24C0">
        <w:t xml:space="preserve">Applications for </w:t>
      </w:r>
      <w:r w:rsidR="0005178F">
        <w:t xml:space="preserve">Dispensations </w:t>
      </w:r>
      <w:r w:rsidR="001B24C0">
        <w:t xml:space="preserve">by </w:t>
      </w:r>
      <w:r w:rsidR="0005178F">
        <w:t>Councillors</w:t>
      </w:r>
    </w:p>
    <w:p w14:paraId="5B929846" w14:textId="77777777" w:rsidR="00E4397D" w:rsidRPr="0064048A" w:rsidRDefault="00E4397D" w:rsidP="00E4397D">
      <w:pPr>
        <w:jc w:val="both"/>
        <w:rPr>
          <w:rFonts w:ascii="Times New Roman" w:hAnsi="Times New Roman"/>
          <w:bCs/>
          <w:i/>
          <w:sz w:val="14"/>
          <w:szCs w:val="14"/>
          <w:lang w:val="en-US"/>
        </w:rPr>
      </w:pPr>
    </w:p>
    <w:p w14:paraId="21E8A7FF" w14:textId="77777777" w:rsidR="00E4397D" w:rsidRPr="0064048A" w:rsidRDefault="00E4397D" w:rsidP="00E4397D">
      <w:pPr>
        <w:jc w:val="both"/>
        <w:rPr>
          <w:rFonts w:ascii="Times New Roman" w:hAnsi="Times New Roman"/>
          <w:bCs/>
          <w:i/>
          <w:sz w:val="14"/>
          <w:szCs w:val="14"/>
          <w:lang w:val="en-US"/>
        </w:rPr>
      </w:pPr>
    </w:p>
    <w:p w14:paraId="7581B10F" w14:textId="381A1DDB" w:rsidR="007F4CD0" w:rsidRDefault="00D31756" w:rsidP="007F4CD0">
      <w:pPr>
        <w:pStyle w:val="BodyTextIndent"/>
        <w:ind w:left="0"/>
      </w:pPr>
      <w:r>
        <w:t>4</w:t>
      </w:r>
      <w:r w:rsidR="0005178F">
        <w:tab/>
      </w:r>
      <w:r w:rsidR="007F4CD0">
        <w:t>Declarations by members under the Local Government Act 1972</w:t>
      </w:r>
    </w:p>
    <w:p w14:paraId="0B727AF9" w14:textId="77777777" w:rsidR="00E4397D" w:rsidRPr="00EE0380" w:rsidRDefault="00E4397D" w:rsidP="00E4397D">
      <w:pPr>
        <w:jc w:val="both"/>
        <w:rPr>
          <w:rFonts w:ascii="Times New Roman" w:hAnsi="Times New Roman"/>
          <w:bCs/>
          <w:i/>
          <w:sz w:val="14"/>
          <w:szCs w:val="14"/>
          <w:lang w:val="en-US"/>
        </w:rPr>
      </w:pPr>
    </w:p>
    <w:p w14:paraId="41E452F0" w14:textId="77777777" w:rsidR="00E4397D" w:rsidRPr="00EE0380" w:rsidRDefault="00E4397D" w:rsidP="00E4397D">
      <w:pPr>
        <w:jc w:val="both"/>
        <w:rPr>
          <w:rFonts w:ascii="Times New Roman" w:hAnsi="Times New Roman"/>
          <w:bCs/>
          <w:i/>
          <w:sz w:val="14"/>
          <w:szCs w:val="14"/>
          <w:lang w:val="en-US"/>
        </w:rPr>
      </w:pPr>
    </w:p>
    <w:p w14:paraId="6F4E88AB" w14:textId="36D157D1" w:rsidR="006250D1" w:rsidRDefault="00D31756" w:rsidP="00333D1A">
      <w:pPr>
        <w:pStyle w:val="BodyTextIndent2"/>
        <w:rPr>
          <w:noProof/>
          <w:lang w:val="en-GB"/>
        </w:rPr>
      </w:pPr>
      <w:r>
        <w:rPr>
          <w:noProof/>
          <w:lang w:val="en-GB"/>
        </w:rPr>
        <w:t>5</w:t>
      </w:r>
      <w:r w:rsidR="00376C8B">
        <w:rPr>
          <w:noProof/>
          <w:lang w:val="en-GB"/>
        </w:rPr>
        <w:tab/>
      </w:r>
      <w:r w:rsidR="006250D1">
        <w:rPr>
          <w:noProof/>
          <w:lang w:val="en-GB"/>
        </w:rPr>
        <w:t>Announcements by the Chair</w:t>
      </w:r>
    </w:p>
    <w:p w14:paraId="32DDECE7" w14:textId="77777777" w:rsidR="00E4397D" w:rsidRPr="00EE0380" w:rsidRDefault="00E4397D" w:rsidP="00E4397D">
      <w:pPr>
        <w:jc w:val="both"/>
        <w:rPr>
          <w:rFonts w:ascii="Times New Roman" w:hAnsi="Times New Roman"/>
          <w:bCs/>
          <w:i/>
          <w:sz w:val="14"/>
          <w:szCs w:val="14"/>
          <w:lang w:val="en-US"/>
        </w:rPr>
      </w:pPr>
    </w:p>
    <w:p w14:paraId="06D6193C" w14:textId="77777777" w:rsidR="008454F2" w:rsidRPr="00EE0380" w:rsidRDefault="008454F2" w:rsidP="00E4397D">
      <w:pPr>
        <w:jc w:val="both"/>
        <w:rPr>
          <w:rFonts w:ascii="Times New Roman" w:hAnsi="Times New Roman"/>
          <w:bCs/>
          <w:i/>
          <w:sz w:val="14"/>
          <w:szCs w:val="14"/>
          <w:lang w:val="en-US"/>
        </w:rPr>
      </w:pPr>
    </w:p>
    <w:p w14:paraId="5E92D8EE" w14:textId="3C7FE53C" w:rsidR="00376C8B" w:rsidRDefault="00D31756" w:rsidP="00333D1A">
      <w:pPr>
        <w:pStyle w:val="BodyTextIndent2"/>
        <w:rPr>
          <w:noProof/>
          <w:szCs w:val="24"/>
          <w:lang w:val="en-GB"/>
        </w:rPr>
      </w:pPr>
      <w:r>
        <w:rPr>
          <w:noProof/>
          <w:szCs w:val="24"/>
          <w:lang w:val="en-GB"/>
        </w:rPr>
        <w:t>6</w:t>
      </w:r>
      <w:r w:rsidR="006250D1" w:rsidRPr="006745E1">
        <w:rPr>
          <w:noProof/>
          <w:szCs w:val="24"/>
          <w:lang w:val="en-GB"/>
        </w:rPr>
        <w:tab/>
      </w:r>
      <w:r w:rsidR="0061045A" w:rsidRPr="006745E1">
        <w:rPr>
          <w:noProof/>
          <w:szCs w:val="24"/>
          <w:lang w:val="en-GB"/>
        </w:rPr>
        <w:t>To confirm the Minutes of the Meeting</w:t>
      </w:r>
      <w:r w:rsidR="00C86D0D">
        <w:rPr>
          <w:noProof/>
          <w:szCs w:val="24"/>
          <w:lang w:val="en-GB"/>
        </w:rPr>
        <w:t>s</w:t>
      </w:r>
      <w:r w:rsidR="0061045A" w:rsidRPr="006745E1">
        <w:rPr>
          <w:noProof/>
          <w:szCs w:val="24"/>
          <w:lang w:val="en-GB"/>
        </w:rPr>
        <w:t xml:space="preserve"> held on </w:t>
      </w:r>
      <w:r w:rsidR="00E40DBE">
        <w:rPr>
          <w:noProof/>
          <w:szCs w:val="24"/>
          <w:lang w:val="en-GB"/>
        </w:rPr>
        <w:t>1</w:t>
      </w:r>
      <w:r w:rsidR="00FA66F8">
        <w:rPr>
          <w:noProof/>
          <w:szCs w:val="24"/>
          <w:lang w:val="en-GB"/>
        </w:rPr>
        <w:t>3</w:t>
      </w:r>
      <w:r w:rsidR="00FA66F8" w:rsidRPr="00FA66F8">
        <w:rPr>
          <w:noProof/>
          <w:szCs w:val="24"/>
          <w:vertAlign w:val="superscript"/>
          <w:lang w:val="en-GB"/>
        </w:rPr>
        <w:t>th</w:t>
      </w:r>
      <w:r w:rsidR="00FA66F8">
        <w:rPr>
          <w:noProof/>
          <w:szCs w:val="24"/>
          <w:lang w:val="en-GB"/>
        </w:rPr>
        <w:t xml:space="preserve"> May 2</w:t>
      </w:r>
      <w:r w:rsidR="00C23BEA">
        <w:rPr>
          <w:noProof/>
          <w:szCs w:val="24"/>
          <w:lang w:val="en-GB"/>
        </w:rPr>
        <w:t>026</w:t>
      </w:r>
      <w:r w:rsidR="00C86D0D">
        <w:rPr>
          <w:noProof/>
          <w:szCs w:val="24"/>
          <w:lang w:val="en-GB"/>
        </w:rPr>
        <w:t xml:space="preserve"> </w:t>
      </w:r>
    </w:p>
    <w:p w14:paraId="4298FCE6" w14:textId="77777777" w:rsidR="009937E4" w:rsidRPr="00EE0380" w:rsidRDefault="009937E4" w:rsidP="00333D1A">
      <w:pPr>
        <w:pStyle w:val="BodyTextIndent2"/>
        <w:rPr>
          <w:noProof/>
          <w:sz w:val="14"/>
          <w:szCs w:val="14"/>
          <w:lang w:val="en-GB"/>
        </w:rPr>
      </w:pPr>
    </w:p>
    <w:p w14:paraId="022AE69D" w14:textId="77777777" w:rsidR="00E4397D" w:rsidRPr="00EE0380" w:rsidRDefault="00E4397D" w:rsidP="00E4397D">
      <w:pPr>
        <w:jc w:val="both"/>
        <w:rPr>
          <w:rFonts w:ascii="Times New Roman" w:hAnsi="Times New Roman"/>
          <w:bCs/>
          <w:i/>
          <w:sz w:val="14"/>
          <w:szCs w:val="14"/>
          <w:lang w:val="en-US"/>
        </w:rPr>
      </w:pPr>
    </w:p>
    <w:p w14:paraId="42DDCD75" w14:textId="5B6B1F5D" w:rsidR="00E245F6" w:rsidRPr="006745E1" w:rsidRDefault="00D31756" w:rsidP="008E6FCD">
      <w:pPr>
        <w:pStyle w:val="BodyTextIndent2"/>
        <w:rPr>
          <w:szCs w:val="24"/>
        </w:rPr>
      </w:pPr>
      <w:bookmarkStart w:id="3" w:name="_Hlk212790953"/>
      <w:bookmarkStart w:id="4" w:name="_Hlk175745574"/>
      <w:bookmarkStart w:id="5" w:name="_Hlk208305896"/>
      <w:bookmarkStart w:id="6" w:name="_Hlk128118123"/>
      <w:r>
        <w:rPr>
          <w:szCs w:val="24"/>
        </w:rPr>
        <w:t>7</w:t>
      </w:r>
      <w:r w:rsidR="0061045A" w:rsidRPr="006745E1">
        <w:rPr>
          <w:szCs w:val="24"/>
        </w:rPr>
        <w:tab/>
        <w:t>To deal with any matters</w:t>
      </w:r>
      <w:r w:rsidR="00891F22" w:rsidRPr="006745E1">
        <w:rPr>
          <w:szCs w:val="24"/>
        </w:rPr>
        <w:t xml:space="preserve"> arising from the Minutes of</w:t>
      </w:r>
      <w:r w:rsidR="0061045A" w:rsidRPr="006745E1">
        <w:rPr>
          <w:szCs w:val="24"/>
        </w:rPr>
        <w:t xml:space="preserve"> </w:t>
      </w:r>
      <w:r w:rsidR="00376C8B" w:rsidRPr="006745E1">
        <w:rPr>
          <w:szCs w:val="24"/>
        </w:rPr>
        <w:t xml:space="preserve">the </w:t>
      </w:r>
      <w:r w:rsidR="0061045A" w:rsidRPr="006745E1">
        <w:rPr>
          <w:szCs w:val="24"/>
        </w:rPr>
        <w:t xml:space="preserve">Meeting </w:t>
      </w:r>
      <w:r w:rsidR="00376C8B" w:rsidRPr="006745E1">
        <w:rPr>
          <w:szCs w:val="24"/>
        </w:rPr>
        <w:t xml:space="preserve">held on </w:t>
      </w:r>
      <w:r w:rsidR="00E40DBE">
        <w:rPr>
          <w:szCs w:val="24"/>
        </w:rPr>
        <w:t>1</w:t>
      </w:r>
      <w:r w:rsidR="00FA66F8">
        <w:rPr>
          <w:szCs w:val="24"/>
        </w:rPr>
        <w:t>3</w:t>
      </w:r>
      <w:r w:rsidR="00C23BEA" w:rsidRPr="00C23BEA">
        <w:rPr>
          <w:szCs w:val="24"/>
          <w:vertAlign w:val="superscript"/>
        </w:rPr>
        <w:t>th</w:t>
      </w:r>
      <w:r w:rsidR="00C23BEA">
        <w:rPr>
          <w:szCs w:val="24"/>
        </w:rPr>
        <w:t xml:space="preserve"> </w:t>
      </w:r>
      <w:r w:rsidR="00E40DBE">
        <w:rPr>
          <w:szCs w:val="24"/>
        </w:rPr>
        <w:t>Ma</w:t>
      </w:r>
      <w:r w:rsidR="00FA66F8">
        <w:rPr>
          <w:szCs w:val="24"/>
        </w:rPr>
        <w:t xml:space="preserve">y </w:t>
      </w:r>
      <w:r w:rsidR="00C23BEA">
        <w:rPr>
          <w:szCs w:val="24"/>
        </w:rPr>
        <w:t xml:space="preserve">2026 </w:t>
      </w:r>
      <w:r w:rsidR="003D36D2" w:rsidRPr="006745E1">
        <w:rPr>
          <w:szCs w:val="24"/>
        </w:rPr>
        <w:t xml:space="preserve">not </w:t>
      </w:r>
      <w:r w:rsidR="000B0761" w:rsidRPr="006745E1">
        <w:rPr>
          <w:szCs w:val="24"/>
        </w:rPr>
        <w:t>covered elsewhere on the Agenda</w:t>
      </w:r>
    </w:p>
    <w:bookmarkEnd w:id="3"/>
    <w:p w14:paraId="521FD2BA" w14:textId="77777777" w:rsidR="00892D6E" w:rsidRPr="008454F2" w:rsidRDefault="00892D6E" w:rsidP="008E6FCD">
      <w:pPr>
        <w:pStyle w:val="BodyTextIndent2"/>
        <w:rPr>
          <w:sz w:val="16"/>
          <w:szCs w:val="16"/>
        </w:rPr>
      </w:pPr>
    </w:p>
    <w:p w14:paraId="75C6FCC9" w14:textId="5B30D431" w:rsidR="00070E2A" w:rsidRDefault="00D31756" w:rsidP="00175FCF">
      <w:pPr>
        <w:ind w:left="1440" w:hanging="720"/>
        <w:jc w:val="both"/>
        <w:rPr>
          <w:rFonts w:ascii="Times New Roman" w:hAnsi="Times New Roman"/>
          <w:sz w:val="24"/>
          <w:szCs w:val="24"/>
        </w:rPr>
      </w:pPr>
      <w:bookmarkStart w:id="7" w:name="_Hlk144465560"/>
      <w:bookmarkStart w:id="8" w:name="_Hlk160795937"/>
      <w:bookmarkStart w:id="9" w:name="_Hlk181689826"/>
      <w:bookmarkStart w:id="10" w:name="_Hlk202277360"/>
      <w:bookmarkStart w:id="11" w:name="_Hlk212790765"/>
      <w:bookmarkStart w:id="12" w:name="_Hlk218255763"/>
      <w:bookmarkStart w:id="13" w:name="_Hlk125093092"/>
      <w:r>
        <w:rPr>
          <w:rFonts w:ascii="Times New Roman" w:hAnsi="Times New Roman"/>
          <w:sz w:val="24"/>
          <w:szCs w:val="24"/>
        </w:rPr>
        <w:t>7</w:t>
      </w:r>
      <w:r w:rsidR="00070E2A">
        <w:rPr>
          <w:rFonts w:ascii="Times New Roman" w:hAnsi="Times New Roman"/>
          <w:sz w:val="24"/>
          <w:szCs w:val="24"/>
        </w:rPr>
        <w:t>.</w:t>
      </w:r>
      <w:r w:rsidR="00D904F7">
        <w:rPr>
          <w:rFonts w:ascii="Times New Roman" w:hAnsi="Times New Roman"/>
          <w:sz w:val="24"/>
          <w:szCs w:val="24"/>
        </w:rPr>
        <w:t>1</w:t>
      </w:r>
      <w:r w:rsidR="00070E2A">
        <w:rPr>
          <w:rFonts w:ascii="Times New Roman" w:hAnsi="Times New Roman"/>
          <w:sz w:val="24"/>
          <w:szCs w:val="24"/>
        </w:rPr>
        <w:tab/>
        <w:t>Update on storage building at Brook Way Activity Centre</w:t>
      </w:r>
    </w:p>
    <w:p w14:paraId="5D56607F" w14:textId="429BA640" w:rsidR="00B9701F" w:rsidRPr="00CD5DE7" w:rsidRDefault="00E834F1" w:rsidP="0005178F">
      <w:pPr>
        <w:jc w:val="both"/>
        <w:rPr>
          <w:rFonts w:ascii="Times New Roman" w:hAnsi="Times New Roman"/>
          <w:sz w:val="24"/>
          <w:szCs w:val="24"/>
        </w:rPr>
      </w:pPr>
      <w:bookmarkStart w:id="14" w:name="_Hlk147330737"/>
      <w:bookmarkEnd w:id="7"/>
      <w:r w:rsidRPr="00CD5DE7">
        <w:rPr>
          <w:rFonts w:ascii="Times New Roman" w:hAnsi="Times New Roman"/>
          <w:sz w:val="24"/>
          <w:szCs w:val="24"/>
        </w:rPr>
        <w:tab/>
      </w:r>
      <w:r w:rsidR="00D31756">
        <w:rPr>
          <w:rFonts w:ascii="Times New Roman" w:hAnsi="Times New Roman"/>
          <w:sz w:val="24"/>
          <w:szCs w:val="24"/>
        </w:rPr>
        <w:t>7</w:t>
      </w:r>
      <w:r w:rsidRPr="00CD5DE7">
        <w:rPr>
          <w:rFonts w:ascii="Times New Roman" w:hAnsi="Times New Roman"/>
          <w:sz w:val="24"/>
          <w:szCs w:val="24"/>
        </w:rPr>
        <w:t>.</w:t>
      </w:r>
      <w:r w:rsidR="00D904F7">
        <w:rPr>
          <w:rFonts w:ascii="Times New Roman" w:hAnsi="Times New Roman"/>
          <w:sz w:val="24"/>
          <w:szCs w:val="24"/>
        </w:rPr>
        <w:t>2</w:t>
      </w:r>
      <w:r w:rsidRPr="00CD5DE7">
        <w:rPr>
          <w:rFonts w:ascii="Times New Roman" w:hAnsi="Times New Roman"/>
          <w:sz w:val="24"/>
          <w:szCs w:val="24"/>
        </w:rPr>
        <w:tab/>
        <w:t>Ongoing projects</w:t>
      </w:r>
    </w:p>
    <w:bookmarkEnd w:id="14"/>
    <w:p w14:paraId="712377DA" w14:textId="4A8DBB2E" w:rsidR="002250BC" w:rsidRDefault="002250BC" w:rsidP="00FF3622">
      <w:pPr>
        <w:ind w:left="720" w:firstLine="720"/>
        <w:jc w:val="both"/>
        <w:rPr>
          <w:rFonts w:ascii="Times New Roman" w:hAnsi="Times New Roman"/>
          <w:sz w:val="24"/>
          <w:szCs w:val="24"/>
        </w:rPr>
      </w:pPr>
      <w:r>
        <w:rPr>
          <w:rFonts w:ascii="Times New Roman" w:hAnsi="Times New Roman"/>
          <w:sz w:val="24"/>
          <w:szCs w:val="24"/>
        </w:rPr>
        <w:t>7.2.</w:t>
      </w:r>
      <w:r w:rsidR="005059A0">
        <w:rPr>
          <w:rFonts w:ascii="Times New Roman" w:hAnsi="Times New Roman"/>
          <w:sz w:val="24"/>
          <w:szCs w:val="24"/>
        </w:rPr>
        <w:t>1</w:t>
      </w:r>
      <w:r>
        <w:rPr>
          <w:rFonts w:ascii="Times New Roman" w:hAnsi="Times New Roman"/>
          <w:sz w:val="24"/>
          <w:szCs w:val="24"/>
        </w:rPr>
        <w:tab/>
        <w:t>Redevelopment/refurbishment of Baileys Court Activity Centre</w:t>
      </w:r>
    </w:p>
    <w:p w14:paraId="017F74DB" w14:textId="2A43A0AB" w:rsidR="004909C0" w:rsidRPr="00186048" w:rsidRDefault="004909C0" w:rsidP="004909C0">
      <w:pPr>
        <w:ind w:left="720" w:firstLine="720"/>
        <w:jc w:val="both"/>
        <w:rPr>
          <w:rFonts w:ascii="Times New Roman" w:hAnsi="Times New Roman"/>
          <w:sz w:val="24"/>
          <w:szCs w:val="24"/>
        </w:rPr>
      </w:pPr>
      <w:r>
        <w:rPr>
          <w:rFonts w:ascii="Times New Roman" w:hAnsi="Times New Roman"/>
          <w:sz w:val="24"/>
          <w:szCs w:val="24"/>
        </w:rPr>
        <w:t>7.2.</w:t>
      </w:r>
      <w:r w:rsidR="00A47DC1">
        <w:rPr>
          <w:rFonts w:ascii="Times New Roman" w:hAnsi="Times New Roman"/>
          <w:sz w:val="24"/>
          <w:szCs w:val="24"/>
        </w:rPr>
        <w:t>2</w:t>
      </w:r>
      <w:r w:rsidRPr="00186048">
        <w:rPr>
          <w:rFonts w:ascii="Times New Roman" w:hAnsi="Times New Roman"/>
          <w:sz w:val="24"/>
          <w:szCs w:val="24"/>
        </w:rPr>
        <w:tab/>
        <w:t>Improvements to Three Brooks Nature Reserve</w:t>
      </w:r>
    </w:p>
    <w:p w14:paraId="0FA97D53" w14:textId="28B976CB" w:rsidR="004909C0" w:rsidRPr="00186048" w:rsidRDefault="004909C0" w:rsidP="004909C0">
      <w:pPr>
        <w:ind w:left="2160" w:hanging="720"/>
        <w:jc w:val="both"/>
        <w:rPr>
          <w:rFonts w:ascii="Times New Roman" w:hAnsi="Times New Roman"/>
          <w:sz w:val="24"/>
          <w:szCs w:val="24"/>
        </w:rPr>
      </w:pPr>
      <w:r>
        <w:rPr>
          <w:rFonts w:ascii="Times New Roman" w:hAnsi="Times New Roman"/>
          <w:sz w:val="24"/>
          <w:szCs w:val="24"/>
        </w:rPr>
        <w:t>7.2.</w:t>
      </w:r>
      <w:r w:rsidR="00A47DC1">
        <w:rPr>
          <w:rFonts w:ascii="Times New Roman" w:hAnsi="Times New Roman"/>
          <w:sz w:val="24"/>
          <w:szCs w:val="24"/>
        </w:rPr>
        <w:t>3</w:t>
      </w:r>
      <w:r>
        <w:rPr>
          <w:rFonts w:ascii="Times New Roman" w:hAnsi="Times New Roman"/>
          <w:sz w:val="24"/>
          <w:szCs w:val="24"/>
        </w:rPr>
        <w:tab/>
      </w:r>
      <w:r w:rsidRPr="00186048">
        <w:rPr>
          <w:rFonts w:ascii="Times New Roman" w:hAnsi="Times New Roman"/>
          <w:sz w:val="24"/>
          <w:szCs w:val="24"/>
        </w:rPr>
        <w:t xml:space="preserve">Residents Survey </w:t>
      </w:r>
    </w:p>
    <w:p w14:paraId="743985B2" w14:textId="5356DFE0" w:rsidR="004909C0" w:rsidRDefault="004909C0" w:rsidP="004909C0">
      <w:pPr>
        <w:ind w:left="720" w:firstLine="720"/>
        <w:jc w:val="both"/>
        <w:rPr>
          <w:rFonts w:ascii="Times New Roman" w:hAnsi="Times New Roman"/>
          <w:sz w:val="24"/>
          <w:szCs w:val="24"/>
        </w:rPr>
      </w:pPr>
      <w:r>
        <w:rPr>
          <w:rFonts w:ascii="Times New Roman" w:hAnsi="Times New Roman"/>
          <w:sz w:val="24"/>
          <w:szCs w:val="24"/>
        </w:rPr>
        <w:t>7.2.</w:t>
      </w:r>
      <w:r w:rsidR="00A47DC1">
        <w:rPr>
          <w:rFonts w:ascii="Times New Roman" w:hAnsi="Times New Roman"/>
          <w:sz w:val="24"/>
          <w:szCs w:val="24"/>
        </w:rPr>
        <w:t>4</w:t>
      </w:r>
      <w:r>
        <w:rPr>
          <w:rFonts w:ascii="Times New Roman" w:hAnsi="Times New Roman"/>
          <w:sz w:val="24"/>
          <w:szCs w:val="24"/>
        </w:rPr>
        <w:tab/>
      </w:r>
      <w:r w:rsidRPr="00186048">
        <w:rPr>
          <w:rFonts w:ascii="Times New Roman" w:hAnsi="Times New Roman"/>
          <w:sz w:val="24"/>
          <w:szCs w:val="24"/>
        </w:rPr>
        <w:t>Introduction of a Community Awards Scheme</w:t>
      </w:r>
    </w:p>
    <w:bookmarkEnd w:id="4"/>
    <w:bookmarkEnd w:id="8"/>
    <w:bookmarkEnd w:id="9"/>
    <w:p w14:paraId="076A612C" w14:textId="6B93FE11" w:rsidR="002250BC" w:rsidRDefault="002250BC" w:rsidP="002250BC">
      <w:pPr>
        <w:pStyle w:val="BodyTextIndent2"/>
        <w:ind w:left="0" w:firstLine="0"/>
        <w:rPr>
          <w:szCs w:val="24"/>
        </w:rPr>
      </w:pPr>
      <w:r w:rsidRPr="004C392B">
        <w:rPr>
          <w:szCs w:val="24"/>
        </w:rPr>
        <w:tab/>
      </w:r>
      <w:r>
        <w:rPr>
          <w:szCs w:val="24"/>
        </w:rPr>
        <w:t>7.</w:t>
      </w:r>
      <w:r w:rsidR="00B8631B">
        <w:rPr>
          <w:szCs w:val="24"/>
        </w:rPr>
        <w:t>3</w:t>
      </w:r>
      <w:r w:rsidRPr="004C392B">
        <w:rPr>
          <w:szCs w:val="24"/>
        </w:rPr>
        <w:tab/>
        <w:t>Provision of Multi-Use Games Area (MUGA) at Jubilee Centre</w:t>
      </w:r>
    </w:p>
    <w:bookmarkEnd w:id="5"/>
    <w:bookmarkEnd w:id="10"/>
    <w:bookmarkEnd w:id="11"/>
    <w:p w14:paraId="0E9CBCB6" w14:textId="6DFA7ED7" w:rsidR="005E1DC4" w:rsidRPr="00687FB1" w:rsidRDefault="005E1DC4" w:rsidP="009D6780">
      <w:pPr>
        <w:pStyle w:val="BodyTextIndent2"/>
        <w:ind w:left="0" w:firstLine="0"/>
        <w:rPr>
          <w:szCs w:val="24"/>
        </w:rPr>
      </w:pPr>
      <w:r>
        <w:rPr>
          <w:szCs w:val="24"/>
        </w:rPr>
        <w:tab/>
        <w:t>7.</w:t>
      </w:r>
      <w:r w:rsidR="00A47DC1">
        <w:rPr>
          <w:szCs w:val="24"/>
        </w:rPr>
        <w:t>4</w:t>
      </w:r>
      <w:r>
        <w:rPr>
          <w:szCs w:val="24"/>
        </w:rPr>
        <w:tab/>
        <w:t>Registration of land purchased in Dewfalls Drive as a village/town green</w:t>
      </w:r>
    </w:p>
    <w:p w14:paraId="1E24FAE0" w14:textId="01F4CA0B" w:rsidR="00FA66F8" w:rsidRDefault="00E40DBE" w:rsidP="00E40DBE">
      <w:pPr>
        <w:ind w:left="1440" w:hanging="720"/>
        <w:jc w:val="both"/>
        <w:rPr>
          <w:rFonts w:ascii="Times New Roman" w:hAnsi="Times New Roman"/>
          <w:sz w:val="24"/>
          <w:szCs w:val="24"/>
        </w:rPr>
      </w:pPr>
      <w:bookmarkStart w:id="15" w:name="_Hlk223601419"/>
      <w:r>
        <w:rPr>
          <w:rFonts w:ascii="Times New Roman" w:hAnsi="Times New Roman"/>
          <w:sz w:val="24"/>
          <w:szCs w:val="24"/>
        </w:rPr>
        <w:t>7.5</w:t>
      </w:r>
      <w:r w:rsidRPr="00E40DBE">
        <w:rPr>
          <w:rFonts w:ascii="Times New Roman" w:hAnsi="Times New Roman"/>
          <w:sz w:val="24"/>
          <w:szCs w:val="24"/>
        </w:rPr>
        <w:tab/>
      </w:r>
      <w:r w:rsidR="00FA66F8">
        <w:rPr>
          <w:rFonts w:ascii="Times New Roman" w:hAnsi="Times New Roman"/>
          <w:sz w:val="24"/>
          <w:szCs w:val="24"/>
        </w:rPr>
        <w:t>Adoption of new NALC Model Standing Orders</w:t>
      </w:r>
    </w:p>
    <w:p w14:paraId="3A431306" w14:textId="28C6827B" w:rsidR="00FA66F8" w:rsidRDefault="00FA66F8" w:rsidP="00111805">
      <w:pPr>
        <w:ind w:left="1440" w:hanging="720"/>
        <w:jc w:val="both"/>
        <w:rPr>
          <w:rFonts w:ascii="Times New Roman" w:hAnsi="Times New Roman"/>
          <w:sz w:val="24"/>
          <w:szCs w:val="24"/>
        </w:rPr>
      </w:pPr>
      <w:r>
        <w:rPr>
          <w:rFonts w:ascii="Times New Roman" w:hAnsi="Times New Roman"/>
          <w:sz w:val="24"/>
          <w:szCs w:val="24"/>
        </w:rPr>
        <w:t>7.6</w:t>
      </w:r>
      <w:r>
        <w:rPr>
          <w:rFonts w:ascii="Times New Roman" w:hAnsi="Times New Roman"/>
          <w:sz w:val="24"/>
          <w:szCs w:val="24"/>
        </w:rPr>
        <w:tab/>
        <w:t xml:space="preserve">SGC </w:t>
      </w:r>
      <w:r w:rsidRPr="00A04B7B">
        <w:rPr>
          <w:rFonts w:ascii="Times New Roman" w:hAnsi="Times New Roman"/>
          <w:sz w:val="24"/>
          <w:szCs w:val="24"/>
        </w:rPr>
        <w:t>Special Expenses Policy consultation</w:t>
      </w:r>
      <w:r w:rsidR="00111805">
        <w:rPr>
          <w:rFonts w:ascii="Times New Roman" w:hAnsi="Times New Roman"/>
          <w:sz w:val="24"/>
          <w:szCs w:val="24"/>
        </w:rPr>
        <w:t xml:space="preserve"> and possible establishment of a working group</w:t>
      </w:r>
    </w:p>
    <w:p w14:paraId="0F002062" w14:textId="4CA0D5FE" w:rsidR="003B001E" w:rsidRDefault="003B001E" w:rsidP="00FA66F8">
      <w:pPr>
        <w:ind w:left="720"/>
        <w:jc w:val="both"/>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t>Appointment of councillors to;</w:t>
      </w:r>
    </w:p>
    <w:p w14:paraId="07EB590E" w14:textId="73439C52" w:rsidR="003B001E" w:rsidRDefault="003B001E" w:rsidP="00FA66F8">
      <w:pPr>
        <w:ind w:left="720"/>
        <w:jc w:val="both"/>
        <w:rPr>
          <w:rFonts w:ascii="Times New Roman" w:hAnsi="Times New Roman"/>
          <w:sz w:val="24"/>
          <w:szCs w:val="24"/>
        </w:rPr>
      </w:pPr>
      <w:r>
        <w:rPr>
          <w:rFonts w:ascii="Times New Roman" w:hAnsi="Times New Roman"/>
          <w:sz w:val="24"/>
          <w:szCs w:val="24"/>
        </w:rPr>
        <w:tab/>
        <w:t>7.7.1</w:t>
      </w:r>
      <w:r>
        <w:rPr>
          <w:rFonts w:ascii="Times New Roman" w:hAnsi="Times New Roman"/>
          <w:sz w:val="24"/>
          <w:szCs w:val="24"/>
        </w:rPr>
        <w:tab/>
        <w:t>Staffing Committee (1 councillor)</w:t>
      </w:r>
    </w:p>
    <w:p w14:paraId="74EFF431" w14:textId="77777777" w:rsidR="003B001E" w:rsidRDefault="003B001E" w:rsidP="003B001E">
      <w:pPr>
        <w:shd w:val="clear" w:color="auto" w:fill="FFFFFF"/>
        <w:ind w:left="1440"/>
        <w:rPr>
          <w:rFonts w:ascii="Times New Roman" w:hAnsi="Times New Roman"/>
          <w:sz w:val="24"/>
          <w:szCs w:val="24"/>
        </w:rPr>
      </w:pPr>
      <w:r w:rsidRPr="003B001E">
        <w:rPr>
          <w:rFonts w:ascii="Times New Roman" w:hAnsi="Times New Roman"/>
          <w:sz w:val="24"/>
          <w:szCs w:val="24"/>
        </w:rPr>
        <w:t>7.7.2</w:t>
      </w:r>
      <w:r w:rsidRPr="003B001E">
        <w:rPr>
          <w:rFonts w:ascii="Times New Roman" w:hAnsi="Times New Roman"/>
          <w:sz w:val="24"/>
          <w:szCs w:val="24"/>
        </w:rPr>
        <w:tab/>
      </w:r>
      <w:r>
        <w:rPr>
          <w:rFonts w:ascii="Times New Roman" w:hAnsi="Times New Roman"/>
          <w:sz w:val="24"/>
          <w:szCs w:val="24"/>
        </w:rPr>
        <w:t>Almondsbury Charity Trustee (1 councillor)</w:t>
      </w:r>
    </w:p>
    <w:p w14:paraId="32DDF0D7" w14:textId="1459897E" w:rsidR="003B001E" w:rsidRPr="003B001E" w:rsidRDefault="003B001E" w:rsidP="003B001E">
      <w:pPr>
        <w:shd w:val="clear" w:color="auto" w:fill="FFFFFF"/>
        <w:ind w:left="1440"/>
        <w:rPr>
          <w:rFonts w:ascii="Times New Roman" w:hAnsi="Times New Roman"/>
          <w:color w:val="333333"/>
          <w:sz w:val="24"/>
          <w:szCs w:val="24"/>
          <w:lang w:eastAsia="en-GB"/>
        </w:rPr>
      </w:pPr>
      <w:r>
        <w:rPr>
          <w:rFonts w:ascii="Times New Roman" w:hAnsi="Times New Roman"/>
          <w:sz w:val="24"/>
          <w:szCs w:val="24"/>
        </w:rPr>
        <w:t>7.7.3</w:t>
      </w:r>
      <w:r>
        <w:rPr>
          <w:rFonts w:ascii="Times New Roman" w:hAnsi="Times New Roman"/>
          <w:sz w:val="24"/>
          <w:szCs w:val="24"/>
        </w:rPr>
        <w:tab/>
      </w:r>
      <w:r w:rsidRPr="003B001E">
        <w:rPr>
          <w:rFonts w:ascii="Times New Roman" w:hAnsi="Times New Roman"/>
          <w:color w:val="333333"/>
          <w:sz w:val="24"/>
          <w:szCs w:val="24"/>
          <w:lang w:eastAsia="en-GB"/>
        </w:rPr>
        <w:t>Bradley Stoke in Bloom (1 councillor)</w:t>
      </w:r>
      <w:r w:rsidRPr="003B001E">
        <w:rPr>
          <w:rFonts w:ascii="Times New Roman" w:hAnsi="Times New Roman"/>
          <w:color w:val="333333"/>
          <w:sz w:val="24"/>
          <w:szCs w:val="24"/>
          <w:lang w:eastAsia="en-GB"/>
        </w:rPr>
        <w:br/>
        <w:t>7.7.</w:t>
      </w:r>
      <w:r>
        <w:rPr>
          <w:rFonts w:ascii="Times New Roman" w:hAnsi="Times New Roman"/>
          <w:color w:val="333333"/>
          <w:sz w:val="24"/>
          <w:szCs w:val="24"/>
          <w:lang w:eastAsia="en-GB"/>
        </w:rPr>
        <w:t>4</w:t>
      </w:r>
      <w:r w:rsidRPr="003B001E">
        <w:rPr>
          <w:rFonts w:ascii="Times New Roman" w:hAnsi="Times New Roman"/>
          <w:color w:val="333333"/>
          <w:sz w:val="24"/>
          <w:szCs w:val="24"/>
          <w:lang w:eastAsia="en-GB"/>
        </w:rPr>
        <w:tab/>
        <w:t>Emergency Air Operations Base Forum (1 councillor)</w:t>
      </w:r>
      <w:r w:rsidRPr="003B001E">
        <w:rPr>
          <w:rFonts w:ascii="Times New Roman" w:hAnsi="Times New Roman"/>
          <w:color w:val="333333"/>
          <w:sz w:val="24"/>
          <w:szCs w:val="24"/>
          <w:lang w:eastAsia="en-GB"/>
        </w:rPr>
        <w:br/>
      </w:r>
      <w:r>
        <w:rPr>
          <w:rFonts w:ascii="Times New Roman" w:hAnsi="Times New Roman"/>
          <w:color w:val="333333"/>
          <w:sz w:val="24"/>
          <w:szCs w:val="24"/>
          <w:lang w:eastAsia="en-GB"/>
        </w:rPr>
        <w:t>7.7.5</w:t>
      </w:r>
      <w:r>
        <w:rPr>
          <w:rFonts w:ascii="Times New Roman" w:hAnsi="Times New Roman"/>
          <w:color w:val="333333"/>
          <w:sz w:val="24"/>
          <w:szCs w:val="24"/>
          <w:lang w:eastAsia="en-GB"/>
        </w:rPr>
        <w:tab/>
        <w:t xml:space="preserve">Councillor </w:t>
      </w:r>
      <w:r w:rsidR="009713E1">
        <w:rPr>
          <w:rFonts w:ascii="Times New Roman" w:hAnsi="Times New Roman"/>
          <w:color w:val="333333"/>
          <w:sz w:val="24"/>
          <w:szCs w:val="24"/>
          <w:lang w:eastAsia="en-GB"/>
        </w:rPr>
        <w:t xml:space="preserve">Deputy </w:t>
      </w:r>
      <w:r>
        <w:rPr>
          <w:rFonts w:ascii="Times New Roman" w:hAnsi="Times New Roman"/>
          <w:color w:val="333333"/>
          <w:sz w:val="24"/>
          <w:szCs w:val="24"/>
          <w:lang w:eastAsia="en-GB"/>
        </w:rPr>
        <w:t>Champion – Armed Forces (1 councillor)</w:t>
      </w:r>
    </w:p>
    <w:bookmarkEnd w:id="15"/>
    <w:p w14:paraId="0CE06D89" w14:textId="77777777" w:rsidR="00A47DC1" w:rsidRDefault="00A47DC1" w:rsidP="00770923">
      <w:pPr>
        <w:ind w:left="709" w:hanging="709"/>
        <w:jc w:val="both"/>
        <w:rPr>
          <w:rFonts w:ascii="Times New Roman" w:hAnsi="Times New Roman"/>
          <w:sz w:val="16"/>
          <w:szCs w:val="16"/>
        </w:rPr>
      </w:pPr>
    </w:p>
    <w:p w14:paraId="0A802EFA" w14:textId="79E3F881" w:rsidR="00C23BEA" w:rsidRPr="00D87FF8" w:rsidRDefault="00C23BEA" w:rsidP="00C23BEA">
      <w:pPr>
        <w:ind w:left="720" w:hanging="720"/>
        <w:jc w:val="both"/>
        <w:rPr>
          <w:rFonts w:ascii="Times New Roman" w:hAnsi="Times New Roman"/>
          <w:sz w:val="24"/>
          <w:szCs w:val="24"/>
        </w:rPr>
      </w:pPr>
      <w:bookmarkStart w:id="16" w:name="_Hlk486840862"/>
      <w:r>
        <w:rPr>
          <w:rFonts w:ascii="Times New Roman" w:hAnsi="Times New Roman"/>
          <w:sz w:val="24"/>
          <w:szCs w:val="24"/>
        </w:rPr>
        <w:t>8</w:t>
      </w:r>
      <w:r w:rsidRPr="00D87FF8">
        <w:rPr>
          <w:rFonts w:ascii="Times New Roman" w:hAnsi="Times New Roman"/>
          <w:sz w:val="24"/>
          <w:szCs w:val="24"/>
        </w:rPr>
        <w:tab/>
        <w:t xml:space="preserve">To receive the Minutes of the </w:t>
      </w:r>
      <w:r>
        <w:rPr>
          <w:rFonts w:ascii="Times New Roman" w:hAnsi="Times New Roman"/>
          <w:sz w:val="24"/>
          <w:szCs w:val="24"/>
        </w:rPr>
        <w:t xml:space="preserve">Staffing </w:t>
      </w:r>
      <w:r w:rsidRPr="00D87FF8">
        <w:rPr>
          <w:rFonts w:ascii="Times New Roman" w:hAnsi="Times New Roman"/>
          <w:sz w:val="24"/>
          <w:szCs w:val="24"/>
        </w:rPr>
        <w:t xml:space="preserve">Committee held on </w:t>
      </w:r>
      <w:r>
        <w:rPr>
          <w:rFonts w:ascii="Times New Roman" w:hAnsi="Times New Roman"/>
          <w:sz w:val="24"/>
          <w:szCs w:val="24"/>
        </w:rPr>
        <w:t>1</w:t>
      </w:r>
      <w:r w:rsidR="00FA66F8">
        <w:rPr>
          <w:rFonts w:ascii="Times New Roman" w:hAnsi="Times New Roman"/>
          <w:sz w:val="24"/>
          <w:szCs w:val="24"/>
        </w:rPr>
        <w:t>5</w:t>
      </w:r>
      <w:r w:rsidRPr="00C23BEA">
        <w:rPr>
          <w:rFonts w:ascii="Times New Roman" w:hAnsi="Times New Roman"/>
          <w:sz w:val="24"/>
          <w:szCs w:val="24"/>
          <w:vertAlign w:val="superscript"/>
        </w:rPr>
        <w:t>th</w:t>
      </w:r>
      <w:r>
        <w:rPr>
          <w:rFonts w:ascii="Times New Roman" w:hAnsi="Times New Roman"/>
          <w:sz w:val="24"/>
          <w:szCs w:val="24"/>
        </w:rPr>
        <w:t xml:space="preserve"> </w:t>
      </w:r>
      <w:r w:rsidR="00FA66F8">
        <w:rPr>
          <w:rFonts w:ascii="Times New Roman" w:hAnsi="Times New Roman"/>
          <w:sz w:val="24"/>
          <w:szCs w:val="24"/>
        </w:rPr>
        <w:t xml:space="preserve">June </w:t>
      </w:r>
      <w:r>
        <w:rPr>
          <w:rFonts w:ascii="Times New Roman" w:hAnsi="Times New Roman"/>
          <w:sz w:val="24"/>
          <w:szCs w:val="24"/>
        </w:rPr>
        <w:t xml:space="preserve">2026 </w:t>
      </w:r>
      <w:r w:rsidRPr="00D87FF8">
        <w:rPr>
          <w:rFonts w:ascii="Times New Roman" w:hAnsi="Times New Roman"/>
          <w:sz w:val="24"/>
          <w:szCs w:val="24"/>
        </w:rPr>
        <w:t>and to deal with matters referred to Council not covered elsewhere on the Agenda</w:t>
      </w:r>
    </w:p>
    <w:p w14:paraId="7296F174" w14:textId="77777777" w:rsidR="00C23BEA" w:rsidRPr="00F40C5E" w:rsidRDefault="00C23BEA" w:rsidP="00C23BEA">
      <w:pPr>
        <w:ind w:left="720" w:hanging="720"/>
        <w:jc w:val="both"/>
        <w:rPr>
          <w:rFonts w:ascii="Times New Roman" w:hAnsi="Times New Roman"/>
          <w:sz w:val="14"/>
          <w:szCs w:val="14"/>
        </w:rPr>
      </w:pPr>
    </w:p>
    <w:p w14:paraId="17F03A35" w14:textId="77777777" w:rsidR="00F40C5E" w:rsidRPr="00F40C5E" w:rsidRDefault="00F40C5E" w:rsidP="00D87FF8">
      <w:pPr>
        <w:ind w:left="720" w:hanging="720"/>
        <w:jc w:val="both"/>
        <w:rPr>
          <w:rFonts w:ascii="Times New Roman" w:hAnsi="Times New Roman"/>
          <w:sz w:val="14"/>
          <w:szCs w:val="14"/>
        </w:rPr>
      </w:pPr>
    </w:p>
    <w:p w14:paraId="59787E06" w14:textId="197B44D8" w:rsidR="00D87FF8" w:rsidRPr="00D87FF8" w:rsidRDefault="00E40DBE" w:rsidP="00D87FF8">
      <w:pPr>
        <w:ind w:left="720" w:hanging="720"/>
        <w:jc w:val="both"/>
        <w:rPr>
          <w:rFonts w:ascii="Times New Roman" w:hAnsi="Times New Roman"/>
          <w:sz w:val="24"/>
          <w:szCs w:val="24"/>
        </w:rPr>
      </w:pPr>
      <w:r>
        <w:rPr>
          <w:rFonts w:ascii="Times New Roman" w:hAnsi="Times New Roman"/>
          <w:sz w:val="24"/>
          <w:szCs w:val="24"/>
        </w:rPr>
        <w:lastRenderedPageBreak/>
        <w:t>9</w:t>
      </w:r>
      <w:r w:rsidR="00D87FF8" w:rsidRPr="00D87FF8">
        <w:rPr>
          <w:rFonts w:ascii="Times New Roman" w:hAnsi="Times New Roman"/>
          <w:sz w:val="24"/>
          <w:szCs w:val="24"/>
        </w:rPr>
        <w:tab/>
        <w:t>To receive the Minutes of the Finance Committee held on 2</w:t>
      </w:r>
      <w:r w:rsidR="00FA66F8">
        <w:rPr>
          <w:rFonts w:ascii="Times New Roman" w:hAnsi="Times New Roman"/>
          <w:sz w:val="24"/>
          <w:szCs w:val="24"/>
        </w:rPr>
        <w:t>7</w:t>
      </w:r>
      <w:r w:rsidR="00B8631B" w:rsidRPr="00B8631B">
        <w:rPr>
          <w:rFonts w:ascii="Times New Roman" w:hAnsi="Times New Roman"/>
          <w:sz w:val="24"/>
          <w:szCs w:val="24"/>
          <w:vertAlign w:val="superscript"/>
        </w:rPr>
        <w:t>th</w:t>
      </w:r>
      <w:r w:rsidR="00B8631B">
        <w:rPr>
          <w:rFonts w:ascii="Times New Roman" w:hAnsi="Times New Roman"/>
          <w:sz w:val="24"/>
          <w:szCs w:val="24"/>
        </w:rPr>
        <w:t xml:space="preserve"> </w:t>
      </w:r>
      <w:r>
        <w:rPr>
          <w:rFonts w:ascii="Times New Roman" w:hAnsi="Times New Roman"/>
          <w:sz w:val="24"/>
          <w:szCs w:val="24"/>
        </w:rPr>
        <w:t>Ma</w:t>
      </w:r>
      <w:r w:rsidR="00FA66F8">
        <w:rPr>
          <w:rFonts w:ascii="Times New Roman" w:hAnsi="Times New Roman"/>
          <w:sz w:val="24"/>
          <w:szCs w:val="24"/>
        </w:rPr>
        <w:t xml:space="preserve">y </w:t>
      </w:r>
      <w:r w:rsidR="00A47DC1">
        <w:rPr>
          <w:rFonts w:ascii="Times New Roman" w:hAnsi="Times New Roman"/>
          <w:sz w:val="24"/>
          <w:szCs w:val="24"/>
        </w:rPr>
        <w:t xml:space="preserve">2026 </w:t>
      </w:r>
      <w:r w:rsidR="00D87FF8" w:rsidRPr="00D87FF8">
        <w:rPr>
          <w:rFonts w:ascii="Times New Roman" w:hAnsi="Times New Roman"/>
          <w:sz w:val="24"/>
          <w:szCs w:val="24"/>
        </w:rPr>
        <w:t>to deal with matters referred to Council not covered elsewhere on the Agenda</w:t>
      </w:r>
    </w:p>
    <w:p w14:paraId="39F164A5" w14:textId="77777777" w:rsidR="003F7619" w:rsidRPr="00FA66F8" w:rsidRDefault="003F7619" w:rsidP="00D87FF8">
      <w:pPr>
        <w:ind w:left="720" w:hanging="720"/>
        <w:jc w:val="both"/>
        <w:rPr>
          <w:rFonts w:ascii="Times New Roman" w:hAnsi="Times New Roman"/>
          <w:sz w:val="16"/>
          <w:szCs w:val="16"/>
        </w:rPr>
      </w:pPr>
      <w:bookmarkStart w:id="17" w:name="_Hlk212791009"/>
    </w:p>
    <w:p w14:paraId="33952A06" w14:textId="77777777" w:rsidR="00FA66F8" w:rsidRPr="00FA66F8" w:rsidRDefault="00FA66F8" w:rsidP="00D87FF8">
      <w:pPr>
        <w:ind w:left="720" w:hanging="720"/>
        <w:jc w:val="both"/>
        <w:rPr>
          <w:rFonts w:ascii="Times New Roman" w:hAnsi="Times New Roman"/>
          <w:sz w:val="16"/>
          <w:szCs w:val="16"/>
        </w:rPr>
      </w:pPr>
    </w:p>
    <w:p w14:paraId="58174BC9" w14:textId="6F634874" w:rsidR="00D87FF8" w:rsidRPr="00D87FF8" w:rsidRDefault="00C23BEA" w:rsidP="00D87FF8">
      <w:pPr>
        <w:ind w:left="720" w:hanging="720"/>
        <w:jc w:val="both"/>
        <w:rPr>
          <w:rFonts w:ascii="Times New Roman" w:hAnsi="Times New Roman"/>
          <w:sz w:val="24"/>
          <w:szCs w:val="24"/>
        </w:rPr>
      </w:pPr>
      <w:r>
        <w:rPr>
          <w:rFonts w:ascii="Times New Roman" w:hAnsi="Times New Roman"/>
          <w:sz w:val="24"/>
          <w:szCs w:val="24"/>
        </w:rPr>
        <w:t>1</w:t>
      </w:r>
      <w:r w:rsidR="00E40DBE">
        <w:rPr>
          <w:rFonts w:ascii="Times New Roman" w:hAnsi="Times New Roman"/>
          <w:sz w:val="24"/>
          <w:szCs w:val="24"/>
        </w:rPr>
        <w:t>0</w:t>
      </w:r>
      <w:r w:rsidR="00D87FF8" w:rsidRPr="00D87FF8">
        <w:rPr>
          <w:rFonts w:ascii="Times New Roman" w:hAnsi="Times New Roman"/>
          <w:sz w:val="24"/>
          <w:szCs w:val="24"/>
        </w:rPr>
        <w:tab/>
        <w:t xml:space="preserve">To receive the Minutes of the Planning &amp; Environment Committee held on </w:t>
      </w:r>
      <w:r w:rsidR="00B8631B" w:rsidRPr="00D87FF8">
        <w:rPr>
          <w:rFonts w:ascii="Times New Roman" w:hAnsi="Times New Roman"/>
          <w:sz w:val="24"/>
          <w:szCs w:val="24"/>
        </w:rPr>
        <w:t>2</w:t>
      </w:r>
      <w:r w:rsidR="00FA66F8">
        <w:rPr>
          <w:rFonts w:ascii="Times New Roman" w:hAnsi="Times New Roman"/>
          <w:sz w:val="24"/>
          <w:szCs w:val="24"/>
        </w:rPr>
        <w:t>7</w:t>
      </w:r>
      <w:r w:rsidRPr="00C23BEA">
        <w:rPr>
          <w:rFonts w:ascii="Times New Roman" w:hAnsi="Times New Roman"/>
          <w:sz w:val="24"/>
          <w:szCs w:val="24"/>
          <w:vertAlign w:val="superscript"/>
        </w:rPr>
        <w:t>th</w:t>
      </w:r>
      <w:r>
        <w:rPr>
          <w:rFonts w:ascii="Times New Roman" w:hAnsi="Times New Roman"/>
          <w:sz w:val="24"/>
          <w:szCs w:val="24"/>
        </w:rPr>
        <w:t xml:space="preserve"> </w:t>
      </w:r>
      <w:r w:rsidR="00E40DBE">
        <w:rPr>
          <w:rFonts w:ascii="Times New Roman" w:hAnsi="Times New Roman"/>
          <w:sz w:val="24"/>
          <w:szCs w:val="24"/>
        </w:rPr>
        <w:t>Ma</w:t>
      </w:r>
      <w:r w:rsidR="00FA66F8">
        <w:rPr>
          <w:rFonts w:ascii="Times New Roman" w:hAnsi="Times New Roman"/>
          <w:sz w:val="24"/>
          <w:szCs w:val="24"/>
        </w:rPr>
        <w:t xml:space="preserve">y </w:t>
      </w:r>
      <w:r>
        <w:rPr>
          <w:rFonts w:ascii="Times New Roman" w:hAnsi="Times New Roman"/>
          <w:sz w:val="24"/>
          <w:szCs w:val="24"/>
        </w:rPr>
        <w:t xml:space="preserve">2026 </w:t>
      </w:r>
      <w:r w:rsidR="00D87FF8" w:rsidRPr="00D87FF8">
        <w:rPr>
          <w:rFonts w:ascii="Times New Roman" w:hAnsi="Times New Roman"/>
          <w:sz w:val="24"/>
          <w:szCs w:val="24"/>
        </w:rPr>
        <w:t>and to deal with matters referred to Council not covered elsewhere on the Agenda</w:t>
      </w:r>
    </w:p>
    <w:bookmarkEnd w:id="17"/>
    <w:p w14:paraId="40CD25A9" w14:textId="77777777" w:rsidR="00E40DBE" w:rsidRDefault="00E40DBE" w:rsidP="00E1753F">
      <w:pPr>
        <w:pStyle w:val="BodyTextIndent2"/>
        <w:rPr>
          <w:sz w:val="16"/>
          <w:szCs w:val="16"/>
        </w:rPr>
      </w:pPr>
    </w:p>
    <w:p w14:paraId="53E8E53B" w14:textId="77777777" w:rsidR="003B4363" w:rsidRPr="00E40DBE" w:rsidRDefault="003B4363" w:rsidP="00E1753F">
      <w:pPr>
        <w:pStyle w:val="BodyTextIndent2"/>
        <w:rPr>
          <w:sz w:val="16"/>
          <w:szCs w:val="16"/>
        </w:rPr>
      </w:pPr>
    </w:p>
    <w:p w14:paraId="648C6362" w14:textId="11DFBB36" w:rsidR="00E1421F" w:rsidRPr="007569BB" w:rsidRDefault="00D87FF8" w:rsidP="00E1753F">
      <w:pPr>
        <w:pStyle w:val="BodyTextIndent2"/>
      </w:pPr>
      <w:r>
        <w:t>1</w:t>
      </w:r>
      <w:r w:rsidR="00E40DBE">
        <w:t>1</w:t>
      </w:r>
      <w:r w:rsidR="003D05E1" w:rsidRPr="007569BB">
        <w:tab/>
      </w:r>
      <w:r w:rsidR="00E225F8" w:rsidRPr="007569BB">
        <w:t>U</w:t>
      </w:r>
      <w:r w:rsidR="00E1421F" w:rsidRPr="007569BB">
        <w:t>pdates from South Gloucestershire Council</w:t>
      </w:r>
      <w:r w:rsidR="00B9701F" w:rsidRPr="007569BB">
        <w:t xml:space="preserve"> (SGC)</w:t>
      </w:r>
      <w:r w:rsidR="00E1421F" w:rsidRPr="007569BB">
        <w:t xml:space="preserve"> Ward Members</w:t>
      </w:r>
      <w:r w:rsidR="00E225F8" w:rsidRPr="007569BB">
        <w:t xml:space="preserve"> relevant to Bradley Stoke</w:t>
      </w:r>
      <w:r w:rsidR="00A47DC1">
        <w:t xml:space="preserve">, </w:t>
      </w:r>
      <w:r w:rsidR="00E1753F" w:rsidRPr="007569BB">
        <w:t>Bradley Stoke Town Council</w:t>
      </w:r>
      <w:r w:rsidR="00A47DC1">
        <w:t xml:space="preserve"> (BSTC)</w:t>
      </w:r>
      <w:r w:rsidR="00E1753F" w:rsidRPr="007569BB">
        <w:t xml:space="preserve"> Press Spokesperson</w:t>
      </w:r>
      <w:r w:rsidR="00A47DC1">
        <w:t xml:space="preserve"> and BSTC Equalities</w:t>
      </w:r>
      <w:r w:rsidR="00FA66F8">
        <w:t xml:space="preserve">, </w:t>
      </w:r>
      <w:r w:rsidR="00A47DC1">
        <w:t xml:space="preserve">Climate &amp; Nature </w:t>
      </w:r>
      <w:r w:rsidR="00FA66F8">
        <w:t xml:space="preserve">and Armed Forces </w:t>
      </w:r>
      <w:r w:rsidR="008D53CD">
        <w:t>Councillor Champions and Deputy Champions</w:t>
      </w:r>
    </w:p>
    <w:p w14:paraId="4D5D06B0" w14:textId="77777777" w:rsidR="004845A1" w:rsidRPr="00F40C5E" w:rsidRDefault="004845A1" w:rsidP="007258E8">
      <w:pPr>
        <w:pStyle w:val="BodyTextIndent2"/>
        <w:ind w:left="0" w:firstLine="0"/>
        <w:rPr>
          <w:sz w:val="14"/>
          <w:szCs w:val="14"/>
        </w:rPr>
      </w:pPr>
    </w:p>
    <w:p w14:paraId="3EA9886F" w14:textId="77777777" w:rsidR="00976144" w:rsidRPr="00F40C5E" w:rsidRDefault="00976144" w:rsidP="007258E8">
      <w:pPr>
        <w:pStyle w:val="BodyTextIndent2"/>
        <w:ind w:left="0" w:firstLine="0"/>
        <w:rPr>
          <w:sz w:val="14"/>
          <w:szCs w:val="14"/>
        </w:rPr>
      </w:pPr>
    </w:p>
    <w:p w14:paraId="4C934FFF" w14:textId="27031A82" w:rsidR="007258E8" w:rsidRDefault="00D87FF8" w:rsidP="007258E8">
      <w:pPr>
        <w:pStyle w:val="BodyTextIndent2"/>
        <w:ind w:left="0" w:firstLine="0"/>
      </w:pPr>
      <w:bookmarkStart w:id="18" w:name="_Hlk175745787"/>
      <w:r>
        <w:t>1</w:t>
      </w:r>
      <w:r w:rsidR="00E40DBE">
        <w:t>2</w:t>
      </w:r>
      <w:r w:rsidR="007258E8" w:rsidRPr="007569BB">
        <w:tab/>
        <w:t>Financial Matters</w:t>
      </w:r>
    </w:p>
    <w:p w14:paraId="57C681A3" w14:textId="243F1443" w:rsidR="00415813" w:rsidRPr="00E922E4" w:rsidRDefault="00415813" w:rsidP="007258E8">
      <w:pPr>
        <w:pStyle w:val="BodyTextIndent2"/>
        <w:ind w:left="0" w:firstLine="0"/>
        <w:rPr>
          <w:sz w:val="16"/>
          <w:szCs w:val="16"/>
        </w:rPr>
      </w:pPr>
      <w:r>
        <w:tab/>
      </w:r>
    </w:p>
    <w:p w14:paraId="1EDFD489" w14:textId="77777777" w:rsidR="00FA66F8" w:rsidRPr="00FA66F8" w:rsidRDefault="00FA66F8" w:rsidP="00FA66F8">
      <w:pPr>
        <w:ind w:firstLine="709"/>
        <w:jc w:val="both"/>
        <w:rPr>
          <w:rFonts w:ascii="Times New Roman" w:hAnsi="Times New Roman"/>
          <w:sz w:val="24"/>
          <w:szCs w:val="24"/>
        </w:rPr>
      </w:pPr>
      <w:bookmarkStart w:id="19" w:name="_Hlk202266913"/>
      <w:r w:rsidRPr="00FA66F8">
        <w:rPr>
          <w:rFonts w:ascii="Times New Roman" w:hAnsi="Times New Roman"/>
          <w:sz w:val="24"/>
          <w:szCs w:val="24"/>
        </w:rPr>
        <w:t>12.1</w:t>
      </w:r>
      <w:r w:rsidRPr="00FA66F8">
        <w:rPr>
          <w:rFonts w:ascii="Times New Roman" w:hAnsi="Times New Roman"/>
          <w:sz w:val="24"/>
          <w:szCs w:val="24"/>
        </w:rPr>
        <w:tab/>
        <w:t>Conflict of Interest Declaration with BDO LLP</w:t>
      </w:r>
    </w:p>
    <w:p w14:paraId="35E69BA4" w14:textId="5837AE2C" w:rsidR="00FA66F8" w:rsidRPr="00FA66F8" w:rsidRDefault="00FA66F8" w:rsidP="00FA66F8">
      <w:pPr>
        <w:ind w:firstLine="709"/>
        <w:jc w:val="both"/>
        <w:rPr>
          <w:rFonts w:ascii="Times New Roman" w:hAnsi="Times New Roman"/>
          <w:sz w:val="24"/>
          <w:szCs w:val="24"/>
        </w:rPr>
      </w:pPr>
      <w:r w:rsidRPr="00FA66F8">
        <w:rPr>
          <w:rFonts w:ascii="Times New Roman" w:hAnsi="Times New Roman"/>
          <w:sz w:val="24"/>
          <w:szCs w:val="24"/>
        </w:rPr>
        <w:t>12.2</w:t>
      </w:r>
      <w:r w:rsidRPr="00FA66F8">
        <w:rPr>
          <w:rFonts w:ascii="Times New Roman" w:hAnsi="Times New Roman"/>
          <w:sz w:val="24"/>
          <w:szCs w:val="24"/>
        </w:rPr>
        <w:tab/>
        <w:t>2025/26 Annual Return</w:t>
      </w:r>
    </w:p>
    <w:p w14:paraId="25283475" w14:textId="34355C2B" w:rsidR="00FA66F8" w:rsidRPr="00FA66F8" w:rsidRDefault="00FA66F8" w:rsidP="00FA66F8">
      <w:pPr>
        <w:ind w:left="698" w:firstLine="720"/>
        <w:jc w:val="both"/>
        <w:rPr>
          <w:rFonts w:ascii="Times New Roman" w:hAnsi="Times New Roman"/>
          <w:sz w:val="24"/>
          <w:szCs w:val="24"/>
        </w:rPr>
      </w:pPr>
      <w:r w:rsidRPr="00FA66F8">
        <w:rPr>
          <w:rFonts w:ascii="Times New Roman" w:hAnsi="Times New Roman"/>
          <w:sz w:val="24"/>
          <w:szCs w:val="24"/>
        </w:rPr>
        <w:t>12.2.1</w:t>
      </w:r>
      <w:r w:rsidRPr="00FA66F8">
        <w:rPr>
          <w:rFonts w:ascii="Times New Roman" w:hAnsi="Times New Roman"/>
          <w:sz w:val="24"/>
          <w:szCs w:val="24"/>
        </w:rPr>
        <w:tab/>
        <w:t>Approve the 202</w:t>
      </w:r>
      <w:r>
        <w:rPr>
          <w:rFonts w:ascii="Times New Roman" w:hAnsi="Times New Roman"/>
          <w:sz w:val="24"/>
          <w:szCs w:val="24"/>
        </w:rPr>
        <w:t>5</w:t>
      </w:r>
      <w:r w:rsidRPr="00FA66F8">
        <w:rPr>
          <w:rFonts w:ascii="Times New Roman" w:hAnsi="Times New Roman"/>
          <w:sz w:val="24"/>
          <w:szCs w:val="24"/>
        </w:rPr>
        <w:t>/2</w:t>
      </w:r>
      <w:r>
        <w:rPr>
          <w:rFonts w:ascii="Times New Roman" w:hAnsi="Times New Roman"/>
          <w:sz w:val="24"/>
          <w:szCs w:val="24"/>
        </w:rPr>
        <w:t>6</w:t>
      </w:r>
      <w:r w:rsidRPr="00FA66F8">
        <w:rPr>
          <w:rFonts w:ascii="Times New Roman" w:hAnsi="Times New Roman"/>
          <w:sz w:val="24"/>
          <w:szCs w:val="24"/>
        </w:rPr>
        <w:t xml:space="preserve"> Annual Governance Statement in Section 1 – page 4</w:t>
      </w:r>
    </w:p>
    <w:p w14:paraId="19AB98F8" w14:textId="196F594F" w:rsidR="00FA66F8" w:rsidRPr="00FA66F8" w:rsidRDefault="00FA66F8" w:rsidP="00FA66F8">
      <w:pPr>
        <w:ind w:left="698" w:firstLine="720"/>
        <w:jc w:val="both"/>
        <w:rPr>
          <w:rFonts w:ascii="Times New Roman" w:hAnsi="Times New Roman"/>
          <w:sz w:val="24"/>
          <w:szCs w:val="24"/>
        </w:rPr>
      </w:pPr>
      <w:r w:rsidRPr="00FA66F8">
        <w:rPr>
          <w:rFonts w:ascii="Times New Roman" w:hAnsi="Times New Roman"/>
          <w:sz w:val="24"/>
          <w:szCs w:val="24"/>
        </w:rPr>
        <w:t>12.2.2</w:t>
      </w:r>
      <w:r w:rsidRPr="00FA66F8">
        <w:rPr>
          <w:rFonts w:ascii="Times New Roman" w:hAnsi="Times New Roman"/>
          <w:sz w:val="24"/>
          <w:szCs w:val="24"/>
        </w:rPr>
        <w:tab/>
        <w:t>Approve the 202</w:t>
      </w:r>
      <w:r>
        <w:rPr>
          <w:rFonts w:ascii="Times New Roman" w:hAnsi="Times New Roman"/>
          <w:sz w:val="24"/>
          <w:szCs w:val="24"/>
        </w:rPr>
        <w:t>5</w:t>
      </w:r>
      <w:r w:rsidRPr="00FA66F8">
        <w:rPr>
          <w:rFonts w:ascii="Times New Roman" w:hAnsi="Times New Roman"/>
          <w:sz w:val="24"/>
          <w:szCs w:val="24"/>
        </w:rPr>
        <w:t>/2</w:t>
      </w:r>
      <w:r>
        <w:rPr>
          <w:rFonts w:ascii="Times New Roman" w:hAnsi="Times New Roman"/>
          <w:sz w:val="24"/>
          <w:szCs w:val="24"/>
        </w:rPr>
        <w:t>6</w:t>
      </w:r>
      <w:r w:rsidRPr="00FA66F8">
        <w:rPr>
          <w:rFonts w:ascii="Times New Roman" w:hAnsi="Times New Roman"/>
          <w:sz w:val="24"/>
          <w:szCs w:val="24"/>
        </w:rPr>
        <w:t xml:space="preserve"> Accounting Statements in Section 2 – page 5</w:t>
      </w:r>
    </w:p>
    <w:p w14:paraId="1C2AC9A0" w14:textId="71B28B36" w:rsidR="00FA66F8" w:rsidRPr="00FA66F8" w:rsidRDefault="00FA66F8" w:rsidP="00FA66F8">
      <w:pPr>
        <w:ind w:left="1440" w:hanging="22"/>
        <w:jc w:val="both"/>
        <w:rPr>
          <w:rFonts w:ascii="Times New Roman" w:hAnsi="Times New Roman"/>
          <w:sz w:val="24"/>
          <w:szCs w:val="24"/>
        </w:rPr>
      </w:pPr>
      <w:r w:rsidRPr="00FA66F8">
        <w:rPr>
          <w:rFonts w:ascii="Times New Roman" w:hAnsi="Times New Roman"/>
          <w:sz w:val="24"/>
          <w:szCs w:val="24"/>
        </w:rPr>
        <w:t>12.2.3</w:t>
      </w:r>
      <w:r w:rsidRPr="00FA66F8">
        <w:rPr>
          <w:rFonts w:ascii="Times New Roman" w:hAnsi="Times New Roman"/>
          <w:sz w:val="24"/>
          <w:szCs w:val="24"/>
        </w:rPr>
        <w:tab/>
        <w:t>Receive the 202</w:t>
      </w:r>
      <w:r>
        <w:rPr>
          <w:rFonts w:ascii="Times New Roman" w:hAnsi="Times New Roman"/>
          <w:sz w:val="24"/>
          <w:szCs w:val="24"/>
        </w:rPr>
        <w:t>5</w:t>
      </w:r>
      <w:r w:rsidRPr="00FA66F8">
        <w:rPr>
          <w:rFonts w:ascii="Times New Roman" w:hAnsi="Times New Roman"/>
          <w:sz w:val="24"/>
          <w:szCs w:val="24"/>
        </w:rPr>
        <w:t>/2</w:t>
      </w:r>
      <w:r>
        <w:rPr>
          <w:rFonts w:ascii="Times New Roman" w:hAnsi="Times New Roman"/>
          <w:sz w:val="24"/>
          <w:szCs w:val="24"/>
        </w:rPr>
        <w:t>6</w:t>
      </w:r>
      <w:r w:rsidRPr="00FA66F8">
        <w:rPr>
          <w:rFonts w:ascii="Times New Roman" w:hAnsi="Times New Roman"/>
          <w:sz w:val="24"/>
          <w:szCs w:val="24"/>
        </w:rPr>
        <w:t xml:space="preserve"> Annual Internal Audit Report - page 3</w:t>
      </w:r>
    </w:p>
    <w:p w14:paraId="65A05D76" w14:textId="77777777" w:rsidR="00FA66F8" w:rsidRPr="00FA66F8" w:rsidRDefault="00FA66F8" w:rsidP="00FA66F8">
      <w:pPr>
        <w:ind w:left="1440" w:hanging="22"/>
        <w:jc w:val="both"/>
        <w:rPr>
          <w:rFonts w:ascii="Times New Roman" w:hAnsi="Times New Roman"/>
          <w:sz w:val="24"/>
          <w:szCs w:val="24"/>
        </w:rPr>
      </w:pPr>
      <w:r w:rsidRPr="00FA66F8">
        <w:rPr>
          <w:rFonts w:ascii="Times New Roman" w:hAnsi="Times New Roman"/>
          <w:sz w:val="24"/>
          <w:szCs w:val="24"/>
        </w:rPr>
        <w:t>12.2.4</w:t>
      </w:r>
      <w:r w:rsidRPr="00FA66F8">
        <w:rPr>
          <w:rFonts w:ascii="Times New Roman" w:hAnsi="Times New Roman"/>
          <w:sz w:val="24"/>
          <w:szCs w:val="24"/>
        </w:rPr>
        <w:tab/>
        <w:t xml:space="preserve">Adopt the Dates Set for the Period for the Exercise of Public Rights </w:t>
      </w:r>
    </w:p>
    <w:p w14:paraId="5D9292D4" w14:textId="324F8228" w:rsidR="00FA66F8" w:rsidRPr="00FA66F8" w:rsidRDefault="00FA66F8" w:rsidP="00FA66F8">
      <w:pPr>
        <w:ind w:firstLine="709"/>
        <w:jc w:val="both"/>
        <w:rPr>
          <w:rFonts w:ascii="Times New Roman" w:hAnsi="Times New Roman"/>
          <w:sz w:val="24"/>
          <w:szCs w:val="24"/>
        </w:rPr>
      </w:pPr>
      <w:r w:rsidRPr="00FA66F8">
        <w:rPr>
          <w:rFonts w:ascii="Times New Roman" w:hAnsi="Times New Roman"/>
          <w:sz w:val="24"/>
          <w:szCs w:val="24"/>
        </w:rPr>
        <w:t>12.3</w:t>
      </w:r>
      <w:r w:rsidRPr="00FA66F8">
        <w:rPr>
          <w:rFonts w:ascii="Times New Roman" w:hAnsi="Times New Roman"/>
          <w:sz w:val="24"/>
          <w:szCs w:val="24"/>
        </w:rPr>
        <w:tab/>
        <w:t>Adoption of the 202</w:t>
      </w:r>
      <w:r>
        <w:rPr>
          <w:rFonts w:ascii="Times New Roman" w:hAnsi="Times New Roman"/>
          <w:sz w:val="24"/>
          <w:szCs w:val="24"/>
        </w:rPr>
        <w:t>5</w:t>
      </w:r>
      <w:r w:rsidRPr="00FA66F8">
        <w:rPr>
          <w:rFonts w:ascii="Times New Roman" w:hAnsi="Times New Roman"/>
          <w:sz w:val="24"/>
          <w:szCs w:val="24"/>
        </w:rPr>
        <w:t>/2</w:t>
      </w:r>
      <w:r>
        <w:rPr>
          <w:rFonts w:ascii="Times New Roman" w:hAnsi="Times New Roman"/>
          <w:sz w:val="24"/>
          <w:szCs w:val="24"/>
        </w:rPr>
        <w:t>6</w:t>
      </w:r>
      <w:r w:rsidRPr="00FA66F8">
        <w:rPr>
          <w:rFonts w:ascii="Times New Roman" w:hAnsi="Times New Roman"/>
          <w:sz w:val="24"/>
          <w:szCs w:val="24"/>
        </w:rPr>
        <w:t xml:space="preserve"> Financial Statement </w:t>
      </w:r>
      <w:r w:rsidRPr="00FA66F8">
        <w:rPr>
          <w:rFonts w:ascii="Times New Roman" w:hAnsi="Times New Roman"/>
          <w:sz w:val="24"/>
          <w:szCs w:val="24"/>
        </w:rPr>
        <w:tab/>
      </w:r>
    </w:p>
    <w:p w14:paraId="280AF65E" w14:textId="77777777" w:rsidR="00FA66F8" w:rsidRPr="00FA66F8" w:rsidRDefault="00FA66F8" w:rsidP="00FA66F8">
      <w:pPr>
        <w:ind w:firstLine="720"/>
        <w:jc w:val="both"/>
        <w:rPr>
          <w:rFonts w:ascii="Times New Roman" w:hAnsi="Times New Roman"/>
          <w:sz w:val="24"/>
          <w:szCs w:val="24"/>
        </w:rPr>
      </w:pPr>
      <w:r w:rsidRPr="00FA66F8">
        <w:rPr>
          <w:rFonts w:ascii="Times New Roman" w:hAnsi="Times New Roman"/>
          <w:sz w:val="24"/>
          <w:szCs w:val="24"/>
        </w:rPr>
        <w:t>12.4</w:t>
      </w:r>
      <w:r w:rsidRPr="00FA66F8">
        <w:rPr>
          <w:rFonts w:ascii="Times New Roman" w:hAnsi="Times New Roman"/>
          <w:sz w:val="24"/>
          <w:szCs w:val="24"/>
        </w:rPr>
        <w:tab/>
        <w:t>To approve the following Reports required for Audit</w:t>
      </w:r>
    </w:p>
    <w:p w14:paraId="033EF0A6" w14:textId="6F90CAE0" w:rsidR="00FA66F8" w:rsidRPr="00FA66F8" w:rsidRDefault="00FA66F8" w:rsidP="00FA66F8">
      <w:pPr>
        <w:jc w:val="both"/>
        <w:rPr>
          <w:rFonts w:ascii="Times New Roman" w:hAnsi="Times New Roman"/>
          <w:sz w:val="24"/>
          <w:szCs w:val="24"/>
        </w:rPr>
      </w:pPr>
      <w:r w:rsidRPr="00FA66F8">
        <w:rPr>
          <w:rFonts w:ascii="Times New Roman" w:hAnsi="Times New Roman"/>
          <w:sz w:val="24"/>
          <w:szCs w:val="24"/>
        </w:rPr>
        <w:tab/>
      </w:r>
      <w:r w:rsidRPr="00FA66F8">
        <w:rPr>
          <w:rFonts w:ascii="Times New Roman" w:hAnsi="Times New Roman"/>
          <w:sz w:val="24"/>
          <w:szCs w:val="24"/>
        </w:rPr>
        <w:tab/>
        <w:t>12.4.1</w:t>
      </w:r>
      <w:r w:rsidRPr="00FA66F8">
        <w:rPr>
          <w:rFonts w:ascii="Times New Roman" w:hAnsi="Times New Roman"/>
          <w:sz w:val="24"/>
          <w:szCs w:val="24"/>
        </w:rPr>
        <w:tab/>
        <w:t>202</w:t>
      </w:r>
      <w:r>
        <w:rPr>
          <w:rFonts w:ascii="Times New Roman" w:hAnsi="Times New Roman"/>
          <w:sz w:val="24"/>
          <w:szCs w:val="24"/>
        </w:rPr>
        <w:t>5</w:t>
      </w:r>
      <w:r w:rsidRPr="00FA66F8">
        <w:rPr>
          <w:rFonts w:ascii="Times New Roman" w:hAnsi="Times New Roman"/>
          <w:sz w:val="24"/>
          <w:szCs w:val="24"/>
        </w:rPr>
        <w:t>/2</w:t>
      </w:r>
      <w:r>
        <w:rPr>
          <w:rFonts w:ascii="Times New Roman" w:hAnsi="Times New Roman"/>
          <w:sz w:val="24"/>
          <w:szCs w:val="24"/>
        </w:rPr>
        <w:t>6</w:t>
      </w:r>
      <w:r w:rsidRPr="00FA66F8">
        <w:rPr>
          <w:rFonts w:ascii="Times New Roman" w:hAnsi="Times New Roman"/>
          <w:sz w:val="24"/>
          <w:szCs w:val="24"/>
        </w:rPr>
        <w:t xml:space="preserve"> Bank Reconciliation</w:t>
      </w:r>
    </w:p>
    <w:p w14:paraId="138D50E0" w14:textId="51454EDF" w:rsidR="00FA66F8" w:rsidRPr="00FA66F8" w:rsidRDefault="00FA66F8" w:rsidP="00FA66F8">
      <w:pPr>
        <w:jc w:val="both"/>
        <w:rPr>
          <w:rFonts w:ascii="Times New Roman" w:hAnsi="Times New Roman"/>
          <w:sz w:val="24"/>
          <w:szCs w:val="24"/>
        </w:rPr>
      </w:pPr>
      <w:r w:rsidRPr="00FA66F8">
        <w:rPr>
          <w:rFonts w:ascii="Times New Roman" w:hAnsi="Times New Roman"/>
          <w:sz w:val="24"/>
          <w:szCs w:val="24"/>
        </w:rPr>
        <w:tab/>
      </w:r>
      <w:r w:rsidRPr="00FA66F8">
        <w:rPr>
          <w:rFonts w:ascii="Times New Roman" w:hAnsi="Times New Roman"/>
          <w:sz w:val="24"/>
          <w:szCs w:val="24"/>
        </w:rPr>
        <w:tab/>
        <w:t>12.4.2</w:t>
      </w:r>
      <w:r w:rsidRPr="00FA66F8">
        <w:rPr>
          <w:rFonts w:ascii="Times New Roman" w:hAnsi="Times New Roman"/>
          <w:sz w:val="24"/>
          <w:szCs w:val="24"/>
        </w:rPr>
        <w:tab/>
        <w:t>202</w:t>
      </w:r>
      <w:r>
        <w:rPr>
          <w:rFonts w:ascii="Times New Roman" w:hAnsi="Times New Roman"/>
          <w:sz w:val="24"/>
          <w:szCs w:val="24"/>
        </w:rPr>
        <w:t>5</w:t>
      </w:r>
      <w:r w:rsidRPr="00FA66F8">
        <w:rPr>
          <w:rFonts w:ascii="Times New Roman" w:hAnsi="Times New Roman"/>
          <w:sz w:val="24"/>
          <w:szCs w:val="24"/>
        </w:rPr>
        <w:t>/2</w:t>
      </w:r>
      <w:r>
        <w:rPr>
          <w:rFonts w:ascii="Times New Roman" w:hAnsi="Times New Roman"/>
          <w:sz w:val="24"/>
          <w:szCs w:val="24"/>
        </w:rPr>
        <w:t>6</w:t>
      </w:r>
      <w:r w:rsidRPr="00FA66F8">
        <w:rPr>
          <w:rFonts w:ascii="Times New Roman" w:hAnsi="Times New Roman"/>
          <w:sz w:val="24"/>
          <w:szCs w:val="24"/>
        </w:rPr>
        <w:t xml:space="preserve"> Reconciliation Between Boxes 7 &amp; 8 of the Annual Return</w:t>
      </w:r>
    </w:p>
    <w:p w14:paraId="6E7A87BE" w14:textId="66CE4D9F" w:rsidR="00FA66F8" w:rsidRPr="00FA66F8" w:rsidRDefault="00FA66F8" w:rsidP="00FA66F8">
      <w:pPr>
        <w:ind w:left="2160" w:hanging="720"/>
        <w:jc w:val="both"/>
        <w:rPr>
          <w:rFonts w:ascii="Times New Roman" w:hAnsi="Times New Roman"/>
          <w:sz w:val="24"/>
          <w:szCs w:val="24"/>
        </w:rPr>
      </w:pPr>
      <w:r w:rsidRPr="00FA66F8">
        <w:rPr>
          <w:rFonts w:ascii="Times New Roman" w:hAnsi="Times New Roman"/>
          <w:sz w:val="24"/>
          <w:szCs w:val="24"/>
        </w:rPr>
        <w:t>12.4.3</w:t>
      </w:r>
      <w:r w:rsidRPr="00FA66F8">
        <w:rPr>
          <w:rFonts w:ascii="Times New Roman" w:hAnsi="Times New Roman"/>
          <w:sz w:val="24"/>
          <w:szCs w:val="24"/>
        </w:rPr>
        <w:tab/>
        <w:t>202</w:t>
      </w:r>
      <w:r w:rsidR="00731FFA">
        <w:rPr>
          <w:rFonts w:ascii="Times New Roman" w:hAnsi="Times New Roman"/>
          <w:sz w:val="24"/>
          <w:szCs w:val="24"/>
        </w:rPr>
        <w:t>5</w:t>
      </w:r>
      <w:r w:rsidRPr="00FA66F8">
        <w:rPr>
          <w:rFonts w:ascii="Times New Roman" w:hAnsi="Times New Roman"/>
          <w:sz w:val="24"/>
          <w:szCs w:val="24"/>
        </w:rPr>
        <w:t>/2</w:t>
      </w:r>
      <w:r w:rsidR="00731FFA">
        <w:rPr>
          <w:rFonts w:ascii="Times New Roman" w:hAnsi="Times New Roman"/>
          <w:sz w:val="24"/>
          <w:szCs w:val="24"/>
        </w:rPr>
        <w:t>6</w:t>
      </w:r>
      <w:r w:rsidRPr="00FA66F8">
        <w:rPr>
          <w:rFonts w:ascii="Times New Roman" w:hAnsi="Times New Roman"/>
          <w:sz w:val="24"/>
          <w:szCs w:val="24"/>
        </w:rPr>
        <w:t xml:space="preserve"> Explanation of Variances Between Figures in the Annual Report for the Current and Previous year.</w:t>
      </w:r>
    </w:p>
    <w:p w14:paraId="575AB100" w14:textId="43A0621E" w:rsidR="00E54FF1" w:rsidRDefault="000553E8" w:rsidP="00094010">
      <w:pPr>
        <w:ind w:firstLine="720"/>
        <w:jc w:val="both"/>
        <w:rPr>
          <w:rFonts w:ascii="Times New Roman" w:hAnsi="Times New Roman"/>
          <w:sz w:val="24"/>
          <w:szCs w:val="24"/>
        </w:rPr>
      </w:pPr>
      <w:r>
        <w:rPr>
          <w:rFonts w:ascii="Times New Roman" w:hAnsi="Times New Roman"/>
          <w:sz w:val="24"/>
          <w:szCs w:val="24"/>
        </w:rPr>
        <w:t>1</w:t>
      </w:r>
      <w:r w:rsidR="00E40DBE">
        <w:rPr>
          <w:rFonts w:ascii="Times New Roman" w:hAnsi="Times New Roman"/>
          <w:sz w:val="24"/>
          <w:szCs w:val="24"/>
        </w:rPr>
        <w:t>2.</w:t>
      </w:r>
      <w:r w:rsidR="00731FFA">
        <w:rPr>
          <w:rFonts w:ascii="Times New Roman" w:hAnsi="Times New Roman"/>
          <w:sz w:val="24"/>
          <w:szCs w:val="24"/>
        </w:rPr>
        <w:t>5</w:t>
      </w:r>
      <w:r>
        <w:rPr>
          <w:rFonts w:ascii="Times New Roman" w:hAnsi="Times New Roman"/>
          <w:sz w:val="24"/>
          <w:szCs w:val="24"/>
        </w:rPr>
        <w:tab/>
      </w:r>
      <w:r w:rsidR="00D511BC" w:rsidRPr="00BC0A8A">
        <w:rPr>
          <w:rFonts w:ascii="Times New Roman" w:hAnsi="Times New Roman"/>
          <w:sz w:val="24"/>
          <w:szCs w:val="24"/>
        </w:rPr>
        <w:t>To approve Bills for Payment</w:t>
      </w:r>
    </w:p>
    <w:p w14:paraId="25BD4D7A" w14:textId="77777777" w:rsidR="00157267" w:rsidRPr="00F40C5E" w:rsidRDefault="00157267" w:rsidP="00B97CBD">
      <w:pPr>
        <w:pStyle w:val="BodyTextIndent2"/>
        <w:ind w:firstLine="0"/>
        <w:rPr>
          <w:sz w:val="14"/>
          <w:szCs w:val="14"/>
        </w:rPr>
      </w:pPr>
      <w:bookmarkStart w:id="20" w:name="_Hlk66363947"/>
      <w:bookmarkStart w:id="21" w:name="_Hlk76379856"/>
      <w:bookmarkStart w:id="22" w:name="_Hlk144465900"/>
      <w:bookmarkEnd w:id="18"/>
      <w:bookmarkEnd w:id="19"/>
    </w:p>
    <w:p w14:paraId="01765C8A" w14:textId="77777777" w:rsidR="00CA4E62" w:rsidRPr="00F40C5E" w:rsidRDefault="00CA4E62" w:rsidP="00B97CBD">
      <w:pPr>
        <w:pStyle w:val="BodyTextIndent2"/>
        <w:ind w:firstLine="0"/>
        <w:rPr>
          <w:sz w:val="14"/>
          <w:szCs w:val="14"/>
        </w:rPr>
      </w:pPr>
    </w:p>
    <w:p w14:paraId="17AA5EDA" w14:textId="25CEC356" w:rsidR="00FB7DA1" w:rsidRDefault="00387228" w:rsidP="00863279">
      <w:pPr>
        <w:pStyle w:val="BodyTextIndent2"/>
        <w:ind w:left="0" w:firstLine="0"/>
      </w:pPr>
      <w:bookmarkStart w:id="23" w:name="_Hlk208305830"/>
      <w:bookmarkStart w:id="24" w:name="_Hlk97802497"/>
      <w:bookmarkEnd w:id="16"/>
      <w:bookmarkEnd w:id="20"/>
      <w:bookmarkEnd w:id="21"/>
      <w:r w:rsidRPr="007569BB">
        <w:t>1</w:t>
      </w:r>
      <w:r w:rsidR="00E40DBE">
        <w:t>3</w:t>
      </w:r>
      <w:r w:rsidRPr="007569BB">
        <w:tab/>
        <w:t>To deal with Miscellaneous Matters</w:t>
      </w:r>
    </w:p>
    <w:p w14:paraId="238A2F91" w14:textId="77777777" w:rsidR="0057575A" w:rsidRPr="0057575A" w:rsidRDefault="0057575A" w:rsidP="00863279">
      <w:pPr>
        <w:pStyle w:val="BodyTextIndent2"/>
        <w:ind w:left="0" w:firstLine="0"/>
        <w:rPr>
          <w:sz w:val="16"/>
          <w:szCs w:val="16"/>
        </w:rPr>
      </w:pPr>
    </w:p>
    <w:p w14:paraId="73F437F3" w14:textId="4219FFE5" w:rsidR="0057575A" w:rsidRDefault="0057575A" w:rsidP="001A1602">
      <w:pPr>
        <w:pStyle w:val="BodyTextIndent2"/>
        <w:ind w:left="1418" w:hanging="698"/>
      </w:pPr>
      <w:r>
        <w:t>13.1</w:t>
      </w:r>
      <w:r w:rsidR="001A1602">
        <w:tab/>
        <w:t xml:space="preserve">Adoption of </w:t>
      </w:r>
      <w:r>
        <w:t xml:space="preserve">BSTC </w:t>
      </w:r>
      <w:r w:rsidR="001A1602">
        <w:t xml:space="preserve">Action Plan </w:t>
      </w:r>
      <w:r w:rsidR="00730F72">
        <w:t xml:space="preserve">for 2026/27 </w:t>
      </w:r>
      <w:r w:rsidR="001A1602">
        <w:t>linked to Five Year Forward Plan and Local Climate &amp; Nature Action Plan</w:t>
      </w:r>
    </w:p>
    <w:p w14:paraId="3E5CB3C0" w14:textId="77777777" w:rsidR="00683DD6" w:rsidRDefault="001A1602" w:rsidP="001A1602">
      <w:pPr>
        <w:pStyle w:val="BodyTextIndent2"/>
        <w:ind w:left="0" w:firstLine="720"/>
      </w:pPr>
      <w:r>
        <w:t>13.2</w:t>
      </w:r>
      <w:r>
        <w:tab/>
        <w:t>Request from Jimmy Crole’s Funfair to use Jubilee Green</w:t>
      </w:r>
    </w:p>
    <w:p w14:paraId="4E24D85E" w14:textId="77777777" w:rsidR="00F91AE7" w:rsidRDefault="00683DD6" w:rsidP="003C12FF">
      <w:pPr>
        <w:pStyle w:val="BodyTextIndent2"/>
        <w:ind w:left="1440"/>
      </w:pPr>
      <w:bookmarkStart w:id="25" w:name="_Hlk231490439"/>
      <w:r>
        <w:t>13.3</w:t>
      </w:r>
      <w:r>
        <w:tab/>
        <w:t xml:space="preserve">Use of bus lanes </w:t>
      </w:r>
      <w:r w:rsidR="009713E1">
        <w:t xml:space="preserve">in South Gloucestershire </w:t>
      </w:r>
      <w:r>
        <w:t xml:space="preserve">by </w:t>
      </w:r>
      <w:r w:rsidR="003C12FF">
        <w:t xml:space="preserve">Community </w:t>
      </w:r>
      <w:r>
        <w:t>First Responders</w:t>
      </w:r>
      <w:r w:rsidR="003C12FF">
        <w:t xml:space="preserve"> in emergencies</w:t>
      </w:r>
    </w:p>
    <w:p w14:paraId="63020437" w14:textId="77777777" w:rsidR="00BC0D8E" w:rsidRDefault="00F91AE7" w:rsidP="003C12FF">
      <w:pPr>
        <w:pStyle w:val="BodyTextIndent2"/>
        <w:ind w:left="1440"/>
      </w:pPr>
      <w:r>
        <w:t>13.4</w:t>
      </w:r>
      <w:r>
        <w:tab/>
        <w:t>Annual review of BSTC Scheme of Delegation</w:t>
      </w:r>
    </w:p>
    <w:p w14:paraId="51ACB2A7" w14:textId="06AE3D2F" w:rsidR="00E43CF2" w:rsidRDefault="00E43CF2" w:rsidP="00E43CF2">
      <w:pPr>
        <w:pStyle w:val="BodyTextIndent2"/>
        <w:ind w:left="1440"/>
      </w:pPr>
      <w:r>
        <w:t>13.5</w:t>
      </w:r>
      <w:r>
        <w:tab/>
        <w:t xml:space="preserve">Casual vacancy in Primrose Bridge Ward </w:t>
      </w:r>
      <w:r>
        <w:tab/>
      </w:r>
    </w:p>
    <w:p w14:paraId="0DA7CA7D" w14:textId="45E86BEB" w:rsidR="002E74BE" w:rsidRDefault="00BC0D8E" w:rsidP="003C12FF">
      <w:pPr>
        <w:pStyle w:val="BodyTextIndent2"/>
        <w:ind w:left="1440"/>
      </w:pPr>
      <w:r>
        <w:t>13.</w:t>
      </w:r>
      <w:r w:rsidR="00E43CF2">
        <w:t>6</w:t>
      </w:r>
      <w:r>
        <w:tab/>
      </w:r>
      <w:r w:rsidR="002E74BE">
        <w:t>Consideration of potential stall holder fee</w:t>
      </w:r>
      <w:r w:rsidR="00404176">
        <w:t xml:space="preserve"> refunds</w:t>
      </w:r>
      <w:r w:rsidR="002E74BE">
        <w:t xml:space="preserve"> for cancellation of 2026 Community Festival due to adverse weather conditions </w:t>
      </w:r>
    </w:p>
    <w:bookmarkEnd w:id="25"/>
    <w:p w14:paraId="068FC5F7" w14:textId="4A856160" w:rsidR="0057575A" w:rsidRPr="009713E1" w:rsidRDefault="0057575A" w:rsidP="00731FFA">
      <w:pPr>
        <w:pStyle w:val="BodyTextIndent2"/>
        <w:ind w:left="0" w:firstLine="0"/>
        <w:rPr>
          <w:sz w:val="16"/>
          <w:szCs w:val="16"/>
        </w:rPr>
      </w:pPr>
      <w:r w:rsidRPr="009713E1">
        <w:rPr>
          <w:sz w:val="16"/>
          <w:szCs w:val="16"/>
        </w:rPr>
        <w:tab/>
      </w:r>
      <w:r w:rsidRPr="009713E1">
        <w:rPr>
          <w:sz w:val="16"/>
          <w:szCs w:val="16"/>
        </w:rPr>
        <w:tab/>
      </w:r>
    </w:p>
    <w:bookmarkEnd w:id="12"/>
    <w:bookmarkEnd w:id="23"/>
    <w:p w14:paraId="23C8B56C" w14:textId="77777777" w:rsidR="00E40DBE" w:rsidRPr="009B7D4F" w:rsidRDefault="00E40DBE" w:rsidP="00035309">
      <w:pPr>
        <w:pStyle w:val="BodyTextIndent2"/>
        <w:ind w:left="0" w:firstLine="0"/>
        <w:rPr>
          <w:color w:val="FF0000"/>
          <w:sz w:val="16"/>
          <w:szCs w:val="16"/>
        </w:rPr>
      </w:pPr>
    </w:p>
    <w:bookmarkEnd w:id="6"/>
    <w:bookmarkEnd w:id="22"/>
    <w:bookmarkEnd w:id="24"/>
    <w:p w14:paraId="7B18D84B" w14:textId="4AA1233A" w:rsidR="006A01B3" w:rsidRPr="008D4182" w:rsidRDefault="0035165A" w:rsidP="006A01B3">
      <w:pPr>
        <w:pStyle w:val="Heading3"/>
        <w:rPr>
          <w:noProof/>
          <w:lang w:val="en-GB"/>
        </w:rPr>
      </w:pPr>
      <w:r w:rsidRPr="008D4182">
        <w:rPr>
          <w:noProof/>
          <w:lang w:val="en-GB"/>
        </w:rPr>
        <w:t>1</w:t>
      </w:r>
      <w:r w:rsidR="00E40DBE">
        <w:rPr>
          <w:noProof/>
          <w:lang w:val="en-GB"/>
        </w:rPr>
        <w:t>4</w:t>
      </w:r>
      <w:r w:rsidR="006A01B3" w:rsidRPr="008D4182">
        <w:rPr>
          <w:noProof/>
          <w:lang w:val="en-GB"/>
        </w:rPr>
        <w:tab/>
        <w:t xml:space="preserve">To </w:t>
      </w:r>
      <w:r w:rsidR="005E547E" w:rsidRPr="008D4182">
        <w:rPr>
          <w:noProof/>
          <w:lang w:val="en-GB"/>
        </w:rPr>
        <w:t>note</w:t>
      </w:r>
      <w:r w:rsidR="006A01B3" w:rsidRPr="008D4182">
        <w:rPr>
          <w:noProof/>
          <w:lang w:val="en-GB"/>
        </w:rPr>
        <w:t xml:space="preserve"> the dates of forthcoming meetings </w:t>
      </w:r>
    </w:p>
    <w:p w14:paraId="032EB095" w14:textId="77777777" w:rsidR="006A01B3" w:rsidRPr="008D4182" w:rsidRDefault="006A01B3" w:rsidP="006A01B3">
      <w:pPr>
        <w:tabs>
          <w:tab w:val="left" w:pos="720"/>
          <w:tab w:val="right" w:pos="1701"/>
          <w:tab w:val="left" w:pos="1843"/>
          <w:tab w:val="left" w:pos="3600"/>
        </w:tabs>
        <w:ind w:left="720" w:hanging="720"/>
        <w:jc w:val="both"/>
        <w:rPr>
          <w:rFonts w:ascii="Times New Roman" w:hAnsi="Times New Roman"/>
          <w:sz w:val="16"/>
          <w:szCs w:val="16"/>
          <w:lang w:val="en-US"/>
        </w:rPr>
      </w:pPr>
    </w:p>
    <w:bookmarkEnd w:id="13"/>
    <w:p w14:paraId="4DA5E8F9" w14:textId="7C551BB7" w:rsidR="00E40DBE" w:rsidRPr="00D31756" w:rsidRDefault="00B8631B" w:rsidP="00E40DBE">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r>
      <w:r w:rsidR="00E40DBE" w:rsidRPr="00D31756">
        <w:rPr>
          <w:rFonts w:ascii="Times New Roman" w:hAnsi="Times New Roman"/>
          <w:sz w:val="24"/>
          <w:lang w:val="en-US"/>
        </w:rPr>
        <w:t>1</w:t>
      </w:r>
      <w:r w:rsidR="00E40DBE">
        <w:rPr>
          <w:rFonts w:ascii="Times New Roman" w:hAnsi="Times New Roman"/>
          <w:sz w:val="24"/>
          <w:lang w:val="en-US"/>
        </w:rPr>
        <w:t>4.1</w:t>
      </w:r>
      <w:r w:rsidR="00E40DBE" w:rsidRPr="00D31756">
        <w:rPr>
          <w:rFonts w:ascii="Times New Roman" w:hAnsi="Times New Roman"/>
          <w:sz w:val="24"/>
          <w:lang w:val="en-US"/>
        </w:rPr>
        <w:tab/>
      </w:r>
      <w:r w:rsidR="00E40DBE" w:rsidRPr="00D31756">
        <w:rPr>
          <w:rFonts w:ascii="Times New Roman" w:hAnsi="Times New Roman"/>
          <w:sz w:val="24"/>
          <w:lang w:val="en-US"/>
        </w:rPr>
        <w:tab/>
      </w:r>
      <w:r w:rsidR="00E40DBE">
        <w:rPr>
          <w:rFonts w:ascii="Times New Roman" w:hAnsi="Times New Roman"/>
          <w:sz w:val="24"/>
          <w:lang w:val="en-US"/>
        </w:rPr>
        <w:t>2</w:t>
      </w:r>
      <w:r w:rsidR="00FA66F8">
        <w:rPr>
          <w:rFonts w:ascii="Times New Roman" w:hAnsi="Times New Roman"/>
          <w:sz w:val="24"/>
          <w:lang w:val="en-US"/>
        </w:rPr>
        <w:t>2</w:t>
      </w:r>
      <w:r w:rsidR="00E40DBE">
        <w:rPr>
          <w:rFonts w:ascii="Times New Roman" w:hAnsi="Times New Roman"/>
          <w:sz w:val="24"/>
          <w:lang w:val="en-US"/>
        </w:rPr>
        <w:t xml:space="preserve"> </w:t>
      </w:r>
      <w:r w:rsidR="00FA66F8">
        <w:rPr>
          <w:rFonts w:ascii="Times New Roman" w:hAnsi="Times New Roman"/>
          <w:sz w:val="24"/>
          <w:lang w:val="en-US"/>
        </w:rPr>
        <w:t>June</w:t>
      </w:r>
      <w:r w:rsidR="00E40DBE" w:rsidRPr="00D31756">
        <w:rPr>
          <w:rFonts w:ascii="Times New Roman" w:hAnsi="Times New Roman"/>
          <w:sz w:val="24"/>
          <w:lang w:val="en-US"/>
        </w:rPr>
        <w:t xml:space="preserve">       </w:t>
      </w:r>
      <w:r w:rsidR="00E40DBE" w:rsidRPr="00D31756">
        <w:rPr>
          <w:rFonts w:ascii="Times New Roman" w:hAnsi="Times New Roman"/>
          <w:sz w:val="24"/>
          <w:lang w:val="en-US"/>
        </w:rPr>
        <w:tab/>
      </w:r>
      <w:r w:rsidR="00E40DBE">
        <w:rPr>
          <w:rFonts w:ascii="Times New Roman" w:hAnsi="Times New Roman"/>
          <w:sz w:val="24"/>
          <w:lang w:val="en-US"/>
        </w:rPr>
        <w:tab/>
        <w:t xml:space="preserve">Leisure, Youth &amp; Amenities </w:t>
      </w:r>
      <w:r w:rsidR="00E40DBE" w:rsidRPr="00D31756">
        <w:rPr>
          <w:rFonts w:ascii="Times New Roman" w:hAnsi="Times New Roman"/>
          <w:sz w:val="24"/>
          <w:lang w:val="en-US"/>
        </w:rPr>
        <w:t>Committee</w:t>
      </w:r>
      <w:r w:rsidR="00E40DBE" w:rsidRPr="00D31756">
        <w:rPr>
          <w:rFonts w:ascii="Times New Roman" w:hAnsi="Times New Roman"/>
          <w:sz w:val="24"/>
          <w:lang w:val="en-US"/>
        </w:rPr>
        <w:tab/>
      </w:r>
    </w:p>
    <w:p w14:paraId="64DFD6A1" w14:textId="5086A6F6" w:rsidR="00C23BEA" w:rsidRPr="00D31756" w:rsidRDefault="00E40DBE" w:rsidP="00C23BEA">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r>
      <w:r w:rsidR="00C23BEA" w:rsidRPr="00D31756">
        <w:rPr>
          <w:rFonts w:ascii="Times New Roman" w:hAnsi="Times New Roman"/>
          <w:sz w:val="24"/>
          <w:lang w:val="en-US"/>
        </w:rPr>
        <w:t>1</w:t>
      </w:r>
      <w:r>
        <w:rPr>
          <w:rFonts w:ascii="Times New Roman" w:hAnsi="Times New Roman"/>
          <w:sz w:val="24"/>
          <w:lang w:val="en-US"/>
        </w:rPr>
        <w:t>4</w:t>
      </w:r>
      <w:r w:rsidR="00C23BEA">
        <w:rPr>
          <w:rFonts w:ascii="Times New Roman" w:hAnsi="Times New Roman"/>
          <w:sz w:val="24"/>
          <w:lang w:val="en-US"/>
        </w:rPr>
        <w:t>.</w:t>
      </w:r>
      <w:r>
        <w:rPr>
          <w:rFonts w:ascii="Times New Roman" w:hAnsi="Times New Roman"/>
          <w:sz w:val="24"/>
          <w:lang w:val="en-US"/>
        </w:rPr>
        <w:t>2</w:t>
      </w:r>
      <w:r w:rsidR="00C23BEA" w:rsidRPr="00D31756">
        <w:rPr>
          <w:rFonts w:ascii="Times New Roman" w:hAnsi="Times New Roman"/>
          <w:sz w:val="24"/>
          <w:lang w:val="en-US"/>
        </w:rPr>
        <w:tab/>
      </w:r>
      <w:r w:rsidR="00C23BEA" w:rsidRPr="00D31756">
        <w:rPr>
          <w:rFonts w:ascii="Times New Roman" w:hAnsi="Times New Roman"/>
          <w:sz w:val="24"/>
          <w:lang w:val="en-US"/>
        </w:rPr>
        <w:tab/>
        <w:t>2</w:t>
      </w:r>
      <w:r w:rsidR="00FA66F8">
        <w:rPr>
          <w:rFonts w:ascii="Times New Roman" w:hAnsi="Times New Roman"/>
          <w:sz w:val="24"/>
          <w:lang w:val="en-US"/>
        </w:rPr>
        <w:t>4</w:t>
      </w:r>
      <w:r w:rsidR="00C23BEA">
        <w:rPr>
          <w:rFonts w:ascii="Times New Roman" w:hAnsi="Times New Roman"/>
          <w:sz w:val="24"/>
          <w:lang w:val="en-US"/>
        </w:rPr>
        <w:t xml:space="preserve"> </w:t>
      </w:r>
      <w:r w:rsidR="00FA66F8">
        <w:rPr>
          <w:rFonts w:ascii="Times New Roman" w:hAnsi="Times New Roman"/>
          <w:sz w:val="24"/>
          <w:lang w:val="en-US"/>
        </w:rPr>
        <w:t>June</w:t>
      </w:r>
      <w:r w:rsidR="00C23BEA">
        <w:rPr>
          <w:rFonts w:ascii="Times New Roman" w:hAnsi="Times New Roman"/>
          <w:sz w:val="24"/>
          <w:lang w:val="en-US"/>
        </w:rPr>
        <w:t xml:space="preserve"> </w:t>
      </w:r>
      <w:r w:rsidR="00C23BEA">
        <w:rPr>
          <w:rFonts w:ascii="Times New Roman" w:hAnsi="Times New Roman"/>
          <w:sz w:val="24"/>
          <w:lang w:val="en-US"/>
        </w:rPr>
        <w:tab/>
      </w:r>
      <w:r w:rsidR="00C23BEA" w:rsidRPr="00D31756">
        <w:rPr>
          <w:rFonts w:ascii="Times New Roman" w:hAnsi="Times New Roman"/>
          <w:sz w:val="24"/>
          <w:lang w:val="en-US"/>
        </w:rPr>
        <w:t xml:space="preserve">        </w:t>
      </w:r>
      <w:r w:rsidR="00C23BEA" w:rsidRPr="00D31756">
        <w:rPr>
          <w:rFonts w:ascii="Times New Roman" w:hAnsi="Times New Roman"/>
          <w:sz w:val="24"/>
          <w:lang w:val="en-US"/>
        </w:rPr>
        <w:tab/>
        <w:t>Finance Committee</w:t>
      </w:r>
      <w:r w:rsidR="00C23BEA" w:rsidRPr="00D31756">
        <w:rPr>
          <w:rFonts w:ascii="Times New Roman" w:hAnsi="Times New Roman"/>
          <w:sz w:val="24"/>
          <w:lang w:val="en-US"/>
        </w:rPr>
        <w:tab/>
      </w:r>
    </w:p>
    <w:p w14:paraId="7A39C476" w14:textId="41A48971" w:rsidR="00C23BEA" w:rsidRPr="00D31756" w:rsidRDefault="00C23BEA" w:rsidP="00C23BEA">
      <w:pPr>
        <w:tabs>
          <w:tab w:val="left" w:pos="720"/>
          <w:tab w:val="right" w:pos="1701"/>
          <w:tab w:val="left" w:pos="1843"/>
          <w:tab w:val="left" w:pos="3600"/>
        </w:tabs>
        <w:ind w:left="720" w:hanging="720"/>
        <w:jc w:val="both"/>
        <w:rPr>
          <w:rFonts w:ascii="Times New Roman" w:hAnsi="Times New Roman"/>
          <w:sz w:val="24"/>
          <w:lang w:val="en-US"/>
        </w:rPr>
      </w:pPr>
      <w:r w:rsidRPr="00D31756">
        <w:rPr>
          <w:rFonts w:ascii="Times New Roman" w:hAnsi="Times New Roman"/>
          <w:sz w:val="24"/>
          <w:lang w:val="en-US"/>
        </w:rPr>
        <w:tab/>
        <w:t>1</w:t>
      </w:r>
      <w:r w:rsidR="00E40DBE">
        <w:rPr>
          <w:rFonts w:ascii="Times New Roman" w:hAnsi="Times New Roman"/>
          <w:sz w:val="24"/>
          <w:lang w:val="en-US"/>
        </w:rPr>
        <w:t>4</w:t>
      </w:r>
      <w:r>
        <w:rPr>
          <w:rFonts w:ascii="Times New Roman" w:hAnsi="Times New Roman"/>
          <w:sz w:val="24"/>
          <w:lang w:val="en-US"/>
        </w:rPr>
        <w:t>.</w:t>
      </w:r>
      <w:r w:rsidR="00E40DBE">
        <w:rPr>
          <w:rFonts w:ascii="Times New Roman" w:hAnsi="Times New Roman"/>
          <w:sz w:val="24"/>
          <w:lang w:val="en-US"/>
        </w:rPr>
        <w:t>3</w:t>
      </w:r>
      <w:r w:rsidRPr="00D31756">
        <w:rPr>
          <w:rFonts w:ascii="Times New Roman" w:hAnsi="Times New Roman"/>
          <w:sz w:val="24"/>
          <w:lang w:val="en-US"/>
        </w:rPr>
        <w:tab/>
      </w:r>
      <w:r w:rsidRPr="00D31756">
        <w:rPr>
          <w:rFonts w:ascii="Times New Roman" w:hAnsi="Times New Roman"/>
          <w:sz w:val="24"/>
          <w:lang w:val="en-US"/>
        </w:rPr>
        <w:tab/>
        <w:t>2</w:t>
      </w:r>
      <w:r w:rsidR="00FA66F8">
        <w:rPr>
          <w:rFonts w:ascii="Times New Roman" w:hAnsi="Times New Roman"/>
          <w:sz w:val="24"/>
          <w:lang w:val="en-US"/>
        </w:rPr>
        <w:t>4</w:t>
      </w:r>
      <w:r w:rsidR="00E40DBE">
        <w:rPr>
          <w:rFonts w:ascii="Times New Roman" w:hAnsi="Times New Roman"/>
          <w:sz w:val="24"/>
          <w:lang w:val="en-US"/>
        </w:rPr>
        <w:t xml:space="preserve"> </w:t>
      </w:r>
      <w:r w:rsidR="00FA66F8">
        <w:rPr>
          <w:rFonts w:ascii="Times New Roman" w:hAnsi="Times New Roman"/>
          <w:sz w:val="24"/>
          <w:lang w:val="en-US"/>
        </w:rPr>
        <w:t>June</w:t>
      </w:r>
      <w:r>
        <w:rPr>
          <w:rFonts w:ascii="Times New Roman" w:hAnsi="Times New Roman"/>
          <w:sz w:val="24"/>
          <w:lang w:val="en-US"/>
        </w:rPr>
        <w:t xml:space="preserve"> </w:t>
      </w:r>
      <w:r>
        <w:rPr>
          <w:rFonts w:ascii="Times New Roman" w:hAnsi="Times New Roman"/>
          <w:sz w:val="24"/>
          <w:lang w:val="en-US"/>
        </w:rPr>
        <w:tab/>
      </w:r>
      <w:r w:rsidRPr="00D31756">
        <w:rPr>
          <w:rFonts w:ascii="Times New Roman" w:hAnsi="Times New Roman"/>
          <w:sz w:val="24"/>
          <w:lang w:val="en-US"/>
        </w:rPr>
        <w:t xml:space="preserve">         </w:t>
      </w:r>
      <w:r w:rsidRPr="00D31756">
        <w:rPr>
          <w:rFonts w:ascii="Times New Roman" w:hAnsi="Times New Roman"/>
          <w:sz w:val="24"/>
          <w:lang w:val="en-US"/>
        </w:rPr>
        <w:tab/>
        <w:t>Planning &amp; Environment Committee</w:t>
      </w:r>
    </w:p>
    <w:p w14:paraId="3025450B" w14:textId="0B8459BB" w:rsidR="00C23BEA" w:rsidRPr="00D31756" w:rsidRDefault="00C23BEA" w:rsidP="00C23BEA">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t>1</w:t>
      </w:r>
      <w:r w:rsidR="00E40DBE">
        <w:rPr>
          <w:rFonts w:ascii="Times New Roman" w:hAnsi="Times New Roman"/>
          <w:sz w:val="24"/>
          <w:lang w:val="en-US"/>
        </w:rPr>
        <w:t>4</w:t>
      </w:r>
      <w:r>
        <w:rPr>
          <w:rFonts w:ascii="Times New Roman" w:hAnsi="Times New Roman"/>
          <w:sz w:val="24"/>
          <w:lang w:val="en-US"/>
        </w:rPr>
        <w:t>.</w:t>
      </w:r>
      <w:r w:rsidR="00E40DBE">
        <w:rPr>
          <w:rFonts w:ascii="Times New Roman" w:hAnsi="Times New Roman"/>
          <w:sz w:val="24"/>
          <w:lang w:val="en-US"/>
        </w:rPr>
        <w:t>4</w:t>
      </w:r>
      <w:r w:rsidRPr="00D31756">
        <w:rPr>
          <w:rFonts w:ascii="Times New Roman" w:hAnsi="Times New Roman"/>
          <w:sz w:val="24"/>
          <w:lang w:val="en-US"/>
        </w:rPr>
        <w:tab/>
      </w:r>
      <w:r w:rsidRPr="00D31756">
        <w:rPr>
          <w:rFonts w:ascii="Times New Roman" w:hAnsi="Times New Roman"/>
          <w:sz w:val="24"/>
          <w:lang w:val="en-US"/>
        </w:rPr>
        <w:tab/>
      </w:r>
      <w:r w:rsidR="00FA66F8">
        <w:rPr>
          <w:rFonts w:ascii="Times New Roman" w:hAnsi="Times New Roman"/>
          <w:sz w:val="24"/>
          <w:lang w:val="en-US"/>
        </w:rPr>
        <w:t>8 July</w:t>
      </w:r>
      <w:r>
        <w:rPr>
          <w:rFonts w:ascii="Times New Roman" w:hAnsi="Times New Roman"/>
          <w:sz w:val="24"/>
          <w:lang w:val="en-US"/>
        </w:rPr>
        <w:t xml:space="preserve"> </w:t>
      </w:r>
      <w:r>
        <w:rPr>
          <w:rFonts w:ascii="Times New Roman" w:hAnsi="Times New Roman"/>
          <w:sz w:val="24"/>
          <w:lang w:val="en-US"/>
        </w:rPr>
        <w:tab/>
      </w:r>
      <w:r w:rsidRPr="00D31756">
        <w:rPr>
          <w:rFonts w:ascii="Times New Roman" w:hAnsi="Times New Roman"/>
          <w:sz w:val="24"/>
          <w:lang w:val="en-US"/>
        </w:rPr>
        <w:t xml:space="preserve"> </w:t>
      </w:r>
      <w:r w:rsidRPr="00D31756">
        <w:rPr>
          <w:rFonts w:ascii="Times New Roman" w:hAnsi="Times New Roman"/>
          <w:sz w:val="24"/>
          <w:lang w:val="en-US"/>
        </w:rPr>
        <w:tab/>
      </w:r>
      <w:r w:rsidR="00FA66F8">
        <w:rPr>
          <w:rFonts w:ascii="Times New Roman" w:hAnsi="Times New Roman"/>
          <w:sz w:val="24"/>
          <w:lang w:val="en-US"/>
        </w:rPr>
        <w:t>Full Council</w:t>
      </w:r>
    </w:p>
    <w:p w14:paraId="56A97A61" w14:textId="6EC87F2C" w:rsidR="00F176EC" w:rsidRPr="00D31756" w:rsidRDefault="00816431" w:rsidP="00F176EC">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r>
      <w:r w:rsidR="00F176EC" w:rsidRPr="00D31756">
        <w:rPr>
          <w:rFonts w:ascii="Times New Roman" w:hAnsi="Times New Roman"/>
          <w:sz w:val="24"/>
          <w:lang w:val="en-US"/>
        </w:rPr>
        <w:t>1</w:t>
      </w:r>
      <w:r w:rsidR="00E40DBE">
        <w:rPr>
          <w:rFonts w:ascii="Times New Roman" w:hAnsi="Times New Roman"/>
          <w:sz w:val="24"/>
          <w:lang w:val="en-US"/>
        </w:rPr>
        <w:t>4</w:t>
      </w:r>
      <w:r w:rsidR="00F176EC">
        <w:rPr>
          <w:rFonts w:ascii="Times New Roman" w:hAnsi="Times New Roman"/>
          <w:sz w:val="24"/>
          <w:lang w:val="en-US"/>
        </w:rPr>
        <w:t>.</w:t>
      </w:r>
      <w:r w:rsidR="001A1602">
        <w:rPr>
          <w:rFonts w:ascii="Times New Roman" w:hAnsi="Times New Roman"/>
          <w:sz w:val="24"/>
          <w:lang w:val="en-US"/>
        </w:rPr>
        <w:t>5</w:t>
      </w:r>
      <w:r w:rsidR="00F176EC" w:rsidRPr="00D31756">
        <w:rPr>
          <w:rFonts w:ascii="Times New Roman" w:hAnsi="Times New Roman"/>
          <w:sz w:val="24"/>
          <w:lang w:val="en-US"/>
        </w:rPr>
        <w:tab/>
      </w:r>
      <w:r w:rsidR="00F176EC" w:rsidRPr="00D31756">
        <w:rPr>
          <w:rFonts w:ascii="Times New Roman" w:hAnsi="Times New Roman"/>
          <w:sz w:val="24"/>
          <w:lang w:val="en-US"/>
        </w:rPr>
        <w:tab/>
      </w:r>
      <w:r w:rsidR="00F176EC">
        <w:rPr>
          <w:rFonts w:ascii="Times New Roman" w:hAnsi="Times New Roman"/>
          <w:sz w:val="24"/>
          <w:lang w:val="en-US"/>
        </w:rPr>
        <w:t xml:space="preserve">tbc   </w:t>
      </w:r>
      <w:r w:rsidR="00F176EC">
        <w:rPr>
          <w:rFonts w:ascii="Times New Roman" w:hAnsi="Times New Roman"/>
          <w:sz w:val="24"/>
          <w:lang w:val="en-US"/>
        </w:rPr>
        <w:tab/>
      </w:r>
      <w:r w:rsidR="00F176EC" w:rsidRPr="00D31756">
        <w:rPr>
          <w:rFonts w:ascii="Times New Roman" w:hAnsi="Times New Roman"/>
          <w:sz w:val="24"/>
          <w:lang w:val="en-US"/>
        </w:rPr>
        <w:t xml:space="preserve"> </w:t>
      </w:r>
      <w:r w:rsidR="00F176EC" w:rsidRPr="00D31756">
        <w:rPr>
          <w:rFonts w:ascii="Times New Roman" w:hAnsi="Times New Roman"/>
          <w:sz w:val="24"/>
          <w:lang w:val="en-US"/>
        </w:rPr>
        <w:tab/>
      </w:r>
      <w:r w:rsidR="00F176EC">
        <w:rPr>
          <w:rFonts w:ascii="Times New Roman" w:hAnsi="Times New Roman"/>
          <w:sz w:val="24"/>
          <w:lang w:val="en-US"/>
        </w:rPr>
        <w:t>Staffing Committee</w:t>
      </w:r>
    </w:p>
    <w:p w14:paraId="4543F0CD" w14:textId="77777777" w:rsidR="003D6862" w:rsidRDefault="003D6862"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9D5E31F" w14:textId="77777777" w:rsidR="003D6862" w:rsidRDefault="003D6862"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17C9DCD" w14:textId="77777777" w:rsidR="003D6862" w:rsidRDefault="003D6862"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3BAA4828" w14:textId="77777777" w:rsidR="003D6862" w:rsidRDefault="003D6862"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6A1C3F90" w14:textId="77777777" w:rsidR="005C7444" w:rsidRDefault="005C7444"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26BB122A" w14:textId="77777777" w:rsidR="008319DC" w:rsidRDefault="008319DC"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55CB30D" w14:textId="77777777" w:rsidR="00D511BC" w:rsidRDefault="00D511BC"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C726A48" w14:textId="77777777" w:rsidR="00D511BC" w:rsidRDefault="00D511BC"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1B8FF87A" w14:textId="77777777" w:rsidR="00DC78D4" w:rsidRDefault="00DC78D4"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13175469"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10CBFAFA"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27FEB7A2" w14:textId="77777777" w:rsidR="00111805" w:rsidRDefault="00111805"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739A13B7" w14:textId="77777777" w:rsidR="00111805" w:rsidRDefault="00111805"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4B914C37"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tbl>
      <w:tblPr>
        <w:tblW w:w="10060" w:type="dxa"/>
        <w:tblLook w:val="04A0" w:firstRow="1" w:lastRow="0" w:firstColumn="1" w:lastColumn="0" w:noHBand="0" w:noVBand="1"/>
      </w:tblPr>
      <w:tblGrid>
        <w:gridCol w:w="1271"/>
        <w:gridCol w:w="919"/>
        <w:gridCol w:w="474"/>
        <w:gridCol w:w="1867"/>
        <w:gridCol w:w="5529"/>
      </w:tblGrid>
      <w:tr w:rsidR="005F13F8" w:rsidRPr="00D0194F" w14:paraId="21F21FE5" w14:textId="77777777" w:rsidTr="00BA4C7B">
        <w:trPr>
          <w:trHeight w:val="135"/>
        </w:trPr>
        <w:tc>
          <w:tcPr>
            <w:tcW w:w="10060" w:type="dxa"/>
            <w:gridSpan w:val="5"/>
            <w:tcBorders>
              <w:top w:val="single" w:sz="4" w:space="0" w:color="auto"/>
              <w:left w:val="single" w:sz="4" w:space="0" w:color="auto"/>
              <w:bottom w:val="nil"/>
              <w:right w:val="single" w:sz="4" w:space="0" w:color="000000"/>
            </w:tcBorders>
            <w:noWrap/>
            <w:vAlign w:val="center"/>
            <w:hideMark/>
          </w:tcPr>
          <w:p w14:paraId="6DB05D24" w14:textId="77777777" w:rsidR="005F13F8" w:rsidRPr="00D0194F" w:rsidRDefault="005F13F8" w:rsidP="00126269">
            <w:pPr>
              <w:rPr>
                <w:rFonts w:ascii="Arial" w:hAnsi="Arial" w:cs="Arial"/>
                <w:b/>
                <w:bCs/>
                <w:u w:val="single"/>
                <w:lang w:eastAsia="en-GB"/>
              </w:rPr>
            </w:pPr>
            <w:r w:rsidRPr="00D0194F">
              <w:rPr>
                <w:rFonts w:ascii="Arial" w:hAnsi="Arial" w:cs="Arial"/>
                <w:b/>
                <w:bCs/>
                <w:u w:val="single"/>
                <w:lang w:eastAsia="en-GB"/>
              </w:rPr>
              <w:t>BRADLEY STOKE TOWN COUNCILLORS: DECLARATIONS OF INTEREST</w:t>
            </w:r>
          </w:p>
        </w:tc>
      </w:tr>
      <w:tr w:rsidR="005F13F8" w:rsidRPr="00D0194F" w14:paraId="2652329B" w14:textId="77777777" w:rsidTr="00BA4C7B">
        <w:trPr>
          <w:trHeight w:val="80"/>
        </w:trPr>
        <w:tc>
          <w:tcPr>
            <w:tcW w:w="1271" w:type="dxa"/>
            <w:tcBorders>
              <w:top w:val="nil"/>
              <w:left w:val="single" w:sz="4" w:space="0" w:color="auto"/>
              <w:bottom w:val="nil"/>
              <w:right w:val="nil"/>
            </w:tcBorders>
            <w:noWrap/>
            <w:hideMark/>
          </w:tcPr>
          <w:p w14:paraId="60BE6ABB" w14:textId="77777777" w:rsidR="005F13F8" w:rsidRPr="00D0194F" w:rsidRDefault="005F13F8" w:rsidP="00126269">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noWrap/>
            <w:hideMark/>
          </w:tcPr>
          <w:p w14:paraId="04118046" w14:textId="77777777" w:rsidR="005F13F8" w:rsidRPr="00D0194F" w:rsidRDefault="005F13F8" w:rsidP="00126269">
            <w:pPr>
              <w:rPr>
                <w:rFonts w:ascii="Arial" w:hAnsi="Arial" w:cs="Arial"/>
                <w:b/>
                <w:bCs/>
                <w:sz w:val="16"/>
                <w:szCs w:val="16"/>
                <w:lang w:eastAsia="en-GB"/>
              </w:rPr>
            </w:pPr>
          </w:p>
        </w:tc>
        <w:tc>
          <w:tcPr>
            <w:tcW w:w="474" w:type="dxa"/>
            <w:tcBorders>
              <w:top w:val="nil"/>
              <w:left w:val="nil"/>
              <w:bottom w:val="nil"/>
              <w:right w:val="nil"/>
            </w:tcBorders>
            <w:noWrap/>
            <w:hideMark/>
          </w:tcPr>
          <w:p w14:paraId="2E72A5F8" w14:textId="77777777" w:rsidR="005F13F8" w:rsidRPr="00D0194F" w:rsidRDefault="005F13F8" w:rsidP="00126269">
            <w:pPr>
              <w:rPr>
                <w:rFonts w:ascii="Arial" w:hAnsi="Arial" w:cs="Arial"/>
                <w:sz w:val="16"/>
                <w:szCs w:val="16"/>
                <w:lang w:eastAsia="en-GB"/>
              </w:rPr>
            </w:pPr>
          </w:p>
        </w:tc>
        <w:tc>
          <w:tcPr>
            <w:tcW w:w="1867" w:type="dxa"/>
            <w:tcBorders>
              <w:top w:val="nil"/>
              <w:left w:val="nil"/>
              <w:bottom w:val="nil"/>
              <w:right w:val="nil"/>
            </w:tcBorders>
            <w:hideMark/>
          </w:tcPr>
          <w:p w14:paraId="7F55D8D5" w14:textId="77777777" w:rsidR="005F13F8" w:rsidRPr="00D0194F" w:rsidRDefault="005F13F8" w:rsidP="00126269">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529" w:type="dxa"/>
            <w:tcBorders>
              <w:top w:val="nil"/>
              <w:left w:val="nil"/>
              <w:bottom w:val="nil"/>
              <w:right w:val="single" w:sz="4" w:space="0" w:color="auto"/>
            </w:tcBorders>
            <w:hideMark/>
          </w:tcPr>
          <w:p w14:paraId="1B6C56FF" w14:textId="77777777" w:rsidR="005F13F8" w:rsidRPr="00D0194F" w:rsidRDefault="005F13F8" w:rsidP="00126269">
            <w:pPr>
              <w:rPr>
                <w:rFonts w:ascii="Arial" w:hAnsi="Arial" w:cs="Arial"/>
                <w:b/>
                <w:bCs/>
                <w:sz w:val="16"/>
                <w:szCs w:val="16"/>
                <w:lang w:eastAsia="en-GB"/>
              </w:rPr>
            </w:pPr>
            <w:r w:rsidRPr="00D0194F">
              <w:rPr>
                <w:rFonts w:ascii="Arial" w:hAnsi="Arial" w:cs="Arial"/>
                <w:b/>
                <w:bCs/>
                <w:sz w:val="16"/>
                <w:szCs w:val="16"/>
                <w:lang w:eastAsia="en-GB"/>
              </w:rPr>
              <w:t>Other</w:t>
            </w:r>
          </w:p>
        </w:tc>
      </w:tr>
      <w:tr w:rsidR="005F13F8" w:rsidRPr="00D0194F" w14:paraId="6CDD7892" w14:textId="77777777" w:rsidTr="00BA4C7B">
        <w:trPr>
          <w:trHeight w:val="665"/>
        </w:trPr>
        <w:tc>
          <w:tcPr>
            <w:tcW w:w="1271" w:type="dxa"/>
            <w:tcBorders>
              <w:top w:val="single" w:sz="4" w:space="0" w:color="auto"/>
              <w:left w:val="single" w:sz="4" w:space="0" w:color="auto"/>
              <w:bottom w:val="single" w:sz="4" w:space="0" w:color="auto"/>
              <w:right w:val="single" w:sz="4" w:space="0" w:color="auto"/>
            </w:tcBorders>
            <w:noWrap/>
            <w:hideMark/>
          </w:tcPr>
          <w:p w14:paraId="3A6C201A"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noWrap/>
            <w:hideMark/>
          </w:tcPr>
          <w:p w14:paraId="61185D56"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noWrap/>
            <w:hideMark/>
          </w:tcPr>
          <w:p w14:paraId="7EC1888D"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single" w:sz="4" w:space="0" w:color="auto"/>
              <w:left w:val="nil"/>
              <w:bottom w:val="single" w:sz="4" w:space="0" w:color="auto"/>
              <w:right w:val="single" w:sz="4" w:space="0" w:color="auto"/>
            </w:tcBorders>
            <w:hideMark/>
          </w:tcPr>
          <w:p w14:paraId="61A08108"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single" w:sz="4" w:space="0" w:color="auto"/>
              <w:left w:val="nil"/>
              <w:bottom w:val="single" w:sz="4" w:space="0" w:color="auto"/>
              <w:right w:val="single" w:sz="4" w:space="0" w:color="auto"/>
            </w:tcBorders>
            <w:hideMark/>
          </w:tcPr>
          <w:p w14:paraId="6582FAD4"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5F13F8" w:rsidRPr="00D0194F" w14:paraId="58DDF876" w14:textId="77777777" w:rsidTr="00BA4C7B">
        <w:trPr>
          <w:trHeight w:val="622"/>
        </w:trPr>
        <w:tc>
          <w:tcPr>
            <w:tcW w:w="1271" w:type="dxa"/>
            <w:tcBorders>
              <w:top w:val="nil"/>
              <w:left w:val="single" w:sz="4" w:space="0" w:color="auto"/>
              <w:bottom w:val="single" w:sz="4" w:space="0" w:color="auto"/>
              <w:right w:val="single" w:sz="4" w:space="0" w:color="auto"/>
            </w:tcBorders>
            <w:noWrap/>
            <w:hideMark/>
          </w:tcPr>
          <w:p w14:paraId="1A22DA5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noWrap/>
            <w:hideMark/>
          </w:tcPr>
          <w:p w14:paraId="461FBB7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noWrap/>
            <w:hideMark/>
          </w:tcPr>
          <w:p w14:paraId="4A686980"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22A42B18"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Champs Sur Marne</w:t>
            </w:r>
          </w:p>
        </w:tc>
        <w:tc>
          <w:tcPr>
            <w:tcW w:w="5529" w:type="dxa"/>
            <w:tcBorders>
              <w:top w:val="nil"/>
              <w:left w:val="nil"/>
              <w:bottom w:val="single" w:sz="4" w:space="0" w:color="auto"/>
              <w:right w:val="single" w:sz="4" w:space="0" w:color="auto"/>
            </w:tcBorders>
            <w:hideMark/>
          </w:tcPr>
          <w:p w14:paraId="0F15F82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5F13F8" w:rsidRPr="00D0194F" w14:paraId="2EEBA214" w14:textId="77777777" w:rsidTr="00BA4C7B">
        <w:trPr>
          <w:trHeight w:val="327"/>
        </w:trPr>
        <w:tc>
          <w:tcPr>
            <w:tcW w:w="1271" w:type="dxa"/>
            <w:tcBorders>
              <w:top w:val="nil"/>
              <w:left w:val="single" w:sz="4" w:space="0" w:color="auto"/>
              <w:bottom w:val="single" w:sz="4" w:space="0" w:color="auto"/>
              <w:right w:val="single" w:sz="4" w:space="0" w:color="auto"/>
            </w:tcBorders>
            <w:noWrap/>
            <w:hideMark/>
          </w:tcPr>
          <w:p w14:paraId="5691B037"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noWrap/>
            <w:hideMark/>
          </w:tcPr>
          <w:p w14:paraId="2E2216A8"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noWrap/>
            <w:hideMark/>
          </w:tcPr>
          <w:p w14:paraId="6CCBFB5A" w14:textId="61A365CE" w:rsidR="005F13F8" w:rsidRPr="00D0194F" w:rsidRDefault="00A34CF2" w:rsidP="00126269">
            <w:pPr>
              <w:jc w:val="center"/>
              <w:rPr>
                <w:rFonts w:ascii="Arial" w:hAnsi="Arial" w:cs="Arial"/>
                <w:sz w:val="16"/>
                <w:szCs w:val="16"/>
                <w:lang w:eastAsia="en-GB"/>
              </w:rPr>
            </w:pPr>
            <w:r>
              <w:rPr>
                <w:rFonts w:ascii="Arial" w:hAnsi="Arial" w:cs="Arial"/>
                <w:sz w:val="16"/>
                <w:szCs w:val="16"/>
                <w:lang w:eastAsia="en-GB"/>
              </w:rPr>
              <w:t>R</w:t>
            </w:r>
          </w:p>
        </w:tc>
        <w:tc>
          <w:tcPr>
            <w:tcW w:w="1867" w:type="dxa"/>
            <w:tcBorders>
              <w:top w:val="nil"/>
              <w:left w:val="nil"/>
              <w:bottom w:val="single" w:sz="4" w:space="0" w:color="auto"/>
              <w:right w:val="single" w:sz="4" w:space="0" w:color="auto"/>
            </w:tcBorders>
            <w:hideMark/>
          </w:tcPr>
          <w:p w14:paraId="6876A11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Great Meadow Road</w:t>
            </w:r>
          </w:p>
        </w:tc>
        <w:tc>
          <w:tcPr>
            <w:tcW w:w="5529" w:type="dxa"/>
            <w:tcBorders>
              <w:top w:val="nil"/>
              <w:left w:val="nil"/>
              <w:bottom w:val="single" w:sz="4" w:space="0" w:color="auto"/>
              <w:right w:val="single" w:sz="4" w:space="0" w:color="auto"/>
            </w:tcBorders>
            <w:hideMark/>
          </w:tcPr>
          <w:p w14:paraId="2A0F7AED" w14:textId="3948B8B5" w:rsidR="005F13F8" w:rsidRPr="00D0194F" w:rsidRDefault="00C82474" w:rsidP="00126269">
            <w:pPr>
              <w:rPr>
                <w:rFonts w:ascii="Arial" w:hAnsi="Arial" w:cs="Arial"/>
                <w:sz w:val="16"/>
                <w:szCs w:val="16"/>
                <w:lang w:eastAsia="en-GB"/>
              </w:rPr>
            </w:pPr>
            <w:r>
              <w:rPr>
                <w:rFonts w:ascii="Arial" w:hAnsi="Arial" w:cs="Arial"/>
                <w:sz w:val="16"/>
                <w:szCs w:val="16"/>
                <w:lang w:eastAsia="en-GB"/>
              </w:rPr>
              <w:t xml:space="preserve">Reform </w:t>
            </w:r>
            <w:r w:rsidR="005F13F8" w:rsidRPr="00D0194F">
              <w:rPr>
                <w:rFonts w:ascii="Arial" w:hAnsi="Arial" w:cs="Arial"/>
                <w:sz w:val="16"/>
                <w:szCs w:val="16"/>
                <w:lang w:eastAsia="en-GB"/>
              </w:rPr>
              <w:t>Party member, Association of Chartered Management Accountants, member of RSPCA</w:t>
            </w:r>
          </w:p>
        </w:tc>
      </w:tr>
      <w:tr w:rsidR="005F13F8" w:rsidRPr="00D0194F" w14:paraId="63C1C426" w14:textId="77777777" w:rsidTr="00BA4C7B">
        <w:trPr>
          <w:trHeight w:val="375"/>
        </w:trPr>
        <w:tc>
          <w:tcPr>
            <w:tcW w:w="1271" w:type="dxa"/>
            <w:tcBorders>
              <w:top w:val="nil"/>
              <w:left w:val="single" w:sz="4" w:space="0" w:color="auto"/>
              <w:bottom w:val="single" w:sz="4" w:space="0" w:color="auto"/>
              <w:right w:val="single" w:sz="4" w:space="0" w:color="auto"/>
            </w:tcBorders>
            <w:noWrap/>
            <w:hideMark/>
          </w:tcPr>
          <w:p w14:paraId="20B593C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noWrap/>
            <w:hideMark/>
          </w:tcPr>
          <w:p w14:paraId="70F35A8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noWrap/>
            <w:hideMark/>
          </w:tcPr>
          <w:p w14:paraId="42E535C7"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6E4CDE72"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nil"/>
              <w:left w:val="nil"/>
              <w:bottom w:val="single" w:sz="4" w:space="0" w:color="auto"/>
              <w:right w:val="single" w:sz="4" w:space="0" w:color="auto"/>
            </w:tcBorders>
            <w:vAlign w:val="center"/>
            <w:hideMark/>
          </w:tcPr>
          <w:p w14:paraId="15FE9C60" w14:textId="4EEB97E4"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765E7C">
              <w:rPr>
                <w:rFonts w:ascii="Arial" w:hAnsi="Arial" w:cs="Arial"/>
                <w:sz w:val="16"/>
                <w:szCs w:val="16"/>
                <w:lang w:eastAsia="en-GB"/>
              </w:rPr>
              <w:t>, Avon Pension Fund</w:t>
            </w:r>
          </w:p>
        </w:tc>
      </w:tr>
      <w:tr w:rsidR="005F13F8" w:rsidRPr="00D0194F" w14:paraId="125C26BF"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1B8EC544"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noWrap/>
            <w:hideMark/>
          </w:tcPr>
          <w:p w14:paraId="4F3284EA"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noWrap/>
            <w:hideMark/>
          </w:tcPr>
          <w:p w14:paraId="6021DC39"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0E0A610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29" w:type="dxa"/>
            <w:tcBorders>
              <w:top w:val="nil"/>
              <w:left w:val="nil"/>
              <w:bottom w:val="single" w:sz="4" w:space="0" w:color="auto"/>
              <w:right w:val="single" w:sz="4" w:space="0" w:color="auto"/>
            </w:tcBorders>
            <w:hideMark/>
          </w:tcPr>
          <w:p w14:paraId="174D1D83" w14:textId="099C6119" w:rsidR="00C22966" w:rsidRPr="00C22966" w:rsidRDefault="00C22966" w:rsidP="00C22966">
            <w:pPr>
              <w:rPr>
                <w:rFonts w:ascii="Arial" w:hAnsi="Arial" w:cs="Arial"/>
                <w:sz w:val="16"/>
                <w:szCs w:val="16"/>
                <w:lang w:eastAsia="en-GB"/>
              </w:rPr>
            </w:pPr>
            <w:r w:rsidRPr="00C22966">
              <w:rPr>
                <w:rFonts w:ascii="Arial" w:hAnsi="Arial" w:cs="Arial"/>
                <w:sz w:val="16"/>
                <w:szCs w:val="16"/>
              </w:rPr>
              <w:t>Civil Service - Regulator for Social Housing,</w:t>
            </w:r>
            <w:r>
              <w:rPr>
                <w:rFonts w:ascii="Arial" w:hAnsi="Arial" w:cs="Arial"/>
                <w:sz w:val="16"/>
                <w:szCs w:val="16"/>
              </w:rPr>
              <w:t xml:space="preserve"> </w:t>
            </w:r>
            <w:r w:rsidRPr="00C22966">
              <w:rPr>
                <w:rFonts w:ascii="Arial" w:hAnsi="Arial" w:cs="Arial"/>
                <w:sz w:val="16"/>
                <w:szCs w:val="16"/>
              </w:rPr>
              <w:t xml:space="preserve">Physionet (volunteer), South Gloucestershire Council, Labour Party, SGC Development Management Committee, SGC Spatial Planning Committee, SGC Regulatory Committee, member of the Avon and Somerset Police and Crime Panel (SGC appointed) </w:t>
            </w:r>
          </w:p>
          <w:p w14:paraId="3F394014" w14:textId="653A584A" w:rsidR="005F13F8" w:rsidRPr="00C22966" w:rsidRDefault="005F13F8" w:rsidP="00126269">
            <w:pPr>
              <w:rPr>
                <w:rFonts w:ascii="Arial" w:hAnsi="Arial" w:cs="Arial"/>
                <w:sz w:val="16"/>
                <w:szCs w:val="16"/>
                <w:lang w:eastAsia="en-GB"/>
              </w:rPr>
            </w:pPr>
          </w:p>
        </w:tc>
      </w:tr>
      <w:tr w:rsidR="005F13F8" w:rsidRPr="00D0194F" w14:paraId="5E5117F0"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74471AF1"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noWrap/>
            <w:hideMark/>
          </w:tcPr>
          <w:p w14:paraId="66E17A2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noWrap/>
            <w:hideMark/>
          </w:tcPr>
          <w:p w14:paraId="7318D61A"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1ADAA7C5"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The Park, Boursland Close</w:t>
            </w:r>
          </w:p>
        </w:tc>
        <w:tc>
          <w:tcPr>
            <w:tcW w:w="5529" w:type="dxa"/>
            <w:tcBorders>
              <w:top w:val="nil"/>
              <w:left w:val="nil"/>
              <w:bottom w:val="single" w:sz="4" w:space="0" w:color="auto"/>
              <w:right w:val="single" w:sz="4" w:space="0" w:color="auto"/>
            </w:tcBorders>
            <w:hideMark/>
          </w:tcPr>
          <w:p w14:paraId="51630203"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5F13F8" w:rsidRPr="00D0194F" w14:paraId="1C6A788D"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68102CC6"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noWrap/>
            <w:hideMark/>
          </w:tcPr>
          <w:p w14:paraId="4F9298E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noWrap/>
            <w:hideMark/>
          </w:tcPr>
          <w:p w14:paraId="46016C47"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3FA3B1C4"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529" w:type="dxa"/>
            <w:tcBorders>
              <w:top w:val="nil"/>
              <w:left w:val="nil"/>
              <w:bottom w:val="single" w:sz="4" w:space="0" w:color="auto"/>
              <w:right w:val="single" w:sz="4" w:space="0" w:color="auto"/>
            </w:tcBorders>
            <w:hideMark/>
          </w:tcPr>
          <w:p w14:paraId="05E77B1B" w14:textId="09BCCCE6" w:rsidR="005F13F8" w:rsidRPr="0004566A" w:rsidRDefault="0004566A" w:rsidP="0004566A">
            <w:pPr>
              <w:rPr>
                <w:rFonts w:ascii="Arial" w:hAnsi="Arial" w:cs="Arial"/>
                <w:sz w:val="16"/>
                <w:szCs w:val="16"/>
                <w:lang w:eastAsia="en-GB"/>
              </w:rPr>
            </w:pPr>
            <w:r w:rsidRPr="0004566A">
              <w:rPr>
                <w:rFonts w:ascii="Arial" w:hAnsi="Arial" w:cs="Arial"/>
                <w:sz w:val="16"/>
                <w:szCs w:val="16"/>
              </w:rPr>
              <w:t xml:space="preserve">Conker Properties Ltd - Director, Conservative &amp; Unionist Party, BSTC Armed Forces Champion, SGC Councillor (Bradley Stoke North, Stoke Lodge &amp; The Common), SGC Veterans Homelessness Lead, SGC Childrens Services Standing Group Committee, SGC Scrutiny Committee, SGC Womens &amp; Girls T&amp;F Group, SGC Vice-chair  </w:t>
            </w:r>
          </w:p>
        </w:tc>
      </w:tr>
      <w:tr w:rsidR="005F13F8" w:rsidRPr="00D0194F" w14:paraId="30215C6D"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3B9F867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noWrap/>
            <w:hideMark/>
          </w:tcPr>
          <w:p w14:paraId="71F6B435"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noWrap/>
            <w:hideMark/>
          </w:tcPr>
          <w:p w14:paraId="206C56CF"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774AF8E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29" w:type="dxa"/>
            <w:tcBorders>
              <w:top w:val="nil"/>
              <w:left w:val="nil"/>
              <w:bottom w:val="single" w:sz="4" w:space="0" w:color="auto"/>
              <w:right w:val="single" w:sz="4" w:space="0" w:color="auto"/>
            </w:tcBorders>
            <w:vAlign w:val="center"/>
            <w:hideMark/>
          </w:tcPr>
          <w:p w14:paraId="123C58A5" w14:textId="0A6A0802"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4A3371">
              <w:rPr>
                <w:rFonts w:ascii="Arial" w:hAnsi="Arial" w:cs="Arial"/>
                <w:sz w:val="16"/>
                <w:szCs w:val="16"/>
                <w:lang w:eastAsia="en-GB"/>
              </w:rPr>
              <w:t>, Circadian Trust Lifestyle Centres</w:t>
            </w:r>
          </w:p>
        </w:tc>
      </w:tr>
      <w:tr w:rsidR="005F13F8" w:rsidRPr="00D0194F" w14:paraId="445CAD08" w14:textId="77777777" w:rsidTr="00BA4C7B">
        <w:trPr>
          <w:trHeight w:val="830"/>
        </w:trPr>
        <w:tc>
          <w:tcPr>
            <w:tcW w:w="1271" w:type="dxa"/>
            <w:tcBorders>
              <w:top w:val="nil"/>
              <w:left w:val="single" w:sz="4" w:space="0" w:color="auto"/>
              <w:bottom w:val="single" w:sz="4" w:space="0" w:color="auto"/>
              <w:right w:val="single" w:sz="4" w:space="0" w:color="auto"/>
            </w:tcBorders>
            <w:noWrap/>
            <w:hideMark/>
          </w:tcPr>
          <w:p w14:paraId="0AE39B11"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noWrap/>
            <w:hideMark/>
          </w:tcPr>
          <w:p w14:paraId="58C08A01"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noWrap/>
            <w:hideMark/>
          </w:tcPr>
          <w:p w14:paraId="6D7B365B" w14:textId="7AAD3968" w:rsidR="005F13F8" w:rsidRPr="00D0194F" w:rsidRDefault="004B2CA9" w:rsidP="00126269">
            <w:pPr>
              <w:jc w:val="center"/>
              <w:rPr>
                <w:rFonts w:ascii="Arial" w:hAnsi="Arial" w:cs="Arial"/>
                <w:sz w:val="16"/>
                <w:szCs w:val="16"/>
                <w:lang w:eastAsia="en-GB"/>
              </w:rPr>
            </w:pPr>
            <w:r>
              <w:rPr>
                <w:rFonts w:ascii="Arial" w:hAnsi="Arial" w:cs="Arial"/>
                <w:sz w:val="16"/>
                <w:szCs w:val="16"/>
                <w:lang w:eastAsia="en-GB"/>
              </w:rPr>
              <w:t>G</w:t>
            </w:r>
          </w:p>
        </w:tc>
        <w:tc>
          <w:tcPr>
            <w:tcW w:w="1867" w:type="dxa"/>
            <w:tcBorders>
              <w:top w:val="nil"/>
              <w:left w:val="nil"/>
              <w:bottom w:val="single" w:sz="4" w:space="0" w:color="auto"/>
              <w:right w:val="single" w:sz="4" w:space="0" w:color="auto"/>
            </w:tcBorders>
            <w:hideMark/>
          </w:tcPr>
          <w:p w14:paraId="2AE133C7"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Pursey Drive</w:t>
            </w:r>
          </w:p>
        </w:tc>
        <w:tc>
          <w:tcPr>
            <w:tcW w:w="5529" w:type="dxa"/>
            <w:tcBorders>
              <w:top w:val="single" w:sz="8" w:space="0" w:color="auto"/>
              <w:left w:val="single" w:sz="8" w:space="0" w:color="auto"/>
              <w:bottom w:val="single" w:sz="8" w:space="0" w:color="auto"/>
              <w:right w:val="single" w:sz="8" w:space="0" w:color="auto"/>
            </w:tcBorders>
            <w:vAlign w:val="center"/>
            <w:hideMark/>
          </w:tcPr>
          <w:p w14:paraId="1C8C105E" w14:textId="3DAEB9CD" w:rsidR="005F13F8" w:rsidRPr="00E5796E" w:rsidRDefault="00E5796E" w:rsidP="00E5796E">
            <w:pPr>
              <w:rPr>
                <w:rFonts w:ascii="Arial" w:hAnsi="Arial" w:cs="Arial"/>
                <w:sz w:val="16"/>
                <w:szCs w:val="16"/>
                <w:lang w:eastAsia="en-GB"/>
              </w:rPr>
            </w:pPr>
            <w:r w:rsidRPr="00E5796E">
              <w:rPr>
                <w:rFonts w:ascii="Arial" w:hAnsi="Arial" w:cs="Arial"/>
                <w:sz w:val="16"/>
                <w:szCs w:val="16"/>
              </w:rPr>
              <w:t xml:space="preserve">FACE Filton, Filton Scout Hut, The Patch Youth Centre, Retired railway station manager, self-employed event medic, porter at Bristol University (part-time), Little Stoke Ladies Group (committee member), 3 Brooks Conservation Group (committee member), Member of Winterbourne Evening WI and Stoke Gifford WI, Member of Willowbrook Townswomen's Guild, NHWS co-ordinator – PD NHWS, Stoke Brook NHWS and Oxbarton Area NHWS, Christians on the Left, Green Christians, Fabian Society (non-voting member), Fabian Women’s Network (non-voting member),  RMT (retired division), Patchway Town Councillor, Trinity College Bristol, Open University, Splatts Abbey Wood committee member, St Peter’s Church MU, Christ the King Church, Little Stoke Baptist Church, Bristol Industrial and Archaeological Society, Bristol Radical History Group, </w:t>
            </w:r>
            <w:proofErr w:type="spellStart"/>
            <w:r w:rsidRPr="00E5796E">
              <w:rPr>
                <w:rFonts w:ascii="Arial" w:hAnsi="Arial" w:cs="Arial"/>
                <w:sz w:val="16"/>
                <w:szCs w:val="16"/>
              </w:rPr>
              <w:t>OutStories</w:t>
            </w:r>
            <w:proofErr w:type="spellEnd"/>
            <w:r w:rsidRPr="00E5796E">
              <w:rPr>
                <w:rFonts w:ascii="Arial" w:hAnsi="Arial" w:cs="Arial"/>
                <w:sz w:val="16"/>
                <w:szCs w:val="16"/>
              </w:rPr>
              <w:t xml:space="preserve"> Network, Soroptimists International, Concord Church, St Michael’s Benefice Winterbourne, St Michael’s Church, Stoke Gifford. The Southern Brooks History Group, RHS, National Trust, GMB, Unite the Union, SG Town &amp; Parish Council Forum (Vice-chair), Bristol Budge Society, Hangar 61, South Gloucestershire Green Party, Green Party of England and Wales, Holy Family RC Church Patchway, Bristol Samaritans, Almondsbury Parish Council, Almondsbury Community Shop, St Mary's Church Almondsbury.</w:t>
            </w:r>
          </w:p>
        </w:tc>
      </w:tr>
      <w:tr w:rsidR="008D4182" w:rsidRPr="00D0194F" w14:paraId="6BD4309D" w14:textId="77777777" w:rsidTr="00BA4C7B">
        <w:trPr>
          <w:trHeight w:val="121"/>
        </w:trPr>
        <w:tc>
          <w:tcPr>
            <w:tcW w:w="1271" w:type="dxa"/>
            <w:tcBorders>
              <w:top w:val="nil"/>
              <w:left w:val="single" w:sz="4" w:space="0" w:color="auto"/>
              <w:bottom w:val="single" w:sz="4" w:space="0" w:color="auto"/>
              <w:right w:val="single" w:sz="4" w:space="0" w:color="auto"/>
            </w:tcBorders>
            <w:noWrap/>
            <w:hideMark/>
          </w:tcPr>
          <w:p w14:paraId="3266DF4D" w14:textId="77777777" w:rsidR="008D4182" w:rsidRPr="00D0194F" w:rsidRDefault="008D4182" w:rsidP="008D4182">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noWrap/>
            <w:hideMark/>
          </w:tcPr>
          <w:p w14:paraId="2F916D2F" w14:textId="77777777" w:rsidR="008D4182" w:rsidRPr="00D0194F" w:rsidRDefault="008D4182" w:rsidP="008D4182">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noWrap/>
            <w:hideMark/>
          </w:tcPr>
          <w:p w14:paraId="7916603D" w14:textId="77777777" w:rsidR="008D4182" w:rsidRPr="00D0194F" w:rsidRDefault="008D4182" w:rsidP="008D4182">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6A76FEE4" w14:textId="77777777" w:rsidR="008D4182" w:rsidRPr="00D0194F" w:rsidRDefault="008D4182" w:rsidP="008D4182">
            <w:pPr>
              <w:rPr>
                <w:rFonts w:ascii="Arial" w:hAnsi="Arial" w:cs="Arial"/>
                <w:sz w:val="16"/>
                <w:szCs w:val="16"/>
                <w:lang w:eastAsia="en-GB"/>
              </w:rPr>
            </w:pPr>
            <w:r w:rsidRPr="00D0194F">
              <w:rPr>
                <w:rFonts w:ascii="Arial" w:hAnsi="Arial" w:cs="Arial"/>
                <w:sz w:val="16"/>
                <w:szCs w:val="16"/>
                <w:lang w:eastAsia="en-GB"/>
              </w:rPr>
              <w:t>Champs Sur Marne</w:t>
            </w:r>
          </w:p>
        </w:tc>
        <w:tc>
          <w:tcPr>
            <w:tcW w:w="5529" w:type="dxa"/>
            <w:tcBorders>
              <w:top w:val="single" w:sz="4" w:space="0" w:color="auto"/>
              <w:left w:val="nil"/>
              <w:bottom w:val="single" w:sz="4" w:space="0" w:color="auto"/>
              <w:right w:val="single" w:sz="4" w:space="0" w:color="auto"/>
            </w:tcBorders>
            <w:hideMark/>
          </w:tcPr>
          <w:p w14:paraId="721D5F0B" w14:textId="6838492E" w:rsidR="008D4182" w:rsidRPr="00D0194F" w:rsidRDefault="008D4182" w:rsidP="008D4182">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5F13F8" w:rsidRPr="00D0194F" w14:paraId="5469A2FF"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4659EE8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noWrap/>
            <w:hideMark/>
          </w:tcPr>
          <w:p w14:paraId="03213FEA"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noWrap/>
            <w:hideMark/>
          </w:tcPr>
          <w:p w14:paraId="2D9D9953"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G</w:t>
            </w:r>
          </w:p>
        </w:tc>
        <w:tc>
          <w:tcPr>
            <w:tcW w:w="1867" w:type="dxa"/>
            <w:tcBorders>
              <w:top w:val="nil"/>
              <w:left w:val="nil"/>
              <w:bottom w:val="single" w:sz="4" w:space="0" w:color="auto"/>
              <w:right w:val="single" w:sz="4" w:space="0" w:color="auto"/>
            </w:tcBorders>
            <w:hideMark/>
          </w:tcPr>
          <w:p w14:paraId="120FCA2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Cornfield Close</w:t>
            </w:r>
          </w:p>
        </w:tc>
        <w:tc>
          <w:tcPr>
            <w:tcW w:w="5529" w:type="dxa"/>
            <w:tcBorders>
              <w:top w:val="nil"/>
              <w:left w:val="nil"/>
              <w:bottom w:val="nil"/>
              <w:right w:val="single" w:sz="4" w:space="0" w:color="auto"/>
            </w:tcBorders>
            <w:vAlign w:val="center"/>
            <w:hideMark/>
          </w:tcPr>
          <w:p w14:paraId="02CB82E8"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5F13F8" w:rsidRPr="00D0194F" w14:paraId="7B93BC52"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739EEAA0"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noWrap/>
            <w:hideMark/>
          </w:tcPr>
          <w:p w14:paraId="329BF2BD"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noWrap/>
            <w:hideMark/>
          </w:tcPr>
          <w:p w14:paraId="23BC04D1"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nil"/>
            </w:tcBorders>
            <w:hideMark/>
          </w:tcPr>
          <w:p w14:paraId="7F119CB0"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Juniper Way</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1B5192D"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5F13F8" w:rsidRPr="00D0194F" w14:paraId="1591E157"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6DAC81F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hideMark/>
          </w:tcPr>
          <w:p w14:paraId="0E03857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noWrap/>
            <w:hideMark/>
          </w:tcPr>
          <w:p w14:paraId="38246692"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677FD34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Palmers Leaze</w:t>
            </w:r>
          </w:p>
        </w:tc>
        <w:tc>
          <w:tcPr>
            <w:tcW w:w="5529" w:type="dxa"/>
            <w:tcBorders>
              <w:top w:val="nil"/>
              <w:left w:val="nil"/>
              <w:bottom w:val="single" w:sz="4" w:space="0" w:color="auto"/>
              <w:right w:val="single" w:sz="4" w:space="0" w:color="auto"/>
            </w:tcBorders>
            <w:hideMark/>
          </w:tcPr>
          <w:p w14:paraId="2DD9BF6F"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391D8F" w:rsidRPr="00D0194F" w14:paraId="268FB7D4" w14:textId="77777777" w:rsidTr="00BA4C7B">
        <w:trPr>
          <w:trHeight w:val="186"/>
        </w:trPr>
        <w:tc>
          <w:tcPr>
            <w:tcW w:w="1271" w:type="dxa"/>
            <w:tcBorders>
              <w:top w:val="nil"/>
              <w:left w:val="single" w:sz="4" w:space="0" w:color="auto"/>
              <w:bottom w:val="single" w:sz="4" w:space="0" w:color="auto"/>
              <w:right w:val="single" w:sz="4" w:space="0" w:color="auto"/>
            </w:tcBorders>
            <w:noWrap/>
            <w:hideMark/>
          </w:tcPr>
          <w:p w14:paraId="187E7C2F" w14:textId="77777777" w:rsidR="00391D8F" w:rsidRPr="00D0194F" w:rsidRDefault="00391D8F" w:rsidP="00391D8F">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noWrap/>
            <w:hideMark/>
          </w:tcPr>
          <w:p w14:paraId="476EC5AE" w14:textId="77777777" w:rsidR="00391D8F" w:rsidRPr="00D0194F" w:rsidRDefault="00391D8F" w:rsidP="00391D8F">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noWrap/>
            <w:hideMark/>
          </w:tcPr>
          <w:p w14:paraId="7FA27D4C" w14:textId="77777777" w:rsidR="00391D8F" w:rsidRPr="00D0194F" w:rsidRDefault="00391D8F" w:rsidP="00391D8F">
            <w:pPr>
              <w:jc w:val="center"/>
              <w:rPr>
                <w:rFonts w:ascii="Arial" w:hAnsi="Arial" w:cs="Arial"/>
                <w:sz w:val="16"/>
                <w:szCs w:val="16"/>
                <w:lang w:eastAsia="en-GB"/>
              </w:rPr>
            </w:pPr>
            <w:r w:rsidRPr="00D0194F">
              <w:rPr>
                <w:rFonts w:ascii="Arial" w:hAnsi="Arial" w:cs="Arial"/>
                <w:sz w:val="16"/>
                <w:szCs w:val="16"/>
                <w:lang w:eastAsia="en-GB"/>
              </w:rPr>
              <w:t>LD</w:t>
            </w:r>
          </w:p>
        </w:tc>
        <w:tc>
          <w:tcPr>
            <w:tcW w:w="1867" w:type="dxa"/>
            <w:tcBorders>
              <w:top w:val="nil"/>
              <w:left w:val="nil"/>
              <w:bottom w:val="single" w:sz="4" w:space="0" w:color="auto"/>
              <w:right w:val="single" w:sz="4" w:space="0" w:color="auto"/>
            </w:tcBorders>
            <w:hideMark/>
          </w:tcPr>
          <w:p w14:paraId="17ADCBB1" w14:textId="77777777" w:rsidR="00391D8F" w:rsidRPr="00D0194F" w:rsidRDefault="00391D8F" w:rsidP="00391D8F">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nil"/>
              <w:left w:val="nil"/>
              <w:bottom w:val="single" w:sz="8" w:space="0" w:color="auto"/>
              <w:right w:val="single" w:sz="8" w:space="0" w:color="auto"/>
            </w:tcBorders>
            <w:vAlign w:val="center"/>
            <w:hideMark/>
          </w:tcPr>
          <w:p w14:paraId="016BFB2E" w14:textId="43957F39" w:rsidR="00391D8F" w:rsidRPr="00D0194F" w:rsidRDefault="00391D8F" w:rsidP="00391D8F">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5059A0">
              <w:rPr>
                <w:rFonts w:ascii="Arial" w:hAnsi="Arial" w:cs="Arial"/>
                <w:sz w:val="16"/>
                <w:szCs w:val="16"/>
                <w:lang w:eastAsia="en-GB"/>
              </w:rPr>
              <w:t xml:space="preserve">, The Brightwell Centre </w:t>
            </w:r>
          </w:p>
        </w:tc>
      </w:tr>
      <w:tr w:rsidR="005F13F8" w:rsidRPr="00D0194F" w14:paraId="0133A17B" w14:textId="77777777" w:rsidTr="00BA4C7B">
        <w:trPr>
          <w:trHeight w:val="60"/>
        </w:trPr>
        <w:tc>
          <w:tcPr>
            <w:tcW w:w="10060" w:type="dxa"/>
            <w:gridSpan w:val="5"/>
            <w:tcBorders>
              <w:top w:val="nil"/>
              <w:left w:val="single" w:sz="4" w:space="0" w:color="auto"/>
              <w:bottom w:val="nil"/>
              <w:right w:val="single" w:sz="4" w:space="0" w:color="000000"/>
            </w:tcBorders>
            <w:noWrap/>
            <w:hideMark/>
          </w:tcPr>
          <w:p w14:paraId="728C089F"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E5796E" w:rsidRPr="00D0194F" w14:paraId="30E06032" w14:textId="77777777" w:rsidTr="002724A9">
        <w:trPr>
          <w:trHeight w:val="169"/>
        </w:trPr>
        <w:tc>
          <w:tcPr>
            <w:tcW w:w="10060" w:type="dxa"/>
            <w:gridSpan w:val="5"/>
            <w:tcBorders>
              <w:top w:val="nil"/>
              <w:left w:val="single" w:sz="4" w:space="0" w:color="auto"/>
              <w:bottom w:val="single" w:sz="4" w:space="0" w:color="auto"/>
              <w:right w:val="single" w:sz="4" w:space="0" w:color="auto"/>
            </w:tcBorders>
            <w:noWrap/>
            <w:hideMark/>
          </w:tcPr>
          <w:p w14:paraId="4347B465" w14:textId="6FD9458E" w:rsidR="00E5796E" w:rsidRPr="00D0194F" w:rsidRDefault="00E5796E" w:rsidP="00E5796E">
            <w:pPr>
              <w:rPr>
                <w:rFonts w:ascii="Arial" w:hAnsi="Arial" w:cs="Arial"/>
                <w:sz w:val="16"/>
                <w:szCs w:val="16"/>
                <w:lang w:eastAsia="en-GB"/>
              </w:rPr>
            </w:pPr>
            <w:r w:rsidRPr="00D0194F">
              <w:rPr>
                <w:rFonts w:ascii="Arial" w:hAnsi="Arial" w:cs="Arial"/>
                <w:sz w:val="16"/>
                <w:szCs w:val="16"/>
                <w:lang w:eastAsia="en-GB"/>
              </w:rPr>
              <w:t>Tel: 01454 205020     email: town.clerk@bradleystoke.gov.uk </w:t>
            </w:r>
          </w:p>
        </w:tc>
      </w:tr>
    </w:tbl>
    <w:p w14:paraId="5BF26DA2" w14:textId="77777777" w:rsidR="003D31AA" w:rsidRDefault="003D31AA" w:rsidP="00532310">
      <w:pPr>
        <w:tabs>
          <w:tab w:val="left" w:pos="720"/>
          <w:tab w:val="right" w:pos="1701"/>
          <w:tab w:val="left" w:pos="1843"/>
          <w:tab w:val="left" w:pos="3600"/>
        </w:tabs>
        <w:jc w:val="both"/>
        <w:rPr>
          <w:rFonts w:ascii="Times New Roman" w:hAnsi="Times New Roman"/>
          <w:sz w:val="16"/>
          <w:szCs w:val="16"/>
          <w:lang w:val="en-US"/>
        </w:rPr>
      </w:pPr>
    </w:p>
    <w:sectPr w:rsidR="003D31AA" w:rsidSect="00955AE1">
      <w:headerReference w:type="default" r:id="rId14"/>
      <w:footerReference w:type="default" r:id="rId15"/>
      <w:headerReference w:type="first" r:id="rId16"/>
      <w:footnotePr>
        <w:numFmt w:val="lowerRoman"/>
      </w:footnotePr>
      <w:endnotePr>
        <w:numFmt w:val="decimal"/>
      </w:endnotePr>
      <w:pgSz w:w="11909" w:h="16834" w:code="9"/>
      <w:pgMar w:top="1021" w:right="1134" w:bottom="1021" w:left="1134" w:header="680" w:footer="6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80D8A" w14:textId="77777777" w:rsidR="00817B21" w:rsidRDefault="00817B21">
      <w:r>
        <w:separator/>
      </w:r>
    </w:p>
  </w:endnote>
  <w:endnote w:type="continuationSeparator" w:id="0">
    <w:p w14:paraId="654EBE82" w14:textId="77777777" w:rsidR="00817B21" w:rsidRDefault="00817B21">
      <w:r>
        <w:continuationSeparator/>
      </w:r>
    </w:p>
  </w:endnote>
  <w:endnote w:type="continuationNotice" w:id="1">
    <w:p w14:paraId="3484EA52" w14:textId="77777777" w:rsidR="00817B21" w:rsidRDefault="00817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F0632" w14:textId="41259EB0" w:rsidR="002E2982" w:rsidRDefault="002E2982" w:rsidP="00AF3A94">
    <w:pPr>
      <w:jc w:val="center"/>
      <w:rPr>
        <w:rFonts w:ascii="Times New Roman" w:hAnsi="Times New Roman"/>
        <w:sz w:val="24"/>
        <w:lang w:val="en-US"/>
      </w:rPr>
    </w:pPr>
    <w:r>
      <w:rPr>
        <w:rFonts w:ascii="Times New Roman" w:hAnsi="Times New Roman"/>
        <w:sz w:val="24"/>
        <w:lang w:val="en-US"/>
      </w:rPr>
      <w:fldChar w:fldCharType="begin"/>
    </w:r>
    <w:r>
      <w:rPr>
        <w:rFonts w:ascii="Times New Roman" w:hAnsi="Times New Roman"/>
        <w:sz w:val="24"/>
        <w:lang w:val="en-US"/>
      </w:rPr>
      <w:instrText>page \* arabic</w:instrText>
    </w:r>
    <w:r>
      <w:rPr>
        <w:rFonts w:ascii="Times New Roman" w:hAnsi="Times New Roman"/>
        <w:sz w:val="24"/>
        <w:lang w:val="en-US"/>
      </w:rPr>
      <w:fldChar w:fldCharType="separate"/>
    </w:r>
    <w:r>
      <w:rPr>
        <w:rFonts w:ascii="Times New Roman" w:hAnsi="Times New Roman"/>
        <w:sz w:val="24"/>
        <w:lang w:val="en-US"/>
      </w:rPr>
      <w:t>3</w:t>
    </w:r>
    <w:r>
      <w:rPr>
        <w:rFonts w:ascii="Times New Roman" w:hAnsi="Times New Roman"/>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BDECB" w14:textId="77777777" w:rsidR="00817B21" w:rsidRDefault="00817B21">
      <w:r>
        <w:separator/>
      </w:r>
    </w:p>
  </w:footnote>
  <w:footnote w:type="continuationSeparator" w:id="0">
    <w:p w14:paraId="1517891A" w14:textId="77777777" w:rsidR="00817B21" w:rsidRDefault="00817B21">
      <w:r>
        <w:continuationSeparator/>
      </w:r>
    </w:p>
  </w:footnote>
  <w:footnote w:type="continuationNotice" w:id="1">
    <w:p w14:paraId="0C5024F4" w14:textId="77777777" w:rsidR="00817B21" w:rsidRDefault="00817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F627" w14:textId="27866F63" w:rsidR="002E2982" w:rsidRDefault="002E2982">
    <w:pPr>
      <w:pStyle w:val="Header"/>
      <w:jc w:val="center"/>
      <w:rPr>
        <w:rFonts w:ascii="Times New Roman" w:hAnsi="Times New Roman"/>
        <w:i/>
        <w:iCs/>
      </w:rPr>
    </w:pPr>
    <w:r>
      <w:rPr>
        <w:rFonts w:ascii="Times New Roman" w:hAnsi="Times New Roman"/>
        <w:i/>
        <w:iCs/>
      </w:rPr>
      <w:t xml:space="preserve">Bradley Stoke Town Council – Agenda – </w:t>
    </w:r>
    <w:r w:rsidR="00C23BEA">
      <w:rPr>
        <w:rFonts w:ascii="Times New Roman" w:hAnsi="Times New Roman"/>
        <w:i/>
        <w:iCs/>
      </w:rPr>
      <w:t>1</w:t>
    </w:r>
    <w:r w:rsidR="00FA66F8">
      <w:rPr>
        <w:rFonts w:ascii="Times New Roman" w:hAnsi="Times New Roman"/>
        <w:i/>
        <w:iCs/>
      </w:rPr>
      <w:t>7</w:t>
    </w:r>
    <w:r w:rsidR="00E40DBE">
      <w:rPr>
        <w:rFonts w:ascii="Times New Roman" w:hAnsi="Times New Roman"/>
        <w:i/>
        <w:iCs/>
      </w:rPr>
      <w:t xml:space="preserve"> </w:t>
    </w:r>
    <w:r w:rsidR="00FA66F8">
      <w:rPr>
        <w:rFonts w:ascii="Times New Roman" w:hAnsi="Times New Roman"/>
        <w:i/>
        <w:iCs/>
      </w:rPr>
      <w:t>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7655" w14:textId="2D0913AD" w:rsidR="002E2982" w:rsidRDefault="002E2982" w:rsidP="00B346AC">
    <w:pPr>
      <w:pStyle w:val="Header"/>
      <w:jc w:val="center"/>
      <w:rPr>
        <w:rFonts w:ascii="Times New Roman" w:hAnsi="Times New Roman"/>
        <w:i/>
        <w:iCs/>
      </w:rPr>
    </w:pPr>
    <w:r>
      <w:rPr>
        <w:rFonts w:ascii="Times New Roman" w:hAnsi="Times New Roman"/>
        <w:i/>
        <w:iCs/>
      </w:rPr>
      <w:t xml:space="preserve">Bradley Stoke Town Council – Agenda – </w:t>
    </w:r>
    <w:bookmarkStart w:id="26" w:name="_Hlk496085922"/>
    <w:r w:rsidR="00C23BEA">
      <w:rPr>
        <w:rFonts w:ascii="Times New Roman" w:hAnsi="Times New Roman"/>
        <w:i/>
        <w:iCs/>
      </w:rPr>
      <w:t>1</w:t>
    </w:r>
    <w:r w:rsidR="00FA66F8">
      <w:rPr>
        <w:rFonts w:ascii="Times New Roman" w:hAnsi="Times New Roman"/>
        <w:i/>
        <w:iCs/>
      </w:rPr>
      <w:t>7</w:t>
    </w:r>
    <w:r w:rsidR="00E40DBE">
      <w:rPr>
        <w:rFonts w:ascii="Times New Roman" w:hAnsi="Times New Roman"/>
        <w:i/>
        <w:iCs/>
      </w:rPr>
      <w:t xml:space="preserve"> </w:t>
    </w:r>
    <w:r w:rsidR="00FA66F8">
      <w:rPr>
        <w:rFonts w:ascii="Times New Roman" w:hAnsi="Times New Roman"/>
        <w:i/>
        <w:iCs/>
      </w:rPr>
      <w:t>June 2026</w:t>
    </w:r>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FFD"/>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F33735"/>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9FA7731"/>
    <w:multiLevelType w:val="multilevel"/>
    <w:tmpl w:val="BAC467A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AC26E3C"/>
    <w:multiLevelType w:val="hybridMultilevel"/>
    <w:tmpl w:val="81CE602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29369D"/>
    <w:multiLevelType w:val="multilevel"/>
    <w:tmpl w:val="D4380F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CFE1719"/>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E1B4872"/>
    <w:multiLevelType w:val="hybridMultilevel"/>
    <w:tmpl w:val="F29CE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EA58E4"/>
    <w:multiLevelType w:val="hybridMultilevel"/>
    <w:tmpl w:val="C3EA9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D2EFC"/>
    <w:multiLevelType w:val="hybridMultilevel"/>
    <w:tmpl w:val="7528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873A0"/>
    <w:multiLevelType w:val="hybridMultilevel"/>
    <w:tmpl w:val="2E502C32"/>
    <w:lvl w:ilvl="0" w:tplc="0809000F">
      <w:start w:val="1"/>
      <w:numFmt w:val="decimal"/>
      <w:lvlText w:val="%1."/>
      <w:lvlJc w:val="left"/>
      <w:pPr>
        <w:tabs>
          <w:tab w:val="num" w:pos="1420"/>
        </w:tabs>
        <w:ind w:left="1420" w:hanging="360"/>
      </w:pPr>
    </w:lvl>
    <w:lvl w:ilvl="1" w:tplc="08090019" w:tentative="1">
      <w:start w:val="1"/>
      <w:numFmt w:val="lowerLetter"/>
      <w:lvlText w:val="%2."/>
      <w:lvlJc w:val="left"/>
      <w:pPr>
        <w:tabs>
          <w:tab w:val="num" w:pos="2140"/>
        </w:tabs>
        <w:ind w:left="2140" w:hanging="360"/>
      </w:pPr>
    </w:lvl>
    <w:lvl w:ilvl="2" w:tplc="0809001B" w:tentative="1">
      <w:start w:val="1"/>
      <w:numFmt w:val="lowerRoman"/>
      <w:lvlText w:val="%3."/>
      <w:lvlJc w:val="right"/>
      <w:pPr>
        <w:tabs>
          <w:tab w:val="num" w:pos="2860"/>
        </w:tabs>
        <w:ind w:left="2860" w:hanging="180"/>
      </w:pPr>
    </w:lvl>
    <w:lvl w:ilvl="3" w:tplc="0809000F" w:tentative="1">
      <w:start w:val="1"/>
      <w:numFmt w:val="decimal"/>
      <w:lvlText w:val="%4."/>
      <w:lvlJc w:val="left"/>
      <w:pPr>
        <w:tabs>
          <w:tab w:val="num" w:pos="3580"/>
        </w:tabs>
        <w:ind w:left="3580" w:hanging="360"/>
      </w:pPr>
    </w:lvl>
    <w:lvl w:ilvl="4" w:tplc="08090019" w:tentative="1">
      <w:start w:val="1"/>
      <w:numFmt w:val="lowerLetter"/>
      <w:lvlText w:val="%5."/>
      <w:lvlJc w:val="left"/>
      <w:pPr>
        <w:tabs>
          <w:tab w:val="num" w:pos="4300"/>
        </w:tabs>
        <w:ind w:left="4300" w:hanging="360"/>
      </w:pPr>
    </w:lvl>
    <w:lvl w:ilvl="5" w:tplc="0809001B" w:tentative="1">
      <w:start w:val="1"/>
      <w:numFmt w:val="lowerRoman"/>
      <w:lvlText w:val="%6."/>
      <w:lvlJc w:val="right"/>
      <w:pPr>
        <w:tabs>
          <w:tab w:val="num" w:pos="5020"/>
        </w:tabs>
        <w:ind w:left="5020" w:hanging="180"/>
      </w:pPr>
    </w:lvl>
    <w:lvl w:ilvl="6" w:tplc="0809000F" w:tentative="1">
      <w:start w:val="1"/>
      <w:numFmt w:val="decimal"/>
      <w:lvlText w:val="%7."/>
      <w:lvlJc w:val="left"/>
      <w:pPr>
        <w:tabs>
          <w:tab w:val="num" w:pos="5740"/>
        </w:tabs>
        <w:ind w:left="5740" w:hanging="360"/>
      </w:pPr>
    </w:lvl>
    <w:lvl w:ilvl="7" w:tplc="08090019" w:tentative="1">
      <w:start w:val="1"/>
      <w:numFmt w:val="lowerLetter"/>
      <w:lvlText w:val="%8."/>
      <w:lvlJc w:val="left"/>
      <w:pPr>
        <w:tabs>
          <w:tab w:val="num" w:pos="6460"/>
        </w:tabs>
        <w:ind w:left="6460" w:hanging="360"/>
      </w:pPr>
    </w:lvl>
    <w:lvl w:ilvl="8" w:tplc="0809001B" w:tentative="1">
      <w:start w:val="1"/>
      <w:numFmt w:val="lowerRoman"/>
      <w:lvlText w:val="%9."/>
      <w:lvlJc w:val="right"/>
      <w:pPr>
        <w:tabs>
          <w:tab w:val="num" w:pos="7180"/>
        </w:tabs>
        <w:ind w:left="7180" w:hanging="180"/>
      </w:pPr>
    </w:lvl>
  </w:abstractNum>
  <w:abstractNum w:abstractNumId="10" w15:restartNumberingAfterBreak="0">
    <w:nsid w:val="168D59B1"/>
    <w:multiLevelType w:val="multilevel"/>
    <w:tmpl w:val="CBE820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F2C1AC9"/>
    <w:multiLevelType w:val="multilevel"/>
    <w:tmpl w:val="786A180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1502AE9"/>
    <w:multiLevelType w:val="multilevel"/>
    <w:tmpl w:val="E5DAA14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B8E24CC"/>
    <w:multiLevelType w:val="hybridMultilevel"/>
    <w:tmpl w:val="692C53F2"/>
    <w:lvl w:ilvl="0" w:tplc="61EC03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352DD1"/>
    <w:multiLevelType w:val="hybridMultilevel"/>
    <w:tmpl w:val="6AF0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01C0E"/>
    <w:multiLevelType w:val="multilevel"/>
    <w:tmpl w:val="111A5E8E"/>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440"/>
        </w:tabs>
        <w:ind w:left="1440" w:hanging="735"/>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2850"/>
        </w:tabs>
        <w:ind w:left="2850" w:hanging="735"/>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0F55CD0"/>
    <w:multiLevelType w:val="hybridMultilevel"/>
    <w:tmpl w:val="D20C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26552"/>
    <w:multiLevelType w:val="multilevel"/>
    <w:tmpl w:val="82103DE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B90543B"/>
    <w:multiLevelType w:val="multilevel"/>
    <w:tmpl w:val="84E83B4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01E75F7"/>
    <w:multiLevelType w:val="multilevel"/>
    <w:tmpl w:val="CDB417E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7E266A5"/>
    <w:multiLevelType w:val="multilevel"/>
    <w:tmpl w:val="C61A4E9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B9E4318"/>
    <w:multiLevelType w:val="multilevel"/>
    <w:tmpl w:val="6278117C"/>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22" w15:restartNumberingAfterBreak="0">
    <w:nsid w:val="5DA96958"/>
    <w:multiLevelType w:val="multilevel"/>
    <w:tmpl w:val="492C96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2E11C5B"/>
    <w:multiLevelType w:val="multilevel"/>
    <w:tmpl w:val="CBE820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38A60FD"/>
    <w:multiLevelType w:val="multilevel"/>
    <w:tmpl w:val="1F9265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5" w15:restartNumberingAfterBreak="0">
    <w:nsid w:val="65DE372C"/>
    <w:multiLevelType w:val="multilevel"/>
    <w:tmpl w:val="C61A4E9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885716C"/>
    <w:multiLevelType w:val="multilevel"/>
    <w:tmpl w:val="0E1A66F4"/>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437"/>
        </w:tabs>
        <w:ind w:left="1437" w:hanging="7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abstractNum w:abstractNumId="27" w15:restartNumberingAfterBreak="0">
    <w:nsid w:val="696D42A1"/>
    <w:multiLevelType w:val="multilevel"/>
    <w:tmpl w:val="B6AC89E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A99351E"/>
    <w:multiLevelType w:val="multilevel"/>
    <w:tmpl w:val="FF32B08C"/>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29" w15:restartNumberingAfterBreak="0">
    <w:nsid w:val="6D4712ED"/>
    <w:multiLevelType w:val="hybridMultilevel"/>
    <w:tmpl w:val="24204380"/>
    <w:lvl w:ilvl="0" w:tplc="438013C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82575A"/>
    <w:multiLevelType w:val="multilevel"/>
    <w:tmpl w:val="D57ECDD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E7F5A7A"/>
    <w:multiLevelType w:val="hybridMultilevel"/>
    <w:tmpl w:val="8A5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81FC7"/>
    <w:multiLevelType w:val="multilevel"/>
    <w:tmpl w:val="B4EC48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8D83BA9"/>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620839138">
    <w:abstractNumId w:val="17"/>
  </w:num>
  <w:num w:numId="2" w16cid:durableId="526605319">
    <w:abstractNumId w:val="9"/>
  </w:num>
  <w:num w:numId="3" w16cid:durableId="1609704598">
    <w:abstractNumId w:val="26"/>
  </w:num>
  <w:num w:numId="4" w16cid:durableId="1590770887">
    <w:abstractNumId w:val="21"/>
  </w:num>
  <w:num w:numId="5" w16cid:durableId="117095215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674750">
    <w:abstractNumId w:val="27"/>
  </w:num>
  <w:num w:numId="7" w16cid:durableId="248278035">
    <w:abstractNumId w:val="32"/>
  </w:num>
  <w:num w:numId="8" w16cid:durableId="1494641708">
    <w:abstractNumId w:val="11"/>
  </w:num>
  <w:num w:numId="9" w16cid:durableId="1116486642">
    <w:abstractNumId w:val="28"/>
  </w:num>
  <w:num w:numId="10" w16cid:durableId="425269862">
    <w:abstractNumId w:val="15"/>
  </w:num>
  <w:num w:numId="11" w16cid:durableId="1572621178">
    <w:abstractNumId w:val="4"/>
  </w:num>
  <w:num w:numId="12" w16cid:durableId="113906551">
    <w:abstractNumId w:val="24"/>
  </w:num>
  <w:num w:numId="13" w16cid:durableId="1210413702">
    <w:abstractNumId w:val="2"/>
  </w:num>
  <w:num w:numId="14" w16cid:durableId="2078357787">
    <w:abstractNumId w:val="22"/>
  </w:num>
  <w:num w:numId="15" w16cid:durableId="1959292979">
    <w:abstractNumId w:val="12"/>
  </w:num>
  <w:num w:numId="16" w16cid:durableId="1718701197">
    <w:abstractNumId w:val="19"/>
  </w:num>
  <w:num w:numId="17" w16cid:durableId="1221819050">
    <w:abstractNumId w:val="25"/>
  </w:num>
  <w:num w:numId="18" w16cid:durableId="2004702757">
    <w:abstractNumId w:val="18"/>
  </w:num>
  <w:num w:numId="19" w16cid:durableId="1513572823">
    <w:abstractNumId w:val="33"/>
  </w:num>
  <w:num w:numId="20" w16cid:durableId="1773158678">
    <w:abstractNumId w:val="3"/>
  </w:num>
  <w:num w:numId="21" w16cid:durableId="1149980974">
    <w:abstractNumId w:val="30"/>
  </w:num>
  <w:num w:numId="22" w16cid:durableId="1844854703">
    <w:abstractNumId w:val="1"/>
  </w:num>
  <w:num w:numId="23" w16cid:durableId="259946494">
    <w:abstractNumId w:val="20"/>
  </w:num>
  <w:num w:numId="24" w16cid:durableId="1455170701">
    <w:abstractNumId w:val="5"/>
  </w:num>
  <w:num w:numId="25" w16cid:durableId="1701005423">
    <w:abstractNumId w:val="23"/>
  </w:num>
  <w:num w:numId="26" w16cid:durableId="664015460">
    <w:abstractNumId w:val="7"/>
  </w:num>
  <w:num w:numId="27" w16cid:durableId="885486533">
    <w:abstractNumId w:val="10"/>
  </w:num>
  <w:num w:numId="28" w16cid:durableId="570191528">
    <w:abstractNumId w:val="0"/>
  </w:num>
  <w:num w:numId="29" w16cid:durableId="1824271058">
    <w:abstractNumId w:val="29"/>
  </w:num>
  <w:num w:numId="30" w16cid:durableId="1351564660">
    <w:abstractNumId w:val="31"/>
  </w:num>
  <w:num w:numId="31" w16cid:durableId="257645291">
    <w:abstractNumId w:val="16"/>
  </w:num>
  <w:num w:numId="32" w16cid:durableId="1523010121">
    <w:abstractNumId w:val="8"/>
  </w:num>
  <w:num w:numId="33" w16cid:durableId="1627007819">
    <w:abstractNumId w:val="13"/>
  </w:num>
  <w:num w:numId="34" w16cid:durableId="258954834">
    <w:abstractNumId w:val="6"/>
  </w:num>
  <w:num w:numId="35" w16cid:durableId="1049190704">
    <w:abstractNumId w:val="6"/>
  </w:num>
  <w:num w:numId="36" w16cid:durableId="86818213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29BD"/>
    <w:rsid w:val="00002DA7"/>
    <w:rsid w:val="00002F9C"/>
    <w:rsid w:val="000036A9"/>
    <w:rsid w:val="000048AF"/>
    <w:rsid w:val="00005F83"/>
    <w:rsid w:val="00006AD2"/>
    <w:rsid w:val="0000718B"/>
    <w:rsid w:val="00007620"/>
    <w:rsid w:val="00011210"/>
    <w:rsid w:val="00012021"/>
    <w:rsid w:val="00012E9D"/>
    <w:rsid w:val="00013594"/>
    <w:rsid w:val="00013D15"/>
    <w:rsid w:val="000141E9"/>
    <w:rsid w:val="00014602"/>
    <w:rsid w:val="00014C12"/>
    <w:rsid w:val="0001538F"/>
    <w:rsid w:val="00017BC2"/>
    <w:rsid w:val="00017D53"/>
    <w:rsid w:val="000209DA"/>
    <w:rsid w:val="00020CC8"/>
    <w:rsid w:val="000239F9"/>
    <w:rsid w:val="00024188"/>
    <w:rsid w:val="00024F99"/>
    <w:rsid w:val="00025037"/>
    <w:rsid w:val="00026C81"/>
    <w:rsid w:val="000270F1"/>
    <w:rsid w:val="00027619"/>
    <w:rsid w:val="00027C76"/>
    <w:rsid w:val="00027E27"/>
    <w:rsid w:val="00027EE8"/>
    <w:rsid w:val="00032CA4"/>
    <w:rsid w:val="00034221"/>
    <w:rsid w:val="000346AC"/>
    <w:rsid w:val="00034808"/>
    <w:rsid w:val="00034A13"/>
    <w:rsid w:val="00035309"/>
    <w:rsid w:val="00035F24"/>
    <w:rsid w:val="000362D0"/>
    <w:rsid w:val="0003712F"/>
    <w:rsid w:val="00037C7A"/>
    <w:rsid w:val="00037E09"/>
    <w:rsid w:val="00040299"/>
    <w:rsid w:val="00040AA6"/>
    <w:rsid w:val="00041E59"/>
    <w:rsid w:val="000424F7"/>
    <w:rsid w:val="000426B9"/>
    <w:rsid w:val="00042D75"/>
    <w:rsid w:val="00043C59"/>
    <w:rsid w:val="000444D7"/>
    <w:rsid w:val="000445ED"/>
    <w:rsid w:val="0004566A"/>
    <w:rsid w:val="00045DEF"/>
    <w:rsid w:val="00045F79"/>
    <w:rsid w:val="000466F6"/>
    <w:rsid w:val="0004678D"/>
    <w:rsid w:val="000473D6"/>
    <w:rsid w:val="00047D0A"/>
    <w:rsid w:val="00050DBA"/>
    <w:rsid w:val="0005178F"/>
    <w:rsid w:val="00051CCF"/>
    <w:rsid w:val="000526C6"/>
    <w:rsid w:val="00053972"/>
    <w:rsid w:val="00053C01"/>
    <w:rsid w:val="00054094"/>
    <w:rsid w:val="000551BC"/>
    <w:rsid w:val="000553E8"/>
    <w:rsid w:val="000571B8"/>
    <w:rsid w:val="00057478"/>
    <w:rsid w:val="00060DAE"/>
    <w:rsid w:val="00061EA4"/>
    <w:rsid w:val="00062674"/>
    <w:rsid w:val="00062CDB"/>
    <w:rsid w:val="00063D2C"/>
    <w:rsid w:val="000645AE"/>
    <w:rsid w:val="00064C3B"/>
    <w:rsid w:val="00064F99"/>
    <w:rsid w:val="000650DF"/>
    <w:rsid w:val="000651F3"/>
    <w:rsid w:val="00066834"/>
    <w:rsid w:val="00066D87"/>
    <w:rsid w:val="00066F01"/>
    <w:rsid w:val="00067BE6"/>
    <w:rsid w:val="000707B4"/>
    <w:rsid w:val="00070DC6"/>
    <w:rsid w:val="00070E2A"/>
    <w:rsid w:val="00071ACC"/>
    <w:rsid w:val="00071D2E"/>
    <w:rsid w:val="000724BD"/>
    <w:rsid w:val="000724CD"/>
    <w:rsid w:val="00073424"/>
    <w:rsid w:val="00073AF6"/>
    <w:rsid w:val="00073BBE"/>
    <w:rsid w:val="000745DD"/>
    <w:rsid w:val="0007528E"/>
    <w:rsid w:val="00075A2C"/>
    <w:rsid w:val="00076C0D"/>
    <w:rsid w:val="00077A4A"/>
    <w:rsid w:val="00080944"/>
    <w:rsid w:val="00080E2D"/>
    <w:rsid w:val="0008102B"/>
    <w:rsid w:val="00081E0A"/>
    <w:rsid w:val="00081E22"/>
    <w:rsid w:val="00081FEE"/>
    <w:rsid w:val="0008296D"/>
    <w:rsid w:val="00083884"/>
    <w:rsid w:val="00084B0E"/>
    <w:rsid w:val="00085171"/>
    <w:rsid w:val="00085349"/>
    <w:rsid w:val="00085716"/>
    <w:rsid w:val="00087377"/>
    <w:rsid w:val="000877AA"/>
    <w:rsid w:val="000878BA"/>
    <w:rsid w:val="00090BB6"/>
    <w:rsid w:val="0009149D"/>
    <w:rsid w:val="000921DB"/>
    <w:rsid w:val="00092C57"/>
    <w:rsid w:val="0009358C"/>
    <w:rsid w:val="0009395D"/>
    <w:rsid w:val="00093DA6"/>
    <w:rsid w:val="00093E77"/>
    <w:rsid w:val="00094010"/>
    <w:rsid w:val="00095335"/>
    <w:rsid w:val="00095450"/>
    <w:rsid w:val="000956BA"/>
    <w:rsid w:val="0009672A"/>
    <w:rsid w:val="00097A59"/>
    <w:rsid w:val="000A03A6"/>
    <w:rsid w:val="000A057F"/>
    <w:rsid w:val="000A0D4B"/>
    <w:rsid w:val="000A29A0"/>
    <w:rsid w:val="000A2FF8"/>
    <w:rsid w:val="000A3CC1"/>
    <w:rsid w:val="000B0020"/>
    <w:rsid w:val="000B0761"/>
    <w:rsid w:val="000B07DB"/>
    <w:rsid w:val="000B085A"/>
    <w:rsid w:val="000B178D"/>
    <w:rsid w:val="000B1DF3"/>
    <w:rsid w:val="000B3997"/>
    <w:rsid w:val="000B3FD9"/>
    <w:rsid w:val="000B42D3"/>
    <w:rsid w:val="000B4578"/>
    <w:rsid w:val="000B47DF"/>
    <w:rsid w:val="000B53FD"/>
    <w:rsid w:val="000B58C6"/>
    <w:rsid w:val="000B5A28"/>
    <w:rsid w:val="000B5AE0"/>
    <w:rsid w:val="000B66A0"/>
    <w:rsid w:val="000B67AA"/>
    <w:rsid w:val="000B682A"/>
    <w:rsid w:val="000B78DB"/>
    <w:rsid w:val="000B7ED6"/>
    <w:rsid w:val="000C000E"/>
    <w:rsid w:val="000C0688"/>
    <w:rsid w:val="000C0B68"/>
    <w:rsid w:val="000C0FF9"/>
    <w:rsid w:val="000C1E17"/>
    <w:rsid w:val="000C2588"/>
    <w:rsid w:val="000C313A"/>
    <w:rsid w:val="000C328A"/>
    <w:rsid w:val="000C33CA"/>
    <w:rsid w:val="000C39F9"/>
    <w:rsid w:val="000C3A71"/>
    <w:rsid w:val="000C3B36"/>
    <w:rsid w:val="000C3B59"/>
    <w:rsid w:val="000C40ED"/>
    <w:rsid w:val="000C4605"/>
    <w:rsid w:val="000C6451"/>
    <w:rsid w:val="000C68AD"/>
    <w:rsid w:val="000C777B"/>
    <w:rsid w:val="000D059A"/>
    <w:rsid w:val="000D071F"/>
    <w:rsid w:val="000D0815"/>
    <w:rsid w:val="000D0E20"/>
    <w:rsid w:val="000D136E"/>
    <w:rsid w:val="000D140F"/>
    <w:rsid w:val="000D160D"/>
    <w:rsid w:val="000D161F"/>
    <w:rsid w:val="000D29E1"/>
    <w:rsid w:val="000D2CD8"/>
    <w:rsid w:val="000D48AC"/>
    <w:rsid w:val="000D4935"/>
    <w:rsid w:val="000D6554"/>
    <w:rsid w:val="000E0324"/>
    <w:rsid w:val="000E0EEE"/>
    <w:rsid w:val="000E1EC2"/>
    <w:rsid w:val="000E4038"/>
    <w:rsid w:val="000E63B6"/>
    <w:rsid w:val="000E6E51"/>
    <w:rsid w:val="000E71E2"/>
    <w:rsid w:val="000F1F59"/>
    <w:rsid w:val="000F2EAC"/>
    <w:rsid w:val="000F37CD"/>
    <w:rsid w:val="000F3BDA"/>
    <w:rsid w:val="000F3CC4"/>
    <w:rsid w:val="000F4540"/>
    <w:rsid w:val="000F5B8C"/>
    <w:rsid w:val="00100E57"/>
    <w:rsid w:val="001011F8"/>
    <w:rsid w:val="00101873"/>
    <w:rsid w:val="00102C78"/>
    <w:rsid w:val="0010389C"/>
    <w:rsid w:val="0010405D"/>
    <w:rsid w:val="00104278"/>
    <w:rsid w:val="00104B78"/>
    <w:rsid w:val="00106C22"/>
    <w:rsid w:val="00106F19"/>
    <w:rsid w:val="001075B9"/>
    <w:rsid w:val="00107DD7"/>
    <w:rsid w:val="00110105"/>
    <w:rsid w:val="001114B8"/>
    <w:rsid w:val="001115B0"/>
    <w:rsid w:val="00111805"/>
    <w:rsid w:val="00113A56"/>
    <w:rsid w:val="00113E6C"/>
    <w:rsid w:val="0011509E"/>
    <w:rsid w:val="00115AEE"/>
    <w:rsid w:val="00116DE3"/>
    <w:rsid w:val="0011750A"/>
    <w:rsid w:val="00120C7B"/>
    <w:rsid w:val="00120ECE"/>
    <w:rsid w:val="0012259E"/>
    <w:rsid w:val="00122CE0"/>
    <w:rsid w:val="00122DA1"/>
    <w:rsid w:val="00123C43"/>
    <w:rsid w:val="0012438F"/>
    <w:rsid w:val="001250AC"/>
    <w:rsid w:val="00125DF6"/>
    <w:rsid w:val="0012763C"/>
    <w:rsid w:val="00127789"/>
    <w:rsid w:val="00127A88"/>
    <w:rsid w:val="00130864"/>
    <w:rsid w:val="001319F4"/>
    <w:rsid w:val="0013227A"/>
    <w:rsid w:val="001324BB"/>
    <w:rsid w:val="0013265D"/>
    <w:rsid w:val="00133E86"/>
    <w:rsid w:val="00134319"/>
    <w:rsid w:val="00134D09"/>
    <w:rsid w:val="001400FB"/>
    <w:rsid w:val="00140681"/>
    <w:rsid w:val="00141E29"/>
    <w:rsid w:val="001448D0"/>
    <w:rsid w:val="00145625"/>
    <w:rsid w:val="001462C6"/>
    <w:rsid w:val="00146978"/>
    <w:rsid w:val="0014742F"/>
    <w:rsid w:val="001477EF"/>
    <w:rsid w:val="001504AA"/>
    <w:rsid w:val="00151245"/>
    <w:rsid w:val="00151454"/>
    <w:rsid w:val="00151837"/>
    <w:rsid w:val="0015185F"/>
    <w:rsid w:val="00151CF5"/>
    <w:rsid w:val="00151EAD"/>
    <w:rsid w:val="0015275E"/>
    <w:rsid w:val="0015358C"/>
    <w:rsid w:val="00153D4E"/>
    <w:rsid w:val="00154052"/>
    <w:rsid w:val="00154425"/>
    <w:rsid w:val="00156266"/>
    <w:rsid w:val="001567B5"/>
    <w:rsid w:val="00156803"/>
    <w:rsid w:val="00156C5C"/>
    <w:rsid w:val="00157267"/>
    <w:rsid w:val="00157413"/>
    <w:rsid w:val="00157C39"/>
    <w:rsid w:val="00157CE4"/>
    <w:rsid w:val="00161817"/>
    <w:rsid w:val="0016212D"/>
    <w:rsid w:val="00163327"/>
    <w:rsid w:val="001639E3"/>
    <w:rsid w:val="001657E0"/>
    <w:rsid w:val="00165FD0"/>
    <w:rsid w:val="00166D27"/>
    <w:rsid w:val="001676C5"/>
    <w:rsid w:val="001678A4"/>
    <w:rsid w:val="001707FA"/>
    <w:rsid w:val="00170A2C"/>
    <w:rsid w:val="001728C2"/>
    <w:rsid w:val="00172BB2"/>
    <w:rsid w:val="00172E04"/>
    <w:rsid w:val="00173D29"/>
    <w:rsid w:val="001740A6"/>
    <w:rsid w:val="0017427B"/>
    <w:rsid w:val="00174893"/>
    <w:rsid w:val="00174C76"/>
    <w:rsid w:val="00175148"/>
    <w:rsid w:val="001751CF"/>
    <w:rsid w:val="00175230"/>
    <w:rsid w:val="00175459"/>
    <w:rsid w:val="00175EE4"/>
    <w:rsid w:val="00175FCF"/>
    <w:rsid w:val="00176A49"/>
    <w:rsid w:val="0017798A"/>
    <w:rsid w:val="00177B55"/>
    <w:rsid w:val="00177CEE"/>
    <w:rsid w:val="001808DD"/>
    <w:rsid w:val="001827C1"/>
    <w:rsid w:val="001832E7"/>
    <w:rsid w:val="001833B7"/>
    <w:rsid w:val="0018380F"/>
    <w:rsid w:val="00183A5F"/>
    <w:rsid w:val="001840DE"/>
    <w:rsid w:val="00185829"/>
    <w:rsid w:val="00185860"/>
    <w:rsid w:val="00186048"/>
    <w:rsid w:val="00186BCA"/>
    <w:rsid w:val="001874DA"/>
    <w:rsid w:val="001877DA"/>
    <w:rsid w:val="00187C5A"/>
    <w:rsid w:val="00187DCA"/>
    <w:rsid w:val="00187E15"/>
    <w:rsid w:val="00190188"/>
    <w:rsid w:val="00191EEC"/>
    <w:rsid w:val="0019207A"/>
    <w:rsid w:val="001930DA"/>
    <w:rsid w:val="00193A3A"/>
    <w:rsid w:val="00194EE9"/>
    <w:rsid w:val="00195052"/>
    <w:rsid w:val="001954C0"/>
    <w:rsid w:val="001957C4"/>
    <w:rsid w:val="0019624B"/>
    <w:rsid w:val="00196C00"/>
    <w:rsid w:val="001977E9"/>
    <w:rsid w:val="00197921"/>
    <w:rsid w:val="001A09EB"/>
    <w:rsid w:val="001A1602"/>
    <w:rsid w:val="001A2AF7"/>
    <w:rsid w:val="001A3B3E"/>
    <w:rsid w:val="001A3D6A"/>
    <w:rsid w:val="001A487A"/>
    <w:rsid w:val="001A4EDB"/>
    <w:rsid w:val="001A50EE"/>
    <w:rsid w:val="001A51A7"/>
    <w:rsid w:val="001A5235"/>
    <w:rsid w:val="001A63F8"/>
    <w:rsid w:val="001A7232"/>
    <w:rsid w:val="001A747E"/>
    <w:rsid w:val="001A7753"/>
    <w:rsid w:val="001B031C"/>
    <w:rsid w:val="001B08A7"/>
    <w:rsid w:val="001B16F8"/>
    <w:rsid w:val="001B1713"/>
    <w:rsid w:val="001B24C0"/>
    <w:rsid w:val="001B39A3"/>
    <w:rsid w:val="001B3DB9"/>
    <w:rsid w:val="001B46EB"/>
    <w:rsid w:val="001B50C7"/>
    <w:rsid w:val="001B522B"/>
    <w:rsid w:val="001B5C4C"/>
    <w:rsid w:val="001B5D45"/>
    <w:rsid w:val="001B5E97"/>
    <w:rsid w:val="001B6763"/>
    <w:rsid w:val="001B682A"/>
    <w:rsid w:val="001B6E73"/>
    <w:rsid w:val="001B7CF4"/>
    <w:rsid w:val="001B7EE8"/>
    <w:rsid w:val="001C0940"/>
    <w:rsid w:val="001C0FE3"/>
    <w:rsid w:val="001C1128"/>
    <w:rsid w:val="001C18A1"/>
    <w:rsid w:val="001C1D77"/>
    <w:rsid w:val="001C1E44"/>
    <w:rsid w:val="001C1FF0"/>
    <w:rsid w:val="001C22CC"/>
    <w:rsid w:val="001C2EDD"/>
    <w:rsid w:val="001C37BD"/>
    <w:rsid w:val="001C4E58"/>
    <w:rsid w:val="001C588A"/>
    <w:rsid w:val="001C765C"/>
    <w:rsid w:val="001C77F6"/>
    <w:rsid w:val="001D10FC"/>
    <w:rsid w:val="001D17DA"/>
    <w:rsid w:val="001D1974"/>
    <w:rsid w:val="001D1A7A"/>
    <w:rsid w:val="001D20A0"/>
    <w:rsid w:val="001D2172"/>
    <w:rsid w:val="001D24F6"/>
    <w:rsid w:val="001D375F"/>
    <w:rsid w:val="001D386A"/>
    <w:rsid w:val="001D3FBE"/>
    <w:rsid w:val="001D4552"/>
    <w:rsid w:val="001D5002"/>
    <w:rsid w:val="001D529F"/>
    <w:rsid w:val="001D6BEE"/>
    <w:rsid w:val="001E05F8"/>
    <w:rsid w:val="001E0668"/>
    <w:rsid w:val="001E0B82"/>
    <w:rsid w:val="001E1DEB"/>
    <w:rsid w:val="001E2569"/>
    <w:rsid w:val="001E2A94"/>
    <w:rsid w:val="001E2B54"/>
    <w:rsid w:val="001E316C"/>
    <w:rsid w:val="001E3F8C"/>
    <w:rsid w:val="001E49FC"/>
    <w:rsid w:val="001E4D23"/>
    <w:rsid w:val="001E59D5"/>
    <w:rsid w:val="001E6449"/>
    <w:rsid w:val="001E6467"/>
    <w:rsid w:val="001F0006"/>
    <w:rsid w:val="001F01B4"/>
    <w:rsid w:val="001F05B4"/>
    <w:rsid w:val="001F10C1"/>
    <w:rsid w:val="001F118F"/>
    <w:rsid w:val="001F1623"/>
    <w:rsid w:val="001F1DE1"/>
    <w:rsid w:val="001F2C55"/>
    <w:rsid w:val="001F2DE3"/>
    <w:rsid w:val="001F2E1C"/>
    <w:rsid w:val="001F310A"/>
    <w:rsid w:val="001F42C2"/>
    <w:rsid w:val="001F500A"/>
    <w:rsid w:val="001F5E2E"/>
    <w:rsid w:val="001F709F"/>
    <w:rsid w:val="001F742D"/>
    <w:rsid w:val="00200C4A"/>
    <w:rsid w:val="00201F82"/>
    <w:rsid w:val="002024A6"/>
    <w:rsid w:val="00202A28"/>
    <w:rsid w:val="0020338B"/>
    <w:rsid w:val="0020349E"/>
    <w:rsid w:val="00203D4B"/>
    <w:rsid w:val="00203DB2"/>
    <w:rsid w:val="00204036"/>
    <w:rsid w:val="002045E3"/>
    <w:rsid w:val="00204637"/>
    <w:rsid w:val="00204F20"/>
    <w:rsid w:val="00210C29"/>
    <w:rsid w:val="002115B6"/>
    <w:rsid w:val="002121D2"/>
    <w:rsid w:val="0021424F"/>
    <w:rsid w:val="002166A0"/>
    <w:rsid w:val="002173A0"/>
    <w:rsid w:val="00220C3F"/>
    <w:rsid w:val="002210DF"/>
    <w:rsid w:val="00221BCD"/>
    <w:rsid w:val="00221DEE"/>
    <w:rsid w:val="002226FE"/>
    <w:rsid w:val="00223ACE"/>
    <w:rsid w:val="002250BC"/>
    <w:rsid w:val="00225E77"/>
    <w:rsid w:val="00225F7F"/>
    <w:rsid w:val="002279B1"/>
    <w:rsid w:val="002318A9"/>
    <w:rsid w:val="00231EAB"/>
    <w:rsid w:val="0023257C"/>
    <w:rsid w:val="00232B2A"/>
    <w:rsid w:val="00233016"/>
    <w:rsid w:val="00233057"/>
    <w:rsid w:val="002335FF"/>
    <w:rsid w:val="00233A5F"/>
    <w:rsid w:val="002347FB"/>
    <w:rsid w:val="00234C86"/>
    <w:rsid w:val="00235124"/>
    <w:rsid w:val="002357B7"/>
    <w:rsid w:val="002364DC"/>
    <w:rsid w:val="00236DF7"/>
    <w:rsid w:val="00237659"/>
    <w:rsid w:val="0024054C"/>
    <w:rsid w:val="002408C9"/>
    <w:rsid w:val="00242127"/>
    <w:rsid w:val="00246EBE"/>
    <w:rsid w:val="00247522"/>
    <w:rsid w:val="00247A5A"/>
    <w:rsid w:val="00247B11"/>
    <w:rsid w:val="00247E56"/>
    <w:rsid w:val="002514F4"/>
    <w:rsid w:val="002516B8"/>
    <w:rsid w:val="00251AE3"/>
    <w:rsid w:val="002523C0"/>
    <w:rsid w:val="00252737"/>
    <w:rsid w:val="00253777"/>
    <w:rsid w:val="00253A24"/>
    <w:rsid w:val="002542E0"/>
    <w:rsid w:val="0025465D"/>
    <w:rsid w:val="00255072"/>
    <w:rsid w:val="0025535B"/>
    <w:rsid w:val="00255701"/>
    <w:rsid w:val="00255C60"/>
    <w:rsid w:val="00257CB9"/>
    <w:rsid w:val="002601A7"/>
    <w:rsid w:val="002614D1"/>
    <w:rsid w:val="002620DB"/>
    <w:rsid w:val="002626D5"/>
    <w:rsid w:val="00264839"/>
    <w:rsid w:val="002662C5"/>
    <w:rsid w:val="002662E5"/>
    <w:rsid w:val="00266DCA"/>
    <w:rsid w:val="00270B3C"/>
    <w:rsid w:val="00272DB9"/>
    <w:rsid w:val="00273205"/>
    <w:rsid w:val="0027626A"/>
    <w:rsid w:val="00276543"/>
    <w:rsid w:val="00276CAE"/>
    <w:rsid w:val="00277062"/>
    <w:rsid w:val="00277384"/>
    <w:rsid w:val="002774D0"/>
    <w:rsid w:val="00280C2B"/>
    <w:rsid w:val="00281326"/>
    <w:rsid w:val="002814A6"/>
    <w:rsid w:val="00281D74"/>
    <w:rsid w:val="00282155"/>
    <w:rsid w:val="00282190"/>
    <w:rsid w:val="002861E8"/>
    <w:rsid w:val="00286D73"/>
    <w:rsid w:val="0028727D"/>
    <w:rsid w:val="00287A1B"/>
    <w:rsid w:val="00287D3E"/>
    <w:rsid w:val="00290500"/>
    <w:rsid w:val="002909E7"/>
    <w:rsid w:val="0029109F"/>
    <w:rsid w:val="00291AF5"/>
    <w:rsid w:val="00292390"/>
    <w:rsid w:val="0029333A"/>
    <w:rsid w:val="00294ED5"/>
    <w:rsid w:val="00295896"/>
    <w:rsid w:val="00295BC7"/>
    <w:rsid w:val="002961C0"/>
    <w:rsid w:val="00296612"/>
    <w:rsid w:val="00297B37"/>
    <w:rsid w:val="002A1450"/>
    <w:rsid w:val="002A18A1"/>
    <w:rsid w:val="002A19C7"/>
    <w:rsid w:val="002A1FA9"/>
    <w:rsid w:val="002A2B9E"/>
    <w:rsid w:val="002A2DC1"/>
    <w:rsid w:val="002A3C68"/>
    <w:rsid w:val="002A4DEE"/>
    <w:rsid w:val="002A55AB"/>
    <w:rsid w:val="002A5639"/>
    <w:rsid w:val="002A6799"/>
    <w:rsid w:val="002A6B8E"/>
    <w:rsid w:val="002B053B"/>
    <w:rsid w:val="002B1149"/>
    <w:rsid w:val="002B1A4C"/>
    <w:rsid w:val="002B2C4C"/>
    <w:rsid w:val="002B3389"/>
    <w:rsid w:val="002B3D63"/>
    <w:rsid w:val="002B4E5B"/>
    <w:rsid w:val="002B4FF0"/>
    <w:rsid w:val="002B4FFD"/>
    <w:rsid w:val="002B56B7"/>
    <w:rsid w:val="002B7052"/>
    <w:rsid w:val="002B7824"/>
    <w:rsid w:val="002B78DE"/>
    <w:rsid w:val="002C012C"/>
    <w:rsid w:val="002C0C8C"/>
    <w:rsid w:val="002C139C"/>
    <w:rsid w:val="002C45BD"/>
    <w:rsid w:val="002C48C3"/>
    <w:rsid w:val="002C4E02"/>
    <w:rsid w:val="002C4EC3"/>
    <w:rsid w:val="002C5879"/>
    <w:rsid w:val="002C58BF"/>
    <w:rsid w:val="002C6173"/>
    <w:rsid w:val="002C6B07"/>
    <w:rsid w:val="002C7A38"/>
    <w:rsid w:val="002D03BA"/>
    <w:rsid w:val="002D085A"/>
    <w:rsid w:val="002D2C99"/>
    <w:rsid w:val="002D2FE6"/>
    <w:rsid w:val="002D348F"/>
    <w:rsid w:val="002D3C84"/>
    <w:rsid w:val="002D3EF0"/>
    <w:rsid w:val="002D4DC7"/>
    <w:rsid w:val="002D6CFD"/>
    <w:rsid w:val="002D752A"/>
    <w:rsid w:val="002E02A4"/>
    <w:rsid w:val="002E05C9"/>
    <w:rsid w:val="002E1908"/>
    <w:rsid w:val="002E2982"/>
    <w:rsid w:val="002E3248"/>
    <w:rsid w:val="002E35EC"/>
    <w:rsid w:val="002E367D"/>
    <w:rsid w:val="002E42CF"/>
    <w:rsid w:val="002E555C"/>
    <w:rsid w:val="002E5AA5"/>
    <w:rsid w:val="002E61AE"/>
    <w:rsid w:val="002E74BE"/>
    <w:rsid w:val="002F009C"/>
    <w:rsid w:val="002F0288"/>
    <w:rsid w:val="002F0427"/>
    <w:rsid w:val="002F0E28"/>
    <w:rsid w:val="002F1008"/>
    <w:rsid w:val="002F12E7"/>
    <w:rsid w:val="002F13D7"/>
    <w:rsid w:val="002F17D9"/>
    <w:rsid w:val="002F2216"/>
    <w:rsid w:val="002F2960"/>
    <w:rsid w:val="002F2F6D"/>
    <w:rsid w:val="002F6C90"/>
    <w:rsid w:val="002F77F1"/>
    <w:rsid w:val="00301781"/>
    <w:rsid w:val="00302108"/>
    <w:rsid w:val="0030389F"/>
    <w:rsid w:val="003038AC"/>
    <w:rsid w:val="00303A42"/>
    <w:rsid w:val="00304E8E"/>
    <w:rsid w:val="00306767"/>
    <w:rsid w:val="0030679A"/>
    <w:rsid w:val="00306E7E"/>
    <w:rsid w:val="003070DF"/>
    <w:rsid w:val="00307B50"/>
    <w:rsid w:val="00310413"/>
    <w:rsid w:val="003107C4"/>
    <w:rsid w:val="00310E9C"/>
    <w:rsid w:val="003111B9"/>
    <w:rsid w:val="00313EF1"/>
    <w:rsid w:val="003140CB"/>
    <w:rsid w:val="003143FD"/>
    <w:rsid w:val="003153DB"/>
    <w:rsid w:val="00315B84"/>
    <w:rsid w:val="0031603A"/>
    <w:rsid w:val="0031660D"/>
    <w:rsid w:val="003176B0"/>
    <w:rsid w:val="003201BD"/>
    <w:rsid w:val="00321977"/>
    <w:rsid w:val="00321B17"/>
    <w:rsid w:val="003225CD"/>
    <w:rsid w:val="00322F17"/>
    <w:rsid w:val="0032335E"/>
    <w:rsid w:val="00323E25"/>
    <w:rsid w:val="003240F2"/>
    <w:rsid w:val="003249DA"/>
    <w:rsid w:val="0032558F"/>
    <w:rsid w:val="00326351"/>
    <w:rsid w:val="003268F9"/>
    <w:rsid w:val="00326B92"/>
    <w:rsid w:val="00330128"/>
    <w:rsid w:val="00330C9C"/>
    <w:rsid w:val="003311E2"/>
    <w:rsid w:val="00331E04"/>
    <w:rsid w:val="00333154"/>
    <w:rsid w:val="00333D1A"/>
    <w:rsid w:val="00333FD5"/>
    <w:rsid w:val="00334B95"/>
    <w:rsid w:val="003359C1"/>
    <w:rsid w:val="00335F58"/>
    <w:rsid w:val="003360D8"/>
    <w:rsid w:val="00337E8E"/>
    <w:rsid w:val="00340852"/>
    <w:rsid w:val="00345638"/>
    <w:rsid w:val="00346346"/>
    <w:rsid w:val="00346EA8"/>
    <w:rsid w:val="0035050B"/>
    <w:rsid w:val="00350E82"/>
    <w:rsid w:val="0035165A"/>
    <w:rsid w:val="0035313B"/>
    <w:rsid w:val="00353442"/>
    <w:rsid w:val="00357387"/>
    <w:rsid w:val="00357A9C"/>
    <w:rsid w:val="00357E5B"/>
    <w:rsid w:val="00357E82"/>
    <w:rsid w:val="00360104"/>
    <w:rsid w:val="003613A8"/>
    <w:rsid w:val="00363107"/>
    <w:rsid w:val="003633A8"/>
    <w:rsid w:val="00363A89"/>
    <w:rsid w:val="003653C0"/>
    <w:rsid w:val="0036633F"/>
    <w:rsid w:val="00370DEA"/>
    <w:rsid w:val="0037128D"/>
    <w:rsid w:val="003713F3"/>
    <w:rsid w:val="003715F7"/>
    <w:rsid w:val="00372240"/>
    <w:rsid w:val="00372566"/>
    <w:rsid w:val="003740EB"/>
    <w:rsid w:val="00374C7D"/>
    <w:rsid w:val="00375824"/>
    <w:rsid w:val="00376C8B"/>
    <w:rsid w:val="003778E3"/>
    <w:rsid w:val="003808DF"/>
    <w:rsid w:val="00380E2F"/>
    <w:rsid w:val="0038109F"/>
    <w:rsid w:val="003812FD"/>
    <w:rsid w:val="00381670"/>
    <w:rsid w:val="00382371"/>
    <w:rsid w:val="0038250F"/>
    <w:rsid w:val="00383E09"/>
    <w:rsid w:val="00383E57"/>
    <w:rsid w:val="00386613"/>
    <w:rsid w:val="00386C57"/>
    <w:rsid w:val="00387228"/>
    <w:rsid w:val="00387A5A"/>
    <w:rsid w:val="00391B00"/>
    <w:rsid w:val="00391CD1"/>
    <w:rsid w:val="00391D8F"/>
    <w:rsid w:val="00395C36"/>
    <w:rsid w:val="00395D51"/>
    <w:rsid w:val="00396F4B"/>
    <w:rsid w:val="0039775A"/>
    <w:rsid w:val="003A18EC"/>
    <w:rsid w:val="003A1AF8"/>
    <w:rsid w:val="003A5ECD"/>
    <w:rsid w:val="003A6BA4"/>
    <w:rsid w:val="003A7A1D"/>
    <w:rsid w:val="003A7E2B"/>
    <w:rsid w:val="003B001E"/>
    <w:rsid w:val="003B0E2D"/>
    <w:rsid w:val="003B1688"/>
    <w:rsid w:val="003B1796"/>
    <w:rsid w:val="003B1D49"/>
    <w:rsid w:val="003B2D1B"/>
    <w:rsid w:val="003B31AC"/>
    <w:rsid w:val="003B363F"/>
    <w:rsid w:val="003B3AD6"/>
    <w:rsid w:val="003B3B57"/>
    <w:rsid w:val="003B3E39"/>
    <w:rsid w:val="003B3F56"/>
    <w:rsid w:val="003B413B"/>
    <w:rsid w:val="003B4363"/>
    <w:rsid w:val="003B501A"/>
    <w:rsid w:val="003B5515"/>
    <w:rsid w:val="003B6528"/>
    <w:rsid w:val="003B7244"/>
    <w:rsid w:val="003B7B35"/>
    <w:rsid w:val="003C0FDD"/>
    <w:rsid w:val="003C12FF"/>
    <w:rsid w:val="003C15F8"/>
    <w:rsid w:val="003C18AF"/>
    <w:rsid w:val="003C2F75"/>
    <w:rsid w:val="003C6003"/>
    <w:rsid w:val="003C619C"/>
    <w:rsid w:val="003D05E1"/>
    <w:rsid w:val="003D0BD6"/>
    <w:rsid w:val="003D120D"/>
    <w:rsid w:val="003D1CD4"/>
    <w:rsid w:val="003D218A"/>
    <w:rsid w:val="003D29A4"/>
    <w:rsid w:val="003D31AA"/>
    <w:rsid w:val="003D36D2"/>
    <w:rsid w:val="003D39F3"/>
    <w:rsid w:val="003D4DB1"/>
    <w:rsid w:val="003D5E46"/>
    <w:rsid w:val="003D643B"/>
    <w:rsid w:val="003D6862"/>
    <w:rsid w:val="003D782D"/>
    <w:rsid w:val="003D7DF5"/>
    <w:rsid w:val="003E1271"/>
    <w:rsid w:val="003E15CB"/>
    <w:rsid w:val="003E4D0A"/>
    <w:rsid w:val="003E6F9E"/>
    <w:rsid w:val="003E78C5"/>
    <w:rsid w:val="003F025C"/>
    <w:rsid w:val="003F1BDD"/>
    <w:rsid w:val="003F1C14"/>
    <w:rsid w:val="003F3842"/>
    <w:rsid w:val="003F4786"/>
    <w:rsid w:val="003F47EF"/>
    <w:rsid w:val="003F4A6C"/>
    <w:rsid w:val="003F71AE"/>
    <w:rsid w:val="003F74FB"/>
    <w:rsid w:val="003F7619"/>
    <w:rsid w:val="003F76AB"/>
    <w:rsid w:val="003F77A6"/>
    <w:rsid w:val="003F7A3F"/>
    <w:rsid w:val="003F7BDB"/>
    <w:rsid w:val="00400637"/>
    <w:rsid w:val="00400DBF"/>
    <w:rsid w:val="004010D3"/>
    <w:rsid w:val="004014E8"/>
    <w:rsid w:val="004028E7"/>
    <w:rsid w:val="004029CA"/>
    <w:rsid w:val="004032FC"/>
    <w:rsid w:val="00404176"/>
    <w:rsid w:val="0040531F"/>
    <w:rsid w:val="00405B0B"/>
    <w:rsid w:val="00406492"/>
    <w:rsid w:val="004067A7"/>
    <w:rsid w:val="004073A4"/>
    <w:rsid w:val="0040749B"/>
    <w:rsid w:val="00407756"/>
    <w:rsid w:val="00407D1B"/>
    <w:rsid w:val="004104DC"/>
    <w:rsid w:val="00411855"/>
    <w:rsid w:val="004125D2"/>
    <w:rsid w:val="0041316D"/>
    <w:rsid w:val="00414DA9"/>
    <w:rsid w:val="00415813"/>
    <w:rsid w:val="00415834"/>
    <w:rsid w:val="0041734F"/>
    <w:rsid w:val="004203A3"/>
    <w:rsid w:val="00420D04"/>
    <w:rsid w:val="00420D65"/>
    <w:rsid w:val="00421A18"/>
    <w:rsid w:val="004228C7"/>
    <w:rsid w:val="00424713"/>
    <w:rsid w:val="00424890"/>
    <w:rsid w:val="00425D6D"/>
    <w:rsid w:val="00425FA5"/>
    <w:rsid w:val="00426CA2"/>
    <w:rsid w:val="00426E77"/>
    <w:rsid w:val="00426FC5"/>
    <w:rsid w:val="00427686"/>
    <w:rsid w:val="00430F36"/>
    <w:rsid w:val="0043218D"/>
    <w:rsid w:val="0043344E"/>
    <w:rsid w:val="00434402"/>
    <w:rsid w:val="00435043"/>
    <w:rsid w:val="0043516C"/>
    <w:rsid w:val="004352C5"/>
    <w:rsid w:val="00435A64"/>
    <w:rsid w:val="004365F5"/>
    <w:rsid w:val="0044019E"/>
    <w:rsid w:val="00440626"/>
    <w:rsid w:val="004413C7"/>
    <w:rsid w:val="00442054"/>
    <w:rsid w:val="00442A08"/>
    <w:rsid w:val="00443290"/>
    <w:rsid w:val="00443D17"/>
    <w:rsid w:val="00444167"/>
    <w:rsid w:val="00445EDA"/>
    <w:rsid w:val="00450794"/>
    <w:rsid w:val="00451054"/>
    <w:rsid w:val="00452421"/>
    <w:rsid w:val="00453C8F"/>
    <w:rsid w:val="0045485D"/>
    <w:rsid w:val="00454FC1"/>
    <w:rsid w:val="004554EC"/>
    <w:rsid w:val="00456F48"/>
    <w:rsid w:val="004571EE"/>
    <w:rsid w:val="004609A6"/>
    <w:rsid w:val="00460C56"/>
    <w:rsid w:val="00460D25"/>
    <w:rsid w:val="00460EA0"/>
    <w:rsid w:val="0046214B"/>
    <w:rsid w:val="00462763"/>
    <w:rsid w:val="00463013"/>
    <w:rsid w:val="00463537"/>
    <w:rsid w:val="0046432D"/>
    <w:rsid w:val="004643EE"/>
    <w:rsid w:val="00464ADA"/>
    <w:rsid w:val="00466063"/>
    <w:rsid w:val="00466166"/>
    <w:rsid w:val="004669FC"/>
    <w:rsid w:val="00470345"/>
    <w:rsid w:val="00470814"/>
    <w:rsid w:val="00470957"/>
    <w:rsid w:val="00470FAF"/>
    <w:rsid w:val="00471E5B"/>
    <w:rsid w:val="00472EE0"/>
    <w:rsid w:val="0047309B"/>
    <w:rsid w:val="00473775"/>
    <w:rsid w:val="00473ADB"/>
    <w:rsid w:val="0047441B"/>
    <w:rsid w:val="00477976"/>
    <w:rsid w:val="00477FCB"/>
    <w:rsid w:val="00480C3A"/>
    <w:rsid w:val="0048314C"/>
    <w:rsid w:val="00483294"/>
    <w:rsid w:val="0048363D"/>
    <w:rsid w:val="00483ABB"/>
    <w:rsid w:val="0048451E"/>
    <w:rsid w:val="004845A1"/>
    <w:rsid w:val="004858AE"/>
    <w:rsid w:val="004862CB"/>
    <w:rsid w:val="004875DD"/>
    <w:rsid w:val="0049007F"/>
    <w:rsid w:val="0049092B"/>
    <w:rsid w:val="004909C0"/>
    <w:rsid w:val="00490B67"/>
    <w:rsid w:val="00491A70"/>
    <w:rsid w:val="0049296B"/>
    <w:rsid w:val="00492E46"/>
    <w:rsid w:val="0049350B"/>
    <w:rsid w:val="004936CE"/>
    <w:rsid w:val="00494346"/>
    <w:rsid w:val="00494685"/>
    <w:rsid w:val="0049569C"/>
    <w:rsid w:val="00495D0A"/>
    <w:rsid w:val="00495DFA"/>
    <w:rsid w:val="004973CA"/>
    <w:rsid w:val="00497D84"/>
    <w:rsid w:val="004A0793"/>
    <w:rsid w:val="004A1CCA"/>
    <w:rsid w:val="004A2113"/>
    <w:rsid w:val="004A221B"/>
    <w:rsid w:val="004A24EA"/>
    <w:rsid w:val="004A3371"/>
    <w:rsid w:val="004A54D9"/>
    <w:rsid w:val="004A7926"/>
    <w:rsid w:val="004B0AFA"/>
    <w:rsid w:val="004B0C4C"/>
    <w:rsid w:val="004B16ED"/>
    <w:rsid w:val="004B2CA9"/>
    <w:rsid w:val="004B3D1D"/>
    <w:rsid w:val="004B5FCF"/>
    <w:rsid w:val="004B6020"/>
    <w:rsid w:val="004B6CA8"/>
    <w:rsid w:val="004C1E86"/>
    <w:rsid w:val="004C22F7"/>
    <w:rsid w:val="004C273F"/>
    <w:rsid w:val="004C392B"/>
    <w:rsid w:val="004C3A42"/>
    <w:rsid w:val="004C4A9E"/>
    <w:rsid w:val="004C4E5E"/>
    <w:rsid w:val="004C519E"/>
    <w:rsid w:val="004C5ABB"/>
    <w:rsid w:val="004C5B5D"/>
    <w:rsid w:val="004C76E5"/>
    <w:rsid w:val="004D1570"/>
    <w:rsid w:val="004D2917"/>
    <w:rsid w:val="004D2C40"/>
    <w:rsid w:val="004D6019"/>
    <w:rsid w:val="004E03B2"/>
    <w:rsid w:val="004E0D53"/>
    <w:rsid w:val="004E246A"/>
    <w:rsid w:val="004E251F"/>
    <w:rsid w:val="004E2CA1"/>
    <w:rsid w:val="004E3DD0"/>
    <w:rsid w:val="004E4019"/>
    <w:rsid w:val="004E5AA7"/>
    <w:rsid w:val="004E61A7"/>
    <w:rsid w:val="004E630D"/>
    <w:rsid w:val="004E704C"/>
    <w:rsid w:val="004E74AD"/>
    <w:rsid w:val="004E7640"/>
    <w:rsid w:val="004E7976"/>
    <w:rsid w:val="004F0B20"/>
    <w:rsid w:val="004F0C13"/>
    <w:rsid w:val="004F1449"/>
    <w:rsid w:val="004F2173"/>
    <w:rsid w:val="004F267A"/>
    <w:rsid w:val="004F3668"/>
    <w:rsid w:val="004F4FD9"/>
    <w:rsid w:val="004F5356"/>
    <w:rsid w:val="004F5782"/>
    <w:rsid w:val="004F60CC"/>
    <w:rsid w:val="004F6953"/>
    <w:rsid w:val="004F700B"/>
    <w:rsid w:val="004F75E5"/>
    <w:rsid w:val="004F76B0"/>
    <w:rsid w:val="0050051C"/>
    <w:rsid w:val="00500D18"/>
    <w:rsid w:val="00502B2E"/>
    <w:rsid w:val="00502BC3"/>
    <w:rsid w:val="0050308F"/>
    <w:rsid w:val="005033AD"/>
    <w:rsid w:val="00503966"/>
    <w:rsid w:val="00504721"/>
    <w:rsid w:val="00504FE8"/>
    <w:rsid w:val="005059A0"/>
    <w:rsid w:val="0050698D"/>
    <w:rsid w:val="00507066"/>
    <w:rsid w:val="0051241C"/>
    <w:rsid w:val="00512773"/>
    <w:rsid w:val="00512C6B"/>
    <w:rsid w:val="00512EA7"/>
    <w:rsid w:val="00513EC0"/>
    <w:rsid w:val="00515F6F"/>
    <w:rsid w:val="005168C5"/>
    <w:rsid w:val="00517DB9"/>
    <w:rsid w:val="00521399"/>
    <w:rsid w:val="005217E4"/>
    <w:rsid w:val="00521899"/>
    <w:rsid w:val="005219B6"/>
    <w:rsid w:val="0052251E"/>
    <w:rsid w:val="005242B8"/>
    <w:rsid w:val="0052518E"/>
    <w:rsid w:val="00527152"/>
    <w:rsid w:val="0052753F"/>
    <w:rsid w:val="00527982"/>
    <w:rsid w:val="005300A1"/>
    <w:rsid w:val="0053058F"/>
    <w:rsid w:val="00530945"/>
    <w:rsid w:val="00530D38"/>
    <w:rsid w:val="00530F5D"/>
    <w:rsid w:val="00531A98"/>
    <w:rsid w:val="00532310"/>
    <w:rsid w:val="00533053"/>
    <w:rsid w:val="005346A7"/>
    <w:rsid w:val="0053585D"/>
    <w:rsid w:val="00536DA7"/>
    <w:rsid w:val="00540143"/>
    <w:rsid w:val="005422D9"/>
    <w:rsid w:val="005427E0"/>
    <w:rsid w:val="0054309A"/>
    <w:rsid w:val="005431FD"/>
    <w:rsid w:val="005446D9"/>
    <w:rsid w:val="005473A7"/>
    <w:rsid w:val="005501C7"/>
    <w:rsid w:val="00550388"/>
    <w:rsid w:val="00550BAC"/>
    <w:rsid w:val="0055161E"/>
    <w:rsid w:val="00551DD0"/>
    <w:rsid w:val="00552613"/>
    <w:rsid w:val="00553597"/>
    <w:rsid w:val="0055360C"/>
    <w:rsid w:val="00553DFF"/>
    <w:rsid w:val="00554416"/>
    <w:rsid w:val="00554663"/>
    <w:rsid w:val="00556A7A"/>
    <w:rsid w:val="00556B97"/>
    <w:rsid w:val="005613C5"/>
    <w:rsid w:val="00562FCF"/>
    <w:rsid w:val="00563706"/>
    <w:rsid w:val="00563942"/>
    <w:rsid w:val="00566B77"/>
    <w:rsid w:val="00567B1E"/>
    <w:rsid w:val="00570371"/>
    <w:rsid w:val="005704C3"/>
    <w:rsid w:val="00570621"/>
    <w:rsid w:val="00570F9D"/>
    <w:rsid w:val="00571B96"/>
    <w:rsid w:val="00572685"/>
    <w:rsid w:val="0057277A"/>
    <w:rsid w:val="00572C29"/>
    <w:rsid w:val="005730A3"/>
    <w:rsid w:val="00573141"/>
    <w:rsid w:val="005731F2"/>
    <w:rsid w:val="00573DF8"/>
    <w:rsid w:val="00574CF7"/>
    <w:rsid w:val="0057575A"/>
    <w:rsid w:val="00576693"/>
    <w:rsid w:val="00576CAB"/>
    <w:rsid w:val="0057740C"/>
    <w:rsid w:val="005827F8"/>
    <w:rsid w:val="00582BC4"/>
    <w:rsid w:val="00582DAC"/>
    <w:rsid w:val="00582FCD"/>
    <w:rsid w:val="005842F5"/>
    <w:rsid w:val="00584DF3"/>
    <w:rsid w:val="00584F7A"/>
    <w:rsid w:val="00585D4B"/>
    <w:rsid w:val="00586410"/>
    <w:rsid w:val="00587436"/>
    <w:rsid w:val="00590BA8"/>
    <w:rsid w:val="00590C18"/>
    <w:rsid w:val="00591BC7"/>
    <w:rsid w:val="00591EFE"/>
    <w:rsid w:val="00591F3C"/>
    <w:rsid w:val="0059236B"/>
    <w:rsid w:val="005932D9"/>
    <w:rsid w:val="0059460C"/>
    <w:rsid w:val="005954BB"/>
    <w:rsid w:val="00595AD9"/>
    <w:rsid w:val="00595F67"/>
    <w:rsid w:val="00596315"/>
    <w:rsid w:val="0059698C"/>
    <w:rsid w:val="005969E2"/>
    <w:rsid w:val="00597C3B"/>
    <w:rsid w:val="005A05C7"/>
    <w:rsid w:val="005A063D"/>
    <w:rsid w:val="005A242C"/>
    <w:rsid w:val="005A2454"/>
    <w:rsid w:val="005A3F0E"/>
    <w:rsid w:val="005A3F81"/>
    <w:rsid w:val="005A473E"/>
    <w:rsid w:val="005A59EA"/>
    <w:rsid w:val="005A5D72"/>
    <w:rsid w:val="005A68E6"/>
    <w:rsid w:val="005A6F52"/>
    <w:rsid w:val="005A79A2"/>
    <w:rsid w:val="005B0494"/>
    <w:rsid w:val="005B069E"/>
    <w:rsid w:val="005B085E"/>
    <w:rsid w:val="005B096F"/>
    <w:rsid w:val="005B0E0A"/>
    <w:rsid w:val="005B0FC5"/>
    <w:rsid w:val="005B2466"/>
    <w:rsid w:val="005B29D9"/>
    <w:rsid w:val="005B2AD4"/>
    <w:rsid w:val="005B47B4"/>
    <w:rsid w:val="005B51C6"/>
    <w:rsid w:val="005B5448"/>
    <w:rsid w:val="005B7BD5"/>
    <w:rsid w:val="005B7CC8"/>
    <w:rsid w:val="005C157A"/>
    <w:rsid w:val="005C1FFE"/>
    <w:rsid w:val="005C2116"/>
    <w:rsid w:val="005C34DC"/>
    <w:rsid w:val="005C367F"/>
    <w:rsid w:val="005C4922"/>
    <w:rsid w:val="005C57E5"/>
    <w:rsid w:val="005C5D23"/>
    <w:rsid w:val="005C740A"/>
    <w:rsid w:val="005C7444"/>
    <w:rsid w:val="005C7C04"/>
    <w:rsid w:val="005D007E"/>
    <w:rsid w:val="005D03F7"/>
    <w:rsid w:val="005D069B"/>
    <w:rsid w:val="005D0F20"/>
    <w:rsid w:val="005D20F6"/>
    <w:rsid w:val="005D27DB"/>
    <w:rsid w:val="005D3051"/>
    <w:rsid w:val="005D3236"/>
    <w:rsid w:val="005D56FD"/>
    <w:rsid w:val="005D60C4"/>
    <w:rsid w:val="005D644F"/>
    <w:rsid w:val="005E18A1"/>
    <w:rsid w:val="005E1DC4"/>
    <w:rsid w:val="005E1DFC"/>
    <w:rsid w:val="005E406B"/>
    <w:rsid w:val="005E44DE"/>
    <w:rsid w:val="005E471C"/>
    <w:rsid w:val="005E547E"/>
    <w:rsid w:val="005E5556"/>
    <w:rsid w:val="005E568B"/>
    <w:rsid w:val="005E62D8"/>
    <w:rsid w:val="005E63BA"/>
    <w:rsid w:val="005E6D70"/>
    <w:rsid w:val="005E6DA5"/>
    <w:rsid w:val="005E78B3"/>
    <w:rsid w:val="005F0090"/>
    <w:rsid w:val="005F0CF5"/>
    <w:rsid w:val="005F13CF"/>
    <w:rsid w:val="005F13F8"/>
    <w:rsid w:val="005F154E"/>
    <w:rsid w:val="005F27BE"/>
    <w:rsid w:val="005F2CEE"/>
    <w:rsid w:val="005F307E"/>
    <w:rsid w:val="005F486C"/>
    <w:rsid w:val="005F4BB3"/>
    <w:rsid w:val="005F512F"/>
    <w:rsid w:val="005F5497"/>
    <w:rsid w:val="005F6E90"/>
    <w:rsid w:val="005F7150"/>
    <w:rsid w:val="005F793C"/>
    <w:rsid w:val="00600B42"/>
    <w:rsid w:val="00601244"/>
    <w:rsid w:val="0060144C"/>
    <w:rsid w:val="0060188C"/>
    <w:rsid w:val="00601B57"/>
    <w:rsid w:val="00601CFD"/>
    <w:rsid w:val="00601F41"/>
    <w:rsid w:val="00603B2D"/>
    <w:rsid w:val="00603DEF"/>
    <w:rsid w:val="006046E1"/>
    <w:rsid w:val="00605377"/>
    <w:rsid w:val="00605A77"/>
    <w:rsid w:val="00605D9D"/>
    <w:rsid w:val="00606652"/>
    <w:rsid w:val="00606A57"/>
    <w:rsid w:val="00606EE7"/>
    <w:rsid w:val="006075E6"/>
    <w:rsid w:val="00607E33"/>
    <w:rsid w:val="0061045A"/>
    <w:rsid w:val="0061063E"/>
    <w:rsid w:val="00610A91"/>
    <w:rsid w:val="006139C2"/>
    <w:rsid w:val="0061456A"/>
    <w:rsid w:val="0061463F"/>
    <w:rsid w:val="00614E6B"/>
    <w:rsid w:val="0061589E"/>
    <w:rsid w:val="00615BF1"/>
    <w:rsid w:val="00616406"/>
    <w:rsid w:val="0061734B"/>
    <w:rsid w:val="0062046B"/>
    <w:rsid w:val="00620585"/>
    <w:rsid w:val="00622419"/>
    <w:rsid w:val="0062362B"/>
    <w:rsid w:val="00624053"/>
    <w:rsid w:val="00624637"/>
    <w:rsid w:val="006250D1"/>
    <w:rsid w:val="006257C3"/>
    <w:rsid w:val="00627207"/>
    <w:rsid w:val="00630165"/>
    <w:rsid w:val="00630C39"/>
    <w:rsid w:val="00632533"/>
    <w:rsid w:val="00632CA4"/>
    <w:rsid w:val="00633F6C"/>
    <w:rsid w:val="0063430A"/>
    <w:rsid w:val="00634880"/>
    <w:rsid w:val="006349BD"/>
    <w:rsid w:val="00634A69"/>
    <w:rsid w:val="00634D8F"/>
    <w:rsid w:val="006352E0"/>
    <w:rsid w:val="00636160"/>
    <w:rsid w:val="006369CA"/>
    <w:rsid w:val="0064020F"/>
    <w:rsid w:val="0064048A"/>
    <w:rsid w:val="0064052D"/>
    <w:rsid w:val="0064179A"/>
    <w:rsid w:val="00642065"/>
    <w:rsid w:val="00642750"/>
    <w:rsid w:val="0064384C"/>
    <w:rsid w:val="00645EDE"/>
    <w:rsid w:val="00646EFD"/>
    <w:rsid w:val="00650367"/>
    <w:rsid w:val="00650F03"/>
    <w:rsid w:val="00651620"/>
    <w:rsid w:val="00653232"/>
    <w:rsid w:val="006536A0"/>
    <w:rsid w:val="00653E94"/>
    <w:rsid w:val="00653F5A"/>
    <w:rsid w:val="00653F73"/>
    <w:rsid w:val="00654D69"/>
    <w:rsid w:val="00654FE7"/>
    <w:rsid w:val="006556F1"/>
    <w:rsid w:val="00656199"/>
    <w:rsid w:val="006566B5"/>
    <w:rsid w:val="00657151"/>
    <w:rsid w:val="0065752F"/>
    <w:rsid w:val="00660325"/>
    <w:rsid w:val="00660C52"/>
    <w:rsid w:val="00661BC5"/>
    <w:rsid w:val="006651E1"/>
    <w:rsid w:val="00665551"/>
    <w:rsid w:val="00665D2F"/>
    <w:rsid w:val="0066611F"/>
    <w:rsid w:val="00666C84"/>
    <w:rsid w:val="0066711D"/>
    <w:rsid w:val="0066790D"/>
    <w:rsid w:val="006701AE"/>
    <w:rsid w:val="00670E81"/>
    <w:rsid w:val="006710FB"/>
    <w:rsid w:val="00671187"/>
    <w:rsid w:val="00671C07"/>
    <w:rsid w:val="00671C7D"/>
    <w:rsid w:val="006724BC"/>
    <w:rsid w:val="006745E1"/>
    <w:rsid w:val="00674A90"/>
    <w:rsid w:val="00674C2F"/>
    <w:rsid w:val="0067513A"/>
    <w:rsid w:val="006769A2"/>
    <w:rsid w:val="006770AB"/>
    <w:rsid w:val="00677CB1"/>
    <w:rsid w:val="00680846"/>
    <w:rsid w:val="006816BA"/>
    <w:rsid w:val="00682E81"/>
    <w:rsid w:val="0068304E"/>
    <w:rsid w:val="00683DD6"/>
    <w:rsid w:val="0068491F"/>
    <w:rsid w:val="00684A60"/>
    <w:rsid w:val="0068569C"/>
    <w:rsid w:val="00685A69"/>
    <w:rsid w:val="00686428"/>
    <w:rsid w:val="00687312"/>
    <w:rsid w:val="00687D94"/>
    <w:rsid w:val="00687E1E"/>
    <w:rsid w:val="00687FB1"/>
    <w:rsid w:val="00692446"/>
    <w:rsid w:val="006930A2"/>
    <w:rsid w:val="00693640"/>
    <w:rsid w:val="00693668"/>
    <w:rsid w:val="00693677"/>
    <w:rsid w:val="0069428F"/>
    <w:rsid w:val="0069646C"/>
    <w:rsid w:val="00696A72"/>
    <w:rsid w:val="00697730"/>
    <w:rsid w:val="00697F42"/>
    <w:rsid w:val="006A01B3"/>
    <w:rsid w:val="006A11D8"/>
    <w:rsid w:val="006A1654"/>
    <w:rsid w:val="006A1935"/>
    <w:rsid w:val="006A19A2"/>
    <w:rsid w:val="006A22F7"/>
    <w:rsid w:val="006A35FA"/>
    <w:rsid w:val="006A40C5"/>
    <w:rsid w:val="006A5A8D"/>
    <w:rsid w:val="006A5DC9"/>
    <w:rsid w:val="006A7288"/>
    <w:rsid w:val="006A78E3"/>
    <w:rsid w:val="006A7929"/>
    <w:rsid w:val="006A7E14"/>
    <w:rsid w:val="006B0324"/>
    <w:rsid w:val="006B049C"/>
    <w:rsid w:val="006B0B8A"/>
    <w:rsid w:val="006B1886"/>
    <w:rsid w:val="006B1F40"/>
    <w:rsid w:val="006B3AFE"/>
    <w:rsid w:val="006B3B94"/>
    <w:rsid w:val="006B452A"/>
    <w:rsid w:val="006B4BFA"/>
    <w:rsid w:val="006B7871"/>
    <w:rsid w:val="006B7CFF"/>
    <w:rsid w:val="006C08DE"/>
    <w:rsid w:val="006C1ABB"/>
    <w:rsid w:val="006C31A1"/>
    <w:rsid w:val="006C5612"/>
    <w:rsid w:val="006C57C6"/>
    <w:rsid w:val="006D0ABE"/>
    <w:rsid w:val="006D0B27"/>
    <w:rsid w:val="006D26C4"/>
    <w:rsid w:val="006D4708"/>
    <w:rsid w:val="006D5399"/>
    <w:rsid w:val="006D66A5"/>
    <w:rsid w:val="006E0069"/>
    <w:rsid w:val="006E08B1"/>
    <w:rsid w:val="006E15A2"/>
    <w:rsid w:val="006E25BE"/>
    <w:rsid w:val="006E2622"/>
    <w:rsid w:val="006E2CD3"/>
    <w:rsid w:val="006E2DD2"/>
    <w:rsid w:val="006E3C2F"/>
    <w:rsid w:val="006E45F8"/>
    <w:rsid w:val="006E50C7"/>
    <w:rsid w:val="006E6642"/>
    <w:rsid w:val="006E6903"/>
    <w:rsid w:val="006E6FD3"/>
    <w:rsid w:val="006E76D0"/>
    <w:rsid w:val="006F133F"/>
    <w:rsid w:val="006F1A17"/>
    <w:rsid w:val="006F328B"/>
    <w:rsid w:val="006F422C"/>
    <w:rsid w:val="006F512A"/>
    <w:rsid w:val="006F5916"/>
    <w:rsid w:val="006F63FF"/>
    <w:rsid w:val="006F6A39"/>
    <w:rsid w:val="006F7FCC"/>
    <w:rsid w:val="00700130"/>
    <w:rsid w:val="00700F58"/>
    <w:rsid w:val="0070146E"/>
    <w:rsid w:val="00701EA0"/>
    <w:rsid w:val="0070275F"/>
    <w:rsid w:val="00702AAE"/>
    <w:rsid w:val="00702B6A"/>
    <w:rsid w:val="007038FC"/>
    <w:rsid w:val="00703B18"/>
    <w:rsid w:val="00703C1D"/>
    <w:rsid w:val="0070433B"/>
    <w:rsid w:val="007049FA"/>
    <w:rsid w:val="00704C0F"/>
    <w:rsid w:val="0070654C"/>
    <w:rsid w:val="007066C5"/>
    <w:rsid w:val="00707492"/>
    <w:rsid w:val="00707583"/>
    <w:rsid w:val="00707668"/>
    <w:rsid w:val="0070780F"/>
    <w:rsid w:val="00707946"/>
    <w:rsid w:val="00710A99"/>
    <w:rsid w:val="00711D12"/>
    <w:rsid w:val="007124AF"/>
    <w:rsid w:val="00713251"/>
    <w:rsid w:val="00713E14"/>
    <w:rsid w:val="00714FFA"/>
    <w:rsid w:val="007150C0"/>
    <w:rsid w:val="007154A7"/>
    <w:rsid w:val="00715ECD"/>
    <w:rsid w:val="00716AEF"/>
    <w:rsid w:val="007175D8"/>
    <w:rsid w:val="00721F98"/>
    <w:rsid w:val="00722A67"/>
    <w:rsid w:val="0072373C"/>
    <w:rsid w:val="0072557B"/>
    <w:rsid w:val="007258E8"/>
    <w:rsid w:val="00727426"/>
    <w:rsid w:val="00727F0E"/>
    <w:rsid w:val="00730CF9"/>
    <w:rsid w:val="00730F72"/>
    <w:rsid w:val="0073119E"/>
    <w:rsid w:val="00731490"/>
    <w:rsid w:val="007319F3"/>
    <w:rsid w:val="00731FFA"/>
    <w:rsid w:val="00732DC1"/>
    <w:rsid w:val="00733349"/>
    <w:rsid w:val="00736798"/>
    <w:rsid w:val="00736F06"/>
    <w:rsid w:val="0073770D"/>
    <w:rsid w:val="00742B43"/>
    <w:rsid w:val="00743648"/>
    <w:rsid w:val="00743939"/>
    <w:rsid w:val="00743CF4"/>
    <w:rsid w:val="007440DF"/>
    <w:rsid w:val="0074497D"/>
    <w:rsid w:val="00744EAC"/>
    <w:rsid w:val="00746301"/>
    <w:rsid w:val="00746AEE"/>
    <w:rsid w:val="007470D8"/>
    <w:rsid w:val="007472FC"/>
    <w:rsid w:val="007479DC"/>
    <w:rsid w:val="00751770"/>
    <w:rsid w:val="007530D2"/>
    <w:rsid w:val="0075338B"/>
    <w:rsid w:val="00755680"/>
    <w:rsid w:val="007557A3"/>
    <w:rsid w:val="007561BA"/>
    <w:rsid w:val="00756941"/>
    <w:rsid w:val="007569BB"/>
    <w:rsid w:val="007601CA"/>
    <w:rsid w:val="00760960"/>
    <w:rsid w:val="00760FC6"/>
    <w:rsid w:val="00761BAE"/>
    <w:rsid w:val="007637AF"/>
    <w:rsid w:val="00763D69"/>
    <w:rsid w:val="00763E8B"/>
    <w:rsid w:val="00765796"/>
    <w:rsid w:val="00765DCA"/>
    <w:rsid w:val="00765E7C"/>
    <w:rsid w:val="00765E8C"/>
    <w:rsid w:val="00766DF5"/>
    <w:rsid w:val="00766F4D"/>
    <w:rsid w:val="00770923"/>
    <w:rsid w:val="00771D25"/>
    <w:rsid w:val="007729C4"/>
    <w:rsid w:val="00772C6B"/>
    <w:rsid w:val="00773301"/>
    <w:rsid w:val="00774A9D"/>
    <w:rsid w:val="00774D84"/>
    <w:rsid w:val="00776162"/>
    <w:rsid w:val="00777451"/>
    <w:rsid w:val="00780776"/>
    <w:rsid w:val="00781087"/>
    <w:rsid w:val="00781D3F"/>
    <w:rsid w:val="00782B7F"/>
    <w:rsid w:val="00782B85"/>
    <w:rsid w:val="00783066"/>
    <w:rsid w:val="0078327F"/>
    <w:rsid w:val="007832F2"/>
    <w:rsid w:val="00784114"/>
    <w:rsid w:val="007841D7"/>
    <w:rsid w:val="007847D2"/>
    <w:rsid w:val="007853E9"/>
    <w:rsid w:val="00785751"/>
    <w:rsid w:val="00785BA5"/>
    <w:rsid w:val="00785C65"/>
    <w:rsid w:val="00786869"/>
    <w:rsid w:val="00786946"/>
    <w:rsid w:val="007908EB"/>
    <w:rsid w:val="00791835"/>
    <w:rsid w:val="00791CB4"/>
    <w:rsid w:val="007921F7"/>
    <w:rsid w:val="0079446F"/>
    <w:rsid w:val="00794605"/>
    <w:rsid w:val="00796BA6"/>
    <w:rsid w:val="00797296"/>
    <w:rsid w:val="00797A4C"/>
    <w:rsid w:val="007A1142"/>
    <w:rsid w:val="007A1467"/>
    <w:rsid w:val="007A19DD"/>
    <w:rsid w:val="007A2D58"/>
    <w:rsid w:val="007A49F1"/>
    <w:rsid w:val="007A63EB"/>
    <w:rsid w:val="007A6701"/>
    <w:rsid w:val="007A7685"/>
    <w:rsid w:val="007B02E5"/>
    <w:rsid w:val="007B0AC0"/>
    <w:rsid w:val="007B170E"/>
    <w:rsid w:val="007B2B58"/>
    <w:rsid w:val="007B3179"/>
    <w:rsid w:val="007B3193"/>
    <w:rsid w:val="007B4352"/>
    <w:rsid w:val="007B4929"/>
    <w:rsid w:val="007B4961"/>
    <w:rsid w:val="007B4E15"/>
    <w:rsid w:val="007B626A"/>
    <w:rsid w:val="007B676C"/>
    <w:rsid w:val="007B6C09"/>
    <w:rsid w:val="007B6E1A"/>
    <w:rsid w:val="007B7A96"/>
    <w:rsid w:val="007C085B"/>
    <w:rsid w:val="007C223C"/>
    <w:rsid w:val="007C5BB1"/>
    <w:rsid w:val="007C5BF5"/>
    <w:rsid w:val="007C7388"/>
    <w:rsid w:val="007D08CB"/>
    <w:rsid w:val="007D09F9"/>
    <w:rsid w:val="007D1FAB"/>
    <w:rsid w:val="007D2D98"/>
    <w:rsid w:val="007D2E0E"/>
    <w:rsid w:val="007D39D2"/>
    <w:rsid w:val="007D3DE1"/>
    <w:rsid w:val="007D4134"/>
    <w:rsid w:val="007D4B84"/>
    <w:rsid w:val="007D52DF"/>
    <w:rsid w:val="007D588A"/>
    <w:rsid w:val="007D5BFB"/>
    <w:rsid w:val="007D6609"/>
    <w:rsid w:val="007E050F"/>
    <w:rsid w:val="007E0628"/>
    <w:rsid w:val="007E0868"/>
    <w:rsid w:val="007E10B6"/>
    <w:rsid w:val="007E2CA4"/>
    <w:rsid w:val="007E35C2"/>
    <w:rsid w:val="007E3611"/>
    <w:rsid w:val="007E4A8C"/>
    <w:rsid w:val="007E6DAA"/>
    <w:rsid w:val="007E78AF"/>
    <w:rsid w:val="007E7CD5"/>
    <w:rsid w:val="007F05BE"/>
    <w:rsid w:val="007F067B"/>
    <w:rsid w:val="007F0683"/>
    <w:rsid w:val="007F0968"/>
    <w:rsid w:val="007F3014"/>
    <w:rsid w:val="007F4CD0"/>
    <w:rsid w:val="007F4D26"/>
    <w:rsid w:val="007F560C"/>
    <w:rsid w:val="007F5BAF"/>
    <w:rsid w:val="007F7BC8"/>
    <w:rsid w:val="007F7F6F"/>
    <w:rsid w:val="0080062D"/>
    <w:rsid w:val="00800861"/>
    <w:rsid w:val="008030CB"/>
    <w:rsid w:val="0080314B"/>
    <w:rsid w:val="00803ECD"/>
    <w:rsid w:val="008050A9"/>
    <w:rsid w:val="00806353"/>
    <w:rsid w:val="008065EB"/>
    <w:rsid w:val="00806BBA"/>
    <w:rsid w:val="0081157C"/>
    <w:rsid w:val="00811BDF"/>
    <w:rsid w:val="00811F72"/>
    <w:rsid w:val="00812ADF"/>
    <w:rsid w:val="008130FD"/>
    <w:rsid w:val="00813C4A"/>
    <w:rsid w:val="00813EDF"/>
    <w:rsid w:val="008144A1"/>
    <w:rsid w:val="00815DB9"/>
    <w:rsid w:val="008161A4"/>
    <w:rsid w:val="008162EC"/>
    <w:rsid w:val="00816431"/>
    <w:rsid w:val="00817263"/>
    <w:rsid w:val="00817B21"/>
    <w:rsid w:val="00817CE6"/>
    <w:rsid w:val="00821062"/>
    <w:rsid w:val="0082234E"/>
    <w:rsid w:val="00822A21"/>
    <w:rsid w:val="00822E9D"/>
    <w:rsid w:val="008236EE"/>
    <w:rsid w:val="00823CD5"/>
    <w:rsid w:val="00824661"/>
    <w:rsid w:val="00824BC4"/>
    <w:rsid w:val="008260A9"/>
    <w:rsid w:val="0082748F"/>
    <w:rsid w:val="00827841"/>
    <w:rsid w:val="00827AC8"/>
    <w:rsid w:val="00830062"/>
    <w:rsid w:val="008301FA"/>
    <w:rsid w:val="00830AE4"/>
    <w:rsid w:val="008311E6"/>
    <w:rsid w:val="00831521"/>
    <w:rsid w:val="008319DC"/>
    <w:rsid w:val="00831B6F"/>
    <w:rsid w:val="0083274E"/>
    <w:rsid w:val="0083287B"/>
    <w:rsid w:val="00833AFA"/>
    <w:rsid w:val="00835349"/>
    <w:rsid w:val="00836BEC"/>
    <w:rsid w:val="00837863"/>
    <w:rsid w:val="0084025E"/>
    <w:rsid w:val="0084086C"/>
    <w:rsid w:val="00840A04"/>
    <w:rsid w:val="00841096"/>
    <w:rsid w:val="00841E14"/>
    <w:rsid w:val="008425DE"/>
    <w:rsid w:val="00842FE9"/>
    <w:rsid w:val="008435EB"/>
    <w:rsid w:val="00843BDC"/>
    <w:rsid w:val="008454F2"/>
    <w:rsid w:val="00845EAC"/>
    <w:rsid w:val="008467FB"/>
    <w:rsid w:val="00846B3F"/>
    <w:rsid w:val="00846C5E"/>
    <w:rsid w:val="00847C48"/>
    <w:rsid w:val="00850890"/>
    <w:rsid w:val="00851BE5"/>
    <w:rsid w:val="0085258E"/>
    <w:rsid w:val="008534CA"/>
    <w:rsid w:val="008543EF"/>
    <w:rsid w:val="00855928"/>
    <w:rsid w:val="00855A13"/>
    <w:rsid w:val="00856205"/>
    <w:rsid w:val="00856688"/>
    <w:rsid w:val="00857209"/>
    <w:rsid w:val="00857215"/>
    <w:rsid w:val="00857871"/>
    <w:rsid w:val="00860170"/>
    <w:rsid w:val="0086036C"/>
    <w:rsid w:val="0086161B"/>
    <w:rsid w:val="00862984"/>
    <w:rsid w:val="00863279"/>
    <w:rsid w:val="00863D38"/>
    <w:rsid w:val="00864266"/>
    <w:rsid w:val="0086432A"/>
    <w:rsid w:val="0086473E"/>
    <w:rsid w:val="00864B3A"/>
    <w:rsid w:val="00866A03"/>
    <w:rsid w:val="00867063"/>
    <w:rsid w:val="0086764B"/>
    <w:rsid w:val="008721E2"/>
    <w:rsid w:val="008734BC"/>
    <w:rsid w:val="00873896"/>
    <w:rsid w:val="0087433B"/>
    <w:rsid w:val="00874F97"/>
    <w:rsid w:val="00876407"/>
    <w:rsid w:val="00876A94"/>
    <w:rsid w:val="0087723B"/>
    <w:rsid w:val="0087769A"/>
    <w:rsid w:val="008800C6"/>
    <w:rsid w:val="0088153C"/>
    <w:rsid w:val="00881BA6"/>
    <w:rsid w:val="00882601"/>
    <w:rsid w:val="0088269B"/>
    <w:rsid w:val="00882B0D"/>
    <w:rsid w:val="0088377C"/>
    <w:rsid w:val="008856CA"/>
    <w:rsid w:val="008861CC"/>
    <w:rsid w:val="00886491"/>
    <w:rsid w:val="00887B09"/>
    <w:rsid w:val="00887C86"/>
    <w:rsid w:val="0089017F"/>
    <w:rsid w:val="00890CD2"/>
    <w:rsid w:val="0089148B"/>
    <w:rsid w:val="008919AE"/>
    <w:rsid w:val="00891E56"/>
    <w:rsid w:val="00891F22"/>
    <w:rsid w:val="0089298B"/>
    <w:rsid w:val="00892D6E"/>
    <w:rsid w:val="00892FBF"/>
    <w:rsid w:val="0089408C"/>
    <w:rsid w:val="008948FC"/>
    <w:rsid w:val="00894D67"/>
    <w:rsid w:val="00894F6D"/>
    <w:rsid w:val="00895CCB"/>
    <w:rsid w:val="00895D69"/>
    <w:rsid w:val="00896099"/>
    <w:rsid w:val="0089688F"/>
    <w:rsid w:val="00896A73"/>
    <w:rsid w:val="00896D87"/>
    <w:rsid w:val="00897689"/>
    <w:rsid w:val="0089788A"/>
    <w:rsid w:val="008A05AB"/>
    <w:rsid w:val="008A1B58"/>
    <w:rsid w:val="008A1C65"/>
    <w:rsid w:val="008A1CE3"/>
    <w:rsid w:val="008A294A"/>
    <w:rsid w:val="008A2A21"/>
    <w:rsid w:val="008A2A37"/>
    <w:rsid w:val="008A2C16"/>
    <w:rsid w:val="008A4AAC"/>
    <w:rsid w:val="008A4F2B"/>
    <w:rsid w:val="008A52F1"/>
    <w:rsid w:val="008A54AF"/>
    <w:rsid w:val="008A5550"/>
    <w:rsid w:val="008A58CC"/>
    <w:rsid w:val="008A7BBF"/>
    <w:rsid w:val="008A7F84"/>
    <w:rsid w:val="008B1559"/>
    <w:rsid w:val="008B1CBF"/>
    <w:rsid w:val="008B2D86"/>
    <w:rsid w:val="008B385A"/>
    <w:rsid w:val="008B4EA3"/>
    <w:rsid w:val="008B5E56"/>
    <w:rsid w:val="008B762E"/>
    <w:rsid w:val="008C0459"/>
    <w:rsid w:val="008C0B86"/>
    <w:rsid w:val="008C2D3A"/>
    <w:rsid w:val="008C3497"/>
    <w:rsid w:val="008C3644"/>
    <w:rsid w:val="008C3ED5"/>
    <w:rsid w:val="008C4310"/>
    <w:rsid w:val="008C4EFE"/>
    <w:rsid w:val="008C5095"/>
    <w:rsid w:val="008C5771"/>
    <w:rsid w:val="008C5BD6"/>
    <w:rsid w:val="008C6C9C"/>
    <w:rsid w:val="008D018A"/>
    <w:rsid w:val="008D0F28"/>
    <w:rsid w:val="008D120C"/>
    <w:rsid w:val="008D1968"/>
    <w:rsid w:val="008D1E42"/>
    <w:rsid w:val="008D2EB1"/>
    <w:rsid w:val="008D3164"/>
    <w:rsid w:val="008D391F"/>
    <w:rsid w:val="008D40AA"/>
    <w:rsid w:val="008D4182"/>
    <w:rsid w:val="008D4A59"/>
    <w:rsid w:val="008D4CDC"/>
    <w:rsid w:val="008D53CD"/>
    <w:rsid w:val="008D6381"/>
    <w:rsid w:val="008D6FF7"/>
    <w:rsid w:val="008D7127"/>
    <w:rsid w:val="008D78A0"/>
    <w:rsid w:val="008E02D7"/>
    <w:rsid w:val="008E0A10"/>
    <w:rsid w:val="008E10F6"/>
    <w:rsid w:val="008E245A"/>
    <w:rsid w:val="008E2CC7"/>
    <w:rsid w:val="008E392F"/>
    <w:rsid w:val="008E3998"/>
    <w:rsid w:val="008E399F"/>
    <w:rsid w:val="008E4902"/>
    <w:rsid w:val="008E5334"/>
    <w:rsid w:val="008E582B"/>
    <w:rsid w:val="008E6132"/>
    <w:rsid w:val="008E62AA"/>
    <w:rsid w:val="008E6FCD"/>
    <w:rsid w:val="008E73CE"/>
    <w:rsid w:val="008F11BA"/>
    <w:rsid w:val="008F18DF"/>
    <w:rsid w:val="008F1EF1"/>
    <w:rsid w:val="008F223E"/>
    <w:rsid w:val="008F24FB"/>
    <w:rsid w:val="008F3484"/>
    <w:rsid w:val="008F40D3"/>
    <w:rsid w:val="008F4D33"/>
    <w:rsid w:val="008F54EE"/>
    <w:rsid w:val="008F5980"/>
    <w:rsid w:val="008F6339"/>
    <w:rsid w:val="008F641E"/>
    <w:rsid w:val="008F6709"/>
    <w:rsid w:val="008F6B01"/>
    <w:rsid w:val="008F6D66"/>
    <w:rsid w:val="008F7426"/>
    <w:rsid w:val="008F781B"/>
    <w:rsid w:val="008F7AE8"/>
    <w:rsid w:val="00900087"/>
    <w:rsid w:val="009004D5"/>
    <w:rsid w:val="00900C92"/>
    <w:rsid w:val="009016DF"/>
    <w:rsid w:val="0090249B"/>
    <w:rsid w:val="00902ECA"/>
    <w:rsid w:val="00903BA8"/>
    <w:rsid w:val="00905B30"/>
    <w:rsid w:val="00905E6E"/>
    <w:rsid w:val="00906148"/>
    <w:rsid w:val="009066AF"/>
    <w:rsid w:val="00907490"/>
    <w:rsid w:val="009079AC"/>
    <w:rsid w:val="00907F45"/>
    <w:rsid w:val="00910BDB"/>
    <w:rsid w:val="00910FD8"/>
    <w:rsid w:val="00910FF8"/>
    <w:rsid w:val="009115BC"/>
    <w:rsid w:val="00911B5A"/>
    <w:rsid w:val="009120B9"/>
    <w:rsid w:val="00912847"/>
    <w:rsid w:val="0091298E"/>
    <w:rsid w:val="00913037"/>
    <w:rsid w:val="0091465A"/>
    <w:rsid w:val="00914C0E"/>
    <w:rsid w:val="00915AF9"/>
    <w:rsid w:val="00916045"/>
    <w:rsid w:val="009174A1"/>
    <w:rsid w:val="009174E0"/>
    <w:rsid w:val="00917A57"/>
    <w:rsid w:val="00917C8E"/>
    <w:rsid w:val="00921D74"/>
    <w:rsid w:val="00922A3C"/>
    <w:rsid w:val="00923225"/>
    <w:rsid w:val="00924CC1"/>
    <w:rsid w:val="00925145"/>
    <w:rsid w:val="00925D1C"/>
    <w:rsid w:val="00925D94"/>
    <w:rsid w:val="00926E1F"/>
    <w:rsid w:val="009271EF"/>
    <w:rsid w:val="009274F6"/>
    <w:rsid w:val="00927B5E"/>
    <w:rsid w:val="009314EA"/>
    <w:rsid w:val="0093211B"/>
    <w:rsid w:val="00933FAC"/>
    <w:rsid w:val="00934611"/>
    <w:rsid w:val="00934891"/>
    <w:rsid w:val="00934B10"/>
    <w:rsid w:val="00935791"/>
    <w:rsid w:val="0093610A"/>
    <w:rsid w:val="0093652C"/>
    <w:rsid w:val="00936D8F"/>
    <w:rsid w:val="00937348"/>
    <w:rsid w:val="00937429"/>
    <w:rsid w:val="009406A3"/>
    <w:rsid w:val="00940FF0"/>
    <w:rsid w:val="009418D5"/>
    <w:rsid w:val="00941AC5"/>
    <w:rsid w:val="009428FE"/>
    <w:rsid w:val="0094322E"/>
    <w:rsid w:val="0094357E"/>
    <w:rsid w:val="00943EF2"/>
    <w:rsid w:val="00943F80"/>
    <w:rsid w:val="00944470"/>
    <w:rsid w:val="009451B6"/>
    <w:rsid w:val="00945DB7"/>
    <w:rsid w:val="00946081"/>
    <w:rsid w:val="00947574"/>
    <w:rsid w:val="00947E52"/>
    <w:rsid w:val="00947FE6"/>
    <w:rsid w:val="009509A5"/>
    <w:rsid w:val="009526BA"/>
    <w:rsid w:val="00954C0B"/>
    <w:rsid w:val="009557DA"/>
    <w:rsid w:val="00955828"/>
    <w:rsid w:val="009559E0"/>
    <w:rsid w:val="00955AE1"/>
    <w:rsid w:val="0095635E"/>
    <w:rsid w:val="009565DA"/>
    <w:rsid w:val="00957132"/>
    <w:rsid w:val="00961AF2"/>
    <w:rsid w:val="00961B81"/>
    <w:rsid w:val="009625CE"/>
    <w:rsid w:val="009637D0"/>
    <w:rsid w:val="00963BD8"/>
    <w:rsid w:val="0096458F"/>
    <w:rsid w:val="00964894"/>
    <w:rsid w:val="00964950"/>
    <w:rsid w:val="00964DDE"/>
    <w:rsid w:val="00964DF7"/>
    <w:rsid w:val="00964FB4"/>
    <w:rsid w:val="00965883"/>
    <w:rsid w:val="00965D0C"/>
    <w:rsid w:val="00965D67"/>
    <w:rsid w:val="00965FFD"/>
    <w:rsid w:val="00966F9C"/>
    <w:rsid w:val="0096751A"/>
    <w:rsid w:val="00967973"/>
    <w:rsid w:val="0097000C"/>
    <w:rsid w:val="00970E08"/>
    <w:rsid w:val="00971354"/>
    <w:rsid w:val="009713E1"/>
    <w:rsid w:val="0097147D"/>
    <w:rsid w:val="0097171F"/>
    <w:rsid w:val="0097187C"/>
    <w:rsid w:val="00972F7C"/>
    <w:rsid w:val="00974494"/>
    <w:rsid w:val="00976144"/>
    <w:rsid w:val="0097697D"/>
    <w:rsid w:val="00980409"/>
    <w:rsid w:val="00980DA2"/>
    <w:rsid w:val="00980DA4"/>
    <w:rsid w:val="00980FEC"/>
    <w:rsid w:val="009811E4"/>
    <w:rsid w:val="00983750"/>
    <w:rsid w:val="00983ECD"/>
    <w:rsid w:val="00984BB6"/>
    <w:rsid w:val="00985263"/>
    <w:rsid w:val="009859FE"/>
    <w:rsid w:val="00985FCC"/>
    <w:rsid w:val="00986504"/>
    <w:rsid w:val="00986CA5"/>
    <w:rsid w:val="00987BFE"/>
    <w:rsid w:val="009917F8"/>
    <w:rsid w:val="0099199E"/>
    <w:rsid w:val="00992D09"/>
    <w:rsid w:val="00992EFD"/>
    <w:rsid w:val="009933F1"/>
    <w:rsid w:val="0099345B"/>
    <w:rsid w:val="009937E4"/>
    <w:rsid w:val="00993886"/>
    <w:rsid w:val="0099523D"/>
    <w:rsid w:val="00995771"/>
    <w:rsid w:val="00995A24"/>
    <w:rsid w:val="00997402"/>
    <w:rsid w:val="009975FC"/>
    <w:rsid w:val="009A0A04"/>
    <w:rsid w:val="009A10A5"/>
    <w:rsid w:val="009A18FE"/>
    <w:rsid w:val="009A21AB"/>
    <w:rsid w:val="009A3012"/>
    <w:rsid w:val="009A3713"/>
    <w:rsid w:val="009A4F79"/>
    <w:rsid w:val="009A5164"/>
    <w:rsid w:val="009A56A1"/>
    <w:rsid w:val="009A5AB9"/>
    <w:rsid w:val="009A6105"/>
    <w:rsid w:val="009A74C5"/>
    <w:rsid w:val="009B075A"/>
    <w:rsid w:val="009B271C"/>
    <w:rsid w:val="009B2A4A"/>
    <w:rsid w:val="009B40B4"/>
    <w:rsid w:val="009B46A0"/>
    <w:rsid w:val="009B4BE8"/>
    <w:rsid w:val="009B650B"/>
    <w:rsid w:val="009B6D72"/>
    <w:rsid w:val="009B6E34"/>
    <w:rsid w:val="009B7D4F"/>
    <w:rsid w:val="009C12A2"/>
    <w:rsid w:val="009C24CC"/>
    <w:rsid w:val="009C2D6A"/>
    <w:rsid w:val="009C37D4"/>
    <w:rsid w:val="009C404D"/>
    <w:rsid w:val="009C424E"/>
    <w:rsid w:val="009C5A6D"/>
    <w:rsid w:val="009C5FCF"/>
    <w:rsid w:val="009C662C"/>
    <w:rsid w:val="009C7792"/>
    <w:rsid w:val="009C7C79"/>
    <w:rsid w:val="009D0163"/>
    <w:rsid w:val="009D03EB"/>
    <w:rsid w:val="009D2039"/>
    <w:rsid w:val="009D2F61"/>
    <w:rsid w:val="009D3DF5"/>
    <w:rsid w:val="009D434E"/>
    <w:rsid w:val="009D4F34"/>
    <w:rsid w:val="009D59F7"/>
    <w:rsid w:val="009D630C"/>
    <w:rsid w:val="009D6780"/>
    <w:rsid w:val="009E2846"/>
    <w:rsid w:val="009E2D91"/>
    <w:rsid w:val="009E32DC"/>
    <w:rsid w:val="009E3669"/>
    <w:rsid w:val="009E49D2"/>
    <w:rsid w:val="009E6D0C"/>
    <w:rsid w:val="009E75AD"/>
    <w:rsid w:val="009E7928"/>
    <w:rsid w:val="009E7EFF"/>
    <w:rsid w:val="009F04A3"/>
    <w:rsid w:val="009F055B"/>
    <w:rsid w:val="009F05DC"/>
    <w:rsid w:val="009F169F"/>
    <w:rsid w:val="009F1DEB"/>
    <w:rsid w:val="009F1EA9"/>
    <w:rsid w:val="009F1ECF"/>
    <w:rsid w:val="009F2996"/>
    <w:rsid w:val="009F3D64"/>
    <w:rsid w:val="009F4754"/>
    <w:rsid w:val="009F49C4"/>
    <w:rsid w:val="009F6346"/>
    <w:rsid w:val="00A0042A"/>
    <w:rsid w:val="00A012B8"/>
    <w:rsid w:val="00A030CB"/>
    <w:rsid w:val="00A039D1"/>
    <w:rsid w:val="00A04616"/>
    <w:rsid w:val="00A052DB"/>
    <w:rsid w:val="00A066B6"/>
    <w:rsid w:val="00A067C6"/>
    <w:rsid w:val="00A071DD"/>
    <w:rsid w:val="00A101DA"/>
    <w:rsid w:val="00A10B3B"/>
    <w:rsid w:val="00A12770"/>
    <w:rsid w:val="00A12863"/>
    <w:rsid w:val="00A12D67"/>
    <w:rsid w:val="00A12DD6"/>
    <w:rsid w:val="00A1349A"/>
    <w:rsid w:val="00A1396B"/>
    <w:rsid w:val="00A13D89"/>
    <w:rsid w:val="00A13F0A"/>
    <w:rsid w:val="00A14516"/>
    <w:rsid w:val="00A14595"/>
    <w:rsid w:val="00A168FC"/>
    <w:rsid w:val="00A16D1D"/>
    <w:rsid w:val="00A1710B"/>
    <w:rsid w:val="00A1722B"/>
    <w:rsid w:val="00A205BB"/>
    <w:rsid w:val="00A230AD"/>
    <w:rsid w:val="00A23AB5"/>
    <w:rsid w:val="00A24537"/>
    <w:rsid w:val="00A24651"/>
    <w:rsid w:val="00A2471D"/>
    <w:rsid w:val="00A24BDD"/>
    <w:rsid w:val="00A25258"/>
    <w:rsid w:val="00A26121"/>
    <w:rsid w:val="00A2683D"/>
    <w:rsid w:val="00A26DA3"/>
    <w:rsid w:val="00A30053"/>
    <w:rsid w:val="00A3268A"/>
    <w:rsid w:val="00A33E8E"/>
    <w:rsid w:val="00A34CF2"/>
    <w:rsid w:val="00A34EBF"/>
    <w:rsid w:val="00A35BAD"/>
    <w:rsid w:val="00A3752E"/>
    <w:rsid w:val="00A37997"/>
    <w:rsid w:val="00A40078"/>
    <w:rsid w:val="00A407BC"/>
    <w:rsid w:val="00A40BC9"/>
    <w:rsid w:val="00A413C2"/>
    <w:rsid w:val="00A41BBE"/>
    <w:rsid w:val="00A4207E"/>
    <w:rsid w:val="00A4380C"/>
    <w:rsid w:val="00A46E1E"/>
    <w:rsid w:val="00A4773D"/>
    <w:rsid w:val="00A47DC1"/>
    <w:rsid w:val="00A47F58"/>
    <w:rsid w:val="00A516A5"/>
    <w:rsid w:val="00A52087"/>
    <w:rsid w:val="00A52772"/>
    <w:rsid w:val="00A53A1E"/>
    <w:rsid w:val="00A53C79"/>
    <w:rsid w:val="00A54295"/>
    <w:rsid w:val="00A544E1"/>
    <w:rsid w:val="00A54FE7"/>
    <w:rsid w:val="00A551A7"/>
    <w:rsid w:val="00A554B6"/>
    <w:rsid w:val="00A55A35"/>
    <w:rsid w:val="00A566BD"/>
    <w:rsid w:val="00A566C8"/>
    <w:rsid w:val="00A56AAF"/>
    <w:rsid w:val="00A56E55"/>
    <w:rsid w:val="00A57631"/>
    <w:rsid w:val="00A60BA7"/>
    <w:rsid w:val="00A60C9A"/>
    <w:rsid w:val="00A626F2"/>
    <w:rsid w:val="00A62C1C"/>
    <w:rsid w:val="00A63AF3"/>
    <w:rsid w:val="00A640F6"/>
    <w:rsid w:val="00A651A5"/>
    <w:rsid w:val="00A6626C"/>
    <w:rsid w:val="00A671AB"/>
    <w:rsid w:val="00A674A9"/>
    <w:rsid w:val="00A67F57"/>
    <w:rsid w:val="00A70460"/>
    <w:rsid w:val="00A70F48"/>
    <w:rsid w:val="00A723DD"/>
    <w:rsid w:val="00A7297A"/>
    <w:rsid w:val="00A72B98"/>
    <w:rsid w:val="00A7361A"/>
    <w:rsid w:val="00A74609"/>
    <w:rsid w:val="00A74718"/>
    <w:rsid w:val="00A76443"/>
    <w:rsid w:val="00A77175"/>
    <w:rsid w:val="00A81346"/>
    <w:rsid w:val="00A821FB"/>
    <w:rsid w:val="00A823B4"/>
    <w:rsid w:val="00A825EA"/>
    <w:rsid w:val="00A82CA8"/>
    <w:rsid w:val="00A8309F"/>
    <w:rsid w:val="00A831CF"/>
    <w:rsid w:val="00A8361C"/>
    <w:rsid w:val="00A84526"/>
    <w:rsid w:val="00A84D46"/>
    <w:rsid w:val="00A87C72"/>
    <w:rsid w:val="00A87D67"/>
    <w:rsid w:val="00A90670"/>
    <w:rsid w:val="00A90E77"/>
    <w:rsid w:val="00A914AC"/>
    <w:rsid w:val="00A91620"/>
    <w:rsid w:val="00A9368E"/>
    <w:rsid w:val="00A93F4F"/>
    <w:rsid w:val="00A94815"/>
    <w:rsid w:val="00A94D5F"/>
    <w:rsid w:val="00A951BB"/>
    <w:rsid w:val="00A97968"/>
    <w:rsid w:val="00AA0163"/>
    <w:rsid w:val="00AA0987"/>
    <w:rsid w:val="00AA0F6A"/>
    <w:rsid w:val="00AA20BF"/>
    <w:rsid w:val="00AA21D7"/>
    <w:rsid w:val="00AA3463"/>
    <w:rsid w:val="00AA390D"/>
    <w:rsid w:val="00AA4253"/>
    <w:rsid w:val="00AA48A4"/>
    <w:rsid w:val="00AA5BA6"/>
    <w:rsid w:val="00AA634C"/>
    <w:rsid w:val="00AA6B8E"/>
    <w:rsid w:val="00AA7205"/>
    <w:rsid w:val="00AA7CCD"/>
    <w:rsid w:val="00AB271B"/>
    <w:rsid w:val="00AB4344"/>
    <w:rsid w:val="00AB44FC"/>
    <w:rsid w:val="00AB47E6"/>
    <w:rsid w:val="00AB4AC9"/>
    <w:rsid w:val="00AB530E"/>
    <w:rsid w:val="00AB60EE"/>
    <w:rsid w:val="00AC0A1D"/>
    <w:rsid w:val="00AC1EF1"/>
    <w:rsid w:val="00AC24FD"/>
    <w:rsid w:val="00AC324B"/>
    <w:rsid w:val="00AC34BE"/>
    <w:rsid w:val="00AC3CA2"/>
    <w:rsid w:val="00AC3DF4"/>
    <w:rsid w:val="00AC4672"/>
    <w:rsid w:val="00AC6433"/>
    <w:rsid w:val="00AC7F79"/>
    <w:rsid w:val="00AD2148"/>
    <w:rsid w:val="00AD2B06"/>
    <w:rsid w:val="00AD303B"/>
    <w:rsid w:val="00AD384A"/>
    <w:rsid w:val="00AD3CF5"/>
    <w:rsid w:val="00AD4077"/>
    <w:rsid w:val="00AD47BE"/>
    <w:rsid w:val="00AD48DA"/>
    <w:rsid w:val="00AD5882"/>
    <w:rsid w:val="00AD5A1E"/>
    <w:rsid w:val="00AD5DF1"/>
    <w:rsid w:val="00AD6D64"/>
    <w:rsid w:val="00AD7A36"/>
    <w:rsid w:val="00AD7B30"/>
    <w:rsid w:val="00AE0FDD"/>
    <w:rsid w:val="00AE1E78"/>
    <w:rsid w:val="00AE2979"/>
    <w:rsid w:val="00AE2DEC"/>
    <w:rsid w:val="00AE6876"/>
    <w:rsid w:val="00AE75CB"/>
    <w:rsid w:val="00AE7B3D"/>
    <w:rsid w:val="00AF0498"/>
    <w:rsid w:val="00AF165C"/>
    <w:rsid w:val="00AF16E1"/>
    <w:rsid w:val="00AF19AC"/>
    <w:rsid w:val="00AF3A94"/>
    <w:rsid w:val="00AF3D86"/>
    <w:rsid w:val="00AF4512"/>
    <w:rsid w:val="00AF4D9A"/>
    <w:rsid w:val="00AF4FB6"/>
    <w:rsid w:val="00AF5473"/>
    <w:rsid w:val="00AF6FE4"/>
    <w:rsid w:val="00B00296"/>
    <w:rsid w:val="00B00578"/>
    <w:rsid w:val="00B00655"/>
    <w:rsid w:val="00B01649"/>
    <w:rsid w:val="00B022BF"/>
    <w:rsid w:val="00B0252D"/>
    <w:rsid w:val="00B02D93"/>
    <w:rsid w:val="00B02DF9"/>
    <w:rsid w:val="00B0438B"/>
    <w:rsid w:val="00B0485C"/>
    <w:rsid w:val="00B052D5"/>
    <w:rsid w:val="00B1039F"/>
    <w:rsid w:val="00B11F7F"/>
    <w:rsid w:val="00B120C2"/>
    <w:rsid w:val="00B13BD4"/>
    <w:rsid w:val="00B149AE"/>
    <w:rsid w:val="00B15886"/>
    <w:rsid w:val="00B15C59"/>
    <w:rsid w:val="00B17D29"/>
    <w:rsid w:val="00B2044D"/>
    <w:rsid w:val="00B2052D"/>
    <w:rsid w:val="00B23898"/>
    <w:rsid w:val="00B241AE"/>
    <w:rsid w:val="00B24A48"/>
    <w:rsid w:val="00B24ADB"/>
    <w:rsid w:val="00B252B1"/>
    <w:rsid w:val="00B263DE"/>
    <w:rsid w:val="00B270CD"/>
    <w:rsid w:val="00B2754B"/>
    <w:rsid w:val="00B3099D"/>
    <w:rsid w:val="00B31778"/>
    <w:rsid w:val="00B330F3"/>
    <w:rsid w:val="00B34118"/>
    <w:rsid w:val="00B346AC"/>
    <w:rsid w:val="00B3484A"/>
    <w:rsid w:val="00B35336"/>
    <w:rsid w:val="00B35E41"/>
    <w:rsid w:val="00B371EB"/>
    <w:rsid w:val="00B40167"/>
    <w:rsid w:val="00B4057A"/>
    <w:rsid w:val="00B409ED"/>
    <w:rsid w:val="00B40A01"/>
    <w:rsid w:val="00B4117E"/>
    <w:rsid w:val="00B421C1"/>
    <w:rsid w:val="00B422CF"/>
    <w:rsid w:val="00B42A3F"/>
    <w:rsid w:val="00B42E19"/>
    <w:rsid w:val="00B4322C"/>
    <w:rsid w:val="00B4413E"/>
    <w:rsid w:val="00B44257"/>
    <w:rsid w:val="00B44C9A"/>
    <w:rsid w:val="00B45E91"/>
    <w:rsid w:val="00B47B06"/>
    <w:rsid w:val="00B50310"/>
    <w:rsid w:val="00B50B8E"/>
    <w:rsid w:val="00B50D93"/>
    <w:rsid w:val="00B51A5C"/>
    <w:rsid w:val="00B52763"/>
    <w:rsid w:val="00B52948"/>
    <w:rsid w:val="00B53028"/>
    <w:rsid w:val="00B545C8"/>
    <w:rsid w:val="00B55D67"/>
    <w:rsid w:val="00B5687D"/>
    <w:rsid w:val="00B57D9E"/>
    <w:rsid w:val="00B60A39"/>
    <w:rsid w:val="00B60A52"/>
    <w:rsid w:val="00B60E65"/>
    <w:rsid w:val="00B62137"/>
    <w:rsid w:val="00B62986"/>
    <w:rsid w:val="00B632C6"/>
    <w:rsid w:val="00B633EA"/>
    <w:rsid w:val="00B66739"/>
    <w:rsid w:val="00B6736C"/>
    <w:rsid w:val="00B67785"/>
    <w:rsid w:val="00B7138D"/>
    <w:rsid w:val="00B71572"/>
    <w:rsid w:val="00B72600"/>
    <w:rsid w:val="00B72674"/>
    <w:rsid w:val="00B731A6"/>
    <w:rsid w:val="00B74040"/>
    <w:rsid w:val="00B745D8"/>
    <w:rsid w:val="00B75440"/>
    <w:rsid w:val="00B758CC"/>
    <w:rsid w:val="00B76093"/>
    <w:rsid w:val="00B76B97"/>
    <w:rsid w:val="00B77742"/>
    <w:rsid w:val="00B80311"/>
    <w:rsid w:val="00B80F32"/>
    <w:rsid w:val="00B81239"/>
    <w:rsid w:val="00B818AB"/>
    <w:rsid w:val="00B819A3"/>
    <w:rsid w:val="00B83A41"/>
    <w:rsid w:val="00B84868"/>
    <w:rsid w:val="00B8631B"/>
    <w:rsid w:val="00B87B50"/>
    <w:rsid w:val="00B911DA"/>
    <w:rsid w:val="00B914A8"/>
    <w:rsid w:val="00B93344"/>
    <w:rsid w:val="00B9348E"/>
    <w:rsid w:val="00B9368F"/>
    <w:rsid w:val="00B936B4"/>
    <w:rsid w:val="00B96731"/>
    <w:rsid w:val="00B9701F"/>
    <w:rsid w:val="00B97CBD"/>
    <w:rsid w:val="00BA01CC"/>
    <w:rsid w:val="00BA1631"/>
    <w:rsid w:val="00BA34BA"/>
    <w:rsid w:val="00BA39F6"/>
    <w:rsid w:val="00BA414D"/>
    <w:rsid w:val="00BA4324"/>
    <w:rsid w:val="00BA4385"/>
    <w:rsid w:val="00BA44DD"/>
    <w:rsid w:val="00BA4C7B"/>
    <w:rsid w:val="00BA628B"/>
    <w:rsid w:val="00BA670D"/>
    <w:rsid w:val="00BA7044"/>
    <w:rsid w:val="00BA7428"/>
    <w:rsid w:val="00BA78DD"/>
    <w:rsid w:val="00BB09E3"/>
    <w:rsid w:val="00BB0D33"/>
    <w:rsid w:val="00BB1CB6"/>
    <w:rsid w:val="00BB300D"/>
    <w:rsid w:val="00BB308D"/>
    <w:rsid w:val="00BB314B"/>
    <w:rsid w:val="00BB3395"/>
    <w:rsid w:val="00BB4095"/>
    <w:rsid w:val="00BB44D4"/>
    <w:rsid w:val="00BB4E94"/>
    <w:rsid w:val="00BC002E"/>
    <w:rsid w:val="00BC0290"/>
    <w:rsid w:val="00BC07B5"/>
    <w:rsid w:val="00BC0D8E"/>
    <w:rsid w:val="00BC1541"/>
    <w:rsid w:val="00BC216D"/>
    <w:rsid w:val="00BC28C1"/>
    <w:rsid w:val="00BC2909"/>
    <w:rsid w:val="00BC33F0"/>
    <w:rsid w:val="00BC392D"/>
    <w:rsid w:val="00BC4485"/>
    <w:rsid w:val="00BC498A"/>
    <w:rsid w:val="00BC5127"/>
    <w:rsid w:val="00BC55BC"/>
    <w:rsid w:val="00BC64A1"/>
    <w:rsid w:val="00BC6D8B"/>
    <w:rsid w:val="00BD06BE"/>
    <w:rsid w:val="00BD0A25"/>
    <w:rsid w:val="00BD0EBF"/>
    <w:rsid w:val="00BD462F"/>
    <w:rsid w:val="00BD487E"/>
    <w:rsid w:val="00BD4FC1"/>
    <w:rsid w:val="00BD6B29"/>
    <w:rsid w:val="00BD7115"/>
    <w:rsid w:val="00BD775D"/>
    <w:rsid w:val="00BD7B6F"/>
    <w:rsid w:val="00BE07C0"/>
    <w:rsid w:val="00BE0955"/>
    <w:rsid w:val="00BE19EB"/>
    <w:rsid w:val="00BE2BF7"/>
    <w:rsid w:val="00BE3020"/>
    <w:rsid w:val="00BE302E"/>
    <w:rsid w:val="00BE4D4C"/>
    <w:rsid w:val="00BE4D64"/>
    <w:rsid w:val="00BE53AA"/>
    <w:rsid w:val="00BE64B0"/>
    <w:rsid w:val="00BE6B54"/>
    <w:rsid w:val="00BE6B68"/>
    <w:rsid w:val="00BF04BA"/>
    <w:rsid w:val="00BF08D9"/>
    <w:rsid w:val="00BF09CC"/>
    <w:rsid w:val="00BF09E6"/>
    <w:rsid w:val="00BF0A38"/>
    <w:rsid w:val="00BF0ADC"/>
    <w:rsid w:val="00BF0DBF"/>
    <w:rsid w:val="00BF1346"/>
    <w:rsid w:val="00BF1DDD"/>
    <w:rsid w:val="00BF2BD7"/>
    <w:rsid w:val="00BF37CC"/>
    <w:rsid w:val="00BF3A7B"/>
    <w:rsid w:val="00BF430D"/>
    <w:rsid w:val="00BF475B"/>
    <w:rsid w:val="00BF4BB8"/>
    <w:rsid w:val="00BF5462"/>
    <w:rsid w:val="00BF60DF"/>
    <w:rsid w:val="00C001F9"/>
    <w:rsid w:val="00C03241"/>
    <w:rsid w:val="00C039D5"/>
    <w:rsid w:val="00C03B6A"/>
    <w:rsid w:val="00C054C4"/>
    <w:rsid w:val="00C07109"/>
    <w:rsid w:val="00C10DD5"/>
    <w:rsid w:val="00C11170"/>
    <w:rsid w:val="00C11E40"/>
    <w:rsid w:val="00C13CCD"/>
    <w:rsid w:val="00C143C7"/>
    <w:rsid w:val="00C14988"/>
    <w:rsid w:val="00C15C62"/>
    <w:rsid w:val="00C16EF5"/>
    <w:rsid w:val="00C17943"/>
    <w:rsid w:val="00C17F48"/>
    <w:rsid w:val="00C20D11"/>
    <w:rsid w:val="00C21470"/>
    <w:rsid w:val="00C21774"/>
    <w:rsid w:val="00C22966"/>
    <w:rsid w:val="00C22F82"/>
    <w:rsid w:val="00C231CD"/>
    <w:rsid w:val="00C239A5"/>
    <w:rsid w:val="00C23BEA"/>
    <w:rsid w:val="00C23E24"/>
    <w:rsid w:val="00C2453C"/>
    <w:rsid w:val="00C24D03"/>
    <w:rsid w:val="00C276AE"/>
    <w:rsid w:val="00C27F49"/>
    <w:rsid w:val="00C3015A"/>
    <w:rsid w:val="00C30C05"/>
    <w:rsid w:val="00C30D4C"/>
    <w:rsid w:val="00C3164A"/>
    <w:rsid w:val="00C321A9"/>
    <w:rsid w:val="00C323B2"/>
    <w:rsid w:val="00C3291D"/>
    <w:rsid w:val="00C32AD6"/>
    <w:rsid w:val="00C337B0"/>
    <w:rsid w:val="00C33BB3"/>
    <w:rsid w:val="00C344F0"/>
    <w:rsid w:val="00C3640A"/>
    <w:rsid w:val="00C3667E"/>
    <w:rsid w:val="00C36B34"/>
    <w:rsid w:val="00C37236"/>
    <w:rsid w:val="00C3779A"/>
    <w:rsid w:val="00C411DD"/>
    <w:rsid w:val="00C41778"/>
    <w:rsid w:val="00C41809"/>
    <w:rsid w:val="00C42BE6"/>
    <w:rsid w:val="00C42C25"/>
    <w:rsid w:val="00C437E8"/>
    <w:rsid w:val="00C43BF2"/>
    <w:rsid w:val="00C43D4A"/>
    <w:rsid w:val="00C45C03"/>
    <w:rsid w:val="00C47216"/>
    <w:rsid w:val="00C4723B"/>
    <w:rsid w:val="00C477C2"/>
    <w:rsid w:val="00C520F6"/>
    <w:rsid w:val="00C524B3"/>
    <w:rsid w:val="00C54C27"/>
    <w:rsid w:val="00C553CB"/>
    <w:rsid w:val="00C602C5"/>
    <w:rsid w:val="00C61D4E"/>
    <w:rsid w:val="00C62C5E"/>
    <w:rsid w:val="00C62F50"/>
    <w:rsid w:val="00C64DC4"/>
    <w:rsid w:val="00C6509A"/>
    <w:rsid w:val="00C65393"/>
    <w:rsid w:val="00C65BE2"/>
    <w:rsid w:val="00C6775A"/>
    <w:rsid w:val="00C67B0B"/>
    <w:rsid w:val="00C7066F"/>
    <w:rsid w:val="00C7071B"/>
    <w:rsid w:val="00C713BF"/>
    <w:rsid w:val="00C71636"/>
    <w:rsid w:val="00C71A08"/>
    <w:rsid w:val="00C725DA"/>
    <w:rsid w:val="00C74762"/>
    <w:rsid w:val="00C74B70"/>
    <w:rsid w:val="00C74D80"/>
    <w:rsid w:val="00C756A9"/>
    <w:rsid w:val="00C75A7D"/>
    <w:rsid w:val="00C75E96"/>
    <w:rsid w:val="00C76851"/>
    <w:rsid w:val="00C76968"/>
    <w:rsid w:val="00C8095B"/>
    <w:rsid w:val="00C81D4F"/>
    <w:rsid w:val="00C82474"/>
    <w:rsid w:val="00C8255D"/>
    <w:rsid w:val="00C827B5"/>
    <w:rsid w:val="00C82B37"/>
    <w:rsid w:val="00C84036"/>
    <w:rsid w:val="00C84334"/>
    <w:rsid w:val="00C84A60"/>
    <w:rsid w:val="00C85949"/>
    <w:rsid w:val="00C86D0D"/>
    <w:rsid w:val="00C87341"/>
    <w:rsid w:val="00C879D6"/>
    <w:rsid w:val="00C9174D"/>
    <w:rsid w:val="00C93919"/>
    <w:rsid w:val="00C93E0B"/>
    <w:rsid w:val="00C93ED2"/>
    <w:rsid w:val="00C94B70"/>
    <w:rsid w:val="00C9576B"/>
    <w:rsid w:val="00C95F6F"/>
    <w:rsid w:val="00C97676"/>
    <w:rsid w:val="00C97A9C"/>
    <w:rsid w:val="00CA0EA9"/>
    <w:rsid w:val="00CA2020"/>
    <w:rsid w:val="00CA2512"/>
    <w:rsid w:val="00CA2A36"/>
    <w:rsid w:val="00CA2B35"/>
    <w:rsid w:val="00CA3A49"/>
    <w:rsid w:val="00CA3BA3"/>
    <w:rsid w:val="00CA4BB9"/>
    <w:rsid w:val="00CA4C15"/>
    <w:rsid w:val="00CA4E62"/>
    <w:rsid w:val="00CA535D"/>
    <w:rsid w:val="00CA6C93"/>
    <w:rsid w:val="00CA716C"/>
    <w:rsid w:val="00CB00AB"/>
    <w:rsid w:val="00CB0727"/>
    <w:rsid w:val="00CB0F4F"/>
    <w:rsid w:val="00CB1D5B"/>
    <w:rsid w:val="00CB1FB5"/>
    <w:rsid w:val="00CB2259"/>
    <w:rsid w:val="00CB2286"/>
    <w:rsid w:val="00CB23CD"/>
    <w:rsid w:val="00CB2DA0"/>
    <w:rsid w:val="00CB48DF"/>
    <w:rsid w:val="00CB4AFE"/>
    <w:rsid w:val="00CB580B"/>
    <w:rsid w:val="00CB6150"/>
    <w:rsid w:val="00CB6437"/>
    <w:rsid w:val="00CB7DA6"/>
    <w:rsid w:val="00CC126D"/>
    <w:rsid w:val="00CC13BB"/>
    <w:rsid w:val="00CC191D"/>
    <w:rsid w:val="00CC1940"/>
    <w:rsid w:val="00CC2418"/>
    <w:rsid w:val="00CC330B"/>
    <w:rsid w:val="00CC3756"/>
    <w:rsid w:val="00CC4436"/>
    <w:rsid w:val="00CC7CF3"/>
    <w:rsid w:val="00CD0818"/>
    <w:rsid w:val="00CD1964"/>
    <w:rsid w:val="00CD1A6B"/>
    <w:rsid w:val="00CD1E97"/>
    <w:rsid w:val="00CD31EA"/>
    <w:rsid w:val="00CD3605"/>
    <w:rsid w:val="00CD47CB"/>
    <w:rsid w:val="00CD4E4B"/>
    <w:rsid w:val="00CD4F90"/>
    <w:rsid w:val="00CD538E"/>
    <w:rsid w:val="00CD5578"/>
    <w:rsid w:val="00CD5DA0"/>
    <w:rsid w:val="00CD5DE7"/>
    <w:rsid w:val="00CD6197"/>
    <w:rsid w:val="00CD6A12"/>
    <w:rsid w:val="00CD6AEB"/>
    <w:rsid w:val="00CE0D9F"/>
    <w:rsid w:val="00CE2CEC"/>
    <w:rsid w:val="00CE2D4C"/>
    <w:rsid w:val="00CE39B2"/>
    <w:rsid w:val="00CE48DF"/>
    <w:rsid w:val="00CE513D"/>
    <w:rsid w:val="00CE5415"/>
    <w:rsid w:val="00CE5A2F"/>
    <w:rsid w:val="00CE5A63"/>
    <w:rsid w:val="00CE5B7D"/>
    <w:rsid w:val="00CE7102"/>
    <w:rsid w:val="00CE76EF"/>
    <w:rsid w:val="00CF189B"/>
    <w:rsid w:val="00CF193C"/>
    <w:rsid w:val="00CF23B4"/>
    <w:rsid w:val="00CF34E6"/>
    <w:rsid w:val="00CF3858"/>
    <w:rsid w:val="00CF4763"/>
    <w:rsid w:val="00CF4802"/>
    <w:rsid w:val="00CF5CB1"/>
    <w:rsid w:val="00CF5E76"/>
    <w:rsid w:val="00CF6481"/>
    <w:rsid w:val="00CF7200"/>
    <w:rsid w:val="00CF746F"/>
    <w:rsid w:val="00D0049B"/>
    <w:rsid w:val="00D01151"/>
    <w:rsid w:val="00D01ADC"/>
    <w:rsid w:val="00D02A8B"/>
    <w:rsid w:val="00D03311"/>
    <w:rsid w:val="00D0407F"/>
    <w:rsid w:val="00D042A8"/>
    <w:rsid w:val="00D05B80"/>
    <w:rsid w:val="00D074FB"/>
    <w:rsid w:val="00D106F3"/>
    <w:rsid w:val="00D1070C"/>
    <w:rsid w:val="00D1085F"/>
    <w:rsid w:val="00D1093B"/>
    <w:rsid w:val="00D117C1"/>
    <w:rsid w:val="00D11848"/>
    <w:rsid w:val="00D1190E"/>
    <w:rsid w:val="00D1285F"/>
    <w:rsid w:val="00D12A68"/>
    <w:rsid w:val="00D14797"/>
    <w:rsid w:val="00D15212"/>
    <w:rsid w:val="00D16E38"/>
    <w:rsid w:val="00D20980"/>
    <w:rsid w:val="00D20982"/>
    <w:rsid w:val="00D210A8"/>
    <w:rsid w:val="00D212FE"/>
    <w:rsid w:val="00D21381"/>
    <w:rsid w:val="00D213E0"/>
    <w:rsid w:val="00D228EC"/>
    <w:rsid w:val="00D22FD8"/>
    <w:rsid w:val="00D22FED"/>
    <w:rsid w:val="00D239E4"/>
    <w:rsid w:val="00D23EF0"/>
    <w:rsid w:val="00D24547"/>
    <w:rsid w:val="00D24D85"/>
    <w:rsid w:val="00D263BD"/>
    <w:rsid w:val="00D2642F"/>
    <w:rsid w:val="00D269EF"/>
    <w:rsid w:val="00D27A74"/>
    <w:rsid w:val="00D3029B"/>
    <w:rsid w:val="00D30E58"/>
    <w:rsid w:val="00D31756"/>
    <w:rsid w:val="00D31787"/>
    <w:rsid w:val="00D31E2A"/>
    <w:rsid w:val="00D32A43"/>
    <w:rsid w:val="00D337B7"/>
    <w:rsid w:val="00D35301"/>
    <w:rsid w:val="00D3588D"/>
    <w:rsid w:val="00D37261"/>
    <w:rsid w:val="00D3772A"/>
    <w:rsid w:val="00D37913"/>
    <w:rsid w:val="00D402E2"/>
    <w:rsid w:val="00D4061A"/>
    <w:rsid w:val="00D40624"/>
    <w:rsid w:val="00D40CA2"/>
    <w:rsid w:val="00D410A5"/>
    <w:rsid w:val="00D41917"/>
    <w:rsid w:val="00D427D4"/>
    <w:rsid w:val="00D42AD5"/>
    <w:rsid w:val="00D43957"/>
    <w:rsid w:val="00D44747"/>
    <w:rsid w:val="00D457EA"/>
    <w:rsid w:val="00D4594B"/>
    <w:rsid w:val="00D465CA"/>
    <w:rsid w:val="00D46C22"/>
    <w:rsid w:val="00D4788F"/>
    <w:rsid w:val="00D47C11"/>
    <w:rsid w:val="00D50348"/>
    <w:rsid w:val="00D511BC"/>
    <w:rsid w:val="00D51887"/>
    <w:rsid w:val="00D54948"/>
    <w:rsid w:val="00D54DA0"/>
    <w:rsid w:val="00D5508A"/>
    <w:rsid w:val="00D56471"/>
    <w:rsid w:val="00D56F6C"/>
    <w:rsid w:val="00D571B8"/>
    <w:rsid w:val="00D57E08"/>
    <w:rsid w:val="00D60287"/>
    <w:rsid w:val="00D60BD0"/>
    <w:rsid w:val="00D61202"/>
    <w:rsid w:val="00D61787"/>
    <w:rsid w:val="00D617F3"/>
    <w:rsid w:val="00D6245D"/>
    <w:rsid w:val="00D62CFD"/>
    <w:rsid w:val="00D62F4F"/>
    <w:rsid w:val="00D65922"/>
    <w:rsid w:val="00D6595B"/>
    <w:rsid w:val="00D65A6A"/>
    <w:rsid w:val="00D65E4C"/>
    <w:rsid w:val="00D65F0C"/>
    <w:rsid w:val="00D665AF"/>
    <w:rsid w:val="00D67C23"/>
    <w:rsid w:val="00D7047C"/>
    <w:rsid w:val="00D7081D"/>
    <w:rsid w:val="00D7082B"/>
    <w:rsid w:val="00D70D00"/>
    <w:rsid w:val="00D721D8"/>
    <w:rsid w:val="00D7231E"/>
    <w:rsid w:val="00D72EBE"/>
    <w:rsid w:val="00D745EE"/>
    <w:rsid w:val="00D7492B"/>
    <w:rsid w:val="00D74F07"/>
    <w:rsid w:val="00D76BD2"/>
    <w:rsid w:val="00D7704C"/>
    <w:rsid w:val="00D83216"/>
    <w:rsid w:val="00D83E10"/>
    <w:rsid w:val="00D84313"/>
    <w:rsid w:val="00D8473C"/>
    <w:rsid w:val="00D850D8"/>
    <w:rsid w:val="00D8596C"/>
    <w:rsid w:val="00D87F9D"/>
    <w:rsid w:val="00D87FF8"/>
    <w:rsid w:val="00D902C9"/>
    <w:rsid w:val="00D904F7"/>
    <w:rsid w:val="00D9056B"/>
    <w:rsid w:val="00D9076B"/>
    <w:rsid w:val="00D90DC8"/>
    <w:rsid w:val="00D90EAF"/>
    <w:rsid w:val="00D9248C"/>
    <w:rsid w:val="00D9499A"/>
    <w:rsid w:val="00D95C6D"/>
    <w:rsid w:val="00D96507"/>
    <w:rsid w:val="00D97CC3"/>
    <w:rsid w:val="00DA01A3"/>
    <w:rsid w:val="00DA1940"/>
    <w:rsid w:val="00DA1AE9"/>
    <w:rsid w:val="00DA2655"/>
    <w:rsid w:val="00DA310B"/>
    <w:rsid w:val="00DA373E"/>
    <w:rsid w:val="00DA3DF5"/>
    <w:rsid w:val="00DA6925"/>
    <w:rsid w:val="00DA708E"/>
    <w:rsid w:val="00DA755C"/>
    <w:rsid w:val="00DA7BCF"/>
    <w:rsid w:val="00DA7ECA"/>
    <w:rsid w:val="00DB039B"/>
    <w:rsid w:val="00DB041F"/>
    <w:rsid w:val="00DB2778"/>
    <w:rsid w:val="00DB3C4F"/>
    <w:rsid w:val="00DB50AA"/>
    <w:rsid w:val="00DB5519"/>
    <w:rsid w:val="00DB5770"/>
    <w:rsid w:val="00DB6493"/>
    <w:rsid w:val="00DC16F2"/>
    <w:rsid w:val="00DC2B8F"/>
    <w:rsid w:val="00DC2DCD"/>
    <w:rsid w:val="00DC368D"/>
    <w:rsid w:val="00DC4691"/>
    <w:rsid w:val="00DC4EA9"/>
    <w:rsid w:val="00DC54D7"/>
    <w:rsid w:val="00DC74EA"/>
    <w:rsid w:val="00DC78D4"/>
    <w:rsid w:val="00DD0840"/>
    <w:rsid w:val="00DD0EB3"/>
    <w:rsid w:val="00DD1B0E"/>
    <w:rsid w:val="00DD2B48"/>
    <w:rsid w:val="00DD3DE8"/>
    <w:rsid w:val="00DD4810"/>
    <w:rsid w:val="00DD4E5E"/>
    <w:rsid w:val="00DD5545"/>
    <w:rsid w:val="00DD6146"/>
    <w:rsid w:val="00DD6F16"/>
    <w:rsid w:val="00DD77BC"/>
    <w:rsid w:val="00DD7B76"/>
    <w:rsid w:val="00DE05F1"/>
    <w:rsid w:val="00DE16AF"/>
    <w:rsid w:val="00DE340F"/>
    <w:rsid w:val="00DE3A41"/>
    <w:rsid w:val="00DE409F"/>
    <w:rsid w:val="00DE45BC"/>
    <w:rsid w:val="00DE4A15"/>
    <w:rsid w:val="00DE4B66"/>
    <w:rsid w:val="00DE4ECD"/>
    <w:rsid w:val="00DE77AD"/>
    <w:rsid w:val="00DF084F"/>
    <w:rsid w:val="00DF15F0"/>
    <w:rsid w:val="00DF2198"/>
    <w:rsid w:val="00DF2CFC"/>
    <w:rsid w:val="00DF3176"/>
    <w:rsid w:val="00DF3A09"/>
    <w:rsid w:val="00DF4144"/>
    <w:rsid w:val="00DF4985"/>
    <w:rsid w:val="00DF560D"/>
    <w:rsid w:val="00DF6704"/>
    <w:rsid w:val="00DF6F3D"/>
    <w:rsid w:val="00DF7AF1"/>
    <w:rsid w:val="00E00C2E"/>
    <w:rsid w:val="00E0120C"/>
    <w:rsid w:val="00E02FAF"/>
    <w:rsid w:val="00E03873"/>
    <w:rsid w:val="00E03C1E"/>
    <w:rsid w:val="00E03C64"/>
    <w:rsid w:val="00E051CD"/>
    <w:rsid w:val="00E0600F"/>
    <w:rsid w:val="00E06988"/>
    <w:rsid w:val="00E06C75"/>
    <w:rsid w:val="00E07325"/>
    <w:rsid w:val="00E0787E"/>
    <w:rsid w:val="00E07F5D"/>
    <w:rsid w:val="00E1067B"/>
    <w:rsid w:val="00E10735"/>
    <w:rsid w:val="00E10F6A"/>
    <w:rsid w:val="00E11363"/>
    <w:rsid w:val="00E11CBA"/>
    <w:rsid w:val="00E11E8A"/>
    <w:rsid w:val="00E12402"/>
    <w:rsid w:val="00E12B29"/>
    <w:rsid w:val="00E13383"/>
    <w:rsid w:val="00E138A2"/>
    <w:rsid w:val="00E139B6"/>
    <w:rsid w:val="00E1407D"/>
    <w:rsid w:val="00E1421F"/>
    <w:rsid w:val="00E14DC1"/>
    <w:rsid w:val="00E15907"/>
    <w:rsid w:val="00E173FB"/>
    <w:rsid w:val="00E1753F"/>
    <w:rsid w:val="00E205FB"/>
    <w:rsid w:val="00E225F8"/>
    <w:rsid w:val="00E22FBE"/>
    <w:rsid w:val="00E23E76"/>
    <w:rsid w:val="00E245F6"/>
    <w:rsid w:val="00E25DDD"/>
    <w:rsid w:val="00E277FA"/>
    <w:rsid w:val="00E30046"/>
    <w:rsid w:val="00E3026D"/>
    <w:rsid w:val="00E30D87"/>
    <w:rsid w:val="00E31078"/>
    <w:rsid w:val="00E31901"/>
    <w:rsid w:val="00E32FD8"/>
    <w:rsid w:val="00E33064"/>
    <w:rsid w:val="00E34BFA"/>
    <w:rsid w:val="00E34CFD"/>
    <w:rsid w:val="00E3533E"/>
    <w:rsid w:val="00E35518"/>
    <w:rsid w:val="00E355A3"/>
    <w:rsid w:val="00E36485"/>
    <w:rsid w:val="00E366FE"/>
    <w:rsid w:val="00E369E2"/>
    <w:rsid w:val="00E37AA4"/>
    <w:rsid w:val="00E402F8"/>
    <w:rsid w:val="00E409EC"/>
    <w:rsid w:val="00E40DBE"/>
    <w:rsid w:val="00E41D10"/>
    <w:rsid w:val="00E42FD3"/>
    <w:rsid w:val="00E43704"/>
    <w:rsid w:val="00E437B9"/>
    <w:rsid w:val="00E4397D"/>
    <w:rsid w:val="00E43CF2"/>
    <w:rsid w:val="00E4516D"/>
    <w:rsid w:val="00E466E7"/>
    <w:rsid w:val="00E46B7C"/>
    <w:rsid w:val="00E46CAB"/>
    <w:rsid w:val="00E505C4"/>
    <w:rsid w:val="00E50837"/>
    <w:rsid w:val="00E516D3"/>
    <w:rsid w:val="00E52947"/>
    <w:rsid w:val="00E53162"/>
    <w:rsid w:val="00E53D80"/>
    <w:rsid w:val="00E54D53"/>
    <w:rsid w:val="00E54FF1"/>
    <w:rsid w:val="00E560FB"/>
    <w:rsid w:val="00E5669C"/>
    <w:rsid w:val="00E56C1E"/>
    <w:rsid w:val="00E56EAC"/>
    <w:rsid w:val="00E574A4"/>
    <w:rsid w:val="00E5785E"/>
    <w:rsid w:val="00E5796E"/>
    <w:rsid w:val="00E604E8"/>
    <w:rsid w:val="00E60B6F"/>
    <w:rsid w:val="00E60DA8"/>
    <w:rsid w:val="00E612D4"/>
    <w:rsid w:val="00E62392"/>
    <w:rsid w:val="00E62B33"/>
    <w:rsid w:val="00E63C85"/>
    <w:rsid w:val="00E63CA6"/>
    <w:rsid w:val="00E6469F"/>
    <w:rsid w:val="00E650F0"/>
    <w:rsid w:val="00E65B49"/>
    <w:rsid w:val="00E65C58"/>
    <w:rsid w:val="00E65EEF"/>
    <w:rsid w:val="00E666E1"/>
    <w:rsid w:val="00E66E29"/>
    <w:rsid w:val="00E67435"/>
    <w:rsid w:val="00E721AF"/>
    <w:rsid w:val="00E725DA"/>
    <w:rsid w:val="00E7293A"/>
    <w:rsid w:val="00E73934"/>
    <w:rsid w:val="00E73BD8"/>
    <w:rsid w:val="00E74422"/>
    <w:rsid w:val="00E7499D"/>
    <w:rsid w:val="00E76EE3"/>
    <w:rsid w:val="00E806F7"/>
    <w:rsid w:val="00E80F36"/>
    <w:rsid w:val="00E81DED"/>
    <w:rsid w:val="00E832FE"/>
    <w:rsid w:val="00E834F1"/>
    <w:rsid w:val="00E8402B"/>
    <w:rsid w:val="00E8459E"/>
    <w:rsid w:val="00E85DC9"/>
    <w:rsid w:val="00E85DF1"/>
    <w:rsid w:val="00E862CC"/>
    <w:rsid w:val="00E87449"/>
    <w:rsid w:val="00E912C5"/>
    <w:rsid w:val="00E922E4"/>
    <w:rsid w:val="00E946C4"/>
    <w:rsid w:val="00E95719"/>
    <w:rsid w:val="00E957E4"/>
    <w:rsid w:val="00E958FC"/>
    <w:rsid w:val="00E96D71"/>
    <w:rsid w:val="00E96F08"/>
    <w:rsid w:val="00EA0598"/>
    <w:rsid w:val="00EA0E43"/>
    <w:rsid w:val="00EA1972"/>
    <w:rsid w:val="00EA1DE7"/>
    <w:rsid w:val="00EA21C9"/>
    <w:rsid w:val="00EA2D4A"/>
    <w:rsid w:val="00EA312C"/>
    <w:rsid w:val="00EA6638"/>
    <w:rsid w:val="00EA6D82"/>
    <w:rsid w:val="00EA76D3"/>
    <w:rsid w:val="00EA7ACE"/>
    <w:rsid w:val="00EA7CF7"/>
    <w:rsid w:val="00EA7DC7"/>
    <w:rsid w:val="00EB1B90"/>
    <w:rsid w:val="00EB1C41"/>
    <w:rsid w:val="00EB53C4"/>
    <w:rsid w:val="00EB6A13"/>
    <w:rsid w:val="00EB6C70"/>
    <w:rsid w:val="00EB79CA"/>
    <w:rsid w:val="00EC030D"/>
    <w:rsid w:val="00EC068F"/>
    <w:rsid w:val="00EC3B09"/>
    <w:rsid w:val="00EC4143"/>
    <w:rsid w:val="00EC41A9"/>
    <w:rsid w:val="00EC4AAF"/>
    <w:rsid w:val="00EC5073"/>
    <w:rsid w:val="00EC52A4"/>
    <w:rsid w:val="00EC64FB"/>
    <w:rsid w:val="00EC7F81"/>
    <w:rsid w:val="00ED0602"/>
    <w:rsid w:val="00ED2225"/>
    <w:rsid w:val="00ED29CD"/>
    <w:rsid w:val="00ED57B7"/>
    <w:rsid w:val="00ED5898"/>
    <w:rsid w:val="00ED7958"/>
    <w:rsid w:val="00EE0380"/>
    <w:rsid w:val="00EE0CC7"/>
    <w:rsid w:val="00EE1022"/>
    <w:rsid w:val="00EE1CF6"/>
    <w:rsid w:val="00EE25D9"/>
    <w:rsid w:val="00EE2C14"/>
    <w:rsid w:val="00EE3C42"/>
    <w:rsid w:val="00EE6A69"/>
    <w:rsid w:val="00EE7DC6"/>
    <w:rsid w:val="00EF2102"/>
    <w:rsid w:val="00EF331C"/>
    <w:rsid w:val="00EF3665"/>
    <w:rsid w:val="00EF383C"/>
    <w:rsid w:val="00EF50FF"/>
    <w:rsid w:val="00EF68A4"/>
    <w:rsid w:val="00EF6D35"/>
    <w:rsid w:val="00EF7CBE"/>
    <w:rsid w:val="00F004D7"/>
    <w:rsid w:val="00F00E3B"/>
    <w:rsid w:val="00F02609"/>
    <w:rsid w:val="00F02B35"/>
    <w:rsid w:val="00F030D2"/>
    <w:rsid w:val="00F0344D"/>
    <w:rsid w:val="00F03D1D"/>
    <w:rsid w:val="00F040F4"/>
    <w:rsid w:val="00F044FD"/>
    <w:rsid w:val="00F050E1"/>
    <w:rsid w:val="00F05C93"/>
    <w:rsid w:val="00F066C5"/>
    <w:rsid w:val="00F07501"/>
    <w:rsid w:val="00F10420"/>
    <w:rsid w:val="00F1070D"/>
    <w:rsid w:val="00F111FE"/>
    <w:rsid w:val="00F11A88"/>
    <w:rsid w:val="00F122A8"/>
    <w:rsid w:val="00F12F36"/>
    <w:rsid w:val="00F1362D"/>
    <w:rsid w:val="00F13ED1"/>
    <w:rsid w:val="00F14E77"/>
    <w:rsid w:val="00F15A3E"/>
    <w:rsid w:val="00F17138"/>
    <w:rsid w:val="00F17559"/>
    <w:rsid w:val="00F176EC"/>
    <w:rsid w:val="00F1796F"/>
    <w:rsid w:val="00F20FE1"/>
    <w:rsid w:val="00F21077"/>
    <w:rsid w:val="00F2178D"/>
    <w:rsid w:val="00F21876"/>
    <w:rsid w:val="00F21CB2"/>
    <w:rsid w:val="00F2235B"/>
    <w:rsid w:val="00F2298A"/>
    <w:rsid w:val="00F22E78"/>
    <w:rsid w:val="00F235FA"/>
    <w:rsid w:val="00F241C9"/>
    <w:rsid w:val="00F2434E"/>
    <w:rsid w:val="00F247EC"/>
    <w:rsid w:val="00F2483C"/>
    <w:rsid w:val="00F25C06"/>
    <w:rsid w:val="00F261F3"/>
    <w:rsid w:val="00F264D9"/>
    <w:rsid w:val="00F269C6"/>
    <w:rsid w:val="00F270AF"/>
    <w:rsid w:val="00F2724A"/>
    <w:rsid w:val="00F2730A"/>
    <w:rsid w:val="00F274B2"/>
    <w:rsid w:val="00F27E29"/>
    <w:rsid w:val="00F30D7C"/>
    <w:rsid w:val="00F31AA6"/>
    <w:rsid w:val="00F31F54"/>
    <w:rsid w:val="00F32302"/>
    <w:rsid w:val="00F326B2"/>
    <w:rsid w:val="00F33AD5"/>
    <w:rsid w:val="00F340B3"/>
    <w:rsid w:val="00F343B2"/>
    <w:rsid w:val="00F34A01"/>
    <w:rsid w:val="00F3512A"/>
    <w:rsid w:val="00F35399"/>
    <w:rsid w:val="00F362D7"/>
    <w:rsid w:val="00F373B4"/>
    <w:rsid w:val="00F375E1"/>
    <w:rsid w:val="00F37BFF"/>
    <w:rsid w:val="00F40C5E"/>
    <w:rsid w:val="00F426EE"/>
    <w:rsid w:val="00F42818"/>
    <w:rsid w:val="00F42A8F"/>
    <w:rsid w:val="00F42F53"/>
    <w:rsid w:val="00F43709"/>
    <w:rsid w:val="00F44441"/>
    <w:rsid w:val="00F4549D"/>
    <w:rsid w:val="00F45B5E"/>
    <w:rsid w:val="00F46815"/>
    <w:rsid w:val="00F47C6A"/>
    <w:rsid w:val="00F5067E"/>
    <w:rsid w:val="00F506FA"/>
    <w:rsid w:val="00F519A7"/>
    <w:rsid w:val="00F520FC"/>
    <w:rsid w:val="00F523CE"/>
    <w:rsid w:val="00F5244F"/>
    <w:rsid w:val="00F531E7"/>
    <w:rsid w:val="00F53A01"/>
    <w:rsid w:val="00F53B45"/>
    <w:rsid w:val="00F54F83"/>
    <w:rsid w:val="00F551FA"/>
    <w:rsid w:val="00F56A89"/>
    <w:rsid w:val="00F572F6"/>
    <w:rsid w:val="00F57BBB"/>
    <w:rsid w:val="00F602B7"/>
    <w:rsid w:val="00F60CBE"/>
    <w:rsid w:val="00F6107B"/>
    <w:rsid w:val="00F61166"/>
    <w:rsid w:val="00F6239A"/>
    <w:rsid w:val="00F62F3A"/>
    <w:rsid w:val="00F647BC"/>
    <w:rsid w:val="00F65242"/>
    <w:rsid w:val="00F65A97"/>
    <w:rsid w:val="00F66FB4"/>
    <w:rsid w:val="00F673A4"/>
    <w:rsid w:val="00F674B8"/>
    <w:rsid w:val="00F7002A"/>
    <w:rsid w:val="00F70E6E"/>
    <w:rsid w:val="00F714B0"/>
    <w:rsid w:val="00F71E7F"/>
    <w:rsid w:val="00F72085"/>
    <w:rsid w:val="00F7265B"/>
    <w:rsid w:val="00F74CA3"/>
    <w:rsid w:val="00F74FB3"/>
    <w:rsid w:val="00F75497"/>
    <w:rsid w:val="00F76C9A"/>
    <w:rsid w:val="00F7770F"/>
    <w:rsid w:val="00F8075F"/>
    <w:rsid w:val="00F81445"/>
    <w:rsid w:val="00F81707"/>
    <w:rsid w:val="00F82D3E"/>
    <w:rsid w:val="00F82F71"/>
    <w:rsid w:val="00F833D8"/>
    <w:rsid w:val="00F83A2E"/>
    <w:rsid w:val="00F84541"/>
    <w:rsid w:val="00F852D6"/>
    <w:rsid w:val="00F858BD"/>
    <w:rsid w:val="00F85944"/>
    <w:rsid w:val="00F85D84"/>
    <w:rsid w:val="00F86644"/>
    <w:rsid w:val="00F86E7A"/>
    <w:rsid w:val="00F87C5C"/>
    <w:rsid w:val="00F90C00"/>
    <w:rsid w:val="00F915FA"/>
    <w:rsid w:val="00F91AE7"/>
    <w:rsid w:val="00F92D48"/>
    <w:rsid w:val="00F930E0"/>
    <w:rsid w:val="00F9328A"/>
    <w:rsid w:val="00F93BC7"/>
    <w:rsid w:val="00F93E96"/>
    <w:rsid w:val="00F94B38"/>
    <w:rsid w:val="00F94CB2"/>
    <w:rsid w:val="00F94E90"/>
    <w:rsid w:val="00F958F0"/>
    <w:rsid w:val="00F95910"/>
    <w:rsid w:val="00F96E60"/>
    <w:rsid w:val="00F97697"/>
    <w:rsid w:val="00F97962"/>
    <w:rsid w:val="00F97CAC"/>
    <w:rsid w:val="00FA031D"/>
    <w:rsid w:val="00FA0AC5"/>
    <w:rsid w:val="00FA3BC9"/>
    <w:rsid w:val="00FA61DA"/>
    <w:rsid w:val="00FA65FD"/>
    <w:rsid w:val="00FA6605"/>
    <w:rsid w:val="00FA66F8"/>
    <w:rsid w:val="00FA677B"/>
    <w:rsid w:val="00FA6BF0"/>
    <w:rsid w:val="00FB01F9"/>
    <w:rsid w:val="00FB0343"/>
    <w:rsid w:val="00FB046A"/>
    <w:rsid w:val="00FB0D19"/>
    <w:rsid w:val="00FB0FC9"/>
    <w:rsid w:val="00FB233C"/>
    <w:rsid w:val="00FB259E"/>
    <w:rsid w:val="00FB2DDA"/>
    <w:rsid w:val="00FB61B7"/>
    <w:rsid w:val="00FB6D4E"/>
    <w:rsid w:val="00FB7491"/>
    <w:rsid w:val="00FB78C0"/>
    <w:rsid w:val="00FB7DA1"/>
    <w:rsid w:val="00FB7EFA"/>
    <w:rsid w:val="00FC0A4B"/>
    <w:rsid w:val="00FC0DF3"/>
    <w:rsid w:val="00FC106E"/>
    <w:rsid w:val="00FC1266"/>
    <w:rsid w:val="00FC1E3F"/>
    <w:rsid w:val="00FC427C"/>
    <w:rsid w:val="00FC4454"/>
    <w:rsid w:val="00FC45F1"/>
    <w:rsid w:val="00FC4A6D"/>
    <w:rsid w:val="00FC4B70"/>
    <w:rsid w:val="00FC5211"/>
    <w:rsid w:val="00FC784E"/>
    <w:rsid w:val="00FD0126"/>
    <w:rsid w:val="00FD01D8"/>
    <w:rsid w:val="00FD0342"/>
    <w:rsid w:val="00FD0754"/>
    <w:rsid w:val="00FD0E74"/>
    <w:rsid w:val="00FD0F22"/>
    <w:rsid w:val="00FD0FF2"/>
    <w:rsid w:val="00FD1FE4"/>
    <w:rsid w:val="00FD27CF"/>
    <w:rsid w:val="00FD2A7A"/>
    <w:rsid w:val="00FD3383"/>
    <w:rsid w:val="00FD3DF5"/>
    <w:rsid w:val="00FD4E75"/>
    <w:rsid w:val="00FD5A6E"/>
    <w:rsid w:val="00FD7B95"/>
    <w:rsid w:val="00FE078D"/>
    <w:rsid w:val="00FE0A1C"/>
    <w:rsid w:val="00FE228A"/>
    <w:rsid w:val="00FE26EA"/>
    <w:rsid w:val="00FE272A"/>
    <w:rsid w:val="00FE2DF0"/>
    <w:rsid w:val="00FE2E33"/>
    <w:rsid w:val="00FE30B6"/>
    <w:rsid w:val="00FE3465"/>
    <w:rsid w:val="00FE3C0E"/>
    <w:rsid w:val="00FE45C5"/>
    <w:rsid w:val="00FE47DC"/>
    <w:rsid w:val="00FE54FD"/>
    <w:rsid w:val="00FE6341"/>
    <w:rsid w:val="00FE7236"/>
    <w:rsid w:val="00FE793D"/>
    <w:rsid w:val="00FE7B50"/>
    <w:rsid w:val="00FF04AE"/>
    <w:rsid w:val="00FF09E2"/>
    <w:rsid w:val="00FF23F2"/>
    <w:rsid w:val="00FF2B5D"/>
    <w:rsid w:val="00FF3445"/>
    <w:rsid w:val="00FF3622"/>
    <w:rsid w:val="00FF430A"/>
    <w:rsid w:val="00FF4B10"/>
    <w:rsid w:val="00FF536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14:docId w14:val="59B5B756"/>
  <w15:chartTrackingRefBased/>
  <w15:docId w15:val="{98154889-FBB8-45AD-A053-8249BA28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 12cpi" w:hAnsi="Prestige 12cpi"/>
      <w:lang w:eastAsia="en-US"/>
    </w:rPr>
  </w:style>
  <w:style w:type="paragraph" w:styleId="Heading1">
    <w:name w:val="heading 1"/>
    <w:basedOn w:val="Normal"/>
    <w:next w:val="Normal"/>
    <w:qFormat/>
    <w:pPr>
      <w:keepNext/>
      <w:jc w:val="both"/>
      <w:outlineLvl w:val="0"/>
    </w:pPr>
    <w:rPr>
      <w:rFonts w:ascii="Times New Roman" w:hAnsi="Times New Roman"/>
      <w:i/>
      <w:sz w:val="24"/>
      <w:lang w:val="en-US"/>
    </w:rPr>
  </w:style>
  <w:style w:type="paragraph" w:styleId="Heading2">
    <w:name w:val="heading 2"/>
    <w:basedOn w:val="Normal"/>
    <w:next w:val="Normal"/>
    <w:qFormat/>
    <w:pPr>
      <w:keepNext/>
      <w:outlineLvl w:val="1"/>
    </w:pPr>
    <w:rPr>
      <w:rFonts w:ascii="Arial" w:hAnsi="Arial"/>
      <w:b/>
      <w:sz w:val="70"/>
      <w:lang w:val="en-US"/>
    </w:rPr>
  </w:style>
  <w:style w:type="paragraph" w:styleId="Heading3">
    <w:name w:val="heading 3"/>
    <w:basedOn w:val="Normal"/>
    <w:next w:val="Normal"/>
    <w:link w:val="Heading3Char"/>
    <w:qFormat/>
    <w:pPr>
      <w:keepNext/>
      <w:jc w:val="both"/>
      <w:outlineLvl w:val="2"/>
    </w:pPr>
    <w:rPr>
      <w:rFonts w:ascii="Times New Roman" w:hAnsi="Times New Roman"/>
      <w:sz w:val="24"/>
      <w:lang w:val="en-US"/>
    </w:rPr>
  </w:style>
  <w:style w:type="paragraph" w:styleId="Heading4">
    <w:name w:val="heading 4"/>
    <w:basedOn w:val="Normal"/>
    <w:next w:val="Normal"/>
    <w:qFormat/>
    <w:pPr>
      <w:keepNext/>
      <w:ind w:left="1440"/>
      <w:jc w:val="both"/>
      <w:outlineLvl w:val="3"/>
    </w:pPr>
    <w:rPr>
      <w:rFonts w:ascii="Times New Roman" w:hAnsi="Times New Roman"/>
      <w:sz w:val="24"/>
      <w:lang w:val="en-US"/>
    </w:rPr>
  </w:style>
  <w:style w:type="paragraph" w:styleId="Heading5">
    <w:name w:val="heading 5"/>
    <w:basedOn w:val="Normal"/>
    <w:next w:val="Normal"/>
    <w:qFormat/>
    <w:pPr>
      <w:keepNext/>
      <w:ind w:left="720" w:hanging="720"/>
      <w:jc w:val="both"/>
      <w:outlineLvl w:val="4"/>
    </w:pPr>
    <w:rPr>
      <w:rFonts w:ascii="Times New Roman" w:hAnsi="Times New Roman"/>
      <w:sz w:val="24"/>
      <w:lang w:val="en-US"/>
    </w:rPr>
  </w:style>
  <w:style w:type="paragraph" w:styleId="Heading6">
    <w:name w:val="heading 6"/>
    <w:basedOn w:val="Normal"/>
    <w:next w:val="Normal"/>
    <w:qFormat/>
    <w:pPr>
      <w:keepNext/>
      <w:ind w:left="2160" w:hanging="720"/>
      <w:jc w:val="both"/>
      <w:outlineLvl w:val="5"/>
    </w:pPr>
    <w:rPr>
      <w:rFonts w:ascii="Times New Roman" w:hAnsi="Times New Roman"/>
      <w:sz w:val="24"/>
      <w:lang w:val="en-US"/>
    </w:rPr>
  </w:style>
  <w:style w:type="paragraph" w:styleId="Heading7">
    <w:name w:val="heading 7"/>
    <w:basedOn w:val="Normal"/>
    <w:next w:val="Normal"/>
    <w:qFormat/>
    <w:pPr>
      <w:keepNext/>
      <w:outlineLvl w:val="6"/>
    </w:pPr>
    <w:rPr>
      <w:rFonts w:ascii="Times New Roman" w:hAnsi="Times New Roman"/>
      <w:sz w:val="24"/>
      <w:lang w:val="en-US"/>
    </w:rPr>
  </w:style>
  <w:style w:type="paragraph" w:styleId="Heading8">
    <w:name w:val="heading 8"/>
    <w:basedOn w:val="Normal"/>
    <w:next w:val="Normal"/>
    <w:qFormat/>
    <w:pPr>
      <w:keepNext/>
      <w:ind w:left="1800" w:firstLine="360"/>
      <w:outlineLvl w:val="7"/>
    </w:pPr>
    <w:rPr>
      <w:rFonts w:ascii="Times New Roman" w:hAnsi="Times New Roman"/>
      <w:iCs/>
      <w:sz w:val="24"/>
    </w:rPr>
  </w:style>
  <w:style w:type="paragraph" w:styleId="Heading9">
    <w:name w:val="heading 9"/>
    <w:basedOn w:val="Normal"/>
    <w:next w:val="Normal"/>
    <w:qFormat/>
    <w:pPr>
      <w:keepNext/>
      <w:jc w:val="center"/>
      <w:outlineLvl w:val="8"/>
    </w:pPr>
    <w:rPr>
      <w:rFonts w:ascii="Copperplate Gothic Light" w:hAnsi="Copperplate Gothic Light"/>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link w:val="BodyTextIndentChar"/>
    <w:pPr>
      <w:ind w:left="-1440"/>
      <w:jc w:val="both"/>
    </w:pPr>
    <w:rPr>
      <w:rFonts w:ascii="Times New Roman" w:hAnsi="Times New Roman"/>
      <w:sz w:val="24"/>
      <w:lang w:val="en-US"/>
    </w:rPr>
  </w:style>
  <w:style w:type="paragraph" w:styleId="BodyTextIndent2">
    <w:name w:val="Body Text Indent 2"/>
    <w:basedOn w:val="Normal"/>
    <w:link w:val="BodyTextIndent2Char"/>
    <w:pPr>
      <w:ind w:left="720" w:hanging="720"/>
      <w:jc w:val="both"/>
    </w:pPr>
    <w:rPr>
      <w:rFonts w:ascii="Times New Roman" w:hAnsi="Times New Roman"/>
      <w:sz w:val="24"/>
      <w:lang w:val="en-US"/>
    </w:rPr>
  </w:style>
  <w:style w:type="paragraph" w:styleId="BodyTextIndent3">
    <w:name w:val="Body Text Indent 3"/>
    <w:basedOn w:val="Normal"/>
    <w:pPr>
      <w:ind w:left="2160" w:hanging="1440"/>
      <w:jc w:val="both"/>
    </w:pPr>
    <w:rPr>
      <w:rFonts w:ascii="Times New Roman" w:hAnsi="Times New Roman"/>
      <w:sz w:val="24"/>
      <w:lang w:val="en-US"/>
    </w:rPr>
  </w:style>
  <w:style w:type="paragraph" w:styleId="BodyText">
    <w:name w:val="Body Text"/>
    <w:basedOn w:val="Normal"/>
    <w:link w:val="BodyTextChar"/>
    <w:pPr>
      <w:jc w:val="both"/>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center"/>
    </w:pPr>
    <w:rPr>
      <w:rFonts w:ascii="Bernhard Modern Roman" w:hAnsi="Bernhard Modern Roman"/>
      <w:sz w:val="28"/>
      <w:lang w:val="en-US"/>
    </w:rPr>
  </w:style>
  <w:style w:type="paragraph" w:styleId="BodyText3">
    <w:name w:val="Body Text 3"/>
    <w:basedOn w:val="Normal"/>
    <w:pPr>
      <w:jc w:val="both"/>
    </w:pPr>
    <w:rPr>
      <w:rFonts w:ascii="Times New Roman" w:hAnsi="Times New Roman"/>
      <w:i/>
      <w:iCs/>
      <w:sz w:val="24"/>
      <w:lang w:val="en-US"/>
    </w:rPr>
  </w:style>
  <w:style w:type="paragraph" w:styleId="BalloonText">
    <w:name w:val="Balloon Text"/>
    <w:basedOn w:val="Normal"/>
    <w:semiHidden/>
    <w:rsid w:val="002D2FE6"/>
    <w:rPr>
      <w:rFonts w:ascii="Tahoma" w:hAnsi="Tahoma" w:cs="Tahoma"/>
      <w:sz w:val="16"/>
      <w:szCs w:val="16"/>
    </w:rPr>
  </w:style>
  <w:style w:type="character" w:styleId="HTMLTypewriter">
    <w:name w:val="HTML Typewriter"/>
    <w:rsid w:val="001639E3"/>
    <w:rPr>
      <w:rFonts w:ascii="Courier New" w:eastAsia="Times New Roman" w:hAnsi="Courier New" w:cs="Courier New"/>
      <w:sz w:val="20"/>
      <w:szCs w:val="20"/>
    </w:rPr>
  </w:style>
  <w:style w:type="paragraph" w:styleId="DocumentMap">
    <w:name w:val="Document Map"/>
    <w:basedOn w:val="Normal"/>
    <w:semiHidden/>
    <w:rsid w:val="00C524B3"/>
    <w:pPr>
      <w:shd w:val="clear" w:color="auto" w:fill="000080"/>
    </w:pPr>
    <w:rPr>
      <w:rFonts w:ascii="Tahoma" w:hAnsi="Tahoma" w:cs="Tahoma"/>
    </w:rPr>
  </w:style>
  <w:style w:type="character" w:styleId="Hyperlink">
    <w:name w:val="Hyperlink"/>
    <w:rsid w:val="00F13ED1"/>
    <w:rPr>
      <w:color w:val="0000FF"/>
      <w:u w:val="single"/>
    </w:rPr>
  </w:style>
  <w:style w:type="character" w:styleId="Strong">
    <w:name w:val="Strong"/>
    <w:qFormat/>
    <w:rsid w:val="00992D09"/>
    <w:rPr>
      <w:b/>
      <w:bCs/>
    </w:rPr>
  </w:style>
  <w:style w:type="paragraph" w:styleId="ListParagraph">
    <w:name w:val="List Paragraph"/>
    <w:basedOn w:val="Normal"/>
    <w:uiPriority w:val="34"/>
    <w:qFormat/>
    <w:rsid w:val="00830062"/>
    <w:pPr>
      <w:spacing w:after="160" w:line="259" w:lineRule="auto"/>
      <w:ind w:left="720"/>
      <w:contextualSpacing/>
    </w:pPr>
    <w:rPr>
      <w:rFonts w:asciiTheme="minorHAnsi" w:eastAsiaTheme="minorHAnsi" w:hAnsiTheme="minorHAnsi" w:cstheme="minorBidi"/>
      <w:sz w:val="22"/>
      <w:szCs w:val="22"/>
    </w:rPr>
  </w:style>
  <w:style w:type="character" w:styleId="PageNumber">
    <w:name w:val="page number"/>
    <w:basedOn w:val="DefaultParagraphFont"/>
    <w:rsid w:val="00FB7DA1"/>
  </w:style>
  <w:style w:type="character" w:styleId="UnresolvedMention">
    <w:name w:val="Unresolved Mention"/>
    <w:basedOn w:val="DefaultParagraphFont"/>
    <w:uiPriority w:val="99"/>
    <w:semiHidden/>
    <w:unhideWhenUsed/>
    <w:rsid w:val="00F86E7A"/>
    <w:rPr>
      <w:color w:val="605E5C"/>
      <w:shd w:val="clear" w:color="auto" w:fill="E1DFDD"/>
    </w:rPr>
  </w:style>
  <w:style w:type="paragraph" w:customStyle="1" w:styleId="xmsobodytextindent2">
    <w:name w:val="x_msobodytextindent2"/>
    <w:basedOn w:val="Normal"/>
    <w:rsid w:val="009C5FCF"/>
    <w:pPr>
      <w:ind w:left="720" w:hanging="720"/>
      <w:jc w:val="both"/>
    </w:pPr>
    <w:rPr>
      <w:rFonts w:ascii="Times New Roman" w:eastAsiaTheme="minorHAnsi" w:hAnsi="Times New Roman"/>
      <w:sz w:val="24"/>
      <w:szCs w:val="24"/>
      <w:lang w:eastAsia="en-GB"/>
    </w:rPr>
  </w:style>
  <w:style w:type="character" w:customStyle="1" w:styleId="BodyTextIndentChar">
    <w:name w:val="Body Text Indent Char"/>
    <w:basedOn w:val="DefaultParagraphFont"/>
    <w:link w:val="BodyTextIndent"/>
    <w:rsid w:val="00E7499D"/>
    <w:rPr>
      <w:rFonts w:ascii="Times New Roman" w:hAnsi="Times New Roman"/>
      <w:sz w:val="24"/>
      <w:lang w:val="en-US" w:eastAsia="en-US"/>
    </w:rPr>
  </w:style>
  <w:style w:type="character" w:customStyle="1" w:styleId="BodyTextIndent2Char">
    <w:name w:val="Body Text Indent 2 Char"/>
    <w:basedOn w:val="DefaultParagraphFont"/>
    <w:link w:val="BodyTextIndent2"/>
    <w:rsid w:val="00E7499D"/>
    <w:rPr>
      <w:rFonts w:ascii="Times New Roman" w:hAnsi="Times New Roman"/>
      <w:sz w:val="24"/>
      <w:lang w:val="en-US" w:eastAsia="en-US"/>
    </w:rPr>
  </w:style>
  <w:style w:type="character" w:customStyle="1" w:styleId="BodyTextChar">
    <w:name w:val="Body Text Char"/>
    <w:basedOn w:val="DefaultParagraphFont"/>
    <w:link w:val="BodyText"/>
    <w:rsid w:val="009C424E"/>
    <w:rPr>
      <w:rFonts w:ascii="Times New Roman" w:hAnsi="Times New Roman"/>
      <w:sz w:val="24"/>
      <w:lang w:val="en-US" w:eastAsia="en-US"/>
    </w:rPr>
  </w:style>
  <w:style w:type="character" w:customStyle="1" w:styleId="Heading3Char">
    <w:name w:val="Heading 3 Char"/>
    <w:basedOn w:val="DefaultParagraphFont"/>
    <w:link w:val="Heading3"/>
    <w:uiPriority w:val="9"/>
    <w:rsid w:val="0086432A"/>
    <w:rPr>
      <w:rFonts w:ascii="Times New Roman" w:hAnsi="Times New Roman"/>
      <w:sz w:val="24"/>
      <w:lang w:val="en-US" w:eastAsia="en-US"/>
    </w:rPr>
  </w:style>
  <w:style w:type="table" w:styleId="TableGrid">
    <w:name w:val="Table Grid"/>
    <w:basedOn w:val="TableNormal"/>
    <w:uiPriority w:val="39"/>
    <w:rsid w:val="00FA66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878">
      <w:bodyDiv w:val="1"/>
      <w:marLeft w:val="0"/>
      <w:marRight w:val="0"/>
      <w:marTop w:val="0"/>
      <w:marBottom w:val="0"/>
      <w:divBdr>
        <w:top w:val="none" w:sz="0" w:space="0" w:color="auto"/>
        <w:left w:val="none" w:sz="0" w:space="0" w:color="auto"/>
        <w:bottom w:val="none" w:sz="0" w:space="0" w:color="auto"/>
        <w:right w:val="none" w:sz="0" w:space="0" w:color="auto"/>
      </w:divBdr>
    </w:div>
    <w:div w:id="68772854">
      <w:bodyDiv w:val="1"/>
      <w:marLeft w:val="0"/>
      <w:marRight w:val="0"/>
      <w:marTop w:val="0"/>
      <w:marBottom w:val="0"/>
      <w:divBdr>
        <w:top w:val="none" w:sz="0" w:space="0" w:color="auto"/>
        <w:left w:val="none" w:sz="0" w:space="0" w:color="auto"/>
        <w:bottom w:val="none" w:sz="0" w:space="0" w:color="auto"/>
        <w:right w:val="none" w:sz="0" w:space="0" w:color="auto"/>
      </w:divBdr>
    </w:div>
    <w:div w:id="118648081">
      <w:bodyDiv w:val="1"/>
      <w:marLeft w:val="0"/>
      <w:marRight w:val="0"/>
      <w:marTop w:val="0"/>
      <w:marBottom w:val="0"/>
      <w:divBdr>
        <w:top w:val="none" w:sz="0" w:space="0" w:color="auto"/>
        <w:left w:val="none" w:sz="0" w:space="0" w:color="auto"/>
        <w:bottom w:val="none" w:sz="0" w:space="0" w:color="auto"/>
        <w:right w:val="none" w:sz="0" w:space="0" w:color="auto"/>
      </w:divBdr>
    </w:div>
    <w:div w:id="125007437">
      <w:bodyDiv w:val="1"/>
      <w:marLeft w:val="0"/>
      <w:marRight w:val="0"/>
      <w:marTop w:val="0"/>
      <w:marBottom w:val="0"/>
      <w:divBdr>
        <w:top w:val="none" w:sz="0" w:space="0" w:color="auto"/>
        <w:left w:val="none" w:sz="0" w:space="0" w:color="auto"/>
        <w:bottom w:val="none" w:sz="0" w:space="0" w:color="auto"/>
        <w:right w:val="none" w:sz="0" w:space="0" w:color="auto"/>
      </w:divBdr>
    </w:div>
    <w:div w:id="179896463">
      <w:bodyDiv w:val="1"/>
      <w:marLeft w:val="0"/>
      <w:marRight w:val="0"/>
      <w:marTop w:val="0"/>
      <w:marBottom w:val="0"/>
      <w:divBdr>
        <w:top w:val="none" w:sz="0" w:space="0" w:color="auto"/>
        <w:left w:val="none" w:sz="0" w:space="0" w:color="auto"/>
        <w:bottom w:val="none" w:sz="0" w:space="0" w:color="auto"/>
        <w:right w:val="none" w:sz="0" w:space="0" w:color="auto"/>
      </w:divBdr>
    </w:div>
    <w:div w:id="187842461">
      <w:bodyDiv w:val="1"/>
      <w:marLeft w:val="0"/>
      <w:marRight w:val="0"/>
      <w:marTop w:val="0"/>
      <w:marBottom w:val="0"/>
      <w:divBdr>
        <w:top w:val="none" w:sz="0" w:space="0" w:color="auto"/>
        <w:left w:val="none" w:sz="0" w:space="0" w:color="auto"/>
        <w:bottom w:val="none" w:sz="0" w:space="0" w:color="auto"/>
        <w:right w:val="none" w:sz="0" w:space="0" w:color="auto"/>
      </w:divBdr>
    </w:div>
    <w:div w:id="203174254">
      <w:bodyDiv w:val="1"/>
      <w:marLeft w:val="0"/>
      <w:marRight w:val="0"/>
      <w:marTop w:val="0"/>
      <w:marBottom w:val="0"/>
      <w:divBdr>
        <w:top w:val="none" w:sz="0" w:space="0" w:color="auto"/>
        <w:left w:val="none" w:sz="0" w:space="0" w:color="auto"/>
        <w:bottom w:val="none" w:sz="0" w:space="0" w:color="auto"/>
        <w:right w:val="none" w:sz="0" w:space="0" w:color="auto"/>
      </w:divBdr>
    </w:div>
    <w:div w:id="210504234">
      <w:bodyDiv w:val="1"/>
      <w:marLeft w:val="0"/>
      <w:marRight w:val="0"/>
      <w:marTop w:val="0"/>
      <w:marBottom w:val="0"/>
      <w:divBdr>
        <w:top w:val="none" w:sz="0" w:space="0" w:color="auto"/>
        <w:left w:val="none" w:sz="0" w:space="0" w:color="auto"/>
        <w:bottom w:val="none" w:sz="0" w:space="0" w:color="auto"/>
        <w:right w:val="none" w:sz="0" w:space="0" w:color="auto"/>
      </w:divBdr>
    </w:div>
    <w:div w:id="241333258">
      <w:bodyDiv w:val="1"/>
      <w:marLeft w:val="0"/>
      <w:marRight w:val="0"/>
      <w:marTop w:val="0"/>
      <w:marBottom w:val="0"/>
      <w:divBdr>
        <w:top w:val="none" w:sz="0" w:space="0" w:color="auto"/>
        <w:left w:val="none" w:sz="0" w:space="0" w:color="auto"/>
        <w:bottom w:val="none" w:sz="0" w:space="0" w:color="auto"/>
        <w:right w:val="none" w:sz="0" w:space="0" w:color="auto"/>
      </w:divBdr>
    </w:div>
    <w:div w:id="250427912">
      <w:bodyDiv w:val="1"/>
      <w:marLeft w:val="0"/>
      <w:marRight w:val="0"/>
      <w:marTop w:val="0"/>
      <w:marBottom w:val="0"/>
      <w:divBdr>
        <w:top w:val="none" w:sz="0" w:space="0" w:color="auto"/>
        <w:left w:val="none" w:sz="0" w:space="0" w:color="auto"/>
        <w:bottom w:val="none" w:sz="0" w:space="0" w:color="auto"/>
        <w:right w:val="none" w:sz="0" w:space="0" w:color="auto"/>
      </w:divBdr>
    </w:div>
    <w:div w:id="259532991">
      <w:bodyDiv w:val="1"/>
      <w:marLeft w:val="0"/>
      <w:marRight w:val="0"/>
      <w:marTop w:val="0"/>
      <w:marBottom w:val="0"/>
      <w:divBdr>
        <w:top w:val="none" w:sz="0" w:space="0" w:color="auto"/>
        <w:left w:val="none" w:sz="0" w:space="0" w:color="auto"/>
        <w:bottom w:val="none" w:sz="0" w:space="0" w:color="auto"/>
        <w:right w:val="none" w:sz="0" w:space="0" w:color="auto"/>
      </w:divBdr>
    </w:div>
    <w:div w:id="291716408">
      <w:bodyDiv w:val="1"/>
      <w:marLeft w:val="0"/>
      <w:marRight w:val="0"/>
      <w:marTop w:val="0"/>
      <w:marBottom w:val="0"/>
      <w:divBdr>
        <w:top w:val="none" w:sz="0" w:space="0" w:color="auto"/>
        <w:left w:val="none" w:sz="0" w:space="0" w:color="auto"/>
        <w:bottom w:val="none" w:sz="0" w:space="0" w:color="auto"/>
        <w:right w:val="none" w:sz="0" w:space="0" w:color="auto"/>
      </w:divBdr>
    </w:div>
    <w:div w:id="304822623">
      <w:bodyDiv w:val="1"/>
      <w:marLeft w:val="0"/>
      <w:marRight w:val="0"/>
      <w:marTop w:val="0"/>
      <w:marBottom w:val="0"/>
      <w:divBdr>
        <w:top w:val="none" w:sz="0" w:space="0" w:color="auto"/>
        <w:left w:val="none" w:sz="0" w:space="0" w:color="auto"/>
        <w:bottom w:val="none" w:sz="0" w:space="0" w:color="auto"/>
        <w:right w:val="none" w:sz="0" w:space="0" w:color="auto"/>
      </w:divBdr>
    </w:div>
    <w:div w:id="309135331">
      <w:bodyDiv w:val="1"/>
      <w:marLeft w:val="0"/>
      <w:marRight w:val="0"/>
      <w:marTop w:val="0"/>
      <w:marBottom w:val="0"/>
      <w:divBdr>
        <w:top w:val="none" w:sz="0" w:space="0" w:color="auto"/>
        <w:left w:val="none" w:sz="0" w:space="0" w:color="auto"/>
        <w:bottom w:val="none" w:sz="0" w:space="0" w:color="auto"/>
        <w:right w:val="none" w:sz="0" w:space="0" w:color="auto"/>
      </w:divBdr>
    </w:div>
    <w:div w:id="325742262">
      <w:bodyDiv w:val="1"/>
      <w:marLeft w:val="0"/>
      <w:marRight w:val="0"/>
      <w:marTop w:val="0"/>
      <w:marBottom w:val="0"/>
      <w:divBdr>
        <w:top w:val="none" w:sz="0" w:space="0" w:color="auto"/>
        <w:left w:val="none" w:sz="0" w:space="0" w:color="auto"/>
        <w:bottom w:val="none" w:sz="0" w:space="0" w:color="auto"/>
        <w:right w:val="none" w:sz="0" w:space="0" w:color="auto"/>
      </w:divBdr>
    </w:div>
    <w:div w:id="330068363">
      <w:bodyDiv w:val="1"/>
      <w:marLeft w:val="0"/>
      <w:marRight w:val="0"/>
      <w:marTop w:val="0"/>
      <w:marBottom w:val="0"/>
      <w:divBdr>
        <w:top w:val="none" w:sz="0" w:space="0" w:color="auto"/>
        <w:left w:val="none" w:sz="0" w:space="0" w:color="auto"/>
        <w:bottom w:val="none" w:sz="0" w:space="0" w:color="auto"/>
        <w:right w:val="none" w:sz="0" w:space="0" w:color="auto"/>
      </w:divBdr>
    </w:div>
    <w:div w:id="337855858">
      <w:bodyDiv w:val="1"/>
      <w:marLeft w:val="0"/>
      <w:marRight w:val="0"/>
      <w:marTop w:val="0"/>
      <w:marBottom w:val="0"/>
      <w:divBdr>
        <w:top w:val="none" w:sz="0" w:space="0" w:color="auto"/>
        <w:left w:val="none" w:sz="0" w:space="0" w:color="auto"/>
        <w:bottom w:val="none" w:sz="0" w:space="0" w:color="auto"/>
        <w:right w:val="none" w:sz="0" w:space="0" w:color="auto"/>
      </w:divBdr>
    </w:div>
    <w:div w:id="341399968">
      <w:bodyDiv w:val="1"/>
      <w:marLeft w:val="0"/>
      <w:marRight w:val="0"/>
      <w:marTop w:val="0"/>
      <w:marBottom w:val="0"/>
      <w:divBdr>
        <w:top w:val="none" w:sz="0" w:space="0" w:color="auto"/>
        <w:left w:val="none" w:sz="0" w:space="0" w:color="auto"/>
        <w:bottom w:val="none" w:sz="0" w:space="0" w:color="auto"/>
        <w:right w:val="none" w:sz="0" w:space="0" w:color="auto"/>
      </w:divBdr>
    </w:div>
    <w:div w:id="379984423">
      <w:bodyDiv w:val="1"/>
      <w:marLeft w:val="0"/>
      <w:marRight w:val="0"/>
      <w:marTop w:val="0"/>
      <w:marBottom w:val="0"/>
      <w:divBdr>
        <w:top w:val="none" w:sz="0" w:space="0" w:color="auto"/>
        <w:left w:val="none" w:sz="0" w:space="0" w:color="auto"/>
        <w:bottom w:val="none" w:sz="0" w:space="0" w:color="auto"/>
        <w:right w:val="none" w:sz="0" w:space="0" w:color="auto"/>
      </w:divBdr>
    </w:div>
    <w:div w:id="381447263">
      <w:bodyDiv w:val="1"/>
      <w:marLeft w:val="0"/>
      <w:marRight w:val="0"/>
      <w:marTop w:val="0"/>
      <w:marBottom w:val="0"/>
      <w:divBdr>
        <w:top w:val="none" w:sz="0" w:space="0" w:color="auto"/>
        <w:left w:val="none" w:sz="0" w:space="0" w:color="auto"/>
        <w:bottom w:val="none" w:sz="0" w:space="0" w:color="auto"/>
        <w:right w:val="none" w:sz="0" w:space="0" w:color="auto"/>
      </w:divBdr>
      <w:divsChild>
        <w:div w:id="548416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410030">
              <w:marLeft w:val="0"/>
              <w:marRight w:val="0"/>
              <w:marTop w:val="0"/>
              <w:marBottom w:val="0"/>
              <w:divBdr>
                <w:top w:val="none" w:sz="0" w:space="0" w:color="auto"/>
                <w:left w:val="none" w:sz="0" w:space="0" w:color="auto"/>
                <w:bottom w:val="none" w:sz="0" w:space="0" w:color="auto"/>
                <w:right w:val="none" w:sz="0" w:space="0" w:color="auto"/>
              </w:divBdr>
              <w:divsChild>
                <w:div w:id="51975661">
                  <w:marLeft w:val="0"/>
                  <w:marRight w:val="0"/>
                  <w:marTop w:val="0"/>
                  <w:marBottom w:val="0"/>
                  <w:divBdr>
                    <w:top w:val="none" w:sz="0" w:space="0" w:color="auto"/>
                    <w:left w:val="none" w:sz="0" w:space="0" w:color="auto"/>
                    <w:bottom w:val="none" w:sz="0" w:space="0" w:color="auto"/>
                    <w:right w:val="none" w:sz="0" w:space="0" w:color="auto"/>
                  </w:divBdr>
                  <w:divsChild>
                    <w:div w:id="1072697308">
                      <w:marLeft w:val="0"/>
                      <w:marRight w:val="0"/>
                      <w:marTop w:val="0"/>
                      <w:marBottom w:val="0"/>
                      <w:divBdr>
                        <w:top w:val="none" w:sz="0" w:space="0" w:color="auto"/>
                        <w:left w:val="none" w:sz="0" w:space="0" w:color="auto"/>
                        <w:bottom w:val="none" w:sz="0" w:space="0" w:color="auto"/>
                        <w:right w:val="none" w:sz="0" w:space="0" w:color="auto"/>
                      </w:divBdr>
                      <w:divsChild>
                        <w:div w:id="1877740453">
                          <w:marLeft w:val="0"/>
                          <w:marRight w:val="0"/>
                          <w:marTop w:val="0"/>
                          <w:marBottom w:val="0"/>
                          <w:divBdr>
                            <w:top w:val="none" w:sz="0" w:space="0" w:color="auto"/>
                            <w:left w:val="none" w:sz="0" w:space="0" w:color="auto"/>
                            <w:bottom w:val="none" w:sz="0" w:space="0" w:color="auto"/>
                            <w:right w:val="none" w:sz="0" w:space="0" w:color="auto"/>
                          </w:divBdr>
                          <w:divsChild>
                            <w:div w:id="1255430640">
                              <w:marLeft w:val="0"/>
                              <w:marRight w:val="0"/>
                              <w:marTop w:val="0"/>
                              <w:marBottom w:val="0"/>
                              <w:divBdr>
                                <w:top w:val="none" w:sz="0" w:space="0" w:color="auto"/>
                                <w:left w:val="none" w:sz="0" w:space="0" w:color="auto"/>
                                <w:bottom w:val="none" w:sz="0" w:space="0" w:color="auto"/>
                                <w:right w:val="none" w:sz="0" w:space="0" w:color="auto"/>
                              </w:divBdr>
                              <w:divsChild>
                                <w:div w:id="126320127">
                                  <w:marLeft w:val="0"/>
                                  <w:marRight w:val="0"/>
                                  <w:marTop w:val="0"/>
                                  <w:marBottom w:val="0"/>
                                  <w:divBdr>
                                    <w:top w:val="none" w:sz="0" w:space="0" w:color="auto"/>
                                    <w:left w:val="none" w:sz="0" w:space="0" w:color="auto"/>
                                    <w:bottom w:val="none" w:sz="0" w:space="0" w:color="auto"/>
                                    <w:right w:val="none" w:sz="0" w:space="0" w:color="auto"/>
                                  </w:divBdr>
                                  <w:divsChild>
                                    <w:div w:id="1153180134">
                                      <w:marLeft w:val="0"/>
                                      <w:marRight w:val="0"/>
                                      <w:marTop w:val="0"/>
                                      <w:marBottom w:val="0"/>
                                      <w:divBdr>
                                        <w:top w:val="none" w:sz="0" w:space="0" w:color="auto"/>
                                        <w:left w:val="none" w:sz="0" w:space="0" w:color="auto"/>
                                        <w:bottom w:val="none" w:sz="0" w:space="0" w:color="auto"/>
                                        <w:right w:val="none" w:sz="0" w:space="0" w:color="auto"/>
                                      </w:divBdr>
                                      <w:divsChild>
                                        <w:div w:id="1620137745">
                                          <w:marLeft w:val="0"/>
                                          <w:marRight w:val="0"/>
                                          <w:marTop w:val="0"/>
                                          <w:marBottom w:val="0"/>
                                          <w:divBdr>
                                            <w:top w:val="none" w:sz="0" w:space="0" w:color="auto"/>
                                            <w:left w:val="none" w:sz="0" w:space="0" w:color="auto"/>
                                            <w:bottom w:val="none" w:sz="0" w:space="0" w:color="auto"/>
                                            <w:right w:val="none" w:sz="0" w:space="0" w:color="auto"/>
                                          </w:divBdr>
                                          <w:divsChild>
                                            <w:div w:id="796023853">
                                              <w:marLeft w:val="0"/>
                                              <w:marRight w:val="0"/>
                                              <w:marTop w:val="0"/>
                                              <w:marBottom w:val="0"/>
                                              <w:divBdr>
                                                <w:top w:val="none" w:sz="0" w:space="0" w:color="auto"/>
                                                <w:left w:val="none" w:sz="0" w:space="0" w:color="auto"/>
                                                <w:bottom w:val="none" w:sz="0" w:space="0" w:color="auto"/>
                                                <w:right w:val="none" w:sz="0" w:space="0" w:color="auto"/>
                                              </w:divBdr>
                                              <w:divsChild>
                                                <w:div w:id="1474518884">
                                                  <w:marLeft w:val="0"/>
                                                  <w:marRight w:val="0"/>
                                                  <w:marTop w:val="0"/>
                                                  <w:marBottom w:val="0"/>
                                                  <w:divBdr>
                                                    <w:top w:val="none" w:sz="0" w:space="0" w:color="auto"/>
                                                    <w:left w:val="none" w:sz="0" w:space="0" w:color="auto"/>
                                                    <w:bottom w:val="none" w:sz="0" w:space="0" w:color="auto"/>
                                                    <w:right w:val="none" w:sz="0" w:space="0" w:color="auto"/>
                                                  </w:divBdr>
                                                  <w:divsChild>
                                                    <w:div w:id="109944643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 w:id="385104143">
      <w:bodyDiv w:val="1"/>
      <w:marLeft w:val="0"/>
      <w:marRight w:val="0"/>
      <w:marTop w:val="0"/>
      <w:marBottom w:val="0"/>
      <w:divBdr>
        <w:top w:val="none" w:sz="0" w:space="0" w:color="auto"/>
        <w:left w:val="none" w:sz="0" w:space="0" w:color="auto"/>
        <w:bottom w:val="none" w:sz="0" w:space="0" w:color="auto"/>
        <w:right w:val="none" w:sz="0" w:space="0" w:color="auto"/>
      </w:divBdr>
    </w:div>
    <w:div w:id="447939858">
      <w:bodyDiv w:val="1"/>
      <w:marLeft w:val="0"/>
      <w:marRight w:val="0"/>
      <w:marTop w:val="0"/>
      <w:marBottom w:val="0"/>
      <w:divBdr>
        <w:top w:val="none" w:sz="0" w:space="0" w:color="auto"/>
        <w:left w:val="none" w:sz="0" w:space="0" w:color="auto"/>
        <w:bottom w:val="none" w:sz="0" w:space="0" w:color="auto"/>
        <w:right w:val="none" w:sz="0" w:space="0" w:color="auto"/>
      </w:divBdr>
    </w:div>
    <w:div w:id="468203245">
      <w:bodyDiv w:val="1"/>
      <w:marLeft w:val="0"/>
      <w:marRight w:val="0"/>
      <w:marTop w:val="0"/>
      <w:marBottom w:val="0"/>
      <w:divBdr>
        <w:top w:val="none" w:sz="0" w:space="0" w:color="auto"/>
        <w:left w:val="none" w:sz="0" w:space="0" w:color="auto"/>
        <w:bottom w:val="none" w:sz="0" w:space="0" w:color="auto"/>
        <w:right w:val="none" w:sz="0" w:space="0" w:color="auto"/>
      </w:divBdr>
    </w:div>
    <w:div w:id="486747590">
      <w:bodyDiv w:val="1"/>
      <w:marLeft w:val="0"/>
      <w:marRight w:val="0"/>
      <w:marTop w:val="0"/>
      <w:marBottom w:val="0"/>
      <w:divBdr>
        <w:top w:val="none" w:sz="0" w:space="0" w:color="auto"/>
        <w:left w:val="none" w:sz="0" w:space="0" w:color="auto"/>
        <w:bottom w:val="none" w:sz="0" w:space="0" w:color="auto"/>
        <w:right w:val="none" w:sz="0" w:space="0" w:color="auto"/>
      </w:divBdr>
    </w:div>
    <w:div w:id="517083899">
      <w:bodyDiv w:val="1"/>
      <w:marLeft w:val="0"/>
      <w:marRight w:val="0"/>
      <w:marTop w:val="0"/>
      <w:marBottom w:val="0"/>
      <w:divBdr>
        <w:top w:val="none" w:sz="0" w:space="0" w:color="auto"/>
        <w:left w:val="none" w:sz="0" w:space="0" w:color="auto"/>
        <w:bottom w:val="none" w:sz="0" w:space="0" w:color="auto"/>
        <w:right w:val="none" w:sz="0" w:space="0" w:color="auto"/>
      </w:divBdr>
    </w:div>
    <w:div w:id="546527237">
      <w:bodyDiv w:val="1"/>
      <w:marLeft w:val="0"/>
      <w:marRight w:val="0"/>
      <w:marTop w:val="0"/>
      <w:marBottom w:val="0"/>
      <w:divBdr>
        <w:top w:val="none" w:sz="0" w:space="0" w:color="auto"/>
        <w:left w:val="none" w:sz="0" w:space="0" w:color="auto"/>
        <w:bottom w:val="none" w:sz="0" w:space="0" w:color="auto"/>
        <w:right w:val="none" w:sz="0" w:space="0" w:color="auto"/>
      </w:divBdr>
    </w:div>
    <w:div w:id="564412628">
      <w:bodyDiv w:val="1"/>
      <w:marLeft w:val="0"/>
      <w:marRight w:val="0"/>
      <w:marTop w:val="0"/>
      <w:marBottom w:val="0"/>
      <w:divBdr>
        <w:top w:val="none" w:sz="0" w:space="0" w:color="auto"/>
        <w:left w:val="none" w:sz="0" w:space="0" w:color="auto"/>
        <w:bottom w:val="none" w:sz="0" w:space="0" w:color="auto"/>
        <w:right w:val="none" w:sz="0" w:space="0" w:color="auto"/>
      </w:divBdr>
    </w:div>
    <w:div w:id="590233991">
      <w:bodyDiv w:val="1"/>
      <w:marLeft w:val="0"/>
      <w:marRight w:val="0"/>
      <w:marTop w:val="0"/>
      <w:marBottom w:val="0"/>
      <w:divBdr>
        <w:top w:val="none" w:sz="0" w:space="0" w:color="auto"/>
        <w:left w:val="none" w:sz="0" w:space="0" w:color="auto"/>
        <w:bottom w:val="none" w:sz="0" w:space="0" w:color="auto"/>
        <w:right w:val="none" w:sz="0" w:space="0" w:color="auto"/>
      </w:divBdr>
    </w:div>
    <w:div w:id="597375673">
      <w:bodyDiv w:val="1"/>
      <w:marLeft w:val="0"/>
      <w:marRight w:val="0"/>
      <w:marTop w:val="0"/>
      <w:marBottom w:val="0"/>
      <w:divBdr>
        <w:top w:val="none" w:sz="0" w:space="0" w:color="auto"/>
        <w:left w:val="none" w:sz="0" w:space="0" w:color="auto"/>
        <w:bottom w:val="none" w:sz="0" w:space="0" w:color="auto"/>
        <w:right w:val="none" w:sz="0" w:space="0" w:color="auto"/>
      </w:divBdr>
    </w:div>
    <w:div w:id="612130597">
      <w:bodyDiv w:val="1"/>
      <w:marLeft w:val="0"/>
      <w:marRight w:val="0"/>
      <w:marTop w:val="0"/>
      <w:marBottom w:val="0"/>
      <w:divBdr>
        <w:top w:val="none" w:sz="0" w:space="0" w:color="auto"/>
        <w:left w:val="none" w:sz="0" w:space="0" w:color="auto"/>
        <w:bottom w:val="none" w:sz="0" w:space="0" w:color="auto"/>
        <w:right w:val="none" w:sz="0" w:space="0" w:color="auto"/>
      </w:divBdr>
    </w:div>
    <w:div w:id="624241343">
      <w:bodyDiv w:val="1"/>
      <w:marLeft w:val="0"/>
      <w:marRight w:val="0"/>
      <w:marTop w:val="0"/>
      <w:marBottom w:val="0"/>
      <w:divBdr>
        <w:top w:val="none" w:sz="0" w:space="0" w:color="auto"/>
        <w:left w:val="none" w:sz="0" w:space="0" w:color="auto"/>
        <w:bottom w:val="none" w:sz="0" w:space="0" w:color="auto"/>
        <w:right w:val="none" w:sz="0" w:space="0" w:color="auto"/>
      </w:divBdr>
    </w:div>
    <w:div w:id="656230472">
      <w:bodyDiv w:val="1"/>
      <w:marLeft w:val="0"/>
      <w:marRight w:val="0"/>
      <w:marTop w:val="0"/>
      <w:marBottom w:val="0"/>
      <w:divBdr>
        <w:top w:val="none" w:sz="0" w:space="0" w:color="auto"/>
        <w:left w:val="none" w:sz="0" w:space="0" w:color="auto"/>
        <w:bottom w:val="none" w:sz="0" w:space="0" w:color="auto"/>
        <w:right w:val="none" w:sz="0" w:space="0" w:color="auto"/>
      </w:divBdr>
    </w:div>
    <w:div w:id="660543894">
      <w:bodyDiv w:val="1"/>
      <w:marLeft w:val="0"/>
      <w:marRight w:val="0"/>
      <w:marTop w:val="0"/>
      <w:marBottom w:val="0"/>
      <w:divBdr>
        <w:top w:val="none" w:sz="0" w:space="0" w:color="auto"/>
        <w:left w:val="none" w:sz="0" w:space="0" w:color="auto"/>
        <w:bottom w:val="none" w:sz="0" w:space="0" w:color="auto"/>
        <w:right w:val="none" w:sz="0" w:space="0" w:color="auto"/>
      </w:divBdr>
    </w:div>
    <w:div w:id="672806344">
      <w:bodyDiv w:val="1"/>
      <w:marLeft w:val="0"/>
      <w:marRight w:val="0"/>
      <w:marTop w:val="0"/>
      <w:marBottom w:val="0"/>
      <w:divBdr>
        <w:top w:val="none" w:sz="0" w:space="0" w:color="auto"/>
        <w:left w:val="none" w:sz="0" w:space="0" w:color="auto"/>
        <w:bottom w:val="none" w:sz="0" w:space="0" w:color="auto"/>
        <w:right w:val="none" w:sz="0" w:space="0" w:color="auto"/>
      </w:divBdr>
    </w:div>
    <w:div w:id="684097225">
      <w:bodyDiv w:val="1"/>
      <w:marLeft w:val="0"/>
      <w:marRight w:val="0"/>
      <w:marTop w:val="0"/>
      <w:marBottom w:val="0"/>
      <w:divBdr>
        <w:top w:val="none" w:sz="0" w:space="0" w:color="auto"/>
        <w:left w:val="none" w:sz="0" w:space="0" w:color="auto"/>
        <w:bottom w:val="none" w:sz="0" w:space="0" w:color="auto"/>
        <w:right w:val="none" w:sz="0" w:space="0" w:color="auto"/>
      </w:divBdr>
    </w:div>
    <w:div w:id="684938207">
      <w:bodyDiv w:val="1"/>
      <w:marLeft w:val="0"/>
      <w:marRight w:val="0"/>
      <w:marTop w:val="0"/>
      <w:marBottom w:val="0"/>
      <w:divBdr>
        <w:top w:val="none" w:sz="0" w:space="0" w:color="auto"/>
        <w:left w:val="none" w:sz="0" w:space="0" w:color="auto"/>
        <w:bottom w:val="none" w:sz="0" w:space="0" w:color="auto"/>
        <w:right w:val="none" w:sz="0" w:space="0" w:color="auto"/>
      </w:divBdr>
    </w:div>
    <w:div w:id="707295385">
      <w:bodyDiv w:val="1"/>
      <w:marLeft w:val="0"/>
      <w:marRight w:val="0"/>
      <w:marTop w:val="0"/>
      <w:marBottom w:val="0"/>
      <w:divBdr>
        <w:top w:val="none" w:sz="0" w:space="0" w:color="auto"/>
        <w:left w:val="none" w:sz="0" w:space="0" w:color="auto"/>
        <w:bottom w:val="none" w:sz="0" w:space="0" w:color="auto"/>
        <w:right w:val="none" w:sz="0" w:space="0" w:color="auto"/>
      </w:divBdr>
    </w:div>
    <w:div w:id="712464116">
      <w:bodyDiv w:val="1"/>
      <w:marLeft w:val="0"/>
      <w:marRight w:val="0"/>
      <w:marTop w:val="0"/>
      <w:marBottom w:val="0"/>
      <w:divBdr>
        <w:top w:val="none" w:sz="0" w:space="0" w:color="auto"/>
        <w:left w:val="none" w:sz="0" w:space="0" w:color="auto"/>
        <w:bottom w:val="none" w:sz="0" w:space="0" w:color="auto"/>
        <w:right w:val="none" w:sz="0" w:space="0" w:color="auto"/>
      </w:divBdr>
    </w:div>
    <w:div w:id="714693259">
      <w:bodyDiv w:val="1"/>
      <w:marLeft w:val="0"/>
      <w:marRight w:val="0"/>
      <w:marTop w:val="0"/>
      <w:marBottom w:val="0"/>
      <w:divBdr>
        <w:top w:val="none" w:sz="0" w:space="0" w:color="auto"/>
        <w:left w:val="none" w:sz="0" w:space="0" w:color="auto"/>
        <w:bottom w:val="none" w:sz="0" w:space="0" w:color="auto"/>
        <w:right w:val="none" w:sz="0" w:space="0" w:color="auto"/>
      </w:divBdr>
    </w:div>
    <w:div w:id="732195877">
      <w:bodyDiv w:val="1"/>
      <w:marLeft w:val="0"/>
      <w:marRight w:val="0"/>
      <w:marTop w:val="0"/>
      <w:marBottom w:val="0"/>
      <w:divBdr>
        <w:top w:val="none" w:sz="0" w:space="0" w:color="auto"/>
        <w:left w:val="none" w:sz="0" w:space="0" w:color="auto"/>
        <w:bottom w:val="none" w:sz="0" w:space="0" w:color="auto"/>
        <w:right w:val="none" w:sz="0" w:space="0" w:color="auto"/>
      </w:divBdr>
    </w:div>
    <w:div w:id="752094138">
      <w:bodyDiv w:val="1"/>
      <w:marLeft w:val="0"/>
      <w:marRight w:val="0"/>
      <w:marTop w:val="0"/>
      <w:marBottom w:val="0"/>
      <w:divBdr>
        <w:top w:val="none" w:sz="0" w:space="0" w:color="auto"/>
        <w:left w:val="none" w:sz="0" w:space="0" w:color="auto"/>
        <w:bottom w:val="none" w:sz="0" w:space="0" w:color="auto"/>
        <w:right w:val="none" w:sz="0" w:space="0" w:color="auto"/>
      </w:divBdr>
    </w:div>
    <w:div w:id="782310036">
      <w:bodyDiv w:val="1"/>
      <w:marLeft w:val="0"/>
      <w:marRight w:val="0"/>
      <w:marTop w:val="0"/>
      <w:marBottom w:val="0"/>
      <w:divBdr>
        <w:top w:val="none" w:sz="0" w:space="0" w:color="auto"/>
        <w:left w:val="none" w:sz="0" w:space="0" w:color="auto"/>
        <w:bottom w:val="none" w:sz="0" w:space="0" w:color="auto"/>
        <w:right w:val="none" w:sz="0" w:space="0" w:color="auto"/>
      </w:divBdr>
    </w:div>
    <w:div w:id="812874272">
      <w:bodyDiv w:val="1"/>
      <w:marLeft w:val="0"/>
      <w:marRight w:val="0"/>
      <w:marTop w:val="0"/>
      <w:marBottom w:val="0"/>
      <w:divBdr>
        <w:top w:val="none" w:sz="0" w:space="0" w:color="auto"/>
        <w:left w:val="none" w:sz="0" w:space="0" w:color="auto"/>
        <w:bottom w:val="none" w:sz="0" w:space="0" w:color="auto"/>
        <w:right w:val="none" w:sz="0" w:space="0" w:color="auto"/>
      </w:divBdr>
    </w:div>
    <w:div w:id="820774130">
      <w:bodyDiv w:val="1"/>
      <w:marLeft w:val="0"/>
      <w:marRight w:val="0"/>
      <w:marTop w:val="0"/>
      <w:marBottom w:val="0"/>
      <w:divBdr>
        <w:top w:val="none" w:sz="0" w:space="0" w:color="auto"/>
        <w:left w:val="none" w:sz="0" w:space="0" w:color="auto"/>
        <w:bottom w:val="none" w:sz="0" w:space="0" w:color="auto"/>
        <w:right w:val="none" w:sz="0" w:space="0" w:color="auto"/>
      </w:divBdr>
    </w:div>
    <w:div w:id="941187804">
      <w:bodyDiv w:val="1"/>
      <w:marLeft w:val="0"/>
      <w:marRight w:val="0"/>
      <w:marTop w:val="0"/>
      <w:marBottom w:val="0"/>
      <w:divBdr>
        <w:top w:val="none" w:sz="0" w:space="0" w:color="auto"/>
        <w:left w:val="none" w:sz="0" w:space="0" w:color="auto"/>
        <w:bottom w:val="none" w:sz="0" w:space="0" w:color="auto"/>
        <w:right w:val="none" w:sz="0" w:space="0" w:color="auto"/>
      </w:divBdr>
    </w:div>
    <w:div w:id="948245073">
      <w:bodyDiv w:val="1"/>
      <w:marLeft w:val="0"/>
      <w:marRight w:val="0"/>
      <w:marTop w:val="0"/>
      <w:marBottom w:val="0"/>
      <w:divBdr>
        <w:top w:val="none" w:sz="0" w:space="0" w:color="auto"/>
        <w:left w:val="none" w:sz="0" w:space="0" w:color="auto"/>
        <w:bottom w:val="none" w:sz="0" w:space="0" w:color="auto"/>
        <w:right w:val="none" w:sz="0" w:space="0" w:color="auto"/>
      </w:divBdr>
    </w:div>
    <w:div w:id="953442615">
      <w:bodyDiv w:val="1"/>
      <w:marLeft w:val="0"/>
      <w:marRight w:val="0"/>
      <w:marTop w:val="0"/>
      <w:marBottom w:val="0"/>
      <w:divBdr>
        <w:top w:val="none" w:sz="0" w:space="0" w:color="auto"/>
        <w:left w:val="none" w:sz="0" w:space="0" w:color="auto"/>
        <w:bottom w:val="none" w:sz="0" w:space="0" w:color="auto"/>
        <w:right w:val="none" w:sz="0" w:space="0" w:color="auto"/>
      </w:divBdr>
    </w:div>
    <w:div w:id="970357747">
      <w:bodyDiv w:val="1"/>
      <w:marLeft w:val="0"/>
      <w:marRight w:val="0"/>
      <w:marTop w:val="0"/>
      <w:marBottom w:val="0"/>
      <w:divBdr>
        <w:top w:val="none" w:sz="0" w:space="0" w:color="auto"/>
        <w:left w:val="none" w:sz="0" w:space="0" w:color="auto"/>
        <w:bottom w:val="none" w:sz="0" w:space="0" w:color="auto"/>
        <w:right w:val="none" w:sz="0" w:space="0" w:color="auto"/>
      </w:divBdr>
    </w:div>
    <w:div w:id="1028871502">
      <w:bodyDiv w:val="1"/>
      <w:marLeft w:val="0"/>
      <w:marRight w:val="0"/>
      <w:marTop w:val="0"/>
      <w:marBottom w:val="0"/>
      <w:divBdr>
        <w:top w:val="none" w:sz="0" w:space="0" w:color="auto"/>
        <w:left w:val="none" w:sz="0" w:space="0" w:color="auto"/>
        <w:bottom w:val="none" w:sz="0" w:space="0" w:color="auto"/>
        <w:right w:val="none" w:sz="0" w:space="0" w:color="auto"/>
      </w:divBdr>
    </w:div>
    <w:div w:id="1068531598">
      <w:bodyDiv w:val="1"/>
      <w:marLeft w:val="0"/>
      <w:marRight w:val="0"/>
      <w:marTop w:val="0"/>
      <w:marBottom w:val="0"/>
      <w:divBdr>
        <w:top w:val="none" w:sz="0" w:space="0" w:color="auto"/>
        <w:left w:val="none" w:sz="0" w:space="0" w:color="auto"/>
        <w:bottom w:val="none" w:sz="0" w:space="0" w:color="auto"/>
        <w:right w:val="none" w:sz="0" w:space="0" w:color="auto"/>
      </w:divBdr>
    </w:div>
    <w:div w:id="1077552292">
      <w:bodyDiv w:val="1"/>
      <w:marLeft w:val="0"/>
      <w:marRight w:val="0"/>
      <w:marTop w:val="0"/>
      <w:marBottom w:val="0"/>
      <w:divBdr>
        <w:top w:val="none" w:sz="0" w:space="0" w:color="auto"/>
        <w:left w:val="none" w:sz="0" w:space="0" w:color="auto"/>
        <w:bottom w:val="none" w:sz="0" w:space="0" w:color="auto"/>
        <w:right w:val="none" w:sz="0" w:space="0" w:color="auto"/>
      </w:divBdr>
    </w:div>
    <w:div w:id="1136482671">
      <w:bodyDiv w:val="1"/>
      <w:marLeft w:val="0"/>
      <w:marRight w:val="0"/>
      <w:marTop w:val="0"/>
      <w:marBottom w:val="0"/>
      <w:divBdr>
        <w:top w:val="none" w:sz="0" w:space="0" w:color="auto"/>
        <w:left w:val="none" w:sz="0" w:space="0" w:color="auto"/>
        <w:bottom w:val="none" w:sz="0" w:space="0" w:color="auto"/>
        <w:right w:val="none" w:sz="0" w:space="0" w:color="auto"/>
      </w:divBdr>
    </w:div>
    <w:div w:id="1163817084">
      <w:bodyDiv w:val="1"/>
      <w:marLeft w:val="0"/>
      <w:marRight w:val="0"/>
      <w:marTop w:val="0"/>
      <w:marBottom w:val="0"/>
      <w:divBdr>
        <w:top w:val="none" w:sz="0" w:space="0" w:color="auto"/>
        <w:left w:val="none" w:sz="0" w:space="0" w:color="auto"/>
        <w:bottom w:val="none" w:sz="0" w:space="0" w:color="auto"/>
        <w:right w:val="none" w:sz="0" w:space="0" w:color="auto"/>
      </w:divBdr>
    </w:div>
    <w:div w:id="1182166209">
      <w:bodyDiv w:val="1"/>
      <w:marLeft w:val="0"/>
      <w:marRight w:val="0"/>
      <w:marTop w:val="0"/>
      <w:marBottom w:val="0"/>
      <w:divBdr>
        <w:top w:val="none" w:sz="0" w:space="0" w:color="auto"/>
        <w:left w:val="none" w:sz="0" w:space="0" w:color="auto"/>
        <w:bottom w:val="none" w:sz="0" w:space="0" w:color="auto"/>
        <w:right w:val="none" w:sz="0" w:space="0" w:color="auto"/>
      </w:divBdr>
    </w:div>
    <w:div w:id="1216351842">
      <w:bodyDiv w:val="1"/>
      <w:marLeft w:val="0"/>
      <w:marRight w:val="0"/>
      <w:marTop w:val="0"/>
      <w:marBottom w:val="0"/>
      <w:divBdr>
        <w:top w:val="none" w:sz="0" w:space="0" w:color="auto"/>
        <w:left w:val="none" w:sz="0" w:space="0" w:color="auto"/>
        <w:bottom w:val="none" w:sz="0" w:space="0" w:color="auto"/>
        <w:right w:val="none" w:sz="0" w:space="0" w:color="auto"/>
      </w:divBdr>
    </w:div>
    <w:div w:id="1233010044">
      <w:bodyDiv w:val="1"/>
      <w:marLeft w:val="0"/>
      <w:marRight w:val="0"/>
      <w:marTop w:val="0"/>
      <w:marBottom w:val="0"/>
      <w:divBdr>
        <w:top w:val="none" w:sz="0" w:space="0" w:color="auto"/>
        <w:left w:val="none" w:sz="0" w:space="0" w:color="auto"/>
        <w:bottom w:val="none" w:sz="0" w:space="0" w:color="auto"/>
        <w:right w:val="none" w:sz="0" w:space="0" w:color="auto"/>
      </w:divBdr>
    </w:div>
    <w:div w:id="1256668526">
      <w:bodyDiv w:val="1"/>
      <w:marLeft w:val="0"/>
      <w:marRight w:val="0"/>
      <w:marTop w:val="0"/>
      <w:marBottom w:val="0"/>
      <w:divBdr>
        <w:top w:val="none" w:sz="0" w:space="0" w:color="auto"/>
        <w:left w:val="none" w:sz="0" w:space="0" w:color="auto"/>
        <w:bottom w:val="none" w:sz="0" w:space="0" w:color="auto"/>
        <w:right w:val="none" w:sz="0" w:space="0" w:color="auto"/>
      </w:divBdr>
    </w:div>
    <w:div w:id="1281837538">
      <w:bodyDiv w:val="1"/>
      <w:marLeft w:val="0"/>
      <w:marRight w:val="0"/>
      <w:marTop w:val="0"/>
      <w:marBottom w:val="0"/>
      <w:divBdr>
        <w:top w:val="none" w:sz="0" w:space="0" w:color="auto"/>
        <w:left w:val="none" w:sz="0" w:space="0" w:color="auto"/>
        <w:bottom w:val="none" w:sz="0" w:space="0" w:color="auto"/>
        <w:right w:val="none" w:sz="0" w:space="0" w:color="auto"/>
      </w:divBdr>
    </w:div>
    <w:div w:id="1295210736">
      <w:bodyDiv w:val="1"/>
      <w:marLeft w:val="0"/>
      <w:marRight w:val="0"/>
      <w:marTop w:val="0"/>
      <w:marBottom w:val="0"/>
      <w:divBdr>
        <w:top w:val="none" w:sz="0" w:space="0" w:color="auto"/>
        <w:left w:val="none" w:sz="0" w:space="0" w:color="auto"/>
        <w:bottom w:val="none" w:sz="0" w:space="0" w:color="auto"/>
        <w:right w:val="none" w:sz="0" w:space="0" w:color="auto"/>
      </w:divBdr>
    </w:div>
    <w:div w:id="1299190330">
      <w:bodyDiv w:val="1"/>
      <w:marLeft w:val="0"/>
      <w:marRight w:val="0"/>
      <w:marTop w:val="0"/>
      <w:marBottom w:val="0"/>
      <w:divBdr>
        <w:top w:val="none" w:sz="0" w:space="0" w:color="auto"/>
        <w:left w:val="none" w:sz="0" w:space="0" w:color="auto"/>
        <w:bottom w:val="none" w:sz="0" w:space="0" w:color="auto"/>
        <w:right w:val="none" w:sz="0" w:space="0" w:color="auto"/>
      </w:divBdr>
    </w:div>
    <w:div w:id="1325427226">
      <w:bodyDiv w:val="1"/>
      <w:marLeft w:val="0"/>
      <w:marRight w:val="0"/>
      <w:marTop w:val="0"/>
      <w:marBottom w:val="0"/>
      <w:divBdr>
        <w:top w:val="none" w:sz="0" w:space="0" w:color="auto"/>
        <w:left w:val="none" w:sz="0" w:space="0" w:color="auto"/>
        <w:bottom w:val="none" w:sz="0" w:space="0" w:color="auto"/>
        <w:right w:val="none" w:sz="0" w:space="0" w:color="auto"/>
      </w:divBdr>
    </w:div>
    <w:div w:id="1325822512">
      <w:bodyDiv w:val="1"/>
      <w:marLeft w:val="0"/>
      <w:marRight w:val="0"/>
      <w:marTop w:val="0"/>
      <w:marBottom w:val="0"/>
      <w:divBdr>
        <w:top w:val="none" w:sz="0" w:space="0" w:color="auto"/>
        <w:left w:val="none" w:sz="0" w:space="0" w:color="auto"/>
        <w:bottom w:val="none" w:sz="0" w:space="0" w:color="auto"/>
        <w:right w:val="none" w:sz="0" w:space="0" w:color="auto"/>
      </w:divBdr>
    </w:div>
    <w:div w:id="1328747295">
      <w:bodyDiv w:val="1"/>
      <w:marLeft w:val="0"/>
      <w:marRight w:val="0"/>
      <w:marTop w:val="0"/>
      <w:marBottom w:val="0"/>
      <w:divBdr>
        <w:top w:val="none" w:sz="0" w:space="0" w:color="auto"/>
        <w:left w:val="none" w:sz="0" w:space="0" w:color="auto"/>
        <w:bottom w:val="none" w:sz="0" w:space="0" w:color="auto"/>
        <w:right w:val="none" w:sz="0" w:space="0" w:color="auto"/>
      </w:divBdr>
    </w:div>
    <w:div w:id="1335844239">
      <w:bodyDiv w:val="1"/>
      <w:marLeft w:val="0"/>
      <w:marRight w:val="0"/>
      <w:marTop w:val="0"/>
      <w:marBottom w:val="0"/>
      <w:divBdr>
        <w:top w:val="none" w:sz="0" w:space="0" w:color="auto"/>
        <w:left w:val="none" w:sz="0" w:space="0" w:color="auto"/>
        <w:bottom w:val="none" w:sz="0" w:space="0" w:color="auto"/>
        <w:right w:val="none" w:sz="0" w:space="0" w:color="auto"/>
      </w:divBdr>
    </w:div>
    <w:div w:id="1342925902">
      <w:bodyDiv w:val="1"/>
      <w:marLeft w:val="0"/>
      <w:marRight w:val="0"/>
      <w:marTop w:val="0"/>
      <w:marBottom w:val="0"/>
      <w:divBdr>
        <w:top w:val="none" w:sz="0" w:space="0" w:color="auto"/>
        <w:left w:val="none" w:sz="0" w:space="0" w:color="auto"/>
        <w:bottom w:val="none" w:sz="0" w:space="0" w:color="auto"/>
        <w:right w:val="none" w:sz="0" w:space="0" w:color="auto"/>
      </w:divBdr>
    </w:div>
    <w:div w:id="1358700951">
      <w:bodyDiv w:val="1"/>
      <w:marLeft w:val="0"/>
      <w:marRight w:val="0"/>
      <w:marTop w:val="0"/>
      <w:marBottom w:val="0"/>
      <w:divBdr>
        <w:top w:val="none" w:sz="0" w:space="0" w:color="auto"/>
        <w:left w:val="none" w:sz="0" w:space="0" w:color="auto"/>
        <w:bottom w:val="none" w:sz="0" w:space="0" w:color="auto"/>
        <w:right w:val="none" w:sz="0" w:space="0" w:color="auto"/>
      </w:divBdr>
    </w:div>
    <w:div w:id="1362434012">
      <w:bodyDiv w:val="1"/>
      <w:marLeft w:val="0"/>
      <w:marRight w:val="0"/>
      <w:marTop w:val="0"/>
      <w:marBottom w:val="0"/>
      <w:divBdr>
        <w:top w:val="none" w:sz="0" w:space="0" w:color="auto"/>
        <w:left w:val="none" w:sz="0" w:space="0" w:color="auto"/>
        <w:bottom w:val="none" w:sz="0" w:space="0" w:color="auto"/>
        <w:right w:val="none" w:sz="0" w:space="0" w:color="auto"/>
      </w:divBdr>
    </w:div>
    <w:div w:id="1373459951">
      <w:bodyDiv w:val="1"/>
      <w:marLeft w:val="0"/>
      <w:marRight w:val="0"/>
      <w:marTop w:val="0"/>
      <w:marBottom w:val="0"/>
      <w:divBdr>
        <w:top w:val="none" w:sz="0" w:space="0" w:color="auto"/>
        <w:left w:val="none" w:sz="0" w:space="0" w:color="auto"/>
        <w:bottom w:val="none" w:sz="0" w:space="0" w:color="auto"/>
        <w:right w:val="none" w:sz="0" w:space="0" w:color="auto"/>
      </w:divBdr>
    </w:div>
    <w:div w:id="1387411817">
      <w:bodyDiv w:val="1"/>
      <w:marLeft w:val="0"/>
      <w:marRight w:val="0"/>
      <w:marTop w:val="0"/>
      <w:marBottom w:val="0"/>
      <w:divBdr>
        <w:top w:val="none" w:sz="0" w:space="0" w:color="auto"/>
        <w:left w:val="none" w:sz="0" w:space="0" w:color="auto"/>
        <w:bottom w:val="none" w:sz="0" w:space="0" w:color="auto"/>
        <w:right w:val="none" w:sz="0" w:space="0" w:color="auto"/>
      </w:divBdr>
    </w:div>
    <w:div w:id="1396008753">
      <w:bodyDiv w:val="1"/>
      <w:marLeft w:val="0"/>
      <w:marRight w:val="0"/>
      <w:marTop w:val="0"/>
      <w:marBottom w:val="0"/>
      <w:divBdr>
        <w:top w:val="none" w:sz="0" w:space="0" w:color="auto"/>
        <w:left w:val="none" w:sz="0" w:space="0" w:color="auto"/>
        <w:bottom w:val="none" w:sz="0" w:space="0" w:color="auto"/>
        <w:right w:val="none" w:sz="0" w:space="0" w:color="auto"/>
      </w:divBdr>
    </w:div>
    <w:div w:id="1409495958">
      <w:bodyDiv w:val="1"/>
      <w:marLeft w:val="0"/>
      <w:marRight w:val="0"/>
      <w:marTop w:val="0"/>
      <w:marBottom w:val="0"/>
      <w:divBdr>
        <w:top w:val="none" w:sz="0" w:space="0" w:color="auto"/>
        <w:left w:val="none" w:sz="0" w:space="0" w:color="auto"/>
        <w:bottom w:val="none" w:sz="0" w:space="0" w:color="auto"/>
        <w:right w:val="none" w:sz="0" w:space="0" w:color="auto"/>
      </w:divBdr>
    </w:div>
    <w:div w:id="1420179459">
      <w:bodyDiv w:val="1"/>
      <w:marLeft w:val="0"/>
      <w:marRight w:val="0"/>
      <w:marTop w:val="0"/>
      <w:marBottom w:val="0"/>
      <w:divBdr>
        <w:top w:val="none" w:sz="0" w:space="0" w:color="auto"/>
        <w:left w:val="none" w:sz="0" w:space="0" w:color="auto"/>
        <w:bottom w:val="none" w:sz="0" w:space="0" w:color="auto"/>
        <w:right w:val="none" w:sz="0" w:space="0" w:color="auto"/>
      </w:divBdr>
    </w:div>
    <w:div w:id="1427117668">
      <w:bodyDiv w:val="1"/>
      <w:marLeft w:val="0"/>
      <w:marRight w:val="0"/>
      <w:marTop w:val="0"/>
      <w:marBottom w:val="0"/>
      <w:divBdr>
        <w:top w:val="none" w:sz="0" w:space="0" w:color="auto"/>
        <w:left w:val="none" w:sz="0" w:space="0" w:color="auto"/>
        <w:bottom w:val="none" w:sz="0" w:space="0" w:color="auto"/>
        <w:right w:val="none" w:sz="0" w:space="0" w:color="auto"/>
      </w:divBdr>
    </w:div>
    <w:div w:id="1432505952">
      <w:bodyDiv w:val="1"/>
      <w:marLeft w:val="0"/>
      <w:marRight w:val="0"/>
      <w:marTop w:val="0"/>
      <w:marBottom w:val="0"/>
      <w:divBdr>
        <w:top w:val="none" w:sz="0" w:space="0" w:color="auto"/>
        <w:left w:val="none" w:sz="0" w:space="0" w:color="auto"/>
        <w:bottom w:val="none" w:sz="0" w:space="0" w:color="auto"/>
        <w:right w:val="none" w:sz="0" w:space="0" w:color="auto"/>
      </w:divBdr>
    </w:div>
    <w:div w:id="1442534536">
      <w:bodyDiv w:val="1"/>
      <w:marLeft w:val="0"/>
      <w:marRight w:val="0"/>
      <w:marTop w:val="0"/>
      <w:marBottom w:val="0"/>
      <w:divBdr>
        <w:top w:val="none" w:sz="0" w:space="0" w:color="auto"/>
        <w:left w:val="none" w:sz="0" w:space="0" w:color="auto"/>
        <w:bottom w:val="none" w:sz="0" w:space="0" w:color="auto"/>
        <w:right w:val="none" w:sz="0" w:space="0" w:color="auto"/>
      </w:divBdr>
    </w:div>
    <w:div w:id="1473206480">
      <w:bodyDiv w:val="1"/>
      <w:marLeft w:val="0"/>
      <w:marRight w:val="0"/>
      <w:marTop w:val="0"/>
      <w:marBottom w:val="0"/>
      <w:divBdr>
        <w:top w:val="none" w:sz="0" w:space="0" w:color="auto"/>
        <w:left w:val="none" w:sz="0" w:space="0" w:color="auto"/>
        <w:bottom w:val="none" w:sz="0" w:space="0" w:color="auto"/>
        <w:right w:val="none" w:sz="0" w:space="0" w:color="auto"/>
      </w:divBdr>
    </w:div>
    <w:div w:id="1660884413">
      <w:bodyDiv w:val="1"/>
      <w:marLeft w:val="0"/>
      <w:marRight w:val="0"/>
      <w:marTop w:val="0"/>
      <w:marBottom w:val="0"/>
      <w:divBdr>
        <w:top w:val="none" w:sz="0" w:space="0" w:color="auto"/>
        <w:left w:val="none" w:sz="0" w:space="0" w:color="auto"/>
        <w:bottom w:val="none" w:sz="0" w:space="0" w:color="auto"/>
        <w:right w:val="none" w:sz="0" w:space="0" w:color="auto"/>
      </w:divBdr>
    </w:div>
    <w:div w:id="1675380986">
      <w:bodyDiv w:val="1"/>
      <w:marLeft w:val="0"/>
      <w:marRight w:val="0"/>
      <w:marTop w:val="0"/>
      <w:marBottom w:val="0"/>
      <w:divBdr>
        <w:top w:val="none" w:sz="0" w:space="0" w:color="auto"/>
        <w:left w:val="none" w:sz="0" w:space="0" w:color="auto"/>
        <w:bottom w:val="none" w:sz="0" w:space="0" w:color="auto"/>
        <w:right w:val="none" w:sz="0" w:space="0" w:color="auto"/>
      </w:divBdr>
    </w:div>
    <w:div w:id="1678801392">
      <w:bodyDiv w:val="1"/>
      <w:marLeft w:val="0"/>
      <w:marRight w:val="0"/>
      <w:marTop w:val="0"/>
      <w:marBottom w:val="0"/>
      <w:divBdr>
        <w:top w:val="none" w:sz="0" w:space="0" w:color="auto"/>
        <w:left w:val="none" w:sz="0" w:space="0" w:color="auto"/>
        <w:bottom w:val="none" w:sz="0" w:space="0" w:color="auto"/>
        <w:right w:val="none" w:sz="0" w:space="0" w:color="auto"/>
      </w:divBdr>
    </w:div>
    <w:div w:id="1690134094">
      <w:bodyDiv w:val="1"/>
      <w:marLeft w:val="0"/>
      <w:marRight w:val="0"/>
      <w:marTop w:val="0"/>
      <w:marBottom w:val="0"/>
      <w:divBdr>
        <w:top w:val="none" w:sz="0" w:space="0" w:color="auto"/>
        <w:left w:val="none" w:sz="0" w:space="0" w:color="auto"/>
        <w:bottom w:val="none" w:sz="0" w:space="0" w:color="auto"/>
        <w:right w:val="none" w:sz="0" w:space="0" w:color="auto"/>
      </w:divBdr>
    </w:div>
    <w:div w:id="1805657325">
      <w:bodyDiv w:val="1"/>
      <w:marLeft w:val="0"/>
      <w:marRight w:val="0"/>
      <w:marTop w:val="0"/>
      <w:marBottom w:val="0"/>
      <w:divBdr>
        <w:top w:val="none" w:sz="0" w:space="0" w:color="auto"/>
        <w:left w:val="none" w:sz="0" w:space="0" w:color="auto"/>
        <w:bottom w:val="none" w:sz="0" w:space="0" w:color="auto"/>
        <w:right w:val="none" w:sz="0" w:space="0" w:color="auto"/>
      </w:divBdr>
    </w:div>
    <w:div w:id="1818184517">
      <w:bodyDiv w:val="1"/>
      <w:marLeft w:val="0"/>
      <w:marRight w:val="0"/>
      <w:marTop w:val="0"/>
      <w:marBottom w:val="0"/>
      <w:divBdr>
        <w:top w:val="none" w:sz="0" w:space="0" w:color="auto"/>
        <w:left w:val="none" w:sz="0" w:space="0" w:color="auto"/>
        <w:bottom w:val="none" w:sz="0" w:space="0" w:color="auto"/>
        <w:right w:val="none" w:sz="0" w:space="0" w:color="auto"/>
      </w:divBdr>
    </w:div>
    <w:div w:id="1833791195">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857452709">
      <w:bodyDiv w:val="1"/>
      <w:marLeft w:val="0"/>
      <w:marRight w:val="0"/>
      <w:marTop w:val="0"/>
      <w:marBottom w:val="0"/>
      <w:divBdr>
        <w:top w:val="none" w:sz="0" w:space="0" w:color="auto"/>
        <w:left w:val="none" w:sz="0" w:space="0" w:color="auto"/>
        <w:bottom w:val="none" w:sz="0" w:space="0" w:color="auto"/>
        <w:right w:val="none" w:sz="0" w:space="0" w:color="auto"/>
      </w:divBdr>
    </w:div>
    <w:div w:id="1871797173">
      <w:bodyDiv w:val="1"/>
      <w:marLeft w:val="0"/>
      <w:marRight w:val="0"/>
      <w:marTop w:val="0"/>
      <w:marBottom w:val="0"/>
      <w:divBdr>
        <w:top w:val="none" w:sz="0" w:space="0" w:color="auto"/>
        <w:left w:val="none" w:sz="0" w:space="0" w:color="auto"/>
        <w:bottom w:val="none" w:sz="0" w:space="0" w:color="auto"/>
        <w:right w:val="none" w:sz="0" w:space="0" w:color="auto"/>
      </w:divBdr>
    </w:div>
    <w:div w:id="1883832796">
      <w:bodyDiv w:val="1"/>
      <w:marLeft w:val="0"/>
      <w:marRight w:val="0"/>
      <w:marTop w:val="0"/>
      <w:marBottom w:val="0"/>
      <w:divBdr>
        <w:top w:val="none" w:sz="0" w:space="0" w:color="auto"/>
        <w:left w:val="none" w:sz="0" w:space="0" w:color="auto"/>
        <w:bottom w:val="none" w:sz="0" w:space="0" w:color="auto"/>
        <w:right w:val="none" w:sz="0" w:space="0" w:color="auto"/>
      </w:divBdr>
    </w:div>
    <w:div w:id="1950425760">
      <w:bodyDiv w:val="1"/>
      <w:marLeft w:val="0"/>
      <w:marRight w:val="0"/>
      <w:marTop w:val="0"/>
      <w:marBottom w:val="0"/>
      <w:divBdr>
        <w:top w:val="none" w:sz="0" w:space="0" w:color="auto"/>
        <w:left w:val="none" w:sz="0" w:space="0" w:color="auto"/>
        <w:bottom w:val="none" w:sz="0" w:space="0" w:color="auto"/>
        <w:right w:val="none" w:sz="0" w:space="0" w:color="auto"/>
      </w:divBdr>
    </w:div>
    <w:div w:id="1973706971">
      <w:bodyDiv w:val="1"/>
      <w:marLeft w:val="0"/>
      <w:marRight w:val="0"/>
      <w:marTop w:val="0"/>
      <w:marBottom w:val="0"/>
      <w:divBdr>
        <w:top w:val="none" w:sz="0" w:space="0" w:color="auto"/>
        <w:left w:val="none" w:sz="0" w:space="0" w:color="auto"/>
        <w:bottom w:val="none" w:sz="0" w:space="0" w:color="auto"/>
        <w:right w:val="none" w:sz="0" w:space="0" w:color="auto"/>
      </w:divBdr>
    </w:div>
    <w:div w:id="1994603485">
      <w:bodyDiv w:val="1"/>
      <w:marLeft w:val="0"/>
      <w:marRight w:val="0"/>
      <w:marTop w:val="0"/>
      <w:marBottom w:val="0"/>
      <w:divBdr>
        <w:top w:val="none" w:sz="0" w:space="0" w:color="auto"/>
        <w:left w:val="none" w:sz="0" w:space="0" w:color="auto"/>
        <w:bottom w:val="none" w:sz="0" w:space="0" w:color="auto"/>
        <w:right w:val="none" w:sz="0" w:space="0" w:color="auto"/>
      </w:divBdr>
    </w:div>
    <w:div w:id="2004506019">
      <w:bodyDiv w:val="1"/>
      <w:marLeft w:val="0"/>
      <w:marRight w:val="0"/>
      <w:marTop w:val="0"/>
      <w:marBottom w:val="0"/>
      <w:divBdr>
        <w:top w:val="none" w:sz="0" w:space="0" w:color="auto"/>
        <w:left w:val="none" w:sz="0" w:space="0" w:color="auto"/>
        <w:bottom w:val="none" w:sz="0" w:space="0" w:color="auto"/>
        <w:right w:val="none" w:sz="0" w:space="0" w:color="auto"/>
      </w:divBdr>
    </w:div>
    <w:div w:id="2021851151">
      <w:bodyDiv w:val="1"/>
      <w:marLeft w:val="0"/>
      <w:marRight w:val="0"/>
      <w:marTop w:val="0"/>
      <w:marBottom w:val="0"/>
      <w:divBdr>
        <w:top w:val="none" w:sz="0" w:space="0" w:color="auto"/>
        <w:left w:val="none" w:sz="0" w:space="0" w:color="auto"/>
        <w:bottom w:val="none" w:sz="0" w:space="0" w:color="auto"/>
        <w:right w:val="none" w:sz="0" w:space="0" w:color="auto"/>
      </w:divBdr>
    </w:div>
    <w:div w:id="2038726654">
      <w:bodyDiv w:val="1"/>
      <w:marLeft w:val="0"/>
      <w:marRight w:val="0"/>
      <w:marTop w:val="0"/>
      <w:marBottom w:val="0"/>
      <w:divBdr>
        <w:top w:val="none" w:sz="0" w:space="0" w:color="auto"/>
        <w:left w:val="none" w:sz="0" w:space="0" w:color="auto"/>
        <w:bottom w:val="none" w:sz="0" w:space="0" w:color="auto"/>
        <w:right w:val="none" w:sz="0" w:space="0" w:color="auto"/>
      </w:divBdr>
    </w:div>
    <w:div w:id="2084988550">
      <w:bodyDiv w:val="1"/>
      <w:marLeft w:val="0"/>
      <w:marRight w:val="0"/>
      <w:marTop w:val="0"/>
      <w:marBottom w:val="0"/>
      <w:divBdr>
        <w:top w:val="none" w:sz="0" w:space="0" w:color="auto"/>
        <w:left w:val="none" w:sz="0" w:space="0" w:color="auto"/>
        <w:bottom w:val="none" w:sz="0" w:space="0" w:color="auto"/>
        <w:right w:val="none" w:sz="0" w:space="0" w:color="auto"/>
      </w:divBdr>
    </w:div>
    <w:div w:id="2103597834">
      <w:bodyDiv w:val="1"/>
      <w:marLeft w:val="0"/>
      <w:marRight w:val="0"/>
      <w:marTop w:val="0"/>
      <w:marBottom w:val="0"/>
      <w:divBdr>
        <w:top w:val="none" w:sz="0" w:space="0" w:color="auto"/>
        <w:left w:val="none" w:sz="0" w:space="0" w:color="auto"/>
        <w:bottom w:val="none" w:sz="0" w:space="0" w:color="auto"/>
        <w:right w:val="none" w:sz="0" w:space="0" w:color="auto"/>
      </w:divBdr>
    </w:div>
    <w:div w:id="21155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C623B-BFA2-45D2-8EF4-2E9A5C04170F}">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BF259638-77D1-4D75-A898-88363F1F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25BAA-FBA3-4B87-B6ED-B4231B931A1F}">
  <ds:schemaRefs>
    <ds:schemaRef ds:uri="http://schemas.openxmlformats.org/officeDocument/2006/bibliography"/>
  </ds:schemaRefs>
</ds:datastoreItem>
</file>

<file path=customXml/itemProps4.xml><?xml version="1.0" encoding="utf-8"?>
<ds:datastoreItem xmlns:ds="http://schemas.openxmlformats.org/officeDocument/2006/customXml" ds:itemID="{F05A8913-44AA-440F-85B5-DC42553C3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1801</TotalTime>
  <Pages>4</Pages>
  <Words>1514</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COUNCIL</vt:lpstr>
    </vt:vector>
  </TitlesOfParts>
  <Company>Bradley Stoke Town Council</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Sharon</dc:creator>
  <cp:keywords/>
  <dc:description/>
  <cp:lastModifiedBy>Sharon Petela</cp:lastModifiedBy>
  <cp:revision>147</cp:revision>
  <cp:lastPrinted>2026-06-11T09:26:00Z</cp:lastPrinted>
  <dcterms:created xsi:type="dcterms:W3CDTF">2025-02-13T10:13:00Z</dcterms:created>
  <dcterms:modified xsi:type="dcterms:W3CDTF">2026-06-11T09:33:00Z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3655600</vt:r8>
  </property>
  <property fmtid="{D5CDD505-2E9C-101B-9397-08002B2CF9AE}" pid="4" name="MediaServiceImageTags">
    <vt:lpwstr/>
  </property>
</Properties>
</file>