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958A2" w14:textId="59A5C437" w:rsidR="004F1AA8" w:rsidRPr="00145547" w:rsidRDefault="004F1AA8">
      <w:pPr>
        <w:jc w:val="center"/>
        <w:rPr>
          <w:rFonts w:ascii="Times New Roman" w:hAnsi="Times New Roman"/>
          <w:b/>
          <w:sz w:val="24"/>
          <w:szCs w:val="24"/>
          <w:u w:val="single"/>
        </w:rPr>
      </w:pPr>
      <w:r w:rsidRPr="00145547">
        <w:rPr>
          <w:rFonts w:ascii="Times New Roman" w:hAnsi="Times New Roman"/>
          <w:b/>
          <w:sz w:val="24"/>
          <w:szCs w:val="24"/>
          <w:u w:val="single"/>
        </w:rPr>
        <w:t>BRADLEY STOKE</w:t>
      </w:r>
      <w:r w:rsidR="00231518" w:rsidRPr="00145547">
        <w:rPr>
          <w:rFonts w:ascii="Times New Roman" w:hAnsi="Times New Roman"/>
          <w:b/>
          <w:sz w:val="24"/>
          <w:szCs w:val="24"/>
          <w:u w:val="single"/>
        </w:rPr>
        <w:t xml:space="preserve"> </w:t>
      </w:r>
      <w:r w:rsidRPr="00145547">
        <w:rPr>
          <w:rFonts w:ascii="Times New Roman" w:hAnsi="Times New Roman"/>
          <w:b/>
          <w:sz w:val="24"/>
          <w:szCs w:val="24"/>
          <w:u w:val="single"/>
        </w:rPr>
        <w:t>ANNUAL TOWN MEETING</w:t>
      </w:r>
    </w:p>
    <w:p w14:paraId="08CA1429" w14:textId="77777777" w:rsidR="004F1AA8" w:rsidRPr="00522F82" w:rsidRDefault="004F1AA8">
      <w:pPr>
        <w:jc w:val="center"/>
        <w:rPr>
          <w:rFonts w:ascii="Times New Roman" w:hAnsi="Times New Roman"/>
          <w:b/>
          <w:sz w:val="16"/>
          <w:szCs w:val="16"/>
        </w:rPr>
      </w:pPr>
    </w:p>
    <w:p w14:paraId="4B7427D5" w14:textId="308187A7" w:rsidR="004F1AA8" w:rsidRPr="00DD5964" w:rsidRDefault="000726D0">
      <w:pPr>
        <w:jc w:val="center"/>
        <w:rPr>
          <w:rFonts w:ascii="Times New Roman" w:hAnsi="Times New Roman"/>
          <w:b/>
          <w:sz w:val="24"/>
          <w:szCs w:val="24"/>
        </w:rPr>
      </w:pPr>
      <w:r>
        <w:rPr>
          <w:rFonts w:ascii="Times New Roman" w:hAnsi="Times New Roman"/>
          <w:b/>
          <w:sz w:val="24"/>
          <w:szCs w:val="24"/>
        </w:rPr>
        <w:t>13</w:t>
      </w:r>
      <w:r w:rsidR="00E376B2" w:rsidRPr="00E376B2">
        <w:rPr>
          <w:rFonts w:ascii="Times New Roman" w:hAnsi="Times New Roman"/>
          <w:b/>
          <w:sz w:val="24"/>
          <w:szCs w:val="24"/>
          <w:vertAlign w:val="superscript"/>
        </w:rPr>
        <w:t>th</w:t>
      </w:r>
      <w:r w:rsidR="00E376B2">
        <w:rPr>
          <w:rFonts w:ascii="Times New Roman" w:hAnsi="Times New Roman"/>
          <w:b/>
          <w:sz w:val="24"/>
          <w:szCs w:val="24"/>
        </w:rPr>
        <w:t xml:space="preserve"> </w:t>
      </w:r>
      <w:r w:rsidR="00353701" w:rsidRPr="00DD5964">
        <w:rPr>
          <w:rFonts w:ascii="Times New Roman" w:hAnsi="Times New Roman"/>
          <w:b/>
          <w:sz w:val="24"/>
          <w:szCs w:val="24"/>
        </w:rPr>
        <w:t>May 20</w:t>
      </w:r>
      <w:r w:rsidR="0052201F">
        <w:rPr>
          <w:rFonts w:ascii="Times New Roman" w:hAnsi="Times New Roman"/>
          <w:b/>
          <w:sz w:val="24"/>
          <w:szCs w:val="24"/>
        </w:rPr>
        <w:t>2</w:t>
      </w:r>
      <w:r>
        <w:rPr>
          <w:rFonts w:ascii="Times New Roman" w:hAnsi="Times New Roman"/>
          <w:b/>
          <w:sz w:val="24"/>
          <w:szCs w:val="24"/>
        </w:rPr>
        <w:t>6</w:t>
      </w:r>
    </w:p>
    <w:p w14:paraId="42290666" w14:textId="77777777" w:rsidR="004F1AA8" w:rsidRPr="00522F82" w:rsidRDefault="004F1AA8">
      <w:pPr>
        <w:rPr>
          <w:rFonts w:ascii="Times New Roman" w:hAnsi="Times New Roman"/>
          <w:b/>
          <w:sz w:val="16"/>
          <w:szCs w:val="16"/>
        </w:rPr>
      </w:pPr>
    </w:p>
    <w:p w14:paraId="3AE73FBC" w14:textId="6543ED05" w:rsidR="004F1AA8" w:rsidRPr="00DD5964" w:rsidRDefault="004F1AA8">
      <w:pPr>
        <w:pStyle w:val="BodyText2"/>
        <w:rPr>
          <w:rFonts w:ascii="Times New Roman" w:hAnsi="Times New Roman"/>
          <w:sz w:val="24"/>
          <w:szCs w:val="24"/>
          <w:lang w:val="en-GB"/>
        </w:rPr>
      </w:pPr>
      <w:r w:rsidRPr="00DD5964">
        <w:rPr>
          <w:rFonts w:ascii="Times New Roman" w:hAnsi="Times New Roman"/>
          <w:sz w:val="24"/>
          <w:szCs w:val="24"/>
          <w:lang w:val="en-GB"/>
        </w:rPr>
        <w:t xml:space="preserve">Minutes of the </w:t>
      </w:r>
      <w:r w:rsidR="00550216">
        <w:rPr>
          <w:rFonts w:ascii="Times New Roman" w:hAnsi="Times New Roman"/>
          <w:sz w:val="24"/>
          <w:szCs w:val="24"/>
          <w:lang w:val="en-GB"/>
        </w:rPr>
        <w:t>THIRT</w:t>
      </w:r>
      <w:r w:rsidR="00C8296A">
        <w:rPr>
          <w:rFonts w:ascii="Times New Roman" w:hAnsi="Times New Roman"/>
          <w:sz w:val="24"/>
          <w:szCs w:val="24"/>
          <w:lang w:val="en-GB"/>
        </w:rPr>
        <w:t xml:space="preserve">Y </w:t>
      </w:r>
      <w:r w:rsidR="000A31ED">
        <w:rPr>
          <w:rFonts w:ascii="Times New Roman" w:hAnsi="Times New Roman"/>
          <w:sz w:val="24"/>
          <w:szCs w:val="24"/>
          <w:lang w:val="en-GB"/>
        </w:rPr>
        <w:t xml:space="preserve">FOURTH </w:t>
      </w:r>
      <w:r w:rsidRPr="00DD5964">
        <w:rPr>
          <w:rFonts w:ascii="Times New Roman" w:hAnsi="Times New Roman"/>
          <w:sz w:val="24"/>
          <w:szCs w:val="24"/>
          <w:lang w:val="en-GB"/>
        </w:rPr>
        <w:t xml:space="preserve">Meeting of Bradley Stoke held at </w:t>
      </w:r>
      <w:r w:rsidR="00550216">
        <w:rPr>
          <w:rFonts w:ascii="Times New Roman" w:hAnsi="Times New Roman"/>
          <w:sz w:val="24"/>
          <w:szCs w:val="24"/>
          <w:lang w:val="en-GB"/>
        </w:rPr>
        <w:t>The Jubilee Centre, Savages Wood Road</w:t>
      </w:r>
      <w:r w:rsidRPr="00DD5964">
        <w:rPr>
          <w:rFonts w:ascii="Times New Roman" w:hAnsi="Times New Roman"/>
          <w:sz w:val="24"/>
          <w:szCs w:val="24"/>
          <w:lang w:val="en-GB"/>
        </w:rPr>
        <w:t xml:space="preserve">, Bradley Stoke, </w:t>
      </w:r>
      <w:r w:rsidR="009414F9">
        <w:rPr>
          <w:rFonts w:ascii="Times New Roman" w:hAnsi="Times New Roman"/>
          <w:sz w:val="24"/>
          <w:szCs w:val="24"/>
          <w:lang w:val="en-GB"/>
        </w:rPr>
        <w:t>at 7.</w:t>
      </w:r>
      <w:r w:rsidR="00B46881">
        <w:rPr>
          <w:rFonts w:ascii="Times New Roman" w:hAnsi="Times New Roman"/>
          <w:sz w:val="24"/>
          <w:szCs w:val="24"/>
          <w:lang w:val="en-GB"/>
        </w:rPr>
        <w:t>0</w:t>
      </w:r>
      <w:r w:rsidR="009414F9">
        <w:rPr>
          <w:rFonts w:ascii="Times New Roman" w:hAnsi="Times New Roman"/>
          <w:sz w:val="24"/>
          <w:szCs w:val="24"/>
          <w:lang w:val="en-GB"/>
        </w:rPr>
        <w:t xml:space="preserve">0pm </w:t>
      </w:r>
      <w:r w:rsidRPr="00DD5964">
        <w:rPr>
          <w:rFonts w:ascii="Times New Roman" w:hAnsi="Times New Roman"/>
          <w:sz w:val="24"/>
          <w:szCs w:val="24"/>
          <w:lang w:val="en-GB"/>
        </w:rPr>
        <w:t xml:space="preserve">on </w:t>
      </w:r>
      <w:r w:rsidR="003F398D" w:rsidRPr="00DD5964">
        <w:rPr>
          <w:rFonts w:ascii="Times New Roman" w:hAnsi="Times New Roman"/>
          <w:sz w:val="24"/>
          <w:szCs w:val="24"/>
          <w:lang w:val="en-GB"/>
        </w:rPr>
        <w:t xml:space="preserve">Wednesday </w:t>
      </w:r>
      <w:r w:rsidR="000726D0">
        <w:rPr>
          <w:rFonts w:ascii="Times New Roman" w:hAnsi="Times New Roman"/>
          <w:sz w:val="24"/>
          <w:szCs w:val="24"/>
          <w:lang w:val="en-GB"/>
        </w:rPr>
        <w:t>13</w:t>
      </w:r>
      <w:r w:rsidR="00E376B2" w:rsidRPr="00E376B2">
        <w:rPr>
          <w:rFonts w:ascii="Times New Roman" w:hAnsi="Times New Roman"/>
          <w:sz w:val="24"/>
          <w:szCs w:val="24"/>
          <w:vertAlign w:val="superscript"/>
          <w:lang w:val="en-GB"/>
        </w:rPr>
        <w:t>th</w:t>
      </w:r>
      <w:r w:rsidR="00E376B2">
        <w:rPr>
          <w:rFonts w:ascii="Times New Roman" w:hAnsi="Times New Roman"/>
          <w:sz w:val="24"/>
          <w:szCs w:val="24"/>
          <w:lang w:val="en-GB"/>
        </w:rPr>
        <w:t xml:space="preserve"> </w:t>
      </w:r>
      <w:r w:rsidR="002D661E">
        <w:rPr>
          <w:rFonts w:ascii="Times New Roman" w:hAnsi="Times New Roman"/>
          <w:sz w:val="24"/>
          <w:szCs w:val="24"/>
          <w:lang w:val="en-GB"/>
        </w:rPr>
        <w:t>May 202</w:t>
      </w:r>
      <w:r w:rsidR="000726D0">
        <w:rPr>
          <w:rFonts w:ascii="Times New Roman" w:hAnsi="Times New Roman"/>
          <w:sz w:val="24"/>
          <w:szCs w:val="24"/>
          <w:lang w:val="en-GB"/>
        </w:rPr>
        <w:t>6</w:t>
      </w:r>
      <w:r w:rsidRPr="00DD5964">
        <w:rPr>
          <w:rFonts w:ascii="Times New Roman" w:hAnsi="Times New Roman"/>
          <w:sz w:val="24"/>
          <w:szCs w:val="24"/>
          <w:lang w:val="en-GB"/>
        </w:rPr>
        <w:t>.</w:t>
      </w:r>
    </w:p>
    <w:p w14:paraId="5484F07A" w14:textId="77777777" w:rsidR="0028115A" w:rsidRPr="00D101F1" w:rsidRDefault="0028115A">
      <w:pPr>
        <w:rPr>
          <w:rFonts w:ascii="Times New Roman" w:hAnsi="Times New Roman"/>
          <w:b/>
          <w:sz w:val="16"/>
          <w:szCs w:val="16"/>
        </w:rPr>
      </w:pPr>
    </w:p>
    <w:p w14:paraId="0B0A68B7" w14:textId="67F34F46" w:rsidR="00EE2FFB" w:rsidRDefault="001215DB" w:rsidP="005B5510">
      <w:pPr>
        <w:jc w:val="both"/>
        <w:rPr>
          <w:rFonts w:ascii="Times New Roman" w:hAnsi="Times New Roman"/>
          <w:sz w:val="24"/>
          <w:szCs w:val="24"/>
        </w:rPr>
      </w:pPr>
      <w:r w:rsidRPr="00DD5964">
        <w:rPr>
          <w:rFonts w:ascii="Times New Roman" w:hAnsi="Times New Roman"/>
          <w:sz w:val="24"/>
          <w:szCs w:val="24"/>
        </w:rPr>
        <w:t xml:space="preserve">A total of </w:t>
      </w:r>
      <w:r w:rsidR="00E376B2">
        <w:rPr>
          <w:rFonts w:ascii="Times New Roman" w:hAnsi="Times New Roman"/>
          <w:sz w:val="24"/>
          <w:szCs w:val="24"/>
        </w:rPr>
        <w:t xml:space="preserve">twenty </w:t>
      </w:r>
      <w:r w:rsidR="00C307C3">
        <w:rPr>
          <w:rFonts w:ascii="Times New Roman" w:hAnsi="Times New Roman"/>
          <w:sz w:val="24"/>
          <w:szCs w:val="24"/>
        </w:rPr>
        <w:t xml:space="preserve">two </w:t>
      </w:r>
      <w:r w:rsidR="00495763">
        <w:rPr>
          <w:rFonts w:ascii="Times New Roman" w:hAnsi="Times New Roman"/>
          <w:sz w:val="24"/>
          <w:szCs w:val="24"/>
        </w:rPr>
        <w:t>peop</w:t>
      </w:r>
      <w:r w:rsidRPr="00DD5964">
        <w:rPr>
          <w:rFonts w:ascii="Times New Roman" w:hAnsi="Times New Roman"/>
          <w:sz w:val="24"/>
          <w:szCs w:val="24"/>
        </w:rPr>
        <w:t xml:space="preserve">le were </w:t>
      </w:r>
      <w:r w:rsidR="004F1AA8" w:rsidRPr="00DD5964">
        <w:rPr>
          <w:rFonts w:ascii="Times New Roman" w:hAnsi="Times New Roman"/>
          <w:sz w:val="24"/>
          <w:szCs w:val="24"/>
        </w:rPr>
        <w:t>present</w:t>
      </w:r>
      <w:r w:rsidRPr="00DD5964">
        <w:rPr>
          <w:rFonts w:ascii="Times New Roman" w:hAnsi="Times New Roman"/>
          <w:sz w:val="24"/>
          <w:szCs w:val="24"/>
        </w:rPr>
        <w:t xml:space="preserve"> at the meeting</w:t>
      </w:r>
      <w:r w:rsidR="004F1AA8" w:rsidRPr="00DD5964">
        <w:rPr>
          <w:rFonts w:ascii="Times New Roman" w:hAnsi="Times New Roman"/>
          <w:sz w:val="24"/>
          <w:szCs w:val="24"/>
        </w:rPr>
        <w:t>.</w:t>
      </w:r>
      <w:r w:rsidR="005B5510">
        <w:rPr>
          <w:rFonts w:ascii="Times New Roman" w:hAnsi="Times New Roman"/>
          <w:sz w:val="24"/>
          <w:szCs w:val="24"/>
        </w:rPr>
        <w:t xml:space="preserve"> </w:t>
      </w:r>
    </w:p>
    <w:p w14:paraId="295FF9A4" w14:textId="77777777" w:rsidR="00EE2FFB" w:rsidRPr="005D29A0" w:rsidRDefault="00EE2FFB" w:rsidP="005B5510">
      <w:pPr>
        <w:jc w:val="both"/>
        <w:rPr>
          <w:rFonts w:ascii="Times New Roman" w:hAnsi="Times New Roman"/>
          <w:sz w:val="16"/>
          <w:szCs w:val="16"/>
        </w:rPr>
      </w:pPr>
    </w:p>
    <w:p w14:paraId="61F8D527" w14:textId="6693474E" w:rsidR="00EE2FFB" w:rsidRDefault="004A2D78" w:rsidP="005B5510">
      <w:pPr>
        <w:jc w:val="both"/>
        <w:rPr>
          <w:rFonts w:ascii="Times New Roman" w:hAnsi="Times New Roman"/>
          <w:sz w:val="24"/>
          <w:szCs w:val="24"/>
        </w:rPr>
      </w:pPr>
      <w:r>
        <w:rPr>
          <w:rFonts w:ascii="Times New Roman" w:hAnsi="Times New Roman"/>
          <w:sz w:val="24"/>
          <w:szCs w:val="24"/>
        </w:rPr>
        <w:t>Councillors</w:t>
      </w:r>
      <w:r w:rsidR="005B5510">
        <w:rPr>
          <w:rFonts w:ascii="Times New Roman" w:hAnsi="Times New Roman"/>
          <w:sz w:val="24"/>
          <w:szCs w:val="24"/>
        </w:rPr>
        <w:t xml:space="preserve"> attending: </w:t>
      </w:r>
      <w:r w:rsidR="002D661E">
        <w:rPr>
          <w:rFonts w:ascii="Times New Roman" w:hAnsi="Times New Roman"/>
          <w:sz w:val="24"/>
          <w:szCs w:val="24"/>
        </w:rPr>
        <w:t xml:space="preserve">Dave Addison, </w:t>
      </w:r>
      <w:r w:rsidR="00BE54CF">
        <w:rPr>
          <w:rFonts w:ascii="Times New Roman" w:hAnsi="Times New Roman"/>
          <w:sz w:val="24"/>
          <w:szCs w:val="24"/>
        </w:rPr>
        <w:t>Tom Adi</w:t>
      </w:r>
      <w:r w:rsidR="005B5510">
        <w:rPr>
          <w:rFonts w:ascii="Times New Roman" w:hAnsi="Times New Roman"/>
          <w:sz w:val="24"/>
          <w:szCs w:val="24"/>
        </w:rPr>
        <w:t>tya,</w:t>
      </w:r>
      <w:r w:rsidR="007A17BC">
        <w:rPr>
          <w:rFonts w:ascii="Times New Roman" w:hAnsi="Times New Roman"/>
          <w:sz w:val="24"/>
          <w:szCs w:val="24"/>
        </w:rPr>
        <w:t xml:space="preserve"> </w:t>
      </w:r>
      <w:r w:rsidR="00E376B2">
        <w:rPr>
          <w:rFonts w:ascii="Times New Roman" w:hAnsi="Times New Roman"/>
          <w:sz w:val="24"/>
          <w:szCs w:val="24"/>
        </w:rPr>
        <w:t xml:space="preserve">Sue Bandcroft, </w:t>
      </w:r>
      <w:r w:rsidR="00BE54CF">
        <w:rPr>
          <w:rFonts w:ascii="Times New Roman" w:hAnsi="Times New Roman"/>
          <w:sz w:val="24"/>
          <w:szCs w:val="24"/>
        </w:rPr>
        <w:t xml:space="preserve">John Bradbury, </w:t>
      </w:r>
      <w:r w:rsidR="00E376B2">
        <w:rPr>
          <w:rFonts w:ascii="Times New Roman" w:hAnsi="Times New Roman"/>
          <w:sz w:val="24"/>
          <w:szCs w:val="24"/>
        </w:rPr>
        <w:t>Frederic Contenot</w:t>
      </w:r>
      <w:r w:rsidR="002D661E">
        <w:rPr>
          <w:rFonts w:ascii="Times New Roman" w:hAnsi="Times New Roman"/>
          <w:sz w:val="24"/>
          <w:szCs w:val="24"/>
        </w:rPr>
        <w:t xml:space="preserve">, </w:t>
      </w:r>
      <w:r w:rsidR="00492B33">
        <w:rPr>
          <w:rFonts w:ascii="Times New Roman" w:hAnsi="Times New Roman"/>
          <w:sz w:val="24"/>
          <w:szCs w:val="24"/>
        </w:rPr>
        <w:t xml:space="preserve">Terri Cullen, </w:t>
      </w:r>
      <w:r w:rsidR="00E376B2">
        <w:rPr>
          <w:rFonts w:ascii="Times New Roman" w:hAnsi="Times New Roman"/>
          <w:sz w:val="24"/>
          <w:szCs w:val="24"/>
        </w:rPr>
        <w:t xml:space="preserve">Anthony Griffiths, </w:t>
      </w:r>
      <w:r w:rsidR="00BE54CF">
        <w:rPr>
          <w:rFonts w:ascii="Times New Roman" w:hAnsi="Times New Roman"/>
          <w:sz w:val="24"/>
          <w:szCs w:val="24"/>
        </w:rPr>
        <w:t xml:space="preserve">Natalie Field, Jenny James, </w:t>
      </w:r>
      <w:r w:rsidR="002E4C5A">
        <w:rPr>
          <w:rFonts w:ascii="Times New Roman" w:hAnsi="Times New Roman"/>
          <w:sz w:val="24"/>
          <w:szCs w:val="24"/>
        </w:rPr>
        <w:t>Dayley Lawrence</w:t>
      </w:r>
      <w:r w:rsidR="00212975">
        <w:rPr>
          <w:rFonts w:ascii="Times New Roman" w:hAnsi="Times New Roman"/>
          <w:sz w:val="24"/>
          <w:szCs w:val="24"/>
        </w:rPr>
        <w:t xml:space="preserve">, </w:t>
      </w:r>
      <w:r w:rsidR="00BE54CF">
        <w:rPr>
          <w:rFonts w:ascii="Times New Roman" w:hAnsi="Times New Roman"/>
          <w:sz w:val="24"/>
          <w:szCs w:val="24"/>
        </w:rPr>
        <w:t xml:space="preserve">James Nelson, </w:t>
      </w:r>
      <w:r w:rsidR="006B2BFD">
        <w:rPr>
          <w:rFonts w:ascii="Times New Roman" w:hAnsi="Times New Roman"/>
          <w:sz w:val="24"/>
          <w:szCs w:val="24"/>
        </w:rPr>
        <w:t>Ben Randles</w:t>
      </w:r>
      <w:r w:rsidR="00492B33">
        <w:rPr>
          <w:rFonts w:ascii="Times New Roman" w:hAnsi="Times New Roman"/>
          <w:sz w:val="24"/>
          <w:szCs w:val="24"/>
        </w:rPr>
        <w:t>, Kulwinder Singh Sappal</w:t>
      </w:r>
      <w:r w:rsidR="00E376B2">
        <w:rPr>
          <w:rFonts w:ascii="Times New Roman" w:hAnsi="Times New Roman"/>
          <w:sz w:val="24"/>
          <w:szCs w:val="24"/>
        </w:rPr>
        <w:t xml:space="preserve"> </w:t>
      </w:r>
      <w:r w:rsidR="00BE54CF">
        <w:rPr>
          <w:rFonts w:ascii="Times New Roman" w:hAnsi="Times New Roman"/>
          <w:sz w:val="24"/>
          <w:szCs w:val="24"/>
        </w:rPr>
        <w:t>and Jon Williams</w:t>
      </w:r>
      <w:r w:rsidR="00EE2FFB">
        <w:rPr>
          <w:rFonts w:ascii="Times New Roman" w:hAnsi="Times New Roman"/>
          <w:sz w:val="24"/>
          <w:szCs w:val="24"/>
        </w:rPr>
        <w:t xml:space="preserve"> </w:t>
      </w:r>
    </w:p>
    <w:p w14:paraId="22162B70" w14:textId="77777777" w:rsidR="00EE2FFB" w:rsidRPr="005D29A0" w:rsidRDefault="00EE2FFB" w:rsidP="005B5510">
      <w:pPr>
        <w:jc w:val="both"/>
        <w:rPr>
          <w:rFonts w:ascii="Times New Roman" w:hAnsi="Times New Roman"/>
          <w:sz w:val="16"/>
          <w:szCs w:val="16"/>
        </w:rPr>
      </w:pPr>
    </w:p>
    <w:p w14:paraId="478D1B3D" w14:textId="039ADB5D" w:rsidR="004F1AA8" w:rsidRPr="00DD5964" w:rsidRDefault="00EE2FFB" w:rsidP="005B5510">
      <w:pPr>
        <w:jc w:val="both"/>
        <w:rPr>
          <w:rFonts w:ascii="Times New Roman" w:hAnsi="Times New Roman"/>
          <w:sz w:val="24"/>
          <w:szCs w:val="24"/>
        </w:rPr>
      </w:pPr>
      <w:r>
        <w:rPr>
          <w:rFonts w:ascii="Times New Roman" w:hAnsi="Times New Roman"/>
          <w:sz w:val="24"/>
          <w:szCs w:val="24"/>
        </w:rPr>
        <w:t>Staff attending: Sharon Petela</w:t>
      </w:r>
      <w:r w:rsidR="002E4C5A">
        <w:rPr>
          <w:rFonts w:ascii="Times New Roman" w:hAnsi="Times New Roman"/>
          <w:sz w:val="24"/>
          <w:szCs w:val="24"/>
        </w:rPr>
        <w:t xml:space="preserve"> (Town Clerk)</w:t>
      </w:r>
      <w:r w:rsidR="00C111B9">
        <w:rPr>
          <w:rFonts w:ascii="Times New Roman" w:hAnsi="Times New Roman"/>
          <w:sz w:val="24"/>
          <w:szCs w:val="24"/>
        </w:rPr>
        <w:t xml:space="preserve"> and P</w:t>
      </w:r>
      <w:r w:rsidR="00E376B2">
        <w:rPr>
          <w:rFonts w:ascii="Times New Roman" w:hAnsi="Times New Roman"/>
          <w:sz w:val="24"/>
          <w:szCs w:val="24"/>
        </w:rPr>
        <w:t>hil Francis-Barber (</w:t>
      </w:r>
      <w:r w:rsidR="00A46313">
        <w:rPr>
          <w:rFonts w:ascii="Times New Roman" w:hAnsi="Times New Roman"/>
          <w:sz w:val="24"/>
          <w:szCs w:val="24"/>
        </w:rPr>
        <w:t>Facilities &amp; Operations Manager</w:t>
      </w:r>
      <w:r w:rsidR="00E376B2">
        <w:rPr>
          <w:rFonts w:ascii="Times New Roman" w:hAnsi="Times New Roman"/>
          <w:sz w:val="24"/>
          <w:szCs w:val="24"/>
        </w:rPr>
        <w:t>/Deputy Town Clerk)</w:t>
      </w:r>
      <w:r w:rsidR="002D661E">
        <w:rPr>
          <w:rFonts w:ascii="Times New Roman" w:hAnsi="Times New Roman"/>
          <w:sz w:val="24"/>
          <w:szCs w:val="24"/>
        </w:rPr>
        <w:t xml:space="preserve"> </w:t>
      </w:r>
    </w:p>
    <w:p w14:paraId="0B5ACBCE" w14:textId="77777777" w:rsidR="004F1AA8" w:rsidRPr="00964497" w:rsidRDefault="004F1AA8" w:rsidP="005B5510">
      <w:pPr>
        <w:jc w:val="both"/>
        <w:rPr>
          <w:rFonts w:ascii="Times New Roman" w:hAnsi="Times New Roman"/>
          <w:sz w:val="16"/>
          <w:szCs w:val="16"/>
        </w:rPr>
      </w:pPr>
    </w:p>
    <w:p w14:paraId="3E7B3E19" w14:textId="07E64E55" w:rsidR="00BE54CF" w:rsidRDefault="00BE54CF" w:rsidP="000E60EE">
      <w:pPr>
        <w:jc w:val="both"/>
        <w:rPr>
          <w:rFonts w:ascii="Times New Roman" w:hAnsi="Times New Roman"/>
          <w:sz w:val="24"/>
          <w:szCs w:val="24"/>
        </w:rPr>
      </w:pPr>
      <w:r>
        <w:rPr>
          <w:rFonts w:ascii="Times New Roman" w:hAnsi="Times New Roman"/>
          <w:sz w:val="24"/>
          <w:szCs w:val="24"/>
        </w:rPr>
        <w:t xml:space="preserve">Others attending: </w:t>
      </w:r>
      <w:r w:rsidR="00216122">
        <w:rPr>
          <w:rFonts w:ascii="Times New Roman" w:hAnsi="Times New Roman"/>
          <w:sz w:val="24"/>
          <w:szCs w:val="24"/>
        </w:rPr>
        <w:t xml:space="preserve">Six </w:t>
      </w:r>
      <w:r w:rsidR="0039277B">
        <w:rPr>
          <w:rFonts w:ascii="Times New Roman" w:hAnsi="Times New Roman"/>
          <w:sz w:val="24"/>
          <w:szCs w:val="24"/>
        </w:rPr>
        <w:t xml:space="preserve">members of the </w:t>
      </w:r>
      <w:r w:rsidR="00831346">
        <w:rPr>
          <w:rFonts w:ascii="Times New Roman" w:hAnsi="Times New Roman"/>
          <w:sz w:val="24"/>
          <w:szCs w:val="24"/>
        </w:rPr>
        <w:t>public.</w:t>
      </w:r>
    </w:p>
    <w:p w14:paraId="33F239AD" w14:textId="77777777" w:rsidR="00BE54CF" w:rsidRPr="00975514" w:rsidRDefault="00BE54CF" w:rsidP="000E60EE">
      <w:pPr>
        <w:jc w:val="both"/>
        <w:rPr>
          <w:rFonts w:ascii="Times New Roman" w:hAnsi="Times New Roman"/>
          <w:sz w:val="16"/>
          <w:szCs w:val="16"/>
        </w:rPr>
      </w:pPr>
    </w:p>
    <w:p w14:paraId="4156395B" w14:textId="77777777" w:rsidR="000E60EE" w:rsidRPr="00975514" w:rsidRDefault="000E60EE">
      <w:pPr>
        <w:rPr>
          <w:rFonts w:ascii="Times New Roman" w:hAnsi="Times New Roman"/>
          <w:sz w:val="16"/>
          <w:szCs w:val="16"/>
        </w:rPr>
      </w:pPr>
    </w:p>
    <w:p w14:paraId="610EE926" w14:textId="0A6AD6B8" w:rsidR="00212975" w:rsidRPr="00DD5964" w:rsidRDefault="00212975" w:rsidP="00212975">
      <w:pPr>
        <w:rPr>
          <w:rFonts w:ascii="Times New Roman" w:hAnsi="Times New Roman"/>
          <w:b/>
          <w:sz w:val="24"/>
          <w:szCs w:val="24"/>
        </w:rPr>
      </w:pPr>
      <w:r>
        <w:rPr>
          <w:rFonts w:ascii="Times New Roman" w:hAnsi="Times New Roman"/>
          <w:b/>
          <w:sz w:val="24"/>
          <w:szCs w:val="24"/>
        </w:rPr>
        <w:t>1</w:t>
      </w:r>
      <w:r w:rsidRPr="00DD5964">
        <w:rPr>
          <w:rFonts w:ascii="Times New Roman" w:hAnsi="Times New Roman"/>
          <w:b/>
          <w:sz w:val="24"/>
          <w:szCs w:val="24"/>
        </w:rPr>
        <w:tab/>
        <w:t>Appointment of Chair</w:t>
      </w:r>
      <w:r>
        <w:rPr>
          <w:rFonts w:ascii="Times New Roman" w:hAnsi="Times New Roman"/>
          <w:b/>
          <w:sz w:val="24"/>
          <w:szCs w:val="24"/>
        </w:rPr>
        <w:t xml:space="preserve"> </w:t>
      </w:r>
      <w:r w:rsidRPr="00DD5964">
        <w:rPr>
          <w:rFonts w:ascii="Times New Roman" w:hAnsi="Times New Roman"/>
          <w:b/>
          <w:sz w:val="24"/>
          <w:szCs w:val="24"/>
        </w:rPr>
        <w:t xml:space="preserve">of the </w:t>
      </w:r>
      <w:r>
        <w:rPr>
          <w:rFonts w:ascii="Times New Roman" w:hAnsi="Times New Roman"/>
          <w:b/>
          <w:sz w:val="24"/>
          <w:szCs w:val="24"/>
        </w:rPr>
        <w:t xml:space="preserve">Town </w:t>
      </w:r>
      <w:r w:rsidRPr="00DD5964">
        <w:rPr>
          <w:rFonts w:ascii="Times New Roman" w:hAnsi="Times New Roman"/>
          <w:b/>
          <w:sz w:val="24"/>
          <w:szCs w:val="24"/>
        </w:rPr>
        <w:t>Meeting.</w:t>
      </w:r>
    </w:p>
    <w:p w14:paraId="14133C56" w14:textId="77777777" w:rsidR="00212975" w:rsidRPr="00494D72" w:rsidRDefault="00212975" w:rsidP="00212975">
      <w:pPr>
        <w:rPr>
          <w:rFonts w:ascii="Times New Roman" w:hAnsi="Times New Roman"/>
          <w:b/>
          <w:sz w:val="16"/>
          <w:szCs w:val="16"/>
        </w:rPr>
      </w:pPr>
    </w:p>
    <w:p w14:paraId="655194EC" w14:textId="25CAD4C4" w:rsidR="002D661E" w:rsidRDefault="00212975" w:rsidP="00212975">
      <w:pPr>
        <w:ind w:left="720"/>
        <w:jc w:val="both"/>
        <w:rPr>
          <w:rFonts w:ascii="Times New Roman" w:hAnsi="Times New Roman"/>
          <w:sz w:val="24"/>
          <w:szCs w:val="24"/>
        </w:rPr>
      </w:pPr>
      <w:r w:rsidRPr="00DD5964">
        <w:rPr>
          <w:rFonts w:ascii="Times New Roman" w:hAnsi="Times New Roman"/>
          <w:sz w:val="24"/>
          <w:szCs w:val="24"/>
        </w:rPr>
        <w:t xml:space="preserve">Councillor </w:t>
      </w:r>
      <w:r w:rsidR="0039277B">
        <w:rPr>
          <w:rFonts w:ascii="Times New Roman" w:hAnsi="Times New Roman"/>
          <w:sz w:val="24"/>
          <w:szCs w:val="24"/>
        </w:rPr>
        <w:t>Natalie Field</w:t>
      </w:r>
      <w:r w:rsidRPr="00DD5964">
        <w:rPr>
          <w:rFonts w:ascii="Times New Roman" w:hAnsi="Times New Roman"/>
          <w:sz w:val="24"/>
          <w:szCs w:val="24"/>
        </w:rPr>
        <w:t>, as Mayor and Chair of the Town Council</w:t>
      </w:r>
      <w:r w:rsidR="00BE54CF">
        <w:rPr>
          <w:rFonts w:ascii="Times New Roman" w:hAnsi="Times New Roman"/>
          <w:sz w:val="24"/>
          <w:szCs w:val="24"/>
        </w:rPr>
        <w:t xml:space="preserve"> for 202</w:t>
      </w:r>
      <w:r w:rsidR="00CE4CE6">
        <w:rPr>
          <w:rFonts w:ascii="Times New Roman" w:hAnsi="Times New Roman"/>
          <w:sz w:val="24"/>
          <w:szCs w:val="24"/>
        </w:rPr>
        <w:t>5</w:t>
      </w:r>
      <w:r w:rsidR="00BE54CF">
        <w:rPr>
          <w:rFonts w:ascii="Times New Roman" w:hAnsi="Times New Roman"/>
          <w:sz w:val="24"/>
          <w:szCs w:val="24"/>
        </w:rPr>
        <w:t>/2</w:t>
      </w:r>
      <w:r w:rsidR="00CE4CE6">
        <w:rPr>
          <w:rFonts w:ascii="Times New Roman" w:hAnsi="Times New Roman"/>
          <w:sz w:val="24"/>
          <w:szCs w:val="24"/>
        </w:rPr>
        <w:t>6</w:t>
      </w:r>
      <w:r w:rsidRPr="00DD5964">
        <w:rPr>
          <w:rFonts w:ascii="Times New Roman" w:hAnsi="Times New Roman"/>
          <w:sz w:val="24"/>
          <w:szCs w:val="24"/>
        </w:rPr>
        <w:t xml:space="preserve">, </w:t>
      </w:r>
      <w:r>
        <w:rPr>
          <w:rFonts w:ascii="Times New Roman" w:hAnsi="Times New Roman"/>
          <w:sz w:val="24"/>
          <w:szCs w:val="24"/>
        </w:rPr>
        <w:t xml:space="preserve">was proposed by Councillor </w:t>
      </w:r>
      <w:r w:rsidR="00E02389">
        <w:rPr>
          <w:rFonts w:ascii="Times New Roman" w:hAnsi="Times New Roman"/>
          <w:sz w:val="24"/>
          <w:szCs w:val="24"/>
        </w:rPr>
        <w:t xml:space="preserve">Kulwinder Singh Sappal </w:t>
      </w:r>
      <w:r>
        <w:rPr>
          <w:rFonts w:ascii="Times New Roman" w:hAnsi="Times New Roman"/>
          <w:sz w:val="24"/>
          <w:szCs w:val="24"/>
        </w:rPr>
        <w:t xml:space="preserve">to chair the meeting, seconded by Councillor </w:t>
      </w:r>
      <w:r w:rsidR="0039277B">
        <w:rPr>
          <w:rFonts w:ascii="Times New Roman" w:hAnsi="Times New Roman"/>
          <w:sz w:val="24"/>
          <w:szCs w:val="24"/>
        </w:rPr>
        <w:t>James Nelson</w:t>
      </w:r>
      <w:r>
        <w:rPr>
          <w:rFonts w:ascii="Times New Roman" w:hAnsi="Times New Roman"/>
          <w:sz w:val="24"/>
          <w:szCs w:val="24"/>
        </w:rPr>
        <w:t>, carried</w:t>
      </w:r>
      <w:r w:rsidR="00E02389">
        <w:rPr>
          <w:rFonts w:ascii="Times New Roman" w:hAnsi="Times New Roman"/>
          <w:sz w:val="24"/>
          <w:szCs w:val="24"/>
        </w:rPr>
        <w:t xml:space="preserve"> unanimously</w:t>
      </w:r>
      <w:r>
        <w:rPr>
          <w:rFonts w:ascii="Times New Roman" w:hAnsi="Times New Roman"/>
          <w:sz w:val="24"/>
          <w:szCs w:val="24"/>
        </w:rPr>
        <w:t xml:space="preserve">. </w:t>
      </w:r>
    </w:p>
    <w:p w14:paraId="5C7A55FA" w14:textId="77777777" w:rsidR="002D661E" w:rsidRPr="004F0D9F" w:rsidRDefault="002D661E" w:rsidP="00212975">
      <w:pPr>
        <w:ind w:left="720"/>
        <w:jc w:val="both"/>
        <w:rPr>
          <w:rFonts w:ascii="Times New Roman" w:hAnsi="Times New Roman"/>
          <w:sz w:val="16"/>
          <w:szCs w:val="16"/>
        </w:rPr>
      </w:pPr>
    </w:p>
    <w:p w14:paraId="4B288419" w14:textId="77777777" w:rsidR="0039277B" w:rsidRDefault="00212975" w:rsidP="00212975">
      <w:pPr>
        <w:ind w:left="720"/>
        <w:jc w:val="both"/>
        <w:rPr>
          <w:rFonts w:ascii="Times New Roman" w:hAnsi="Times New Roman"/>
          <w:sz w:val="24"/>
          <w:szCs w:val="24"/>
        </w:rPr>
      </w:pPr>
      <w:r>
        <w:rPr>
          <w:rFonts w:ascii="Times New Roman" w:hAnsi="Times New Roman"/>
          <w:sz w:val="24"/>
          <w:szCs w:val="24"/>
        </w:rPr>
        <w:t xml:space="preserve">Councillor </w:t>
      </w:r>
      <w:r w:rsidR="0039277B">
        <w:rPr>
          <w:rFonts w:ascii="Times New Roman" w:hAnsi="Times New Roman"/>
          <w:sz w:val="24"/>
          <w:szCs w:val="24"/>
        </w:rPr>
        <w:t xml:space="preserve">Natalie Field </w:t>
      </w:r>
      <w:r>
        <w:rPr>
          <w:rFonts w:ascii="Times New Roman" w:hAnsi="Times New Roman"/>
          <w:sz w:val="24"/>
          <w:szCs w:val="24"/>
        </w:rPr>
        <w:t>duly</w:t>
      </w:r>
      <w:r w:rsidRPr="00DD5964">
        <w:rPr>
          <w:rFonts w:ascii="Times New Roman" w:hAnsi="Times New Roman"/>
          <w:sz w:val="24"/>
          <w:szCs w:val="24"/>
        </w:rPr>
        <w:t xml:space="preserve"> </w:t>
      </w:r>
      <w:r>
        <w:rPr>
          <w:rFonts w:ascii="Times New Roman" w:hAnsi="Times New Roman"/>
          <w:sz w:val="24"/>
          <w:szCs w:val="24"/>
        </w:rPr>
        <w:t xml:space="preserve">took the </w:t>
      </w:r>
      <w:r w:rsidRPr="00DD5964">
        <w:rPr>
          <w:rFonts w:ascii="Times New Roman" w:hAnsi="Times New Roman"/>
          <w:sz w:val="24"/>
          <w:szCs w:val="24"/>
        </w:rPr>
        <w:t>chair</w:t>
      </w:r>
      <w:r w:rsidR="007A17BC">
        <w:rPr>
          <w:rFonts w:ascii="Times New Roman" w:hAnsi="Times New Roman"/>
          <w:sz w:val="24"/>
          <w:szCs w:val="24"/>
        </w:rPr>
        <w:t xml:space="preserve"> and welcomed everyone to the meeting</w:t>
      </w:r>
      <w:r w:rsidRPr="00DD5964">
        <w:rPr>
          <w:rFonts w:ascii="Times New Roman" w:hAnsi="Times New Roman"/>
          <w:sz w:val="24"/>
          <w:szCs w:val="24"/>
        </w:rPr>
        <w:t>.</w:t>
      </w:r>
      <w:r w:rsidR="002D661E">
        <w:rPr>
          <w:rFonts w:ascii="Times New Roman" w:hAnsi="Times New Roman"/>
          <w:sz w:val="24"/>
          <w:szCs w:val="24"/>
        </w:rPr>
        <w:t xml:space="preserve"> </w:t>
      </w:r>
    </w:p>
    <w:p w14:paraId="1E4FEF2A" w14:textId="77777777" w:rsidR="00212975" w:rsidRDefault="00212975">
      <w:pPr>
        <w:rPr>
          <w:rFonts w:ascii="Times New Roman" w:hAnsi="Times New Roman"/>
          <w:b/>
          <w:sz w:val="16"/>
          <w:szCs w:val="16"/>
        </w:rPr>
      </w:pPr>
    </w:p>
    <w:p w14:paraId="7DBEB4FC" w14:textId="77777777" w:rsidR="0039277B" w:rsidRPr="00975514" w:rsidRDefault="0039277B">
      <w:pPr>
        <w:rPr>
          <w:rFonts w:ascii="Times New Roman" w:hAnsi="Times New Roman"/>
          <w:b/>
          <w:sz w:val="16"/>
          <w:szCs w:val="16"/>
        </w:rPr>
      </w:pPr>
    </w:p>
    <w:p w14:paraId="23E335CC" w14:textId="2C2A1EF0" w:rsidR="004F1AA8" w:rsidRPr="00DD5964" w:rsidRDefault="00212975">
      <w:pPr>
        <w:rPr>
          <w:rFonts w:ascii="Times New Roman" w:hAnsi="Times New Roman"/>
          <w:b/>
          <w:sz w:val="24"/>
          <w:szCs w:val="24"/>
        </w:rPr>
      </w:pPr>
      <w:r>
        <w:rPr>
          <w:rFonts w:ascii="Times New Roman" w:hAnsi="Times New Roman"/>
          <w:b/>
          <w:sz w:val="24"/>
          <w:szCs w:val="24"/>
        </w:rPr>
        <w:t>2</w:t>
      </w:r>
      <w:r w:rsidR="004F1AA8" w:rsidRPr="00DD5964">
        <w:rPr>
          <w:rFonts w:ascii="Times New Roman" w:hAnsi="Times New Roman"/>
          <w:b/>
          <w:sz w:val="24"/>
          <w:szCs w:val="24"/>
        </w:rPr>
        <w:tab/>
        <w:t>Apologies for Absence</w:t>
      </w:r>
    </w:p>
    <w:p w14:paraId="5E938F80" w14:textId="77777777" w:rsidR="004F1AA8" w:rsidRPr="00494D72" w:rsidRDefault="004F1AA8">
      <w:pPr>
        <w:rPr>
          <w:rFonts w:ascii="Times New Roman" w:hAnsi="Times New Roman"/>
          <w:sz w:val="16"/>
          <w:szCs w:val="16"/>
        </w:rPr>
      </w:pPr>
    </w:p>
    <w:p w14:paraId="330A7A5B" w14:textId="2513F3E8" w:rsidR="00216122" w:rsidRPr="00DD5964" w:rsidRDefault="00052DB9" w:rsidP="00216122">
      <w:pPr>
        <w:ind w:left="720"/>
        <w:jc w:val="both"/>
        <w:rPr>
          <w:rFonts w:ascii="Times New Roman" w:hAnsi="Times New Roman"/>
          <w:sz w:val="24"/>
          <w:szCs w:val="24"/>
        </w:rPr>
      </w:pPr>
      <w:r>
        <w:rPr>
          <w:rFonts w:ascii="Times New Roman" w:hAnsi="Times New Roman"/>
          <w:sz w:val="24"/>
          <w:szCs w:val="24"/>
        </w:rPr>
        <w:t xml:space="preserve">Apologies were received from </w:t>
      </w:r>
      <w:r w:rsidR="00B46881">
        <w:rPr>
          <w:rFonts w:ascii="Times New Roman" w:hAnsi="Times New Roman"/>
          <w:sz w:val="24"/>
          <w:szCs w:val="24"/>
        </w:rPr>
        <w:t>Councillor</w:t>
      </w:r>
      <w:r w:rsidR="002D661E">
        <w:rPr>
          <w:rFonts w:ascii="Times New Roman" w:hAnsi="Times New Roman"/>
          <w:sz w:val="24"/>
          <w:szCs w:val="24"/>
        </w:rPr>
        <w:t xml:space="preserve"> </w:t>
      </w:r>
      <w:r w:rsidR="0039277B">
        <w:rPr>
          <w:rFonts w:ascii="Times New Roman" w:hAnsi="Times New Roman"/>
          <w:sz w:val="24"/>
          <w:szCs w:val="24"/>
        </w:rPr>
        <w:t xml:space="preserve">Roger Avenin, </w:t>
      </w:r>
      <w:r w:rsidR="00216122">
        <w:rPr>
          <w:rFonts w:ascii="Times New Roman" w:hAnsi="Times New Roman"/>
          <w:sz w:val="24"/>
          <w:szCs w:val="24"/>
        </w:rPr>
        <w:t>So</w:t>
      </w:r>
      <w:r w:rsidR="0039277B">
        <w:rPr>
          <w:rFonts w:ascii="Times New Roman" w:hAnsi="Times New Roman"/>
          <w:sz w:val="24"/>
          <w:szCs w:val="24"/>
        </w:rPr>
        <w:t>uth Gloucestershire Bradley Stoke North Councillor Franklin Owusu-Antwi and</w:t>
      </w:r>
      <w:r w:rsidR="00216122">
        <w:rPr>
          <w:rFonts w:ascii="Times New Roman" w:hAnsi="Times New Roman"/>
          <w:sz w:val="24"/>
          <w:szCs w:val="24"/>
        </w:rPr>
        <w:t xml:space="preserve"> Rachel Pullen (Responsible Finance Officer (RFO)/Finance Manager), </w:t>
      </w:r>
    </w:p>
    <w:p w14:paraId="1CAB2FA3" w14:textId="77777777" w:rsidR="00015044" w:rsidRPr="00975514" w:rsidRDefault="00015044">
      <w:pPr>
        <w:ind w:left="720"/>
        <w:jc w:val="both"/>
        <w:rPr>
          <w:rFonts w:ascii="Times New Roman" w:hAnsi="Times New Roman"/>
          <w:sz w:val="16"/>
          <w:szCs w:val="16"/>
        </w:rPr>
      </w:pPr>
    </w:p>
    <w:p w14:paraId="3D495858" w14:textId="77777777" w:rsidR="00031B9F" w:rsidRPr="00975514" w:rsidRDefault="00031B9F">
      <w:pPr>
        <w:rPr>
          <w:rFonts w:ascii="Times New Roman" w:hAnsi="Times New Roman"/>
          <w:b/>
          <w:sz w:val="16"/>
          <w:szCs w:val="16"/>
        </w:rPr>
      </w:pPr>
    </w:p>
    <w:p w14:paraId="3D057132" w14:textId="1E6C7ABF" w:rsidR="004F1AA8" w:rsidRPr="00DD5964" w:rsidRDefault="004F1AA8">
      <w:pPr>
        <w:numPr>
          <w:ilvl w:val="0"/>
          <w:numId w:val="1"/>
        </w:numPr>
        <w:rPr>
          <w:rFonts w:ascii="Times New Roman" w:hAnsi="Times New Roman"/>
          <w:b/>
          <w:sz w:val="24"/>
          <w:szCs w:val="24"/>
        </w:rPr>
      </w:pPr>
      <w:r w:rsidRPr="00DD5964">
        <w:rPr>
          <w:rFonts w:ascii="Times New Roman" w:hAnsi="Times New Roman"/>
          <w:b/>
          <w:sz w:val="24"/>
          <w:szCs w:val="24"/>
        </w:rPr>
        <w:t xml:space="preserve">Minutes of the Previous Town Meeting </w:t>
      </w:r>
      <w:r w:rsidR="00B76CDF">
        <w:rPr>
          <w:rFonts w:ascii="Times New Roman" w:hAnsi="Times New Roman"/>
          <w:b/>
          <w:sz w:val="24"/>
          <w:szCs w:val="24"/>
        </w:rPr>
        <w:t xml:space="preserve">held on </w:t>
      </w:r>
      <w:r w:rsidR="00875FC3">
        <w:rPr>
          <w:rFonts w:ascii="Times New Roman" w:hAnsi="Times New Roman"/>
          <w:b/>
          <w:sz w:val="24"/>
          <w:szCs w:val="24"/>
        </w:rPr>
        <w:t>7</w:t>
      </w:r>
      <w:r w:rsidR="00875FC3" w:rsidRPr="00875FC3">
        <w:rPr>
          <w:rFonts w:ascii="Times New Roman" w:hAnsi="Times New Roman"/>
          <w:b/>
          <w:sz w:val="24"/>
          <w:szCs w:val="24"/>
          <w:vertAlign w:val="superscript"/>
        </w:rPr>
        <w:t>th</w:t>
      </w:r>
      <w:r w:rsidR="00875FC3">
        <w:rPr>
          <w:rFonts w:ascii="Times New Roman" w:hAnsi="Times New Roman"/>
          <w:b/>
          <w:sz w:val="24"/>
          <w:szCs w:val="24"/>
        </w:rPr>
        <w:t xml:space="preserve"> </w:t>
      </w:r>
      <w:r w:rsidR="00831346">
        <w:rPr>
          <w:rFonts w:ascii="Times New Roman" w:hAnsi="Times New Roman"/>
          <w:b/>
          <w:sz w:val="24"/>
          <w:szCs w:val="24"/>
        </w:rPr>
        <w:t>May 202</w:t>
      </w:r>
      <w:r w:rsidR="00875FC3">
        <w:rPr>
          <w:rFonts w:ascii="Times New Roman" w:hAnsi="Times New Roman"/>
          <w:b/>
          <w:sz w:val="24"/>
          <w:szCs w:val="24"/>
        </w:rPr>
        <w:t>5</w:t>
      </w:r>
    </w:p>
    <w:p w14:paraId="14D4575E" w14:textId="77777777" w:rsidR="004F1AA8" w:rsidRPr="00430160" w:rsidRDefault="004F1AA8">
      <w:pPr>
        <w:rPr>
          <w:rFonts w:ascii="Times New Roman" w:hAnsi="Times New Roman"/>
          <w:b/>
          <w:sz w:val="16"/>
          <w:szCs w:val="16"/>
        </w:rPr>
      </w:pPr>
    </w:p>
    <w:p w14:paraId="0224AB1F" w14:textId="1CAA14E5" w:rsidR="00692756" w:rsidRPr="0089758F" w:rsidRDefault="0089758F" w:rsidP="00EE2FFB">
      <w:pPr>
        <w:ind w:left="709"/>
        <w:jc w:val="both"/>
        <w:rPr>
          <w:rFonts w:ascii="Times New Roman" w:hAnsi="Times New Roman"/>
          <w:sz w:val="24"/>
          <w:szCs w:val="24"/>
        </w:rPr>
      </w:pPr>
      <w:r w:rsidRPr="0089758F">
        <w:rPr>
          <w:rFonts w:ascii="Times New Roman" w:hAnsi="Times New Roman"/>
          <w:sz w:val="24"/>
          <w:szCs w:val="24"/>
        </w:rPr>
        <w:t>Councillor Anthony Griffiths commented that, at the previous year’s meeting, Councillor Jon Williams had referred to spending Town Council reserves and that this had not been reflected in the minutes. Councillor Jon Williams disputed this, stating that he had not made such a comment.</w:t>
      </w:r>
    </w:p>
    <w:p w14:paraId="11B0C33C" w14:textId="77777777" w:rsidR="0089758F" w:rsidRPr="0089758F" w:rsidRDefault="0089758F" w:rsidP="00EE2FFB">
      <w:pPr>
        <w:ind w:left="709"/>
        <w:jc w:val="both"/>
        <w:rPr>
          <w:rFonts w:ascii="Times New Roman" w:hAnsi="Times New Roman"/>
          <w:sz w:val="16"/>
          <w:szCs w:val="16"/>
        </w:rPr>
      </w:pPr>
    </w:p>
    <w:p w14:paraId="31288093" w14:textId="5C313242" w:rsidR="00BF7E64" w:rsidRPr="00EE2FFB" w:rsidRDefault="004F1AA8" w:rsidP="00EE2FFB">
      <w:pPr>
        <w:ind w:left="709"/>
        <w:jc w:val="both"/>
        <w:rPr>
          <w:rFonts w:ascii="Times New Roman" w:hAnsi="Times New Roman"/>
          <w:sz w:val="24"/>
          <w:szCs w:val="24"/>
        </w:rPr>
      </w:pPr>
      <w:r w:rsidRPr="00EE2FFB">
        <w:rPr>
          <w:rFonts w:ascii="Times New Roman" w:hAnsi="Times New Roman"/>
          <w:sz w:val="24"/>
          <w:szCs w:val="24"/>
        </w:rPr>
        <w:t xml:space="preserve">The Minutes of the last Town Meeting were </w:t>
      </w:r>
      <w:r w:rsidR="0089758F">
        <w:rPr>
          <w:rFonts w:ascii="Times New Roman" w:hAnsi="Times New Roman"/>
          <w:sz w:val="24"/>
          <w:szCs w:val="24"/>
        </w:rPr>
        <w:t xml:space="preserve">then </w:t>
      </w:r>
      <w:r w:rsidRPr="00EE2FFB">
        <w:rPr>
          <w:rFonts w:ascii="Times New Roman" w:hAnsi="Times New Roman"/>
          <w:sz w:val="24"/>
          <w:szCs w:val="24"/>
        </w:rPr>
        <w:t>taken as read and their adoption was</w:t>
      </w:r>
      <w:r w:rsidR="001215DB" w:rsidRPr="00EE2FFB">
        <w:rPr>
          <w:rFonts w:ascii="Times New Roman" w:hAnsi="Times New Roman"/>
          <w:sz w:val="24"/>
          <w:szCs w:val="24"/>
        </w:rPr>
        <w:t xml:space="preserve"> proposed</w:t>
      </w:r>
      <w:r w:rsidR="00E37DD8" w:rsidRPr="00EE2FFB">
        <w:rPr>
          <w:rFonts w:ascii="Times New Roman" w:hAnsi="Times New Roman"/>
          <w:sz w:val="24"/>
          <w:szCs w:val="24"/>
        </w:rPr>
        <w:t xml:space="preserve"> by Councillor </w:t>
      </w:r>
      <w:r w:rsidR="003B55C3">
        <w:rPr>
          <w:rFonts w:ascii="Times New Roman" w:hAnsi="Times New Roman"/>
          <w:sz w:val="24"/>
          <w:szCs w:val="24"/>
        </w:rPr>
        <w:t>Tom Aditya</w:t>
      </w:r>
      <w:r w:rsidR="00831346">
        <w:rPr>
          <w:rFonts w:ascii="Times New Roman" w:hAnsi="Times New Roman"/>
          <w:sz w:val="24"/>
          <w:szCs w:val="24"/>
        </w:rPr>
        <w:t xml:space="preserve">, </w:t>
      </w:r>
      <w:r w:rsidR="001215DB" w:rsidRPr="00EE2FFB">
        <w:rPr>
          <w:rFonts w:ascii="Times New Roman" w:hAnsi="Times New Roman"/>
          <w:sz w:val="24"/>
          <w:szCs w:val="24"/>
        </w:rPr>
        <w:t xml:space="preserve">seconded by Councillor </w:t>
      </w:r>
      <w:r w:rsidR="003C3483">
        <w:rPr>
          <w:rFonts w:ascii="Times New Roman" w:hAnsi="Times New Roman"/>
          <w:sz w:val="24"/>
          <w:szCs w:val="24"/>
        </w:rPr>
        <w:t xml:space="preserve">James Nelson. A vote was </w:t>
      </w:r>
      <w:r w:rsidR="00F931F3">
        <w:rPr>
          <w:rFonts w:ascii="Times New Roman" w:hAnsi="Times New Roman"/>
          <w:sz w:val="24"/>
          <w:szCs w:val="24"/>
        </w:rPr>
        <w:t>taken, 11 in favour, 2 against, 1 abstention, proposal carried.</w:t>
      </w:r>
      <w:r w:rsidR="00494D72">
        <w:rPr>
          <w:rFonts w:ascii="Times New Roman" w:hAnsi="Times New Roman"/>
          <w:sz w:val="24"/>
          <w:szCs w:val="24"/>
        </w:rPr>
        <w:t xml:space="preserve"> </w:t>
      </w:r>
    </w:p>
    <w:p w14:paraId="79D94F8E" w14:textId="275AD7CD" w:rsidR="004F1AA8" w:rsidRPr="00975514" w:rsidRDefault="00031B9F" w:rsidP="00031B9F">
      <w:pPr>
        <w:tabs>
          <w:tab w:val="left" w:pos="2604"/>
        </w:tabs>
        <w:ind w:left="720"/>
        <w:jc w:val="both"/>
        <w:rPr>
          <w:rFonts w:ascii="Times New Roman" w:hAnsi="Times New Roman"/>
          <w:b/>
          <w:sz w:val="16"/>
          <w:szCs w:val="16"/>
        </w:rPr>
      </w:pPr>
      <w:r w:rsidRPr="00975514">
        <w:rPr>
          <w:rFonts w:ascii="Times New Roman" w:hAnsi="Times New Roman"/>
          <w:b/>
          <w:sz w:val="16"/>
          <w:szCs w:val="16"/>
        </w:rPr>
        <w:tab/>
      </w:r>
    </w:p>
    <w:p w14:paraId="07737462" w14:textId="77777777" w:rsidR="00031B9F" w:rsidRPr="00975514" w:rsidRDefault="00031B9F" w:rsidP="00031B9F">
      <w:pPr>
        <w:ind w:left="720"/>
        <w:jc w:val="both"/>
        <w:rPr>
          <w:rFonts w:ascii="Times New Roman" w:hAnsi="Times New Roman"/>
          <w:b/>
          <w:sz w:val="16"/>
          <w:szCs w:val="16"/>
        </w:rPr>
      </w:pPr>
    </w:p>
    <w:p w14:paraId="18A50E82" w14:textId="4C4554AF" w:rsidR="004F1AA8" w:rsidRPr="00DD5964" w:rsidRDefault="002A45F8">
      <w:pPr>
        <w:jc w:val="both"/>
        <w:rPr>
          <w:rFonts w:ascii="Times New Roman" w:hAnsi="Times New Roman"/>
          <w:b/>
          <w:sz w:val="24"/>
          <w:szCs w:val="24"/>
        </w:rPr>
      </w:pPr>
      <w:r>
        <w:rPr>
          <w:rFonts w:ascii="Times New Roman" w:hAnsi="Times New Roman"/>
          <w:b/>
          <w:sz w:val="24"/>
          <w:szCs w:val="24"/>
        </w:rPr>
        <w:t>4</w:t>
      </w:r>
      <w:r w:rsidR="004F1AA8" w:rsidRPr="00DD5964">
        <w:rPr>
          <w:rFonts w:ascii="Times New Roman" w:hAnsi="Times New Roman"/>
          <w:b/>
          <w:sz w:val="24"/>
          <w:szCs w:val="24"/>
        </w:rPr>
        <w:tab/>
        <w:t>Reports from Committees</w:t>
      </w:r>
    </w:p>
    <w:p w14:paraId="0F2A61B4" w14:textId="77777777" w:rsidR="004F1AA8" w:rsidRPr="00494D72" w:rsidRDefault="004F1AA8">
      <w:pPr>
        <w:ind w:left="720"/>
        <w:jc w:val="both"/>
        <w:rPr>
          <w:rFonts w:ascii="Times New Roman" w:hAnsi="Times New Roman"/>
          <w:b/>
          <w:sz w:val="16"/>
          <w:szCs w:val="16"/>
        </w:rPr>
      </w:pPr>
    </w:p>
    <w:p w14:paraId="67F2ED03" w14:textId="77777777" w:rsidR="003554FC" w:rsidRPr="00DD5964" w:rsidRDefault="003554FC">
      <w:pPr>
        <w:ind w:left="720"/>
        <w:jc w:val="both"/>
        <w:rPr>
          <w:rFonts w:ascii="Times New Roman" w:hAnsi="Times New Roman"/>
          <w:sz w:val="24"/>
          <w:szCs w:val="24"/>
        </w:rPr>
      </w:pPr>
      <w:r w:rsidRPr="00DD5964">
        <w:rPr>
          <w:rFonts w:ascii="Times New Roman" w:hAnsi="Times New Roman"/>
          <w:sz w:val="24"/>
          <w:szCs w:val="24"/>
        </w:rPr>
        <w:t xml:space="preserve">The </w:t>
      </w:r>
      <w:r w:rsidR="00BF7E64" w:rsidRPr="00DD5964">
        <w:rPr>
          <w:rFonts w:ascii="Times New Roman" w:hAnsi="Times New Roman"/>
          <w:sz w:val="24"/>
          <w:szCs w:val="24"/>
        </w:rPr>
        <w:t xml:space="preserve">Annual Report was </w:t>
      </w:r>
      <w:r w:rsidRPr="00DD5964">
        <w:rPr>
          <w:rFonts w:ascii="Times New Roman" w:hAnsi="Times New Roman"/>
          <w:sz w:val="24"/>
          <w:szCs w:val="24"/>
        </w:rPr>
        <w:t xml:space="preserve">received </w:t>
      </w:r>
      <w:r w:rsidRPr="00DD5964">
        <w:rPr>
          <w:rFonts w:ascii="Times New Roman" w:hAnsi="Times New Roman"/>
          <w:i/>
          <w:sz w:val="24"/>
          <w:szCs w:val="24"/>
        </w:rPr>
        <w:t>en bloc</w:t>
      </w:r>
      <w:r w:rsidRPr="00DD5964">
        <w:rPr>
          <w:rFonts w:ascii="Times New Roman" w:hAnsi="Times New Roman"/>
          <w:sz w:val="24"/>
          <w:szCs w:val="24"/>
        </w:rPr>
        <w:t>.</w:t>
      </w:r>
      <w:r w:rsidR="00B800D0" w:rsidRPr="00DD5964">
        <w:rPr>
          <w:rFonts w:ascii="Times New Roman" w:hAnsi="Times New Roman"/>
          <w:sz w:val="24"/>
          <w:szCs w:val="24"/>
        </w:rPr>
        <w:t xml:space="preserve"> and the full </w:t>
      </w:r>
      <w:r w:rsidR="00BF7E64" w:rsidRPr="00DD5964">
        <w:rPr>
          <w:rFonts w:ascii="Times New Roman" w:hAnsi="Times New Roman"/>
          <w:sz w:val="24"/>
          <w:szCs w:val="24"/>
        </w:rPr>
        <w:t>R</w:t>
      </w:r>
      <w:r w:rsidR="00B800D0" w:rsidRPr="00DD5964">
        <w:rPr>
          <w:rFonts w:ascii="Times New Roman" w:hAnsi="Times New Roman"/>
          <w:sz w:val="24"/>
          <w:szCs w:val="24"/>
        </w:rPr>
        <w:t>eport is attached to these Minutes.</w:t>
      </w:r>
    </w:p>
    <w:p w14:paraId="1F07145D" w14:textId="77777777" w:rsidR="00231518" w:rsidRPr="00D101F1" w:rsidRDefault="00231518" w:rsidP="00565A0C">
      <w:pPr>
        <w:ind w:left="1440"/>
        <w:jc w:val="both"/>
        <w:rPr>
          <w:rFonts w:ascii="Times New Roman" w:hAnsi="Times New Roman"/>
          <w:sz w:val="16"/>
          <w:szCs w:val="16"/>
        </w:rPr>
      </w:pPr>
    </w:p>
    <w:p w14:paraId="34667196" w14:textId="6F453CCA" w:rsidR="00BF7E64" w:rsidRPr="00DD5964" w:rsidRDefault="002A45F8" w:rsidP="00565A0C">
      <w:pPr>
        <w:ind w:left="720"/>
        <w:jc w:val="both"/>
        <w:rPr>
          <w:rFonts w:ascii="Times New Roman" w:hAnsi="Times New Roman"/>
          <w:b/>
          <w:sz w:val="24"/>
          <w:szCs w:val="24"/>
        </w:rPr>
      </w:pPr>
      <w:r>
        <w:rPr>
          <w:rFonts w:ascii="Times New Roman" w:hAnsi="Times New Roman"/>
          <w:b/>
          <w:sz w:val="24"/>
          <w:szCs w:val="24"/>
        </w:rPr>
        <w:t>4</w:t>
      </w:r>
      <w:r w:rsidR="00BF7E64" w:rsidRPr="00DD5964">
        <w:rPr>
          <w:rFonts w:ascii="Times New Roman" w:hAnsi="Times New Roman"/>
          <w:b/>
          <w:sz w:val="24"/>
          <w:szCs w:val="24"/>
        </w:rPr>
        <w:t>.1</w:t>
      </w:r>
      <w:r w:rsidR="00BF7E64" w:rsidRPr="00DD5964">
        <w:rPr>
          <w:rFonts w:ascii="Times New Roman" w:hAnsi="Times New Roman"/>
          <w:b/>
          <w:sz w:val="24"/>
          <w:szCs w:val="24"/>
        </w:rPr>
        <w:tab/>
      </w:r>
      <w:r w:rsidR="007404BD">
        <w:rPr>
          <w:rFonts w:ascii="Times New Roman" w:hAnsi="Times New Roman"/>
          <w:b/>
          <w:sz w:val="24"/>
          <w:szCs w:val="24"/>
        </w:rPr>
        <w:t xml:space="preserve">Council </w:t>
      </w:r>
    </w:p>
    <w:p w14:paraId="59206587" w14:textId="77777777" w:rsidR="00BF7E64" w:rsidRPr="00390828" w:rsidRDefault="00BF7E64" w:rsidP="00565A0C">
      <w:pPr>
        <w:ind w:left="720"/>
        <w:jc w:val="both"/>
        <w:rPr>
          <w:rFonts w:ascii="Times New Roman" w:hAnsi="Times New Roman"/>
          <w:b/>
          <w:sz w:val="16"/>
          <w:szCs w:val="16"/>
        </w:rPr>
      </w:pPr>
    </w:p>
    <w:p w14:paraId="31103BCD" w14:textId="587AA8A0" w:rsidR="00ED20CE" w:rsidRDefault="002577F4" w:rsidP="00ED20CE">
      <w:pPr>
        <w:ind w:left="1418"/>
        <w:jc w:val="both"/>
        <w:rPr>
          <w:rFonts w:ascii="Times New Roman" w:hAnsi="Times New Roman"/>
          <w:sz w:val="24"/>
          <w:szCs w:val="24"/>
        </w:rPr>
      </w:pPr>
      <w:r>
        <w:rPr>
          <w:rFonts w:ascii="Times New Roman" w:hAnsi="Times New Roman"/>
          <w:sz w:val="24"/>
          <w:szCs w:val="24"/>
        </w:rPr>
        <w:t>C</w:t>
      </w:r>
      <w:r w:rsidR="0028115A">
        <w:rPr>
          <w:rFonts w:ascii="Times New Roman" w:hAnsi="Times New Roman"/>
          <w:sz w:val="24"/>
          <w:szCs w:val="24"/>
        </w:rPr>
        <w:t>ouncillor</w:t>
      </w:r>
      <w:r>
        <w:rPr>
          <w:rFonts w:ascii="Times New Roman" w:hAnsi="Times New Roman"/>
          <w:sz w:val="24"/>
          <w:szCs w:val="24"/>
        </w:rPr>
        <w:t xml:space="preserve"> </w:t>
      </w:r>
      <w:r w:rsidR="00831346">
        <w:rPr>
          <w:rFonts w:ascii="Times New Roman" w:hAnsi="Times New Roman"/>
          <w:sz w:val="24"/>
          <w:szCs w:val="24"/>
        </w:rPr>
        <w:t xml:space="preserve">Natalie Field </w:t>
      </w:r>
      <w:r>
        <w:rPr>
          <w:rFonts w:ascii="Times New Roman" w:hAnsi="Times New Roman"/>
          <w:sz w:val="24"/>
          <w:szCs w:val="24"/>
        </w:rPr>
        <w:t>(Chair of Council for 202</w:t>
      </w:r>
      <w:r w:rsidR="0088703A">
        <w:rPr>
          <w:rFonts w:ascii="Times New Roman" w:hAnsi="Times New Roman"/>
          <w:sz w:val="24"/>
          <w:szCs w:val="24"/>
        </w:rPr>
        <w:t>5</w:t>
      </w:r>
      <w:r>
        <w:rPr>
          <w:rFonts w:ascii="Times New Roman" w:hAnsi="Times New Roman"/>
          <w:sz w:val="24"/>
          <w:szCs w:val="24"/>
        </w:rPr>
        <w:t>/2</w:t>
      </w:r>
      <w:r w:rsidR="0088703A">
        <w:rPr>
          <w:rFonts w:ascii="Times New Roman" w:hAnsi="Times New Roman"/>
          <w:sz w:val="24"/>
          <w:szCs w:val="24"/>
        </w:rPr>
        <w:t>6</w:t>
      </w:r>
      <w:r>
        <w:rPr>
          <w:rFonts w:ascii="Times New Roman" w:hAnsi="Times New Roman"/>
          <w:sz w:val="24"/>
          <w:szCs w:val="24"/>
        </w:rPr>
        <w:t xml:space="preserve">) passed on </w:t>
      </w:r>
      <w:r w:rsidR="00831346">
        <w:rPr>
          <w:rFonts w:ascii="Times New Roman" w:hAnsi="Times New Roman"/>
          <w:sz w:val="24"/>
          <w:szCs w:val="24"/>
        </w:rPr>
        <w:t xml:space="preserve">her thanks </w:t>
      </w:r>
      <w:r>
        <w:rPr>
          <w:rFonts w:ascii="Times New Roman" w:hAnsi="Times New Roman"/>
          <w:sz w:val="24"/>
          <w:szCs w:val="24"/>
        </w:rPr>
        <w:t>to councillors</w:t>
      </w:r>
      <w:r w:rsidR="00831346">
        <w:rPr>
          <w:rFonts w:ascii="Times New Roman" w:hAnsi="Times New Roman"/>
          <w:sz w:val="24"/>
          <w:szCs w:val="24"/>
        </w:rPr>
        <w:t xml:space="preserve">, </w:t>
      </w:r>
      <w:r>
        <w:rPr>
          <w:rFonts w:ascii="Times New Roman" w:hAnsi="Times New Roman"/>
          <w:sz w:val="24"/>
          <w:szCs w:val="24"/>
        </w:rPr>
        <w:t>staff</w:t>
      </w:r>
      <w:r w:rsidR="00831346">
        <w:rPr>
          <w:rFonts w:ascii="Times New Roman" w:hAnsi="Times New Roman"/>
          <w:sz w:val="24"/>
          <w:szCs w:val="24"/>
        </w:rPr>
        <w:t xml:space="preserve">, volunteers and community groups who have worked so hard over the past year for the good of the town. </w:t>
      </w:r>
      <w:r w:rsidR="0088703A">
        <w:rPr>
          <w:rFonts w:ascii="Times New Roman" w:hAnsi="Times New Roman"/>
          <w:sz w:val="24"/>
          <w:szCs w:val="24"/>
        </w:rPr>
        <w:t>We are fortunate to have a wonderful town</w:t>
      </w:r>
      <w:r w:rsidR="00ED20CE">
        <w:rPr>
          <w:rFonts w:ascii="Times New Roman" w:hAnsi="Times New Roman"/>
          <w:sz w:val="24"/>
          <w:szCs w:val="24"/>
        </w:rPr>
        <w:t>.</w:t>
      </w:r>
    </w:p>
    <w:p w14:paraId="26B68FB9" w14:textId="77777777" w:rsidR="00ED20CE" w:rsidRPr="00ED20CE" w:rsidRDefault="00ED20CE" w:rsidP="007404BD">
      <w:pPr>
        <w:ind w:left="1418"/>
        <w:jc w:val="both"/>
        <w:rPr>
          <w:rFonts w:ascii="Times New Roman" w:hAnsi="Times New Roman"/>
          <w:sz w:val="16"/>
          <w:szCs w:val="16"/>
        </w:rPr>
      </w:pPr>
    </w:p>
    <w:p w14:paraId="0D9DB86E" w14:textId="2260513D" w:rsidR="00831346" w:rsidRDefault="0088703A" w:rsidP="007404BD">
      <w:pPr>
        <w:ind w:left="1418"/>
        <w:jc w:val="both"/>
        <w:rPr>
          <w:rFonts w:ascii="Times New Roman" w:hAnsi="Times New Roman"/>
          <w:sz w:val="24"/>
          <w:szCs w:val="24"/>
        </w:rPr>
      </w:pPr>
      <w:r>
        <w:rPr>
          <w:rFonts w:ascii="Times New Roman" w:hAnsi="Times New Roman"/>
          <w:sz w:val="24"/>
          <w:szCs w:val="24"/>
        </w:rPr>
        <w:t>The residents of Bradley Stoke are very important and make a valuable contribution to the community. The Town Council is just about to launch two surveys, one to ascertain residents views on the town and the other one is the proposed refurbishment to Baileys Court Activity Centre</w:t>
      </w:r>
      <w:r w:rsidR="00831346">
        <w:rPr>
          <w:rFonts w:ascii="Times New Roman" w:hAnsi="Times New Roman"/>
          <w:sz w:val="24"/>
          <w:szCs w:val="24"/>
        </w:rPr>
        <w:t xml:space="preserve">. </w:t>
      </w:r>
    </w:p>
    <w:p w14:paraId="3308E93D" w14:textId="77777777" w:rsidR="00831346" w:rsidRPr="00CB6F74" w:rsidRDefault="00831346" w:rsidP="007404BD">
      <w:pPr>
        <w:ind w:left="1418"/>
        <w:jc w:val="both"/>
        <w:rPr>
          <w:rFonts w:ascii="Times New Roman" w:hAnsi="Times New Roman"/>
          <w:sz w:val="16"/>
          <w:szCs w:val="16"/>
        </w:rPr>
      </w:pPr>
    </w:p>
    <w:p w14:paraId="1835BA73" w14:textId="73E6ED04" w:rsidR="00FF3C1A" w:rsidRPr="00B3718C" w:rsidRDefault="005A5F90" w:rsidP="00FF3C1A">
      <w:pPr>
        <w:ind w:left="1440"/>
        <w:jc w:val="both"/>
        <w:rPr>
          <w:rFonts w:ascii="Times New Roman" w:hAnsi="Times New Roman"/>
          <w:sz w:val="24"/>
          <w:szCs w:val="24"/>
        </w:rPr>
      </w:pPr>
      <w:r>
        <w:rPr>
          <w:rFonts w:ascii="Times New Roman" w:hAnsi="Times New Roman"/>
          <w:color w:val="000000"/>
          <w:sz w:val="24"/>
          <w:szCs w:val="24"/>
        </w:rPr>
        <w:lastRenderedPageBreak/>
        <w:t xml:space="preserve">The Chair thanked the </w:t>
      </w:r>
      <w:r w:rsidR="00CE7471">
        <w:rPr>
          <w:rFonts w:ascii="Times New Roman" w:hAnsi="Times New Roman"/>
          <w:color w:val="000000"/>
          <w:sz w:val="24"/>
          <w:szCs w:val="24"/>
        </w:rPr>
        <w:t>M</w:t>
      </w:r>
      <w:r>
        <w:rPr>
          <w:rFonts w:ascii="Times New Roman" w:hAnsi="Times New Roman"/>
          <w:color w:val="000000"/>
          <w:sz w:val="24"/>
          <w:szCs w:val="24"/>
        </w:rPr>
        <w:t xml:space="preserve">ayor’s Charities volunteers for their hard work over </w:t>
      </w:r>
      <w:r w:rsidR="00CE7471">
        <w:rPr>
          <w:rFonts w:ascii="Times New Roman" w:hAnsi="Times New Roman"/>
          <w:color w:val="000000"/>
          <w:sz w:val="24"/>
          <w:szCs w:val="24"/>
        </w:rPr>
        <w:t>the past year</w:t>
      </w:r>
      <w:r w:rsidR="00FF3C1A">
        <w:rPr>
          <w:rFonts w:ascii="Times New Roman" w:hAnsi="Times New Roman"/>
          <w:color w:val="000000"/>
          <w:sz w:val="24"/>
          <w:szCs w:val="24"/>
        </w:rPr>
        <w:t xml:space="preserve"> and has </w:t>
      </w:r>
      <w:r w:rsidR="00FF3C1A" w:rsidRPr="00B3718C">
        <w:rPr>
          <w:rFonts w:ascii="Times New Roman" w:hAnsi="Times New Roman"/>
          <w:sz w:val="24"/>
          <w:szCs w:val="24"/>
        </w:rPr>
        <w:t>been proud to support the many local community groups</w:t>
      </w:r>
      <w:r w:rsidR="00FF3C1A">
        <w:rPr>
          <w:rFonts w:ascii="Times New Roman" w:hAnsi="Times New Roman"/>
          <w:sz w:val="24"/>
          <w:szCs w:val="24"/>
        </w:rPr>
        <w:t xml:space="preserve"> involved in events</w:t>
      </w:r>
      <w:r w:rsidR="00FF3C1A" w:rsidRPr="00B3718C">
        <w:rPr>
          <w:rFonts w:ascii="Times New Roman" w:hAnsi="Times New Roman"/>
          <w:sz w:val="24"/>
          <w:szCs w:val="24"/>
        </w:rPr>
        <w:t xml:space="preserve">. </w:t>
      </w:r>
    </w:p>
    <w:p w14:paraId="0A9BE9EB" w14:textId="77777777" w:rsidR="00CE7471" w:rsidRPr="00FF3C1A" w:rsidRDefault="00CE7471" w:rsidP="00CB6F74">
      <w:pPr>
        <w:ind w:left="1418" w:firstLine="22"/>
        <w:jc w:val="both"/>
        <w:rPr>
          <w:rFonts w:ascii="Times New Roman" w:hAnsi="Times New Roman"/>
          <w:color w:val="000000"/>
          <w:sz w:val="16"/>
          <w:szCs w:val="16"/>
        </w:rPr>
      </w:pPr>
    </w:p>
    <w:p w14:paraId="73AC331D" w14:textId="3DC1E77C" w:rsidR="00FF3C1A" w:rsidRPr="00B3718C" w:rsidRDefault="00FF3C1A" w:rsidP="00FF3C1A">
      <w:pPr>
        <w:ind w:left="1418" w:firstLine="22"/>
        <w:jc w:val="both"/>
        <w:rPr>
          <w:rFonts w:ascii="Times New Roman" w:hAnsi="Times New Roman"/>
          <w:sz w:val="24"/>
          <w:szCs w:val="24"/>
        </w:rPr>
      </w:pPr>
      <w:r w:rsidRPr="00B3718C">
        <w:rPr>
          <w:rFonts w:ascii="Times New Roman" w:hAnsi="Times New Roman"/>
          <w:sz w:val="24"/>
          <w:szCs w:val="24"/>
        </w:rPr>
        <w:t xml:space="preserve">We are delighted </w:t>
      </w:r>
      <w:r>
        <w:rPr>
          <w:rFonts w:ascii="Times New Roman" w:hAnsi="Times New Roman"/>
          <w:sz w:val="24"/>
          <w:szCs w:val="24"/>
        </w:rPr>
        <w:t xml:space="preserve">to have provided </w:t>
      </w:r>
      <w:proofErr w:type="gramStart"/>
      <w:r>
        <w:rPr>
          <w:rFonts w:ascii="Times New Roman" w:hAnsi="Times New Roman"/>
          <w:sz w:val="24"/>
          <w:szCs w:val="24"/>
        </w:rPr>
        <w:t>a number of</w:t>
      </w:r>
      <w:proofErr w:type="gramEnd"/>
      <w:r>
        <w:rPr>
          <w:rFonts w:ascii="Times New Roman" w:hAnsi="Times New Roman"/>
          <w:sz w:val="24"/>
          <w:szCs w:val="24"/>
        </w:rPr>
        <w:t xml:space="preserve"> outstanding events over the past year including the Community Festival, the ever-popular older persons afternoon tea parties, the development of the C</w:t>
      </w:r>
      <w:r w:rsidRPr="00B3718C">
        <w:rPr>
          <w:rFonts w:ascii="Times New Roman" w:hAnsi="Times New Roman"/>
          <w:sz w:val="24"/>
          <w:szCs w:val="24"/>
        </w:rPr>
        <w:t xml:space="preserve">ommunity Orchard and the </w:t>
      </w:r>
      <w:r>
        <w:rPr>
          <w:rFonts w:ascii="Times New Roman" w:hAnsi="Times New Roman"/>
          <w:sz w:val="24"/>
          <w:szCs w:val="24"/>
        </w:rPr>
        <w:t xml:space="preserve">Nature &amp; </w:t>
      </w:r>
      <w:r w:rsidRPr="00B3718C">
        <w:rPr>
          <w:rFonts w:ascii="Times New Roman" w:hAnsi="Times New Roman"/>
          <w:sz w:val="24"/>
          <w:szCs w:val="24"/>
        </w:rPr>
        <w:t xml:space="preserve">Wellbeing Hub </w:t>
      </w:r>
      <w:r>
        <w:rPr>
          <w:rFonts w:ascii="Times New Roman" w:hAnsi="Times New Roman"/>
          <w:sz w:val="24"/>
          <w:szCs w:val="24"/>
        </w:rPr>
        <w:t xml:space="preserve">at </w:t>
      </w:r>
      <w:r w:rsidR="00550437">
        <w:rPr>
          <w:rFonts w:ascii="Times New Roman" w:hAnsi="Times New Roman"/>
          <w:sz w:val="24"/>
          <w:szCs w:val="24"/>
        </w:rPr>
        <w:t>B</w:t>
      </w:r>
      <w:r>
        <w:rPr>
          <w:rFonts w:ascii="Times New Roman" w:hAnsi="Times New Roman"/>
          <w:sz w:val="24"/>
          <w:szCs w:val="24"/>
        </w:rPr>
        <w:t xml:space="preserve">rook Way Activity </w:t>
      </w:r>
      <w:r w:rsidR="00550437">
        <w:rPr>
          <w:rFonts w:ascii="Times New Roman" w:hAnsi="Times New Roman"/>
          <w:sz w:val="24"/>
          <w:szCs w:val="24"/>
        </w:rPr>
        <w:t>C</w:t>
      </w:r>
      <w:r>
        <w:rPr>
          <w:rFonts w:ascii="Times New Roman" w:hAnsi="Times New Roman"/>
          <w:sz w:val="24"/>
          <w:szCs w:val="24"/>
        </w:rPr>
        <w:t xml:space="preserve">entre and the truly </w:t>
      </w:r>
      <w:r w:rsidRPr="00B3718C">
        <w:rPr>
          <w:rFonts w:ascii="Times New Roman" w:hAnsi="Times New Roman"/>
          <w:sz w:val="24"/>
          <w:szCs w:val="24"/>
        </w:rPr>
        <w:t xml:space="preserve">collaborative International Women’s Day 2026 </w:t>
      </w:r>
      <w:r>
        <w:rPr>
          <w:rFonts w:ascii="Times New Roman" w:hAnsi="Times New Roman"/>
          <w:sz w:val="24"/>
          <w:szCs w:val="24"/>
        </w:rPr>
        <w:t>events across the area</w:t>
      </w:r>
      <w:r w:rsidRPr="00B3718C">
        <w:rPr>
          <w:rFonts w:ascii="Times New Roman" w:hAnsi="Times New Roman"/>
          <w:sz w:val="24"/>
          <w:szCs w:val="24"/>
        </w:rPr>
        <w:t>.</w:t>
      </w:r>
    </w:p>
    <w:p w14:paraId="30BBE986" w14:textId="77777777" w:rsidR="00FF3C1A" w:rsidRPr="00FF3C1A" w:rsidRDefault="00FF3C1A" w:rsidP="00CB6F74">
      <w:pPr>
        <w:ind w:left="1418" w:firstLine="22"/>
        <w:jc w:val="both"/>
        <w:rPr>
          <w:rFonts w:ascii="Times New Roman" w:hAnsi="Times New Roman"/>
          <w:color w:val="000000"/>
          <w:sz w:val="16"/>
          <w:szCs w:val="16"/>
        </w:rPr>
      </w:pPr>
    </w:p>
    <w:p w14:paraId="3E88C45C" w14:textId="07A155D0" w:rsidR="00CE7471" w:rsidRDefault="00CE7471" w:rsidP="00CE7471">
      <w:pPr>
        <w:ind w:left="1418"/>
        <w:jc w:val="both"/>
        <w:rPr>
          <w:rFonts w:ascii="Times New Roman" w:hAnsi="Times New Roman"/>
          <w:sz w:val="24"/>
          <w:szCs w:val="24"/>
        </w:rPr>
      </w:pPr>
      <w:r>
        <w:rPr>
          <w:rFonts w:ascii="Times New Roman" w:hAnsi="Times New Roman"/>
          <w:sz w:val="24"/>
          <w:szCs w:val="24"/>
        </w:rPr>
        <w:t xml:space="preserve">The Chair </w:t>
      </w:r>
      <w:r w:rsidR="000B2CF9">
        <w:rPr>
          <w:rFonts w:ascii="Times New Roman" w:hAnsi="Times New Roman"/>
          <w:sz w:val="24"/>
          <w:szCs w:val="24"/>
        </w:rPr>
        <w:t xml:space="preserve">also </w:t>
      </w:r>
      <w:r>
        <w:rPr>
          <w:rFonts w:ascii="Times New Roman" w:hAnsi="Times New Roman"/>
          <w:sz w:val="24"/>
          <w:szCs w:val="24"/>
        </w:rPr>
        <w:t xml:space="preserve">said that she is proud of the excellent youth provision which the Town Council provides in the town. </w:t>
      </w:r>
    </w:p>
    <w:p w14:paraId="2F6004C7" w14:textId="77777777" w:rsidR="00CB6F74" w:rsidRPr="000B2CF9" w:rsidRDefault="00CB6F74" w:rsidP="007404BD">
      <w:pPr>
        <w:ind w:left="1418"/>
        <w:jc w:val="both"/>
        <w:rPr>
          <w:sz w:val="16"/>
          <w:szCs w:val="16"/>
        </w:rPr>
      </w:pPr>
    </w:p>
    <w:p w14:paraId="6E32F663" w14:textId="77777777" w:rsidR="00FF3C1A" w:rsidRPr="000B2CF9" w:rsidRDefault="00FF3C1A" w:rsidP="007404BD">
      <w:pPr>
        <w:ind w:left="1418"/>
        <w:jc w:val="both"/>
        <w:rPr>
          <w:sz w:val="16"/>
          <w:szCs w:val="16"/>
        </w:rPr>
      </w:pPr>
    </w:p>
    <w:p w14:paraId="60340DCD" w14:textId="46EE8187" w:rsidR="00FC49F2" w:rsidRPr="00DD5964" w:rsidRDefault="00B6261C" w:rsidP="00565A0C">
      <w:pPr>
        <w:ind w:left="720"/>
        <w:jc w:val="both"/>
        <w:rPr>
          <w:rFonts w:ascii="Times New Roman" w:hAnsi="Times New Roman"/>
          <w:b/>
          <w:sz w:val="24"/>
          <w:szCs w:val="24"/>
        </w:rPr>
      </w:pPr>
      <w:r>
        <w:rPr>
          <w:rFonts w:ascii="Times New Roman" w:hAnsi="Times New Roman"/>
          <w:b/>
          <w:sz w:val="24"/>
          <w:szCs w:val="24"/>
        </w:rPr>
        <w:t>4</w:t>
      </w:r>
      <w:r w:rsidR="00FC49F2" w:rsidRPr="00DD5964">
        <w:rPr>
          <w:rFonts w:ascii="Times New Roman" w:hAnsi="Times New Roman"/>
          <w:b/>
          <w:sz w:val="24"/>
          <w:szCs w:val="24"/>
        </w:rPr>
        <w:t>.2</w:t>
      </w:r>
      <w:r w:rsidR="00FC49F2" w:rsidRPr="00DD5964">
        <w:rPr>
          <w:rFonts w:ascii="Times New Roman" w:hAnsi="Times New Roman"/>
          <w:b/>
          <w:sz w:val="24"/>
          <w:szCs w:val="24"/>
        </w:rPr>
        <w:tab/>
        <w:t>Finance Committee</w:t>
      </w:r>
    </w:p>
    <w:p w14:paraId="48025E0B" w14:textId="77777777" w:rsidR="00FC49F2" w:rsidRPr="00B15FDF" w:rsidRDefault="00FC49F2" w:rsidP="00565A0C">
      <w:pPr>
        <w:ind w:left="720"/>
        <w:jc w:val="both"/>
        <w:rPr>
          <w:rFonts w:ascii="Times New Roman" w:hAnsi="Times New Roman"/>
          <w:b/>
          <w:sz w:val="16"/>
          <w:szCs w:val="16"/>
        </w:rPr>
      </w:pPr>
    </w:p>
    <w:p w14:paraId="50DC6104" w14:textId="77777777" w:rsidR="002E3EFA" w:rsidRDefault="007404BD" w:rsidP="00231518">
      <w:pPr>
        <w:ind w:left="1440"/>
        <w:jc w:val="both"/>
        <w:rPr>
          <w:rFonts w:ascii="Times New Roman" w:hAnsi="Times New Roman"/>
          <w:sz w:val="24"/>
          <w:szCs w:val="24"/>
        </w:rPr>
      </w:pPr>
      <w:r>
        <w:rPr>
          <w:rFonts w:ascii="Times New Roman" w:hAnsi="Times New Roman"/>
          <w:sz w:val="24"/>
          <w:szCs w:val="24"/>
        </w:rPr>
        <w:t xml:space="preserve">Councillor </w:t>
      </w:r>
      <w:r w:rsidR="002577F4">
        <w:rPr>
          <w:rFonts w:ascii="Times New Roman" w:hAnsi="Times New Roman"/>
          <w:sz w:val="24"/>
          <w:szCs w:val="24"/>
        </w:rPr>
        <w:t>Jon Williams (Chair of Finance Committee for 202</w:t>
      </w:r>
      <w:r w:rsidR="00550437">
        <w:rPr>
          <w:rFonts w:ascii="Times New Roman" w:hAnsi="Times New Roman"/>
          <w:sz w:val="24"/>
          <w:szCs w:val="24"/>
        </w:rPr>
        <w:t>5</w:t>
      </w:r>
      <w:r w:rsidR="002577F4">
        <w:rPr>
          <w:rFonts w:ascii="Times New Roman" w:hAnsi="Times New Roman"/>
          <w:sz w:val="24"/>
          <w:szCs w:val="24"/>
        </w:rPr>
        <w:t>/2</w:t>
      </w:r>
      <w:r w:rsidR="00550437">
        <w:rPr>
          <w:rFonts w:ascii="Times New Roman" w:hAnsi="Times New Roman"/>
          <w:sz w:val="24"/>
          <w:szCs w:val="24"/>
        </w:rPr>
        <w:t>6</w:t>
      </w:r>
      <w:r w:rsidR="002577F4">
        <w:rPr>
          <w:rFonts w:ascii="Times New Roman" w:hAnsi="Times New Roman"/>
          <w:sz w:val="24"/>
          <w:szCs w:val="24"/>
        </w:rPr>
        <w:t xml:space="preserve">) </w:t>
      </w:r>
      <w:r w:rsidR="00000FDC">
        <w:rPr>
          <w:rFonts w:ascii="Times New Roman" w:hAnsi="Times New Roman"/>
          <w:sz w:val="24"/>
          <w:szCs w:val="24"/>
        </w:rPr>
        <w:t>thanked councillors for electing him as Chair of Finance committee for the past year</w:t>
      </w:r>
      <w:r w:rsidR="007424C7">
        <w:rPr>
          <w:rFonts w:ascii="Times New Roman" w:hAnsi="Times New Roman"/>
          <w:sz w:val="24"/>
          <w:szCs w:val="24"/>
        </w:rPr>
        <w:t xml:space="preserve"> and for all their support throughout the year</w:t>
      </w:r>
      <w:r w:rsidR="00000FDC">
        <w:rPr>
          <w:rFonts w:ascii="Times New Roman" w:hAnsi="Times New Roman"/>
          <w:sz w:val="24"/>
          <w:szCs w:val="24"/>
        </w:rPr>
        <w:t xml:space="preserve">. He passed thanks to the RFO and </w:t>
      </w:r>
      <w:r w:rsidR="007424C7">
        <w:rPr>
          <w:rFonts w:ascii="Times New Roman" w:hAnsi="Times New Roman"/>
          <w:sz w:val="24"/>
          <w:szCs w:val="24"/>
        </w:rPr>
        <w:t>finance</w:t>
      </w:r>
      <w:r w:rsidR="00000FDC">
        <w:rPr>
          <w:rFonts w:ascii="Times New Roman" w:hAnsi="Times New Roman"/>
          <w:sz w:val="24"/>
          <w:szCs w:val="24"/>
        </w:rPr>
        <w:t xml:space="preserve"> team for all their hard work </w:t>
      </w:r>
      <w:r w:rsidR="009E240D">
        <w:rPr>
          <w:rFonts w:ascii="Times New Roman" w:hAnsi="Times New Roman"/>
          <w:sz w:val="24"/>
          <w:szCs w:val="24"/>
        </w:rPr>
        <w:t>and advice</w:t>
      </w:r>
      <w:r w:rsidR="007424C7">
        <w:rPr>
          <w:rFonts w:ascii="Times New Roman" w:hAnsi="Times New Roman"/>
          <w:sz w:val="24"/>
          <w:szCs w:val="24"/>
        </w:rPr>
        <w:t>, providing a good overview of all the budgets and other financial matters (including investments</w:t>
      </w:r>
      <w:r w:rsidR="00550437">
        <w:rPr>
          <w:rFonts w:ascii="Times New Roman" w:hAnsi="Times New Roman"/>
          <w:sz w:val="24"/>
          <w:szCs w:val="24"/>
        </w:rPr>
        <w:t xml:space="preserve"> and reserves</w:t>
      </w:r>
      <w:r w:rsidR="007424C7">
        <w:rPr>
          <w:rFonts w:ascii="Times New Roman" w:hAnsi="Times New Roman"/>
          <w:sz w:val="24"/>
          <w:szCs w:val="24"/>
        </w:rPr>
        <w:t>)</w:t>
      </w:r>
      <w:r w:rsidR="002E3EFA">
        <w:rPr>
          <w:rFonts w:ascii="Times New Roman" w:hAnsi="Times New Roman"/>
          <w:sz w:val="24"/>
          <w:szCs w:val="24"/>
        </w:rPr>
        <w:t>.</w:t>
      </w:r>
    </w:p>
    <w:p w14:paraId="00B45C43" w14:textId="77777777" w:rsidR="002E3EFA" w:rsidRPr="002E3EFA" w:rsidRDefault="002E3EFA" w:rsidP="00231518">
      <w:pPr>
        <w:ind w:left="1440"/>
        <w:jc w:val="both"/>
        <w:rPr>
          <w:rFonts w:ascii="Times New Roman" w:hAnsi="Times New Roman"/>
          <w:sz w:val="16"/>
          <w:szCs w:val="16"/>
        </w:rPr>
      </w:pPr>
    </w:p>
    <w:p w14:paraId="53EA4709" w14:textId="77777777" w:rsidR="00392EFB" w:rsidRDefault="002E3EFA" w:rsidP="00231518">
      <w:pPr>
        <w:ind w:left="1440"/>
        <w:jc w:val="both"/>
        <w:rPr>
          <w:rFonts w:ascii="Times New Roman" w:hAnsi="Times New Roman"/>
          <w:sz w:val="24"/>
          <w:szCs w:val="24"/>
        </w:rPr>
      </w:pPr>
      <w:r>
        <w:rPr>
          <w:rFonts w:ascii="Times New Roman" w:hAnsi="Times New Roman"/>
          <w:sz w:val="24"/>
          <w:szCs w:val="24"/>
        </w:rPr>
        <w:t xml:space="preserve">The biggest financial </w:t>
      </w:r>
      <w:r w:rsidR="00392EFB">
        <w:rPr>
          <w:rFonts w:ascii="Times New Roman" w:hAnsi="Times New Roman"/>
          <w:sz w:val="24"/>
          <w:szCs w:val="24"/>
        </w:rPr>
        <w:t>expenditure</w:t>
      </w:r>
      <w:r>
        <w:rPr>
          <w:rFonts w:ascii="Times New Roman" w:hAnsi="Times New Roman"/>
          <w:sz w:val="24"/>
          <w:szCs w:val="24"/>
        </w:rPr>
        <w:t xml:space="preserve"> in the foreseeable </w:t>
      </w:r>
      <w:r w:rsidR="00392EFB">
        <w:rPr>
          <w:rFonts w:ascii="Times New Roman" w:hAnsi="Times New Roman"/>
          <w:sz w:val="24"/>
          <w:szCs w:val="24"/>
        </w:rPr>
        <w:t>future</w:t>
      </w:r>
      <w:r>
        <w:rPr>
          <w:rFonts w:ascii="Times New Roman" w:hAnsi="Times New Roman"/>
          <w:sz w:val="24"/>
          <w:szCs w:val="24"/>
        </w:rPr>
        <w:t xml:space="preserve"> is the </w:t>
      </w:r>
      <w:r w:rsidR="007424C7">
        <w:rPr>
          <w:rFonts w:ascii="Times New Roman" w:hAnsi="Times New Roman"/>
          <w:sz w:val="24"/>
          <w:szCs w:val="24"/>
        </w:rPr>
        <w:t>major refurbishment</w:t>
      </w:r>
      <w:r>
        <w:rPr>
          <w:rFonts w:ascii="Times New Roman" w:hAnsi="Times New Roman"/>
          <w:sz w:val="24"/>
          <w:szCs w:val="24"/>
        </w:rPr>
        <w:t>/rede</w:t>
      </w:r>
      <w:r w:rsidR="00392EFB">
        <w:rPr>
          <w:rFonts w:ascii="Times New Roman" w:hAnsi="Times New Roman"/>
          <w:sz w:val="24"/>
          <w:szCs w:val="24"/>
        </w:rPr>
        <w:t xml:space="preserve">velopment </w:t>
      </w:r>
      <w:r w:rsidR="007424C7">
        <w:rPr>
          <w:rFonts w:ascii="Times New Roman" w:hAnsi="Times New Roman"/>
          <w:sz w:val="24"/>
          <w:szCs w:val="24"/>
        </w:rPr>
        <w:t>at Baileys Court Activity Centre.</w:t>
      </w:r>
      <w:r w:rsidR="00392EFB">
        <w:rPr>
          <w:rFonts w:ascii="Times New Roman" w:hAnsi="Times New Roman"/>
          <w:sz w:val="24"/>
          <w:szCs w:val="24"/>
        </w:rPr>
        <w:t xml:space="preserve"> A public survey will soon be launched by the Town Council to gauge public feeling in the project.</w:t>
      </w:r>
    </w:p>
    <w:p w14:paraId="5EF43526" w14:textId="77777777" w:rsidR="00392EFB" w:rsidRPr="00005158" w:rsidRDefault="00392EFB" w:rsidP="00231518">
      <w:pPr>
        <w:ind w:left="1440"/>
        <w:jc w:val="both"/>
        <w:rPr>
          <w:rFonts w:ascii="Times New Roman" w:hAnsi="Times New Roman"/>
          <w:sz w:val="16"/>
          <w:szCs w:val="16"/>
        </w:rPr>
      </w:pPr>
    </w:p>
    <w:p w14:paraId="0B58B2D1" w14:textId="77777777" w:rsidR="000B2CF9" w:rsidRDefault="00392EFB" w:rsidP="00231518">
      <w:pPr>
        <w:ind w:left="1440"/>
        <w:jc w:val="both"/>
        <w:rPr>
          <w:rFonts w:ascii="Times New Roman" w:hAnsi="Times New Roman"/>
          <w:sz w:val="24"/>
          <w:szCs w:val="24"/>
        </w:rPr>
      </w:pPr>
      <w:r>
        <w:rPr>
          <w:rFonts w:ascii="Times New Roman" w:hAnsi="Times New Roman"/>
          <w:sz w:val="24"/>
          <w:szCs w:val="24"/>
        </w:rPr>
        <w:t xml:space="preserve">A local resident asked about the expenditure for the installation of the solar panels at the Jubilee Centre. </w:t>
      </w:r>
    </w:p>
    <w:p w14:paraId="3295AEBB" w14:textId="77777777" w:rsidR="000B2CF9" w:rsidRPr="000B2CF9" w:rsidRDefault="000B2CF9" w:rsidP="00231518">
      <w:pPr>
        <w:ind w:left="1440"/>
        <w:jc w:val="both"/>
        <w:rPr>
          <w:rFonts w:ascii="Times New Roman" w:hAnsi="Times New Roman"/>
          <w:sz w:val="16"/>
          <w:szCs w:val="16"/>
        </w:rPr>
      </w:pPr>
    </w:p>
    <w:p w14:paraId="4E98B69B" w14:textId="70B2E8B6" w:rsidR="00392EFB" w:rsidRPr="000B2CF9" w:rsidRDefault="000B2CF9" w:rsidP="00231518">
      <w:pPr>
        <w:ind w:left="1440"/>
        <w:jc w:val="both"/>
        <w:rPr>
          <w:rFonts w:ascii="Times New Roman" w:hAnsi="Times New Roman"/>
          <w:sz w:val="24"/>
          <w:szCs w:val="24"/>
        </w:rPr>
      </w:pPr>
      <w:r w:rsidRPr="000B2CF9">
        <w:rPr>
          <w:rFonts w:ascii="Times New Roman" w:hAnsi="Times New Roman"/>
          <w:sz w:val="24"/>
          <w:szCs w:val="24"/>
        </w:rPr>
        <w:t>In response to the question, councillors and officers explained that the funding had been secured through £20,000 of National Lottery funding, together with £22,000 from Town Council reserves.</w:t>
      </w:r>
      <w:r w:rsidR="00392EFB" w:rsidRPr="000B2CF9">
        <w:rPr>
          <w:rFonts w:ascii="Times New Roman" w:hAnsi="Times New Roman"/>
          <w:sz w:val="24"/>
          <w:szCs w:val="24"/>
        </w:rPr>
        <w:t xml:space="preserve">   </w:t>
      </w:r>
    </w:p>
    <w:p w14:paraId="133F0CE4" w14:textId="77777777" w:rsidR="00392EFB" w:rsidRPr="00005158" w:rsidRDefault="00392EFB" w:rsidP="00231518">
      <w:pPr>
        <w:ind w:left="1440"/>
        <w:jc w:val="both"/>
        <w:rPr>
          <w:rFonts w:ascii="Times New Roman" w:hAnsi="Times New Roman"/>
          <w:sz w:val="16"/>
          <w:szCs w:val="16"/>
        </w:rPr>
      </w:pPr>
    </w:p>
    <w:p w14:paraId="360F1E67" w14:textId="77777777" w:rsidR="00005158" w:rsidRDefault="00005158" w:rsidP="00005158">
      <w:pPr>
        <w:pStyle w:val="NormalWeb"/>
        <w:spacing w:before="0" w:beforeAutospacing="0" w:after="0" w:afterAutospacing="0"/>
        <w:ind w:left="1440"/>
        <w:jc w:val="both"/>
      </w:pPr>
      <w:r>
        <w:t xml:space="preserve">A local resident commented that he appreciated that the three Activity Centres operate at a financial loss but noted that a significant proportion of the Precept is allocated to staffing costs. He queried whether it may be more cost-effective to reduce provision by dispensing with one of the three Activity Centres </w:t>
      </w:r>
      <w:proofErr w:type="gramStart"/>
      <w:r>
        <w:t>in order to</w:t>
      </w:r>
      <w:proofErr w:type="gramEnd"/>
      <w:r>
        <w:t xml:space="preserve"> generate savings.</w:t>
      </w:r>
    </w:p>
    <w:p w14:paraId="2BFAAA2A" w14:textId="77777777" w:rsidR="00005158" w:rsidRPr="00005158" w:rsidRDefault="00005158" w:rsidP="00005158">
      <w:pPr>
        <w:pStyle w:val="NormalWeb"/>
        <w:spacing w:before="0" w:beforeAutospacing="0" w:after="0" w:afterAutospacing="0"/>
        <w:ind w:left="1440"/>
        <w:jc w:val="both"/>
        <w:rPr>
          <w:sz w:val="16"/>
          <w:szCs w:val="16"/>
        </w:rPr>
      </w:pPr>
    </w:p>
    <w:p w14:paraId="7D0E1A46" w14:textId="1A9D9F72" w:rsidR="00005158" w:rsidRDefault="00005158" w:rsidP="00005158">
      <w:pPr>
        <w:pStyle w:val="NormalWeb"/>
        <w:spacing w:before="0" w:beforeAutospacing="0" w:after="0" w:afterAutospacing="0"/>
        <w:ind w:left="1440"/>
        <w:jc w:val="both"/>
      </w:pPr>
      <w:r>
        <w:t>Councillors and officers responded that each site serves different purposes and has established long-term hirers, contributing to a broad range of community activity across Bradley Stoke. It was further explained that increases in staffing levels over the years had been implemented to deliver the wishes and priorities of the Town Council and to support services for the benefit of the local community. Finally, reference was made to the planned significant increase in housing development associated with the Local Plan, which is likely to place additional demands on local councils, requiring them to deliver more with limited resources.</w:t>
      </w:r>
    </w:p>
    <w:p w14:paraId="3862D7E1" w14:textId="77777777" w:rsidR="007424C7" w:rsidRPr="00B20F1D" w:rsidRDefault="007424C7" w:rsidP="00231518">
      <w:pPr>
        <w:ind w:left="1440"/>
        <w:jc w:val="both"/>
        <w:rPr>
          <w:rFonts w:ascii="Times New Roman" w:hAnsi="Times New Roman"/>
          <w:sz w:val="16"/>
          <w:szCs w:val="16"/>
        </w:rPr>
      </w:pPr>
    </w:p>
    <w:p w14:paraId="417FD9F2" w14:textId="77777777" w:rsidR="00975514" w:rsidRPr="00B20F1D" w:rsidRDefault="00975514" w:rsidP="00231518">
      <w:pPr>
        <w:ind w:left="1440"/>
        <w:jc w:val="both"/>
        <w:rPr>
          <w:rFonts w:ascii="Times New Roman" w:hAnsi="Times New Roman"/>
          <w:sz w:val="16"/>
          <w:szCs w:val="16"/>
        </w:rPr>
      </w:pPr>
    </w:p>
    <w:p w14:paraId="49BEAD31" w14:textId="3AB85E14" w:rsidR="005520B9" w:rsidRDefault="005520B9" w:rsidP="005520B9">
      <w:pPr>
        <w:pStyle w:val="BodyTextIndent"/>
        <w:ind w:left="0"/>
        <w:rPr>
          <w:rFonts w:ascii="Times New Roman" w:hAnsi="Times New Roman"/>
          <w:b/>
          <w:sz w:val="24"/>
          <w:szCs w:val="24"/>
          <w:lang w:val="en-GB"/>
        </w:rPr>
      </w:pPr>
      <w:r>
        <w:rPr>
          <w:rFonts w:ascii="Times New Roman" w:hAnsi="Times New Roman"/>
          <w:b/>
          <w:sz w:val="24"/>
          <w:szCs w:val="24"/>
          <w:lang w:val="en-GB"/>
        </w:rPr>
        <w:tab/>
      </w:r>
      <w:r w:rsidR="00115342">
        <w:rPr>
          <w:rFonts w:ascii="Times New Roman" w:hAnsi="Times New Roman"/>
          <w:b/>
          <w:sz w:val="24"/>
          <w:szCs w:val="24"/>
          <w:lang w:val="en-GB"/>
        </w:rPr>
        <w:t>4</w:t>
      </w:r>
      <w:r>
        <w:rPr>
          <w:rFonts w:ascii="Times New Roman" w:hAnsi="Times New Roman"/>
          <w:b/>
          <w:sz w:val="24"/>
          <w:szCs w:val="24"/>
          <w:lang w:val="en-GB"/>
        </w:rPr>
        <w:t>.3</w:t>
      </w:r>
      <w:r>
        <w:rPr>
          <w:rFonts w:ascii="Times New Roman" w:hAnsi="Times New Roman"/>
          <w:b/>
          <w:sz w:val="24"/>
          <w:szCs w:val="24"/>
          <w:lang w:val="en-GB"/>
        </w:rPr>
        <w:tab/>
        <w:t>Leisure, Youth and Amenities Committee</w:t>
      </w:r>
    </w:p>
    <w:p w14:paraId="330711AF" w14:textId="77777777" w:rsidR="005520B9" w:rsidRPr="00B15FDF" w:rsidRDefault="005520B9" w:rsidP="005520B9">
      <w:pPr>
        <w:pStyle w:val="BodyTextIndent"/>
        <w:ind w:left="0"/>
        <w:rPr>
          <w:rFonts w:ascii="Times New Roman" w:hAnsi="Times New Roman"/>
          <w:b/>
          <w:sz w:val="16"/>
          <w:szCs w:val="16"/>
          <w:lang w:val="en-GB"/>
        </w:rPr>
      </w:pPr>
      <w:r>
        <w:rPr>
          <w:rFonts w:ascii="Times New Roman" w:hAnsi="Times New Roman"/>
          <w:b/>
          <w:sz w:val="24"/>
          <w:szCs w:val="24"/>
          <w:lang w:val="en-GB"/>
        </w:rPr>
        <w:tab/>
      </w:r>
      <w:r>
        <w:rPr>
          <w:rFonts w:ascii="Times New Roman" w:hAnsi="Times New Roman"/>
          <w:b/>
          <w:sz w:val="24"/>
          <w:szCs w:val="24"/>
          <w:lang w:val="en-GB"/>
        </w:rPr>
        <w:tab/>
      </w:r>
    </w:p>
    <w:p w14:paraId="05119FD4" w14:textId="2B2D2131" w:rsidR="00005158" w:rsidRDefault="004265CC" w:rsidP="004E41D7">
      <w:pPr>
        <w:pStyle w:val="BodyTextIndent"/>
        <w:rPr>
          <w:rFonts w:ascii="Times New Roman" w:hAnsi="Times New Roman"/>
          <w:sz w:val="24"/>
          <w:szCs w:val="24"/>
          <w:lang w:val="en-GB"/>
        </w:rPr>
      </w:pPr>
      <w:r>
        <w:rPr>
          <w:rFonts w:ascii="Times New Roman" w:hAnsi="Times New Roman"/>
          <w:sz w:val="24"/>
          <w:szCs w:val="24"/>
          <w:lang w:val="en-GB"/>
        </w:rPr>
        <w:t xml:space="preserve">Councillor </w:t>
      </w:r>
      <w:r w:rsidR="00005158">
        <w:rPr>
          <w:rFonts w:ascii="Times New Roman" w:hAnsi="Times New Roman"/>
          <w:sz w:val="24"/>
          <w:szCs w:val="24"/>
          <w:lang w:val="en-GB"/>
        </w:rPr>
        <w:t xml:space="preserve">Jenny James </w:t>
      </w:r>
      <w:r w:rsidR="00975514">
        <w:rPr>
          <w:rFonts w:ascii="Times New Roman" w:hAnsi="Times New Roman"/>
          <w:sz w:val="24"/>
          <w:szCs w:val="24"/>
          <w:lang w:val="en-GB"/>
        </w:rPr>
        <w:t>(Chair of Leisure, Youth &amp; Amenities for 202</w:t>
      </w:r>
      <w:r w:rsidR="00005158">
        <w:rPr>
          <w:rFonts w:ascii="Times New Roman" w:hAnsi="Times New Roman"/>
          <w:sz w:val="24"/>
          <w:szCs w:val="24"/>
          <w:lang w:val="en-GB"/>
        </w:rPr>
        <w:t>5</w:t>
      </w:r>
      <w:r w:rsidR="00975514">
        <w:rPr>
          <w:rFonts w:ascii="Times New Roman" w:hAnsi="Times New Roman"/>
          <w:sz w:val="24"/>
          <w:szCs w:val="24"/>
          <w:lang w:val="en-GB"/>
        </w:rPr>
        <w:t>/2</w:t>
      </w:r>
      <w:r w:rsidR="00005158">
        <w:rPr>
          <w:rFonts w:ascii="Times New Roman" w:hAnsi="Times New Roman"/>
          <w:sz w:val="24"/>
          <w:szCs w:val="24"/>
          <w:lang w:val="en-GB"/>
        </w:rPr>
        <w:t>6</w:t>
      </w:r>
      <w:r w:rsidR="00975514">
        <w:rPr>
          <w:rFonts w:ascii="Times New Roman" w:hAnsi="Times New Roman"/>
          <w:sz w:val="24"/>
          <w:szCs w:val="24"/>
          <w:lang w:val="en-GB"/>
        </w:rPr>
        <w:t xml:space="preserve">) </w:t>
      </w:r>
      <w:r w:rsidR="00005158">
        <w:rPr>
          <w:rFonts w:ascii="Times New Roman" w:hAnsi="Times New Roman"/>
          <w:sz w:val="24"/>
          <w:szCs w:val="24"/>
          <w:lang w:val="en-GB"/>
        </w:rPr>
        <w:t>said that it has been a pleasure to be chair of this committee form the past year. The committee report within the Annual Report covers the outstanding events which have been undertaken throughout the year.</w:t>
      </w:r>
    </w:p>
    <w:p w14:paraId="3633D373" w14:textId="77777777" w:rsidR="00F2329C" w:rsidRPr="006106B7" w:rsidRDefault="00F2329C" w:rsidP="004E41D7">
      <w:pPr>
        <w:pStyle w:val="BodyTextIndent"/>
        <w:rPr>
          <w:rFonts w:ascii="Times New Roman" w:hAnsi="Times New Roman"/>
          <w:sz w:val="16"/>
          <w:szCs w:val="16"/>
          <w:lang w:val="en-GB"/>
        </w:rPr>
      </w:pPr>
    </w:p>
    <w:p w14:paraId="3DA2589B" w14:textId="77777777" w:rsidR="00115342" w:rsidRDefault="00115342" w:rsidP="004E41D7">
      <w:pPr>
        <w:pStyle w:val="BodyTextIndent"/>
        <w:rPr>
          <w:rFonts w:ascii="Times New Roman" w:hAnsi="Times New Roman"/>
          <w:sz w:val="16"/>
          <w:szCs w:val="16"/>
          <w:lang w:val="en-GB"/>
        </w:rPr>
      </w:pPr>
    </w:p>
    <w:p w14:paraId="31B86C2D" w14:textId="77777777" w:rsidR="000B2CF9" w:rsidRDefault="000B2CF9" w:rsidP="004E41D7">
      <w:pPr>
        <w:pStyle w:val="BodyTextIndent"/>
        <w:rPr>
          <w:rFonts w:ascii="Times New Roman" w:hAnsi="Times New Roman"/>
          <w:sz w:val="16"/>
          <w:szCs w:val="16"/>
          <w:lang w:val="en-GB"/>
        </w:rPr>
      </w:pPr>
    </w:p>
    <w:p w14:paraId="1E56B21B" w14:textId="77777777" w:rsidR="000B2CF9" w:rsidRDefault="000B2CF9" w:rsidP="004E41D7">
      <w:pPr>
        <w:pStyle w:val="BodyTextIndent"/>
        <w:rPr>
          <w:rFonts w:ascii="Times New Roman" w:hAnsi="Times New Roman"/>
          <w:sz w:val="16"/>
          <w:szCs w:val="16"/>
          <w:lang w:val="en-GB"/>
        </w:rPr>
      </w:pPr>
    </w:p>
    <w:p w14:paraId="0EB23F4E" w14:textId="77777777" w:rsidR="000B2CF9" w:rsidRDefault="000B2CF9" w:rsidP="004E41D7">
      <w:pPr>
        <w:pStyle w:val="BodyTextIndent"/>
        <w:rPr>
          <w:rFonts w:ascii="Times New Roman" w:hAnsi="Times New Roman"/>
          <w:sz w:val="16"/>
          <w:szCs w:val="16"/>
          <w:lang w:val="en-GB"/>
        </w:rPr>
      </w:pPr>
    </w:p>
    <w:p w14:paraId="37B44E44" w14:textId="77777777" w:rsidR="000B2CF9" w:rsidRDefault="000B2CF9" w:rsidP="004E41D7">
      <w:pPr>
        <w:pStyle w:val="BodyTextIndent"/>
        <w:rPr>
          <w:rFonts w:ascii="Times New Roman" w:hAnsi="Times New Roman"/>
          <w:sz w:val="16"/>
          <w:szCs w:val="16"/>
          <w:lang w:val="en-GB"/>
        </w:rPr>
      </w:pPr>
    </w:p>
    <w:p w14:paraId="25F6586F" w14:textId="1E34E956" w:rsidR="00FC49F2" w:rsidRPr="00DD5964" w:rsidRDefault="00D56603" w:rsidP="00D56603">
      <w:pPr>
        <w:pStyle w:val="BodyTextIndent"/>
        <w:ind w:left="720" w:hanging="11"/>
        <w:rPr>
          <w:rFonts w:ascii="Times New Roman" w:hAnsi="Times New Roman"/>
          <w:b/>
          <w:sz w:val="24"/>
          <w:szCs w:val="24"/>
        </w:rPr>
      </w:pPr>
      <w:r>
        <w:rPr>
          <w:rFonts w:ascii="Times New Roman" w:hAnsi="Times New Roman"/>
          <w:b/>
          <w:sz w:val="24"/>
          <w:szCs w:val="24"/>
        </w:rPr>
        <w:lastRenderedPageBreak/>
        <w:t>4</w:t>
      </w:r>
      <w:r w:rsidR="00FC49F2" w:rsidRPr="00DD5964">
        <w:rPr>
          <w:rFonts w:ascii="Times New Roman" w:hAnsi="Times New Roman"/>
          <w:b/>
          <w:sz w:val="24"/>
          <w:szCs w:val="24"/>
        </w:rPr>
        <w:t>.</w:t>
      </w:r>
      <w:r w:rsidR="003064D6">
        <w:rPr>
          <w:rFonts w:ascii="Times New Roman" w:hAnsi="Times New Roman"/>
          <w:b/>
          <w:sz w:val="24"/>
          <w:szCs w:val="24"/>
        </w:rPr>
        <w:t>4</w:t>
      </w:r>
      <w:r w:rsidR="00FC49F2" w:rsidRPr="00DD5964">
        <w:rPr>
          <w:rFonts w:ascii="Times New Roman" w:hAnsi="Times New Roman"/>
          <w:b/>
          <w:sz w:val="24"/>
          <w:szCs w:val="24"/>
        </w:rPr>
        <w:tab/>
        <w:t>Planning</w:t>
      </w:r>
      <w:r w:rsidR="005520B9">
        <w:rPr>
          <w:rFonts w:ascii="Times New Roman" w:hAnsi="Times New Roman"/>
          <w:b/>
          <w:sz w:val="24"/>
          <w:szCs w:val="24"/>
        </w:rPr>
        <w:t xml:space="preserve"> an</w:t>
      </w:r>
      <w:r w:rsidR="00FC49F2" w:rsidRPr="00DD5964">
        <w:rPr>
          <w:rFonts w:ascii="Times New Roman" w:hAnsi="Times New Roman"/>
          <w:b/>
          <w:sz w:val="24"/>
          <w:szCs w:val="24"/>
        </w:rPr>
        <w:t xml:space="preserve">d </w:t>
      </w:r>
      <w:r w:rsidR="005520B9">
        <w:rPr>
          <w:rFonts w:ascii="Times New Roman" w:hAnsi="Times New Roman"/>
          <w:b/>
          <w:sz w:val="24"/>
          <w:szCs w:val="24"/>
        </w:rPr>
        <w:t xml:space="preserve">Environment </w:t>
      </w:r>
      <w:r w:rsidR="00FC49F2" w:rsidRPr="00DD5964">
        <w:rPr>
          <w:rFonts w:ascii="Times New Roman" w:hAnsi="Times New Roman"/>
          <w:b/>
          <w:sz w:val="24"/>
          <w:szCs w:val="24"/>
        </w:rPr>
        <w:t>Committee</w:t>
      </w:r>
    </w:p>
    <w:p w14:paraId="76AB72D0" w14:textId="77777777" w:rsidR="00FC49F2" w:rsidRPr="00B15FDF" w:rsidRDefault="00FC49F2" w:rsidP="00565A0C">
      <w:pPr>
        <w:ind w:left="720"/>
        <w:jc w:val="both"/>
        <w:rPr>
          <w:rFonts w:ascii="Times New Roman" w:hAnsi="Times New Roman"/>
          <w:b/>
          <w:sz w:val="16"/>
          <w:szCs w:val="16"/>
        </w:rPr>
      </w:pPr>
    </w:p>
    <w:p w14:paraId="1BC1B903" w14:textId="77777777" w:rsidR="000B2CF9" w:rsidRDefault="00E65EF6" w:rsidP="000C07B4">
      <w:pPr>
        <w:ind w:left="1440"/>
        <w:jc w:val="both"/>
        <w:rPr>
          <w:rFonts w:ascii="Times New Roman" w:hAnsi="Times New Roman"/>
          <w:sz w:val="24"/>
          <w:szCs w:val="24"/>
        </w:rPr>
      </w:pPr>
      <w:r w:rsidRPr="009255CC">
        <w:rPr>
          <w:rFonts w:ascii="Times New Roman" w:hAnsi="Times New Roman"/>
          <w:sz w:val="24"/>
          <w:szCs w:val="24"/>
        </w:rPr>
        <w:t xml:space="preserve">Councillor </w:t>
      </w:r>
      <w:r w:rsidR="00B20F1D">
        <w:rPr>
          <w:rFonts w:ascii="Times New Roman" w:hAnsi="Times New Roman"/>
          <w:sz w:val="24"/>
          <w:szCs w:val="24"/>
        </w:rPr>
        <w:t xml:space="preserve">James </w:t>
      </w:r>
      <w:r w:rsidR="0038787D">
        <w:rPr>
          <w:rFonts w:ascii="Times New Roman" w:hAnsi="Times New Roman"/>
          <w:sz w:val="24"/>
          <w:szCs w:val="24"/>
        </w:rPr>
        <w:t>Nelson</w:t>
      </w:r>
      <w:r w:rsidR="00B20F1D">
        <w:rPr>
          <w:rFonts w:ascii="Times New Roman" w:hAnsi="Times New Roman"/>
          <w:sz w:val="24"/>
          <w:szCs w:val="24"/>
        </w:rPr>
        <w:t xml:space="preserve"> (Chair of Planning and Environment </w:t>
      </w:r>
      <w:r w:rsidR="0038787D">
        <w:rPr>
          <w:rFonts w:ascii="Times New Roman" w:hAnsi="Times New Roman"/>
          <w:sz w:val="24"/>
          <w:szCs w:val="24"/>
        </w:rPr>
        <w:t>Committee</w:t>
      </w:r>
      <w:r w:rsidR="00B20F1D">
        <w:rPr>
          <w:rFonts w:ascii="Times New Roman" w:hAnsi="Times New Roman"/>
          <w:sz w:val="24"/>
          <w:szCs w:val="24"/>
        </w:rPr>
        <w:t xml:space="preserve"> for 202</w:t>
      </w:r>
      <w:r w:rsidR="000B2CF9">
        <w:rPr>
          <w:rFonts w:ascii="Times New Roman" w:hAnsi="Times New Roman"/>
          <w:sz w:val="24"/>
          <w:szCs w:val="24"/>
        </w:rPr>
        <w:t>5</w:t>
      </w:r>
      <w:r w:rsidR="00B20F1D">
        <w:rPr>
          <w:rFonts w:ascii="Times New Roman" w:hAnsi="Times New Roman"/>
          <w:sz w:val="24"/>
          <w:szCs w:val="24"/>
        </w:rPr>
        <w:t>/2</w:t>
      </w:r>
      <w:r w:rsidR="000B2CF9">
        <w:rPr>
          <w:rFonts w:ascii="Times New Roman" w:hAnsi="Times New Roman"/>
          <w:sz w:val="24"/>
          <w:szCs w:val="24"/>
        </w:rPr>
        <w:t>6</w:t>
      </w:r>
      <w:r w:rsidR="00B20F1D">
        <w:rPr>
          <w:rFonts w:ascii="Times New Roman" w:hAnsi="Times New Roman"/>
          <w:sz w:val="24"/>
          <w:szCs w:val="24"/>
        </w:rPr>
        <w:t xml:space="preserve">) </w:t>
      </w:r>
      <w:r w:rsidR="0038787D">
        <w:rPr>
          <w:rFonts w:ascii="Times New Roman" w:hAnsi="Times New Roman"/>
          <w:sz w:val="24"/>
          <w:szCs w:val="24"/>
        </w:rPr>
        <w:t>commented</w:t>
      </w:r>
      <w:r w:rsidR="00B20F1D">
        <w:rPr>
          <w:rFonts w:ascii="Times New Roman" w:hAnsi="Times New Roman"/>
          <w:sz w:val="24"/>
          <w:szCs w:val="24"/>
        </w:rPr>
        <w:t xml:space="preserve"> that it had been a pleasure to serve as </w:t>
      </w:r>
      <w:r w:rsidR="0038787D">
        <w:rPr>
          <w:rFonts w:ascii="Times New Roman" w:hAnsi="Times New Roman"/>
          <w:sz w:val="24"/>
          <w:szCs w:val="24"/>
        </w:rPr>
        <w:t>Chair</w:t>
      </w:r>
      <w:r w:rsidR="00B20F1D">
        <w:rPr>
          <w:rFonts w:ascii="Times New Roman" w:hAnsi="Times New Roman"/>
          <w:sz w:val="24"/>
          <w:szCs w:val="24"/>
        </w:rPr>
        <w:t xml:space="preserve"> of the committee for the past year.</w:t>
      </w:r>
      <w:r w:rsidR="0038787D">
        <w:rPr>
          <w:rFonts w:ascii="Times New Roman" w:hAnsi="Times New Roman"/>
          <w:sz w:val="24"/>
          <w:szCs w:val="24"/>
        </w:rPr>
        <w:t xml:space="preserve"> </w:t>
      </w:r>
      <w:r w:rsidR="000B2CF9">
        <w:rPr>
          <w:rFonts w:ascii="Times New Roman" w:hAnsi="Times New Roman"/>
          <w:sz w:val="24"/>
          <w:szCs w:val="24"/>
        </w:rPr>
        <w:t xml:space="preserve">He then talked through the committee report included in the Annual Report linked to the emerging South Gloucestershire Council Local Plan. </w:t>
      </w:r>
    </w:p>
    <w:p w14:paraId="39708488" w14:textId="77777777" w:rsidR="000B2CF9" w:rsidRPr="000C07B4" w:rsidRDefault="000B2CF9" w:rsidP="000C07B4">
      <w:pPr>
        <w:ind w:left="1440"/>
        <w:jc w:val="both"/>
        <w:rPr>
          <w:rFonts w:ascii="Times New Roman" w:hAnsi="Times New Roman"/>
          <w:sz w:val="16"/>
          <w:szCs w:val="16"/>
        </w:rPr>
      </w:pPr>
    </w:p>
    <w:p w14:paraId="2A75E7D8" w14:textId="0F31BCCB" w:rsidR="000C07B4" w:rsidRDefault="000C07B4" w:rsidP="000C07B4">
      <w:pPr>
        <w:pStyle w:val="NormalWeb"/>
        <w:spacing w:before="0" w:beforeAutospacing="0" w:after="0" w:afterAutospacing="0"/>
        <w:ind w:left="1440"/>
        <w:jc w:val="both"/>
      </w:pPr>
      <w:r>
        <w:t xml:space="preserve">The proposed Woodlands Garden Village development </w:t>
      </w:r>
      <w:r w:rsidR="007E65A3">
        <w:t xml:space="preserve">could potentially </w:t>
      </w:r>
      <w:r>
        <w:t xml:space="preserve">have significant implications for Bradley Stoke, as the development site borders the town boundary. </w:t>
      </w:r>
    </w:p>
    <w:p w14:paraId="68756797" w14:textId="77777777" w:rsidR="000C07B4" w:rsidRPr="000C07B4" w:rsidRDefault="000C07B4" w:rsidP="000C07B4">
      <w:pPr>
        <w:pStyle w:val="NormalWeb"/>
        <w:spacing w:before="0" w:beforeAutospacing="0" w:after="0" w:afterAutospacing="0"/>
        <w:ind w:left="1440"/>
        <w:jc w:val="both"/>
        <w:rPr>
          <w:sz w:val="16"/>
          <w:szCs w:val="16"/>
        </w:rPr>
      </w:pPr>
    </w:p>
    <w:p w14:paraId="45BA45D0" w14:textId="28F44D5B" w:rsidR="000C07B4" w:rsidRDefault="000C07B4" w:rsidP="000C07B4">
      <w:pPr>
        <w:pStyle w:val="NormalWeb"/>
        <w:spacing w:before="0" w:beforeAutospacing="0" w:after="0" w:afterAutospacing="0"/>
        <w:ind w:left="1440"/>
        <w:jc w:val="both"/>
      </w:pPr>
      <w:r>
        <w:t xml:space="preserve">In addition, the section of the Local Plan relating to </w:t>
      </w:r>
      <w:r>
        <w:rPr>
          <w:rStyle w:val="Emphasis"/>
        </w:rPr>
        <w:t>“Making Effective Use of Land in Urban and Town Hubs”</w:t>
      </w:r>
      <w:r>
        <w:t xml:space="preserve"> may also have an impact, as it encourages increased housing density in town and urban centres. It was noted that, according to the Local Plan, the Bradley Stoke Town Centre covers a wide geographical area extending from Brackendene/Ferndene to Hawkins Crescent and Champs Sur Marne. </w:t>
      </w:r>
      <w:r>
        <w:rPr>
          <w:rStyle w:val="whitespace-normal"/>
        </w:rPr>
        <w:t>Councillor Terri Cullen</w:t>
      </w:r>
      <w:r>
        <w:t xml:space="preserve"> requested that her concerns regarding this proposal be recorded.</w:t>
      </w:r>
    </w:p>
    <w:p w14:paraId="7270D1F8" w14:textId="57FEF092" w:rsidR="00772190" w:rsidRPr="00912D4F" w:rsidRDefault="00772190" w:rsidP="00C801BB">
      <w:pPr>
        <w:ind w:left="1440"/>
        <w:jc w:val="both"/>
        <w:rPr>
          <w:rFonts w:ascii="Times New Roman" w:hAnsi="Times New Roman"/>
          <w:sz w:val="16"/>
          <w:szCs w:val="16"/>
        </w:rPr>
      </w:pPr>
    </w:p>
    <w:p w14:paraId="23EEBCE0" w14:textId="77777777" w:rsidR="00CC286A" w:rsidRPr="00912D4F" w:rsidRDefault="00CC286A" w:rsidP="00C801BB">
      <w:pPr>
        <w:ind w:left="1440"/>
        <w:jc w:val="both"/>
        <w:rPr>
          <w:rFonts w:ascii="Times New Roman" w:hAnsi="Times New Roman"/>
          <w:sz w:val="16"/>
          <w:szCs w:val="16"/>
        </w:rPr>
      </w:pPr>
    </w:p>
    <w:p w14:paraId="1124EE9B" w14:textId="3EA2C1EC" w:rsidR="007404BD" w:rsidRPr="00DD5964" w:rsidRDefault="007404BD" w:rsidP="007404BD">
      <w:pPr>
        <w:ind w:left="720"/>
        <w:jc w:val="both"/>
        <w:rPr>
          <w:rFonts w:ascii="Times New Roman" w:hAnsi="Times New Roman"/>
          <w:b/>
          <w:sz w:val="24"/>
          <w:szCs w:val="24"/>
        </w:rPr>
      </w:pPr>
      <w:r>
        <w:rPr>
          <w:rFonts w:ascii="Times New Roman" w:hAnsi="Times New Roman"/>
          <w:b/>
          <w:sz w:val="24"/>
          <w:szCs w:val="24"/>
        </w:rPr>
        <w:t>4</w:t>
      </w:r>
      <w:r w:rsidRPr="00DD5964">
        <w:rPr>
          <w:rFonts w:ascii="Times New Roman" w:hAnsi="Times New Roman"/>
          <w:b/>
          <w:sz w:val="24"/>
          <w:szCs w:val="24"/>
        </w:rPr>
        <w:t>.</w:t>
      </w:r>
      <w:r w:rsidR="00975514">
        <w:rPr>
          <w:rFonts w:ascii="Times New Roman" w:hAnsi="Times New Roman"/>
          <w:b/>
          <w:sz w:val="24"/>
          <w:szCs w:val="24"/>
        </w:rPr>
        <w:t>5</w:t>
      </w:r>
      <w:r w:rsidRPr="00DD5964">
        <w:rPr>
          <w:rFonts w:ascii="Times New Roman" w:hAnsi="Times New Roman"/>
          <w:b/>
          <w:sz w:val="24"/>
          <w:szCs w:val="24"/>
        </w:rPr>
        <w:tab/>
      </w:r>
      <w:r w:rsidR="00975514">
        <w:rPr>
          <w:rFonts w:ascii="Times New Roman" w:hAnsi="Times New Roman"/>
          <w:b/>
          <w:sz w:val="24"/>
          <w:szCs w:val="24"/>
        </w:rPr>
        <w:t>Staffing Committee</w:t>
      </w:r>
      <w:r>
        <w:rPr>
          <w:rFonts w:ascii="Times New Roman" w:hAnsi="Times New Roman"/>
          <w:b/>
          <w:sz w:val="24"/>
          <w:szCs w:val="24"/>
        </w:rPr>
        <w:t xml:space="preserve"> </w:t>
      </w:r>
    </w:p>
    <w:p w14:paraId="50E25C11" w14:textId="77777777" w:rsidR="007404BD" w:rsidRPr="00390828" w:rsidRDefault="007404BD" w:rsidP="007404BD">
      <w:pPr>
        <w:ind w:left="720"/>
        <w:jc w:val="both"/>
        <w:rPr>
          <w:rFonts w:ascii="Times New Roman" w:hAnsi="Times New Roman"/>
          <w:b/>
          <w:sz w:val="16"/>
          <w:szCs w:val="16"/>
        </w:rPr>
      </w:pPr>
    </w:p>
    <w:p w14:paraId="62A12944" w14:textId="77777777" w:rsidR="000C07B4" w:rsidRDefault="00912D4F" w:rsidP="007404BD">
      <w:pPr>
        <w:ind w:left="1440"/>
        <w:jc w:val="both"/>
        <w:rPr>
          <w:rFonts w:ascii="Times New Roman" w:hAnsi="Times New Roman"/>
          <w:sz w:val="24"/>
          <w:szCs w:val="24"/>
        </w:rPr>
      </w:pPr>
      <w:r w:rsidRPr="009255CC">
        <w:rPr>
          <w:rFonts w:ascii="Times New Roman" w:hAnsi="Times New Roman"/>
          <w:sz w:val="24"/>
          <w:szCs w:val="24"/>
        </w:rPr>
        <w:t xml:space="preserve">Councillor </w:t>
      </w:r>
      <w:r>
        <w:rPr>
          <w:rFonts w:ascii="Times New Roman" w:hAnsi="Times New Roman"/>
          <w:sz w:val="24"/>
          <w:szCs w:val="24"/>
        </w:rPr>
        <w:t>Dayley Lawrence (Chair of Staffing Committee for 202</w:t>
      </w:r>
      <w:r w:rsidR="000C07B4">
        <w:rPr>
          <w:rFonts w:ascii="Times New Roman" w:hAnsi="Times New Roman"/>
          <w:sz w:val="24"/>
          <w:szCs w:val="24"/>
        </w:rPr>
        <w:t>5</w:t>
      </w:r>
      <w:r>
        <w:rPr>
          <w:rFonts w:ascii="Times New Roman" w:hAnsi="Times New Roman"/>
          <w:sz w:val="24"/>
          <w:szCs w:val="24"/>
        </w:rPr>
        <w:t>/2</w:t>
      </w:r>
      <w:r w:rsidR="000C07B4">
        <w:rPr>
          <w:rFonts w:ascii="Times New Roman" w:hAnsi="Times New Roman"/>
          <w:sz w:val="24"/>
          <w:szCs w:val="24"/>
        </w:rPr>
        <w:t>6</w:t>
      </w:r>
      <w:r>
        <w:rPr>
          <w:rFonts w:ascii="Times New Roman" w:hAnsi="Times New Roman"/>
          <w:sz w:val="24"/>
          <w:szCs w:val="24"/>
        </w:rPr>
        <w:t xml:space="preserve">) </w:t>
      </w:r>
      <w:r w:rsidR="000C07B4">
        <w:rPr>
          <w:rFonts w:ascii="Times New Roman" w:hAnsi="Times New Roman"/>
          <w:sz w:val="24"/>
          <w:szCs w:val="24"/>
        </w:rPr>
        <w:t>thanked everyone for their support over the past year and said that it had been a busy year for the committee.</w:t>
      </w:r>
    </w:p>
    <w:p w14:paraId="5029682B" w14:textId="77777777" w:rsidR="00D5370F" w:rsidRDefault="00D5370F" w:rsidP="007404BD">
      <w:pPr>
        <w:ind w:left="1440"/>
        <w:jc w:val="both"/>
        <w:rPr>
          <w:rFonts w:ascii="Times New Roman" w:hAnsi="Times New Roman"/>
          <w:sz w:val="16"/>
          <w:szCs w:val="16"/>
        </w:rPr>
      </w:pPr>
    </w:p>
    <w:p w14:paraId="01B341FA" w14:textId="77777777" w:rsidR="00FC0E51" w:rsidRPr="00F44814" w:rsidRDefault="00FC0E51" w:rsidP="007404BD">
      <w:pPr>
        <w:ind w:left="1440"/>
        <w:jc w:val="both"/>
        <w:rPr>
          <w:rFonts w:ascii="Times New Roman" w:hAnsi="Times New Roman"/>
          <w:sz w:val="16"/>
          <w:szCs w:val="16"/>
        </w:rPr>
      </w:pPr>
    </w:p>
    <w:p w14:paraId="7BF41A79" w14:textId="110C512B" w:rsidR="0050177B" w:rsidRPr="00DD5964" w:rsidRDefault="00D56603" w:rsidP="0050177B">
      <w:pPr>
        <w:pStyle w:val="BodyTextIndent"/>
        <w:ind w:left="0"/>
        <w:rPr>
          <w:rFonts w:ascii="Times New Roman" w:hAnsi="Times New Roman"/>
          <w:b/>
          <w:sz w:val="24"/>
          <w:szCs w:val="24"/>
          <w:lang w:val="en-GB"/>
        </w:rPr>
      </w:pPr>
      <w:r>
        <w:rPr>
          <w:rFonts w:ascii="Times New Roman" w:hAnsi="Times New Roman"/>
          <w:b/>
          <w:sz w:val="24"/>
          <w:szCs w:val="24"/>
          <w:lang w:val="en-GB"/>
        </w:rPr>
        <w:t>5</w:t>
      </w:r>
      <w:r w:rsidR="00B800D0" w:rsidRPr="00DD5964">
        <w:rPr>
          <w:rFonts w:ascii="Times New Roman" w:hAnsi="Times New Roman"/>
          <w:b/>
          <w:sz w:val="24"/>
          <w:szCs w:val="24"/>
          <w:lang w:val="en-GB"/>
        </w:rPr>
        <w:tab/>
      </w:r>
      <w:r w:rsidR="00830610">
        <w:rPr>
          <w:rFonts w:ascii="Times New Roman" w:hAnsi="Times New Roman"/>
          <w:b/>
          <w:sz w:val="24"/>
          <w:szCs w:val="24"/>
          <w:lang w:val="en-GB"/>
        </w:rPr>
        <w:t xml:space="preserve">General </w:t>
      </w:r>
      <w:r w:rsidR="0050177B" w:rsidRPr="00DD5964">
        <w:rPr>
          <w:rFonts w:ascii="Times New Roman" w:hAnsi="Times New Roman"/>
          <w:b/>
          <w:sz w:val="24"/>
          <w:szCs w:val="24"/>
          <w:lang w:val="en-GB"/>
        </w:rPr>
        <w:t>Discussion</w:t>
      </w:r>
    </w:p>
    <w:p w14:paraId="5EA89CA0" w14:textId="77777777" w:rsidR="00830610" w:rsidRDefault="00830610" w:rsidP="00830610">
      <w:pPr>
        <w:pStyle w:val="BodyTextIndent"/>
        <w:ind w:left="1429" w:hanging="709"/>
        <w:rPr>
          <w:rFonts w:ascii="Times New Roman" w:hAnsi="Times New Roman"/>
          <w:sz w:val="16"/>
          <w:szCs w:val="16"/>
          <w:lang w:val="en-GB"/>
        </w:rPr>
      </w:pPr>
    </w:p>
    <w:p w14:paraId="68F76DE4" w14:textId="09E88CD4" w:rsidR="00866730" w:rsidRDefault="00D5370F" w:rsidP="00D5370F">
      <w:pPr>
        <w:pStyle w:val="BodyTextIndent"/>
        <w:ind w:left="1429" w:hanging="709"/>
        <w:rPr>
          <w:rFonts w:ascii="Times New Roman" w:hAnsi="Times New Roman"/>
          <w:sz w:val="24"/>
          <w:szCs w:val="24"/>
          <w:lang w:val="en-GB"/>
        </w:rPr>
      </w:pPr>
      <w:r>
        <w:rPr>
          <w:rFonts w:ascii="Times New Roman" w:hAnsi="Times New Roman"/>
          <w:sz w:val="24"/>
          <w:szCs w:val="24"/>
          <w:lang w:val="en-GB"/>
        </w:rPr>
        <w:t>5.</w:t>
      </w:r>
      <w:r w:rsidR="000C07B4">
        <w:rPr>
          <w:rFonts w:ascii="Times New Roman" w:hAnsi="Times New Roman"/>
          <w:sz w:val="24"/>
          <w:szCs w:val="24"/>
          <w:lang w:val="en-GB"/>
        </w:rPr>
        <w:t>1</w:t>
      </w:r>
      <w:r>
        <w:rPr>
          <w:rFonts w:ascii="Times New Roman" w:hAnsi="Times New Roman"/>
          <w:sz w:val="24"/>
          <w:szCs w:val="24"/>
          <w:lang w:val="en-GB"/>
        </w:rPr>
        <w:tab/>
        <w:t xml:space="preserve">Councillor Tom Aditya commented that </w:t>
      </w:r>
      <w:r w:rsidR="00866730">
        <w:rPr>
          <w:rFonts w:ascii="Times New Roman" w:hAnsi="Times New Roman"/>
          <w:sz w:val="24"/>
          <w:szCs w:val="24"/>
          <w:lang w:val="en-GB"/>
        </w:rPr>
        <w:t xml:space="preserve">the </w:t>
      </w:r>
      <w:r w:rsidR="00CD7261">
        <w:rPr>
          <w:rFonts w:ascii="Times New Roman" w:hAnsi="Times New Roman"/>
          <w:sz w:val="24"/>
          <w:szCs w:val="24"/>
          <w:lang w:val="en-GB"/>
        </w:rPr>
        <w:t xml:space="preserve">installation of the </w:t>
      </w:r>
      <w:r w:rsidR="00866730">
        <w:rPr>
          <w:rFonts w:ascii="Times New Roman" w:hAnsi="Times New Roman"/>
          <w:sz w:val="24"/>
          <w:szCs w:val="24"/>
          <w:lang w:val="en-GB"/>
        </w:rPr>
        <w:t>basketball hoops on the Jubilee site</w:t>
      </w:r>
      <w:r w:rsidR="007F7942">
        <w:rPr>
          <w:rFonts w:ascii="Times New Roman" w:hAnsi="Times New Roman"/>
          <w:sz w:val="24"/>
          <w:szCs w:val="24"/>
          <w:lang w:val="en-GB"/>
        </w:rPr>
        <w:t xml:space="preserve"> needed to be progressed as  matter of urgency along with the removal of the various roadblocks throughout the town linked to the installation of the cycle path </w:t>
      </w:r>
      <w:r w:rsidR="0067519D">
        <w:rPr>
          <w:rFonts w:ascii="Times New Roman" w:hAnsi="Times New Roman"/>
          <w:sz w:val="24"/>
          <w:szCs w:val="24"/>
          <w:lang w:val="en-GB"/>
        </w:rPr>
        <w:t>along Bradley Stoke Way</w:t>
      </w:r>
      <w:r w:rsidR="007F7942">
        <w:rPr>
          <w:rFonts w:ascii="Times New Roman" w:hAnsi="Times New Roman"/>
          <w:sz w:val="24"/>
          <w:szCs w:val="24"/>
          <w:lang w:val="en-GB"/>
        </w:rPr>
        <w:t>. Councillors and officers explained that the installation of the basketball hoops is currently being progressed and the roadworks are out of the control of the Town Council.</w:t>
      </w:r>
    </w:p>
    <w:p w14:paraId="6C9B833C" w14:textId="77777777" w:rsidR="00A55191" w:rsidRDefault="00A55191" w:rsidP="00D5370F">
      <w:pPr>
        <w:pStyle w:val="BodyTextIndent"/>
        <w:ind w:left="1429" w:hanging="709"/>
        <w:rPr>
          <w:rFonts w:ascii="Times New Roman" w:hAnsi="Times New Roman"/>
          <w:sz w:val="16"/>
          <w:szCs w:val="16"/>
          <w:lang w:val="en-GB"/>
        </w:rPr>
      </w:pPr>
    </w:p>
    <w:p w14:paraId="19AD5297" w14:textId="77777777" w:rsidR="007F7942" w:rsidRDefault="007F7942" w:rsidP="00D5370F">
      <w:pPr>
        <w:pStyle w:val="BodyTextIndent"/>
        <w:ind w:left="1429" w:hanging="709"/>
        <w:rPr>
          <w:rFonts w:ascii="Times New Roman" w:hAnsi="Times New Roman"/>
          <w:sz w:val="16"/>
          <w:szCs w:val="16"/>
          <w:lang w:val="en-GB"/>
        </w:rPr>
      </w:pPr>
    </w:p>
    <w:p w14:paraId="46BB48D7" w14:textId="77777777" w:rsidR="0067519D" w:rsidRDefault="000C07B4" w:rsidP="0067519D">
      <w:pPr>
        <w:pStyle w:val="NormalWeb"/>
        <w:spacing w:before="0" w:beforeAutospacing="0" w:after="0" w:afterAutospacing="0"/>
        <w:ind w:left="1429" w:hanging="709"/>
        <w:jc w:val="both"/>
      </w:pPr>
      <w:r>
        <w:t>5.2</w:t>
      </w:r>
      <w:r>
        <w:tab/>
      </w:r>
      <w:r w:rsidR="0067519D">
        <w:t xml:space="preserve">A local resident commented that, in connection with the installation of the cycle path throughout the town, the </w:t>
      </w:r>
      <w:r w:rsidR="0067519D">
        <w:rPr>
          <w:rStyle w:val="Emphasis"/>
        </w:rPr>
        <w:t>“Welcome to Bradley Stoke”</w:t>
      </w:r>
      <w:r w:rsidR="0067519D">
        <w:t xml:space="preserve"> signs and planters at the entrances to the town should be reinstated as a matter of urgency.</w:t>
      </w:r>
    </w:p>
    <w:p w14:paraId="6258A745" w14:textId="77777777" w:rsidR="0067519D" w:rsidRPr="0067519D" w:rsidRDefault="0067519D" w:rsidP="0067519D">
      <w:pPr>
        <w:pStyle w:val="NormalWeb"/>
        <w:spacing w:before="0" w:beforeAutospacing="0" w:after="0" w:afterAutospacing="0"/>
        <w:ind w:left="1429" w:firstLine="11"/>
        <w:jc w:val="both"/>
        <w:rPr>
          <w:sz w:val="16"/>
          <w:szCs w:val="16"/>
        </w:rPr>
      </w:pPr>
    </w:p>
    <w:p w14:paraId="19E62890" w14:textId="38E5C8E4" w:rsidR="0067519D" w:rsidRDefault="0067519D" w:rsidP="0067519D">
      <w:pPr>
        <w:pStyle w:val="NormalWeb"/>
        <w:spacing w:before="0" w:beforeAutospacing="0" w:after="0" w:afterAutospacing="0"/>
        <w:ind w:left="1429" w:firstLine="11"/>
        <w:jc w:val="both"/>
      </w:pPr>
      <w:r>
        <w:t xml:space="preserve">Councillors and officers responded that they had been in regular discussions with </w:t>
      </w:r>
      <w:r>
        <w:rPr>
          <w:rStyle w:val="whitespace-normal"/>
        </w:rPr>
        <w:t>South Gloucestershire Council</w:t>
      </w:r>
      <w:r>
        <w:t xml:space="preserve"> regarding these matters and that the works were understood to be in hand.</w:t>
      </w:r>
    </w:p>
    <w:p w14:paraId="454F7C45" w14:textId="2DAEE897" w:rsidR="000C07B4" w:rsidRDefault="000C07B4" w:rsidP="00D5370F">
      <w:pPr>
        <w:pStyle w:val="BodyTextIndent"/>
        <w:ind w:left="1429" w:hanging="709"/>
        <w:rPr>
          <w:rFonts w:ascii="Times New Roman" w:hAnsi="Times New Roman"/>
          <w:sz w:val="16"/>
          <w:szCs w:val="16"/>
          <w:lang w:val="en-GB"/>
        </w:rPr>
      </w:pPr>
    </w:p>
    <w:p w14:paraId="5FA8BA78" w14:textId="77777777" w:rsidR="007F7942" w:rsidRPr="00450A4D" w:rsidRDefault="007F7942" w:rsidP="00D5370F">
      <w:pPr>
        <w:pStyle w:val="BodyTextIndent"/>
        <w:ind w:left="1429" w:hanging="709"/>
        <w:rPr>
          <w:rFonts w:ascii="Times New Roman" w:hAnsi="Times New Roman"/>
          <w:sz w:val="16"/>
          <w:szCs w:val="16"/>
          <w:lang w:val="en-GB"/>
        </w:rPr>
      </w:pPr>
    </w:p>
    <w:p w14:paraId="03A4BCDE" w14:textId="77777777" w:rsidR="007F7942" w:rsidRDefault="003C1B01" w:rsidP="00943DC4">
      <w:pPr>
        <w:ind w:left="1429" w:hanging="709"/>
        <w:jc w:val="both"/>
        <w:rPr>
          <w:rFonts w:ascii="Times New Roman" w:hAnsi="Times New Roman"/>
          <w:sz w:val="24"/>
          <w:szCs w:val="24"/>
        </w:rPr>
      </w:pPr>
      <w:r w:rsidRPr="00943DC4">
        <w:rPr>
          <w:rFonts w:ascii="Times New Roman" w:hAnsi="Times New Roman"/>
          <w:sz w:val="24"/>
          <w:szCs w:val="24"/>
        </w:rPr>
        <w:t>5.</w:t>
      </w:r>
      <w:r w:rsidR="00A55191">
        <w:rPr>
          <w:rFonts w:ascii="Times New Roman" w:hAnsi="Times New Roman"/>
          <w:sz w:val="24"/>
          <w:szCs w:val="24"/>
        </w:rPr>
        <w:t>3</w:t>
      </w:r>
      <w:r w:rsidRPr="00943DC4">
        <w:rPr>
          <w:rFonts w:ascii="Times New Roman" w:hAnsi="Times New Roman"/>
          <w:sz w:val="24"/>
          <w:szCs w:val="24"/>
        </w:rPr>
        <w:tab/>
      </w:r>
      <w:r w:rsidR="007F7942">
        <w:rPr>
          <w:rFonts w:ascii="Times New Roman" w:hAnsi="Times New Roman"/>
          <w:sz w:val="24"/>
          <w:szCs w:val="24"/>
        </w:rPr>
        <w:t>A local resident asked about the Davis Pond on Jubilee Green. Councillors and officers said they would speak to the resident regarding this matter after the meeting.</w:t>
      </w:r>
    </w:p>
    <w:p w14:paraId="0C95D2DA" w14:textId="77777777" w:rsidR="007F7942" w:rsidRDefault="007F7942" w:rsidP="00943DC4">
      <w:pPr>
        <w:ind w:left="1429" w:hanging="709"/>
        <w:jc w:val="both"/>
        <w:rPr>
          <w:rFonts w:ascii="Times New Roman" w:hAnsi="Times New Roman"/>
          <w:sz w:val="24"/>
          <w:szCs w:val="24"/>
        </w:rPr>
      </w:pPr>
    </w:p>
    <w:p w14:paraId="6087DF48" w14:textId="77777777" w:rsidR="00943DC4" w:rsidRDefault="00943DC4" w:rsidP="005A27D0">
      <w:pPr>
        <w:pStyle w:val="BodyTextIndent"/>
        <w:ind w:left="1414" w:hanging="694"/>
        <w:rPr>
          <w:rFonts w:ascii="Times New Roman" w:hAnsi="Times New Roman"/>
          <w:sz w:val="24"/>
          <w:szCs w:val="24"/>
          <w:lang w:val="en-GB"/>
        </w:rPr>
      </w:pPr>
    </w:p>
    <w:p w14:paraId="5E3CC363" w14:textId="5610F9F0" w:rsidR="004F1AA8" w:rsidRDefault="002D7C32">
      <w:pPr>
        <w:pStyle w:val="BodyTextIndent"/>
        <w:ind w:left="0"/>
        <w:rPr>
          <w:rFonts w:ascii="Times New Roman" w:hAnsi="Times New Roman"/>
          <w:sz w:val="24"/>
          <w:szCs w:val="24"/>
          <w:lang w:val="en-GB"/>
        </w:rPr>
      </w:pPr>
      <w:r>
        <w:rPr>
          <w:rFonts w:ascii="Times New Roman" w:hAnsi="Times New Roman"/>
          <w:sz w:val="24"/>
          <w:szCs w:val="24"/>
          <w:lang w:val="en-GB"/>
        </w:rPr>
        <w:t>Co</w:t>
      </w:r>
      <w:r w:rsidR="00B800D0" w:rsidRPr="00DD5964">
        <w:rPr>
          <w:rFonts w:ascii="Times New Roman" w:hAnsi="Times New Roman"/>
          <w:sz w:val="24"/>
          <w:szCs w:val="24"/>
          <w:lang w:val="en-GB"/>
        </w:rPr>
        <w:t xml:space="preserve">uncillor </w:t>
      </w:r>
      <w:r w:rsidR="00912D4F">
        <w:rPr>
          <w:rFonts w:ascii="Times New Roman" w:hAnsi="Times New Roman"/>
          <w:sz w:val="24"/>
          <w:szCs w:val="24"/>
          <w:lang w:val="en-GB"/>
        </w:rPr>
        <w:t xml:space="preserve">Natalie Field </w:t>
      </w:r>
      <w:r w:rsidR="00E53121">
        <w:rPr>
          <w:rFonts w:ascii="Times New Roman" w:hAnsi="Times New Roman"/>
          <w:sz w:val="24"/>
          <w:szCs w:val="24"/>
          <w:lang w:val="en-GB"/>
        </w:rPr>
        <w:t xml:space="preserve">thanked everyone </w:t>
      </w:r>
      <w:r w:rsidR="00B800D0" w:rsidRPr="00DD5964">
        <w:rPr>
          <w:rFonts w:ascii="Times New Roman" w:hAnsi="Times New Roman"/>
          <w:sz w:val="24"/>
          <w:szCs w:val="24"/>
          <w:lang w:val="en-GB"/>
        </w:rPr>
        <w:t xml:space="preserve">for attending </w:t>
      </w:r>
      <w:r w:rsidR="00E53121">
        <w:rPr>
          <w:rFonts w:ascii="Times New Roman" w:hAnsi="Times New Roman"/>
          <w:sz w:val="24"/>
          <w:szCs w:val="24"/>
          <w:lang w:val="en-GB"/>
        </w:rPr>
        <w:t xml:space="preserve">the meeting </w:t>
      </w:r>
      <w:r w:rsidR="00B800D0" w:rsidRPr="00DD5964">
        <w:rPr>
          <w:rFonts w:ascii="Times New Roman" w:hAnsi="Times New Roman"/>
          <w:sz w:val="24"/>
          <w:szCs w:val="24"/>
          <w:lang w:val="en-GB"/>
        </w:rPr>
        <w:t>and, t</w:t>
      </w:r>
      <w:r w:rsidR="004F1AA8" w:rsidRPr="00DD5964">
        <w:rPr>
          <w:rFonts w:ascii="Times New Roman" w:hAnsi="Times New Roman"/>
          <w:sz w:val="24"/>
          <w:szCs w:val="24"/>
          <w:lang w:val="en-GB"/>
        </w:rPr>
        <w:t>here being n</w:t>
      </w:r>
      <w:r w:rsidR="00B800D0" w:rsidRPr="00DD5964">
        <w:rPr>
          <w:rFonts w:ascii="Times New Roman" w:hAnsi="Times New Roman"/>
          <w:sz w:val="24"/>
          <w:szCs w:val="24"/>
          <w:lang w:val="en-GB"/>
        </w:rPr>
        <w:t xml:space="preserve">o other business, </w:t>
      </w:r>
      <w:r w:rsidR="00E53121">
        <w:rPr>
          <w:rFonts w:ascii="Times New Roman" w:hAnsi="Times New Roman"/>
          <w:sz w:val="24"/>
          <w:szCs w:val="24"/>
          <w:lang w:val="en-GB"/>
        </w:rPr>
        <w:t xml:space="preserve">closed </w:t>
      </w:r>
      <w:r w:rsidR="004F1AA8" w:rsidRPr="00DD5964">
        <w:rPr>
          <w:rFonts w:ascii="Times New Roman" w:hAnsi="Times New Roman"/>
          <w:sz w:val="24"/>
          <w:szCs w:val="24"/>
          <w:lang w:val="en-GB"/>
        </w:rPr>
        <w:t xml:space="preserve">the </w:t>
      </w:r>
      <w:r w:rsidR="00B82ADD">
        <w:rPr>
          <w:rFonts w:ascii="Times New Roman" w:hAnsi="Times New Roman"/>
          <w:sz w:val="24"/>
          <w:szCs w:val="24"/>
          <w:lang w:val="en-GB"/>
        </w:rPr>
        <w:t>m</w:t>
      </w:r>
      <w:r w:rsidR="004F1AA8" w:rsidRPr="00DD5964">
        <w:rPr>
          <w:rFonts w:ascii="Times New Roman" w:hAnsi="Times New Roman"/>
          <w:sz w:val="24"/>
          <w:szCs w:val="24"/>
          <w:lang w:val="en-GB"/>
        </w:rPr>
        <w:t xml:space="preserve">eeting at </w:t>
      </w:r>
      <w:r w:rsidR="00231518">
        <w:rPr>
          <w:rFonts w:ascii="Times New Roman" w:hAnsi="Times New Roman"/>
          <w:sz w:val="24"/>
          <w:szCs w:val="24"/>
          <w:lang w:val="en-GB"/>
        </w:rPr>
        <w:t>7.</w:t>
      </w:r>
      <w:r w:rsidR="000C07B4">
        <w:rPr>
          <w:rFonts w:ascii="Times New Roman" w:hAnsi="Times New Roman"/>
          <w:sz w:val="24"/>
          <w:szCs w:val="24"/>
          <w:lang w:val="en-GB"/>
        </w:rPr>
        <w:t>30</w:t>
      </w:r>
      <w:r w:rsidR="004F1AA8" w:rsidRPr="00DD5964">
        <w:rPr>
          <w:rFonts w:ascii="Times New Roman" w:hAnsi="Times New Roman"/>
          <w:sz w:val="24"/>
          <w:szCs w:val="24"/>
          <w:lang w:val="en-GB"/>
        </w:rPr>
        <w:t>pm</w:t>
      </w:r>
      <w:r w:rsidR="00B82ADD">
        <w:rPr>
          <w:rFonts w:ascii="Times New Roman" w:hAnsi="Times New Roman"/>
          <w:sz w:val="24"/>
          <w:szCs w:val="24"/>
          <w:lang w:val="en-GB"/>
        </w:rPr>
        <w:t>.</w:t>
      </w:r>
      <w:r w:rsidR="00FD0665">
        <w:rPr>
          <w:rFonts w:ascii="Times New Roman" w:hAnsi="Times New Roman"/>
          <w:sz w:val="24"/>
          <w:szCs w:val="24"/>
          <w:lang w:val="en-GB"/>
        </w:rPr>
        <w:t xml:space="preserve"> </w:t>
      </w:r>
    </w:p>
    <w:p w14:paraId="5D932172" w14:textId="7076EEDF" w:rsidR="00E53121" w:rsidRDefault="00E53121">
      <w:pPr>
        <w:pStyle w:val="BodyTextIndent"/>
        <w:ind w:left="0"/>
        <w:rPr>
          <w:rFonts w:ascii="Times New Roman" w:hAnsi="Times New Roman"/>
          <w:sz w:val="24"/>
          <w:szCs w:val="24"/>
          <w:lang w:val="en-GB"/>
        </w:rPr>
      </w:pPr>
    </w:p>
    <w:p w14:paraId="14F66C0F" w14:textId="77777777" w:rsidR="00CC2D93" w:rsidRDefault="00CC2D93">
      <w:pPr>
        <w:pStyle w:val="BodyTextIndent"/>
        <w:ind w:left="0"/>
        <w:rPr>
          <w:rFonts w:ascii="Times New Roman" w:hAnsi="Times New Roman"/>
          <w:sz w:val="24"/>
          <w:szCs w:val="24"/>
          <w:lang w:val="en-GB"/>
        </w:rPr>
      </w:pPr>
    </w:p>
    <w:sectPr w:rsidR="00CC2D93" w:rsidSect="00CB6F74">
      <w:headerReference w:type="even" r:id="rId11"/>
      <w:headerReference w:type="default" r:id="rId12"/>
      <w:footerReference w:type="default" r:id="rId13"/>
      <w:headerReference w:type="first" r:id="rId14"/>
      <w:footerReference w:type="first" r:id="rId15"/>
      <w:footnotePr>
        <w:numFmt w:val="lowerRoman"/>
      </w:footnotePr>
      <w:endnotePr>
        <w:numFmt w:val="decimal"/>
      </w:endnotePr>
      <w:pgSz w:w="11909" w:h="16834" w:code="9"/>
      <w:pgMar w:top="794" w:right="1134" w:bottom="79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42D29" w14:textId="77777777" w:rsidR="005C0F76" w:rsidRDefault="005C0F76">
      <w:r>
        <w:separator/>
      </w:r>
    </w:p>
  </w:endnote>
  <w:endnote w:type="continuationSeparator" w:id="0">
    <w:p w14:paraId="4C57FB60" w14:textId="77777777" w:rsidR="005C0F76" w:rsidRDefault="005C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tlant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312C7" w14:textId="77777777" w:rsidR="004265CC" w:rsidRDefault="004265CC">
    <w:pPr>
      <w:jc w:val="center"/>
      <w:rPr>
        <w:sz w:val="24"/>
        <w:lang w:val="en-US"/>
      </w:rPr>
    </w:pPr>
    <w:r>
      <w:rPr>
        <w:sz w:val="24"/>
        <w:lang w:val="en-US"/>
      </w:rPr>
      <w:fldChar w:fldCharType="begin"/>
    </w:r>
    <w:r>
      <w:rPr>
        <w:sz w:val="24"/>
        <w:lang w:val="en-US"/>
      </w:rPr>
      <w:instrText>page \* arabic</w:instrText>
    </w:r>
    <w:r>
      <w:rPr>
        <w:sz w:val="24"/>
        <w:lang w:val="en-US"/>
      </w:rPr>
      <w:fldChar w:fldCharType="separate"/>
    </w:r>
    <w:r w:rsidR="00817068">
      <w:rPr>
        <w:sz w:val="24"/>
        <w:lang w:val="en-US"/>
      </w:rPr>
      <w:t>3</w:t>
    </w:r>
    <w:r>
      <w:rPr>
        <w:sz w:val="2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8F90D" w14:textId="77777777" w:rsidR="004265CC" w:rsidRDefault="004265CC">
    <w:pPr>
      <w:jc w:val="center"/>
      <w:rPr>
        <w:sz w:val="24"/>
        <w:lang w:val="en-US"/>
      </w:rPr>
    </w:pPr>
    <w:r>
      <w:rPr>
        <w:sz w:val="24"/>
        <w:lang w:val="en-US"/>
      </w:rPr>
      <w:fldChar w:fldCharType="begin"/>
    </w:r>
    <w:r>
      <w:rPr>
        <w:sz w:val="24"/>
        <w:lang w:val="en-US"/>
      </w:rPr>
      <w:instrText>page \* arabic</w:instrText>
    </w:r>
    <w:r>
      <w:rPr>
        <w:sz w:val="24"/>
        <w:lang w:val="en-US"/>
      </w:rPr>
      <w:fldChar w:fldCharType="separate"/>
    </w:r>
    <w:r>
      <w:rPr>
        <w:sz w:val="24"/>
        <w:lang w:val="en-US"/>
      </w:rPr>
      <w:t>1</w:t>
    </w:r>
    <w:r>
      <w:rPr>
        <w:sz w:val="24"/>
        <w:lang w:val="en-US"/>
      </w:rPr>
      <w:fldChar w:fldCharType="end"/>
    </w:r>
  </w:p>
  <w:p w14:paraId="7E2D85DD" w14:textId="77777777" w:rsidR="00993993" w:rsidRDefault="00993993"/>
  <w:p w14:paraId="1C18F293" w14:textId="77777777" w:rsidR="00993993" w:rsidRDefault="009939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842DB" w14:textId="77777777" w:rsidR="005C0F76" w:rsidRDefault="005C0F76">
      <w:r>
        <w:separator/>
      </w:r>
    </w:p>
  </w:footnote>
  <w:footnote w:type="continuationSeparator" w:id="0">
    <w:p w14:paraId="31435EB9" w14:textId="77777777" w:rsidR="005C0F76" w:rsidRDefault="005C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484B6" w14:textId="3B6C631A" w:rsidR="009A0562" w:rsidRDefault="007E65A3">
    <w:pPr>
      <w:pStyle w:val="Header"/>
    </w:pPr>
    <w:r>
      <w:rPr>
        <w:noProof/>
      </w:rPr>
      <w:pict w14:anchorId="653EF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1969" o:spid="_x0000_s1026" type="#_x0000_t136" style="position:absolute;margin-left:0;margin-top:0;width:485.45pt;height:194.15pt;rotation:315;z-index:-251655168;mso-position-horizontal:center;mso-position-horizontal-relative:margin;mso-position-vertical:center;mso-position-vertical-relative:margin" o:allowincell="f" fillcolor="silver" stroked="f">
          <v:fill opacity=".5"/>
          <v:textpath style="font-family:&quot;CG Times (W1)&quot;;font-size:1pt" string="DRAFT"/>
          <w10:wrap anchorx="margin" anchory="margin"/>
        </v:shape>
      </w:pict>
    </w:r>
  </w:p>
  <w:p w14:paraId="32D8BEE8" w14:textId="77777777" w:rsidR="00993993" w:rsidRDefault="00993993"/>
  <w:p w14:paraId="7FE60665" w14:textId="77777777" w:rsidR="00993993" w:rsidRDefault="009939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59401" w14:textId="6705838A" w:rsidR="004E3301" w:rsidRDefault="007E65A3" w:rsidP="004E3301">
    <w:pPr>
      <w:jc w:val="center"/>
      <w:rPr>
        <w:i/>
        <w:sz w:val="22"/>
        <w:lang w:val="en-US"/>
      </w:rPr>
    </w:pPr>
    <w:r>
      <w:rPr>
        <w:noProof/>
      </w:rPr>
      <w:pict w14:anchorId="2EE6A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1970" o:spid="_x0000_s1027" type="#_x0000_t136" style="position:absolute;left:0;text-align:left;margin-left:0;margin-top:0;width:485.45pt;height:194.15pt;rotation:315;z-index:-251653120;mso-position-horizontal:center;mso-position-horizontal-relative:margin;mso-position-vertical:center;mso-position-vertical-relative:margin" o:allowincell="f" fillcolor="silver" stroked="f">
          <v:fill opacity=".5"/>
          <v:textpath style="font-family:&quot;CG Times (W1)&quot;;font-size:1pt" string="DRAFT"/>
          <w10:wrap anchorx="margin" anchory="margin"/>
        </v:shape>
      </w:pict>
    </w:r>
    <w:r w:rsidR="004265CC">
      <w:rPr>
        <w:i/>
        <w:sz w:val="22"/>
        <w:lang w:val="en-US"/>
      </w:rPr>
      <w:t xml:space="preserve">Bradley Stoke </w:t>
    </w:r>
    <w:r w:rsidR="00FC0078">
      <w:rPr>
        <w:i/>
        <w:sz w:val="22"/>
        <w:lang w:val="en-US"/>
      </w:rPr>
      <w:t xml:space="preserve">Annual Town Meeting – </w:t>
    </w:r>
    <w:r w:rsidR="000726D0">
      <w:rPr>
        <w:i/>
        <w:sz w:val="22"/>
        <w:lang w:val="en-US"/>
      </w:rPr>
      <w:t>13</w:t>
    </w:r>
    <w:r w:rsidR="00FD4ECB" w:rsidRPr="00FD4ECB">
      <w:rPr>
        <w:i/>
        <w:sz w:val="22"/>
        <w:vertAlign w:val="superscript"/>
        <w:lang w:val="en-US"/>
      </w:rPr>
      <w:t>th</w:t>
    </w:r>
    <w:r w:rsidR="00FD4ECB">
      <w:rPr>
        <w:i/>
        <w:sz w:val="22"/>
        <w:lang w:val="en-US"/>
      </w:rPr>
      <w:t xml:space="preserve"> </w:t>
    </w:r>
    <w:r w:rsidR="00FC0078">
      <w:rPr>
        <w:i/>
        <w:sz w:val="22"/>
        <w:lang w:val="en-US"/>
      </w:rPr>
      <w:t xml:space="preserve">May </w:t>
    </w:r>
    <w:r w:rsidR="004265CC">
      <w:rPr>
        <w:i/>
        <w:sz w:val="22"/>
        <w:lang w:val="en-US"/>
      </w:rPr>
      <w:t>20</w:t>
    </w:r>
    <w:r w:rsidR="0052201F">
      <w:rPr>
        <w:i/>
        <w:sz w:val="22"/>
        <w:lang w:val="en-US"/>
      </w:rPr>
      <w:t>2</w:t>
    </w:r>
    <w:r w:rsidR="000726D0">
      <w:rPr>
        <w:i/>
        <w:sz w:val="22"/>
        <w:lang w:val="en-US"/>
      </w:rPr>
      <w:t>6</w:t>
    </w:r>
  </w:p>
  <w:p w14:paraId="47B4FAB7" w14:textId="77777777" w:rsidR="00993993" w:rsidRDefault="009939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C48CC" w14:textId="593251B0" w:rsidR="009A0562" w:rsidRDefault="007E65A3">
    <w:pPr>
      <w:pStyle w:val="Header"/>
    </w:pPr>
    <w:r>
      <w:rPr>
        <w:noProof/>
      </w:rPr>
      <w:pict w14:anchorId="78EA8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1968" o:spid="_x0000_s1025" type="#_x0000_t136" style="position:absolute;margin-left:0;margin-top:0;width:485.45pt;height:194.15pt;rotation:315;z-index:-251657216;mso-position-horizontal:center;mso-position-horizontal-relative:margin;mso-position-vertical:center;mso-position-vertical-relative:margin" o:allowincell="f" fillcolor="silver" stroked="f">
          <v:fill opacity=".5"/>
          <v:textpath style="font-family:&quot;CG Times (W1)&quot;;font-size:1pt" string="DRAFT"/>
          <w10:wrap anchorx="margin" anchory="margin"/>
        </v:shape>
      </w:pict>
    </w:r>
  </w:p>
  <w:p w14:paraId="64C565CE" w14:textId="77777777" w:rsidR="00993993" w:rsidRDefault="00993993"/>
  <w:p w14:paraId="7D8B45CC" w14:textId="77777777" w:rsidR="00993993" w:rsidRDefault="009939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E7DDA"/>
    <w:multiLevelType w:val="multilevel"/>
    <w:tmpl w:val="DE7498C6"/>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74D20"/>
    <w:multiLevelType w:val="multilevel"/>
    <w:tmpl w:val="FC60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E1EDE"/>
    <w:multiLevelType w:val="multilevel"/>
    <w:tmpl w:val="BDBC725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 w15:restartNumberingAfterBreak="0">
    <w:nsid w:val="0BED3C25"/>
    <w:multiLevelType w:val="multilevel"/>
    <w:tmpl w:val="DC121D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E7831C4"/>
    <w:multiLevelType w:val="multilevel"/>
    <w:tmpl w:val="B882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36154"/>
    <w:multiLevelType w:val="multilevel"/>
    <w:tmpl w:val="4074266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6E7327"/>
    <w:multiLevelType w:val="multilevel"/>
    <w:tmpl w:val="F03E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B40593"/>
    <w:multiLevelType w:val="multilevel"/>
    <w:tmpl w:val="31D88324"/>
    <w:lvl w:ilvl="0">
      <w:start w:val="5"/>
      <w:numFmt w:val="decimal"/>
      <w:lvlText w:val="%1"/>
      <w:lvlJc w:val="left"/>
      <w:pPr>
        <w:tabs>
          <w:tab w:val="num" w:pos="420"/>
        </w:tabs>
        <w:ind w:left="420" w:hanging="420"/>
      </w:pPr>
      <w:rPr>
        <w:rFonts w:hint="default"/>
      </w:rPr>
    </w:lvl>
    <w:lvl w:ilvl="1">
      <w:start w:val="10"/>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1CE407CA"/>
    <w:multiLevelType w:val="hybridMultilevel"/>
    <w:tmpl w:val="EDF22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FF1CC0"/>
    <w:multiLevelType w:val="multilevel"/>
    <w:tmpl w:val="4830C53E"/>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933420C"/>
    <w:multiLevelType w:val="hybridMultilevel"/>
    <w:tmpl w:val="6B1A4F90"/>
    <w:lvl w:ilvl="0" w:tplc="98AC84E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FF19B7"/>
    <w:multiLevelType w:val="multilevel"/>
    <w:tmpl w:val="51B8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316BC1"/>
    <w:multiLevelType w:val="multilevel"/>
    <w:tmpl w:val="24DC9200"/>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2385A4E"/>
    <w:multiLevelType w:val="multilevel"/>
    <w:tmpl w:val="55203A6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4FB2DD1"/>
    <w:multiLevelType w:val="multilevel"/>
    <w:tmpl w:val="4D38D38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36134447"/>
    <w:multiLevelType w:val="multilevel"/>
    <w:tmpl w:val="5382F69A"/>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388E6656"/>
    <w:multiLevelType w:val="multilevel"/>
    <w:tmpl w:val="7396CC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3B5D2ADE"/>
    <w:multiLevelType w:val="multilevel"/>
    <w:tmpl w:val="9E46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87785F"/>
    <w:multiLevelType w:val="multilevel"/>
    <w:tmpl w:val="56462E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A1293F"/>
    <w:multiLevelType w:val="multilevel"/>
    <w:tmpl w:val="4662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D85C79"/>
    <w:multiLevelType w:val="multilevel"/>
    <w:tmpl w:val="B5645B98"/>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6E17258"/>
    <w:multiLevelType w:val="multilevel"/>
    <w:tmpl w:val="B5645B9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DF27D88"/>
    <w:multiLevelType w:val="multilevel"/>
    <w:tmpl w:val="50541372"/>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F146B1F"/>
    <w:multiLevelType w:val="multilevel"/>
    <w:tmpl w:val="92F40226"/>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FFE7D2A"/>
    <w:multiLevelType w:val="multilevel"/>
    <w:tmpl w:val="1724031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D2627C"/>
    <w:multiLevelType w:val="multilevel"/>
    <w:tmpl w:val="D4CAC3FE"/>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7DE3273"/>
    <w:multiLevelType w:val="multilevel"/>
    <w:tmpl w:val="B5645B9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7" w15:restartNumberingAfterBreak="0">
    <w:nsid w:val="5E6342F4"/>
    <w:multiLevelType w:val="multilevel"/>
    <w:tmpl w:val="B5645B9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8" w15:restartNumberingAfterBreak="0">
    <w:nsid w:val="66F76A3F"/>
    <w:multiLevelType w:val="multilevel"/>
    <w:tmpl w:val="2DDE01B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8C927F2"/>
    <w:multiLevelType w:val="multilevel"/>
    <w:tmpl w:val="73AC0D1E"/>
    <w:lvl w:ilvl="0">
      <w:start w:val="5"/>
      <w:numFmt w:val="decimal"/>
      <w:lvlText w:val="%1"/>
      <w:lvlJc w:val="left"/>
      <w:pPr>
        <w:tabs>
          <w:tab w:val="num" w:pos="360"/>
        </w:tabs>
        <w:ind w:left="360" w:hanging="360"/>
      </w:pPr>
      <w:rPr>
        <w:rFonts w:hint="default"/>
      </w:rPr>
    </w:lvl>
    <w:lvl w:ilvl="1">
      <w:start w:val="1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BD525CC"/>
    <w:multiLevelType w:val="multilevel"/>
    <w:tmpl w:val="6234CF86"/>
    <w:lvl w:ilvl="0">
      <w:start w:val="5"/>
      <w:numFmt w:val="decimal"/>
      <w:lvlText w:val="%1"/>
      <w:lvlJc w:val="left"/>
      <w:pPr>
        <w:tabs>
          <w:tab w:val="num" w:pos="720"/>
        </w:tabs>
        <w:ind w:left="720" w:hanging="72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3BB22B0"/>
    <w:multiLevelType w:val="multilevel"/>
    <w:tmpl w:val="CF3CE4E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7BD6D82"/>
    <w:multiLevelType w:val="multilevel"/>
    <w:tmpl w:val="D28AB65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9CA0711"/>
    <w:multiLevelType w:val="singleLevel"/>
    <w:tmpl w:val="8B1C5BDC"/>
    <w:lvl w:ilvl="0">
      <w:start w:val="3"/>
      <w:numFmt w:val="decimal"/>
      <w:pStyle w:val="Heading3"/>
      <w:lvlText w:val="%1"/>
      <w:lvlJc w:val="left"/>
      <w:pPr>
        <w:tabs>
          <w:tab w:val="num" w:pos="720"/>
        </w:tabs>
        <w:ind w:left="720" w:hanging="720"/>
      </w:pPr>
      <w:rPr>
        <w:rFonts w:hint="default"/>
      </w:rPr>
    </w:lvl>
  </w:abstractNum>
  <w:abstractNum w:abstractNumId="34" w15:restartNumberingAfterBreak="0">
    <w:nsid w:val="7CEF3EAD"/>
    <w:multiLevelType w:val="multilevel"/>
    <w:tmpl w:val="4DBEF0FA"/>
    <w:lvl w:ilvl="0">
      <w:start w:val="5"/>
      <w:numFmt w:val="decimal"/>
      <w:lvlText w:val="%1"/>
      <w:lvlJc w:val="left"/>
      <w:pPr>
        <w:tabs>
          <w:tab w:val="num" w:pos="420"/>
        </w:tabs>
        <w:ind w:left="420" w:hanging="420"/>
      </w:pPr>
      <w:rPr>
        <w:rFonts w:hint="default"/>
      </w:rPr>
    </w:lvl>
    <w:lvl w:ilvl="1">
      <w:start w:val="16"/>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872497311">
    <w:abstractNumId w:val="33"/>
  </w:num>
  <w:num w:numId="2" w16cid:durableId="1212768629">
    <w:abstractNumId w:val="16"/>
  </w:num>
  <w:num w:numId="3" w16cid:durableId="223569104">
    <w:abstractNumId w:val="32"/>
  </w:num>
  <w:num w:numId="4" w16cid:durableId="1212694433">
    <w:abstractNumId w:val="13"/>
  </w:num>
  <w:num w:numId="5" w16cid:durableId="947809872">
    <w:abstractNumId w:val="33"/>
    <w:lvlOverride w:ilvl="0">
      <w:startOverride w:val="5"/>
    </w:lvlOverride>
  </w:num>
  <w:num w:numId="6" w16cid:durableId="681779246">
    <w:abstractNumId w:val="0"/>
  </w:num>
  <w:num w:numId="7" w16cid:durableId="321003848">
    <w:abstractNumId w:val="12"/>
  </w:num>
  <w:num w:numId="8" w16cid:durableId="858784918">
    <w:abstractNumId w:val="31"/>
  </w:num>
  <w:num w:numId="9" w16cid:durableId="469329238">
    <w:abstractNumId w:val="10"/>
  </w:num>
  <w:num w:numId="10" w16cid:durableId="338583032">
    <w:abstractNumId w:val="24"/>
  </w:num>
  <w:num w:numId="11" w16cid:durableId="1164665306">
    <w:abstractNumId w:val="22"/>
  </w:num>
  <w:num w:numId="12" w16cid:durableId="663702476">
    <w:abstractNumId w:val="14"/>
  </w:num>
  <w:num w:numId="13" w16cid:durableId="1028677394">
    <w:abstractNumId w:val="3"/>
  </w:num>
  <w:num w:numId="14" w16cid:durableId="1916815874">
    <w:abstractNumId w:val="23"/>
  </w:num>
  <w:num w:numId="15" w16cid:durableId="1393309268">
    <w:abstractNumId w:val="25"/>
  </w:num>
  <w:num w:numId="16" w16cid:durableId="434524098">
    <w:abstractNumId w:val="18"/>
  </w:num>
  <w:num w:numId="17" w16cid:durableId="1755543832">
    <w:abstractNumId w:val="9"/>
  </w:num>
  <w:num w:numId="18" w16cid:durableId="1112361453">
    <w:abstractNumId w:val="5"/>
  </w:num>
  <w:num w:numId="19" w16cid:durableId="1730106211">
    <w:abstractNumId w:val="28"/>
  </w:num>
  <w:num w:numId="20" w16cid:durableId="510219676">
    <w:abstractNumId w:val="30"/>
  </w:num>
  <w:num w:numId="21" w16cid:durableId="2031371436">
    <w:abstractNumId w:val="2"/>
  </w:num>
  <w:num w:numId="22" w16cid:durableId="951352926">
    <w:abstractNumId w:val="27"/>
  </w:num>
  <w:num w:numId="23" w16cid:durableId="1939217280">
    <w:abstractNumId w:val="26"/>
  </w:num>
  <w:num w:numId="24" w16cid:durableId="843783978">
    <w:abstractNumId w:val="15"/>
  </w:num>
  <w:num w:numId="25" w16cid:durableId="1586181061">
    <w:abstractNumId w:val="7"/>
  </w:num>
  <w:num w:numId="26" w16cid:durableId="1500804903">
    <w:abstractNumId w:val="29"/>
  </w:num>
  <w:num w:numId="27" w16cid:durableId="339819135">
    <w:abstractNumId w:val="34"/>
  </w:num>
  <w:num w:numId="28" w16cid:durableId="1462725739">
    <w:abstractNumId w:val="21"/>
  </w:num>
  <w:num w:numId="29" w16cid:durableId="840971713">
    <w:abstractNumId w:val="20"/>
  </w:num>
  <w:num w:numId="30" w16cid:durableId="1873033260">
    <w:abstractNumId w:val="8"/>
  </w:num>
  <w:num w:numId="31" w16cid:durableId="1345136245">
    <w:abstractNumId w:val="11"/>
  </w:num>
  <w:num w:numId="32" w16cid:durableId="1506551758">
    <w:abstractNumId w:val="6"/>
  </w:num>
  <w:num w:numId="33" w16cid:durableId="346518938">
    <w:abstractNumId w:val="1"/>
  </w:num>
  <w:num w:numId="34" w16cid:durableId="943809068">
    <w:abstractNumId w:val="19"/>
  </w:num>
  <w:num w:numId="35" w16cid:durableId="203253127">
    <w:abstractNumId w:val="4"/>
  </w:num>
  <w:num w:numId="36" w16cid:durableId="1443190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A62"/>
    <w:rsid w:val="00000FDC"/>
    <w:rsid w:val="00005158"/>
    <w:rsid w:val="00010A2D"/>
    <w:rsid w:val="00015044"/>
    <w:rsid w:val="00016E55"/>
    <w:rsid w:val="000224CC"/>
    <w:rsid w:val="00027638"/>
    <w:rsid w:val="00027A02"/>
    <w:rsid w:val="00031B9F"/>
    <w:rsid w:val="00032105"/>
    <w:rsid w:val="0003362E"/>
    <w:rsid w:val="00052DB9"/>
    <w:rsid w:val="00057034"/>
    <w:rsid w:val="00064BAC"/>
    <w:rsid w:val="000726D0"/>
    <w:rsid w:val="00073C45"/>
    <w:rsid w:val="000750CE"/>
    <w:rsid w:val="0007566F"/>
    <w:rsid w:val="000A31ED"/>
    <w:rsid w:val="000B2CF9"/>
    <w:rsid w:val="000B4894"/>
    <w:rsid w:val="000C07B4"/>
    <w:rsid w:val="000C17B0"/>
    <w:rsid w:val="000C2F80"/>
    <w:rsid w:val="000D4E23"/>
    <w:rsid w:val="000D71B1"/>
    <w:rsid w:val="000E0BB1"/>
    <w:rsid w:val="000E2776"/>
    <w:rsid w:val="000E60EE"/>
    <w:rsid w:val="000F366E"/>
    <w:rsid w:val="000F459F"/>
    <w:rsid w:val="000F4BE0"/>
    <w:rsid w:val="000F5103"/>
    <w:rsid w:val="00107E4A"/>
    <w:rsid w:val="00111CD0"/>
    <w:rsid w:val="0011268E"/>
    <w:rsid w:val="00115342"/>
    <w:rsid w:val="001215DB"/>
    <w:rsid w:val="00122E2F"/>
    <w:rsid w:val="0012787A"/>
    <w:rsid w:val="001304CB"/>
    <w:rsid w:val="00143C0E"/>
    <w:rsid w:val="00145547"/>
    <w:rsid w:val="001523AB"/>
    <w:rsid w:val="00156E34"/>
    <w:rsid w:val="0016482F"/>
    <w:rsid w:val="001738B2"/>
    <w:rsid w:val="00173909"/>
    <w:rsid w:val="0018267A"/>
    <w:rsid w:val="0018534A"/>
    <w:rsid w:val="00196FEC"/>
    <w:rsid w:val="00197CB6"/>
    <w:rsid w:val="001A5A2D"/>
    <w:rsid w:val="001C20D7"/>
    <w:rsid w:val="001C6CC9"/>
    <w:rsid w:val="001D1017"/>
    <w:rsid w:val="001F2D3E"/>
    <w:rsid w:val="00202DE4"/>
    <w:rsid w:val="0020301B"/>
    <w:rsid w:val="00212975"/>
    <w:rsid w:val="00215751"/>
    <w:rsid w:val="00216122"/>
    <w:rsid w:val="002164F0"/>
    <w:rsid w:val="00221EFE"/>
    <w:rsid w:val="002233E4"/>
    <w:rsid w:val="00226AAB"/>
    <w:rsid w:val="00231518"/>
    <w:rsid w:val="00231E32"/>
    <w:rsid w:val="002336F3"/>
    <w:rsid w:val="002354A1"/>
    <w:rsid w:val="00244430"/>
    <w:rsid w:val="00244C59"/>
    <w:rsid w:val="002464B5"/>
    <w:rsid w:val="002569F5"/>
    <w:rsid w:val="00257668"/>
    <w:rsid w:val="002577F4"/>
    <w:rsid w:val="0026653A"/>
    <w:rsid w:val="00266592"/>
    <w:rsid w:val="002665E7"/>
    <w:rsid w:val="00267536"/>
    <w:rsid w:val="00271606"/>
    <w:rsid w:val="0028115A"/>
    <w:rsid w:val="002863CE"/>
    <w:rsid w:val="00290ACB"/>
    <w:rsid w:val="002A1925"/>
    <w:rsid w:val="002A45F8"/>
    <w:rsid w:val="002B0909"/>
    <w:rsid w:val="002C79E0"/>
    <w:rsid w:val="002D22A6"/>
    <w:rsid w:val="002D57C3"/>
    <w:rsid w:val="002D661E"/>
    <w:rsid w:val="002D7C32"/>
    <w:rsid w:val="002E17D1"/>
    <w:rsid w:val="002E3EFA"/>
    <w:rsid w:val="002E4C5A"/>
    <w:rsid w:val="002F0443"/>
    <w:rsid w:val="002F0E34"/>
    <w:rsid w:val="002F48A2"/>
    <w:rsid w:val="003060B6"/>
    <w:rsid w:val="003064D6"/>
    <w:rsid w:val="00316225"/>
    <w:rsid w:val="00316992"/>
    <w:rsid w:val="00322A6F"/>
    <w:rsid w:val="003267B7"/>
    <w:rsid w:val="00327087"/>
    <w:rsid w:val="00330727"/>
    <w:rsid w:val="00332CA7"/>
    <w:rsid w:val="00340F5A"/>
    <w:rsid w:val="00344B68"/>
    <w:rsid w:val="00346CF6"/>
    <w:rsid w:val="00347170"/>
    <w:rsid w:val="00353701"/>
    <w:rsid w:val="00353AC2"/>
    <w:rsid w:val="003554FC"/>
    <w:rsid w:val="0036126D"/>
    <w:rsid w:val="0037399C"/>
    <w:rsid w:val="0038787D"/>
    <w:rsid w:val="003904BF"/>
    <w:rsid w:val="00390828"/>
    <w:rsid w:val="0039277B"/>
    <w:rsid w:val="003927F8"/>
    <w:rsid w:val="00392EFB"/>
    <w:rsid w:val="003957FD"/>
    <w:rsid w:val="00396D0C"/>
    <w:rsid w:val="003B55C3"/>
    <w:rsid w:val="003B7538"/>
    <w:rsid w:val="003C1B01"/>
    <w:rsid w:val="003C1FE6"/>
    <w:rsid w:val="003C3483"/>
    <w:rsid w:val="003D66C4"/>
    <w:rsid w:val="003E2D4B"/>
    <w:rsid w:val="003F25F2"/>
    <w:rsid w:val="003F398D"/>
    <w:rsid w:val="003F4CBD"/>
    <w:rsid w:val="0041190D"/>
    <w:rsid w:val="004171B8"/>
    <w:rsid w:val="004265CC"/>
    <w:rsid w:val="00430160"/>
    <w:rsid w:val="00436024"/>
    <w:rsid w:val="004364BB"/>
    <w:rsid w:val="00444ED5"/>
    <w:rsid w:val="00450A4D"/>
    <w:rsid w:val="00463F1D"/>
    <w:rsid w:val="004774BC"/>
    <w:rsid w:val="00492B33"/>
    <w:rsid w:val="004930C1"/>
    <w:rsid w:val="00494D72"/>
    <w:rsid w:val="00495763"/>
    <w:rsid w:val="004A02D1"/>
    <w:rsid w:val="004A2D78"/>
    <w:rsid w:val="004A4212"/>
    <w:rsid w:val="004B3561"/>
    <w:rsid w:val="004B7792"/>
    <w:rsid w:val="004C09C9"/>
    <w:rsid w:val="004C6610"/>
    <w:rsid w:val="004D262C"/>
    <w:rsid w:val="004D6874"/>
    <w:rsid w:val="004E3301"/>
    <w:rsid w:val="004E41D7"/>
    <w:rsid w:val="004E79E7"/>
    <w:rsid w:val="004F0D9F"/>
    <w:rsid w:val="004F1AA8"/>
    <w:rsid w:val="004F3583"/>
    <w:rsid w:val="0050177B"/>
    <w:rsid w:val="00502268"/>
    <w:rsid w:val="00503047"/>
    <w:rsid w:val="005038C4"/>
    <w:rsid w:val="005201CF"/>
    <w:rsid w:val="0052201F"/>
    <w:rsid w:val="00522F82"/>
    <w:rsid w:val="00525DE4"/>
    <w:rsid w:val="00533477"/>
    <w:rsid w:val="00537BCF"/>
    <w:rsid w:val="005469D9"/>
    <w:rsid w:val="00550216"/>
    <w:rsid w:val="00550437"/>
    <w:rsid w:val="005520B9"/>
    <w:rsid w:val="00564933"/>
    <w:rsid w:val="00565A0C"/>
    <w:rsid w:val="00577E44"/>
    <w:rsid w:val="00583C68"/>
    <w:rsid w:val="00585379"/>
    <w:rsid w:val="005A00C1"/>
    <w:rsid w:val="005A23BF"/>
    <w:rsid w:val="005A27D0"/>
    <w:rsid w:val="005A5F90"/>
    <w:rsid w:val="005B141C"/>
    <w:rsid w:val="005B5510"/>
    <w:rsid w:val="005C0F76"/>
    <w:rsid w:val="005C1A58"/>
    <w:rsid w:val="005D1521"/>
    <w:rsid w:val="005D29A0"/>
    <w:rsid w:val="005E1D5C"/>
    <w:rsid w:val="005E47B3"/>
    <w:rsid w:val="005E7F6D"/>
    <w:rsid w:val="005F6A11"/>
    <w:rsid w:val="005F6E0F"/>
    <w:rsid w:val="006106B7"/>
    <w:rsid w:val="00614B98"/>
    <w:rsid w:val="006231A1"/>
    <w:rsid w:val="006277C0"/>
    <w:rsid w:val="00640EB9"/>
    <w:rsid w:val="006411F5"/>
    <w:rsid w:val="0065165E"/>
    <w:rsid w:val="00654DD7"/>
    <w:rsid w:val="0065592B"/>
    <w:rsid w:val="00660A83"/>
    <w:rsid w:val="0066100F"/>
    <w:rsid w:val="00662BE4"/>
    <w:rsid w:val="0067519D"/>
    <w:rsid w:val="00687CAC"/>
    <w:rsid w:val="00692756"/>
    <w:rsid w:val="006A2E5D"/>
    <w:rsid w:val="006A48E7"/>
    <w:rsid w:val="006B1761"/>
    <w:rsid w:val="006B2BFD"/>
    <w:rsid w:val="006B36F4"/>
    <w:rsid w:val="006D1843"/>
    <w:rsid w:val="006D621D"/>
    <w:rsid w:val="006E0C64"/>
    <w:rsid w:val="006E2B81"/>
    <w:rsid w:val="006E31B1"/>
    <w:rsid w:val="006E52A4"/>
    <w:rsid w:val="006E69B6"/>
    <w:rsid w:val="006F39D7"/>
    <w:rsid w:val="006F5945"/>
    <w:rsid w:val="006F6857"/>
    <w:rsid w:val="00703D2B"/>
    <w:rsid w:val="007223AF"/>
    <w:rsid w:val="0072344A"/>
    <w:rsid w:val="00724E19"/>
    <w:rsid w:val="00726DE8"/>
    <w:rsid w:val="0073643E"/>
    <w:rsid w:val="00736880"/>
    <w:rsid w:val="007404BD"/>
    <w:rsid w:val="0074154C"/>
    <w:rsid w:val="007424C7"/>
    <w:rsid w:val="00744307"/>
    <w:rsid w:val="007460F5"/>
    <w:rsid w:val="007633B5"/>
    <w:rsid w:val="00772190"/>
    <w:rsid w:val="007740D5"/>
    <w:rsid w:val="007774A8"/>
    <w:rsid w:val="00781480"/>
    <w:rsid w:val="00781508"/>
    <w:rsid w:val="00784D0B"/>
    <w:rsid w:val="00786CDC"/>
    <w:rsid w:val="007A17BC"/>
    <w:rsid w:val="007A1BD4"/>
    <w:rsid w:val="007B0EAE"/>
    <w:rsid w:val="007B3284"/>
    <w:rsid w:val="007B3650"/>
    <w:rsid w:val="007B4DFF"/>
    <w:rsid w:val="007B4ECD"/>
    <w:rsid w:val="007D7DD9"/>
    <w:rsid w:val="007E65A3"/>
    <w:rsid w:val="007F7942"/>
    <w:rsid w:val="00806361"/>
    <w:rsid w:val="008122B2"/>
    <w:rsid w:val="00817068"/>
    <w:rsid w:val="008202C8"/>
    <w:rsid w:val="008253BB"/>
    <w:rsid w:val="00830610"/>
    <w:rsid w:val="00831346"/>
    <w:rsid w:val="008313DA"/>
    <w:rsid w:val="0083367A"/>
    <w:rsid w:val="008401A5"/>
    <w:rsid w:val="00841B6D"/>
    <w:rsid w:val="008420A7"/>
    <w:rsid w:val="00842AFB"/>
    <w:rsid w:val="00846468"/>
    <w:rsid w:val="008606FD"/>
    <w:rsid w:val="00866730"/>
    <w:rsid w:val="00875FC3"/>
    <w:rsid w:val="0087632D"/>
    <w:rsid w:val="00883DD5"/>
    <w:rsid w:val="0088703A"/>
    <w:rsid w:val="008904D2"/>
    <w:rsid w:val="00891B3F"/>
    <w:rsid w:val="00893A62"/>
    <w:rsid w:val="0089758F"/>
    <w:rsid w:val="008A7836"/>
    <w:rsid w:val="008B1FCE"/>
    <w:rsid w:val="008B3785"/>
    <w:rsid w:val="008B50D3"/>
    <w:rsid w:val="008B5E40"/>
    <w:rsid w:val="008D1D85"/>
    <w:rsid w:val="008D46DA"/>
    <w:rsid w:val="008D551F"/>
    <w:rsid w:val="008D564F"/>
    <w:rsid w:val="00902512"/>
    <w:rsid w:val="00904411"/>
    <w:rsid w:val="00906F9E"/>
    <w:rsid w:val="009101AE"/>
    <w:rsid w:val="00912D4F"/>
    <w:rsid w:val="00913E20"/>
    <w:rsid w:val="00916296"/>
    <w:rsid w:val="00922FF1"/>
    <w:rsid w:val="00924A83"/>
    <w:rsid w:val="009255CC"/>
    <w:rsid w:val="00934FFA"/>
    <w:rsid w:val="00937D8E"/>
    <w:rsid w:val="009414F9"/>
    <w:rsid w:val="00943DC4"/>
    <w:rsid w:val="00944D44"/>
    <w:rsid w:val="00950FA2"/>
    <w:rsid w:val="00954C8F"/>
    <w:rsid w:val="00964497"/>
    <w:rsid w:val="00970CDE"/>
    <w:rsid w:val="00972B39"/>
    <w:rsid w:val="00975514"/>
    <w:rsid w:val="00976367"/>
    <w:rsid w:val="009826CB"/>
    <w:rsid w:val="00982CB2"/>
    <w:rsid w:val="00991376"/>
    <w:rsid w:val="009916BF"/>
    <w:rsid w:val="00993993"/>
    <w:rsid w:val="009976E7"/>
    <w:rsid w:val="009A0562"/>
    <w:rsid w:val="009A4DE3"/>
    <w:rsid w:val="009A72CA"/>
    <w:rsid w:val="009C09DD"/>
    <w:rsid w:val="009C0BB3"/>
    <w:rsid w:val="009C5C7E"/>
    <w:rsid w:val="009D16BB"/>
    <w:rsid w:val="009D547D"/>
    <w:rsid w:val="009D7349"/>
    <w:rsid w:val="009E240D"/>
    <w:rsid w:val="009E636D"/>
    <w:rsid w:val="009F0920"/>
    <w:rsid w:val="009F32E4"/>
    <w:rsid w:val="009F4BC8"/>
    <w:rsid w:val="009F7021"/>
    <w:rsid w:val="00A039F5"/>
    <w:rsid w:val="00A16C9D"/>
    <w:rsid w:val="00A20D91"/>
    <w:rsid w:val="00A21761"/>
    <w:rsid w:val="00A3381C"/>
    <w:rsid w:val="00A366FF"/>
    <w:rsid w:val="00A36873"/>
    <w:rsid w:val="00A42C7E"/>
    <w:rsid w:val="00A46313"/>
    <w:rsid w:val="00A5020F"/>
    <w:rsid w:val="00A52510"/>
    <w:rsid w:val="00A55191"/>
    <w:rsid w:val="00A73200"/>
    <w:rsid w:val="00A844BD"/>
    <w:rsid w:val="00A85417"/>
    <w:rsid w:val="00A91C9A"/>
    <w:rsid w:val="00A935E2"/>
    <w:rsid w:val="00A96E97"/>
    <w:rsid w:val="00AA26B4"/>
    <w:rsid w:val="00AA3F72"/>
    <w:rsid w:val="00AB0BB8"/>
    <w:rsid w:val="00AC19D9"/>
    <w:rsid w:val="00AC3797"/>
    <w:rsid w:val="00AC675A"/>
    <w:rsid w:val="00AD0B1B"/>
    <w:rsid w:val="00AD11E8"/>
    <w:rsid w:val="00AD2CEC"/>
    <w:rsid w:val="00AE3105"/>
    <w:rsid w:val="00AE5B17"/>
    <w:rsid w:val="00AF2225"/>
    <w:rsid w:val="00AF3468"/>
    <w:rsid w:val="00B00CE4"/>
    <w:rsid w:val="00B027C5"/>
    <w:rsid w:val="00B15FDF"/>
    <w:rsid w:val="00B20F1D"/>
    <w:rsid w:val="00B31912"/>
    <w:rsid w:val="00B33345"/>
    <w:rsid w:val="00B34667"/>
    <w:rsid w:val="00B350A2"/>
    <w:rsid w:val="00B429B5"/>
    <w:rsid w:val="00B46881"/>
    <w:rsid w:val="00B50A5F"/>
    <w:rsid w:val="00B54D81"/>
    <w:rsid w:val="00B56FF1"/>
    <w:rsid w:val="00B6261C"/>
    <w:rsid w:val="00B63F8A"/>
    <w:rsid w:val="00B7596B"/>
    <w:rsid w:val="00B76CDF"/>
    <w:rsid w:val="00B800D0"/>
    <w:rsid w:val="00B82ADD"/>
    <w:rsid w:val="00B86F3D"/>
    <w:rsid w:val="00BA1CE0"/>
    <w:rsid w:val="00BD6133"/>
    <w:rsid w:val="00BE2416"/>
    <w:rsid w:val="00BE4661"/>
    <w:rsid w:val="00BE54CF"/>
    <w:rsid w:val="00BF0001"/>
    <w:rsid w:val="00BF3903"/>
    <w:rsid w:val="00BF473D"/>
    <w:rsid w:val="00BF4A2B"/>
    <w:rsid w:val="00BF6C38"/>
    <w:rsid w:val="00BF7E64"/>
    <w:rsid w:val="00C111B9"/>
    <w:rsid w:val="00C307C3"/>
    <w:rsid w:val="00C57173"/>
    <w:rsid w:val="00C67562"/>
    <w:rsid w:val="00C7065E"/>
    <w:rsid w:val="00C77F3E"/>
    <w:rsid w:val="00C801BB"/>
    <w:rsid w:val="00C8296A"/>
    <w:rsid w:val="00C835DE"/>
    <w:rsid w:val="00CB4DD3"/>
    <w:rsid w:val="00CB6F74"/>
    <w:rsid w:val="00CC286A"/>
    <w:rsid w:val="00CC2D93"/>
    <w:rsid w:val="00CC40A7"/>
    <w:rsid w:val="00CD06E7"/>
    <w:rsid w:val="00CD31B2"/>
    <w:rsid w:val="00CD7261"/>
    <w:rsid w:val="00CE4CE6"/>
    <w:rsid w:val="00CE7471"/>
    <w:rsid w:val="00CF6DC5"/>
    <w:rsid w:val="00D01B6F"/>
    <w:rsid w:val="00D05F78"/>
    <w:rsid w:val="00D075D9"/>
    <w:rsid w:val="00D101F1"/>
    <w:rsid w:val="00D217A2"/>
    <w:rsid w:val="00D2714B"/>
    <w:rsid w:val="00D42711"/>
    <w:rsid w:val="00D45BA7"/>
    <w:rsid w:val="00D5370F"/>
    <w:rsid w:val="00D56603"/>
    <w:rsid w:val="00D56D11"/>
    <w:rsid w:val="00D570A5"/>
    <w:rsid w:val="00D60E85"/>
    <w:rsid w:val="00D700F3"/>
    <w:rsid w:val="00D97B18"/>
    <w:rsid w:val="00DA784E"/>
    <w:rsid w:val="00DA7850"/>
    <w:rsid w:val="00DC09D0"/>
    <w:rsid w:val="00DD5964"/>
    <w:rsid w:val="00DD5D29"/>
    <w:rsid w:val="00DD722A"/>
    <w:rsid w:val="00DE30B7"/>
    <w:rsid w:val="00DE37C7"/>
    <w:rsid w:val="00DE57EE"/>
    <w:rsid w:val="00E02389"/>
    <w:rsid w:val="00E1425E"/>
    <w:rsid w:val="00E24D7D"/>
    <w:rsid w:val="00E3011E"/>
    <w:rsid w:val="00E3026A"/>
    <w:rsid w:val="00E3332B"/>
    <w:rsid w:val="00E376B2"/>
    <w:rsid w:val="00E37DD8"/>
    <w:rsid w:val="00E46C65"/>
    <w:rsid w:val="00E4776C"/>
    <w:rsid w:val="00E53121"/>
    <w:rsid w:val="00E65EF6"/>
    <w:rsid w:val="00E66931"/>
    <w:rsid w:val="00E759CE"/>
    <w:rsid w:val="00E849A7"/>
    <w:rsid w:val="00E97233"/>
    <w:rsid w:val="00EA2D2E"/>
    <w:rsid w:val="00EA3941"/>
    <w:rsid w:val="00EB2876"/>
    <w:rsid w:val="00EC283E"/>
    <w:rsid w:val="00EC572D"/>
    <w:rsid w:val="00ED1180"/>
    <w:rsid w:val="00ED20CE"/>
    <w:rsid w:val="00ED28B8"/>
    <w:rsid w:val="00ED3030"/>
    <w:rsid w:val="00ED4FE8"/>
    <w:rsid w:val="00EE2FFB"/>
    <w:rsid w:val="00EF495F"/>
    <w:rsid w:val="00F003B9"/>
    <w:rsid w:val="00F1514B"/>
    <w:rsid w:val="00F2329C"/>
    <w:rsid w:val="00F243BC"/>
    <w:rsid w:val="00F30F2A"/>
    <w:rsid w:val="00F318A8"/>
    <w:rsid w:val="00F331B2"/>
    <w:rsid w:val="00F3406E"/>
    <w:rsid w:val="00F44814"/>
    <w:rsid w:val="00F52F85"/>
    <w:rsid w:val="00F8522D"/>
    <w:rsid w:val="00F8663A"/>
    <w:rsid w:val="00F87344"/>
    <w:rsid w:val="00F931F3"/>
    <w:rsid w:val="00FA0300"/>
    <w:rsid w:val="00FA2455"/>
    <w:rsid w:val="00FA43CC"/>
    <w:rsid w:val="00FA5C28"/>
    <w:rsid w:val="00FB02F2"/>
    <w:rsid w:val="00FB5F98"/>
    <w:rsid w:val="00FC0078"/>
    <w:rsid w:val="00FC0E51"/>
    <w:rsid w:val="00FC2E95"/>
    <w:rsid w:val="00FC49F2"/>
    <w:rsid w:val="00FC6650"/>
    <w:rsid w:val="00FD0665"/>
    <w:rsid w:val="00FD24A7"/>
    <w:rsid w:val="00FD4ECB"/>
    <w:rsid w:val="00FE0338"/>
    <w:rsid w:val="00FE496F"/>
    <w:rsid w:val="00FE7CE3"/>
    <w:rsid w:val="00FF387C"/>
    <w:rsid w:val="00FF3C1A"/>
    <w:rsid w:val="00FF7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225F1"/>
  <w15:chartTrackingRefBased/>
  <w15:docId w15:val="{90E606D3-37F5-44D2-9FAF-055B059A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1)" w:eastAsia="Times New Roman" w:hAnsi="CG Times (W1)"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pBdr>
        <w:top w:val="thinThickSmallGap" w:sz="24" w:space="1" w:color="auto"/>
        <w:left w:val="thinThickSmallGap" w:sz="24" w:space="4" w:color="auto"/>
        <w:bottom w:val="thinThickSmallGap" w:sz="24" w:space="1" w:color="auto"/>
        <w:right w:val="thinThickSmallGap" w:sz="24" w:space="4" w:color="auto"/>
      </w:pBdr>
      <w:ind w:left="720"/>
      <w:jc w:val="center"/>
      <w:outlineLvl w:val="0"/>
    </w:pPr>
    <w:rPr>
      <w:rFonts w:ascii="Atlanta" w:hAnsi="Atlanta"/>
      <w:b/>
      <w:u w:val="single"/>
      <w:lang w:val="en-US"/>
    </w:rPr>
  </w:style>
  <w:style w:type="paragraph" w:styleId="Heading2">
    <w:name w:val="heading 2"/>
    <w:basedOn w:val="Normal"/>
    <w:next w:val="Normal"/>
    <w:qFormat/>
    <w:pPr>
      <w:keepNext/>
      <w:jc w:val="both"/>
      <w:outlineLvl w:val="1"/>
    </w:pPr>
    <w:rPr>
      <w:rFonts w:ascii="Atlanta" w:hAnsi="Atlanta"/>
      <w:b/>
      <w:lang w:val="en-US"/>
    </w:rPr>
  </w:style>
  <w:style w:type="paragraph" w:styleId="Heading3">
    <w:name w:val="heading 3"/>
    <w:basedOn w:val="Normal"/>
    <w:next w:val="Normal"/>
    <w:qFormat/>
    <w:pPr>
      <w:keepNext/>
      <w:numPr>
        <w:numId w:val="1"/>
      </w:numPr>
      <w:jc w:val="both"/>
      <w:outlineLvl w:val="2"/>
    </w:pPr>
    <w:rPr>
      <w:rFonts w:ascii="Times New Roman" w:hAnsi="Times New Roman"/>
      <w:b/>
      <w:sz w:val="24"/>
      <w:lang w:val="en-US"/>
    </w:rPr>
  </w:style>
  <w:style w:type="paragraph" w:styleId="Heading4">
    <w:name w:val="heading 4"/>
    <w:basedOn w:val="Normal"/>
    <w:next w:val="Normal"/>
    <w:qFormat/>
    <w:pPr>
      <w:keepNext/>
      <w:jc w:val="both"/>
      <w:outlineLvl w:val="3"/>
    </w:pPr>
    <w:rPr>
      <w:rFonts w:ascii="Times New Roman" w:hAnsi="Times New Roman"/>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link w:val="BodyTextIndentChar"/>
    <w:pPr>
      <w:ind w:left="1440"/>
      <w:jc w:val="both"/>
    </w:pPr>
    <w:rPr>
      <w:rFonts w:ascii="Atlanta" w:hAnsi="Atlanta"/>
      <w:lang w:val="en-US"/>
    </w:rPr>
  </w:style>
  <w:style w:type="paragraph" w:styleId="BodyTextIndent2">
    <w:name w:val="Body Text Indent 2"/>
    <w:basedOn w:val="Normal"/>
    <w:pPr>
      <w:ind w:left="720"/>
      <w:jc w:val="both"/>
    </w:pPr>
    <w:rPr>
      <w:rFonts w:ascii="Atlanta" w:hAnsi="Atlanta"/>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Atlanta" w:hAnsi="Atlanta"/>
      <w:lang w:val="en-US"/>
    </w:rPr>
  </w:style>
  <w:style w:type="paragraph" w:styleId="BodyText2">
    <w:name w:val="Body Text 2"/>
    <w:basedOn w:val="Normal"/>
    <w:pPr>
      <w:jc w:val="both"/>
    </w:pPr>
    <w:rPr>
      <w:rFonts w:ascii="Atlanta" w:hAnsi="Atlanta"/>
      <w:b/>
      <w:lang w:val="en-US"/>
    </w:rPr>
  </w:style>
  <w:style w:type="paragraph" w:styleId="BodyText3">
    <w:name w:val="Body Text 3"/>
    <w:basedOn w:val="Normal"/>
    <w:rPr>
      <w:sz w:val="24"/>
    </w:rPr>
  </w:style>
  <w:style w:type="paragraph" w:styleId="BodyTextIndent3">
    <w:name w:val="Body Text Indent 3"/>
    <w:basedOn w:val="Normal"/>
    <w:pPr>
      <w:ind w:left="1440"/>
      <w:jc w:val="both"/>
    </w:pPr>
    <w:rPr>
      <w:rFonts w:ascii="Times New Roman" w:hAnsi="Times New Roman"/>
      <w:bCs/>
      <w:sz w:val="24"/>
      <w:lang w:val="en-US"/>
    </w:rPr>
  </w:style>
  <w:style w:type="character" w:styleId="Hyperlink">
    <w:name w:val="Hyperlink"/>
    <w:basedOn w:val="DefaultParagraphFont"/>
    <w:rsid w:val="00AD2CEC"/>
    <w:rPr>
      <w:color w:val="0000FF"/>
      <w:u w:val="single"/>
    </w:rPr>
  </w:style>
  <w:style w:type="paragraph" w:styleId="NormalWeb">
    <w:name w:val="Normal (Web)"/>
    <w:basedOn w:val="Normal"/>
    <w:uiPriority w:val="99"/>
    <w:rsid w:val="00AD2CEC"/>
    <w:pPr>
      <w:spacing w:before="100" w:beforeAutospacing="1" w:after="100" w:afterAutospacing="1"/>
    </w:pPr>
    <w:rPr>
      <w:rFonts w:ascii="Times New Roman" w:hAnsi="Times New Roman"/>
      <w:sz w:val="24"/>
      <w:szCs w:val="24"/>
      <w:lang w:eastAsia="en-GB"/>
    </w:rPr>
  </w:style>
  <w:style w:type="paragraph" w:styleId="z-TopofForm">
    <w:name w:val="HTML Top of Form"/>
    <w:basedOn w:val="Normal"/>
    <w:next w:val="Normal"/>
    <w:hidden/>
    <w:rsid w:val="00AD2CEC"/>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AD2CEC"/>
    <w:pPr>
      <w:pBdr>
        <w:top w:val="single" w:sz="6" w:space="1" w:color="auto"/>
      </w:pBdr>
      <w:jc w:val="center"/>
    </w:pPr>
    <w:rPr>
      <w:rFonts w:ascii="Arial" w:hAnsi="Arial" w:cs="Arial"/>
      <w:vanish/>
      <w:sz w:val="16"/>
      <w:szCs w:val="16"/>
      <w:lang w:eastAsia="en-GB"/>
    </w:rPr>
  </w:style>
  <w:style w:type="character" w:styleId="Strong">
    <w:name w:val="Strong"/>
    <w:basedOn w:val="DefaultParagraphFont"/>
    <w:uiPriority w:val="22"/>
    <w:qFormat/>
    <w:rsid w:val="00AD2CEC"/>
    <w:rPr>
      <w:b/>
      <w:bCs/>
    </w:rPr>
  </w:style>
  <w:style w:type="paragraph" w:customStyle="1" w:styleId="tagged">
    <w:name w:val="tagged"/>
    <w:basedOn w:val="Normal"/>
    <w:rsid w:val="00AD2CEC"/>
    <w:pPr>
      <w:spacing w:before="100" w:beforeAutospacing="1" w:after="100" w:afterAutospacing="1"/>
    </w:pPr>
    <w:rPr>
      <w:rFonts w:ascii="Times New Roman" w:hAnsi="Times New Roman"/>
      <w:sz w:val="24"/>
      <w:szCs w:val="24"/>
      <w:lang w:eastAsia="en-GB"/>
    </w:rPr>
  </w:style>
  <w:style w:type="character" w:customStyle="1" w:styleId="addcomment">
    <w:name w:val="add_comment"/>
    <w:basedOn w:val="DefaultParagraphFont"/>
    <w:rsid w:val="00AD2CEC"/>
  </w:style>
  <w:style w:type="paragraph" w:styleId="BalloonText">
    <w:name w:val="Balloon Text"/>
    <w:basedOn w:val="Normal"/>
    <w:semiHidden/>
    <w:rsid w:val="00E3332B"/>
    <w:rPr>
      <w:rFonts w:ascii="Tahoma" w:hAnsi="Tahoma" w:cs="Tahoma"/>
      <w:sz w:val="16"/>
      <w:szCs w:val="16"/>
    </w:rPr>
  </w:style>
  <w:style w:type="paragraph" w:customStyle="1" w:styleId="asidua-rteelement-body">
    <w:name w:val="asidua-rteelement-body"/>
    <w:basedOn w:val="Normal"/>
    <w:rsid w:val="009F0920"/>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976367"/>
    <w:pPr>
      <w:ind w:left="720"/>
      <w:contextualSpacing/>
    </w:pPr>
  </w:style>
  <w:style w:type="paragraph" w:customStyle="1" w:styleId="xxxxxmsonormal">
    <w:name w:val="x_xxxxmsonormal"/>
    <w:basedOn w:val="Normal"/>
    <w:rsid w:val="004C6610"/>
    <w:rPr>
      <w:rFonts w:ascii="Calibri" w:eastAsiaTheme="minorHAnsi" w:hAnsi="Calibri" w:cs="Calibri"/>
      <w:sz w:val="22"/>
      <w:szCs w:val="22"/>
      <w:lang w:eastAsia="en-GB"/>
    </w:rPr>
  </w:style>
  <w:style w:type="paragraph" w:styleId="PlainText">
    <w:name w:val="Plain Text"/>
    <w:basedOn w:val="Normal"/>
    <w:link w:val="PlainTextChar"/>
    <w:uiPriority w:val="99"/>
    <w:unhideWhenUsed/>
    <w:rsid w:val="00173909"/>
    <w:rPr>
      <w:rFonts w:ascii="Consolas" w:eastAsiaTheme="minorHAnsi" w:hAnsi="Consolas" w:cstheme="minorBidi"/>
      <w:sz w:val="22"/>
      <w:szCs w:val="21"/>
      <w:lang w:val="en-US"/>
    </w:rPr>
  </w:style>
  <w:style w:type="character" w:customStyle="1" w:styleId="PlainTextChar">
    <w:name w:val="Plain Text Char"/>
    <w:basedOn w:val="DefaultParagraphFont"/>
    <w:link w:val="PlainText"/>
    <w:uiPriority w:val="99"/>
    <w:rsid w:val="00173909"/>
    <w:rPr>
      <w:rFonts w:ascii="Consolas" w:eastAsiaTheme="minorHAnsi" w:hAnsi="Consolas" w:cstheme="minorBidi"/>
      <w:sz w:val="22"/>
      <w:szCs w:val="21"/>
      <w:lang w:val="en-US" w:eastAsia="en-US"/>
    </w:rPr>
  </w:style>
  <w:style w:type="paragraph" w:customStyle="1" w:styleId="main-intro">
    <w:name w:val="main-intro"/>
    <w:basedOn w:val="Normal"/>
    <w:rsid w:val="009C0BB3"/>
    <w:pPr>
      <w:spacing w:before="100" w:beforeAutospacing="1" w:after="100" w:afterAutospacing="1"/>
    </w:pPr>
    <w:rPr>
      <w:rFonts w:ascii="Times New Roman" w:hAnsi="Times New Roman"/>
      <w:sz w:val="24"/>
      <w:szCs w:val="24"/>
      <w:lang w:eastAsia="en-GB"/>
    </w:rPr>
  </w:style>
  <w:style w:type="paragraph" w:customStyle="1" w:styleId="listing-text">
    <w:name w:val="listing-text"/>
    <w:basedOn w:val="Normal"/>
    <w:rsid w:val="00726DE8"/>
    <w:pPr>
      <w:spacing w:before="100" w:beforeAutospacing="1" w:after="100" w:afterAutospacing="1"/>
    </w:pPr>
    <w:rPr>
      <w:rFonts w:ascii="Times New Roman" w:hAnsi="Times New Roman"/>
      <w:sz w:val="24"/>
      <w:szCs w:val="24"/>
      <w:lang w:eastAsia="en-GB"/>
    </w:rPr>
  </w:style>
  <w:style w:type="character" w:customStyle="1" w:styleId="BodyTextIndentChar">
    <w:name w:val="Body Text Indent Char"/>
    <w:basedOn w:val="DefaultParagraphFont"/>
    <w:link w:val="BodyTextIndent"/>
    <w:rsid w:val="00D5370F"/>
    <w:rPr>
      <w:rFonts w:ascii="Atlanta" w:hAnsi="Atlanta"/>
      <w:lang w:val="en-US" w:eastAsia="en-US"/>
    </w:rPr>
  </w:style>
  <w:style w:type="character" w:styleId="Emphasis">
    <w:name w:val="Emphasis"/>
    <w:basedOn w:val="DefaultParagraphFont"/>
    <w:uiPriority w:val="20"/>
    <w:qFormat/>
    <w:rsid w:val="000C07B4"/>
    <w:rPr>
      <w:i/>
      <w:iCs/>
    </w:rPr>
  </w:style>
  <w:style w:type="character" w:customStyle="1" w:styleId="whitespace-normal">
    <w:name w:val="whitespace-normal"/>
    <w:basedOn w:val="DefaultParagraphFont"/>
    <w:rsid w:val="000C0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15698">
      <w:bodyDiv w:val="1"/>
      <w:marLeft w:val="0"/>
      <w:marRight w:val="0"/>
      <w:marTop w:val="0"/>
      <w:marBottom w:val="0"/>
      <w:divBdr>
        <w:top w:val="none" w:sz="0" w:space="0" w:color="auto"/>
        <w:left w:val="none" w:sz="0" w:space="0" w:color="auto"/>
        <w:bottom w:val="none" w:sz="0" w:space="0" w:color="auto"/>
        <w:right w:val="none" w:sz="0" w:space="0" w:color="auto"/>
      </w:divBdr>
    </w:div>
    <w:div w:id="222833295">
      <w:bodyDiv w:val="1"/>
      <w:marLeft w:val="0"/>
      <w:marRight w:val="0"/>
      <w:marTop w:val="0"/>
      <w:marBottom w:val="0"/>
      <w:divBdr>
        <w:top w:val="none" w:sz="0" w:space="0" w:color="auto"/>
        <w:left w:val="none" w:sz="0" w:space="0" w:color="auto"/>
        <w:bottom w:val="none" w:sz="0" w:space="0" w:color="auto"/>
        <w:right w:val="none" w:sz="0" w:space="0" w:color="auto"/>
      </w:divBdr>
    </w:div>
    <w:div w:id="308288727">
      <w:bodyDiv w:val="1"/>
      <w:marLeft w:val="0"/>
      <w:marRight w:val="0"/>
      <w:marTop w:val="0"/>
      <w:marBottom w:val="0"/>
      <w:divBdr>
        <w:top w:val="none" w:sz="0" w:space="0" w:color="auto"/>
        <w:left w:val="none" w:sz="0" w:space="0" w:color="auto"/>
        <w:bottom w:val="none" w:sz="0" w:space="0" w:color="auto"/>
        <w:right w:val="none" w:sz="0" w:space="0" w:color="auto"/>
      </w:divBdr>
      <w:divsChild>
        <w:div w:id="1435202632">
          <w:marLeft w:val="0"/>
          <w:marRight w:val="0"/>
          <w:marTop w:val="0"/>
          <w:marBottom w:val="0"/>
          <w:divBdr>
            <w:top w:val="none" w:sz="0" w:space="0" w:color="auto"/>
            <w:left w:val="none" w:sz="0" w:space="0" w:color="auto"/>
            <w:bottom w:val="none" w:sz="0" w:space="0" w:color="auto"/>
            <w:right w:val="none" w:sz="0" w:space="0" w:color="auto"/>
          </w:divBdr>
          <w:divsChild>
            <w:div w:id="662201513">
              <w:marLeft w:val="0"/>
              <w:marRight w:val="0"/>
              <w:marTop w:val="0"/>
              <w:marBottom w:val="0"/>
              <w:divBdr>
                <w:top w:val="none" w:sz="0" w:space="0" w:color="auto"/>
                <w:left w:val="none" w:sz="0" w:space="0" w:color="auto"/>
                <w:bottom w:val="none" w:sz="0" w:space="0" w:color="auto"/>
                <w:right w:val="none" w:sz="0" w:space="0" w:color="auto"/>
              </w:divBdr>
              <w:divsChild>
                <w:div w:id="507015157">
                  <w:marLeft w:val="0"/>
                  <w:marRight w:val="0"/>
                  <w:marTop w:val="0"/>
                  <w:marBottom w:val="0"/>
                  <w:divBdr>
                    <w:top w:val="none" w:sz="0" w:space="0" w:color="auto"/>
                    <w:left w:val="none" w:sz="0" w:space="0" w:color="auto"/>
                    <w:bottom w:val="none" w:sz="0" w:space="0" w:color="auto"/>
                    <w:right w:val="none" w:sz="0" w:space="0" w:color="auto"/>
                  </w:divBdr>
                  <w:divsChild>
                    <w:div w:id="218833653">
                      <w:marLeft w:val="0"/>
                      <w:marRight w:val="0"/>
                      <w:marTop w:val="0"/>
                      <w:marBottom w:val="0"/>
                      <w:divBdr>
                        <w:top w:val="none" w:sz="0" w:space="0" w:color="auto"/>
                        <w:left w:val="none" w:sz="0" w:space="0" w:color="auto"/>
                        <w:bottom w:val="none" w:sz="0" w:space="0" w:color="auto"/>
                        <w:right w:val="none" w:sz="0" w:space="0" w:color="auto"/>
                      </w:divBdr>
                    </w:div>
                    <w:div w:id="478035820">
                      <w:marLeft w:val="0"/>
                      <w:marRight w:val="0"/>
                      <w:marTop w:val="0"/>
                      <w:marBottom w:val="0"/>
                      <w:divBdr>
                        <w:top w:val="none" w:sz="0" w:space="0" w:color="auto"/>
                        <w:left w:val="none" w:sz="0" w:space="0" w:color="auto"/>
                        <w:bottom w:val="none" w:sz="0" w:space="0" w:color="auto"/>
                        <w:right w:val="none" w:sz="0" w:space="0" w:color="auto"/>
                      </w:divBdr>
                    </w:div>
                    <w:div w:id="574124164">
                      <w:marLeft w:val="0"/>
                      <w:marRight w:val="0"/>
                      <w:marTop w:val="0"/>
                      <w:marBottom w:val="0"/>
                      <w:divBdr>
                        <w:top w:val="none" w:sz="0" w:space="0" w:color="auto"/>
                        <w:left w:val="none" w:sz="0" w:space="0" w:color="auto"/>
                        <w:bottom w:val="none" w:sz="0" w:space="0" w:color="auto"/>
                        <w:right w:val="none" w:sz="0" w:space="0" w:color="auto"/>
                      </w:divBdr>
                    </w:div>
                    <w:div w:id="8447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622">
              <w:marLeft w:val="0"/>
              <w:marRight w:val="0"/>
              <w:marTop w:val="0"/>
              <w:marBottom w:val="0"/>
              <w:divBdr>
                <w:top w:val="none" w:sz="0" w:space="0" w:color="auto"/>
                <w:left w:val="none" w:sz="0" w:space="0" w:color="auto"/>
                <w:bottom w:val="none" w:sz="0" w:space="0" w:color="auto"/>
                <w:right w:val="none" w:sz="0" w:space="0" w:color="auto"/>
              </w:divBdr>
            </w:div>
            <w:div w:id="1078554622">
              <w:marLeft w:val="0"/>
              <w:marRight w:val="0"/>
              <w:marTop w:val="0"/>
              <w:marBottom w:val="0"/>
              <w:divBdr>
                <w:top w:val="none" w:sz="0" w:space="0" w:color="auto"/>
                <w:left w:val="none" w:sz="0" w:space="0" w:color="auto"/>
                <w:bottom w:val="none" w:sz="0" w:space="0" w:color="auto"/>
                <w:right w:val="none" w:sz="0" w:space="0" w:color="auto"/>
              </w:divBdr>
            </w:div>
            <w:div w:id="14983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462058">
      <w:bodyDiv w:val="1"/>
      <w:marLeft w:val="0"/>
      <w:marRight w:val="0"/>
      <w:marTop w:val="0"/>
      <w:marBottom w:val="0"/>
      <w:divBdr>
        <w:top w:val="none" w:sz="0" w:space="0" w:color="auto"/>
        <w:left w:val="none" w:sz="0" w:space="0" w:color="auto"/>
        <w:bottom w:val="none" w:sz="0" w:space="0" w:color="auto"/>
        <w:right w:val="none" w:sz="0" w:space="0" w:color="auto"/>
      </w:divBdr>
    </w:div>
    <w:div w:id="670833105">
      <w:bodyDiv w:val="1"/>
      <w:marLeft w:val="0"/>
      <w:marRight w:val="0"/>
      <w:marTop w:val="0"/>
      <w:marBottom w:val="0"/>
      <w:divBdr>
        <w:top w:val="none" w:sz="0" w:space="0" w:color="auto"/>
        <w:left w:val="none" w:sz="0" w:space="0" w:color="auto"/>
        <w:bottom w:val="none" w:sz="0" w:space="0" w:color="auto"/>
        <w:right w:val="none" w:sz="0" w:space="0" w:color="auto"/>
      </w:divBdr>
    </w:div>
    <w:div w:id="687171859">
      <w:bodyDiv w:val="1"/>
      <w:marLeft w:val="0"/>
      <w:marRight w:val="0"/>
      <w:marTop w:val="0"/>
      <w:marBottom w:val="0"/>
      <w:divBdr>
        <w:top w:val="none" w:sz="0" w:space="0" w:color="auto"/>
        <w:left w:val="none" w:sz="0" w:space="0" w:color="auto"/>
        <w:bottom w:val="none" w:sz="0" w:space="0" w:color="auto"/>
        <w:right w:val="none" w:sz="0" w:space="0" w:color="auto"/>
      </w:divBdr>
    </w:div>
    <w:div w:id="696584772">
      <w:bodyDiv w:val="1"/>
      <w:marLeft w:val="0"/>
      <w:marRight w:val="0"/>
      <w:marTop w:val="0"/>
      <w:marBottom w:val="0"/>
      <w:divBdr>
        <w:top w:val="none" w:sz="0" w:space="0" w:color="auto"/>
        <w:left w:val="none" w:sz="0" w:space="0" w:color="auto"/>
        <w:bottom w:val="none" w:sz="0" w:space="0" w:color="auto"/>
        <w:right w:val="none" w:sz="0" w:space="0" w:color="auto"/>
      </w:divBdr>
    </w:div>
    <w:div w:id="972447890">
      <w:bodyDiv w:val="1"/>
      <w:marLeft w:val="0"/>
      <w:marRight w:val="0"/>
      <w:marTop w:val="0"/>
      <w:marBottom w:val="0"/>
      <w:divBdr>
        <w:top w:val="none" w:sz="0" w:space="0" w:color="auto"/>
        <w:left w:val="none" w:sz="0" w:space="0" w:color="auto"/>
        <w:bottom w:val="none" w:sz="0" w:space="0" w:color="auto"/>
        <w:right w:val="none" w:sz="0" w:space="0" w:color="auto"/>
      </w:divBdr>
    </w:div>
    <w:div w:id="1061248096">
      <w:bodyDiv w:val="1"/>
      <w:marLeft w:val="0"/>
      <w:marRight w:val="0"/>
      <w:marTop w:val="0"/>
      <w:marBottom w:val="0"/>
      <w:divBdr>
        <w:top w:val="none" w:sz="0" w:space="0" w:color="auto"/>
        <w:left w:val="none" w:sz="0" w:space="0" w:color="auto"/>
        <w:bottom w:val="none" w:sz="0" w:space="0" w:color="auto"/>
        <w:right w:val="none" w:sz="0" w:space="0" w:color="auto"/>
      </w:divBdr>
    </w:div>
    <w:div w:id="1168206818">
      <w:bodyDiv w:val="1"/>
      <w:marLeft w:val="0"/>
      <w:marRight w:val="0"/>
      <w:marTop w:val="0"/>
      <w:marBottom w:val="0"/>
      <w:divBdr>
        <w:top w:val="none" w:sz="0" w:space="0" w:color="auto"/>
        <w:left w:val="none" w:sz="0" w:space="0" w:color="auto"/>
        <w:bottom w:val="none" w:sz="0" w:space="0" w:color="auto"/>
        <w:right w:val="none" w:sz="0" w:space="0" w:color="auto"/>
      </w:divBdr>
      <w:divsChild>
        <w:div w:id="648943596">
          <w:marLeft w:val="0"/>
          <w:marRight w:val="0"/>
          <w:marTop w:val="0"/>
          <w:marBottom w:val="0"/>
          <w:divBdr>
            <w:top w:val="none" w:sz="0" w:space="0" w:color="auto"/>
            <w:left w:val="none" w:sz="0" w:space="0" w:color="auto"/>
            <w:bottom w:val="none" w:sz="0" w:space="0" w:color="auto"/>
            <w:right w:val="none" w:sz="0" w:space="0" w:color="auto"/>
          </w:divBdr>
        </w:div>
        <w:div w:id="926308568">
          <w:marLeft w:val="0"/>
          <w:marRight w:val="0"/>
          <w:marTop w:val="0"/>
          <w:marBottom w:val="0"/>
          <w:divBdr>
            <w:top w:val="none" w:sz="0" w:space="0" w:color="auto"/>
            <w:left w:val="none" w:sz="0" w:space="0" w:color="auto"/>
            <w:bottom w:val="none" w:sz="0" w:space="0" w:color="auto"/>
            <w:right w:val="none" w:sz="0" w:space="0" w:color="auto"/>
          </w:divBdr>
        </w:div>
        <w:div w:id="1873029325">
          <w:marLeft w:val="0"/>
          <w:marRight w:val="0"/>
          <w:marTop w:val="0"/>
          <w:marBottom w:val="0"/>
          <w:divBdr>
            <w:top w:val="none" w:sz="0" w:space="0" w:color="auto"/>
            <w:left w:val="none" w:sz="0" w:space="0" w:color="auto"/>
            <w:bottom w:val="none" w:sz="0" w:space="0" w:color="auto"/>
            <w:right w:val="none" w:sz="0" w:space="0" w:color="auto"/>
          </w:divBdr>
        </w:div>
      </w:divsChild>
    </w:div>
    <w:div w:id="1302232242">
      <w:bodyDiv w:val="1"/>
      <w:marLeft w:val="0"/>
      <w:marRight w:val="0"/>
      <w:marTop w:val="0"/>
      <w:marBottom w:val="0"/>
      <w:divBdr>
        <w:top w:val="none" w:sz="0" w:space="0" w:color="auto"/>
        <w:left w:val="none" w:sz="0" w:space="0" w:color="auto"/>
        <w:bottom w:val="none" w:sz="0" w:space="0" w:color="auto"/>
        <w:right w:val="none" w:sz="0" w:space="0" w:color="auto"/>
      </w:divBdr>
    </w:div>
    <w:div w:id="1421869083">
      <w:bodyDiv w:val="1"/>
      <w:marLeft w:val="0"/>
      <w:marRight w:val="0"/>
      <w:marTop w:val="0"/>
      <w:marBottom w:val="0"/>
      <w:divBdr>
        <w:top w:val="none" w:sz="0" w:space="0" w:color="auto"/>
        <w:left w:val="none" w:sz="0" w:space="0" w:color="auto"/>
        <w:bottom w:val="none" w:sz="0" w:space="0" w:color="auto"/>
        <w:right w:val="none" w:sz="0" w:space="0" w:color="auto"/>
      </w:divBdr>
    </w:div>
    <w:div w:id="1591083151">
      <w:bodyDiv w:val="1"/>
      <w:marLeft w:val="0"/>
      <w:marRight w:val="0"/>
      <w:marTop w:val="0"/>
      <w:marBottom w:val="0"/>
      <w:divBdr>
        <w:top w:val="none" w:sz="0" w:space="0" w:color="auto"/>
        <w:left w:val="none" w:sz="0" w:space="0" w:color="auto"/>
        <w:bottom w:val="none" w:sz="0" w:space="0" w:color="auto"/>
        <w:right w:val="none" w:sz="0" w:space="0" w:color="auto"/>
      </w:divBdr>
    </w:div>
    <w:div w:id="1711805891">
      <w:bodyDiv w:val="1"/>
      <w:marLeft w:val="0"/>
      <w:marRight w:val="0"/>
      <w:marTop w:val="0"/>
      <w:marBottom w:val="0"/>
      <w:divBdr>
        <w:top w:val="none" w:sz="0" w:space="0" w:color="auto"/>
        <w:left w:val="none" w:sz="0" w:space="0" w:color="auto"/>
        <w:bottom w:val="none" w:sz="0" w:space="0" w:color="auto"/>
        <w:right w:val="none" w:sz="0" w:space="0" w:color="auto"/>
      </w:divBdr>
    </w:div>
    <w:div w:id="1757283824">
      <w:bodyDiv w:val="1"/>
      <w:marLeft w:val="0"/>
      <w:marRight w:val="0"/>
      <w:marTop w:val="0"/>
      <w:marBottom w:val="0"/>
      <w:divBdr>
        <w:top w:val="none" w:sz="0" w:space="0" w:color="auto"/>
        <w:left w:val="none" w:sz="0" w:space="0" w:color="auto"/>
        <w:bottom w:val="none" w:sz="0" w:space="0" w:color="auto"/>
        <w:right w:val="none" w:sz="0" w:space="0" w:color="auto"/>
      </w:divBdr>
    </w:div>
    <w:div w:id="2011907936">
      <w:bodyDiv w:val="1"/>
      <w:marLeft w:val="0"/>
      <w:marRight w:val="0"/>
      <w:marTop w:val="0"/>
      <w:marBottom w:val="0"/>
      <w:divBdr>
        <w:top w:val="none" w:sz="0" w:space="0" w:color="auto"/>
        <w:left w:val="none" w:sz="0" w:space="0" w:color="auto"/>
        <w:bottom w:val="none" w:sz="0" w:space="0" w:color="auto"/>
        <w:right w:val="none" w:sz="0" w:space="0" w:color="auto"/>
      </w:divBdr>
      <w:divsChild>
        <w:div w:id="1031683306">
          <w:marLeft w:val="0"/>
          <w:marRight w:val="0"/>
          <w:marTop w:val="0"/>
          <w:marBottom w:val="0"/>
          <w:divBdr>
            <w:top w:val="none" w:sz="0" w:space="0" w:color="auto"/>
            <w:left w:val="none" w:sz="0" w:space="0" w:color="auto"/>
            <w:bottom w:val="none" w:sz="0" w:space="0" w:color="auto"/>
            <w:right w:val="none" w:sz="0" w:space="0" w:color="auto"/>
          </w:divBdr>
          <w:divsChild>
            <w:div w:id="1761293053">
              <w:marLeft w:val="0"/>
              <w:marRight w:val="0"/>
              <w:marTop w:val="0"/>
              <w:marBottom w:val="0"/>
              <w:divBdr>
                <w:top w:val="none" w:sz="0" w:space="0" w:color="auto"/>
                <w:left w:val="none" w:sz="0" w:space="0" w:color="auto"/>
                <w:bottom w:val="none" w:sz="0" w:space="0" w:color="auto"/>
                <w:right w:val="none" w:sz="0" w:space="0" w:color="auto"/>
              </w:divBdr>
              <w:divsChild>
                <w:div w:id="1196506085">
                  <w:marLeft w:val="0"/>
                  <w:marRight w:val="0"/>
                  <w:marTop w:val="0"/>
                  <w:marBottom w:val="0"/>
                  <w:divBdr>
                    <w:top w:val="none" w:sz="0" w:space="0" w:color="auto"/>
                    <w:left w:val="none" w:sz="0" w:space="0" w:color="auto"/>
                    <w:bottom w:val="none" w:sz="0" w:space="0" w:color="auto"/>
                    <w:right w:val="none" w:sz="0" w:space="0" w:color="auto"/>
                  </w:divBdr>
                  <w:divsChild>
                    <w:div w:id="1136021024">
                      <w:marLeft w:val="2325"/>
                      <w:marRight w:val="0"/>
                      <w:marTop w:val="0"/>
                      <w:marBottom w:val="0"/>
                      <w:divBdr>
                        <w:top w:val="none" w:sz="0" w:space="0" w:color="auto"/>
                        <w:left w:val="none" w:sz="0" w:space="0" w:color="auto"/>
                        <w:bottom w:val="none" w:sz="0" w:space="0" w:color="auto"/>
                        <w:right w:val="none" w:sz="0" w:space="0" w:color="auto"/>
                      </w:divBdr>
                      <w:divsChild>
                        <w:div w:id="1516923449">
                          <w:marLeft w:val="0"/>
                          <w:marRight w:val="0"/>
                          <w:marTop w:val="0"/>
                          <w:marBottom w:val="0"/>
                          <w:divBdr>
                            <w:top w:val="none" w:sz="0" w:space="0" w:color="auto"/>
                            <w:left w:val="none" w:sz="0" w:space="0" w:color="auto"/>
                            <w:bottom w:val="none" w:sz="0" w:space="0" w:color="auto"/>
                            <w:right w:val="none" w:sz="0" w:space="0" w:color="auto"/>
                          </w:divBdr>
                          <w:divsChild>
                            <w:div w:id="236716488">
                              <w:marLeft w:val="0"/>
                              <w:marRight w:val="0"/>
                              <w:marTop w:val="0"/>
                              <w:marBottom w:val="0"/>
                              <w:divBdr>
                                <w:top w:val="none" w:sz="0" w:space="0" w:color="auto"/>
                                <w:left w:val="none" w:sz="0" w:space="0" w:color="auto"/>
                                <w:bottom w:val="none" w:sz="0" w:space="0" w:color="auto"/>
                                <w:right w:val="none" w:sz="0" w:space="0" w:color="auto"/>
                              </w:divBdr>
                              <w:divsChild>
                                <w:div w:id="1974211839">
                                  <w:marLeft w:val="0"/>
                                  <w:marRight w:val="0"/>
                                  <w:marTop w:val="0"/>
                                  <w:marBottom w:val="0"/>
                                  <w:divBdr>
                                    <w:top w:val="none" w:sz="0" w:space="0" w:color="auto"/>
                                    <w:left w:val="none" w:sz="0" w:space="0" w:color="auto"/>
                                    <w:bottom w:val="none" w:sz="0" w:space="0" w:color="auto"/>
                                    <w:right w:val="none" w:sz="0" w:space="0" w:color="auto"/>
                                  </w:divBdr>
                                  <w:divsChild>
                                    <w:div w:id="627784811">
                                      <w:marLeft w:val="0"/>
                                      <w:marRight w:val="0"/>
                                      <w:marTop w:val="0"/>
                                      <w:marBottom w:val="0"/>
                                      <w:divBdr>
                                        <w:top w:val="none" w:sz="0" w:space="0" w:color="auto"/>
                                        <w:left w:val="none" w:sz="0" w:space="0" w:color="auto"/>
                                        <w:bottom w:val="none" w:sz="0" w:space="0" w:color="auto"/>
                                        <w:right w:val="none" w:sz="0" w:space="0" w:color="auto"/>
                                      </w:divBdr>
                                      <w:divsChild>
                                        <w:div w:id="1488597497">
                                          <w:marLeft w:val="0"/>
                                          <w:marRight w:val="0"/>
                                          <w:marTop w:val="0"/>
                                          <w:marBottom w:val="0"/>
                                          <w:divBdr>
                                            <w:top w:val="none" w:sz="0" w:space="0" w:color="auto"/>
                                            <w:left w:val="none" w:sz="0" w:space="0" w:color="auto"/>
                                            <w:bottom w:val="none" w:sz="0" w:space="0" w:color="auto"/>
                                            <w:right w:val="none" w:sz="0" w:space="0" w:color="auto"/>
                                          </w:divBdr>
                                          <w:divsChild>
                                            <w:div w:id="1789809565">
                                              <w:marLeft w:val="0"/>
                                              <w:marRight w:val="0"/>
                                              <w:marTop w:val="0"/>
                                              <w:marBottom w:val="0"/>
                                              <w:divBdr>
                                                <w:top w:val="none" w:sz="0" w:space="0" w:color="auto"/>
                                                <w:left w:val="none" w:sz="0" w:space="0" w:color="auto"/>
                                                <w:bottom w:val="none" w:sz="0" w:space="0" w:color="auto"/>
                                                <w:right w:val="none" w:sz="0" w:space="0" w:color="auto"/>
                                              </w:divBdr>
                                              <w:divsChild>
                                                <w:div w:id="986132252">
                                                  <w:marLeft w:val="0"/>
                                                  <w:marRight w:val="0"/>
                                                  <w:marTop w:val="0"/>
                                                  <w:marBottom w:val="0"/>
                                                  <w:divBdr>
                                                    <w:top w:val="none" w:sz="0" w:space="0" w:color="auto"/>
                                                    <w:left w:val="none" w:sz="0" w:space="0" w:color="auto"/>
                                                    <w:bottom w:val="none" w:sz="0" w:space="0" w:color="auto"/>
                                                    <w:right w:val="none" w:sz="0" w:space="0" w:color="auto"/>
                                                  </w:divBdr>
                                                  <w:divsChild>
                                                    <w:div w:id="339504568">
                                                      <w:marLeft w:val="0"/>
                                                      <w:marRight w:val="0"/>
                                                      <w:marTop w:val="0"/>
                                                      <w:marBottom w:val="0"/>
                                                      <w:divBdr>
                                                        <w:top w:val="none" w:sz="0" w:space="0" w:color="auto"/>
                                                        <w:left w:val="none" w:sz="0" w:space="0" w:color="auto"/>
                                                        <w:bottom w:val="none" w:sz="0" w:space="0" w:color="auto"/>
                                                        <w:right w:val="none" w:sz="0" w:space="0" w:color="auto"/>
                                                      </w:divBdr>
                                                      <w:divsChild>
                                                        <w:div w:id="952593776">
                                                          <w:marLeft w:val="0"/>
                                                          <w:marRight w:val="0"/>
                                                          <w:marTop w:val="0"/>
                                                          <w:marBottom w:val="0"/>
                                                          <w:divBdr>
                                                            <w:top w:val="none" w:sz="0" w:space="0" w:color="auto"/>
                                                            <w:left w:val="none" w:sz="0" w:space="0" w:color="auto"/>
                                                            <w:bottom w:val="none" w:sz="0" w:space="0" w:color="auto"/>
                                                            <w:right w:val="none" w:sz="0" w:space="0" w:color="auto"/>
                                                          </w:divBdr>
                                                        </w:div>
                                                      </w:divsChild>
                                                    </w:div>
                                                    <w:div w:id="12650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333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656F6-72B4-4631-A999-4D38E8DBE621}">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B568AFA7-56B1-4253-AA73-68AD5DDB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9D503-8BC7-4645-804F-D84B77FE9FB9}">
  <ds:schemaRefs>
    <ds:schemaRef ds:uri="http://schemas.openxmlformats.org/officeDocument/2006/bibliography"/>
  </ds:schemaRefs>
</ds:datastoreItem>
</file>

<file path=customXml/itemProps4.xml><?xml version="1.0" encoding="utf-8"?>
<ds:datastoreItem xmlns:ds="http://schemas.openxmlformats.org/officeDocument/2006/customXml" ds:itemID="{135ABDA4-AF94-47AC-98F1-0171674C8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1221</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BRADLEY STOKE</vt:lpstr>
    </vt:vector>
  </TitlesOfParts>
  <Company>BSTC</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dc:title>
  <dc:subject/>
  <dc:creator>BSTC</dc:creator>
  <cp:keywords/>
  <cp:lastModifiedBy>Sharon Petela</cp:lastModifiedBy>
  <cp:revision>21</cp:revision>
  <cp:lastPrinted>2026-05-27T15:32:00Z</cp:lastPrinted>
  <dcterms:created xsi:type="dcterms:W3CDTF">2026-05-21T09:37:00Z</dcterms:created>
  <dcterms:modified xsi:type="dcterms:W3CDTF">2026-05-27T15:32:00Z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923800</vt:r8>
  </property>
  <property fmtid="{D5CDD505-2E9C-101B-9397-08002B2CF9AE}" pid="4" name="MediaServiceImageTags">
    <vt:lpwstr/>
  </property>
</Properties>
</file>