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109B42" w14:textId="77777777" w:rsidR="00616F90" w:rsidRPr="000C2285" w:rsidRDefault="00616F90" w:rsidP="00616F90">
      <w:pPr>
        <w:rPr>
          <w:rFonts w:ascii="Arial" w:hAnsi="Arial" w:cs="Arial"/>
          <w:sz w:val="22"/>
          <w:szCs w:val="22"/>
        </w:rPr>
      </w:pPr>
      <w:r w:rsidRPr="000C2285">
        <w:rPr>
          <w:rFonts w:ascii="Arial" w:hAnsi="Arial" w:cs="Arial"/>
          <w:b/>
          <w:noProof/>
          <w:sz w:val="22"/>
          <w:szCs w:val="22"/>
          <w:lang w:eastAsia="en-GB"/>
        </w:rPr>
        <w:drawing>
          <wp:inline distT="0" distB="0" distL="0" distR="0" wp14:anchorId="3EF57F99" wp14:editId="6B2CEA1E">
            <wp:extent cx="1143000" cy="952500"/>
            <wp:effectExtent l="0" t="0" r="0" b="0"/>
            <wp:docPr id="1" name="Picture 1" descr="Black Frame - 4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 Frame - 4 co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3000" cy="952500"/>
                    </a:xfrm>
                    <a:prstGeom prst="rect">
                      <a:avLst/>
                    </a:prstGeom>
                    <a:noFill/>
                    <a:ln>
                      <a:noFill/>
                    </a:ln>
                  </pic:spPr>
                </pic:pic>
              </a:graphicData>
            </a:graphic>
          </wp:inline>
        </w:drawing>
      </w:r>
      <w:r>
        <w:rPr>
          <w:noProof/>
        </w:rPr>
        <w:t xml:space="preserve">                                                                                            </w:t>
      </w:r>
      <w:r>
        <w:rPr>
          <w:noProof/>
        </w:rPr>
        <w:drawing>
          <wp:inline distT="0" distB="0" distL="0" distR="0" wp14:anchorId="351E836D" wp14:editId="5E3FD1CC">
            <wp:extent cx="1133475" cy="736759"/>
            <wp:effectExtent l="0" t="0" r="0" b="0"/>
            <wp:docPr id="2" name="Picture 2" descr="Companies House committed to Disability Confident schem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anies House committed to Disability Confident scheme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1789" cy="742163"/>
                    </a:xfrm>
                    <a:prstGeom prst="rect">
                      <a:avLst/>
                    </a:prstGeom>
                    <a:noFill/>
                    <a:ln>
                      <a:noFill/>
                    </a:ln>
                  </pic:spPr>
                </pic:pic>
              </a:graphicData>
            </a:graphic>
          </wp:inline>
        </w:drawing>
      </w:r>
    </w:p>
    <w:p w14:paraId="70210CD0" w14:textId="4DDA3E43" w:rsidR="00616F90" w:rsidRDefault="00616F90" w:rsidP="00616F90">
      <w:pPr>
        <w:jc w:val="center"/>
        <w:rPr>
          <w:rFonts w:ascii="Arial" w:hAnsi="Arial" w:cs="Arial"/>
        </w:rPr>
      </w:pPr>
      <w:r>
        <w:rPr>
          <w:rFonts w:ascii="Arial" w:hAnsi="Arial" w:cs="Arial"/>
        </w:rPr>
        <w:t>Bradley Stoke Town Council is a Disability Confident Committed employer</w:t>
      </w:r>
      <w:r w:rsidR="00FD5983">
        <w:rPr>
          <w:rFonts w:ascii="Arial" w:hAnsi="Arial" w:cs="Arial"/>
        </w:rPr>
        <w:t>.</w:t>
      </w:r>
    </w:p>
    <w:p w14:paraId="1F1C39B7" w14:textId="5D309598" w:rsidR="000C2285" w:rsidRPr="000C2285" w:rsidRDefault="000C2285" w:rsidP="000C2285">
      <w:pPr>
        <w:jc w:val="center"/>
        <w:rPr>
          <w:rFonts w:ascii="Arial" w:hAnsi="Arial" w:cs="Arial"/>
          <w:sz w:val="22"/>
          <w:szCs w:val="22"/>
        </w:rPr>
      </w:pPr>
    </w:p>
    <w:p w14:paraId="3BD27C2E" w14:textId="77777777" w:rsidR="000C2285" w:rsidRPr="00A024E6" w:rsidRDefault="000C2285" w:rsidP="000C2285">
      <w:pPr>
        <w:autoSpaceDE w:val="0"/>
        <w:autoSpaceDN w:val="0"/>
        <w:adjustRightInd w:val="0"/>
        <w:jc w:val="center"/>
        <w:rPr>
          <w:rFonts w:ascii="Arial" w:hAnsi="Arial" w:cs="Arial"/>
          <w:sz w:val="32"/>
          <w:szCs w:val="32"/>
        </w:rPr>
      </w:pPr>
      <w:r w:rsidRPr="00A024E6">
        <w:rPr>
          <w:rFonts w:ascii="Arial" w:hAnsi="Arial" w:cs="Arial"/>
          <w:sz w:val="32"/>
          <w:szCs w:val="32"/>
        </w:rPr>
        <w:t>Bradley Stoke Town Council</w:t>
      </w:r>
    </w:p>
    <w:p w14:paraId="32A535D3" w14:textId="77777777" w:rsidR="00E9305F" w:rsidRDefault="00B534A6" w:rsidP="000C2285">
      <w:pPr>
        <w:autoSpaceDE w:val="0"/>
        <w:autoSpaceDN w:val="0"/>
        <w:adjustRightInd w:val="0"/>
        <w:jc w:val="center"/>
        <w:rPr>
          <w:rFonts w:ascii="Arial" w:hAnsi="Arial" w:cs="Arial"/>
          <w:sz w:val="32"/>
          <w:szCs w:val="32"/>
        </w:rPr>
      </w:pPr>
      <w:r w:rsidRPr="00A024E6">
        <w:rPr>
          <w:rFonts w:ascii="Arial" w:hAnsi="Arial" w:cs="Arial"/>
          <w:sz w:val="32"/>
          <w:szCs w:val="32"/>
        </w:rPr>
        <w:t>Is</w:t>
      </w:r>
      <w:r w:rsidR="003D57D2" w:rsidRPr="00A024E6">
        <w:rPr>
          <w:rFonts w:ascii="Arial" w:hAnsi="Arial" w:cs="Arial"/>
          <w:sz w:val="32"/>
          <w:szCs w:val="32"/>
        </w:rPr>
        <w:t xml:space="preserve"> seeking a </w:t>
      </w:r>
      <w:r w:rsidR="008E7D27" w:rsidRPr="00A024E6">
        <w:rPr>
          <w:rFonts w:ascii="Arial" w:hAnsi="Arial" w:cs="Arial"/>
          <w:sz w:val="32"/>
          <w:szCs w:val="32"/>
        </w:rPr>
        <w:t xml:space="preserve">fixed term position </w:t>
      </w:r>
      <w:r w:rsidR="00922801" w:rsidRPr="00A024E6">
        <w:rPr>
          <w:rFonts w:ascii="Arial" w:hAnsi="Arial" w:cs="Arial"/>
          <w:sz w:val="32"/>
          <w:szCs w:val="32"/>
        </w:rPr>
        <w:t>–</w:t>
      </w:r>
      <w:r w:rsidR="008E7D27" w:rsidRPr="00A024E6">
        <w:rPr>
          <w:rFonts w:ascii="Arial" w:hAnsi="Arial" w:cs="Arial"/>
          <w:sz w:val="32"/>
          <w:szCs w:val="32"/>
        </w:rPr>
        <w:t xml:space="preserve"> </w:t>
      </w:r>
      <w:r w:rsidR="00E9305F">
        <w:rPr>
          <w:rFonts w:ascii="Arial" w:hAnsi="Arial" w:cs="Arial"/>
          <w:sz w:val="32"/>
          <w:szCs w:val="32"/>
        </w:rPr>
        <w:t>10</w:t>
      </w:r>
      <w:r w:rsidR="00922801" w:rsidRPr="00A024E6">
        <w:rPr>
          <w:rFonts w:ascii="Arial" w:hAnsi="Arial" w:cs="Arial"/>
          <w:sz w:val="32"/>
          <w:szCs w:val="32"/>
        </w:rPr>
        <w:t>hrs per week</w:t>
      </w:r>
      <w:r w:rsidR="00E9305F">
        <w:rPr>
          <w:rFonts w:ascii="Arial" w:hAnsi="Arial" w:cs="Arial"/>
          <w:sz w:val="32"/>
          <w:szCs w:val="32"/>
        </w:rPr>
        <w:t xml:space="preserve"> </w:t>
      </w:r>
    </w:p>
    <w:p w14:paraId="14F2BF3D" w14:textId="7D9D2578" w:rsidR="000C2285" w:rsidRPr="00A024E6" w:rsidRDefault="00E9305F" w:rsidP="000C2285">
      <w:pPr>
        <w:autoSpaceDE w:val="0"/>
        <w:autoSpaceDN w:val="0"/>
        <w:adjustRightInd w:val="0"/>
        <w:jc w:val="center"/>
        <w:rPr>
          <w:rFonts w:ascii="Arial" w:hAnsi="Arial" w:cs="Arial"/>
          <w:sz w:val="32"/>
          <w:szCs w:val="32"/>
        </w:rPr>
      </w:pPr>
      <w:r>
        <w:rPr>
          <w:rFonts w:ascii="Arial" w:hAnsi="Arial" w:cs="Arial"/>
          <w:sz w:val="32"/>
          <w:szCs w:val="32"/>
        </w:rPr>
        <w:t>(43 weeks per year – September to June)</w:t>
      </w:r>
    </w:p>
    <w:p w14:paraId="3F9F486C" w14:textId="77777777" w:rsidR="000C2285" w:rsidRPr="00E9305F" w:rsidRDefault="000C2285" w:rsidP="000C2285">
      <w:pPr>
        <w:autoSpaceDE w:val="0"/>
        <w:autoSpaceDN w:val="0"/>
        <w:adjustRightInd w:val="0"/>
        <w:jc w:val="center"/>
        <w:rPr>
          <w:rFonts w:ascii="Arial" w:hAnsi="Arial" w:cs="Arial"/>
          <w:sz w:val="16"/>
          <w:szCs w:val="16"/>
        </w:rPr>
      </w:pPr>
    </w:p>
    <w:p w14:paraId="13EB692E" w14:textId="3CF9D539" w:rsidR="005207F8" w:rsidRDefault="00E9305F" w:rsidP="000C2285">
      <w:pPr>
        <w:autoSpaceDE w:val="0"/>
        <w:autoSpaceDN w:val="0"/>
        <w:adjustRightInd w:val="0"/>
        <w:jc w:val="center"/>
        <w:rPr>
          <w:rFonts w:ascii="Arial" w:hAnsi="Arial" w:cs="Arial"/>
          <w:b/>
          <w:bCs/>
          <w:color w:val="0000FF"/>
          <w:sz w:val="36"/>
          <w:szCs w:val="36"/>
          <w:u w:val="single"/>
        </w:rPr>
      </w:pPr>
      <w:r>
        <w:rPr>
          <w:rFonts w:ascii="Arial" w:hAnsi="Arial" w:cs="Arial"/>
          <w:b/>
          <w:bCs/>
          <w:color w:val="0000FF"/>
          <w:sz w:val="36"/>
          <w:szCs w:val="36"/>
          <w:u w:val="single"/>
        </w:rPr>
        <w:t>Logistic &amp; Admin Support Officer (Events)</w:t>
      </w:r>
    </w:p>
    <w:p w14:paraId="6E607327" w14:textId="77777777" w:rsidR="00620197" w:rsidRPr="00623227" w:rsidRDefault="00620197" w:rsidP="000C2285">
      <w:pPr>
        <w:autoSpaceDE w:val="0"/>
        <w:autoSpaceDN w:val="0"/>
        <w:adjustRightInd w:val="0"/>
        <w:jc w:val="center"/>
        <w:rPr>
          <w:rFonts w:ascii="Arial" w:hAnsi="Arial" w:cs="Arial"/>
          <w:b/>
          <w:bCs/>
          <w:color w:val="0000FF"/>
          <w:sz w:val="28"/>
          <w:szCs w:val="28"/>
          <w:u w:val="single"/>
        </w:rPr>
      </w:pPr>
    </w:p>
    <w:p w14:paraId="67A16CFB" w14:textId="6C5A4617" w:rsidR="006970F7" w:rsidRPr="00E9305F" w:rsidRDefault="005207F8" w:rsidP="00E9305F">
      <w:pPr>
        <w:autoSpaceDE w:val="0"/>
        <w:autoSpaceDN w:val="0"/>
        <w:adjustRightInd w:val="0"/>
        <w:jc w:val="both"/>
        <w:rPr>
          <w:rFonts w:ascii="Arial" w:hAnsi="Arial" w:cs="Arial"/>
          <w:sz w:val="28"/>
          <w:szCs w:val="28"/>
          <w:lang w:eastAsia="en-GB"/>
        </w:rPr>
      </w:pPr>
      <w:r w:rsidRPr="00E9305F">
        <w:rPr>
          <w:rFonts w:ascii="Arial" w:hAnsi="Arial" w:cs="Arial"/>
          <w:sz w:val="28"/>
          <w:szCs w:val="28"/>
        </w:rPr>
        <w:t>Bradley Stoke Town Council is a busy Town Council based within South Gloucestershire and is seeking</w:t>
      </w:r>
      <w:r w:rsidR="006970F7" w:rsidRPr="00E9305F">
        <w:rPr>
          <w:rFonts w:ascii="Arial" w:hAnsi="Arial" w:cs="Arial"/>
          <w:sz w:val="28"/>
          <w:szCs w:val="28"/>
        </w:rPr>
        <w:t xml:space="preserve"> an </w:t>
      </w:r>
      <w:r w:rsidR="006970F7" w:rsidRPr="00E9305F">
        <w:rPr>
          <w:rFonts w:ascii="Arial" w:hAnsi="Arial" w:cs="Arial"/>
          <w:sz w:val="28"/>
          <w:szCs w:val="28"/>
        </w:rPr>
        <w:t>enthusiastic and organised Events Assistant to support the planning, coordination and delivery of a range of Town Council events, including the Community Festival and Fireworks Display. Working closely with the Projects &amp; Events Officer, you will assist with event planning, logistics, contractor and stakeholder liaison, and provide practical support during event delivery. The role requires flexibility, including attendance at evening and weekend events.</w:t>
      </w:r>
    </w:p>
    <w:p w14:paraId="25A23295" w14:textId="77777777" w:rsidR="00E9305F" w:rsidRDefault="00E9305F" w:rsidP="00E9305F">
      <w:pPr>
        <w:pStyle w:val="isselectedend"/>
        <w:spacing w:before="0" w:beforeAutospacing="0" w:after="0" w:afterAutospacing="0"/>
        <w:jc w:val="both"/>
        <w:rPr>
          <w:rFonts w:ascii="Arial" w:hAnsi="Arial" w:cs="Arial"/>
          <w:sz w:val="28"/>
          <w:szCs w:val="28"/>
        </w:rPr>
      </w:pPr>
    </w:p>
    <w:p w14:paraId="36DEC9CD" w14:textId="3886C78D" w:rsidR="006970F7" w:rsidRPr="00E9305F" w:rsidRDefault="006970F7" w:rsidP="00E9305F">
      <w:pPr>
        <w:pStyle w:val="isselectedend"/>
        <w:spacing w:before="0" w:beforeAutospacing="0" w:after="0" w:afterAutospacing="0"/>
        <w:jc w:val="both"/>
        <w:rPr>
          <w:rFonts w:ascii="Arial" w:hAnsi="Arial" w:cs="Arial"/>
          <w:sz w:val="28"/>
          <w:szCs w:val="28"/>
        </w:rPr>
      </w:pPr>
      <w:r w:rsidRPr="00E9305F">
        <w:rPr>
          <w:rFonts w:ascii="Arial" w:hAnsi="Arial" w:cs="Arial"/>
          <w:sz w:val="28"/>
          <w:szCs w:val="28"/>
        </w:rPr>
        <w:t>The successful candidate will provide a high standard of administrative support, maintaining event records, processing purchase orders and invoices, responding to enquiries, and assisting with the preparation of event documentation and reports. You will work with a variety of community groups, volunteers, suppliers and partners, helping to ensure that events are delivered efficiently and professionally.</w:t>
      </w:r>
    </w:p>
    <w:p w14:paraId="4663D3DD" w14:textId="77777777" w:rsidR="00E9305F" w:rsidRDefault="00E9305F" w:rsidP="00E9305F">
      <w:pPr>
        <w:pStyle w:val="NormalWeb"/>
        <w:spacing w:before="0" w:beforeAutospacing="0" w:after="0" w:afterAutospacing="0"/>
        <w:jc w:val="both"/>
        <w:rPr>
          <w:rFonts w:ascii="Arial" w:hAnsi="Arial" w:cs="Arial"/>
          <w:sz w:val="28"/>
          <w:szCs w:val="28"/>
        </w:rPr>
      </w:pPr>
    </w:p>
    <w:p w14:paraId="1BF0978A" w14:textId="5A7B471C" w:rsidR="006970F7" w:rsidRPr="00E9305F" w:rsidRDefault="006970F7" w:rsidP="00623227">
      <w:pPr>
        <w:pStyle w:val="NormalWeb"/>
        <w:spacing w:before="0" w:beforeAutospacing="0" w:after="0" w:afterAutospacing="0"/>
        <w:jc w:val="both"/>
        <w:rPr>
          <w:rFonts w:ascii="Arial" w:hAnsi="Arial" w:cs="Arial"/>
          <w:sz w:val="28"/>
          <w:szCs w:val="28"/>
        </w:rPr>
      </w:pPr>
      <w:r w:rsidRPr="00E9305F">
        <w:rPr>
          <w:rFonts w:ascii="Arial" w:hAnsi="Arial" w:cs="Arial"/>
          <w:sz w:val="28"/>
          <w:szCs w:val="28"/>
        </w:rPr>
        <w:t>This is an excellent opportunity for someone with strong organisational and communication skills who enjoys working with people and making things happen. You will support the Projects &amp; Events Officer in ensuring events are delivered safely and in compliance with relevant legislation, Town Council policies and best practice, while helping to foster community engagement and participation across Bradley Stoke.</w:t>
      </w:r>
    </w:p>
    <w:p w14:paraId="55D639F0" w14:textId="77777777" w:rsidR="00623227" w:rsidRDefault="00623227" w:rsidP="00623227">
      <w:pPr>
        <w:autoSpaceDE w:val="0"/>
        <w:autoSpaceDN w:val="0"/>
        <w:adjustRightInd w:val="0"/>
        <w:jc w:val="both"/>
        <w:rPr>
          <w:rFonts w:ascii="Arial" w:hAnsi="Arial" w:cs="Arial"/>
          <w:sz w:val="28"/>
          <w:szCs w:val="28"/>
        </w:rPr>
      </w:pPr>
    </w:p>
    <w:p w14:paraId="6E441CDF" w14:textId="702BA7EE" w:rsidR="00A80AFD" w:rsidRPr="00A80AFD" w:rsidRDefault="00A80AFD" w:rsidP="00623227">
      <w:pPr>
        <w:autoSpaceDE w:val="0"/>
        <w:autoSpaceDN w:val="0"/>
        <w:adjustRightInd w:val="0"/>
        <w:jc w:val="both"/>
        <w:rPr>
          <w:rFonts w:ascii="Arial" w:hAnsi="Arial" w:cs="Arial"/>
          <w:sz w:val="28"/>
          <w:szCs w:val="28"/>
        </w:rPr>
      </w:pPr>
      <w:r w:rsidRPr="00A80AFD">
        <w:rPr>
          <w:rFonts w:ascii="Arial" w:hAnsi="Arial" w:cs="Arial"/>
          <w:sz w:val="28"/>
          <w:szCs w:val="28"/>
        </w:rPr>
        <w:t xml:space="preserve">This is a fixed term position based upon </w:t>
      </w:r>
      <w:r w:rsidR="00E9305F">
        <w:rPr>
          <w:rFonts w:ascii="Arial" w:hAnsi="Arial" w:cs="Arial"/>
          <w:sz w:val="28"/>
          <w:szCs w:val="28"/>
        </w:rPr>
        <w:t>1</w:t>
      </w:r>
      <w:r w:rsidRPr="00A80AFD">
        <w:rPr>
          <w:rFonts w:ascii="Arial" w:hAnsi="Arial" w:cs="Arial"/>
          <w:sz w:val="28"/>
          <w:szCs w:val="28"/>
        </w:rPr>
        <w:t>0 hours per week</w:t>
      </w:r>
      <w:r w:rsidR="00E9305F">
        <w:rPr>
          <w:rFonts w:ascii="Arial" w:hAnsi="Arial" w:cs="Arial"/>
          <w:sz w:val="28"/>
          <w:szCs w:val="28"/>
        </w:rPr>
        <w:t xml:space="preserve"> across 43 weeks (beginning of September through to end of June)</w:t>
      </w:r>
      <w:r w:rsidRPr="00A80AFD">
        <w:rPr>
          <w:rFonts w:ascii="Arial" w:hAnsi="Arial" w:cs="Arial"/>
          <w:sz w:val="28"/>
          <w:szCs w:val="28"/>
        </w:rPr>
        <w:t xml:space="preserve">. </w:t>
      </w:r>
    </w:p>
    <w:p w14:paraId="54FC5569" w14:textId="77777777" w:rsidR="00623227" w:rsidRDefault="00623227" w:rsidP="00623227">
      <w:pPr>
        <w:autoSpaceDE w:val="0"/>
        <w:autoSpaceDN w:val="0"/>
        <w:adjustRightInd w:val="0"/>
        <w:jc w:val="center"/>
        <w:rPr>
          <w:rFonts w:ascii="Arial" w:hAnsi="Arial" w:cs="Arial"/>
          <w:sz w:val="36"/>
          <w:szCs w:val="36"/>
        </w:rPr>
      </w:pPr>
    </w:p>
    <w:p w14:paraId="515F47EA" w14:textId="72A23C9D" w:rsidR="00623227" w:rsidRPr="007037EF" w:rsidRDefault="00623227" w:rsidP="00623227">
      <w:pPr>
        <w:autoSpaceDE w:val="0"/>
        <w:autoSpaceDN w:val="0"/>
        <w:adjustRightInd w:val="0"/>
        <w:jc w:val="center"/>
        <w:rPr>
          <w:rFonts w:ascii="Arial" w:hAnsi="Arial" w:cs="Arial"/>
          <w:szCs w:val="24"/>
        </w:rPr>
      </w:pPr>
      <w:r>
        <w:rPr>
          <w:rFonts w:ascii="Arial" w:hAnsi="Arial" w:cs="Arial"/>
          <w:sz w:val="36"/>
          <w:szCs w:val="36"/>
        </w:rPr>
        <w:t xml:space="preserve">Hourly Rate: </w:t>
      </w:r>
      <w:r w:rsidRPr="005B27CB">
        <w:rPr>
          <w:rFonts w:ascii="Arial" w:hAnsi="Arial" w:cs="Arial"/>
          <w:sz w:val="36"/>
          <w:szCs w:val="36"/>
        </w:rPr>
        <w:t>£</w:t>
      </w:r>
      <w:r>
        <w:rPr>
          <w:rFonts w:ascii="Arial" w:hAnsi="Arial" w:cs="Arial"/>
          <w:sz w:val="36"/>
          <w:szCs w:val="36"/>
        </w:rPr>
        <w:t xml:space="preserve">12.85 - </w:t>
      </w:r>
      <w:r w:rsidRPr="003F7379">
        <w:rPr>
          <w:rFonts w:ascii="Arial" w:hAnsi="Arial" w:cs="Arial"/>
          <w:sz w:val="36"/>
          <w:szCs w:val="36"/>
        </w:rPr>
        <w:t>£</w:t>
      </w:r>
      <w:r>
        <w:rPr>
          <w:rFonts w:ascii="Arial" w:hAnsi="Arial" w:cs="Arial"/>
          <w:sz w:val="36"/>
          <w:szCs w:val="36"/>
        </w:rPr>
        <w:t xml:space="preserve">13.26 </w:t>
      </w:r>
      <w:r w:rsidRPr="00C96D1B">
        <w:rPr>
          <w:rFonts w:ascii="Arial" w:hAnsi="Arial" w:cs="Arial"/>
          <w:sz w:val="36"/>
          <w:szCs w:val="36"/>
        </w:rPr>
        <w:t xml:space="preserve">per </w:t>
      </w:r>
      <w:r>
        <w:rPr>
          <w:rFonts w:ascii="Arial" w:hAnsi="Arial" w:cs="Arial"/>
          <w:sz w:val="36"/>
          <w:szCs w:val="36"/>
        </w:rPr>
        <w:t>hour</w:t>
      </w:r>
    </w:p>
    <w:p w14:paraId="4F56C01D" w14:textId="77777777" w:rsidR="00623227" w:rsidRPr="00C96D1B" w:rsidRDefault="00623227" w:rsidP="00623227">
      <w:pPr>
        <w:autoSpaceDE w:val="0"/>
        <w:autoSpaceDN w:val="0"/>
        <w:adjustRightInd w:val="0"/>
        <w:jc w:val="center"/>
        <w:rPr>
          <w:rFonts w:ascii="Arial" w:hAnsi="Arial" w:cs="Arial"/>
          <w:sz w:val="36"/>
          <w:szCs w:val="36"/>
        </w:rPr>
      </w:pPr>
      <w:r>
        <w:rPr>
          <w:rFonts w:ascii="Arial" w:hAnsi="Arial" w:cs="Arial"/>
          <w:sz w:val="36"/>
          <w:szCs w:val="36"/>
        </w:rPr>
        <w:t>NJC Scale 3 – 5 (dependent on experience)</w:t>
      </w:r>
    </w:p>
    <w:p w14:paraId="3E5E1889" w14:textId="77777777" w:rsidR="005B4291" w:rsidRPr="00627E18" w:rsidRDefault="005B4291" w:rsidP="005B4291">
      <w:pPr>
        <w:autoSpaceDE w:val="0"/>
        <w:autoSpaceDN w:val="0"/>
        <w:adjustRightInd w:val="0"/>
        <w:jc w:val="center"/>
        <w:rPr>
          <w:rFonts w:ascii="Arial" w:hAnsi="Arial" w:cs="Arial"/>
          <w:sz w:val="28"/>
          <w:szCs w:val="28"/>
        </w:rPr>
      </w:pPr>
    </w:p>
    <w:p w14:paraId="3AE002FB" w14:textId="66544BE4" w:rsidR="005B4291" w:rsidRPr="00627E18" w:rsidRDefault="005B4291" w:rsidP="005B4291">
      <w:pPr>
        <w:autoSpaceDE w:val="0"/>
        <w:autoSpaceDN w:val="0"/>
        <w:adjustRightInd w:val="0"/>
        <w:rPr>
          <w:rFonts w:ascii="Arial" w:hAnsi="Arial" w:cs="Arial"/>
          <w:sz w:val="28"/>
          <w:szCs w:val="28"/>
        </w:rPr>
      </w:pPr>
      <w:r w:rsidRPr="00627E18">
        <w:rPr>
          <w:rFonts w:ascii="Arial" w:hAnsi="Arial" w:cs="Arial"/>
          <w:sz w:val="28"/>
          <w:szCs w:val="28"/>
        </w:rPr>
        <w:t xml:space="preserve">For an application form and a job description, please visit </w:t>
      </w:r>
      <w:r w:rsidR="00A62760">
        <w:rPr>
          <w:rFonts w:ascii="Arial" w:hAnsi="Arial" w:cs="Arial"/>
          <w:sz w:val="28"/>
          <w:szCs w:val="28"/>
        </w:rPr>
        <w:t xml:space="preserve">the </w:t>
      </w:r>
      <w:r w:rsidRPr="00627E18">
        <w:rPr>
          <w:rFonts w:ascii="Arial" w:hAnsi="Arial" w:cs="Arial"/>
          <w:sz w:val="28"/>
          <w:szCs w:val="28"/>
        </w:rPr>
        <w:t>Bradley Stoke Town Council website</w:t>
      </w:r>
      <w:r w:rsidR="00A62760">
        <w:rPr>
          <w:rFonts w:ascii="Arial" w:hAnsi="Arial" w:cs="Arial"/>
          <w:sz w:val="28"/>
          <w:szCs w:val="28"/>
        </w:rPr>
        <w:t>:</w:t>
      </w:r>
      <w:r w:rsidRPr="00627E18">
        <w:rPr>
          <w:rFonts w:ascii="Arial" w:hAnsi="Arial" w:cs="Arial"/>
          <w:sz w:val="28"/>
          <w:szCs w:val="28"/>
        </w:rPr>
        <w:t xml:space="preserve"> </w:t>
      </w:r>
      <w:hyperlink r:id="rId9" w:history="1">
        <w:r w:rsidRPr="000F0B1E">
          <w:rPr>
            <w:rStyle w:val="Hyperlink"/>
            <w:rFonts w:ascii="Arial" w:hAnsi="Arial" w:cs="Arial"/>
            <w:color w:val="auto"/>
            <w:sz w:val="28"/>
            <w:szCs w:val="28"/>
          </w:rPr>
          <w:t>www.bradleystoke.gov.uk</w:t>
        </w:r>
      </w:hyperlink>
      <w:r w:rsidR="000F0B1E">
        <w:rPr>
          <w:rFonts w:ascii="Arial" w:hAnsi="Arial" w:cs="Arial"/>
          <w:sz w:val="28"/>
          <w:szCs w:val="28"/>
        </w:rPr>
        <w:t xml:space="preserve">, </w:t>
      </w:r>
      <w:r w:rsidRPr="000F0B1E">
        <w:rPr>
          <w:rFonts w:ascii="Arial" w:hAnsi="Arial" w:cs="Arial"/>
          <w:sz w:val="28"/>
          <w:szCs w:val="28"/>
        </w:rPr>
        <w:t xml:space="preserve">email: </w:t>
      </w:r>
      <w:hyperlink r:id="rId10" w:history="1">
        <w:r w:rsidRPr="000F0B1E">
          <w:rPr>
            <w:rStyle w:val="Hyperlink"/>
            <w:rFonts w:ascii="Arial" w:hAnsi="Arial" w:cs="Arial"/>
            <w:color w:val="auto"/>
            <w:sz w:val="28"/>
            <w:szCs w:val="28"/>
          </w:rPr>
          <w:t>sharon.petela@bradleystoke.gov.uk</w:t>
        </w:r>
      </w:hyperlink>
      <w:r w:rsidR="00C7648A" w:rsidRPr="00C7648A">
        <w:rPr>
          <w:rStyle w:val="Hyperlink"/>
          <w:rFonts w:ascii="Arial" w:hAnsi="Arial" w:cs="Arial"/>
          <w:color w:val="auto"/>
          <w:sz w:val="28"/>
          <w:szCs w:val="28"/>
          <w:u w:val="none"/>
        </w:rPr>
        <w:t xml:space="preserve"> or phone 01454 205020</w:t>
      </w:r>
    </w:p>
    <w:p w14:paraId="3EDF2E67" w14:textId="77777777" w:rsidR="005B4291" w:rsidRPr="0028202D" w:rsidRDefault="005B4291" w:rsidP="005B4291">
      <w:pPr>
        <w:jc w:val="center"/>
        <w:rPr>
          <w:rFonts w:ascii="Arial" w:hAnsi="Arial" w:cs="Arial"/>
          <w:b/>
          <w:color w:val="FF0000"/>
          <w:sz w:val="16"/>
          <w:szCs w:val="16"/>
        </w:rPr>
      </w:pPr>
    </w:p>
    <w:p w14:paraId="50C69AD4" w14:textId="306A5330" w:rsidR="002F4491" w:rsidRDefault="005B4291" w:rsidP="005B4291">
      <w:pPr>
        <w:jc w:val="center"/>
        <w:rPr>
          <w:rFonts w:ascii="Arial" w:hAnsi="Arial" w:cs="Arial"/>
          <w:b/>
          <w:sz w:val="32"/>
          <w:szCs w:val="32"/>
        </w:rPr>
      </w:pPr>
      <w:r w:rsidRPr="00B66239">
        <w:rPr>
          <w:rFonts w:ascii="Arial" w:hAnsi="Arial" w:cs="Arial"/>
          <w:b/>
          <w:sz w:val="32"/>
          <w:szCs w:val="32"/>
        </w:rPr>
        <w:t>Closing date for applications:</w:t>
      </w:r>
      <w:r w:rsidR="002F4491">
        <w:rPr>
          <w:rFonts w:ascii="Arial" w:hAnsi="Arial" w:cs="Arial"/>
          <w:b/>
          <w:sz w:val="32"/>
          <w:szCs w:val="32"/>
        </w:rPr>
        <w:t xml:space="preserve"> 15</w:t>
      </w:r>
      <w:r w:rsidR="002F4491" w:rsidRPr="00623227">
        <w:rPr>
          <w:rFonts w:ascii="Arial" w:hAnsi="Arial" w:cs="Arial"/>
          <w:b/>
          <w:sz w:val="32"/>
          <w:szCs w:val="32"/>
          <w:vertAlign w:val="superscript"/>
        </w:rPr>
        <w:t>th</w:t>
      </w:r>
      <w:r w:rsidR="00623227">
        <w:rPr>
          <w:rFonts w:ascii="Arial" w:hAnsi="Arial" w:cs="Arial"/>
          <w:b/>
          <w:sz w:val="32"/>
          <w:szCs w:val="32"/>
        </w:rPr>
        <w:t xml:space="preserve"> July 2026</w:t>
      </w:r>
    </w:p>
    <w:sectPr w:rsidR="002F4491" w:rsidSect="00620197">
      <w:pgSz w:w="11906" w:h="16838"/>
      <w:pgMar w:top="567" w:right="1080" w:bottom="567"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285"/>
    <w:rsid w:val="00002FF0"/>
    <w:rsid w:val="000520CE"/>
    <w:rsid w:val="000A0088"/>
    <w:rsid w:val="000C2285"/>
    <w:rsid w:val="000F0B1E"/>
    <w:rsid w:val="000F4EE3"/>
    <w:rsid w:val="00102482"/>
    <w:rsid w:val="00123856"/>
    <w:rsid w:val="00140E6A"/>
    <w:rsid w:val="00164B3F"/>
    <w:rsid w:val="001B51A4"/>
    <w:rsid w:val="001C016E"/>
    <w:rsid w:val="001F299E"/>
    <w:rsid w:val="0020147B"/>
    <w:rsid w:val="00216B1C"/>
    <w:rsid w:val="0025401C"/>
    <w:rsid w:val="002678B6"/>
    <w:rsid w:val="00273186"/>
    <w:rsid w:val="002A624B"/>
    <w:rsid w:val="002B7047"/>
    <w:rsid w:val="002E1633"/>
    <w:rsid w:val="002E19AF"/>
    <w:rsid w:val="002E5811"/>
    <w:rsid w:val="002F4491"/>
    <w:rsid w:val="003B3E2E"/>
    <w:rsid w:val="003D57D2"/>
    <w:rsid w:val="003F7379"/>
    <w:rsid w:val="00417EC9"/>
    <w:rsid w:val="00442EC2"/>
    <w:rsid w:val="004B4FA3"/>
    <w:rsid w:val="004F10F3"/>
    <w:rsid w:val="0050314E"/>
    <w:rsid w:val="005207F8"/>
    <w:rsid w:val="005300E8"/>
    <w:rsid w:val="00570511"/>
    <w:rsid w:val="005B27CB"/>
    <w:rsid w:val="005B4291"/>
    <w:rsid w:val="005B4C14"/>
    <w:rsid w:val="005C08A3"/>
    <w:rsid w:val="005D1707"/>
    <w:rsid w:val="005F21CC"/>
    <w:rsid w:val="00616F90"/>
    <w:rsid w:val="00620197"/>
    <w:rsid w:val="0062271B"/>
    <w:rsid w:val="00623227"/>
    <w:rsid w:val="00623B07"/>
    <w:rsid w:val="00627E18"/>
    <w:rsid w:val="00630C68"/>
    <w:rsid w:val="00634938"/>
    <w:rsid w:val="00696E10"/>
    <w:rsid w:val="006970F7"/>
    <w:rsid w:val="006F170B"/>
    <w:rsid w:val="007037F9"/>
    <w:rsid w:val="00711050"/>
    <w:rsid w:val="00717F9E"/>
    <w:rsid w:val="007462B9"/>
    <w:rsid w:val="00786EBB"/>
    <w:rsid w:val="007A4735"/>
    <w:rsid w:val="007E73C1"/>
    <w:rsid w:val="00800898"/>
    <w:rsid w:val="008911AB"/>
    <w:rsid w:val="008E7D27"/>
    <w:rsid w:val="00904DAF"/>
    <w:rsid w:val="00922801"/>
    <w:rsid w:val="0095070F"/>
    <w:rsid w:val="009B01B2"/>
    <w:rsid w:val="009B7974"/>
    <w:rsid w:val="009D1939"/>
    <w:rsid w:val="009D4B0A"/>
    <w:rsid w:val="00A0241F"/>
    <w:rsid w:val="00A024E6"/>
    <w:rsid w:val="00A14C35"/>
    <w:rsid w:val="00A62760"/>
    <w:rsid w:val="00A70F1C"/>
    <w:rsid w:val="00A80AFD"/>
    <w:rsid w:val="00A814A8"/>
    <w:rsid w:val="00AB005C"/>
    <w:rsid w:val="00AD6A21"/>
    <w:rsid w:val="00AE4060"/>
    <w:rsid w:val="00AF2CB1"/>
    <w:rsid w:val="00B0049C"/>
    <w:rsid w:val="00B17707"/>
    <w:rsid w:val="00B26FB2"/>
    <w:rsid w:val="00B469D0"/>
    <w:rsid w:val="00B5254B"/>
    <w:rsid w:val="00B534A6"/>
    <w:rsid w:val="00B833F0"/>
    <w:rsid w:val="00BB2636"/>
    <w:rsid w:val="00BC7F2E"/>
    <w:rsid w:val="00BD15E4"/>
    <w:rsid w:val="00BE315D"/>
    <w:rsid w:val="00C311DC"/>
    <w:rsid w:val="00C36FEA"/>
    <w:rsid w:val="00C40574"/>
    <w:rsid w:val="00C70C28"/>
    <w:rsid w:val="00C718B5"/>
    <w:rsid w:val="00C7648A"/>
    <w:rsid w:val="00C77E67"/>
    <w:rsid w:val="00C96D1B"/>
    <w:rsid w:val="00CF4B2C"/>
    <w:rsid w:val="00D0188D"/>
    <w:rsid w:val="00D20C7C"/>
    <w:rsid w:val="00D20D12"/>
    <w:rsid w:val="00D65159"/>
    <w:rsid w:val="00DB0FB0"/>
    <w:rsid w:val="00DB6B11"/>
    <w:rsid w:val="00DC1468"/>
    <w:rsid w:val="00DC2AC2"/>
    <w:rsid w:val="00E05B04"/>
    <w:rsid w:val="00E25B0C"/>
    <w:rsid w:val="00E7524F"/>
    <w:rsid w:val="00E9305F"/>
    <w:rsid w:val="00EC3970"/>
    <w:rsid w:val="00ED432A"/>
    <w:rsid w:val="00EE61D2"/>
    <w:rsid w:val="00EE6C06"/>
    <w:rsid w:val="00FD59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66610"/>
  <w15:chartTrackingRefBased/>
  <w15:docId w15:val="{5886612C-B70D-487D-A919-088DD2283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2285"/>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0049C"/>
    <w:rPr>
      <w:rFonts w:ascii="Tahoma" w:hAnsi="Tahoma" w:cs="Tahoma"/>
      <w:sz w:val="16"/>
      <w:szCs w:val="16"/>
    </w:rPr>
  </w:style>
  <w:style w:type="character" w:styleId="Hyperlink">
    <w:name w:val="Hyperlink"/>
    <w:basedOn w:val="DefaultParagraphFont"/>
    <w:rsid w:val="00EE6C06"/>
    <w:rPr>
      <w:color w:val="0563C1" w:themeColor="hyperlink"/>
      <w:u w:val="single"/>
    </w:rPr>
  </w:style>
  <w:style w:type="character" w:styleId="UnresolvedMention">
    <w:name w:val="Unresolved Mention"/>
    <w:basedOn w:val="DefaultParagraphFont"/>
    <w:uiPriority w:val="99"/>
    <w:semiHidden/>
    <w:unhideWhenUsed/>
    <w:rsid w:val="00EE6C06"/>
    <w:rPr>
      <w:color w:val="808080"/>
      <w:shd w:val="clear" w:color="auto" w:fill="E6E6E6"/>
    </w:rPr>
  </w:style>
  <w:style w:type="paragraph" w:customStyle="1" w:styleId="isselectedend">
    <w:name w:val="isselectedend"/>
    <w:basedOn w:val="Normal"/>
    <w:rsid w:val="006970F7"/>
    <w:pPr>
      <w:spacing w:before="100" w:beforeAutospacing="1" w:after="100" w:afterAutospacing="1"/>
    </w:pPr>
    <w:rPr>
      <w:szCs w:val="24"/>
      <w:lang w:eastAsia="en-GB"/>
    </w:rPr>
  </w:style>
  <w:style w:type="paragraph" w:styleId="NormalWeb">
    <w:name w:val="Normal (Web)"/>
    <w:basedOn w:val="Normal"/>
    <w:uiPriority w:val="99"/>
    <w:unhideWhenUsed/>
    <w:rsid w:val="006970F7"/>
    <w:pPr>
      <w:spacing w:before="100" w:beforeAutospacing="1" w:after="100" w:afterAutospacing="1"/>
    </w:pPr>
    <w:rPr>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82510">
      <w:bodyDiv w:val="1"/>
      <w:marLeft w:val="0"/>
      <w:marRight w:val="0"/>
      <w:marTop w:val="0"/>
      <w:marBottom w:val="0"/>
      <w:divBdr>
        <w:top w:val="none" w:sz="0" w:space="0" w:color="auto"/>
        <w:left w:val="none" w:sz="0" w:space="0" w:color="auto"/>
        <w:bottom w:val="none" w:sz="0" w:space="0" w:color="auto"/>
        <w:right w:val="none" w:sz="0" w:space="0" w:color="auto"/>
      </w:divBdr>
    </w:div>
    <w:div w:id="145124713">
      <w:bodyDiv w:val="1"/>
      <w:marLeft w:val="0"/>
      <w:marRight w:val="0"/>
      <w:marTop w:val="0"/>
      <w:marBottom w:val="0"/>
      <w:divBdr>
        <w:top w:val="none" w:sz="0" w:space="0" w:color="auto"/>
        <w:left w:val="none" w:sz="0" w:space="0" w:color="auto"/>
        <w:bottom w:val="none" w:sz="0" w:space="0" w:color="auto"/>
        <w:right w:val="none" w:sz="0" w:space="0" w:color="auto"/>
      </w:divBdr>
    </w:div>
    <w:div w:id="1211957265">
      <w:bodyDiv w:val="1"/>
      <w:marLeft w:val="0"/>
      <w:marRight w:val="0"/>
      <w:marTop w:val="0"/>
      <w:marBottom w:val="0"/>
      <w:divBdr>
        <w:top w:val="none" w:sz="0" w:space="0" w:color="auto"/>
        <w:left w:val="none" w:sz="0" w:space="0" w:color="auto"/>
        <w:bottom w:val="none" w:sz="0" w:space="0" w:color="auto"/>
        <w:right w:val="none" w:sz="0" w:space="0" w:color="auto"/>
      </w:divBdr>
    </w:div>
    <w:div w:id="1431009057">
      <w:bodyDiv w:val="1"/>
      <w:marLeft w:val="0"/>
      <w:marRight w:val="0"/>
      <w:marTop w:val="0"/>
      <w:marBottom w:val="0"/>
      <w:divBdr>
        <w:top w:val="none" w:sz="0" w:space="0" w:color="auto"/>
        <w:left w:val="none" w:sz="0" w:space="0" w:color="auto"/>
        <w:bottom w:val="none" w:sz="0" w:space="0" w:color="auto"/>
        <w:right w:val="none" w:sz="0" w:space="0" w:color="auto"/>
      </w:divBdr>
    </w:div>
    <w:div w:id="156448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sharon.petela@bradleystoke.gov.uk" TargetMode="External"/><Relationship Id="rId4" Type="http://schemas.openxmlformats.org/officeDocument/2006/relationships/styles" Target="styles.xml"/><Relationship Id="rId9" Type="http://schemas.openxmlformats.org/officeDocument/2006/relationships/hyperlink" Target="http://www.bradleystok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030519C79C0B4DBFAF8FC8E2ACEBD5" ma:contentTypeVersion="17" ma:contentTypeDescription="Create a new document." ma:contentTypeScope="" ma:versionID="ec14b40154eeefd19fb9c3f9fd195782">
  <xsd:schema xmlns:xsd="http://www.w3.org/2001/XMLSchema" xmlns:xs="http://www.w3.org/2001/XMLSchema" xmlns:p="http://schemas.microsoft.com/office/2006/metadata/properties" xmlns:ns2="dccb83cf-b816-4997-b7d3-b3533a58ab4a" xmlns:ns3="9c812a9a-031c-4ac9-8d4d-6863ba6e9288" targetNamespace="http://schemas.microsoft.com/office/2006/metadata/properties" ma:root="true" ma:fieldsID="946f6d92a9c5bd5b3de187efd13904b2" ns2:_="" ns3:_="">
    <xsd:import namespace="dccb83cf-b816-4997-b7d3-b3533a58ab4a"/>
    <xsd:import namespace="9c812a9a-031c-4ac9-8d4d-6863ba6e928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b83cf-b816-4997-b7d3-b3533a58ab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f1744ca-e981-46e7-8327-cd4cc389d2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12a9a-031c-4ac9-8d4d-6863ba6e928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fd7847a-2430-4a49-ba58-33dd6ca6afc0}" ma:internalName="TaxCatchAll" ma:showField="CatchAllData" ma:web="9c812a9a-031c-4ac9-8d4d-6863ba6e92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c812a9a-031c-4ac9-8d4d-6863ba6e9288" xsi:nil="true"/>
    <lcf76f155ced4ddcb4097134ff3c332f xmlns="dccb83cf-b816-4997-b7d3-b3533a58ab4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950CBB2-198F-4D27-B604-A5998F12FB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b83cf-b816-4997-b7d3-b3533a58ab4a"/>
    <ds:schemaRef ds:uri="9c812a9a-031c-4ac9-8d4d-6863ba6e9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A8EB38-2278-4703-A228-8230F6822C97}">
  <ds:schemaRefs>
    <ds:schemaRef ds:uri="http://schemas.microsoft.com/sharepoint/v3/contenttype/forms"/>
  </ds:schemaRefs>
</ds:datastoreItem>
</file>

<file path=customXml/itemProps3.xml><?xml version="1.0" encoding="utf-8"?>
<ds:datastoreItem xmlns:ds="http://schemas.openxmlformats.org/officeDocument/2006/customXml" ds:itemID="{047F1D84-B3A6-4D5E-AE60-AA29EE7C3A1A}">
  <ds:schemaRefs>
    <ds:schemaRef ds:uri="http://schemas.microsoft.com/office/2006/metadata/properties"/>
    <ds:schemaRef ds:uri="http://schemas.microsoft.com/office/infopath/2007/PartnerControls"/>
    <ds:schemaRef ds:uri="9c812a9a-031c-4ac9-8d4d-6863ba6e9288"/>
    <ds:schemaRef ds:uri="dccb83cf-b816-4997-b7d3-b3533a58ab4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297</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Bradley Stoke Town Council</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John</dc:creator>
  <cp:keywords/>
  <dc:description/>
  <cp:lastModifiedBy>Sharon Petela</cp:lastModifiedBy>
  <cp:revision>3</cp:revision>
  <cp:lastPrinted>2026-06-10T10:03:00Z</cp:lastPrinted>
  <dcterms:created xsi:type="dcterms:W3CDTF">2026-06-10T09:45:00Z</dcterms:created>
  <dcterms:modified xsi:type="dcterms:W3CDTF">2026-06-10T10:03:00Z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0x01010001030519C79C0B4DBFAF8FC8E2ACEBD5</vt:lpwstr>
  </property>
  <property fmtid="{D5CDD505-2E9C-101B-9397-08002B2CF9AE}" pid="3" name="Order">
    <vt:r8>570800</vt:r8>
  </property>
  <property fmtid="{D5CDD505-2E9C-101B-9397-08002B2CF9AE}" pid="4" name="MediaServiceImageTags">
    <vt:lpwstr/>
  </property>
</Properties>
</file>