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41EE5" w14:textId="77777777" w:rsidR="00466D06" w:rsidRPr="003C5658" w:rsidRDefault="00466D06" w:rsidP="00466D06">
      <w:pPr>
        <w:pStyle w:val="Header"/>
        <w:jc w:val="center"/>
        <w:rPr>
          <w:b/>
          <w:spacing w:val="40"/>
          <w:position w:val="-10"/>
          <w:sz w:val="32"/>
          <w:szCs w:val="32"/>
        </w:rPr>
      </w:pPr>
      <w:r w:rsidRPr="00216B5D">
        <w:rPr>
          <w:rFonts w:ascii="Arial" w:hAnsi="Arial" w:cs="Arial"/>
          <w:b/>
          <w:noProof/>
          <w:lang w:eastAsia="en-GB"/>
        </w:rPr>
        <w:drawing>
          <wp:anchor distT="0" distB="0" distL="114300" distR="114300" simplePos="0" relativeHeight="251658240" behindDoc="0" locked="0" layoutInCell="1" allowOverlap="1" wp14:anchorId="17EC7D63" wp14:editId="6693022C">
            <wp:simplePos x="0" y="0"/>
            <wp:positionH relativeFrom="margin">
              <wp:posOffset>5544820</wp:posOffset>
            </wp:positionH>
            <wp:positionV relativeFrom="paragraph">
              <wp:posOffset>0</wp:posOffset>
            </wp:positionV>
            <wp:extent cx="815340" cy="678180"/>
            <wp:effectExtent l="0" t="0" r="3810" b="7620"/>
            <wp:wrapSquare wrapText="bothSides"/>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sidRPr="003C5658">
        <w:rPr>
          <w:b/>
          <w:spacing w:val="40"/>
          <w:position w:val="-10"/>
          <w:sz w:val="32"/>
          <w:szCs w:val="32"/>
        </w:rPr>
        <w:t>Bradley Stoke Town Council</w:t>
      </w:r>
    </w:p>
    <w:p w14:paraId="1532318D" w14:textId="77777777" w:rsidR="00A608DD" w:rsidRDefault="00A608DD" w:rsidP="00466D06">
      <w:pPr>
        <w:pStyle w:val="Header"/>
        <w:jc w:val="center"/>
        <w:rPr>
          <w:b/>
        </w:rPr>
      </w:pPr>
      <w:r>
        <w:rPr>
          <w:b/>
          <w:spacing w:val="40"/>
          <w:position w:val="-10"/>
          <w:sz w:val="28"/>
        </w:rPr>
        <w:t>Application for Employment</w:t>
      </w:r>
    </w:p>
    <w:p w14:paraId="41A3B987" w14:textId="77777777" w:rsidR="00A608DD" w:rsidRDefault="00A608DD" w:rsidP="00A85A45"/>
    <w:p w14:paraId="4CB432A6" w14:textId="75CE6408" w:rsidR="00A85A45" w:rsidRPr="00722DAF" w:rsidRDefault="00A608DD" w:rsidP="006D5EA6">
      <w:pPr>
        <w:rPr>
          <w:b/>
          <w:color w:val="000000" w:themeColor="text1"/>
          <w:szCs w:val="24"/>
          <w:highlight w:val="yellow"/>
        </w:rPr>
      </w:pPr>
      <w:r w:rsidRPr="00722DAF">
        <w:rPr>
          <w:b/>
          <w:color w:val="000000" w:themeColor="text1"/>
          <w:szCs w:val="24"/>
        </w:rPr>
        <w:t xml:space="preserve">Please read the enclosed </w:t>
      </w:r>
      <w:r w:rsidR="00A85A45" w:rsidRPr="00722DAF">
        <w:rPr>
          <w:b/>
          <w:color w:val="000000" w:themeColor="text1"/>
          <w:szCs w:val="24"/>
        </w:rPr>
        <w:t xml:space="preserve">guidance </w:t>
      </w:r>
      <w:r w:rsidRPr="00722DAF">
        <w:rPr>
          <w:b/>
          <w:color w:val="000000" w:themeColor="text1"/>
          <w:szCs w:val="24"/>
        </w:rPr>
        <w:t>notes before completing the form.</w:t>
      </w:r>
      <w:r w:rsidR="00A85A45" w:rsidRPr="00722DAF">
        <w:rPr>
          <w:b/>
          <w:color w:val="000000" w:themeColor="text1"/>
          <w:szCs w:val="24"/>
        </w:rPr>
        <w:t xml:space="preserve"> Please ensure that ALL sections of the form are completed.</w:t>
      </w:r>
      <w:r w:rsidR="00720265" w:rsidRPr="00722DAF">
        <w:rPr>
          <w:b/>
          <w:color w:val="000000" w:themeColor="text1"/>
          <w:spacing w:val="-2"/>
          <w:szCs w:val="24"/>
        </w:rPr>
        <w:t xml:space="preserve"> </w:t>
      </w:r>
      <w:r w:rsidR="00620245">
        <w:rPr>
          <w:b/>
          <w:color w:val="000000" w:themeColor="text1"/>
          <w:spacing w:val="-2"/>
          <w:szCs w:val="24"/>
        </w:rPr>
        <w:t xml:space="preserve"> </w:t>
      </w:r>
      <w:r w:rsidR="00720265" w:rsidRPr="00722DAF">
        <w:rPr>
          <w:b/>
          <w:color w:val="000000" w:themeColor="text1"/>
          <w:spacing w:val="-2"/>
          <w:szCs w:val="24"/>
          <w:highlight w:val="yellow"/>
        </w:rPr>
        <w:t>Curriculum Vitae will not be accepted.</w:t>
      </w:r>
    </w:p>
    <w:p w14:paraId="09E081DE" w14:textId="77777777" w:rsidR="00620245" w:rsidRPr="00620245" w:rsidRDefault="00620245" w:rsidP="00720265">
      <w:pPr>
        <w:rPr>
          <w:b/>
          <w:color w:val="000000" w:themeColor="text1"/>
          <w:sz w:val="16"/>
          <w:szCs w:val="16"/>
          <w:highlight w:val="yellow"/>
        </w:rPr>
      </w:pPr>
    </w:p>
    <w:p w14:paraId="3807DC94" w14:textId="77777777" w:rsidR="00720265" w:rsidRDefault="00720265" w:rsidP="00720265">
      <w:pPr>
        <w:rPr>
          <w:b/>
          <w:color w:val="000000" w:themeColor="text1"/>
          <w:szCs w:val="24"/>
        </w:rPr>
      </w:pPr>
      <w:r w:rsidRPr="00722DAF">
        <w:rPr>
          <w:b/>
          <w:color w:val="000000" w:themeColor="text1"/>
          <w:szCs w:val="24"/>
          <w:highlight w:val="yellow"/>
        </w:rPr>
        <w:t>We prefer to communicate via e-mail.  Please provide the e-mail address to which you would prefer to receive any communication in the Personal Details section below.</w:t>
      </w:r>
    </w:p>
    <w:p w14:paraId="19E2AD59" w14:textId="77777777" w:rsidR="007B463D" w:rsidRDefault="007B463D" w:rsidP="00720265">
      <w:pPr>
        <w:rPr>
          <w:b/>
          <w:color w:val="000000" w:themeColor="text1"/>
          <w:szCs w:val="24"/>
        </w:rPr>
      </w:pPr>
    </w:p>
    <w:p w14:paraId="27F80F11" w14:textId="7538C9FE" w:rsidR="00EC0E8F" w:rsidRPr="00722DAF" w:rsidRDefault="00EC0E8F" w:rsidP="00EC0E8F">
      <w:pPr>
        <w:jc w:val="center"/>
        <w:rPr>
          <w:b/>
          <w:color w:val="000000" w:themeColor="text1"/>
          <w:szCs w:val="24"/>
        </w:rPr>
      </w:pPr>
      <w:bookmarkStart w:id="0" w:name="_Hlk200538238"/>
      <w:r w:rsidRPr="00A50816">
        <w:rPr>
          <w:b/>
          <w:color w:val="000000" w:themeColor="text1"/>
          <w:szCs w:val="24"/>
          <w:highlight w:val="yellow"/>
        </w:rPr>
        <w:t xml:space="preserve">Completed </w:t>
      </w:r>
      <w:r>
        <w:rPr>
          <w:b/>
          <w:color w:val="000000" w:themeColor="text1"/>
          <w:szCs w:val="24"/>
          <w:highlight w:val="yellow"/>
        </w:rPr>
        <w:t xml:space="preserve">application </w:t>
      </w:r>
      <w:r w:rsidRPr="00A50816">
        <w:rPr>
          <w:b/>
          <w:color w:val="000000" w:themeColor="text1"/>
          <w:szCs w:val="24"/>
          <w:highlight w:val="yellow"/>
        </w:rPr>
        <w:t xml:space="preserve">forms to be </w:t>
      </w:r>
      <w:r>
        <w:rPr>
          <w:b/>
          <w:color w:val="000000" w:themeColor="text1"/>
          <w:szCs w:val="24"/>
          <w:highlight w:val="yellow"/>
        </w:rPr>
        <w:t xml:space="preserve">returned </w:t>
      </w:r>
      <w:r w:rsidRPr="00A50816">
        <w:rPr>
          <w:b/>
          <w:color w:val="000000" w:themeColor="text1"/>
          <w:szCs w:val="24"/>
          <w:highlight w:val="yellow"/>
        </w:rPr>
        <w:t xml:space="preserve">to: </w:t>
      </w:r>
      <w:r w:rsidR="00593775">
        <w:rPr>
          <w:b/>
          <w:color w:val="000000" w:themeColor="text1"/>
          <w:szCs w:val="24"/>
          <w:highlight w:val="yellow"/>
        </w:rPr>
        <w:t>sharon.petela</w:t>
      </w:r>
      <w:r>
        <w:rPr>
          <w:b/>
          <w:color w:val="000000" w:themeColor="text1"/>
          <w:szCs w:val="24"/>
          <w:highlight w:val="yellow"/>
        </w:rPr>
        <w:t>@bradleystoke</w:t>
      </w:r>
      <w:r w:rsidRPr="00A50816">
        <w:rPr>
          <w:b/>
          <w:color w:val="000000" w:themeColor="text1"/>
          <w:szCs w:val="24"/>
          <w:highlight w:val="yellow"/>
        </w:rPr>
        <w:t>.gov.uk</w:t>
      </w:r>
    </w:p>
    <w:bookmarkEnd w:id="0"/>
    <w:p w14:paraId="20A5DE2D" w14:textId="77777777" w:rsidR="00A608DD" w:rsidRPr="00722DAF" w:rsidRDefault="00A608DD">
      <w:pPr>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01FF9056" w14:textId="77777777" w:rsidTr="006D5EA6">
        <w:trPr>
          <w:cantSplit/>
          <w:trHeight w:val="600"/>
        </w:trPr>
        <w:tc>
          <w:tcPr>
            <w:tcW w:w="4626" w:type="dxa"/>
          </w:tcPr>
          <w:p w14:paraId="3B38BF3B" w14:textId="77777777" w:rsidR="003704D8" w:rsidRDefault="00A608DD" w:rsidP="003704D8">
            <w:pPr>
              <w:pStyle w:val="Heading2"/>
              <w:jc w:val="left"/>
              <w:rPr>
                <w:rFonts w:ascii="Times New Roman" w:hAnsi="Times New Roman"/>
                <w:color w:val="000000" w:themeColor="text1"/>
                <w:sz w:val="24"/>
                <w:szCs w:val="24"/>
              </w:rPr>
            </w:pPr>
            <w:r w:rsidRPr="00722DAF">
              <w:rPr>
                <w:rFonts w:ascii="Times New Roman" w:hAnsi="Times New Roman"/>
                <w:color w:val="000000" w:themeColor="text1"/>
                <w:sz w:val="24"/>
                <w:szCs w:val="24"/>
              </w:rPr>
              <w:t xml:space="preserve">Position applied for:  </w:t>
            </w:r>
          </w:p>
          <w:p w14:paraId="40F2C46A" w14:textId="15FFFB5B" w:rsidR="00F23753" w:rsidRPr="00F23753" w:rsidRDefault="00F23753" w:rsidP="00F23753">
            <w:pPr>
              <w:rPr>
                <w:b/>
                <w:bCs/>
              </w:rPr>
            </w:pPr>
            <w:r w:rsidRPr="00F23753">
              <w:rPr>
                <w:b/>
                <w:bCs/>
              </w:rPr>
              <w:t>BOOKING OFFICER</w:t>
            </w:r>
          </w:p>
          <w:p w14:paraId="11F4F3D9" w14:textId="6207227A" w:rsidR="00A608DD" w:rsidRPr="00722DAF" w:rsidRDefault="00A608DD" w:rsidP="003704D8">
            <w:pPr>
              <w:pStyle w:val="Heading2"/>
              <w:jc w:val="left"/>
              <w:rPr>
                <w:rFonts w:ascii="Times New Roman" w:hAnsi="Times New Roman"/>
                <w:bCs/>
                <w:color w:val="000000" w:themeColor="text1"/>
                <w:position w:val="0"/>
                <w:szCs w:val="24"/>
              </w:rPr>
            </w:pPr>
          </w:p>
        </w:tc>
        <w:tc>
          <w:tcPr>
            <w:tcW w:w="5722" w:type="dxa"/>
            <w:tcBorders>
              <w:bottom w:val="single" w:sz="4" w:space="0" w:color="auto"/>
            </w:tcBorders>
          </w:tcPr>
          <w:p w14:paraId="70812B39" w14:textId="77777777" w:rsidR="00A608DD" w:rsidRDefault="004F499B" w:rsidP="00A85A45">
            <w:pPr>
              <w:rPr>
                <w:b/>
                <w:szCs w:val="24"/>
              </w:rPr>
            </w:pPr>
            <w:r w:rsidRPr="004F499B">
              <w:rPr>
                <w:b/>
                <w:szCs w:val="24"/>
              </w:rPr>
              <w:t xml:space="preserve">Closing Date: </w:t>
            </w:r>
          </w:p>
          <w:p w14:paraId="6E02F1B5" w14:textId="1F38F7A4" w:rsidR="00F23753" w:rsidRPr="004F499B" w:rsidRDefault="00593775" w:rsidP="00A85A45">
            <w:pPr>
              <w:rPr>
                <w:b/>
                <w:szCs w:val="24"/>
              </w:rPr>
            </w:pPr>
            <w:r>
              <w:rPr>
                <w:b/>
                <w:szCs w:val="24"/>
              </w:rPr>
              <w:t>24</w:t>
            </w:r>
            <w:r w:rsidRPr="00593775">
              <w:rPr>
                <w:b/>
                <w:szCs w:val="24"/>
                <w:vertAlign w:val="superscript"/>
              </w:rPr>
              <w:t>th</w:t>
            </w:r>
            <w:r>
              <w:rPr>
                <w:b/>
                <w:szCs w:val="24"/>
              </w:rPr>
              <w:t xml:space="preserve"> July 2026</w:t>
            </w:r>
          </w:p>
        </w:tc>
      </w:tr>
      <w:tr w:rsidR="00722DAF" w:rsidRPr="00722DAF" w14:paraId="2BA0D7D3" w14:textId="77777777" w:rsidTr="006D5EA6">
        <w:trPr>
          <w:cantSplit/>
          <w:trHeight w:val="400"/>
        </w:trPr>
        <w:tc>
          <w:tcPr>
            <w:tcW w:w="10348" w:type="dxa"/>
            <w:gridSpan w:val="2"/>
          </w:tcPr>
          <w:p w14:paraId="4450F627" w14:textId="2B9A93B9" w:rsidR="00A608DD" w:rsidRPr="00722DAF" w:rsidRDefault="00A608DD">
            <w:pPr>
              <w:rPr>
                <w:b/>
                <w:color w:val="000000" w:themeColor="text1"/>
                <w:position w:val="-10"/>
                <w:szCs w:val="24"/>
              </w:rPr>
            </w:pPr>
            <w:r w:rsidRPr="00722DAF">
              <w:rPr>
                <w:b/>
                <w:color w:val="000000" w:themeColor="text1"/>
                <w:position w:val="-10"/>
                <w:szCs w:val="24"/>
              </w:rPr>
              <w:t xml:space="preserve">How did you find out about this </w:t>
            </w:r>
            <w:r w:rsidR="003704D8">
              <w:rPr>
                <w:b/>
                <w:color w:val="000000" w:themeColor="text1"/>
                <w:position w:val="-10"/>
                <w:szCs w:val="24"/>
              </w:rPr>
              <w:t>position</w:t>
            </w:r>
            <w:r w:rsidRPr="00722DAF">
              <w:rPr>
                <w:b/>
                <w:color w:val="000000" w:themeColor="text1"/>
                <w:position w:val="-10"/>
                <w:szCs w:val="24"/>
              </w:rPr>
              <w:t>:</w:t>
            </w:r>
          </w:p>
          <w:p w14:paraId="710017E0" w14:textId="77777777" w:rsidR="00A608DD" w:rsidRPr="00722DAF" w:rsidRDefault="00A608DD">
            <w:pPr>
              <w:rPr>
                <w:color w:val="000000" w:themeColor="text1"/>
                <w:position w:val="-10"/>
                <w:szCs w:val="24"/>
              </w:rPr>
            </w:pPr>
          </w:p>
        </w:tc>
      </w:tr>
    </w:tbl>
    <w:p w14:paraId="54847F69" w14:textId="77777777" w:rsidR="00A608DD" w:rsidRPr="00722DAF" w:rsidRDefault="00A608DD">
      <w:pPr>
        <w:rPr>
          <w:color w:val="000000" w:themeColor="text1"/>
          <w:szCs w:val="24"/>
        </w:rPr>
      </w:pPr>
    </w:p>
    <w:p w14:paraId="7A18BD1A" w14:textId="77777777"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PERSONAL DETAILS</w:t>
      </w:r>
    </w:p>
    <w:p w14:paraId="221B861C"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5945679E" w14:textId="77777777" w:rsidTr="006D5EA6">
        <w:trPr>
          <w:cantSplit/>
        </w:trPr>
        <w:tc>
          <w:tcPr>
            <w:tcW w:w="10348" w:type="dxa"/>
            <w:gridSpan w:val="2"/>
          </w:tcPr>
          <w:p w14:paraId="14F496C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Surname:</w:t>
            </w:r>
          </w:p>
          <w:p w14:paraId="0649D38C" w14:textId="77777777" w:rsidR="00A608DD" w:rsidRPr="00722DAF" w:rsidRDefault="00A608DD">
            <w:pPr>
              <w:pStyle w:val="Header"/>
              <w:tabs>
                <w:tab w:val="clear" w:pos="4153"/>
                <w:tab w:val="clear" w:pos="8306"/>
              </w:tabs>
              <w:rPr>
                <w:color w:val="000000" w:themeColor="text1"/>
                <w:szCs w:val="24"/>
              </w:rPr>
            </w:pPr>
          </w:p>
        </w:tc>
      </w:tr>
      <w:tr w:rsidR="00722DAF" w:rsidRPr="00722DAF" w14:paraId="41D187C1" w14:textId="77777777" w:rsidTr="006D5EA6">
        <w:trPr>
          <w:cantSplit/>
        </w:trPr>
        <w:tc>
          <w:tcPr>
            <w:tcW w:w="10348" w:type="dxa"/>
            <w:gridSpan w:val="2"/>
          </w:tcPr>
          <w:p w14:paraId="56A4F65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Forename(s):</w:t>
            </w:r>
          </w:p>
          <w:p w14:paraId="118BF8B9" w14:textId="77777777" w:rsidR="00A608DD" w:rsidRPr="00722DAF" w:rsidRDefault="00A608DD">
            <w:pPr>
              <w:pStyle w:val="Header"/>
              <w:tabs>
                <w:tab w:val="clear" w:pos="4153"/>
                <w:tab w:val="clear" w:pos="8306"/>
              </w:tabs>
              <w:rPr>
                <w:color w:val="000000" w:themeColor="text1"/>
                <w:szCs w:val="24"/>
              </w:rPr>
            </w:pPr>
          </w:p>
        </w:tc>
      </w:tr>
      <w:tr w:rsidR="00722DAF" w:rsidRPr="00722DAF" w14:paraId="66636354" w14:textId="77777777" w:rsidTr="006D5EA6">
        <w:trPr>
          <w:cantSplit/>
        </w:trPr>
        <w:tc>
          <w:tcPr>
            <w:tcW w:w="10348" w:type="dxa"/>
            <w:gridSpan w:val="2"/>
          </w:tcPr>
          <w:p w14:paraId="1E51D9F2"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Title by which you wish to be addressed</w:t>
            </w:r>
            <w:r w:rsidRPr="00722DAF">
              <w:rPr>
                <w:color w:val="000000" w:themeColor="text1"/>
                <w:szCs w:val="24"/>
              </w:rPr>
              <w:t xml:space="preserve">: </w:t>
            </w:r>
          </w:p>
          <w:p w14:paraId="4522E2CB"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(Mr, Mrs, Miss, Ms etc)</w:t>
            </w:r>
          </w:p>
        </w:tc>
      </w:tr>
      <w:tr w:rsidR="00722DAF" w:rsidRPr="00722DAF" w14:paraId="242FA57D" w14:textId="77777777" w:rsidTr="006D5EA6">
        <w:trPr>
          <w:cantSplit/>
        </w:trPr>
        <w:tc>
          <w:tcPr>
            <w:tcW w:w="10348" w:type="dxa"/>
            <w:gridSpan w:val="2"/>
          </w:tcPr>
          <w:p w14:paraId="0DE688B3"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Address:</w:t>
            </w:r>
          </w:p>
          <w:p w14:paraId="6017062E" w14:textId="77777777" w:rsidR="00A608DD" w:rsidRPr="00722DAF" w:rsidRDefault="00A608DD">
            <w:pPr>
              <w:pStyle w:val="Header"/>
              <w:tabs>
                <w:tab w:val="clear" w:pos="4153"/>
                <w:tab w:val="clear" w:pos="8306"/>
              </w:tabs>
              <w:rPr>
                <w:color w:val="000000" w:themeColor="text1"/>
                <w:szCs w:val="24"/>
              </w:rPr>
            </w:pPr>
          </w:p>
          <w:p w14:paraId="6E54F3AA" w14:textId="77777777" w:rsidR="00A608DD" w:rsidRPr="00722DAF" w:rsidRDefault="00A608DD">
            <w:pPr>
              <w:pStyle w:val="Header"/>
              <w:tabs>
                <w:tab w:val="clear" w:pos="4153"/>
                <w:tab w:val="clear" w:pos="8306"/>
              </w:tabs>
              <w:rPr>
                <w:color w:val="000000" w:themeColor="text1"/>
                <w:szCs w:val="24"/>
              </w:rPr>
            </w:pPr>
          </w:p>
          <w:p w14:paraId="4C14C29C" w14:textId="77777777" w:rsidR="00A608DD" w:rsidRPr="00722DAF" w:rsidRDefault="00A608DD">
            <w:pPr>
              <w:pStyle w:val="Header"/>
              <w:tabs>
                <w:tab w:val="clear" w:pos="4153"/>
                <w:tab w:val="clear" w:pos="8306"/>
              </w:tabs>
              <w:rPr>
                <w:color w:val="000000" w:themeColor="text1"/>
                <w:szCs w:val="24"/>
              </w:rPr>
            </w:pPr>
          </w:p>
          <w:p w14:paraId="537AAC45"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Post Code:</w:t>
            </w:r>
          </w:p>
        </w:tc>
      </w:tr>
      <w:tr w:rsidR="00722DAF" w:rsidRPr="00722DAF" w14:paraId="32A56459" w14:textId="77777777" w:rsidTr="006D5EA6">
        <w:tc>
          <w:tcPr>
            <w:tcW w:w="4626" w:type="dxa"/>
          </w:tcPr>
          <w:p w14:paraId="52EC7EC1"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Home telephone number:</w:t>
            </w:r>
          </w:p>
          <w:p w14:paraId="55C7A3DA" w14:textId="77777777" w:rsidR="00A608DD" w:rsidRPr="00722DAF" w:rsidRDefault="00A608DD">
            <w:pPr>
              <w:pStyle w:val="Header"/>
              <w:tabs>
                <w:tab w:val="clear" w:pos="4153"/>
                <w:tab w:val="clear" w:pos="8306"/>
              </w:tabs>
              <w:rPr>
                <w:b/>
                <w:color w:val="000000" w:themeColor="text1"/>
                <w:szCs w:val="24"/>
              </w:rPr>
            </w:pPr>
          </w:p>
          <w:p w14:paraId="66E5D80E"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Mobile:</w:t>
            </w:r>
          </w:p>
        </w:tc>
        <w:tc>
          <w:tcPr>
            <w:tcW w:w="5722" w:type="dxa"/>
          </w:tcPr>
          <w:p w14:paraId="1A9E8693"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Daytime telephone number</w:t>
            </w:r>
            <w:r w:rsidRPr="00722DAF">
              <w:rPr>
                <w:color w:val="000000" w:themeColor="text1"/>
                <w:szCs w:val="24"/>
              </w:rPr>
              <w:t>:</w:t>
            </w:r>
          </w:p>
          <w:p w14:paraId="4E9D880C" w14:textId="77777777" w:rsidR="00A608DD" w:rsidRPr="00722DAF" w:rsidRDefault="00A608DD">
            <w:pPr>
              <w:pStyle w:val="Header"/>
              <w:tabs>
                <w:tab w:val="clear" w:pos="4153"/>
                <w:tab w:val="clear" w:pos="8306"/>
              </w:tabs>
              <w:rPr>
                <w:color w:val="000000" w:themeColor="text1"/>
                <w:szCs w:val="24"/>
              </w:rPr>
            </w:pPr>
          </w:p>
          <w:p w14:paraId="0C791B9D" w14:textId="77777777" w:rsidR="00A608DD" w:rsidRPr="00722DAF" w:rsidRDefault="00A608DD">
            <w:pPr>
              <w:pStyle w:val="Header"/>
              <w:tabs>
                <w:tab w:val="clear" w:pos="4153"/>
                <w:tab w:val="clear" w:pos="8306"/>
              </w:tabs>
              <w:rPr>
                <w:b/>
                <w:bCs/>
                <w:color w:val="000000" w:themeColor="text1"/>
                <w:szCs w:val="24"/>
              </w:rPr>
            </w:pPr>
            <w:r w:rsidRPr="008559B7">
              <w:rPr>
                <w:b/>
                <w:bCs/>
                <w:color w:val="000000" w:themeColor="text1"/>
                <w:szCs w:val="24"/>
              </w:rPr>
              <w:t>Email Address:</w:t>
            </w:r>
          </w:p>
          <w:p w14:paraId="1D25150D" w14:textId="77777777" w:rsidR="00A608DD" w:rsidRPr="00722DAF" w:rsidRDefault="00A608DD">
            <w:pPr>
              <w:pStyle w:val="Header"/>
              <w:tabs>
                <w:tab w:val="clear" w:pos="4153"/>
                <w:tab w:val="clear" w:pos="8306"/>
              </w:tabs>
              <w:rPr>
                <w:b/>
                <w:bCs/>
                <w:color w:val="000000" w:themeColor="text1"/>
                <w:szCs w:val="24"/>
              </w:rPr>
            </w:pPr>
          </w:p>
        </w:tc>
      </w:tr>
      <w:tr w:rsidR="00722DAF" w:rsidRPr="00722DAF" w14:paraId="533036DF" w14:textId="77777777" w:rsidTr="00C05C2F">
        <w:tc>
          <w:tcPr>
            <w:tcW w:w="10348" w:type="dxa"/>
            <w:gridSpan w:val="2"/>
          </w:tcPr>
          <w:p w14:paraId="4E360262" w14:textId="77777777" w:rsidR="00720265" w:rsidRPr="00722DAF" w:rsidRDefault="00720265">
            <w:pPr>
              <w:pStyle w:val="Header"/>
              <w:tabs>
                <w:tab w:val="clear" w:pos="4153"/>
                <w:tab w:val="clear" w:pos="8306"/>
              </w:tabs>
              <w:rPr>
                <w:b/>
                <w:color w:val="000000" w:themeColor="text1"/>
                <w:szCs w:val="24"/>
              </w:rPr>
            </w:pPr>
            <w:r w:rsidRPr="00722DAF">
              <w:rPr>
                <w:b/>
                <w:color w:val="000000" w:themeColor="text1"/>
                <w:szCs w:val="24"/>
              </w:rPr>
              <w:t>National Insurance Number:</w:t>
            </w:r>
          </w:p>
          <w:p w14:paraId="0906567A" w14:textId="77777777" w:rsidR="00720265" w:rsidRPr="00722DAF" w:rsidRDefault="00720265">
            <w:pPr>
              <w:pStyle w:val="Header"/>
              <w:tabs>
                <w:tab w:val="clear" w:pos="4153"/>
                <w:tab w:val="clear" w:pos="8306"/>
              </w:tabs>
              <w:rPr>
                <w:color w:val="000000" w:themeColor="text1"/>
                <w:szCs w:val="24"/>
              </w:rPr>
            </w:pPr>
          </w:p>
        </w:tc>
      </w:tr>
      <w:tr w:rsidR="00722DAF" w:rsidRPr="00722DAF" w14:paraId="16B4C16C" w14:textId="77777777" w:rsidTr="006D5EA6">
        <w:tc>
          <w:tcPr>
            <w:tcW w:w="4626" w:type="dxa"/>
          </w:tcPr>
          <w:p w14:paraId="7BB5FDD2" w14:textId="3EC7877E"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Do you hold a full, driving licence?</w:t>
            </w:r>
          </w:p>
          <w:p w14:paraId="0FD76850" w14:textId="77777777" w:rsidR="00A608DD" w:rsidRPr="00722DAF" w:rsidRDefault="00A608DD">
            <w:pPr>
              <w:pStyle w:val="Header"/>
              <w:tabs>
                <w:tab w:val="clear" w:pos="4153"/>
                <w:tab w:val="clear" w:pos="8306"/>
              </w:tabs>
              <w:rPr>
                <w:color w:val="000000" w:themeColor="text1"/>
                <w:szCs w:val="24"/>
              </w:rPr>
            </w:pPr>
          </w:p>
          <w:p w14:paraId="55C984D3" w14:textId="77777777" w:rsidR="00A608DD" w:rsidRPr="00722DAF" w:rsidRDefault="00A608DD">
            <w:pPr>
              <w:pStyle w:val="Header"/>
              <w:tabs>
                <w:tab w:val="clear" w:pos="4153"/>
                <w:tab w:val="clear" w:pos="8306"/>
              </w:tabs>
              <w:jc w:val="center"/>
              <w:rPr>
                <w:color w:val="000000" w:themeColor="text1"/>
                <w:szCs w:val="24"/>
              </w:rPr>
            </w:pPr>
            <w:r w:rsidRPr="00722DAF">
              <w:rPr>
                <w:b/>
                <w:color w:val="000000" w:themeColor="text1"/>
                <w:spacing w:val="60"/>
                <w:szCs w:val="24"/>
              </w:rPr>
              <w:t>YES/NO</w:t>
            </w:r>
          </w:p>
        </w:tc>
        <w:tc>
          <w:tcPr>
            <w:tcW w:w="5722" w:type="dxa"/>
          </w:tcPr>
          <w:p w14:paraId="2EF98299" w14:textId="07A5B828"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 xml:space="preserve">Do you have </w:t>
            </w:r>
            <w:r w:rsidR="00604809" w:rsidRPr="00722DAF">
              <w:rPr>
                <w:b/>
                <w:color w:val="000000" w:themeColor="text1"/>
                <w:szCs w:val="24"/>
              </w:rPr>
              <w:t xml:space="preserve">regular </w:t>
            </w:r>
            <w:r w:rsidRPr="00722DAF">
              <w:rPr>
                <w:b/>
                <w:color w:val="000000" w:themeColor="text1"/>
                <w:szCs w:val="24"/>
              </w:rPr>
              <w:t>use of a vehicle?</w:t>
            </w:r>
          </w:p>
          <w:p w14:paraId="3513E94C" w14:textId="77777777" w:rsidR="007B1343" w:rsidRPr="00722DAF" w:rsidRDefault="007B1343">
            <w:pPr>
              <w:pStyle w:val="Header"/>
              <w:tabs>
                <w:tab w:val="clear" w:pos="4153"/>
                <w:tab w:val="clear" w:pos="8306"/>
              </w:tabs>
              <w:jc w:val="center"/>
              <w:rPr>
                <w:b/>
                <w:color w:val="000000" w:themeColor="text1"/>
                <w:spacing w:val="60"/>
                <w:szCs w:val="24"/>
              </w:rPr>
            </w:pPr>
          </w:p>
          <w:p w14:paraId="57E9C78C" w14:textId="77777777" w:rsidR="00A608DD" w:rsidRPr="00722DAF" w:rsidRDefault="00A608DD">
            <w:pPr>
              <w:pStyle w:val="Header"/>
              <w:tabs>
                <w:tab w:val="clear" w:pos="4153"/>
                <w:tab w:val="clear" w:pos="8306"/>
              </w:tabs>
              <w:jc w:val="center"/>
              <w:rPr>
                <w:b/>
                <w:color w:val="000000" w:themeColor="text1"/>
                <w:spacing w:val="60"/>
                <w:szCs w:val="24"/>
              </w:rPr>
            </w:pPr>
            <w:r w:rsidRPr="00722DAF">
              <w:rPr>
                <w:b/>
                <w:color w:val="000000" w:themeColor="text1"/>
                <w:spacing w:val="60"/>
                <w:szCs w:val="24"/>
              </w:rPr>
              <w:t>YES/NO</w:t>
            </w:r>
          </w:p>
          <w:p w14:paraId="3E9935E1" w14:textId="77777777" w:rsidR="007B1343" w:rsidRPr="00722DAF" w:rsidRDefault="007B1343">
            <w:pPr>
              <w:pStyle w:val="Header"/>
              <w:tabs>
                <w:tab w:val="clear" w:pos="4153"/>
                <w:tab w:val="clear" w:pos="8306"/>
              </w:tabs>
              <w:jc w:val="center"/>
              <w:rPr>
                <w:color w:val="000000" w:themeColor="text1"/>
                <w:szCs w:val="24"/>
              </w:rPr>
            </w:pPr>
          </w:p>
        </w:tc>
      </w:tr>
    </w:tbl>
    <w:p w14:paraId="2F6D070E" w14:textId="77777777" w:rsidR="00604809" w:rsidRPr="00722DAF" w:rsidRDefault="00604809">
      <w:pPr>
        <w:rPr>
          <w:b/>
          <w:color w:val="000000" w:themeColor="text1"/>
          <w:szCs w:val="24"/>
        </w:rPr>
      </w:pPr>
    </w:p>
    <w:p w14:paraId="04B46E1E" w14:textId="77777777" w:rsidR="006D5EA6" w:rsidRPr="00722DAF" w:rsidRDefault="006D5EA6">
      <w:pPr>
        <w:rPr>
          <w:b/>
          <w:color w:val="000000" w:themeColor="text1"/>
          <w:szCs w:val="24"/>
        </w:rPr>
      </w:pPr>
    </w:p>
    <w:p w14:paraId="18F13A0F" w14:textId="77777777" w:rsidR="00604809" w:rsidRPr="00722DAF" w:rsidRDefault="00604809" w:rsidP="006D5EA6">
      <w:pPr>
        <w:pStyle w:val="Header"/>
        <w:tabs>
          <w:tab w:val="clear" w:pos="4153"/>
          <w:tab w:val="clear" w:pos="8306"/>
        </w:tabs>
        <w:rPr>
          <w:b/>
          <w:color w:val="000000" w:themeColor="text1"/>
          <w:szCs w:val="24"/>
        </w:rPr>
      </w:pPr>
      <w:r w:rsidRPr="00722DAF">
        <w:rPr>
          <w:b/>
          <w:color w:val="000000" w:themeColor="text1"/>
          <w:szCs w:val="24"/>
        </w:rPr>
        <w:t>CURRENT EMPLOYMENT (or last employment if not currently employed)</w:t>
      </w:r>
    </w:p>
    <w:p w14:paraId="794D1E06"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1A425E81" w14:textId="77777777" w:rsidTr="006D5EA6">
        <w:trPr>
          <w:cantSplit/>
          <w:trHeight w:val="600"/>
        </w:trPr>
        <w:tc>
          <w:tcPr>
            <w:tcW w:w="10348" w:type="dxa"/>
          </w:tcPr>
          <w:p w14:paraId="1E85BE73" w14:textId="77777777" w:rsidR="00A85A45" w:rsidRPr="00722DAF" w:rsidRDefault="00A85A45" w:rsidP="00A85A45">
            <w:pPr>
              <w:pStyle w:val="Header"/>
              <w:rPr>
                <w:b/>
                <w:color w:val="000000" w:themeColor="text1"/>
                <w:szCs w:val="24"/>
              </w:rPr>
            </w:pPr>
            <w:r w:rsidRPr="00722DAF">
              <w:rPr>
                <w:b/>
                <w:color w:val="000000" w:themeColor="text1"/>
                <w:szCs w:val="24"/>
              </w:rPr>
              <w:t>Name and address of employer:</w:t>
            </w:r>
          </w:p>
          <w:p w14:paraId="0BE7F568" w14:textId="77777777" w:rsidR="00A85A45" w:rsidRPr="00722DAF" w:rsidRDefault="00A85A45" w:rsidP="00A85A45">
            <w:pPr>
              <w:pStyle w:val="Header"/>
              <w:rPr>
                <w:b/>
                <w:color w:val="000000" w:themeColor="text1"/>
                <w:szCs w:val="24"/>
              </w:rPr>
            </w:pPr>
          </w:p>
          <w:p w14:paraId="5CBE5006" w14:textId="77777777" w:rsidR="00A85A45" w:rsidRPr="00722DAF" w:rsidRDefault="00A85A45" w:rsidP="00A85A45">
            <w:pPr>
              <w:pStyle w:val="Header"/>
              <w:rPr>
                <w:b/>
                <w:color w:val="000000" w:themeColor="text1"/>
                <w:szCs w:val="24"/>
              </w:rPr>
            </w:pPr>
          </w:p>
          <w:p w14:paraId="0C10EDB2" w14:textId="77777777" w:rsidR="00A85A45" w:rsidRPr="00722DAF" w:rsidRDefault="00A85A45" w:rsidP="00A85A45">
            <w:pPr>
              <w:pStyle w:val="Header"/>
              <w:rPr>
                <w:b/>
                <w:color w:val="000000" w:themeColor="text1"/>
                <w:szCs w:val="24"/>
              </w:rPr>
            </w:pPr>
            <w:r w:rsidRPr="00722DAF">
              <w:rPr>
                <w:b/>
                <w:color w:val="000000" w:themeColor="text1"/>
                <w:szCs w:val="24"/>
              </w:rPr>
              <w:t>Post Code:</w:t>
            </w:r>
          </w:p>
          <w:p w14:paraId="007B6E48" w14:textId="77777777" w:rsidR="00A85A45" w:rsidRPr="00722DAF" w:rsidRDefault="00A85A45" w:rsidP="00A85A45">
            <w:pPr>
              <w:pStyle w:val="Header"/>
              <w:rPr>
                <w:b/>
                <w:color w:val="000000" w:themeColor="text1"/>
                <w:szCs w:val="24"/>
              </w:rPr>
            </w:pPr>
          </w:p>
        </w:tc>
      </w:tr>
    </w:tbl>
    <w:p w14:paraId="7F3043FE"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7D3C4CD7" w14:textId="77777777" w:rsidTr="006D5EA6">
        <w:trPr>
          <w:trHeight w:val="416"/>
        </w:trPr>
        <w:tc>
          <w:tcPr>
            <w:tcW w:w="4626" w:type="dxa"/>
          </w:tcPr>
          <w:p w14:paraId="79AD5767" w14:textId="7B967FAA"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Job Title:</w:t>
            </w:r>
          </w:p>
          <w:p w14:paraId="09FEF0D9"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146A7400" w14:textId="57AC923F"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Salary:</w:t>
            </w:r>
          </w:p>
          <w:p w14:paraId="52F0DC32"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68E87CF7" w14:textId="77777777" w:rsidTr="006D5EA6">
        <w:trPr>
          <w:trHeight w:val="427"/>
        </w:trPr>
        <w:tc>
          <w:tcPr>
            <w:tcW w:w="4626" w:type="dxa"/>
          </w:tcPr>
          <w:p w14:paraId="0D5CDCC7" w14:textId="77777777"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Start date with this employer:</w:t>
            </w:r>
          </w:p>
          <w:p w14:paraId="3E8E7DC2"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7B7B4F8B" w14:textId="12734D89" w:rsidR="00604809"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End date (if applicable):</w:t>
            </w:r>
          </w:p>
          <w:p w14:paraId="44A7800E"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71384C62" w14:textId="77777777" w:rsidTr="006D5EA6">
        <w:trPr>
          <w:cantSplit/>
          <w:trHeight w:val="600"/>
        </w:trPr>
        <w:tc>
          <w:tcPr>
            <w:tcW w:w="10348" w:type="dxa"/>
            <w:gridSpan w:val="2"/>
          </w:tcPr>
          <w:p w14:paraId="3A0EEE71" w14:textId="77777777" w:rsidR="00604809"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lastRenderedPageBreak/>
              <w:t>Br</w:t>
            </w:r>
            <w:r w:rsidR="00604809" w:rsidRPr="00722DAF">
              <w:rPr>
                <w:b/>
                <w:color w:val="000000" w:themeColor="text1"/>
                <w:szCs w:val="24"/>
              </w:rPr>
              <w:t>ief outline of your current duties:</w:t>
            </w:r>
          </w:p>
          <w:p w14:paraId="69DE2F4D" w14:textId="77777777" w:rsidR="00604809" w:rsidRPr="00722DAF" w:rsidRDefault="00604809" w:rsidP="00490423">
            <w:pPr>
              <w:pStyle w:val="Header"/>
              <w:tabs>
                <w:tab w:val="clear" w:pos="4153"/>
                <w:tab w:val="clear" w:pos="8306"/>
              </w:tabs>
              <w:rPr>
                <w:b/>
                <w:color w:val="000000" w:themeColor="text1"/>
                <w:szCs w:val="24"/>
              </w:rPr>
            </w:pPr>
          </w:p>
          <w:p w14:paraId="0BC99D67" w14:textId="77777777" w:rsidR="00604809" w:rsidRPr="00722DAF" w:rsidRDefault="00604809" w:rsidP="00490423">
            <w:pPr>
              <w:pStyle w:val="Header"/>
              <w:tabs>
                <w:tab w:val="clear" w:pos="4153"/>
                <w:tab w:val="clear" w:pos="8306"/>
              </w:tabs>
              <w:rPr>
                <w:b/>
                <w:color w:val="000000" w:themeColor="text1"/>
                <w:szCs w:val="24"/>
              </w:rPr>
            </w:pPr>
          </w:p>
          <w:p w14:paraId="50A838A1" w14:textId="77777777" w:rsidR="00604809" w:rsidRPr="00722DAF" w:rsidRDefault="00604809" w:rsidP="00490423">
            <w:pPr>
              <w:pStyle w:val="Header"/>
              <w:tabs>
                <w:tab w:val="clear" w:pos="4153"/>
                <w:tab w:val="clear" w:pos="8306"/>
              </w:tabs>
              <w:rPr>
                <w:b/>
                <w:color w:val="000000" w:themeColor="text1"/>
                <w:szCs w:val="24"/>
              </w:rPr>
            </w:pPr>
          </w:p>
          <w:p w14:paraId="60916BE0" w14:textId="77777777" w:rsidR="005E65B1" w:rsidRPr="00722DAF" w:rsidRDefault="005E65B1" w:rsidP="00490423">
            <w:pPr>
              <w:pStyle w:val="Header"/>
              <w:tabs>
                <w:tab w:val="clear" w:pos="4153"/>
                <w:tab w:val="clear" w:pos="8306"/>
              </w:tabs>
              <w:rPr>
                <w:b/>
                <w:color w:val="000000" w:themeColor="text1"/>
                <w:szCs w:val="24"/>
              </w:rPr>
            </w:pPr>
          </w:p>
          <w:p w14:paraId="45E46616" w14:textId="77777777" w:rsidR="005E65B1" w:rsidRPr="00722DAF" w:rsidRDefault="005E65B1" w:rsidP="00490423">
            <w:pPr>
              <w:pStyle w:val="Header"/>
              <w:tabs>
                <w:tab w:val="clear" w:pos="4153"/>
                <w:tab w:val="clear" w:pos="8306"/>
              </w:tabs>
              <w:rPr>
                <w:b/>
                <w:color w:val="000000" w:themeColor="text1"/>
                <w:szCs w:val="24"/>
              </w:rPr>
            </w:pPr>
          </w:p>
          <w:p w14:paraId="662D418B"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5530471E" w14:textId="77777777" w:rsidTr="006D5EA6">
        <w:trPr>
          <w:cantSplit/>
          <w:trHeight w:val="600"/>
        </w:trPr>
        <w:tc>
          <w:tcPr>
            <w:tcW w:w="10348" w:type="dxa"/>
            <w:gridSpan w:val="2"/>
          </w:tcPr>
          <w:p w14:paraId="17D7321B"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you wish to leave this post</w:t>
            </w:r>
            <w:r w:rsidR="00720265" w:rsidRPr="00722DAF">
              <w:rPr>
                <w:b/>
                <w:color w:val="000000" w:themeColor="text1"/>
                <w:szCs w:val="24"/>
              </w:rPr>
              <w:t>/have left this post</w:t>
            </w:r>
            <w:r w:rsidRPr="00722DAF">
              <w:rPr>
                <w:b/>
                <w:color w:val="000000" w:themeColor="text1"/>
                <w:szCs w:val="24"/>
              </w:rPr>
              <w:t>?</w:t>
            </w:r>
          </w:p>
          <w:p w14:paraId="35A9FBDE" w14:textId="77777777" w:rsidR="00A85A45" w:rsidRPr="00722DAF" w:rsidRDefault="00A85A45" w:rsidP="00490423">
            <w:pPr>
              <w:pStyle w:val="Header"/>
              <w:tabs>
                <w:tab w:val="clear" w:pos="4153"/>
                <w:tab w:val="clear" w:pos="8306"/>
              </w:tabs>
              <w:rPr>
                <w:b/>
                <w:color w:val="000000" w:themeColor="text1"/>
                <w:szCs w:val="24"/>
              </w:rPr>
            </w:pPr>
          </w:p>
        </w:tc>
      </w:tr>
      <w:tr w:rsidR="00720265" w:rsidRPr="00722DAF" w14:paraId="05D88451" w14:textId="77777777" w:rsidTr="006D5EA6">
        <w:trPr>
          <w:cantSplit/>
          <w:trHeight w:val="600"/>
        </w:trPr>
        <w:tc>
          <w:tcPr>
            <w:tcW w:w="10348" w:type="dxa"/>
            <w:gridSpan w:val="2"/>
          </w:tcPr>
          <w:p w14:paraId="38253113" w14:textId="77777777" w:rsidR="00720265"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What is your contractual period of notice?</w:t>
            </w:r>
          </w:p>
        </w:tc>
      </w:tr>
    </w:tbl>
    <w:p w14:paraId="0EA95A63" w14:textId="77777777" w:rsidR="00466D06" w:rsidRPr="00722DAF" w:rsidRDefault="00466D06" w:rsidP="00A85A45">
      <w:pPr>
        <w:pStyle w:val="Header"/>
        <w:tabs>
          <w:tab w:val="clear" w:pos="4153"/>
          <w:tab w:val="clear" w:pos="8306"/>
        </w:tabs>
        <w:rPr>
          <w:b/>
          <w:color w:val="000000" w:themeColor="text1"/>
          <w:szCs w:val="24"/>
        </w:rPr>
      </w:pPr>
    </w:p>
    <w:p w14:paraId="11FD46AF" w14:textId="77777777" w:rsidR="00466D06" w:rsidRPr="00722DAF" w:rsidRDefault="00466D06" w:rsidP="00A85A45">
      <w:pPr>
        <w:pStyle w:val="Header"/>
        <w:tabs>
          <w:tab w:val="clear" w:pos="4153"/>
          <w:tab w:val="clear" w:pos="8306"/>
        </w:tabs>
        <w:rPr>
          <w:b/>
          <w:color w:val="000000" w:themeColor="text1"/>
          <w:szCs w:val="24"/>
        </w:rPr>
      </w:pPr>
    </w:p>
    <w:p w14:paraId="3C8D5C53" w14:textId="77777777" w:rsidR="00A85A45" w:rsidRPr="00722DAF" w:rsidRDefault="00A85A45" w:rsidP="006D5EA6">
      <w:pPr>
        <w:pStyle w:val="Header"/>
        <w:tabs>
          <w:tab w:val="clear" w:pos="4153"/>
          <w:tab w:val="clear" w:pos="8306"/>
        </w:tabs>
        <w:ind w:right="118"/>
        <w:jc w:val="both"/>
        <w:rPr>
          <w:b/>
          <w:bCs/>
          <w:color w:val="000000" w:themeColor="text1"/>
          <w:szCs w:val="24"/>
        </w:rPr>
      </w:pPr>
      <w:r w:rsidRPr="00722DAF">
        <w:rPr>
          <w:b/>
          <w:color w:val="000000" w:themeColor="text1"/>
          <w:szCs w:val="24"/>
        </w:rPr>
        <w:t xml:space="preserve">PREVIOUS EMPLOYMENT (Paid or Unpaid) </w:t>
      </w:r>
      <w:r w:rsidRPr="00722DAF">
        <w:rPr>
          <w:b/>
          <w:bCs/>
          <w:color w:val="000000" w:themeColor="text1"/>
          <w:szCs w:val="24"/>
        </w:rPr>
        <w:t xml:space="preserve">Please </w:t>
      </w:r>
      <w:proofErr w:type="gramStart"/>
      <w:r w:rsidRPr="00722DAF">
        <w:rPr>
          <w:b/>
          <w:bCs/>
          <w:color w:val="000000" w:themeColor="text1"/>
          <w:szCs w:val="24"/>
        </w:rPr>
        <w:t>continue on</w:t>
      </w:r>
      <w:proofErr w:type="gramEnd"/>
      <w:r w:rsidRPr="00722DAF">
        <w:rPr>
          <w:b/>
          <w:bCs/>
          <w:color w:val="000000" w:themeColor="text1"/>
          <w:szCs w:val="24"/>
        </w:rPr>
        <w:t xml:space="preserve"> an additional sheet, if there is not enough room to list all previous employment.  </w:t>
      </w:r>
    </w:p>
    <w:p w14:paraId="161BB133" w14:textId="77777777" w:rsidR="00A85A45" w:rsidRPr="00722DAF" w:rsidRDefault="00A85A45" w:rsidP="00A85A45">
      <w:pPr>
        <w:pStyle w:val="Header"/>
        <w:tabs>
          <w:tab w:val="clear" w:pos="4153"/>
          <w:tab w:val="clear" w:pos="8306"/>
        </w:tabs>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700"/>
        <w:gridCol w:w="853"/>
        <w:gridCol w:w="850"/>
        <w:gridCol w:w="3402"/>
      </w:tblGrid>
      <w:tr w:rsidR="00722DAF" w:rsidRPr="00722DAF" w14:paraId="082C328E" w14:textId="77777777" w:rsidTr="006D5EA6">
        <w:tc>
          <w:tcPr>
            <w:tcW w:w="2543" w:type="dxa"/>
          </w:tcPr>
          <w:p w14:paraId="3F69AB39"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Name and address of Employer</w:t>
            </w:r>
          </w:p>
        </w:tc>
        <w:tc>
          <w:tcPr>
            <w:tcW w:w="2700" w:type="dxa"/>
          </w:tcPr>
          <w:p w14:paraId="53DA7E4D"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Job title and main duties</w:t>
            </w:r>
          </w:p>
        </w:tc>
        <w:tc>
          <w:tcPr>
            <w:tcW w:w="853" w:type="dxa"/>
          </w:tcPr>
          <w:p w14:paraId="002C2C97"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From</w:t>
            </w:r>
          </w:p>
        </w:tc>
        <w:tc>
          <w:tcPr>
            <w:tcW w:w="850" w:type="dxa"/>
          </w:tcPr>
          <w:p w14:paraId="39B73D73"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To</w:t>
            </w:r>
          </w:p>
        </w:tc>
        <w:tc>
          <w:tcPr>
            <w:tcW w:w="3402" w:type="dxa"/>
          </w:tcPr>
          <w:p w14:paraId="45BD3F24"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for leaving</w:t>
            </w:r>
          </w:p>
        </w:tc>
      </w:tr>
      <w:tr w:rsidR="00722DAF" w:rsidRPr="00722DAF" w14:paraId="72C6EA7B" w14:textId="77777777" w:rsidTr="006D5EA6">
        <w:trPr>
          <w:trHeight w:val="745"/>
        </w:trPr>
        <w:tc>
          <w:tcPr>
            <w:tcW w:w="2543" w:type="dxa"/>
          </w:tcPr>
          <w:p w14:paraId="229C2956"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EA811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E680A34"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085C507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5887F4CB"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432687D" w14:textId="77777777" w:rsidTr="006D5EA6">
        <w:trPr>
          <w:trHeight w:val="840"/>
        </w:trPr>
        <w:tc>
          <w:tcPr>
            <w:tcW w:w="2543" w:type="dxa"/>
          </w:tcPr>
          <w:p w14:paraId="541E6F9C"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2EACA87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30C87DB5"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168B485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7864202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4D668593" w14:textId="77777777" w:rsidTr="006D5EA6">
        <w:trPr>
          <w:trHeight w:val="696"/>
        </w:trPr>
        <w:tc>
          <w:tcPr>
            <w:tcW w:w="2543" w:type="dxa"/>
          </w:tcPr>
          <w:p w14:paraId="0CDF41A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BE76183"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2694CC5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570C34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01780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6D835ED8" w14:textId="77777777" w:rsidTr="006D5EA6">
        <w:trPr>
          <w:trHeight w:val="706"/>
        </w:trPr>
        <w:tc>
          <w:tcPr>
            <w:tcW w:w="2543" w:type="dxa"/>
          </w:tcPr>
          <w:p w14:paraId="711F3ADB"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621D752"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6B4E570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76E8E00"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74A6EA4"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BB4BBA4" w14:textId="77777777" w:rsidTr="006D5EA6">
        <w:trPr>
          <w:trHeight w:val="702"/>
        </w:trPr>
        <w:tc>
          <w:tcPr>
            <w:tcW w:w="2543" w:type="dxa"/>
          </w:tcPr>
          <w:p w14:paraId="63DA796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4F715FA1"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B6E8831"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6A6B9E6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3DA9F1F9"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029637A1" w14:textId="77777777" w:rsidTr="006D5EA6">
        <w:trPr>
          <w:trHeight w:val="698"/>
        </w:trPr>
        <w:tc>
          <w:tcPr>
            <w:tcW w:w="2543" w:type="dxa"/>
          </w:tcPr>
          <w:p w14:paraId="1F8F68C8"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B39134"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12D65BD9"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448E5326"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3189EF1"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7101477D" w14:textId="77777777" w:rsidTr="006D5EA6">
        <w:trPr>
          <w:trHeight w:val="694"/>
        </w:trPr>
        <w:tc>
          <w:tcPr>
            <w:tcW w:w="2543" w:type="dxa"/>
          </w:tcPr>
          <w:p w14:paraId="57E0D82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7D23B7F"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07415F5E"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71F43FA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3B1E2C" w14:textId="77777777" w:rsidR="00A85A45" w:rsidRPr="00722DAF" w:rsidRDefault="00A85A45" w:rsidP="00490423">
            <w:pPr>
              <w:pStyle w:val="Header"/>
              <w:tabs>
                <w:tab w:val="clear" w:pos="4153"/>
                <w:tab w:val="clear" w:pos="8306"/>
              </w:tabs>
              <w:rPr>
                <w:color w:val="000000" w:themeColor="text1"/>
                <w:szCs w:val="24"/>
              </w:rPr>
            </w:pPr>
          </w:p>
        </w:tc>
      </w:tr>
    </w:tbl>
    <w:p w14:paraId="59206784" w14:textId="77777777" w:rsidR="00A85A45" w:rsidRPr="00722DAF" w:rsidRDefault="00A85A45" w:rsidP="00A85A45">
      <w:pPr>
        <w:pStyle w:val="Header"/>
        <w:tabs>
          <w:tab w:val="clear" w:pos="4153"/>
          <w:tab w:val="clear" w:pos="8306"/>
        </w:tabs>
        <w:rPr>
          <w:color w:val="000000" w:themeColor="text1"/>
          <w:szCs w:val="24"/>
        </w:rPr>
      </w:pPr>
    </w:p>
    <w:p w14:paraId="4B301C60" w14:textId="77777777" w:rsidR="006D5EA6" w:rsidRPr="00722DAF" w:rsidRDefault="006D5EA6" w:rsidP="00A85A45">
      <w:pPr>
        <w:pStyle w:val="Header"/>
        <w:tabs>
          <w:tab w:val="clear" w:pos="4153"/>
          <w:tab w:val="clear" w:pos="8306"/>
        </w:tabs>
        <w:rPr>
          <w:color w:val="000000" w:themeColor="text1"/>
          <w:szCs w:val="24"/>
        </w:rPr>
      </w:pPr>
    </w:p>
    <w:p w14:paraId="0FBD7E85" w14:textId="77777777" w:rsidR="00466D06" w:rsidRPr="00722DAF" w:rsidRDefault="00466D06" w:rsidP="006D5EA6">
      <w:pPr>
        <w:ind w:right="118"/>
        <w:jc w:val="both"/>
        <w:rPr>
          <w:b/>
          <w:color w:val="000000" w:themeColor="text1"/>
          <w:szCs w:val="24"/>
          <w:lang w:val="en-US"/>
        </w:rPr>
      </w:pPr>
      <w:r w:rsidRPr="00722DAF">
        <w:rPr>
          <w:b/>
          <w:color w:val="000000" w:themeColor="text1"/>
          <w:szCs w:val="24"/>
          <w:lang w:val="en-US"/>
        </w:rPr>
        <w:t>GAPS IN EMPLOYMENT</w:t>
      </w:r>
    </w:p>
    <w:p w14:paraId="73AB8084" w14:textId="77777777" w:rsidR="00466D06" w:rsidRPr="00722DAF" w:rsidRDefault="00466D06" w:rsidP="006D5EA6">
      <w:pPr>
        <w:ind w:right="118"/>
        <w:jc w:val="both"/>
        <w:rPr>
          <w:color w:val="000000" w:themeColor="text1"/>
          <w:szCs w:val="24"/>
          <w:lang w:val="en-US"/>
        </w:rPr>
      </w:pPr>
      <w:r w:rsidRPr="00722DAF">
        <w:rPr>
          <w:color w:val="000000" w:themeColor="text1"/>
          <w:szCs w:val="24"/>
          <w:lang w:val="en-US"/>
        </w:rPr>
        <w:t xml:space="preserve">To meet our commitment to safeguarding and promoting the safety and welfare of children, young </w:t>
      </w:r>
      <w:proofErr w:type="gramStart"/>
      <w:r w:rsidRPr="00722DAF">
        <w:rPr>
          <w:color w:val="000000" w:themeColor="text1"/>
          <w:szCs w:val="24"/>
          <w:lang w:val="en-US"/>
        </w:rPr>
        <w:t>people</w:t>
      </w:r>
      <w:proofErr w:type="gramEnd"/>
      <w:r w:rsidRPr="00722DAF">
        <w:rPr>
          <w:color w:val="000000" w:themeColor="text1"/>
          <w:szCs w:val="24"/>
          <w:lang w:val="en-US"/>
        </w:rPr>
        <w:t xml:space="preserve"> and vulnerable adults, please indicate and explain any gaps in employment since first leaving secondary education.  Include specific dates, providing detail under the relevant headings in the table below.  Be sure to account for all gaps irrespective of length of time.  </w:t>
      </w:r>
    </w:p>
    <w:p w14:paraId="156E3DBE" w14:textId="77777777" w:rsidR="00466D06" w:rsidRPr="00722DAF" w:rsidRDefault="00466D06" w:rsidP="00466D06">
      <w:pPr>
        <w:ind w:right="685"/>
        <w:rPr>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123"/>
        <w:gridCol w:w="5929"/>
      </w:tblGrid>
      <w:tr w:rsidR="00722DAF" w:rsidRPr="00722DAF" w14:paraId="151BCE0B" w14:textId="77777777" w:rsidTr="006D5EA6">
        <w:trPr>
          <w:trHeight w:val="439"/>
        </w:trPr>
        <w:tc>
          <w:tcPr>
            <w:tcW w:w="2296" w:type="dxa"/>
            <w:shd w:val="clear" w:color="auto" w:fill="auto"/>
          </w:tcPr>
          <w:p w14:paraId="41436A2E" w14:textId="77777777" w:rsidR="00466D06" w:rsidRPr="00722DAF" w:rsidRDefault="00466D06" w:rsidP="00466D06">
            <w:pPr>
              <w:rPr>
                <w:b/>
                <w:color w:val="000000" w:themeColor="text1"/>
                <w:szCs w:val="24"/>
                <w:lang w:val="en-US"/>
              </w:rPr>
            </w:pPr>
            <w:r w:rsidRPr="00722DAF">
              <w:rPr>
                <w:b/>
                <w:color w:val="000000" w:themeColor="text1"/>
                <w:szCs w:val="24"/>
                <w:lang w:val="en-US"/>
              </w:rPr>
              <w:t>Dates from</w:t>
            </w:r>
          </w:p>
          <w:p w14:paraId="524D3D7A" w14:textId="77777777" w:rsidR="00466D06" w:rsidRPr="00722DAF" w:rsidRDefault="00466D06" w:rsidP="00466D06">
            <w:pPr>
              <w:rPr>
                <w:b/>
                <w:bCs/>
                <w:color w:val="000000" w:themeColor="text1"/>
                <w:szCs w:val="24"/>
                <w:lang w:val="en-US"/>
              </w:rPr>
            </w:pPr>
          </w:p>
        </w:tc>
        <w:tc>
          <w:tcPr>
            <w:tcW w:w="2123" w:type="dxa"/>
            <w:shd w:val="clear" w:color="auto" w:fill="auto"/>
          </w:tcPr>
          <w:p w14:paraId="783C5832"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Dates to</w:t>
            </w:r>
          </w:p>
        </w:tc>
        <w:tc>
          <w:tcPr>
            <w:tcW w:w="5929" w:type="dxa"/>
            <w:shd w:val="clear" w:color="auto" w:fill="auto"/>
          </w:tcPr>
          <w:p w14:paraId="3E105F10"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Reason for gap</w:t>
            </w:r>
          </w:p>
        </w:tc>
      </w:tr>
      <w:tr w:rsidR="00722DAF" w:rsidRPr="00722DAF" w14:paraId="7C3B8763" w14:textId="77777777" w:rsidTr="006D5EA6">
        <w:tc>
          <w:tcPr>
            <w:tcW w:w="2296" w:type="dxa"/>
            <w:shd w:val="clear" w:color="auto" w:fill="auto"/>
          </w:tcPr>
          <w:p w14:paraId="66BC3EAE" w14:textId="77777777" w:rsidR="00466D06" w:rsidRPr="00722DAF" w:rsidRDefault="00466D06" w:rsidP="00466D06">
            <w:pPr>
              <w:rPr>
                <w:b/>
                <w:bCs/>
                <w:color w:val="000000" w:themeColor="text1"/>
                <w:szCs w:val="24"/>
                <w:lang w:val="en-US"/>
              </w:rPr>
            </w:pPr>
          </w:p>
          <w:p w14:paraId="5EBD8C60" w14:textId="77777777" w:rsidR="00466D06" w:rsidRPr="00722DAF" w:rsidRDefault="00466D06" w:rsidP="00466D06">
            <w:pPr>
              <w:rPr>
                <w:b/>
                <w:bCs/>
                <w:color w:val="000000" w:themeColor="text1"/>
                <w:szCs w:val="24"/>
                <w:lang w:val="en-US"/>
              </w:rPr>
            </w:pPr>
          </w:p>
        </w:tc>
        <w:tc>
          <w:tcPr>
            <w:tcW w:w="2123" w:type="dxa"/>
            <w:shd w:val="clear" w:color="auto" w:fill="auto"/>
          </w:tcPr>
          <w:p w14:paraId="28BF1FAF" w14:textId="77777777" w:rsidR="00466D06" w:rsidRPr="00722DAF" w:rsidRDefault="00466D06" w:rsidP="00466D06">
            <w:pPr>
              <w:rPr>
                <w:b/>
                <w:bCs/>
                <w:color w:val="000000" w:themeColor="text1"/>
                <w:szCs w:val="24"/>
                <w:lang w:val="en-US"/>
              </w:rPr>
            </w:pPr>
          </w:p>
        </w:tc>
        <w:tc>
          <w:tcPr>
            <w:tcW w:w="5929" w:type="dxa"/>
            <w:shd w:val="clear" w:color="auto" w:fill="auto"/>
          </w:tcPr>
          <w:p w14:paraId="472F4A20" w14:textId="77777777" w:rsidR="00466D06" w:rsidRPr="00722DAF" w:rsidRDefault="00466D06" w:rsidP="00466D06">
            <w:pPr>
              <w:rPr>
                <w:b/>
                <w:bCs/>
                <w:color w:val="000000" w:themeColor="text1"/>
                <w:szCs w:val="24"/>
                <w:lang w:val="en-US"/>
              </w:rPr>
            </w:pPr>
          </w:p>
        </w:tc>
      </w:tr>
      <w:tr w:rsidR="00722DAF" w:rsidRPr="00722DAF" w14:paraId="1CBBCF8C" w14:textId="77777777" w:rsidTr="006D5EA6">
        <w:tc>
          <w:tcPr>
            <w:tcW w:w="2296" w:type="dxa"/>
            <w:shd w:val="clear" w:color="auto" w:fill="auto"/>
          </w:tcPr>
          <w:p w14:paraId="12C5D209" w14:textId="77777777" w:rsidR="00466D06" w:rsidRPr="00722DAF" w:rsidRDefault="00466D06" w:rsidP="00466D06">
            <w:pPr>
              <w:rPr>
                <w:b/>
                <w:bCs/>
                <w:color w:val="000000" w:themeColor="text1"/>
                <w:szCs w:val="24"/>
                <w:lang w:val="en-US"/>
              </w:rPr>
            </w:pPr>
          </w:p>
          <w:p w14:paraId="4A175A7E" w14:textId="77777777" w:rsidR="00466D06" w:rsidRPr="00722DAF" w:rsidRDefault="00466D06" w:rsidP="00466D06">
            <w:pPr>
              <w:rPr>
                <w:b/>
                <w:bCs/>
                <w:color w:val="000000" w:themeColor="text1"/>
                <w:szCs w:val="24"/>
                <w:lang w:val="en-US"/>
              </w:rPr>
            </w:pPr>
          </w:p>
        </w:tc>
        <w:tc>
          <w:tcPr>
            <w:tcW w:w="2123" w:type="dxa"/>
            <w:shd w:val="clear" w:color="auto" w:fill="auto"/>
          </w:tcPr>
          <w:p w14:paraId="7CF76897" w14:textId="77777777" w:rsidR="00466D06" w:rsidRPr="00722DAF" w:rsidRDefault="00466D06" w:rsidP="00466D06">
            <w:pPr>
              <w:rPr>
                <w:b/>
                <w:bCs/>
                <w:color w:val="000000" w:themeColor="text1"/>
                <w:szCs w:val="24"/>
                <w:lang w:val="en-US"/>
              </w:rPr>
            </w:pPr>
          </w:p>
        </w:tc>
        <w:tc>
          <w:tcPr>
            <w:tcW w:w="5929" w:type="dxa"/>
            <w:shd w:val="clear" w:color="auto" w:fill="auto"/>
          </w:tcPr>
          <w:p w14:paraId="3A745A5F" w14:textId="77777777" w:rsidR="00466D06" w:rsidRPr="00722DAF" w:rsidRDefault="00466D06" w:rsidP="00466D06">
            <w:pPr>
              <w:rPr>
                <w:b/>
                <w:bCs/>
                <w:color w:val="000000" w:themeColor="text1"/>
                <w:szCs w:val="24"/>
                <w:lang w:val="en-US"/>
              </w:rPr>
            </w:pPr>
          </w:p>
        </w:tc>
      </w:tr>
      <w:tr w:rsidR="00722DAF" w:rsidRPr="00722DAF" w14:paraId="7A22093B" w14:textId="77777777" w:rsidTr="006D5EA6">
        <w:tc>
          <w:tcPr>
            <w:tcW w:w="2296" w:type="dxa"/>
            <w:shd w:val="clear" w:color="auto" w:fill="auto"/>
          </w:tcPr>
          <w:p w14:paraId="6C15E9F3" w14:textId="77777777" w:rsidR="00466D06" w:rsidRPr="00722DAF" w:rsidRDefault="00466D06" w:rsidP="00466D06">
            <w:pPr>
              <w:rPr>
                <w:b/>
                <w:bCs/>
                <w:color w:val="000000" w:themeColor="text1"/>
                <w:szCs w:val="24"/>
                <w:lang w:val="en-US"/>
              </w:rPr>
            </w:pPr>
          </w:p>
          <w:p w14:paraId="1FBD030B" w14:textId="77777777" w:rsidR="00466D06" w:rsidRPr="00722DAF" w:rsidRDefault="00466D06" w:rsidP="00466D06">
            <w:pPr>
              <w:rPr>
                <w:b/>
                <w:bCs/>
                <w:color w:val="000000" w:themeColor="text1"/>
                <w:szCs w:val="24"/>
                <w:lang w:val="en-US"/>
              </w:rPr>
            </w:pPr>
          </w:p>
        </w:tc>
        <w:tc>
          <w:tcPr>
            <w:tcW w:w="2123" w:type="dxa"/>
            <w:shd w:val="clear" w:color="auto" w:fill="auto"/>
          </w:tcPr>
          <w:p w14:paraId="312A88E6" w14:textId="77777777" w:rsidR="00466D06" w:rsidRPr="00722DAF" w:rsidRDefault="00466D06" w:rsidP="00466D06">
            <w:pPr>
              <w:rPr>
                <w:b/>
                <w:bCs/>
                <w:color w:val="000000" w:themeColor="text1"/>
                <w:szCs w:val="24"/>
                <w:lang w:val="en-US"/>
              </w:rPr>
            </w:pPr>
          </w:p>
        </w:tc>
        <w:tc>
          <w:tcPr>
            <w:tcW w:w="5929" w:type="dxa"/>
            <w:shd w:val="clear" w:color="auto" w:fill="auto"/>
          </w:tcPr>
          <w:p w14:paraId="47D2B978" w14:textId="77777777" w:rsidR="00466D06" w:rsidRPr="00722DAF" w:rsidRDefault="00466D06" w:rsidP="00466D06">
            <w:pPr>
              <w:rPr>
                <w:b/>
                <w:bCs/>
                <w:color w:val="000000" w:themeColor="text1"/>
                <w:szCs w:val="24"/>
                <w:lang w:val="en-US"/>
              </w:rPr>
            </w:pPr>
          </w:p>
        </w:tc>
      </w:tr>
      <w:tr w:rsidR="00722DAF" w:rsidRPr="00722DAF" w14:paraId="35355369" w14:textId="77777777" w:rsidTr="006D5EA6">
        <w:tc>
          <w:tcPr>
            <w:tcW w:w="2296" w:type="dxa"/>
            <w:shd w:val="clear" w:color="auto" w:fill="auto"/>
          </w:tcPr>
          <w:p w14:paraId="06C91812" w14:textId="77777777" w:rsidR="00466D06" w:rsidRPr="00722DAF" w:rsidRDefault="00466D06" w:rsidP="00466D06">
            <w:pPr>
              <w:rPr>
                <w:b/>
                <w:bCs/>
                <w:color w:val="000000" w:themeColor="text1"/>
                <w:szCs w:val="24"/>
                <w:lang w:val="en-US"/>
              </w:rPr>
            </w:pPr>
          </w:p>
          <w:p w14:paraId="6BAD12EC" w14:textId="77777777" w:rsidR="00466D06" w:rsidRPr="00722DAF" w:rsidRDefault="00466D06" w:rsidP="00466D06">
            <w:pPr>
              <w:rPr>
                <w:b/>
                <w:bCs/>
                <w:color w:val="000000" w:themeColor="text1"/>
                <w:szCs w:val="24"/>
                <w:lang w:val="en-US"/>
              </w:rPr>
            </w:pPr>
          </w:p>
        </w:tc>
        <w:tc>
          <w:tcPr>
            <w:tcW w:w="2123" w:type="dxa"/>
            <w:shd w:val="clear" w:color="auto" w:fill="auto"/>
          </w:tcPr>
          <w:p w14:paraId="69BBE443" w14:textId="77777777" w:rsidR="00466D06" w:rsidRPr="00722DAF" w:rsidRDefault="00466D06" w:rsidP="00466D06">
            <w:pPr>
              <w:rPr>
                <w:b/>
                <w:bCs/>
                <w:color w:val="000000" w:themeColor="text1"/>
                <w:szCs w:val="24"/>
                <w:lang w:val="en-US"/>
              </w:rPr>
            </w:pPr>
          </w:p>
        </w:tc>
        <w:tc>
          <w:tcPr>
            <w:tcW w:w="5929" w:type="dxa"/>
            <w:shd w:val="clear" w:color="auto" w:fill="auto"/>
          </w:tcPr>
          <w:p w14:paraId="6830DA58" w14:textId="77777777" w:rsidR="00466D06" w:rsidRPr="00722DAF" w:rsidRDefault="00466D06" w:rsidP="00466D06">
            <w:pPr>
              <w:rPr>
                <w:b/>
                <w:bCs/>
                <w:color w:val="000000" w:themeColor="text1"/>
                <w:szCs w:val="24"/>
                <w:lang w:val="en-US"/>
              </w:rPr>
            </w:pPr>
          </w:p>
        </w:tc>
      </w:tr>
    </w:tbl>
    <w:p w14:paraId="0574CE85" w14:textId="77777777" w:rsidR="00A608DD" w:rsidRPr="00722DAF" w:rsidRDefault="00A608DD" w:rsidP="006D5EA6">
      <w:pPr>
        <w:rPr>
          <w:b/>
          <w:color w:val="000000" w:themeColor="text1"/>
          <w:szCs w:val="24"/>
        </w:rPr>
      </w:pPr>
      <w:r w:rsidRPr="00722DAF">
        <w:rPr>
          <w:b/>
          <w:color w:val="000000" w:themeColor="text1"/>
          <w:szCs w:val="24"/>
        </w:rPr>
        <w:lastRenderedPageBreak/>
        <w:t>EDUCATION</w:t>
      </w:r>
    </w:p>
    <w:p w14:paraId="6D236CED" w14:textId="77777777" w:rsidR="00A85A45" w:rsidRPr="00722DAF" w:rsidRDefault="00A85A45">
      <w:pPr>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5"/>
        <w:gridCol w:w="864"/>
        <w:gridCol w:w="954"/>
        <w:gridCol w:w="990"/>
        <w:gridCol w:w="3935"/>
      </w:tblGrid>
      <w:tr w:rsidR="00722DAF" w:rsidRPr="00722DAF" w14:paraId="3466A87A" w14:textId="77777777" w:rsidTr="006D5EA6">
        <w:tc>
          <w:tcPr>
            <w:tcW w:w="3605" w:type="dxa"/>
          </w:tcPr>
          <w:p w14:paraId="0316AB2D"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Secondary schools and/or colleges attended</w:t>
            </w:r>
          </w:p>
        </w:tc>
        <w:tc>
          <w:tcPr>
            <w:tcW w:w="864" w:type="dxa"/>
          </w:tcPr>
          <w:p w14:paraId="17B18031"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Full or part time</w:t>
            </w:r>
          </w:p>
        </w:tc>
        <w:tc>
          <w:tcPr>
            <w:tcW w:w="954" w:type="dxa"/>
          </w:tcPr>
          <w:p w14:paraId="0F8F9D0A"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From</w:t>
            </w:r>
          </w:p>
        </w:tc>
        <w:tc>
          <w:tcPr>
            <w:tcW w:w="990" w:type="dxa"/>
          </w:tcPr>
          <w:p w14:paraId="13884CD2"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To</w:t>
            </w:r>
          </w:p>
        </w:tc>
        <w:tc>
          <w:tcPr>
            <w:tcW w:w="3935" w:type="dxa"/>
          </w:tcPr>
          <w:p w14:paraId="6EF7D300"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Exams passed and qualifications gained including grades</w:t>
            </w:r>
            <w:r w:rsidR="00722DAF" w:rsidRPr="00722DAF">
              <w:rPr>
                <w:b/>
                <w:color w:val="000000" w:themeColor="text1"/>
                <w:szCs w:val="24"/>
              </w:rPr>
              <w:t xml:space="preserve"> &amp; year obtained</w:t>
            </w:r>
          </w:p>
        </w:tc>
      </w:tr>
      <w:tr w:rsidR="00722DAF" w:rsidRPr="00722DAF" w14:paraId="2C185EF3" w14:textId="77777777" w:rsidTr="006D5EA6">
        <w:trPr>
          <w:trHeight w:val="600"/>
        </w:trPr>
        <w:tc>
          <w:tcPr>
            <w:tcW w:w="3605" w:type="dxa"/>
          </w:tcPr>
          <w:p w14:paraId="615A255D" w14:textId="77777777" w:rsidR="00A608DD" w:rsidRPr="00722DAF" w:rsidRDefault="00A608DD">
            <w:pPr>
              <w:pStyle w:val="Header"/>
              <w:tabs>
                <w:tab w:val="clear" w:pos="4153"/>
                <w:tab w:val="clear" w:pos="8306"/>
              </w:tabs>
              <w:rPr>
                <w:color w:val="000000" w:themeColor="text1"/>
                <w:szCs w:val="24"/>
              </w:rPr>
            </w:pPr>
          </w:p>
        </w:tc>
        <w:tc>
          <w:tcPr>
            <w:tcW w:w="864" w:type="dxa"/>
          </w:tcPr>
          <w:p w14:paraId="5A5840D8" w14:textId="77777777" w:rsidR="00A608DD" w:rsidRPr="00722DAF" w:rsidRDefault="00A608DD">
            <w:pPr>
              <w:pStyle w:val="Header"/>
              <w:tabs>
                <w:tab w:val="clear" w:pos="4153"/>
                <w:tab w:val="clear" w:pos="8306"/>
              </w:tabs>
              <w:rPr>
                <w:color w:val="000000" w:themeColor="text1"/>
                <w:szCs w:val="24"/>
              </w:rPr>
            </w:pPr>
          </w:p>
        </w:tc>
        <w:tc>
          <w:tcPr>
            <w:tcW w:w="954" w:type="dxa"/>
          </w:tcPr>
          <w:p w14:paraId="06BC7311" w14:textId="77777777" w:rsidR="00A608DD" w:rsidRPr="00722DAF" w:rsidRDefault="00A608DD">
            <w:pPr>
              <w:pStyle w:val="Header"/>
              <w:tabs>
                <w:tab w:val="clear" w:pos="4153"/>
                <w:tab w:val="clear" w:pos="8306"/>
              </w:tabs>
              <w:rPr>
                <w:color w:val="000000" w:themeColor="text1"/>
                <w:szCs w:val="24"/>
              </w:rPr>
            </w:pPr>
          </w:p>
        </w:tc>
        <w:tc>
          <w:tcPr>
            <w:tcW w:w="990" w:type="dxa"/>
          </w:tcPr>
          <w:p w14:paraId="0697096D" w14:textId="77777777" w:rsidR="00A608DD" w:rsidRPr="00722DAF" w:rsidRDefault="00A608DD">
            <w:pPr>
              <w:pStyle w:val="Header"/>
              <w:tabs>
                <w:tab w:val="clear" w:pos="4153"/>
                <w:tab w:val="clear" w:pos="8306"/>
              </w:tabs>
              <w:rPr>
                <w:color w:val="000000" w:themeColor="text1"/>
                <w:szCs w:val="24"/>
              </w:rPr>
            </w:pPr>
          </w:p>
        </w:tc>
        <w:tc>
          <w:tcPr>
            <w:tcW w:w="3935" w:type="dxa"/>
          </w:tcPr>
          <w:p w14:paraId="6B51618D" w14:textId="77777777" w:rsidR="00A608DD" w:rsidRPr="00722DAF" w:rsidRDefault="00A608DD">
            <w:pPr>
              <w:pStyle w:val="Header"/>
              <w:tabs>
                <w:tab w:val="clear" w:pos="4153"/>
                <w:tab w:val="clear" w:pos="8306"/>
              </w:tabs>
              <w:rPr>
                <w:color w:val="000000" w:themeColor="text1"/>
                <w:szCs w:val="24"/>
              </w:rPr>
            </w:pPr>
          </w:p>
        </w:tc>
      </w:tr>
      <w:tr w:rsidR="00722DAF" w:rsidRPr="00722DAF" w14:paraId="1FEB97C9" w14:textId="77777777" w:rsidTr="006D5EA6">
        <w:trPr>
          <w:trHeight w:val="600"/>
        </w:trPr>
        <w:tc>
          <w:tcPr>
            <w:tcW w:w="3605" w:type="dxa"/>
          </w:tcPr>
          <w:p w14:paraId="3DFF6C84" w14:textId="77777777" w:rsidR="00A608DD" w:rsidRPr="00722DAF" w:rsidRDefault="00A608DD">
            <w:pPr>
              <w:pStyle w:val="Header"/>
              <w:tabs>
                <w:tab w:val="clear" w:pos="4153"/>
                <w:tab w:val="clear" w:pos="8306"/>
              </w:tabs>
              <w:rPr>
                <w:color w:val="000000" w:themeColor="text1"/>
                <w:szCs w:val="24"/>
              </w:rPr>
            </w:pPr>
          </w:p>
        </w:tc>
        <w:tc>
          <w:tcPr>
            <w:tcW w:w="864" w:type="dxa"/>
          </w:tcPr>
          <w:p w14:paraId="0AF2CE6F" w14:textId="77777777" w:rsidR="00A608DD" w:rsidRPr="00722DAF" w:rsidRDefault="00A608DD">
            <w:pPr>
              <w:pStyle w:val="Header"/>
              <w:tabs>
                <w:tab w:val="clear" w:pos="4153"/>
                <w:tab w:val="clear" w:pos="8306"/>
              </w:tabs>
              <w:rPr>
                <w:color w:val="000000" w:themeColor="text1"/>
                <w:szCs w:val="24"/>
              </w:rPr>
            </w:pPr>
          </w:p>
        </w:tc>
        <w:tc>
          <w:tcPr>
            <w:tcW w:w="954" w:type="dxa"/>
          </w:tcPr>
          <w:p w14:paraId="1FE640EF" w14:textId="77777777" w:rsidR="00A608DD" w:rsidRPr="00722DAF" w:rsidRDefault="00A608DD">
            <w:pPr>
              <w:pStyle w:val="Header"/>
              <w:tabs>
                <w:tab w:val="clear" w:pos="4153"/>
                <w:tab w:val="clear" w:pos="8306"/>
              </w:tabs>
              <w:rPr>
                <w:color w:val="000000" w:themeColor="text1"/>
                <w:szCs w:val="24"/>
              </w:rPr>
            </w:pPr>
          </w:p>
        </w:tc>
        <w:tc>
          <w:tcPr>
            <w:tcW w:w="990" w:type="dxa"/>
          </w:tcPr>
          <w:p w14:paraId="5F55C4AC" w14:textId="77777777" w:rsidR="00A608DD" w:rsidRPr="00722DAF" w:rsidRDefault="00A608DD">
            <w:pPr>
              <w:pStyle w:val="Header"/>
              <w:tabs>
                <w:tab w:val="clear" w:pos="4153"/>
                <w:tab w:val="clear" w:pos="8306"/>
              </w:tabs>
              <w:rPr>
                <w:color w:val="000000" w:themeColor="text1"/>
                <w:szCs w:val="24"/>
              </w:rPr>
            </w:pPr>
          </w:p>
        </w:tc>
        <w:tc>
          <w:tcPr>
            <w:tcW w:w="3935" w:type="dxa"/>
          </w:tcPr>
          <w:p w14:paraId="7866EEFF" w14:textId="77777777" w:rsidR="00A608DD" w:rsidRPr="00722DAF" w:rsidRDefault="00A608DD">
            <w:pPr>
              <w:pStyle w:val="Header"/>
              <w:tabs>
                <w:tab w:val="clear" w:pos="4153"/>
                <w:tab w:val="clear" w:pos="8306"/>
              </w:tabs>
              <w:rPr>
                <w:color w:val="000000" w:themeColor="text1"/>
                <w:szCs w:val="24"/>
              </w:rPr>
            </w:pPr>
          </w:p>
        </w:tc>
      </w:tr>
      <w:tr w:rsidR="00722DAF" w:rsidRPr="00722DAF" w14:paraId="5EB5FFDD" w14:textId="77777777" w:rsidTr="006D5EA6">
        <w:trPr>
          <w:trHeight w:val="600"/>
        </w:trPr>
        <w:tc>
          <w:tcPr>
            <w:tcW w:w="3605" w:type="dxa"/>
          </w:tcPr>
          <w:p w14:paraId="2C2ACA45" w14:textId="77777777" w:rsidR="00A608DD" w:rsidRPr="00722DAF" w:rsidRDefault="00A608DD">
            <w:pPr>
              <w:pStyle w:val="Header"/>
              <w:tabs>
                <w:tab w:val="clear" w:pos="4153"/>
                <w:tab w:val="clear" w:pos="8306"/>
              </w:tabs>
              <w:rPr>
                <w:color w:val="000000" w:themeColor="text1"/>
                <w:szCs w:val="24"/>
              </w:rPr>
            </w:pPr>
          </w:p>
        </w:tc>
        <w:tc>
          <w:tcPr>
            <w:tcW w:w="864" w:type="dxa"/>
          </w:tcPr>
          <w:p w14:paraId="009E8127" w14:textId="77777777" w:rsidR="00A608DD" w:rsidRPr="00722DAF" w:rsidRDefault="00A608DD">
            <w:pPr>
              <w:pStyle w:val="Header"/>
              <w:tabs>
                <w:tab w:val="clear" w:pos="4153"/>
                <w:tab w:val="clear" w:pos="8306"/>
              </w:tabs>
              <w:rPr>
                <w:color w:val="000000" w:themeColor="text1"/>
                <w:szCs w:val="24"/>
              </w:rPr>
            </w:pPr>
          </w:p>
        </w:tc>
        <w:tc>
          <w:tcPr>
            <w:tcW w:w="954" w:type="dxa"/>
          </w:tcPr>
          <w:p w14:paraId="5BCD5E9A" w14:textId="77777777" w:rsidR="00A608DD" w:rsidRPr="00722DAF" w:rsidRDefault="00A608DD">
            <w:pPr>
              <w:pStyle w:val="Header"/>
              <w:tabs>
                <w:tab w:val="clear" w:pos="4153"/>
                <w:tab w:val="clear" w:pos="8306"/>
              </w:tabs>
              <w:rPr>
                <w:color w:val="000000" w:themeColor="text1"/>
                <w:szCs w:val="24"/>
              </w:rPr>
            </w:pPr>
          </w:p>
        </w:tc>
        <w:tc>
          <w:tcPr>
            <w:tcW w:w="990" w:type="dxa"/>
          </w:tcPr>
          <w:p w14:paraId="70B324F1" w14:textId="77777777" w:rsidR="00A608DD" w:rsidRPr="00722DAF" w:rsidRDefault="00A608DD">
            <w:pPr>
              <w:pStyle w:val="Header"/>
              <w:tabs>
                <w:tab w:val="clear" w:pos="4153"/>
                <w:tab w:val="clear" w:pos="8306"/>
              </w:tabs>
              <w:rPr>
                <w:color w:val="000000" w:themeColor="text1"/>
                <w:szCs w:val="24"/>
              </w:rPr>
            </w:pPr>
          </w:p>
        </w:tc>
        <w:tc>
          <w:tcPr>
            <w:tcW w:w="3935" w:type="dxa"/>
          </w:tcPr>
          <w:p w14:paraId="239D258B" w14:textId="77777777" w:rsidR="00A608DD" w:rsidRPr="00722DAF" w:rsidRDefault="00A608DD">
            <w:pPr>
              <w:pStyle w:val="Header"/>
              <w:tabs>
                <w:tab w:val="clear" w:pos="4153"/>
                <w:tab w:val="clear" w:pos="8306"/>
              </w:tabs>
              <w:rPr>
                <w:color w:val="000000" w:themeColor="text1"/>
                <w:szCs w:val="24"/>
              </w:rPr>
            </w:pPr>
          </w:p>
        </w:tc>
      </w:tr>
    </w:tbl>
    <w:p w14:paraId="0725AE3C" w14:textId="77777777" w:rsidR="00A85A45" w:rsidRPr="00722DAF" w:rsidRDefault="00A85A45">
      <w:pPr>
        <w:pStyle w:val="Header"/>
        <w:tabs>
          <w:tab w:val="clear" w:pos="4153"/>
          <w:tab w:val="clear" w:pos="8306"/>
        </w:tabs>
        <w:rPr>
          <w:b/>
          <w:color w:val="000000" w:themeColor="text1"/>
          <w:szCs w:val="24"/>
        </w:rPr>
      </w:pPr>
    </w:p>
    <w:p w14:paraId="4B99EB52" w14:textId="77777777" w:rsidR="00466D06" w:rsidRPr="00722DAF" w:rsidRDefault="00466D06">
      <w:pPr>
        <w:pStyle w:val="Header"/>
        <w:tabs>
          <w:tab w:val="clear" w:pos="4153"/>
          <w:tab w:val="clear" w:pos="8306"/>
        </w:tabs>
        <w:rPr>
          <w:b/>
          <w:color w:val="000000" w:themeColor="text1"/>
          <w:szCs w:val="24"/>
        </w:rPr>
      </w:pPr>
    </w:p>
    <w:p w14:paraId="6AE5731E" w14:textId="77777777" w:rsidR="00466D06" w:rsidRPr="00722DAF" w:rsidRDefault="00466D06">
      <w:pPr>
        <w:pStyle w:val="Header"/>
        <w:tabs>
          <w:tab w:val="clear" w:pos="4153"/>
          <w:tab w:val="clear" w:pos="8306"/>
        </w:tabs>
        <w:rPr>
          <w:b/>
          <w:color w:val="000000" w:themeColor="text1"/>
          <w:szCs w:val="24"/>
        </w:rPr>
      </w:pPr>
    </w:p>
    <w:p w14:paraId="7F7E26ED" w14:textId="6C7241A8"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TRAINING (EG SHORT COURSES, FURTHER DEVELOPMENT)</w:t>
      </w:r>
    </w:p>
    <w:p w14:paraId="25A85AFE"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080"/>
        <w:gridCol w:w="4183"/>
      </w:tblGrid>
      <w:tr w:rsidR="00722DAF" w:rsidRPr="00722DAF" w14:paraId="442A6191" w14:textId="77777777" w:rsidTr="006D5EA6">
        <w:trPr>
          <w:trHeight w:val="600"/>
        </w:trPr>
        <w:tc>
          <w:tcPr>
            <w:tcW w:w="3085" w:type="dxa"/>
          </w:tcPr>
          <w:p w14:paraId="46B796B8"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Course Title</w:t>
            </w:r>
          </w:p>
        </w:tc>
        <w:tc>
          <w:tcPr>
            <w:tcW w:w="3080" w:type="dxa"/>
          </w:tcPr>
          <w:p w14:paraId="0C1DDF86"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Date</w:t>
            </w:r>
          </w:p>
        </w:tc>
        <w:tc>
          <w:tcPr>
            <w:tcW w:w="4183" w:type="dxa"/>
          </w:tcPr>
          <w:p w14:paraId="7114C083"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Qualification (if any awarded)</w:t>
            </w:r>
          </w:p>
        </w:tc>
      </w:tr>
      <w:tr w:rsidR="00722DAF" w:rsidRPr="00722DAF" w14:paraId="67444C52" w14:textId="77777777" w:rsidTr="006D5EA6">
        <w:trPr>
          <w:trHeight w:val="600"/>
        </w:trPr>
        <w:tc>
          <w:tcPr>
            <w:tcW w:w="3085" w:type="dxa"/>
          </w:tcPr>
          <w:p w14:paraId="28EDDACF" w14:textId="77777777" w:rsidR="00A608DD" w:rsidRPr="00722DAF" w:rsidRDefault="00A608DD">
            <w:pPr>
              <w:pStyle w:val="Header"/>
              <w:tabs>
                <w:tab w:val="clear" w:pos="4153"/>
                <w:tab w:val="clear" w:pos="8306"/>
              </w:tabs>
              <w:rPr>
                <w:color w:val="000000" w:themeColor="text1"/>
                <w:szCs w:val="24"/>
              </w:rPr>
            </w:pPr>
          </w:p>
        </w:tc>
        <w:tc>
          <w:tcPr>
            <w:tcW w:w="3080" w:type="dxa"/>
          </w:tcPr>
          <w:p w14:paraId="47EFF697" w14:textId="77777777" w:rsidR="00A608DD" w:rsidRPr="00722DAF" w:rsidRDefault="00A608DD">
            <w:pPr>
              <w:pStyle w:val="Header"/>
              <w:tabs>
                <w:tab w:val="clear" w:pos="4153"/>
                <w:tab w:val="clear" w:pos="8306"/>
              </w:tabs>
              <w:rPr>
                <w:color w:val="000000" w:themeColor="text1"/>
                <w:szCs w:val="24"/>
              </w:rPr>
            </w:pPr>
          </w:p>
        </w:tc>
        <w:tc>
          <w:tcPr>
            <w:tcW w:w="4183" w:type="dxa"/>
          </w:tcPr>
          <w:p w14:paraId="5BD3CBF5" w14:textId="77777777" w:rsidR="00A608DD" w:rsidRPr="00722DAF" w:rsidRDefault="00A608DD">
            <w:pPr>
              <w:pStyle w:val="Header"/>
              <w:tabs>
                <w:tab w:val="clear" w:pos="4153"/>
                <w:tab w:val="clear" w:pos="8306"/>
              </w:tabs>
              <w:rPr>
                <w:color w:val="000000" w:themeColor="text1"/>
                <w:szCs w:val="24"/>
              </w:rPr>
            </w:pPr>
          </w:p>
        </w:tc>
      </w:tr>
      <w:tr w:rsidR="00722DAF" w:rsidRPr="00722DAF" w14:paraId="5AB1DBB3" w14:textId="77777777" w:rsidTr="006D5EA6">
        <w:trPr>
          <w:trHeight w:val="600"/>
        </w:trPr>
        <w:tc>
          <w:tcPr>
            <w:tcW w:w="3085" w:type="dxa"/>
          </w:tcPr>
          <w:p w14:paraId="4230C938" w14:textId="77777777" w:rsidR="00A608DD" w:rsidRPr="00722DAF" w:rsidRDefault="00A608DD">
            <w:pPr>
              <w:pStyle w:val="Header"/>
              <w:tabs>
                <w:tab w:val="clear" w:pos="4153"/>
                <w:tab w:val="clear" w:pos="8306"/>
              </w:tabs>
              <w:rPr>
                <w:color w:val="000000" w:themeColor="text1"/>
                <w:szCs w:val="24"/>
              </w:rPr>
            </w:pPr>
          </w:p>
        </w:tc>
        <w:tc>
          <w:tcPr>
            <w:tcW w:w="3080" w:type="dxa"/>
          </w:tcPr>
          <w:p w14:paraId="64A4449B" w14:textId="77777777" w:rsidR="00A608DD" w:rsidRPr="00722DAF" w:rsidRDefault="00A608DD">
            <w:pPr>
              <w:pStyle w:val="Header"/>
              <w:tabs>
                <w:tab w:val="clear" w:pos="4153"/>
                <w:tab w:val="clear" w:pos="8306"/>
              </w:tabs>
              <w:rPr>
                <w:color w:val="000000" w:themeColor="text1"/>
                <w:szCs w:val="24"/>
              </w:rPr>
            </w:pPr>
          </w:p>
        </w:tc>
        <w:tc>
          <w:tcPr>
            <w:tcW w:w="4183" w:type="dxa"/>
          </w:tcPr>
          <w:p w14:paraId="0CE8D14B" w14:textId="77777777" w:rsidR="00A608DD" w:rsidRPr="00722DAF" w:rsidRDefault="00A608DD">
            <w:pPr>
              <w:pStyle w:val="Header"/>
              <w:tabs>
                <w:tab w:val="clear" w:pos="4153"/>
                <w:tab w:val="clear" w:pos="8306"/>
              </w:tabs>
              <w:rPr>
                <w:color w:val="000000" w:themeColor="text1"/>
                <w:szCs w:val="24"/>
              </w:rPr>
            </w:pPr>
          </w:p>
        </w:tc>
      </w:tr>
    </w:tbl>
    <w:p w14:paraId="7446375E" w14:textId="77777777" w:rsidR="00A85A45" w:rsidRPr="00722DAF" w:rsidRDefault="00A85A45">
      <w:pPr>
        <w:pStyle w:val="Header"/>
        <w:tabs>
          <w:tab w:val="clear" w:pos="4153"/>
          <w:tab w:val="clear" w:pos="8306"/>
        </w:tabs>
        <w:rPr>
          <w:b/>
          <w:color w:val="000000" w:themeColor="text1"/>
          <w:szCs w:val="24"/>
        </w:rPr>
      </w:pPr>
    </w:p>
    <w:p w14:paraId="44C70D14" w14:textId="77777777" w:rsidR="006D5EA6" w:rsidRPr="00722DAF" w:rsidRDefault="006D5EA6">
      <w:pPr>
        <w:pStyle w:val="Header"/>
        <w:tabs>
          <w:tab w:val="clear" w:pos="4153"/>
          <w:tab w:val="clear" w:pos="8306"/>
        </w:tabs>
        <w:rPr>
          <w:b/>
          <w:color w:val="000000" w:themeColor="text1"/>
          <w:szCs w:val="24"/>
        </w:rPr>
      </w:pPr>
    </w:p>
    <w:p w14:paraId="234DA2E4" w14:textId="7F856D11"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 xml:space="preserve">MEMBERSHIP OF ANY PROFESSIONAL BODIES </w:t>
      </w:r>
    </w:p>
    <w:p w14:paraId="746ECA82"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33DD5BA0" w14:textId="77777777" w:rsidTr="006D5EA6">
        <w:trPr>
          <w:trHeight w:val="600"/>
        </w:trPr>
        <w:tc>
          <w:tcPr>
            <w:tcW w:w="10348" w:type="dxa"/>
          </w:tcPr>
          <w:p w14:paraId="595BDA95" w14:textId="77777777" w:rsidR="00A608DD" w:rsidRPr="00722DAF" w:rsidRDefault="00A608DD">
            <w:pPr>
              <w:pStyle w:val="Header"/>
              <w:tabs>
                <w:tab w:val="clear" w:pos="4153"/>
                <w:tab w:val="clear" w:pos="8306"/>
              </w:tabs>
              <w:rPr>
                <w:color w:val="000000" w:themeColor="text1"/>
                <w:szCs w:val="24"/>
              </w:rPr>
            </w:pPr>
          </w:p>
        </w:tc>
      </w:tr>
    </w:tbl>
    <w:p w14:paraId="4E10C644" w14:textId="77777777" w:rsidR="00727877" w:rsidRPr="00722DAF" w:rsidRDefault="00727877">
      <w:pPr>
        <w:pStyle w:val="Header"/>
        <w:tabs>
          <w:tab w:val="clear" w:pos="4153"/>
          <w:tab w:val="clear" w:pos="8306"/>
        </w:tabs>
        <w:rPr>
          <w:b/>
          <w:color w:val="000000" w:themeColor="text1"/>
          <w:szCs w:val="24"/>
        </w:rPr>
      </w:pPr>
    </w:p>
    <w:p w14:paraId="749300EE" w14:textId="77777777" w:rsidR="007B1343" w:rsidRPr="00722DAF" w:rsidRDefault="007B1343">
      <w:pPr>
        <w:pStyle w:val="Header"/>
        <w:tabs>
          <w:tab w:val="clear" w:pos="4153"/>
          <w:tab w:val="clear" w:pos="8306"/>
        </w:tabs>
        <w:rPr>
          <w:color w:val="000000" w:themeColor="text1"/>
          <w:szCs w:val="24"/>
        </w:rPr>
      </w:pPr>
    </w:p>
    <w:p w14:paraId="4697AFAF" w14:textId="77777777"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FURTHER INFORMATION</w:t>
      </w:r>
    </w:p>
    <w:p w14:paraId="443BA4EA" w14:textId="77777777" w:rsidR="005F6CD3" w:rsidRPr="00722DAF" w:rsidRDefault="005F6CD3" w:rsidP="006D5EA6">
      <w:pPr>
        <w:pStyle w:val="Header"/>
        <w:tabs>
          <w:tab w:val="clear" w:pos="4153"/>
          <w:tab w:val="clear" w:pos="8306"/>
        </w:tabs>
        <w:rPr>
          <w:b/>
          <w:color w:val="000000" w:themeColor="text1"/>
          <w:szCs w:val="24"/>
        </w:rPr>
      </w:pPr>
    </w:p>
    <w:p w14:paraId="3F3284C4" w14:textId="77777777" w:rsidR="00A608DD" w:rsidRPr="00722DAF" w:rsidRDefault="00A608DD" w:rsidP="006D5EA6">
      <w:pPr>
        <w:pStyle w:val="Header"/>
        <w:tabs>
          <w:tab w:val="clear" w:pos="4153"/>
          <w:tab w:val="clear" w:pos="8306"/>
        </w:tabs>
        <w:ind w:right="685"/>
        <w:jc w:val="both"/>
        <w:rPr>
          <w:color w:val="000000" w:themeColor="text1"/>
          <w:szCs w:val="24"/>
        </w:rPr>
      </w:pPr>
      <w:r w:rsidRPr="00722DAF">
        <w:rPr>
          <w:color w:val="000000" w:themeColor="text1"/>
          <w:szCs w:val="24"/>
        </w:rPr>
        <w:t>Please indicate below how your skills, knowledge and previous experience, paid or unpaid, are relevant to this post and how they meet the criteria listed on the employee specification.  You should refer to these and the enclosed guidance notes when completing this sheet.  You may also wish to outline personal achievements, in paid employment or elsewhere to demonstrate personal qualities or interests.</w:t>
      </w:r>
    </w:p>
    <w:p w14:paraId="101C324A" w14:textId="77777777" w:rsidR="00095E0E" w:rsidRPr="00722DAF" w:rsidRDefault="00095E0E" w:rsidP="005F6CD3">
      <w:pPr>
        <w:pStyle w:val="Header"/>
        <w:tabs>
          <w:tab w:val="clear" w:pos="4153"/>
          <w:tab w:val="clear" w:pos="8306"/>
        </w:tabs>
        <w:ind w:left="-284" w:right="685"/>
        <w:rPr>
          <w:color w:val="000000" w:themeColor="text1"/>
          <w:szCs w:val="24"/>
        </w:rPr>
      </w:pPr>
    </w:p>
    <w:p w14:paraId="24C2079E" w14:textId="77777777" w:rsidR="003B2227" w:rsidRPr="00722DAF" w:rsidRDefault="00490423">
      <w:pPr>
        <w:pStyle w:val="Header"/>
        <w:tabs>
          <w:tab w:val="clear" w:pos="4153"/>
          <w:tab w:val="clear" w:pos="8306"/>
        </w:tabs>
        <w:jc w:val="center"/>
        <w:rPr>
          <w:b/>
          <w:bCs/>
          <w:color w:val="000000" w:themeColor="text1"/>
          <w:szCs w:val="24"/>
        </w:rPr>
      </w:pPr>
      <w:r w:rsidRPr="00722DAF">
        <w:rPr>
          <w:b/>
          <w:bCs/>
          <w:color w:val="000000" w:themeColor="text1"/>
          <w:szCs w:val="24"/>
        </w:rPr>
        <w:t xml:space="preserve">Please </w:t>
      </w:r>
      <w:proofErr w:type="gramStart"/>
      <w:r w:rsidRPr="00722DAF">
        <w:rPr>
          <w:b/>
          <w:bCs/>
          <w:color w:val="000000" w:themeColor="text1"/>
          <w:szCs w:val="24"/>
        </w:rPr>
        <w:t>continue on</w:t>
      </w:r>
      <w:proofErr w:type="gramEnd"/>
      <w:r w:rsidRPr="00722DAF">
        <w:rPr>
          <w:b/>
          <w:bCs/>
          <w:color w:val="000000" w:themeColor="text1"/>
          <w:szCs w:val="24"/>
        </w:rPr>
        <w:t xml:space="preserve"> an additional sheet, if necessary</w:t>
      </w:r>
      <w:r w:rsidRPr="00722DAF">
        <w:rPr>
          <w:color w:val="000000" w:themeColor="text1"/>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4E7B92CF" w14:textId="77777777" w:rsidTr="006D5EA6">
        <w:trPr>
          <w:trHeight w:val="600"/>
        </w:trPr>
        <w:tc>
          <w:tcPr>
            <w:tcW w:w="10348" w:type="dxa"/>
          </w:tcPr>
          <w:p w14:paraId="42AAFDDB" w14:textId="77777777" w:rsidR="00490423" w:rsidRPr="00722DAF" w:rsidRDefault="00490423" w:rsidP="00490423">
            <w:pPr>
              <w:pStyle w:val="Header"/>
              <w:tabs>
                <w:tab w:val="clear" w:pos="4153"/>
                <w:tab w:val="clear" w:pos="8306"/>
              </w:tabs>
              <w:rPr>
                <w:color w:val="000000" w:themeColor="text1"/>
                <w:szCs w:val="24"/>
              </w:rPr>
            </w:pPr>
          </w:p>
          <w:p w14:paraId="34D9A302" w14:textId="77777777" w:rsidR="00490423" w:rsidRPr="00722DAF" w:rsidRDefault="00490423" w:rsidP="00490423">
            <w:pPr>
              <w:pStyle w:val="Header"/>
              <w:tabs>
                <w:tab w:val="clear" w:pos="4153"/>
                <w:tab w:val="clear" w:pos="8306"/>
              </w:tabs>
              <w:rPr>
                <w:color w:val="000000" w:themeColor="text1"/>
                <w:szCs w:val="24"/>
              </w:rPr>
            </w:pPr>
          </w:p>
          <w:p w14:paraId="1C4F6583" w14:textId="77777777" w:rsidR="00490423" w:rsidRPr="00722DAF" w:rsidRDefault="00490423" w:rsidP="00490423">
            <w:pPr>
              <w:pStyle w:val="Header"/>
              <w:tabs>
                <w:tab w:val="clear" w:pos="4153"/>
                <w:tab w:val="clear" w:pos="8306"/>
              </w:tabs>
              <w:rPr>
                <w:color w:val="000000" w:themeColor="text1"/>
                <w:szCs w:val="24"/>
              </w:rPr>
            </w:pPr>
          </w:p>
          <w:p w14:paraId="2CF607A4" w14:textId="77777777" w:rsidR="00490423" w:rsidRPr="00722DAF" w:rsidRDefault="00490423" w:rsidP="00490423">
            <w:pPr>
              <w:pStyle w:val="Header"/>
              <w:tabs>
                <w:tab w:val="clear" w:pos="4153"/>
                <w:tab w:val="clear" w:pos="8306"/>
              </w:tabs>
              <w:rPr>
                <w:color w:val="000000" w:themeColor="text1"/>
                <w:szCs w:val="24"/>
              </w:rPr>
            </w:pPr>
          </w:p>
          <w:p w14:paraId="758FE921" w14:textId="77777777" w:rsidR="00490423" w:rsidRPr="00722DAF" w:rsidRDefault="00490423" w:rsidP="00490423">
            <w:pPr>
              <w:pStyle w:val="Header"/>
              <w:tabs>
                <w:tab w:val="clear" w:pos="4153"/>
                <w:tab w:val="clear" w:pos="8306"/>
              </w:tabs>
              <w:rPr>
                <w:color w:val="000000" w:themeColor="text1"/>
                <w:szCs w:val="24"/>
              </w:rPr>
            </w:pPr>
          </w:p>
          <w:p w14:paraId="2CEF8CED" w14:textId="77777777" w:rsidR="00490423" w:rsidRPr="00722DAF" w:rsidRDefault="00490423" w:rsidP="00490423">
            <w:pPr>
              <w:pStyle w:val="Header"/>
              <w:tabs>
                <w:tab w:val="clear" w:pos="4153"/>
                <w:tab w:val="clear" w:pos="8306"/>
              </w:tabs>
              <w:rPr>
                <w:color w:val="000000" w:themeColor="text1"/>
                <w:szCs w:val="24"/>
              </w:rPr>
            </w:pPr>
          </w:p>
          <w:p w14:paraId="7CFE3656" w14:textId="77777777" w:rsidR="00490423" w:rsidRPr="00722DAF" w:rsidRDefault="00490423" w:rsidP="00490423">
            <w:pPr>
              <w:pStyle w:val="Header"/>
              <w:tabs>
                <w:tab w:val="clear" w:pos="4153"/>
                <w:tab w:val="clear" w:pos="8306"/>
              </w:tabs>
              <w:rPr>
                <w:color w:val="000000" w:themeColor="text1"/>
                <w:szCs w:val="24"/>
              </w:rPr>
            </w:pPr>
          </w:p>
          <w:p w14:paraId="3F778411" w14:textId="77777777" w:rsidR="00490423" w:rsidRPr="00722DAF" w:rsidRDefault="00490423" w:rsidP="00490423">
            <w:pPr>
              <w:pStyle w:val="Header"/>
              <w:tabs>
                <w:tab w:val="clear" w:pos="4153"/>
                <w:tab w:val="clear" w:pos="8306"/>
              </w:tabs>
              <w:rPr>
                <w:color w:val="000000" w:themeColor="text1"/>
                <w:szCs w:val="24"/>
              </w:rPr>
            </w:pPr>
          </w:p>
          <w:p w14:paraId="67125FB5" w14:textId="77777777" w:rsidR="00490423" w:rsidRPr="00722DAF" w:rsidRDefault="00490423" w:rsidP="00490423">
            <w:pPr>
              <w:pStyle w:val="Header"/>
              <w:tabs>
                <w:tab w:val="clear" w:pos="4153"/>
                <w:tab w:val="clear" w:pos="8306"/>
              </w:tabs>
              <w:rPr>
                <w:color w:val="000000" w:themeColor="text1"/>
                <w:szCs w:val="24"/>
              </w:rPr>
            </w:pPr>
          </w:p>
          <w:p w14:paraId="46EE934C" w14:textId="77777777" w:rsidR="00490423" w:rsidRPr="00722DAF" w:rsidRDefault="00490423" w:rsidP="00490423">
            <w:pPr>
              <w:pStyle w:val="Header"/>
              <w:tabs>
                <w:tab w:val="clear" w:pos="4153"/>
                <w:tab w:val="clear" w:pos="8306"/>
              </w:tabs>
              <w:rPr>
                <w:color w:val="000000" w:themeColor="text1"/>
                <w:szCs w:val="24"/>
              </w:rPr>
            </w:pPr>
          </w:p>
          <w:p w14:paraId="49959DB4" w14:textId="77777777" w:rsidR="00490423" w:rsidRPr="00722DAF" w:rsidRDefault="00490423" w:rsidP="00490423">
            <w:pPr>
              <w:pStyle w:val="Header"/>
              <w:tabs>
                <w:tab w:val="clear" w:pos="4153"/>
                <w:tab w:val="clear" w:pos="8306"/>
              </w:tabs>
              <w:rPr>
                <w:color w:val="000000" w:themeColor="text1"/>
                <w:szCs w:val="24"/>
              </w:rPr>
            </w:pPr>
          </w:p>
          <w:p w14:paraId="6BC0AA49" w14:textId="77777777" w:rsidR="00490423" w:rsidRPr="00722DAF" w:rsidRDefault="00490423" w:rsidP="00490423">
            <w:pPr>
              <w:pStyle w:val="Header"/>
              <w:tabs>
                <w:tab w:val="clear" w:pos="4153"/>
                <w:tab w:val="clear" w:pos="8306"/>
              </w:tabs>
              <w:rPr>
                <w:color w:val="000000" w:themeColor="text1"/>
                <w:szCs w:val="24"/>
              </w:rPr>
            </w:pPr>
          </w:p>
          <w:p w14:paraId="5951B591" w14:textId="77777777" w:rsidR="00490423" w:rsidRPr="00722DAF" w:rsidRDefault="00490423" w:rsidP="00490423">
            <w:pPr>
              <w:pStyle w:val="Header"/>
              <w:tabs>
                <w:tab w:val="clear" w:pos="4153"/>
                <w:tab w:val="clear" w:pos="8306"/>
              </w:tabs>
              <w:rPr>
                <w:color w:val="000000" w:themeColor="text1"/>
                <w:szCs w:val="24"/>
              </w:rPr>
            </w:pPr>
          </w:p>
          <w:p w14:paraId="2EAF700A" w14:textId="77777777" w:rsidR="00490423" w:rsidRPr="00722DAF" w:rsidRDefault="00490423" w:rsidP="00490423">
            <w:pPr>
              <w:pStyle w:val="Header"/>
              <w:tabs>
                <w:tab w:val="clear" w:pos="4153"/>
                <w:tab w:val="clear" w:pos="8306"/>
              </w:tabs>
              <w:rPr>
                <w:color w:val="000000" w:themeColor="text1"/>
                <w:szCs w:val="24"/>
              </w:rPr>
            </w:pPr>
          </w:p>
          <w:p w14:paraId="1B6A0CD9" w14:textId="77777777" w:rsidR="00490423" w:rsidRPr="00722DAF" w:rsidRDefault="00490423" w:rsidP="00490423">
            <w:pPr>
              <w:pStyle w:val="Header"/>
              <w:tabs>
                <w:tab w:val="clear" w:pos="4153"/>
                <w:tab w:val="clear" w:pos="8306"/>
              </w:tabs>
              <w:rPr>
                <w:color w:val="000000" w:themeColor="text1"/>
                <w:szCs w:val="24"/>
              </w:rPr>
            </w:pPr>
          </w:p>
        </w:tc>
      </w:tr>
    </w:tbl>
    <w:p w14:paraId="75BBEEF4" w14:textId="77777777" w:rsidR="00490423" w:rsidRPr="00722DAF" w:rsidRDefault="00490423" w:rsidP="005A452B">
      <w:pPr>
        <w:autoSpaceDE w:val="0"/>
        <w:autoSpaceDN w:val="0"/>
        <w:adjustRightInd w:val="0"/>
        <w:rPr>
          <w:b/>
          <w:bCs/>
          <w:color w:val="000000" w:themeColor="text1"/>
          <w:szCs w:val="24"/>
          <w:lang w:val="en-US"/>
        </w:rPr>
      </w:pPr>
      <w:r w:rsidRPr="00722DAF">
        <w:rPr>
          <w:b/>
          <w:bCs/>
          <w:color w:val="000000" w:themeColor="text1"/>
          <w:szCs w:val="24"/>
          <w:lang w:val="en-US"/>
        </w:rPr>
        <w:lastRenderedPageBreak/>
        <w:t>C</w:t>
      </w:r>
      <w:r w:rsidR="005F6CD3" w:rsidRPr="00722DAF">
        <w:rPr>
          <w:b/>
          <w:bCs/>
          <w:color w:val="000000" w:themeColor="text1"/>
          <w:szCs w:val="24"/>
          <w:lang w:val="en-US"/>
        </w:rPr>
        <w:t xml:space="preserve">ONVICTIONS </w:t>
      </w:r>
      <w:r w:rsidRPr="00722DAF">
        <w:rPr>
          <w:b/>
          <w:bCs/>
          <w:color w:val="000000" w:themeColor="text1"/>
          <w:szCs w:val="24"/>
          <w:lang w:val="en-US"/>
        </w:rPr>
        <w:t>(Rehabilitation of Offenders Act 1974)</w:t>
      </w:r>
    </w:p>
    <w:p w14:paraId="45CB0C16" w14:textId="77777777" w:rsidR="00490423" w:rsidRPr="00722DAF" w:rsidRDefault="00490423" w:rsidP="006D5EA6">
      <w:pPr>
        <w:autoSpaceDE w:val="0"/>
        <w:autoSpaceDN w:val="0"/>
        <w:adjustRightInd w:val="0"/>
        <w:ind w:right="118"/>
        <w:jc w:val="both"/>
        <w:rPr>
          <w:bCs/>
          <w:color w:val="000000" w:themeColor="text1"/>
          <w:szCs w:val="24"/>
          <w:lang w:val="en-US"/>
        </w:rPr>
      </w:pPr>
      <w:r w:rsidRPr="00722DAF">
        <w:rPr>
          <w:bCs/>
          <w:color w:val="000000" w:themeColor="text1"/>
          <w:szCs w:val="24"/>
          <w:lang w:val="en-US"/>
        </w:rPr>
        <w:t xml:space="preserve">The Council is committed to safeguarding and promoting the safety and welfare of children, young </w:t>
      </w:r>
      <w:proofErr w:type="gramStart"/>
      <w:r w:rsidRPr="00722DAF">
        <w:rPr>
          <w:bCs/>
          <w:color w:val="000000" w:themeColor="text1"/>
          <w:szCs w:val="24"/>
          <w:lang w:val="en-US"/>
        </w:rPr>
        <w:t>people</w:t>
      </w:r>
      <w:proofErr w:type="gramEnd"/>
      <w:r w:rsidRPr="00722DAF">
        <w:rPr>
          <w:bCs/>
          <w:color w:val="000000" w:themeColor="text1"/>
          <w:szCs w:val="24"/>
          <w:lang w:val="en-US"/>
        </w:rPr>
        <w:t xml:space="preserve"> and vulnerable adults.</w:t>
      </w:r>
    </w:p>
    <w:p w14:paraId="199B952A" w14:textId="77777777" w:rsidR="00490423" w:rsidRPr="00722DAF" w:rsidRDefault="00490423" w:rsidP="00095E0E">
      <w:pPr>
        <w:autoSpaceDE w:val="0"/>
        <w:autoSpaceDN w:val="0"/>
        <w:adjustRightInd w:val="0"/>
        <w:jc w:val="both"/>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2827B72B" w14:textId="77777777" w:rsidTr="000B2B99">
        <w:trPr>
          <w:trHeight w:val="2294"/>
        </w:trPr>
        <w:tc>
          <w:tcPr>
            <w:tcW w:w="10348" w:type="dxa"/>
          </w:tcPr>
          <w:p w14:paraId="00B638B0" w14:textId="77777777" w:rsidR="00490423" w:rsidRPr="00722DAF" w:rsidRDefault="00490423" w:rsidP="00095E0E">
            <w:pPr>
              <w:jc w:val="both"/>
              <w:rPr>
                <w:color w:val="000000" w:themeColor="text1"/>
                <w:szCs w:val="24"/>
              </w:rPr>
            </w:pPr>
            <w:r w:rsidRPr="00722DAF">
              <w:rPr>
                <w:color w:val="000000" w:themeColor="text1"/>
                <w:szCs w:val="24"/>
                <w:lang w:val="en-US"/>
              </w:rPr>
              <w:t xml:space="preserve">A criminal record is not necessarily a barrier to employment. It is your responsibility to distinguish between those convictions, which require to be declared and those that do not. For more information, please read the </w:t>
            </w:r>
            <w:r w:rsidR="005F6CD3" w:rsidRPr="00722DAF">
              <w:rPr>
                <w:color w:val="000000" w:themeColor="text1"/>
                <w:szCs w:val="24"/>
                <w:lang w:val="en-US"/>
              </w:rPr>
              <w:t xml:space="preserve">attached </w:t>
            </w:r>
            <w:r w:rsidRPr="00722DAF">
              <w:rPr>
                <w:color w:val="000000" w:themeColor="text1"/>
                <w:szCs w:val="24"/>
                <w:lang w:val="en-US"/>
              </w:rPr>
              <w:t>Guidance Regarding Convictions and Spent Convictions document.</w:t>
            </w:r>
          </w:p>
          <w:p w14:paraId="69A975E7" w14:textId="77777777" w:rsidR="00490423" w:rsidRPr="00722DAF" w:rsidRDefault="00490423" w:rsidP="00095E0E">
            <w:pPr>
              <w:autoSpaceDE w:val="0"/>
              <w:autoSpaceDN w:val="0"/>
              <w:adjustRightInd w:val="0"/>
              <w:spacing w:before="60" w:after="60"/>
              <w:jc w:val="both"/>
              <w:rPr>
                <w:color w:val="000000" w:themeColor="text1"/>
                <w:szCs w:val="24"/>
                <w:lang w:val="en-US"/>
              </w:rPr>
            </w:pPr>
            <w:r w:rsidRPr="00722DAF">
              <w:rPr>
                <w:color w:val="000000" w:themeColor="text1"/>
                <w:szCs w:val="24"/>
                <w:lang w:val="en-US"/>
              </w:rPr>
              <w:t xml:space="preserve"> </w:t>
            </w:r>
          </w:p>
          <w:p w14:paraId="251D0114" w14:textId="77777777" w:rsidR="00490423" w:rsidRPr="00722DAF" w:rsidRDefault="00490423" w:rsidP="00095E0E">
            <w:pPr>
              <w:tabs>
                <w:tab w:val="left" w:pos="3132"/>
                <w:tab w:val="left" w:pos="4212"/>
              </w:tabs>
              <w:autoSpaceDE w:val="0"/>
              <w:autoSpaceDN w:val="0"/>
              <w:adjustRightInd w:val="0"/>
              <w:jc w:val="both"/>
              <w:rPr>
                <w:color w:val="000000" w:themeColor="text1"/>
                <w:szCs w:val="24"/>
                <w:lang w:val="en-US"/>
              </w:rPr>
            </w:pPr>
            <w:r w:rsidRPr="00722DAF">
              <w:rPr>
                <w:color w:val="000000" w:themeColor="text1"/>
                <w:szCs w:val="24"/>
                <w:lang w:val="en-US"/>
              </w:rPr>
              <w:t>Any convictions declared:</w:t>
            </w:r>
            <w:r w:rsidRPr="00722DAF">
              <w:rPr>
                <w:color w:val="000000" w:themeColor="text1"/>
                <w:szCs w:val="24"/>
                <w:lang w:val="en-US"/>
              </w:rPr>
              <w:tab/>
              <w:t>Yes</w:t>
            </w:r>
            <w:r w:rsidR="00D75720" w:rsidRPr="00722DAF">
              <w:rPr>
                <w:color w:val="000000" w:themeColor="text1"/>
                <w:szCs w:val="24"/>
                <w:lang w:val="en-US"/>
              </w:rPr>
              <w:t>/N</w:t>
            </w:r>
            <w:r w:rsidRPr="00722DAF">
              <w:rPr>
                <w:color w:val="000000" w:themeColor="text1"/>
                <w:szCs w:val="24"/>
                <w:lang w:val="en-US"/>
              </w:rPr>
              <w:t xml:space="preserve">o </w:t>
            </w:r>
          </w:p>
          <w:p w14:paraId="64BF1941" w14:textId="77777777" w:rsidR="00490423" w:rsidRPr="00722DAF" w:rsidRDefault="00490423" w:rsidP="00095E0E">
            <w:pPr>
              <w:autoSpaceDE w:val="0"/>
              <w:autoSpaceDN w:val="0"/>
              <w:adjustRightInd w:val="0"/>
              <w:spacing w:before="120"/>
              <w:jc w:val="both"/>
              <w:rPr>
                <w:color w:val="000000" w:themeColor="text1"/>
                <w:szCs w:val="24"/>
                <w:lang w:val="en-US"/>
              </w:rPr>
            </w:pPr>
            <w:r w:rsidRPr="00722DAF">
              <w:rPr>
                <w:color w:val="000000" w:themeColor="text1"/>
                <w:szCs w:val="24"/>
                <w:lang w:val="en-US"/>
              </w:rPr>
              <w:t>If YES, please state details:</w:t>
            </w:r>
          </w:p>
          <w:p w14:paraId="1238CD46" w14:textId="77777777" w:rsidR="00490423" w:rsidRPr="00722DAF" w:rsidRDefault="00490423" w:rsidP="00095E0E">
            <w:pPr>
              <w:autoSpaceDE w:val="0"/>
              <w:autoSpaceDN w:val="0"/>
              <w:adjustRightInd w:val="0"/>
              <w:spacing w:before="120" w:after="30"/>
              <w:jc w:val="both"/>
              <w:rPr>
                <w:color w:val="000000" w:themeColor="text1"/>
                <w:szCs w:val="24"/>
                <w:lang w:val="en-US"/>
              </w:rPr>
            </w:pPr>
          </w:p>
        </w:tc>
      </w:tr>
    </w:tbl>
    <w:p w14:paraId="16AAC411" w14:textId="77777777" w:rsidR="00490423" w:rsidRPr="00722DAF" w:rsidRDefault="00490423">
      <w:pPr>
        <w:pStyle w:val="Header"/>
        <w:tabs>
          <w:tab w:val="clear" w:pos="4153"/>
          <w:tab w:val="clear" w:pos="8306"/>
        </w:tabs>
        <w:jc w:val="center"/>
        <w:rPr>
          <w:b/>
          <w:bCs/>
          <w:color w:val="000000" w:themeColor="text1"/>
          <w:szCs w:val="24"/>
        </w:rPr>
      </w:pPr>
    </w:p>
    <w:p w14:paraId="303072AE" w14:textId="77777777" w:rsidR="006D5EA6" w:rsidRPr="00722DAF" w:rsidRDefault="006D5EA6">
      <w:pPr>
        <w:pStyle w:val="Header"/>
        <w:tabs>
          <w:tab w:val="clear" w:pos="4153"/>
          <w:tab w:val="clear" w:pos="8306"/>
        </w:tabs>
        <w:jc w:val="center"/>
        <w:rPr>
          <w:b/>
          <w:bCs/>
          <w:color w:val="000000" w:themeColor="text1"/>
          <w:szCs w:val="24"/>
        </w:rPr>
      </w:pPr>
    </w:p>
    <w:p w14:paraId="4DAC4105" w14:textId="77777777" w:rsidR="005F6CD3" w:rsidRPr="00722DAF" w:rsidRDefault="005F6CD3" w:rsidP="005A452B">
      <w:pPr>
        <w:pStyle w:val="Heading1"/>
        <w:rPr>
          <w:rFonts w:ascii="Times New Roman" w:hAnsi="Times New Roman"/>
          <w:color w:val="000000" w:themeColor="text1"/>
          <w:sz w:val="24"/>
          <w:szCs w:val="24"/>
        </w:rPr>
      </w:pPr>
      <w:r w:rsidRPr="00722DAF">
        <w:rPr>
          <w:rFonts w:ascii="Times New Roman" w:hAnsi="Times New Roman"/>
          <w:color w:val="000000" w:themeColor="text1"/>
          <w:sz w:val="24"/>
          <w:szCs w:val="24"/>
        </w:rPr>
        <w:t>REFERENCES</w:t>
      </w:r>
    </w:p>
    <w:p w14:paraId="6447456A" w14:textId="77777777" w:rsidR="00722DAF" w:rsidRPr="00722DAF" w:rsidRDefault="005F6CD3" w:rsidP="000B2B99">
      <w:pPr>
        <w:autoSpaceDE w:val="0"/>
        <w:autoSpaceDN w:val="0"/>
        <w:adjustRightInd w:val="0"/>
        <w:spacing w:before="120" w:after="60"/>
        <w:jc w:val="both"/>
        <w:rPr>
          <w:bCs/>
          <w:color w:val="000000" w:themeColor="text1"/>
          <w:szCs w:val="24"/>
        </w:rPr>
      </w:pPr>
      <w:r w:rsidRPr="00722DAF">
        <w:rPr>
          <w:color w:val="000000" w:themeColor="text1"/>
          <w:szCs w:val="24"/>
        </w:rPr>
        <w:t>It is normal practice to take up references when applicants are invited for interview.  Please give the name and address of two referees from whom the Council may seek information regarding your suitability for employment by Bradley Stoke Town Council.  If you are currently employed, one of your referees must be your current employer.</w:t>
      </w:r>
      <w:r w:rsidR="00722DAF" w:rsidRPr="00722DAF">
        <w:rPr>
          <w:bCs/>
          <w:color w:val="000000" w:themeColor="text1"/>
          <w:szCs w:val="24"/>
        </w:rPr>
        <w:t xml:space="preserve"> </w:t>
      </w:r>
      <w:r w:rsidR="00722DAF" w:rsidRPr="00722DAF">
        <w:rPr>
          <w:color w:val="000000" w:themeColor="text1"/>
          <w:szCs w:val="24"/>
        </w:rPr>
        <w:t xml:space="preserve">If you are not currently in employment and/or the last employer cannot give a reference because the organisation no longer exists, then a reference from a professional person should be sought. If you have just left school/college/university the reference should be from a Headteacher, Head of Year or Head of Faculty. </w:t>
      </w:r>
      <w:r w:rsidR="00722DAF" w:rsidRPr="00722DAF">
        <w:rPr>
          <w:bCs/>
          <w:color w:val="000000" w:themeColor="text1"/>
          <w:szCs w:val="24"/>
        </w:rPr>
        <w:t xml:space="preserve">If you need to include additional references please use the Skills, Abilities, Knowledge and Experience section. </w:t>
      </w:r>
    </w:p>
    <w:p w14:paraId="109FFB3E" w14:textId="77777777" w:rsidR="00490423" w:rsidRPr="00722DAF" w:rsidRDefault="00490423">
      <w:pPr>
        <w:pStyle w:val="Header"/>
        <w:tabs>
          <w:tab w:val="clear" w:pos="4153"/>
          <w:tab w:val="clear" w:pos="8306"/>
        </w:tabs>
        <w:jc w:val="center"/>
        <w:rPr>
          <w:b/>
          <w:bCs/>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1"/>
        <w:gridCol w:w="5627"/>
      </w:tblGrid>
      <w:tr w:rsidR="00722DAF" w:rsidRPr="00722DAF" w14:paraId="4F6FBD14" w14:textId="77777777" w:rsidTr="005A452B">
        <w:tc>
          <w:tcPr>
            <w:tcW w:w="4721" w:type="dxa"/>
          </w:tcPr>
          <w:p w14:paraId="647644D3" w14:textId="77777777" w:rsidR="005F6CD3" w:rsidRPr="00722DAF" w:rsidRDefault="005F6CD3" w:rsidP="00325BE2">
            <w:pPr>
              <w:rPr>
                <w:b/>
                <w:color w:val="000000" w:themeColor="text1"/>
                <w:szCs w:val="24"/>
              </w:rPr>
            </w:pPr>
            <w:r w:rsidRPr="00722DAF">
              <w:rPr>
                <w:b/>
                <w:color w:val="000000" w:themeColor="text1"/>
                <w:szCs w:val="24"/>
              </w:rPr>
              <w:t>Name:</w:t>
            </w:r>
          </w:p>
        </w:tc>
        <w:tc>
          <w:tcPr>
            <w:tcW w:w="5627" w:type="dxa"/>
          </w:tcPr>
          <w:p w14:paraId="283B418C" w14:textId="77777777" w:rsidR="005F6CD3" w:rsidRPr="00722DAF" w:rsidRDefault="005F6CD3" w:rsidP="00325BE2">
            <w:pPr>
              <w:rPr>
                <w:b/>
                <w:color w:val="000000" w:themeColor="text1"/>
                <w:szCs w:val="24"/>
              </w:rPr>
            </w:pPr>
            <w:r w:rsidRPr="00722DAF">
              <w:rPr>
                <w:b/>
                <w:color w:val="000000" w:themeColor="text1"/>
                <w:szCs w:val="24"/>
              </w:rPr>
              <w:t>Name:</w:t>
            </w:r>
          </w:p>
          <w:p w14:paraId="044E6B1C" w14:textId="77777777" w:rsidR="005F6CD3" w:rsidRPr="00722DAF" w:rsidRDefault="005F6CD3" w:rsidP="00325BE2">
            <w:pPr>
              <w:rPr>
                <w:color w:val="000000" w:themeColor="text1"/>
                <w:szCs w:val="24"/>
              </w:rPr>
            </w:pPr>
          </w:p>
        </w:tc>
      </w:tr>
      <w:tr w:rsidR="00722DAF" w:rsidRPr="00722DAF" w14:paraId="279B4FCB" w14:textId="77777777" w:rsidTr="000B2B99">
        <w:trPr>
          <w:trHeight w:val="855"/>
        </w:trPr>
        <w:tc>
          <w:tcPr>
            <w:tcW w:w="4721" w:type="dxa"/>
          </w:tcPr>
          <w:p w14:paraId="0CB5930B" w14:textId="77777777" w:rsidR="005F6CD3" w:rsidRPr="00722DAF" w:rsidRDefault="005F6CD3" w:rsidP="00325BE2">
            <w:pPr>
              <w:rPr>
                <w:b/>
                <w:color w:val="000000" w:themeColor="text1"/>
                <w:szCs w:val="24"/>
              </w:rPr>
            </w:pPr>
            <w:r w:rsidRPr="00722DAF">
              <w:rPr>
                <w:b/>
                <w:color w:val="000000" w:themeColor="text1"/>
                <w:szCs w:val="24"/>
              </w:rPr>
              <w:t>Address:</w:t>
            </w:r>
          </w:p>
        </w:tc>
        <w:tc>
          <w:tcPr>
            <w:tcW w:w="5627" w:type="dxa"/>
          </w:tcPr>
          <w:p w14:paraId="2CD6BA41" w14:textId="77777777" w:rsidR="005F6CD3" w:rsidRPr="00722DAF" w:rsidRDefault="005F6CD3" w:rsidP="00325BE2">
            <w:pPr>
              <w:rPr>
                <w:color w:val="000000" w:themeColor="text1"/>
                <w:szCs w:val="24"/>
              </w:rPr>
            </w:pPr>
            <w:r w:rsidRPr="00722DAF">
              <w:rPr>
                <w:b/>
                <w:color w:val="000000" w:themeColor="text1"/>
                <w:szCs w:val="24"/>
              </w:rPr>
              <w:t>Address</w:t>
            </w:r>
            <w:r w:rsidRPr="00722DAF">
              <w:rPr>
                <w:color w:val="000000" w:themeColor="text1"/>
                <w:szCs w:val="24"/>
              </w:rPr>
              <w:t>:</w:t>
            </w:r>
          </w:p>
          <w:p w14:paraId="44B41E5D" w14:textId="77777777" w:rsidR="005F6CD3" w:rsidRPr="00722DAF" w:rsidRDefault="005F6CD3" w:rsidP="00325BE2">
            <w:pPr>
              <w:rPr>
                <w:color w:val="000000" w:themeColor="text1"/>
                <w:szCs w:val="24"/>
              </w:rPr>
            </w:pPr>
          </w:p>
          <w:p w14:paraId="3ABA8522" w14:textId="77777777" w:rsidR="005F6CD3" w:rsidRPr="00722DAF" w:rsidRDefault="005F6CD3" w:rsidP="00325BE2">
            <w:pPr>
              <w:rPr>
                <w:color w:val="000000" w:themeColor="text1"/>
                <w:szCs w:val="24"/>
              </w:rPr>
            </w:pPr>
          </w:p>
          <w:p w14:paraId="20924CDC" w14:textId="77777777" w:rsidR="005F6CD3" w:rsidRPr="00722DAF" w:rsidRDefault="005F6CD3" w:rsidP="00325BE2">
            <w:pPr>
              <w:rPr>
                <w:color w:val="000000" w:themeColor="text1"/>
                <w:szCs w:val="24"/>
              </w:rPr>
            </w:pPr>
          </w:p>
        </w:tc>
      </w:tr>
      <w:tr w:rsidR="00722DAF" w:rsidRPr="00722DAF" w14:paraId="33579535" w14:textId="77777777" w:rsidTr="005A452B">
        <w:tc>
          <w:tcPr>
            <w:tcW w:w="4721" w:type="dxa"/>
          </w:tcPr>
          <w:p w14:paraId="0C50D73F" w14:textId="77777777" w:rsidR="005F6CD3" w:rsidRPr="00722DAF" w:rsidRDefault="005F6CD3" w:rsidP="00325BE2">
            <w:pPr>
              <w:rPr>
                <w:b/>
                <w:color w:val="000000" w:themeColor="text1"/>
                <w:szCs w:val="24"/>
              </w:rPr>
            </w:pPr>
            <w:r w:rsidRPr="00722DAF">
              <w:rPr>
                <w:b/>
                <w:color w:val="000000" w:themeColor="text1"/>
                <w:szCs w:val="24"/>
              </w:rPr>
              <w:t>Telephone Number:</w:t>
            </w:r>
          </w:p>
          <w:p w14:paraId="145E3DB8" w14:textId="77777777" w:rsidR="005F6CD3" w:rsidRPr="00722DAF" w:rsidRDefault="005F6CD3" w:rsidP="00325BE2">
            <w:pPr>
              <w:rPr>
                <w:b/>
                <w:color w:val="000000" w:themeColor="text1"/>
                <w:szCs w:val="24"/>
              </w:rPr>
            </w:pPr>
          </w:p>
          <w:p w14:paraId="7E72674C" w14:textId="77777777" w:rsidR="005F6CD3" w:rsidRPr="00722DAF" w:rsidRDefault="005F6CD3" w:rsidP="00325BE2">
            <w:pPr>
              <w:rPr>
                <w:b/>
                <w:color w:val="000000" w:themeColor="text1"/>
                <w:szCs w:val="24"/>
              </w:rPr>
            </w:pPr>
            <w:r w:rsidRPr="00722DAF">
              <w:rPr>
                <w:b/>
                <w:color w:val="000000" w:themeColor="text1"/>
                <w:szCs w:val="24"/>
              </w:rPr>
              <w:t>E-mail address:</w:t>
            </w:r>
          </w:p>
          <w:p w14:paraId="05F1DC4D" w14:textId="77777777" w:rsidR="005F6CD3" w:rsidRPr="00722DAF" w:rsidRDefault="005F6CD3" w:rsidP="00325BE2">
            <w:pPr>
              <w:rPr>
                <w:b/>
                <w:color w:val="000000" w:themeColor="text1"/>
                <w:szCs w:val="24"/>
              </w:rPr>
            </w:pPr>
          </w:p>
        </w:tc>
        <w:tc>
          <w:tcPr>
            <w:tcW w:w="5627" w:type="dxa"/>
          </w:tcPr>
          <w:p w14:paraId="2A9D3C08" w14:textId="77777777" w:rsidR="005F6CD3" w:rsidRPr="00722DAF" w:rsidRDefault="005F6CD3" w:rsidP="00325BE2">
            <w:pPr>
              <w:rPr>
                <w:b/>
                <w:color w:val="000000" w:themeColor="text1"/>
                <w:szCs w:val="24"/>
              </w:rPr>
            </w:pPr>
            <w:r w:rsidRPr="00722DAF">
              <w:rPr>
                <w:b/>
                <w:color w:val="000000" w:themeColor="text1"/>
                <w:szCs w:val="24"/>
              </w:rPr>
              <w:t>Telephone Number:</w:t>
            </w:r>
          </w:p>
          <w:p w14:paraId="6D14D260" w14:textId="77777777" w:rsidR="005F6CD3" w:rsidRPr="00722DAF" w:rsidRDefault="005F6CD3" w:rsidP="00325BE2">
            <w:pPr>
              <w:rPr>
                <w:b/>
                <w:color w:val="000000" w:themeColor="text1"/>
                <w:szCs w:val="24"/>
              </w:rPr>
            </w:pPr>
          </w:p>
          <w:p w14:paraId="52D7940D" w14:textId="77777777" w:rsidR="005F6CD3" w:rsidRPr="00722DAF" w:rsidRDefault="005F6CD3" w:rsidP="00325BE2">
            <w:pPr>
              <w:rPr>
                <w:b/>
                <w:color w:val="000000" w:themeColor="text1"/>
                <w:szCs w:val="24"/>
              </w:rPr>
            </w:pPr>
            <w:r w:rsidRPr="00722DAF">
              <w:rPr>
                <w:b/>
                <w:color w:val="000000" w:themeColor="text1"/>
                <w:szCs w:val="24"/>
              </w:rPr>
              <w:t>E-mail address:</w:t>
            </w:r>
          </w:p>
        </w:tc>
      </w:tr>
      <w:tr w:rsidR="00722DAF" w:rsidRPr="00722DAF" w14:paraId="3AEF6D24" w14:textId="77777777" w:rsidTr="005A452B">
        <w:tc>
          <w:tcPr>
            <w:tcW w:w="4721" w:type="dxa"/>
          </w:tcPr>
          <w:p w14:paraId="4203EDF7" w14:textId="154978FF" w:rsidR="005F6CD3" w:rsidRPr="00722DAF" w:rsidRDefault="00722DAF" w:rsidP="00325BE2">
            <w:pPr>
              <w:rPr>
                <w:b/>
                <w:color w:val="000000" w:themeColor="text1"/>
                <w:szCs w:val="24"/>
              </w:rPr>
            </w:pPr>
            <w:r w:rsidRPr="00722DAF">
              <w:rPr>
                <w:b/>
                <w:color w:val="000000" w:themeColor="text1"/>
                <w:szCs w:val="24"/>
              </w:rPr>
              <w:t xml:space="preserve">Employer name: </w:t>
            </w:r>
          </w:p>
          <w:p w14:paraId="2BCD0329" w14:textId="77777777" w:rsidR="005F6CD3" w:rsidRPr="00722DAF" w:rsidRDefault="005F6CD3" w:rsidP="00325BE2">
            <w:pPr>
              <w:rPr>
                <w:b/>
                <w:color w:val="000000" w:themeColor="text1"/>
                <w:szCs w:val="24"/>
              </w:rPr>
            </w:pPr>
          </w:p>
        </w:tc>
        <w:tc>
          <w:tcPr>
            <w:tcW w:w="5627" w:type="dxa"/>
          </w:tcPr>
          <w:p w14:paraId="72FEFAFB" w14:textId="08179E43" w:rsidR="005F6CD3" w:rsidRPr="00722DAF" w:rsidRDefault="00722DAF" w:rsidP="00325BE2">
            <w:pPr>
              <w:rPr>
                <w:b/>
                <w:color w:val="000000" w:themeColor="text1"/>
                <w:szCs w:val="24"/>
              </w:rPr>
            </w:pPr>
            <w:r w:rsidRPr="00722DAF">
              <w:rPr>
                <w:b/>
                <w:color w:val="000000" w:themeColor="text1"/>
                <w:szCs w:val="24"/>
              </w:rPr>
              <w:t>Employer name:</w:t>
            </w:r>
          </w:p>
        </w:tc>
      </w:tr>
      <w:tr w:rsidR="00722DAF" w:rsidRPr="00722DAF" w14:paraId="25C4A7B5" w14:textId="77777777" w:rsidTr="005A452B">
        <w:tc>
          <w:tcPr>
            <w:tcW w:w="4721" w:type="dxa"/>
          </w:tcPr>
          <w:p w14:paraId="0E3ABE98" w14:textId="7EEAEB15" w:rsidR="005F6CD3" w:rsidRPr="00722DAF" w:rsidRDefault="00722DAF" w:rsidP="00325BE2">
            <w:pPr>
              <w:rPr>
                <w:b/>
                <w:color w:val="000000" w:themeColor="text1"/>
                <w:szCs w:val="24"/>
              </w:rPr>
            </w:pPr>
            <w:r w:rsidRPr="00722DAF">
              <w:rPr>
                <w:b/>
                <w:color w:val="000000" w:themeColor="text1"/>
                <w:szCs w:val="24"/>
              </w:rPr>
              <w:t>Position:</w:t>
            </w:r>
          </w:p>
          <w:p w14:paraId="7EAE8FC0" w14:textId="77777777" w:rsidR="005F6CD3" w:rsidRPr="00722DAF" w:rsidRDefault="005F6CD3" w:rsidP="00325BE2">
            <w:pPr>
              <w:rPr>
                <w:b/>
                <w:color w:val="000000" w:themeColor="text1"/>
                <w:szCs w:val="24"/>
              </w:rPr>
            </w:pPr>
          </w:p>
        </w:tc>
        <w:tc>
          <w:tcPr>
            <w:tcW w:w="5627" w:type="dxa"/>
          </w:tcPr>
          <w:p w14:paraId="09CDC458" w14:textId="3EB3858F" w:rsidR="005F6CD3" w:rsidRPr="00722DAF" w:rsidRDefault="00722DAF" w:rsidP="00325BE2">
            <w:pPr>
              <w:rPr>
                <w:b/>
                <w:color w:val="000000" w:themeColor="text1"/>
                <w:szCs w:val="24"/>
              </w:rPr>
            </w:pPr>
            <w:r w:rsidRPr="00722DAF">
              <w:rPr>
                <w:b/>
                <w:color w:val="000000" w:themeColor="text1"/>
                <w:szCs w:val="24"/>
              </w:rPr>
              <w:t>Position:</w:t>
            </w:r>
          </w:p>
          <w:p w14:paraId="35F226BB" w14:textId="77777777" w:rsidR="005F6CD3" w:rsidRPr="00722DAF" w:rsidRDefault="005F6CD3" w:rsidP="00325BE2">
            <w:pPr>
              <w:rPr>
                <w:b/>
                <w:color w:val="000000" w:themeColor="text1"/>
                <w:szCs w:val="24"/>
              </w:rPr>
            </w:pPr>
          </w:p>
        </w:tc>
      </w:tr>
      <w:tr w:rsidR="00722DAF" w:rsidRPr="00722DAF" w14:paraId="3E4711E3" w14:textId="77777777" w:rsidTr="005A452B">
        <w:tc>
          <w:tcPr>
            <w:tcW w:w="4721" w:type="dxa"/>
          </w:tcPr>
          <w:p w14:paraId="04628115" w14:textId="77777777" w:rsidR="00722DAF" w:rsidRPr="00722DAF" w:rsidRDefault="00722DAF" w:rsidP="00325BE2">
            <w:pPr>
              <w:rPr>
                <w:b/>
                <w:color w:val="000000" w:themeColor="text1"/>
                <w:szCs w:val="24"/>
              </w:rPr>
            </w:pPr>
            <w:r w:rsidRPr="00722DAF">
              <w:rPr>
                <w:b/>
                <w:color w:val="000000" w:themeColor="text1"/>
                <w:szCs w:val="24"/>
              </w:rPr>
              <w:t>Can we contact this referee prior to interview:</w:t>
            </w:r>
          </w:p>
          <w:p w14:paraId="31D3F00B" w14:textId="77777777" w:rsidR="00722DAF" w:rsidRPr="00722DAF" w:rsidDel="00722DAF" w:rsidRDefault="00722DAF" w:rsidP="00325BE2">
            <w:pPr>
              <w:rPr>
                <w:b/>
                <w:color w:val="000000" w:themeColor="text1"/>
                <w:szCs w:val="24"/>
              </w:rPr>
            </w:pPr>
          </w:p>
        </w:tc>
        <w:tc>
          <w:tcPr>
            <w:tcW w:w="5627" w:type="dxa"/>
          </w:tcPr>
          <w:p w14:paraId="2AACB276" w14:textId="77777777" w:rsidR="00722DAF" w:rsidRPr="00722DAF" w:rsidDel="00722DAF" w:rsidRDefault="00722DAF" w:rsidP="00325BE2">
            <w:pPr>
              <w:rPr>
                <w:b/>
                <w:color w:val="000000" w:themeColor="text1"/>
                <w:szCs w:val="24"/>
              </w:rPr>
            </w:pPr>
            <w:r w:rsidRPr="00722DAF">
              <w:rPr>
                <w:b/>
                <w:color w:val="000000" w:themeColor="text1"/>
                <w:szCs w:val="24"/>
              </w:rPr>
              <w:t>Can we contact this referee prior to interview:</w:t>
            </w:r>
          </w:p>
        </w:tc>
      </w:tr>
    </w:tbl>
    <w:p w14:paraId="47861412" w14:textId="77777777" w:rsidR="005F6CD3" w:rsidRPr="00722DAF" w:rsidRDefault="005F6CD3">
      <w:pPr>
        <w:pStyle w:val="Header"/>
        <w:tabs>
          <w:tab w:val="clear" w:pos="4153"/>
          <w:tab w:val="clear" w:pos="8306"/>
        </w:tabs>
        <w:jc w:val="center"/>
        <w:rPr>
          <w:b/>
          <w:bCs/>
          <w:color w:val="000000" w:themeColor="text1"/>
          <w:szCs w:val="24"/>
        </w:rPr>
      </w:pPr>
    </w:p>
    <w:p w14:paraId="6FCB0BFF" w14:textId="345A19AD" w:rsidR="006D5EA6" w:rsidRPr="00722DAF" w:rsidRDefault="00722DAF" w:rsidP="006D5EA6">
      <w:pPr>
        <w:rPr>
          <w:bCs/>
          <w:color w:val="000000" w:themeColor="text1"/>
          <w:szCs w:val="24"/>
          <w:lang w:val="en-US"/>
        </w:rPr>
      </w:pPr>
      <w:r w:rsidRPr="00722DAF">
        <w:rPr>
          <w:bCs/>
          <w:color w:val="000000" w:themeColor="text1"/>
          <w:szCs w:val="24"/>
          <w:lang w:val="en-US"/>
        </w:rPr>
        <w:t xml:space="preserve">E-mail is our preferred method of communication; </w:t>
      </w:r>
      <w:r w:rsidR="006D5EA6" w:rsidRPr="00722DAF">
        <w:rPr>
          <w:bCs/>
          <w:color w:val="000000" w:themeColor="text1"/>
          <w:szCs w:val="24"/>
          <w:lang w:val="en-US"/>
        </w:rPr>
        <w:t>Have you included an e-mail address for your referees in the space provided?</w:t>
      </w:r>
    </w:p>
    <w:p w14:paraId="5B98194A" w14:textId="77777777" w:rsidR="006D5EA6" w:rsidRPr="00722DAF" w:rsidRDefault="006D5EA6" w:rsidP="006D5EA6">
      <w:pPr>
        <w:tabs>
          <w:tab w:val="left" w:pos="7644"/>
        </w:tabs>
        <w:rPr>
          <w:b/>
          <w:bCs/>
          <w:color w:val="000000" w:themeColor="text1"/>
          <w:szCs w:val="24"/>
          <w:lang w:val="en-US"/>
        </w:rPr>
      </w:pPr>
    </w:p>
    <w:p w14:paraId="750F1C33" w14:textId="77777777" w:rsidR="006D5EA6" w:rsidRPr="00722DAF" w:rsidRDefault="006D5EA6" w:rsidP="006D5EA6">
      <w:pPr>
        <w:tabs>
          <w:tab w:val="left" w:pos="7644"/>
        </w:tabs>
        <w:rPr>
          <w:b/>
          <w:bCs/>
          <w:color w:val="000000" w:themeColor="text1"/>
          <w:szCs w:val="24"/>
          <w:lang w:val="en-US"/>
        </w:rPr>
      </w:pPr>
    </w:p>
    <w:p w14:paraId="5FB9B514" w14:textId="77777777" w:rsidR="006D5EA6" w:rsidRPr="00722DAF" w:rsidRDefault="006D5EA6" w:rsidP="006D5EA6">
      <w:pPr>
        <w:tabs>
          <w:tab w:val="left" w:pos="7644"/>
        </w:tabs>
        <w:rPr>
          <w:b/>
          <w:bCs/>
          <w:color w:val="000000" w:themeColor="text1"/>
          <w:szCs w:val="24"/>
          <w:lang w:val="en-US"/>
        </w:rPr>
      </w:pPr>
      <w:r w:rsidRPr="00722DAF">
        <w:rPr>
          <w:b/>
          <w:bCs/>
          <w:color w:val="000000" w:themeColor="text1"/>
          <w:szCs w:val="24"/>
          <w:lang w:val="en-US"/>
        </w:rPr>
        <w:t>WORK RELATIONSHIPS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616F28AA" w14:textId="77777777" w:rsidTr="005A452B">
        <w:trPr>
          <w:cantSplit/>
        </w:trPr>
        <w:tc>
          <w:tcPr>
            <w:tcW w:w="10348" w:type="dxa"/>
          </w:tcPr>
          <w:p w14:paraId="1CDF9CCA" w14:textId="3CB62FF2" w:rsidR="005F6CD3" w:rsidRPr="00722DAF" w:rsidRDefault="005F6CD3" w:rsidP="00325BE2">
            <w:pPr>
              <w:pStyle w:val="Header"/>
              <w:tabs>
                <w:tab w:val="clear" w:pos="4153"/>
                <w:tab w:val="clear" w:pos="8306"/>
              </w:tabs>
              <w:rPr>
                <w:color w:val="000000" w:themeColor="text1"/>
                <w:szCs w:val="24"/>
              </w:rPr>
            </w:pPr>
            <w:r w:rsidRPr="00722DAF">
              <w:rPr>
                <w:b/>
                <w:color w:val="000000" w:themeColor="text1"/>
                <w:szCs w:val="24"/>
              </w:rPr>
              <w:t>Have you any relationship to any Employee or Councillor of Bradley Stoke Town Council?</w:t>
            </w:r>
          </w:p>
          <w:p w14:paraId="498EA05D" w14:textId="77777777" w:rsidR="005E65B1" w:rsidRPr="000B2B99" w:rsidRDefault="005E65B1" w:rsidP="005E65B1">
            <w:pPr>
              <w:pStyle w:val="Header"/>
              <w:tabs>
                <w:tab w:val="clear" w:pos="4153"/>
                <w:tab w:val="clear" w:pos="8306"/>
              </w:tabs>
              <w:rPr>
                <w:b/>
                <w:color w:val="000000" w:themeColor="text1"/>
                <w:spacing w:val="60"/>
                <w:sz w:val="16"/>
                <w:szCs w:val="16"/>
              </w:rPr>
            </w:pPr>
          </w:p>
          <w:p w14:paraId="7FAAE55A" w14:textId="77777777" w:rsidR="005F6CD3" w:rsidRPr="00722DAF" w:rsidRDefault="005E65B1" w:rsidP="005E65B1">
            <w:pPr>
              <w:pStyle w:val="Header"/>
              <w:tabs>
                <w:tab w:val="clear" w:pos="4153"/>
                <w:tab w:val="clear" w:pos="8306"/>
              </w:tabs>
              <w:rPr>
                <w:color w:val="000000" w:themeColor="text1"/>
                <w:spacing w:val="60"/>
                <w:szCs w:val="24"/>
              </w:rPr>
            </w:pPr>
            <w:r w:rsidRPr="00722DAF">
              <w:rPr>
                <w:color w:val="000000" w:themeColor="text1"/>
                <w:szCs w:val="24"/>
                <w:lang w:val="en-US"/>
              </w:rPr>
              <w:t>Yes/No</w:t>
            </w:r>
          </w:p>
          <w:p w14:paraId="5A2D982B" w14:textId="77777777" w:rsidR="005F6CD3" w:rsidRPr="00722DAF" w:rsidRDefault="005F6CD3" w:rsidP="00325BE2">
            <w:pPr>
              <w:pStyle w:val="Header"/>
              <w:tabs>
                <w:tab w:val="clear" w:pos="4153"/>
                <w:tab w:val="clear" w:pos="8306"/>
              </w:tabs>
              <w:jc w:val="center"/>
              <w:rPr>
                <w:b/>
                <w:color w:val="000000" w:themeColor="text1"/>
                <w:spacing w:val="60"/>
                <w:szCs w:val="24"/>
              </w:rPr>
            </w:pPr>
          </w:p>
          <w:p w14:paraId="223387CF" w14:textId="77777777" w:rsidR="005F6CD3" w:rsidRPr="00722DAF" w:rsidRDefault="005F6CD3" w:rsidP="00325BE2">
            <w:pPr>
              <w:pStyle w:val="Header"/>
              <w:tabs>
                <w:tab w:val="clear" w:pos="4153"/>
                <w:tab w:val="clear" w:pos="8306"/>
              </w:tabs>
              <w:rPr>
                <w:b/>
                <w:color w:val="000000" w:themeColor="text1"/>
                <w:szCs w:val="24"/>
              </w:rPr>
            </w:pPr>
            <w:r w:rsidRPr="00722DAF">
              <w:rPr>
                <w:b/>
                <w:color w:val="000000" w:themeColor="text1"/>
                <w:szCs w:val="24"/>
              </w:rPr>
              <w:t>If YES please give their name, position and relationship to you:</w:t>
            </w:r>
          </w:p>
          <w:p w14:paraId="2DEDD00A" w14:textId="77777777" w:rsidR="005F6CD3" w:rsidRPr="00722DAF" w:rsidRDefault="005F6CD3" w:rsidP="00325BE2">
            <w:pPr>
              <w:pStyle w:val="Header"/>
              <w:tabs>
                <w:tab w:val="clear" w:pos="4153"/>
                <w:tab w:val="clear" w:pos="8306"/>
              </w:tabs>
              <w:rPr>
                <w:color w:val="000000" w:themeColor="text1"/>
                <w:szCs w:val="24"/>
              </w:rPr>
            </w:pPr>
          </w:p>
          <w:p w14:paraId="1752E02F" w14:textId="77777777" w:rsidR="005F6CD3" w:rsidRPr="00722DAF" w:rsidRDefault="005F6CD3" w:rsidP="00325BE2">
            <w:pPr>
              <w:pStyle w:val="Header"/>
              <w:tabs>
                <w:tab w:val="clear" w:pos="4153"/>
                <w:tab w:val="clear" w:pos="8306"/>
              </w:tabs>
              <w:rPr>
                <w:color w:val="000000" w:themeColor="text1"/>
                <w:szCs w:val="24"/>
              </w:rPr>
            </w:pPr>
          </w:p>
        </w:tc>
      </w:tr>
    </w:tbl>
    <w:p w14:paraId="14AC47BB" w14:textId="77777777" w:rsidR="00D75720" w:rsidRPr="00722DAF" w:rsidRDefault="00D75720" w:rsidP="00D75720">
      <w:pPr>
        <w:tabs>
          <w:tab w:val="left" w:pos="7644"/>
        </w:tabs>
        <w:rPr>
          <w:b/>
          <w:bCs/>
          <w:color w:val="000000" w:themeColor="text1"/>
          <w:szCs w:val="24"/>
          <w:lang w:val="en-US"/>
        </w:rPr>
      </w:pPr>
      <w:r w:rsidRPr="00722DAF">
        <w:rPr>
          <w:b/>
          <w:bCs/>
          <w:color w:val="000000" w:themeColor="text1"/>
          <w:szCs w:val="24"/>
          <w:lang w:val="en-US"/>
        </w:rPr>
        <w:t>AVAILABILITY</w:t>
      </w:r>
    </w:p>
    <w:p w14:paraId="30489921" w14:textId="77777777" w:rsidR="00095E0E" w:rsidRPr="000B2B99" w:rsidRDefault="00095E0E" w:rsidP="00D75720">
      <w:pPr>
        <w:tabs>
          <w:tab w:val="left" w:pos="7644"/>
        </w:tabs>
        <w:rPr>
          <w:b/>
          <w:bCs/>
          <w:color w:val="000000" w:themeColor="text1"/>
          <w:sz w:val="16"/>
          <w:szCs w:val="16"/>
          <w:lang w:val="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7B28B4E1" w14:textId="77777777" w:rsidTr="005A452B">
        <w:trPr>
          <w:trHeight w:val="600"/>
        </w:trPr>
        <w:tc>
          <w:tcPr>
            <w:tcW w:w="10348" w:type="dxa"/>
          </w:tcPr>
          <w:p w14:paraId="6C274E0E" w14:textId="77777777" w:rsidR="00095E0E" w:rsidRPr="00722DAF" w:rsidRDefault="00095E0E" w:rsidP="00095E0E">
            <w:pPr>
              <w:rPr>
                <w:color w:val="000000" w:themeColor="text1"/>
                <w:szCs w:val="24"/>
                <w:lang w:val="en-US"/>
              </w:rPr>
            </w:pPr>
            <w:r w:rsidRPr="00722DAF">
              <w:rPr>
                <w:color w:val="000000" w:themeColor="text1"/>
                <w:szCs w:val="24"/>
                <w:lang w:val="en-US"/>
              </w:rPr>
              <w:t>Please state any dates when you are not available for interview.</w:t>
            </w:r>
          </w:p>
          <w:p w14:paraId="3AEA6716" w14:textId="77777777" w:rsidR="00095E0E" w:rsidRPr="00722DAF" w:rsidRDefault="00095E0E" w:rsidP="00F33CB4">
            <w:pPr>
              <w:pStyle w:val="Header"/>
              <w:tabs>
                <w:tab w:val="clear" w:pos="4153"/>
                <w:tab w:val="clear" w:pos="8306"/>
              </w:tabs>
              <w:rPr>
                <w:color w:val="000000" w:themeColor="text1"/>
                <w:szCs w:val="24"/>
              </w:rPr>
            </w:pPr>
          </w:p>
          <w:p w14:paraId="4D8179C1" w14:textId="77777777" w:rsidR="00095E0E" w:rsidRPr="00722DAF" w:rsidRDefault="00095E0E" w:rsidP="00F33CB4">
            <w:pPr>
              <w:pStyle w:val="Header"/>
              <w:tabs>
                <w:tab w:val="clear" w:pos="4153"/>
                <w:tab w:val="clear" w:pos="8306"/>
              </w:tabs>
              <w:rPr>
                <w:color w:val="000000" w:themeColor="text1"/>
                <w:szCs w:val="24"/>
              </w:rPr>
            </w:pPr>
          </w:p>
        </w:tc>
      </w:tr>
    </w:tbl>
    <w:p w14:paraId="63B01EC9" w14:textId="77777777" w:rsidR="00095E0E" w:rsidRPr="00722DAF" w:rsidRDefault="00095E0E" w:rsidP="00D75720">
      <w:pPr>
        <w:tabs>
          <w:tab w:val="left" w:pos="7644"/>
        </w:tabs>
        <w:rPr>
          <w:b/>
          <w:bCs/>
          <w:color w:val="000000" w:themeColor="text1"/>
          <w:szCs w:val="24"/>
          <w:lang w:val="en-US"/>
        </w:rPr>
      </w:pPr>
    </w:p>
    <w:p w14:paraId="7699F961" w14:textId="77777777" w:rsidR="00095E0E" w:rsidRPr="00722DAF" w:rsidRDefault="00095E0E" w:rsidP="00095E0E">
      <w:pPr>
        <w:pStyle w:val="Header"/>
        <w:tabs>
          <w:tab w:val="clear" w:pos="4153"/>
          <w:tab w:val="clear" w:pos="8306"/>
        </w:tabs>
        <w:rPr>
          <w:color w:val="000000" w:themeColor="text1"/>
          <w:szCs w:val="24"/>
        </w:rPr>
      </w:pPr>
    </w:p>
    <w:p w14:paraId="0C0101D1" w14:textId="77777777" w:rsidR="00D75720" w:rsidRPr="00722DAF" w:rsidRDefault="00D75720" w:rsidP="00D75720">
      <w:pPr>
        <w:rPr>
          <w:b/>
          <w:bCs/>
          <w:color w:val="000000" w:themeColor="text1"/>
          <w:szCs w:val="24"/>
          <w:lang w:val="en-US"/>
        </w:rPr>
      </w:pPr>
      <w:r w:rsidRPr="00722DAF">
        <w:rPr>
          <w:b/>
          <w:bCs/>
          <w:color w:val="000000" w:themeColor="text1"/>
          <w:szCs w:val="24"/>
          <w:lang w:val="en-US"/>
        </w:rPr>
        <w:t xml:space="preserve">RIGHT TO WORK </w:t>
      </w:r>
    </w:p>
    <w:p w14:paraId="5C86BE7C" w14:textId="77777777" w:rsidR="000B2B99" w:rsidRPr="000B2B99" w:rsidRDefault="000B2B99" w:rsidP="00095E0E">
      <w:pPr>
        <w:pStyle w:val="Header"/>
        <w:tabs>
          <w:tab w:val="clear" w:pos="4153"/>
          <w:tab w:val="clear" w:pos="8306"/>
        </w:tabs>
        <w:ind w:right="260"/>
        <w:jc w:val="both"/>
        <w:rPr>
          <w:color w:val="000000" w:themeColor="text1"/>
          <w:sz w:val="16"/>
          <w:szCs w:val="16"/>
        </w:rPr>
      </w:pPr>
    </w:p>
    <w:p w14:paraId="10ED225B" w14:textId="77777777" w:rsidR="005F6CD3" w:rsidRPr="00722DAF" w:rsidRDefault="00D75720" w:rsidP="00095E0E">
      <w:pPr>
        <w:pStyle w:val="Header"/>
        <w:tabs>
          <w:tab w:val="clear" w:pos="4153"/>
          <w:tab w:val="clear" w:pos="8306"/>
        </w:tabs>
        <w:ind w:right="260"/>
        <w:jc w:val="both"/>
        <w:rPr>
          <w:b/>
          <w:bCs/>
          <w:color w:val="000000" w:themeColor="text1"/>
          <w:szCs w:val="24"/>
        </w:rPr>
      </w:pPr>
      <w:r w:rsidRPr="00722DAF">
        <w:rPr>
          <w:color w:val="000000" w:themeColor="text1"/>
          <w:szCs w:val="24"/>
        </w:rPr>
        <w:t>It is a criminal offence to employ persons whose immigration status prevents them from working in this country.  The Act does not affect citizens of the UK, Ireland, European Economic Area and the Commonwealth, provided they have right of abode in the UK.  You will be required to provide evidence, prior to appointment, of a National Insurance number, passport or other document on the attached approved list to satisfy the Town Council that the Asylum and Immigration Act 1996 is being complied with.</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25"/>
      </w:tblGrid>
      <w:tr w:rsidR="000B2B99" w:rsidRPr="00722DAF" w14:paraId="0656168D" w14:textId="77777777" w:rsidTr="000B2B99">
        <w:trPr>
          <w:trHeight w:val="1024"/>
        </w:trPr>
        <w:tc>
          <w:tcPr>
            <w:tcW w:w="10325" w:type="dxa"/>
          </w:tcPr>
          <w:p w14:paraId="15C1799B" w14:textId="77777777" w:rsidR="000B2B99" w:rsidRPr="00722DAF" w:rsidRDefault="000B2B99" w:rsidP="000B2B99">
            <w:pPr>
              <w:rPr>
                <w:color w:val="000000" w:themeColor="text1"/>
                <w:szCs w:val="24"/>
                <w:lang w:val="en-US"/>
              </w:rPr>
            </w:pPr>
            <w:r w:rsidRPr="00722DAF">
              <w:rPr>
                <w:color w:val="000000" w:themeColor="text1"/>
                <w:szCs w:val="24"/>
                <w:lang w:val="en-US"/>
              </w:rPr>
              <w:t>Are you entitled to work in the United Kingdom?</w:t>
            </w:r>
          </w:p>
          <w:p w14:paraId="3A62FD9C" w14:textId="77777777" w:rsidR="000B2B99" w:rsidRPr="00722DAF" w:rsidRDefault="000B2B99" w:rsidP="000B2B99">
            <w:pPr>
              <w:rPr>
                <w:color w:val="000000" w:themeColor="text1"/>
                <w:szCs w:val="24"/>
                <w:lang w:val="en-US"/>
              </w:rPr>
            </w:pPr>
          </w:p>
          <w:p w14:paraId="02A81C66" w14:textId="77777777" w:rsidR="000B2B99" w:rsidRPr="00722DAF" w:rsidRDefault="000B2B99" w:rsidP="000B2B99">
            <w:pPr>
              <w:rPr>
                <w:color w:val="000000" w:themeColor="text1"/>
                <w:szCs w:val="24"/>
                <w:lang w:val="en-US"/>
              </w:rPr>
            </w:pPr>
            <w:r w:rsidRPr="00722DAF">
              <w:rPr>
                <w:color w:val="000000" w:themeColor="text1"/>
                <w:szCs w:val="24"/>
                <w:lang w:val="en-US"/>
              </w:rPr>
              <w:t xml:space="preserve">Yes/No </w:t>
            </w:r>
          </w:p>
        </w:tc>
      </w:tr>
    </w:tbl>
    <w:p w14:paraId="195E0B50" w14:textId="77777777" w:rsidR="00D16236" w:rsidRPr="00722DAF" w:rsidRDefault="00D16236" w:rsidP="00D16236">
      <w:pPr>
        <w:rPr>
          <w:color w:val="000000" w:themeColor="text1"/>
          <w:szCs w:val="24"/>
        </w:rPr>
      </w:pPr>
    </w:p>
    <w:p w14:paraId="47E4AE0A" w14:textId="77777777" w:rsidR="005F6CD3" w:rsidRPr="00722DAF" w:rsidRDefault="005F6CD3" w:rsidP="00D16236">
      <w:pPr>
        <w:rPr>
          <w:color w:val="000000" w:themeColor="text1"/>
          <w:szCs w:val="24"/>
        </w:rPr>
      </w:pPr>
    </w:p>
    <w:p w14:paraId="2AF59565"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Declaration</w:t>
      </w:r>
    </w:p>
    <w:p w14:paraId="2A70FC6A" w14:textId="77777777" w:rsidR="00D15B34" w:rsidRPr="00722DAF" w:rsidRDefault="00D15B34" w:rsidP="005F6CD3">
      <w:pPr>
        <w:rPr>
          <w:b/>
          <w:bCs/>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80"/>
      </w:tblGrid>
      <w:tr w:rsidR="00722DAF" w:rsidRPr="00722DAF" w14:paraId="4B3E7A0A" w14:textId="77777777" w:rsidTr="00D15B34">
        <w:trPr>
          <w:cantSplit/>
          <w:trHeight w:val="44"/>
        </w:trPr>
        <w:tc>
          <w:tcPr>
            <w:tcW w:w="10380" w:type="dxa"/>
          </w:tcPr>
          <w:p w14:paraId="4B90353D" w14:textId="77777777" w:rsidR="005F6CD3" w:rsidRPr="00722DAF" w:rsidRDefault="005F6CD3" w:rsidP="00095E0E">
            <w:pPr>
              <w:jc w:val="both"/>
              <w:rPr>
                <w:color w:val="000000" w:themeColor="text1"/>
                <w:szCs w:val="24"/>
                <w:lang w:val="en-US"/>
              </w:rPr>
            </w:pPr>
            <w:r w:rsidRPr="00722DAF">
              <w:rPr>
                <w:color w:val="000000" w:themeColor="text1"/>
                <w:szCs w:val="24"/>
                <w:lang w:val="en-US"/>
              </w:rPr>
              <w:t>I declare that to the best of my knowledge the information on this application is true. I understand that if the information I have supplied is false or misleading in any way, I will automatically be disqualified from appointment or dismissed without notice.</w:t>
            </w:r>
          </w:p>
          <w:p w14:paraId="765750FB" w14:textId="77777777" w:rsidR="00D15B34" w:rsidRPr="00722DAF" w:rsidRDefault="00D15B34" w:rsidP="00095E0E">
            <w:pPr>
              <w:jc w:val="both"/>
              <w:rPr>
                <w:color w:val="000000" w:themeColor="text1"/>
                <w:szCs w:val="24"/>
                <w:lang w:val="en-US"/>
              </w:rPr>
            </w:pPr>
          </w:p>
          <w:p w14:paraId="0ECA95A3" w14:textId="77777777" w:rsidR="00D15B34" w:rsidRPr="00722DAF" w:rsidRDefault="005F6CD3" w:rsidP="00095E0E">
            <w:pPr>
              <w:jc w:val="both"/>
              <w:rPr>
                <w:color w:val="000000" w:themeColor="text1"/>
                <w:szCs w:val="24"/>
                <w:lang w:val="en-US"/>
              </w:rPr>
            </w:pPr>
            <w:r w:rsidRPr="00722DAF">
              <w:rPr>
                <w:color w:val="000000" w:themeColor="text1"/>
                <w:szCs w:val="24"/>
                <w:lang w:val="en-US"/>
              </w:rPr>
              <w:t>Signature:</w:t>
            </w:r>
            <w:r w:rsidRPr="00722DAF">
              <w:rPr>
                <w:color w:val="000000" w:themeColor="text1"/>
                <w:szCs w:val="24"/>
                <w:lang w:val="en-US"/>
              </w:rPr>
              <w:tab/>
            </w:r>
          </w:p>
          <w:p w14:paraId="0CDB49C9" w14:textId="77777777" w:rsidR="00D15B34" w:rsidRPr="00722DAF" w:rsidRDefault="00D15B34" w:rsidP="00095E0E">
            <w:pPr>
              <w:jc w:val="both"/>
              <w:rPr>
                <w:color w:val="000000" w:themeColor="text1"/>
                <w:szCs w:val="24"/>
                <w:lang w:val="en-US"/>
              </w:rPr>
            </w:pPr>
          </w:p>
          <w:p w14:paraId="53AA670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 xml:space="preserve">Date: </w:t>
            </w:r>
          </w:p>
        </w:tc>
      </w:tr>
    </w:tbl>
    <w:p w14:paraId="36DCA1F5" w14:textId="77777777" w:rsidR="00D15B34" w:rsidRPr="00722DAF" w:rsidRDefault="00D15B34" w:rsidP="005F6CD3">
      <w:pPr>
        <w:rPr>
          <w:b/>
          <w:bCs/>
          <w:color w:val="000000" w:themeColor="text1"/>
          <w:szCs w:val="24"/>
          <w:lang w:val="en-US"/>
        </w:rPr>
      </w:pPr>
    </w:p>
    <w:p w14:paraId="493E030E" w14:textId="77777777" w:rsidR="00D15B34" w:rsidRPr="00722DAF" w:rsidRDefault="00D15B34" w:rsidP="005F6CD3">
      <w:pPr>
        <w:rPr>
          <w:b/>
          <w:bCs/>
          <w:color w:val="000000" w:themeColor="text1"/>
          <w:szCs w:val="24"/>
          <w:lang w:val="en-US"/>
        </w:rPr>
      </w:pPr>
    </w:p>
    <w:p w14:paraId="6B07FBC3"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Data Protection Act</w:t>
      </w:r>
    </w:p>
    <w:p w14:paraId="2C525337" w14:textId="77777777" w:rsidR="00D15B34" w:rsidRPr="00722DAF" w:rsidRDefault="00D15B34" w:rsidP="005F6CD3">
      <w:pPr>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10193EC8" w14:textId="77777777" w:rsidTr="006D5EA6">
        <w:trPr>
          <w:cantSplit/>
          <w:trHeight w:val="44"/>
        </w:trPr>
        <w:tc>
          <w:tcPr>
            <w:tcW w:w="10348" w:type="dxa"/>
          </w:tcPr>
          <w:p w14:paraId="6D4F23B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Under the terms of the Data Protection Act the information provided on this form will be held in confidence and used for the purpose of recruitment and selection and personnel administration/monitoring and no other purpose.</w:t>
            </w:r>
          </w:p>
        </w:tc>
      </w:tr>
    </w:tbl>
    <w:p w14:paraId="338A2D56" w14:textId="77777777" w:rsidR="00604809" w:rsidRPr="00722DAF" w:rsidRDefault="00D16236" w:rsidP="00D16236">
      <w:pPr>
        <w:rPr>
          <w:color w:val="000000" w:themeColor="text1"/>
          <w:szCs w:val="24"/>
        </w:rPr>
      </w:pPr>
      <w:r w:rsidRPr="00722DAF">
        <w:rPr>
          <w:color w:val="000000" w:themeColor="text1"/>
          <w:szCs w:val="24"/>
        </w:rPr>
        <w:br w:type="page"/>
      </w:r>
    </w:p>
    <w:p w14:paraId="56FA1C4D" w14:textId="77777777" w:rsidR="0082207B" w:rsidRPr="00D97648" w:rsidRDefault="0082207B" w:rsidP="0082207B">
      <w:pPr>
        <w:pStyle w:val="Heading1"/>
        <w:spacing w:line="360" w:lineRule="auto"/>
        <w:jc w:val="both"/>
        <w:rPr>
          <w:rFonts w:ascii="Times New Roman" w:hAnsi="Times New Roman"/>
          <w:sz w:val="24"/>
          <w:szCs w:val="24"/>
        </w:rPr>
      </w:pPr>
      <w:r w:rsidRPr="00216B5D">
        <w:rPr>
          <w:rFonts w:ascii="Arial" w:hAnsi="Arial" w:cs="Arial"/>
          <w:b w:val="0"/>
          <w:noProof/>
          <w:lang w:eastAsia="en-GB"/>
        </w:rPr>
        <w:drawing>
          <wp:anchor distT="0" distB="0" distL="114300" distR="114300" simplePos="0" relativeHeight="251659264" behindDoc="0" locked="0" layoutInCell="1" allowOverlap="1" wp14:anchorId="30C74F91" wp14:editId="694431A2">
            <wp:simplePos x="0" y="0"/>
            <wp:positionH relativeFrom="column">
              <wp:posOffset>5775960</wp:posOffset>
            </wp:positionH>
            <wp:positionV relativeFrom="paragraph">
              <wp:posOffset>0</wp:posOffset>
            </wp:positionV>
            <wp:extent cx="815340" cy="678180"/>
            <wp:effectExtent l="0" t="0" r="3810" b="7620"/>
            <wp:wrapSquare wrapText="bothSides"/>
            <wp:docPr id="6" name="Picture 6"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Pr>
          <w:rFonts w:ascii="Times New Roman" w:hAnsi="Times New Roman"/>
          <w:sz w:val="24"/>
          <w:szCs w:val="24"/>
        </w:rPr>
        <w:t>Bradley Stoke Town Council</w:t>
      </w:r>
      <w:r w:rsidRPr="0082207B">
        <w:rPr>
          <w:rFonts w:ascii="Arial" w:hAnsi="Arial" w:cs="Arial"/>
          <w:b w:val="0"/>
          <w:noProof/>
          <w:lang w:eastAsia="en-GB"/>
        </w:rPr>
        <w:t xml:space="preserve"> </w:t>
      </w:r>
    </w:p>
    <w:p w14:paraId="541C8A91" w14:textId="77777777" w:rsidR="0082207B" w:rsidRDefault="0082207B" w:rsidP="0082207B">
      <w:pPr>
        <w:pStyle w:val="Heading1"/>
        <w:spacing w:line="360" w:lineRule="auto"/>
        <w:jc w:val="both"/>
        <w:rPr>
          <w:rFonts w:ascii="Times New Roman" w:hAnsi="Times New Roman"/>
          <w:sz w:val="24"/>
          <w:szCs w:val="24"/>
        </w:rPr>
      </w:pPr>
    </w:p>
    <w:p w14:paraId="65FCB949" w14:textId="77777777" w:rsidR="0082207B" w:rsidRPr="00D97648" w:rsidRDefault="0082207B" w:rsidP="0082207B">
      <w:pPr>
        <w:pStyle w:val="Heading1"/>
        <w:spacing w:line="360" w:lineRule="auto"/>
        <w:jc w:val="both"/>
        <w:rPr>
          <w:rFonts w:ascii="Times New Roman" w:hAnsi="Times New Roman"/>
          <w:sz w:val="24"/>
          <w:szCs w:val="24"/>
        </w:rPr>
      </w:pPr>
      <w:r w:rsidRPr="00D97648">
        <w:rPr>
          <w:rFonts w:ascii="Times New Roman" w:hAnsi="Times New Roman"/>
          <w:sz w:val="24"/>
          <w:szCs w:val="24"/>
        </w:rPr>
        <w:t>Application for Employment Form</w:t>
      </w:r>
      <w:r>
        <w:rPr>
          <w:rFonts w:ascii="Times New Roman" w:hAnsi="Times New Roman"/>
          <w:sz w:val="24"/>
          <w:szCs w:val="24"/>
        </w:rPr>
        <w:t xml:space="preserve"> – Guidance Notes</w:t>
      </w:r>
    </w:p>
    <w:p w14:paraId="2B5D12D7" w14:textId="77777777" w:rsidR="0082207B" w:rsidRPr="00095E0E" w:rsidRDefault="0082207B" w:rsidP="0082207B">
      <w:pPr>
        <w:pStyle w:val="Heading2"/>
        <w:jc w:val="both"/>
        <w:rPr>
          <w:rFonts w:ascii="Times New Roman" w:hAnsi="Times New Roman"/>
          <w:sz w:val="22"/>
          <w:szCs w:val="22"/>
        </w:rPr>
      </w:pPr>
      <w:r w:rsidRPr="00095E0E">
        <w:rPr>
          <w:rFonts w:ascii="Times New Roman" w:hAnsi="Times New Roman"/>
          <w:sz w:val="22"/>
          <w:szCs w:val="22"/>
        </w:rPr>
        <w:t>General</w:t>
      </w:r>
    </w:p>
    <w:p w14:paraId="2CA89C78"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 xml:space="preserve">Thank you for your interest in applying for a position with Bradley Stoke Town Council.  These notes are to help you fill in your application form to your best advantage.  Your application form is the way in which we assess if you can do the </w:t>
      </w:r>
      <w:proofErr w:type="gramStart"/>
      <w:r w:rsidRPr="00095E0E">
        <w:rPr>
          <w:rFonts w:ascii="Times New Roman" w:hAnsi="Times New Roman"/>
          <w:b w:val="0"/>
          <w:sz w:val="22"/>
          <w:szCs w:val="22"/>
        </w:rPr>
        <w:t>job</w:t>
      </w:r>
      <w:proofErr w:type="gramEnd"/>
      <w:r w:rsidRPr="00095E0E">
        <w:rPr>
          <w:rFonts w:ascii="Times New Roman" w:hAnsi="Times New Roman"/>
          <w:b w:val="0"/>
          <w:sz w:val="22"/>
          <w:szCs w:val="22"/>
        </w:rPr>
        <w:t xml:space="preserve"> we are advertising and will be the basis from which we will create our interview selection list.  Please complete the form fully, after having carefully read the job description and employee specification.  The job advertisement gives a brief outline of the job; this should be read with the job description and employee specification sent to you with the application form.  The job description states the main duties of the </w:t>
      </w:r>
      <w:proofErr w:type="gramStart"/>
      <w:r w:rsidRPr="00095E0E">
        <w:rPr>
          <w:rFonts w:ascii="Times New Roman" w:hAnsi="Times New Roman"/>
          <w:b w:val="0"/>
          <w:sz w:val="22"/>
          <w:szCs w:val="22"/>
        </w:rPr>
        <w:t>job</w:t>
      </w:r>
      <w:proofErr w:type="gramEnd"/>
      <w:r w:rsidRPr="00095E0E">
        <w:rPr>
          <w:rFonts w:ascii="Times New Roman" w:hAnsi="Times New Roman"/>
          <w:b w:val="0"/>
          <w:sz w:val="22"/>
          <w:szCs w:val="22"/>
        </w:rPr>
        <w:t xml:space="preserve"> and the employee specification contains the knowledge, skills and experience you will need to do the job.  All this information will give you a clear idea of the job content and what will be </w:t>
      </w:r>
      <w:proofErr w:type="gramStart"/>
      <w:r w:rsidRPr="00095E0E">
        <w:rPr>
          <w:rFonts w:ascii="Times New Roman" w:hAnsi="Times New Roman"/>
          <w:b w:val="0"/>
          <w:sz w:val="22"/>
          <w:szCs w:val="22"/>
        </w:rPr>
        <w:t>required</w:t>
      </w:r>
      <w:proofErr w:type="gramEnd"/>
      <w:r w:rsidRPr="00095E0E">
        <w:rPr>
          <w:rFonts w:ascii="Times New Roman" w:hAnsi="Times New Roman"/>
          <w:b w:val="0"/>
          <w:sz w:val="22"/>
          <w:szCs w:val="22"/>
        </w:rPr>
        <w:t xml:space="preserve"> and you can then decide if you want to apply or not.  Please complete each section of the application form clearly and in detail so your skills can be judged fairly against the employee specification.  The decision as to whether or not you are included for interview will be made on the information provided in the form </w:t>
      </w:r>
      <w:proofErr w:type="gramStart"/>
      <w:r w:rsidRPr="00095E0E">
        <w:rPr>
          <w:rFonts w:ascii="Times New Roman" w:hAnsi="Times New Roman"/>
          <w:b w:val="0"/>
          <w:sz w:val="22"/>
          <w:szCs w:val="22"/>
        </w:rPr>
        <w:t>so</w:t>
      </w:r>
      <w:proofErr w:type="gramEnd"/>
      <w:r w:rsidRPr="00095E0E">
        <w:rPr>
          <w:rFonts w:ascii="Times New Roman" w:hAnsi="Times New Roman"/>
          <w:b w:val="0"/>
          <w:sz w:val="22"/>
          <w:szCs w:val="22"/>
        </w:rPr>
        <w:t xml:space="preserve"> please be as detailed as possible.</w:t>
      </w:r>
    </w:p>
    <w:p w14:paraId="5B8783AE" w14:textId="77777777" w:rsidR="0082207B" w:rsidRPr="003A00E4" w:rsidRDefault="0082207B" w:rsidP="0082207B">
      <w:pPr>
        <w:jc w:val="both"/>
        <w:rPr>
          <w:sz w:val="20"/>
        </w:rPr>
      </w:pPr>
    </w:p>
    <w:p w14:paraId="78D38D1D" w14:textId="77777777" w:rsidR="0082207B" w:rsidRPr="00095E0E" w:rsidRDefault="0082207B" w:rsidP="0082207B">
      <w:pPr>
        <w:pStyle w:val="Heading3"/>
        <w:jc w:val="both"/>
        <w:rPr>
          <w:rFonts w:ascii="Times New Roman" w:hAnsi="Times New Roman"/>
          <w:sz w:val="22"/>
          <w:szCs w:val="22"/>
        </w:rPr>
      </w:pPr>
      <w:r w:rsidRPr="00095E0E">
        <w:rPr>
          <w:rFonts w:ascii="Times New Roman" w:hAnsi="Times New Roman"/>
          <w:sz w:val="22"/>
          <w:szCs w:val="22"/>
        </w:rPr>
        <w:t>Employment</w:t>
      </w:r>
    </w:p>
    <w:p w14:paraId="66D988BE" w14:textId="77777777" w:rsidR="0082207B" w:rsidRPr="00095E0E" w:rsidRDefault="0082207B" w:rsidP="0082207B">
      <w:pPr>
        <w:jc w:val="both"/>
        <w:rPr>
          <w:sz w:val="22"/>
          <w:szCs w:val="22"/>
        </w:rPr>
      </w:pPr>
      <w:r w:rsidRPr="00095E0E">
        <w:rPr>
          <w:sz w:val="22"/>
          <w:szCs w:val="22"/>
        </w:rPr>
        <w:t>This section needs completing with past and present paid employment and any other relevant work experience you may have that has a bearing on your application.  This can include work you have had with charities, voluntary organisations or community activities.  Please ensure that you include your present or last employer.</w:t>
      </w:r>
      <w:r w:rsidR="00095E0E" w:rsidRPr="00095E0E">
        <w:rPr>
          <w:sz w:val="22"/>
          <w:szCs w:val="22"/>
        </w:rPr>
        <w:t xml:space="preserve"> You must also account for any gaps in employment.</w:t>
      </w:r>
    </w:p>
    <w:p w14:paraId="425FE0ED" w14:textId="77777777" w:rsidR="0082207B" w:rsidRPr="003A00E4" w:rsidRDefault="0082207B" w:rsidP="0082207B">
      <w:pPr>
        <w:jc w:val="both"/>
        <w:rPr>
          <w:sz w:val="20"/>
        </w:rPr>
      </w:pPr>
    </w:p>
    <w:p w14:paraId="7344C042" w14:textId="77777777" w:rsidR="00095E0E" w:rsidRPr="00095E0E" w:rsidRDefault="00095E0E" w:rsidP="00095E0E">
      <w:pPr>
        <w:jc w:val="both"/>
        <w:rPr>
          <w:b/>
          <w:sz w:val="22"/>
          <w:szCs w:val="22"/>
        </w:rPr>
      </w:pPr>
      <w:r w:rsidRPr="00095E0E">
        <w:rPr>
          <w:b/>
          <w:sz w:val="22"/>
          <w:szCs w:val="22"/>
        </w:rPr>
        <w:t>Education and Training</w:t>
      </w:r>
    </w:p>
    <w:p w14:paraId="2F908DDA" w14:textId="77777777" w:rsidR="00095E0E" w:rsidRPr="00095E0E" w:rsidRDefault="00095E0E" w:rsidP="00095E0E">
      <w:pPr>
        <w:pStyle w:val="BodyText"/>
        <w:jc w:val="both"/>
        <w:rPr>
          <w:rFonts w:ascii="Times New Roman" w:hAnsi="Times New Roman"/>
          <w:sz w:val="22"/>
          <w:szCs w:val="22"/>
        </w:rPr>
      </w:pPr>
      <w:r w:rsidRPr="00095E0E">
        <w:rPr>
          <w:rFonts w:ascii="Times New Roman" w:hAnsi="Times New Roman"/>
          <w:sz w:val="22"/>
          <w:szCs w:val="22"/>
        </w:rPr>
        <w:t>Please complete these sections as fully as possible, including all qualifications and grades.  Relevant vocational and non-vocational training courses should be shown.</w:t>
      </w:r>
    </w:p>
    <w:p w14:paraId="579EB0FF" w14:textId="77777777" w:rsidR="00095E0E" w:rsidRDefault="00095E0E" w:rsidP="0082207B">
      <w:pPr>
        <w:pStyle w:val="Heading3"/>
        <w:jc w:val="left"/>
        <w:rPr>
          <w:rFonts w:ascii="Times New Roman" w:hAnsi="Times New Roman"/>
          <w:sz w:val="20"/>
        </w:rPr>
      </w:pPr>
    </w:p>
    <w:p w14:paraId="7DF90771"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Further Information</w:t>
      </w:r>
    </w:p>
    <w:p w14:paraId="559F6DF7" w14:textId="77777777" w:rsidR="0082207B" w:rsidRPr="00095E0E" w:rsidRDefault="0082207B" w:rsidP="0082207B">
      <w:pPr>
        <w:jc w:val="both"/>
        <w:rPr>
          <w:sz w:val="22"/>
          <w:szCs w:val="22"/>
        </w:rPr>
      </w:pPr>
      <w:r w:rsidRPr="00095E0E">
        <w:rPr>
          <w:sz w:val="22"/>
          <w:szCs w:val="22"/>
        </w:rPr>
        <w:t>This is probably the most important part of your application as this is your chance to expand on your personal information, job skills, knowledge, experience and personal qualities relevant to the post you are applying for.  It is important to demonstrate how you meet the requirements of the job in this section.</w:t>
      </w:r>
    </w:p>
    <w:p w14:paraId="604A7691" w14:textId="77777777" w:rsidR="0082207B" w:rsidRPr="003A00E4" w:rsidRDefault="0082207B" w:rsidP="0082207B">
      <w:pPr>
        <w:jc w:val="both"/>
        <w:rPr>
          <w:sz w:val="20"/>
        </w:rPr>
      </w:pPr>
    </w:p>
    <w:p w14:paraId="23B390B7"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References</w:t>
      </w:r>
    </w:p>
    <w:p w14:paraId="3AC36F82" w14:textId="77777777" w:rsidR="0082207B" w:rsidRPr="00095E0E" w:rsidRDefault="0082207B" w:rsidP="0082207B">
      <w:pPr>
        <w:jc w:val="both"/>
        <w:rPr>
          <w:sz w:val="22"/>
          <w:szCs w:val="22"/>
        </w:rPr>
      </w:pPr>
      <w:r w:rsidRPr="00095E0E">
        <w:rPr>
          <w:sz w:val="22"/>
          <w:szCs w:val="22"/>
        </w:rPr>
        <w:t xml:space="preserve">Please give full details of two referees – the first should be your current employer.  If you are invited for </w:t>
      </w:r>
      <w:proofErr w:type="gramStart"/>
      <w:r w:rsidRPr="00095E0E">
        <w:rPr>
          <w:sz w:val="22"/>
          <w:szCs w:val="22"/>
        </w:rPr>
        <w:t>interview</w:t>
      </w:r>
      <w:proofErr w:type="gramEnd"/>
      <w:r w:rsidRPr="00095E0E">
        <w:rPr>
          <w:sz w:val="22"/>
          <w:szCs w:val="22"/>
        </w:rPr>
        <w:t xml:space="preserve"> then references will be taken up before interview.</w:t>
      </w:r>
    </w:p>
    <w:p w14:paraId="76999C73" w14:textId="77777777" w:rsidR="0082207B" w:rsidRPr="003A00E4" w:rsidRDefault="0082207B" w:rsidP="0082207B">
      <w:pPr>
        <w:jc w:val="both"/>
        <w:rPr>
          <w:sz w:val="20"/>
        </w:rPr>
      </w:pPr>
    </w:p>
    <w:p w14:paraId="54DE24AE" w14:textId="26D938F1" w:rsidR="00B20456" w:rsidRPr="00B20456" w:rsidRDefault="00B20456" w:rsidP="00B20456">
      <w:pPr>
        <w:jc w:val="both"/>
        <w:rPr>
          <w:b/>
          <w:sz w:val="22"/>
          <w:szCs w:val="22"/>
        </w:rPr>
      </w:pPr>
      <w:r w:rsidRPr="00B20456">
        <w:rPr>
          <w:b/>
          <w:sz w:val="22"/>
          <w:szCs w:val="22"/>
        </w:rPr>
        <w:t>Medical</w:t>
      </w:r>
    </w:p>
    <w:p w14:paraId="3F4DB6A9" w14:textId="3084E48F" w:rsidR="00B20456" w:rsidRPr="00B20456" w:rsidRDefault="00B20456" w:rsidP="00B20456">
      <w:pPr>
        <w:jc w:val="both"/>
        <w:rPr>
          <w:sz w:val="22"/>
          <w:szCs w:val="22"/>
        </w:rPr>
      </w:pPr>
      <w:r w:rsidRPr="00B20456">
        <w:rPr>
          <w:sz w:val="22"/>
          <w:szCs w:val="22"/>
        </w:rPr>
        <w:t xml:space="preserve">Any appointment is subject to satisfactory medical clearance. You will be required to complete a medical </w:t>
      </w:r>
      <w:proofErr w:type="gramStart"/>
      <w:r w:rsidRPr="00B20456">
        <w:rPr>
          <w:sz w:val="22"/>
          <w:szCs w:val="22"/>
        </w:rPr>
        <w:t>questionnaire</w:t>
      </w:r>
      <w:proofErr w:type="gramEnd"/>
      <w:r w:rsidRPr="00B20456">
        <w:rPr>
          <w:sz w:val="22"/>
          <w:szCs w:val="22"/>
        </w:rPr>
        <w:t xml:space="preserve"> and this will be reviewed by the </w:t>
      </w:r>
      <w:r w:rsidR="00107275">
        <w:rPr>
          <w:sz w:val="22"/>
          <w:szCs w:val="22"/>
        </w:rPr>
        <w:t xml:space="preserve">Town </w:t>
      </w:r>
      <w:r w:rsidRPr="00B20456">
        <w:rPr>
          <w:sz w:val="22"/>
          <w:szCs w:val="22"/>
        </w:rPr>
        <w:t>Council’s Occupational Health provider.</w:t>
      </w:r>
    </w:p>
    <w:p w14:paraId="23654E02" w14:textId="77777777" w:rsidR="00B20456" w:rsidRDefault="00B20456" w:rsidP="0082207B">
      <w:pPr>
        <w:pStyle w:val="Heading3"/>
        <w:jc w:val="left"/>
        <w:rPr>
          <w:rFonts w:ascii="Times New Roman" w:hAnsi="Times New Roman"/>
          <w:sz w:val="22"/>
          <w:szCs w:val="22"/>
        </w:rPr>
      </w:pPr>
    </w:p>
    <w:p w14:paraId="7E13D9E4"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Council Relationships</w:t>
      </w:r>
    </w:p>
    <w:p w14:paraId="5A9AF23E" w14:textId="77777777" w:rsidR="0082207B" w:rsidRPr="00095E0E" w:rsidRDefault="0082207B" w:rsidP="0082207B">
      <w:pPr>
        <w:jc w:val="both"/>
        <w:rPr>
          <w:sz w:val="22"/>
          <w:szCs w:val="22"/>
        </w:rPr>
      </w:pPr>
      <w:r w:rsidRPr="00095E0E">
        <w:rPr>
          <w:sz w:val="22"/>
          <w:szCs w:val="22"/>
        </w:rPr>
        <w:t>It is important that this section is completed to ensure that there are no conflicts of interest with any relatives of any applicant who may be involved in the job selection process.  Canvassing of any Councillors or employees of Bradley Stoke Town Council will disqualify any applicant.</w:t>
      </w:r>
    </w:p>
    <w:p w14:paraId="054C1C74" w14:textId="77777777" w:rsidR="0082207B" w:rsidRPr="003A00E4" w:rsidRDefault="0082207B" w:rsidP="0082207B">
      <w:pPr>
        <w:jc w:val="both"/>
        <w:rPr>
          <w:sz w:val="20"/>
        </w:rPr>
      </w:pPr>
    </w:p>
    <w:p w14:paraId="53EC3F25" w14:textId="77777777" w:rsidR="00095E0E" w:rsidRPr="00095E0E" w:rsidRDefault="00095E0E" w:rsidP="00095E0E">
      <w:pPr>
        <w:pStyle w:val="Heading3"/>
        <w:jc w:val="left"/>
        <w:rPr>
          <w:rFonts w:ascii="Times New Roman" w:hAnsi="Times New Roman"/>
          <w:sz w:val="22"/>
          <w:szCs w:val="22"/>
        </w:rPr>
      </w:pPr>
      <w:r w:rsidRPr="00095E0E">
        <w:rPr>
          <w:rFonts w:ascii="Times New Roman" w:hAnsi="Times New Roman"/>
          <w:sz w:val="22"/>
          <w:szCs w:val="22"/>
        </w:rPr>
        <w:t>Interviews</w:t>
      </w:r>
    </w:p>
    <w:p w14:paraId="293F4057" w14:textId="77777777" w:rsidR="00095E0E" w:rsidRPr="00095E0E" w:rsidRDefault="00095E0E" w:rsidP="00095E0E">
      <w:pPr>
        <w:jc w:val="both"/>
        <w:rPr>
          <w:sz w:val="22"/>
          <w:szCs w:val="22"/>
        </w:rPr>
      </w:pPr>
      <w:r w:rsidRPr="00095E0E">
        <w:rPr>
          <w:sz w:val="22"/>
          <w:szCs w:val="22"/>
        </w:rPr>
        <w:t>Interview dates are often set before the job is advertised; therefore, it is not always possible to reschedule interviews if you are not available.</w:t>
      </w:r>
    </w:p>
    <w:p w14:paraId="7A941189" w14:textId="77777777" w:rsidR="00095E0E" w:rsidRDefault="00095E0E" w:rsidP="0082207B">
      <w:pPr>
        <w:pStyle w:val="Heading3"/>
        <w:jc w:val="left"/>
        <w:rPr>
          <w:rFonts w:ascii="Times New Roman" w:hAnsi="Times New Roman"/>
          <w:sz w:val="20"/>
        </w:rPr>
      </w:pPr>
    </w:p>
    <w:p w14:paraId="1D719CFF"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Equality</w:t>
      </w:r>
    </w:p>
    <w:p w14:paraId="2AA0AF97" w14:textId="77777777" w:rsidR="0082207B" w:rsidRPr="00095E0E" w:rsidRDefault="0082207B" w:rsidP="0082207B">
      <w:pPr>
        <w:pStyle w:val="BodyText2"/>
        <w:rPr>
          <w:rFonts w:ascii="Times New Roman" w:hAnsi="Times New Roman"/>
          <w:b w:val="0"/>
          <w:sz w:val="22"/>
          <w:szCs w:val="22"/>
        </w:rPr>
      </w:pPr>
      <w:r w:rsidRPr="00095E0E">
        <w:rPr>
          <w:rFonts w:ascii="Times New Roman" w:hAnsi="Times New Roman"/>
          <w:b w:val="0"/>
          <w:sz w:val="22"/>
          <w:szCs w:val="22"/>
        </w:rPr>
        <w:t>Bradley Stoke is committed to equal opportunities.  Please complete the enclosed equal opportunities monitoring form.  This is not used as part of the selection process.</w:t>
      </w:r>
    </w:p>
    <w:p w14:paraId="717CFC3C" w14:textId="77777777" w:rsidR="0082207B" w:rsidRPr="003A00E4" w:rsidRDefault="0082207B" w:rsidP="0082207B">
      <w:pPr>
        <w:jc w:val="both"/>
        <w:rPr>
          <w:sz w:val="20"/>
        </w:rPr>
      </w:pPr>
    </w:p>
    <w:p w14:paraId="62E57578" w14:textId="77777777" w:rsidR="0082207B" w:rsidRPr="00095E0E" w:rsidRDefault="0082207B" w:rsidP="0082207B">
      <w:pPr>
        <w:jc w:val="both"/>
        <w:rPr>
          <w:sz w:val="22"/>
          <w:szCs w:val="22"/>
        </w:rPr>
      </w:pPr>
      <w:r w:rsidRPr="00095E0E">
        <w:rPr>
          <w:b/>
          <w:sz w:val="22"/>
          <w:szCs w:val="22"/>
        </w:rPr>
        <w:t>Declaration</w:t>
      </w:r>
    </w:p>
    <w:p w14:paraId="17D8572F"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Please sign, date the application form, and return it by the date stated in the job advertisement.  Late applications cannot be considered.  If no date has been stated, then please can you complete the form and return it to the Town Council Office as quickly as possible.</w:t>
      </w:r>
    </w:p>
    <w:p w14:paraId="619570B3" w14:textId="77777777" w:rsidR="0082207B" w:rsidRDefault="0082207B" w:rsidP="00D16236"/>
    <w:p w14:paraId="3D117FEF" w14:textId="77777777" w:rsidR="0082207B" w:rsidRDefault="0082207B" w:rsidP="00D16236"/>
    <w:p w14:paraId="6365C5CB" w14:textId="77777777" w:rsidR="0082207B" w:rsidRDefault="0082207B" w:rsidP="00D16236"/>
    <w:p w14:paraId="21591C1E" w14:textId="77777777" w:rsidR="003B688E" w:rsidRPr="00384999" w:rsidRDefault="003B688E" w:rsidP="003B688E">
      <w:pPr>
        <w:jc w:val="center"/>
        <w:rPr>
          <w:rFonts w:cs="Arial"/>
          <w:b/>
          <w:sz w:val="28"/>
          <w:szCs w:val="28"/>
        </w:rPr>
      </w:pPr>
      <w:r w:rsidRPr="00384999">
        <w:rPr>
          <w:rFonts w:cs="Arial"/>
          <w:b/>
          <w:sz w:val="28"/>
          <w:szCs w:val="28"/>
        </w:rPr>
        <w:t>The Rehabilitation of Offenders Act (1974) - Guidance Notes</w:t>
      </w:r>
    </w:p>
    <w:p w14:paraId="1743F190" w14:textId="77777777" w:rsidR="003B688E" w:rsidRPr="00E64B48" w:rsidRDefault="003B688E" w:rsidP="003B688E">
      <w:pPr>
        <w:rPr>
          <w:rFonts w:cs="Arial"/>
          <w:b/>
          <w:bCs/>
          <w:sz w:val="16"/>
          <w:szCs w:val="16"/>
        </w:rPr>
      </w:pPr>
    </w:p>
    <w:p w14:paraId="7298706E" w14:textId="5A695DE5" w:rsidR="003B688E" w:rsidRDefault="003B688E" w:rsidP="003B688E">
      <w:pPr>
        <w:rPr>
          <w:rFonts w:cs="Arial"/>
          <w:b/>
          <w:bCs/>
        </w:rPr>
      </w:pPr>
      <w:r w:rsidRPr="00384999">
        <w:rPr>
          <w:rFonts w:cs="Arial"/>
          <w:b/>
          <w:bCs/>
        </w:rPr>
        <w:t>Please read these guidance notes carefully before completing the section on the Rehabilitation of Offenders Act 1974 on the Application form</w:t>
      </w:r>
    </w:p>
    <w:p w14:paraId="5D1E1B61" w14:textId="77777777" w:rsidR="003B688E" w:rsidRDefault="003B688E" w:rsidP="003B688E"/>
    <w:p w14:paraId="670D35F9" w14:textId="77777777" w:rsidR="003B688E" w:rsidRPr="00384999" w:rsidRDefault="003B688E" w:rsidP="003B688E">
      <w:pPr>
        <w:widowControl w:val="0"/>
        <w:rPr>
          <w:rFonts w:cs="Arial"/>
          <w:sz w:val="20"/>
        </w:rPr>
      </w:pPr>
      <w:r w:rsidRPr="00384999">
        <w:rPr>
          <w:rFonts w:cs="Arial"/>
          <w:b/>
          <w:bCs/>
          <w:sz w:val="20"/>
        </w:rPr>
        <w:t>Disclosure of Criminal Convictions</w:t>
      </w:r>
    </w:p>
    <w:p w14:paraId="00DC7437" w14:textId="77777777" w:rsidR="003B688E" w:rsidRPr="00787659" w:rsidRDefault="003B688E" w:rsidP="003B688E">
      <w:pPr>
        <w:rPr>
          <w:sz w:val="16"/>
          <w:szCs w:val="16"/>
        </w:rPr>
      </w:pPr>
    </w:p>
    <w:p w14:paraId="246324E5" w14:textId="77777777"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 xml:space="preserve">Under the Rehabilitation of Offenders Act 1974 (ROA), eligible convictions or cautions become ‘spent’ after a specified </w:t>
      </w:r>
      <w:proofErr w:type="gramStart"/>
      <w:r w:rsidRPr="003B688E">
        <w:rPr>
          <w:color w:val="0B0C0C"/>
          <w:sz w:val="20"/>
          <w:szCs w:val="20"/>
        </w:rPr>
        <w:t>period of time</w:t>
      </w:r>
      <w:proofErr w:type="gramEnd"/>
      <w:r w:rsidRPr="003B688E">
        <w:rPr>
          <w:color w:val="0B0C0C"/>
          <w:sz w:val="20"/>
          <w:szCs w:val="20"/>
        </w:rPr>
        <w:t>, known as the ‘rehabilitation period’.</w:t>
      </w:r>
    </w:p>
    <w:p w14:paraId="483D68C3" w14:textId="77777777" w:rsidR="003B688E" w:rsidRDefault="003B688E" w:rsidP="003B688E">
      <w:pPr>
        <w:pStyle w:val="NormalWeb"/>
        <w:shd w:val="clear" w:color="auto" w:fill="FFFFFF"/>
        <w:spacing w:before="0" w:beforeAutospacing="0" w:after="0" w:afterAutospacing="0"/>
        <w:rPr>
          <w:color w:val="0B0C0C"/>
          <w:sz w:val="20"/>
          <w:szCs w:val="20"/>
        </w:rPr>
      </w:pPr>
    </w:p>
    <w:p w14:paraId="0A8B208A" w14:textId="2496CCD9"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rehabilitation periods depend on:</w:t>
      </w:r>
    </w:p>
    <w:p w14:paraId="166C07B8"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 xml:space="preserve">the sentence given or disposal administered </w:t>
      </w:r>
      <w:proofErr w:type="gramStart"/>
      <w:r w:rsidRPr="003B688E">
        <w:rPr>
          <w:color w:val="0B0C0C"/>
          <w:sz w:val="20"/>
        </w:rPr>
        <w:t>as a result of</w:t>
      </w:r>
      <w:proofErr w:type="gramEnd"/>
      <w:r w:rsidRPr="003B688E">
        <w:rPr>
          <w:color w:val="0B0C0C"/>
          <w:sz w:val="20"/>
        </w:rPr>
        <w:t xml:space="preserve"> a conviction</w:t>
      </w:r>
    </w:p>
    <w:p w14:paraId="4970D4CE"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the age of the individual on the date they are convicted</w:t>
      </w:r>
    </w:p>
    <w:p w14:paraId="6041FE0D" w14:textId="77777777" w:rsidR="003B688E" w:rsidRDefault="003B688E" w:rsidP="003B688E">
      <w:pPr>
        <w:pStyle w:val="NormalWeb"/>
        <w:shd w:val="clear" w:color="auto" w:fill="FFFFFF"/>
        <w:spacing w:before="0" w:beforeAutospacing="0" w:after="0" w:afterAutospacing="0"/>
        <w:rPr>
          <w:color w:val="0B0C0C"/>
          <w:sz w:val="20"/>
          <w:szCs w:val="20"/>
        </w:rPr>
      </w:pPr>
    </w:p>
    <w:p w14:paraId="08A0B273" w14:textId="76E8E910"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table below shows the rehabilitation periods for the most common sentences and disposals.</w:t>
      </w:r>
    </w:p>
    <w:p w14:paraId="3B39C863" w14:textId="257FD8F1" w:rsidR="00B20456" w:rsidRDefault="00B20456" w:rsidP="00D16236"/>
    <w:tbl>
      <w:tblPr>
        <w:tblW w:w="10079" w:type="dxa"/>
        <w:shd w:val="clear" w:color="auto" w:fill="FFFFFF"/>
        <w:tblCellMar>
          <w:top w:w="15" w:type="dxa"/>
          <w:left w:w="15" w:type="dxa"/>
          <w:bottom w:w="15" w:type="dxa"/>
          <w:right w:w="15" w:type="dxa"/>
        </w:tblCellMar>
        <w:tblLook w:val="04A0" w:firstRow="1" w:lastRow="0" w:firstColumn="1" w:lastColumn="0" w:noHBand="0" w:noVBand="1"/>
      </w:tblPr>
      <w:tblGrid>
        <w:gridCol w:w="4253"/>
        <w:gridCol w:w="2913"/>
        <w:gridCol w:w="2913"/>
      </w:tblGrid>
      <w:tr w:rsidR="00787659" w:rsidRPr="00E64B48" w14:paraId="484B10E8" w14:textId="77777777" w:rsidTr="00D3495D">
        <w:trPr>
          <w:trHeight w:val="91"/>
        </w:trPr>
        <w:tc>
          <w:tcPr>
            <w:tcW w:w="4253" w:type="dxa"/>
            <w:tcBorders>
              <w:bottom w:val="single" w:sz="6" w:space="0" w:color="B1B4B6"/>
            </w:tcBorders>
            <w:shd w:val="clear" w:color="auto" w:fill="FFFFFF"/>
            <w:tcMar>
              <w:top w:w="150" w:type="dxa"/>
              <w:left w:w="0" w:type="dxa"/>
              <w:bottom w:w="150" w:type="dxa"/>
              <w:right w:w="150" w:type="dxa"/>
            </w:tcMar>
            <w:hideMark/>
          </w:tcPr>
          <w:p w14:paraId="3A2C1ABD"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Sentence or disposal</w:t>
            </w:r>
          </w:p>
        </w:tc>
        <w:tc>
          <w:tcPr>
            <w:tcW w:w="0" w:type="auto"/>
            <w:tcBorders>
              <w:bottom w:val="single" w:sz="6" w:space="0" w:color="B1B4B6"/>
            </w:tcBorders>
            <w:shd w:val="clear" w:color="auto" w:fill="FFFFFF"/>
            <w:tcMar>
              <w:top w:w="150" w:type="dxa"/>
              <w:left w:w="0" w:type="dxa"/>
              <w:bottom w:w="150" w:type="dxa"/>
              <w:right w:w="150" w:type="dxa"/>
            </w:tcMar>
            <w:hideMark/>
          </w:tcPr>
          <w:p w14:paraId="490A8626"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18 or over when convicted or disposal administered</w:t>
            </w:r>
          </w:p>
        </w:tc>
        <w:tc>
          <w:tcPr>
            <w:tcW w:w="0" w:type="auto"/>
            <w:tcBorders>
              <w:bottom w:val="single" w:sz="6" w:space="0" w:color="B1B4B6"/>
            </w:tcBorders>
            <w:shd w:val="clear" w:color="auto" w:fill="FFFFFF"/>
            <w:tcMar>
              <w:top w:w="150" w:type="dxa"/>
              <w:left w:w="0" w:type="dxa"/>
              <w:bottom w:w="150" w:type="dxa"/>
              <w:right w:w="150" w:type="dxa"/>
            </w:tcMar>
            <w:hideMark/>
          </w:tcPr>
          <w:p w14:paraId="33C93034"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under 18 when convicted or disposal administered</w:t>
            </w:r>
          </w:p>
        </w:tc>
      </w:tr>
      <w:tr w:rsidR="00787659" w14:paraId="05CCA78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2D4823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 Sentence of imprisonment for life</w:t>
            </w:r>
            <w:r w:rsidRPr="00EA17E5">
              <w:rPr>
                <w:rFonts w:ascii="Arial" w:hAnsi="Arial" w:cs="Arial"/>
                <w:color w:val="0B0C0C"/>
                <w:sz w:val="16"/>
                <w:szCs w:val="16"/>
              </w:rPr>
              <w:br/>
              <w:t>• Sentence of imprisonment, youth custody, detention in a young offender institution or corrective training of over four years</w:t>
            </w:r>
            <w:r w:rsidRPr="00EA17E5">
              <w:rPr>
                <w:rFonts w:ascii="Arial" w:hAnsi="Arial" w:cs="Arial"/>
                <w:color w:val="0B0C0C"/>
                <w:sz w:val="16"/>
                <w:szCs w:val="16"/>
              </w:rPr>
              <w:br/>
              <w:t>• Sentence of preventive detention</w:t>
            </w:r>
            <w:r w:rsidRPr="00EA17E5">
              <w:rPr>
                <w:rFonts w:ascii="Arial" w:hAnsi="Arial" w:cs="Arial"/>
                <w:color w:val="0B0C0C"/>
                <w:sz w:val="16"/>
                <w:szCs w:val="16"/>
              </w:rPr>
              <w:br/>
              <w:t>• Sentence of detention at Her Majesty’s Pleasure</w:t>
            </w:r>
            <w:r w:rsidRPr="00EA17E5">
              <w:rPr>
                <w:rFonts w:ascii="Arial" w:hAnsi="Arial" w:cs="Arial"/>
                <w:color w:val="0B0C0C"/>
                <w:sz w:val="16"/>
                <w:szCs w:val="16"/>
              </w:rPr>
              <w:br/>
              <w:t>• Sentence of custody for life</w:t>
            </w:r>
            <w:r w:rsidRPr="00EA17E5">
              <w:rPr>
                <w:rFonts w:ascii="Arial" w:hAnsi="Arial" w:cs="Arial"/>
                <w:color w:val="0B0C0C"/>
                <w:sz w:val="16"/>
                <w:szCs w:val="16"/>
              </w:rPr>
              <w:br/>
              <w:t>• Public protection sentences* (imprisonment for public protection, detention for public protection, extended sentences of imprisonment or detention for public protection and extended determinate sentences for dangerous offenders)</w:t>
            </w:r>
            <w:r w:rsidRPr="00EA17E5">
              <w:rPr>
                <w:rFonts w:ascii="Arial" w:hAnsi="Arial" w:cs="Arial"/>
                <w:color w:val="0B0C0C"/>
                <w:sz w:val="16"/>
                <w:szCs w:val="16"/>
              </w:rPr>
              <w:b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0" w:type="auto"/>
            <w:tcBorders>
              <w:bottom w:val="single" w:sz="6" w:space="0" w:color="B1B4B6"/>
            </w:tcBorders>
            <w:shd w:val="clear" w:color="auto" w:fill="FFFFFF"/>
            <w:tcMar>
              <w:top w:w="150" w:type="dxa"/>
              <w:left w:w="0" w:type="dxa"/>
              <w:bottom w:w="150" w:type="dxa"/>
              <w:right w:w="150" w:type="dxa"/>
            </w:tcMar>
            <w:hideMark/>
          </w:tcPr>
          <w:p w14:paraId="2D93CA4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c>
          <w:tcPr>
            <w:tcW w:w="0" w:type="auto"/>
            <w:tcBorders>
              <w:bottom w:val="single" w:sz="6" w:space="0" w:color="B1B4B6"/>
            </w:tcBorders>
            <w:shd w:val="clear" w:color="auto" w:fill="FFFFFF"/>
            <w:tcMar>
              <w:top w:w="150" w:type="dxa"/>
              <w:left w:w="0" w:type="dxa"/>
              <w:bottom w:w="150" w:type="dxa"/>
              <w:right w:w="150" w:type="dxa"/>
            </w:tcMar>
            <w:hideMark/>
          </w:tcPr>
          <w:p w14:paraId="19C3C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r>
      <w:tr w:rsidR="00787659" w14:paraId="312414A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17449E3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2 years 6 months but not exceeding 4 years</w:t>
            </w:r>
          </w:p>
        </w:tc>
        <w:tc>
          <w:tcPr>
            <w:tcW w:w="0" w:type="auto"/>
            <w:tcBorders>
              <w:bottom w:val="single" w:sz="6" w:space="0" w:color="B1B4B6"/>
            </w:tcBorders>
            <w:shd w:val="clear" w:color="auto" w:fill="FFFFFF"/>
            <w:tcMar>
              <w:top w:w="150" w:type="dxa"/>
              <w:left w:w="0" w:type="dxa"/>
              <w:bottom w:w="150" w:type="dxa"/>
              <w:right w:w="150" w:type="dxa"/>
            </w:tcMar>
            <w:hideMark/>
          </w:tcPr>
          <w:p w14:paraId="3E75B31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7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4635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years 6 months from the date on which the sentence (including any licence period) is completed</w:t>
            </w:r>
          </w:p>
        </w:tc>
      </w:tr>
      <w:tr w:rsidR="00787659" w14:paraId="4062CF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037FC04"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6 months but not exceeding 2 years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0ECC00A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4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3416F9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r>
      <w:tr w:rsidR="00787659" w14:paraId="6A986959"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9CA73B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up to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56C60C9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06DD15C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6 months from the date on which the sentence (including any licence period) is completed</w:t>
            </w:r>
          </w:p>
        </w:tc>
      </w:tr>
      <w:tr w:rsidR="00787659" w14:paraId="04CA5395" w14:textId="77777777" w:rsidTr="00D3495D">
        <w:trPr>
          <w:trHeight w:val="374"/>
        </w:trPr>
        <w:tc>
          <w:tcPr>
            <w:tcW w:w="4253" w:type="dxa"/>
            <w:tcBorders>
              <w:bottom w:val="single" w:sz="6" w:space="0" w:color="B1B4B6"/>
            </w:tcBorders>
            <w:shd w:val="clear" w:color="auto" w:fill="FFFFFF"/>
            <w:tcMar>
              <w:top w:w="150" w:type="dxa"/>
              <w:left w:w="0" w:type="dxa"/>
              <w:bottom w:w="150" w:type="dxa"/>
              <w:right w:w="150" w:type="dxa"/>
            </w:tcMar>
            <w:hideMark/>
          </w:tcPr>
          <w:p w14:paraId="740E6C2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sentence of service detention</w:t>
            </w:r>
          </w:p>
        </w:tc>
        <w:tc>
          <w:tcPr>
            <w:tcW w:w="0" w:type="auto"/>
            <w:tcBorders>
              <w:bottom w:val="single" w:sz="6" w:space="0" w:color="B1B4B6"/>
            </w:tcBorders>
            <w:shd w:val="clear" w:color="auto" w:fill="FFFFFF"/>
            <w:tcMar>
              <w:top w:w="150" w:type="dxa"/>
              <w:left w:w="0" w:type="dxa"/>
              <w:bottom w:w="150" w:type="dxa"/>
              <w:right w:w="150" w:type="dxa"/>
            </w:tcMar>
            <w:hideMark/>
          </w:tcPr>
          <w:p w14:paraId="6858C2F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on which the sentence was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303BE4E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on which the sentence was completed</w:t>
            </w:r>
          </w:p>
        </w:tc>
      </w:tr>
      <w:tr w:rsidR="00787659" w14:paraId="39986051"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60F53BC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Dismissal from Her Majesty’s Service</w:t>
            </w:r>
          </w:p>
        </w:tc>
        <w:tc>
          <w:tcPr>
            <w:tcW w:w="0" w:type="auto"/>
            <w:tcBorders>
              <w:bottom w:val="single" w:sz="6" w:space="0" w:color="B1B4B6"/>
            </w:tcBorders>
            <w:shd w:val="clear" w:color="auto" w:fill="FFFFFF"/>
            <w:tcMar>
              <w:top w:w="150" w:type="dxa"/>
              <w:left w:w="0" w:type="dxa"/>
              <w:bottom w:w="150" w:type="dxa"/>
              <w:right w:w="150" w:type="dxa"/>
            </w:tcMar>
            <w:hideMark/>
          </w:tcPr>
          <w:p w14:paraId="3B03AB3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16CC605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conviction</w:t>
            </w:r>
          </w:p>
        </w:tc>
      </w:tr>
      <w:tr w:rsidR="00787659" w14:paraId="32B5B7AA"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5B3C93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Fine</w:t>
            </w:r>
          </w:p>
        </w:tc>
        <w:tc>
          <w:tcPr>
            <w:tcW w:w="0" w:type="auto"/>
            <w:tcBorders>
              <w:bottom w:val="single" w:sz="6" w:space="0" w:color="B1B4B6"/>
            </w:tcBorders>
            <w:shd w:val="clear" w:color="auto" w:fill="FFFFFF"/>
            <w:tcMar>
              <w:top w:w="150" w:type="dxa"/>
              <w:left w:w="0" w:type="dxa"/>
              <w:bottom w:w="150" w:type="dxa"/>
              <w:right w:w="150" w:type="dxa"/>
            </w:tcMar>
            <w:hideMark/>
          </w:tcPr>
          <w:p w14:paraId="7D39EE0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the conviction in respect of which the fine was imposed</w:t>
            </w:r>
          </w:p>
        </w:tc>
        <w:tc>
          <w:tcPr>
            <w:tcW w:w="0" w:type="auto"/>
            <w:tcBorders>
              <w:bottom w:val="single" w:sz="6" w:space="0" w:color="B1B4B6"/>
            </w:tcBorders>
            <w:shd w:val="clear" w:color="auto" w:fill="FFFFFF"/>
            <w:tcMar>
              <w:top w:w="150" w:type="dxa"/>
              <w:left w:w="0" w:type="dxa"/>
              <w:bottom w:w="150" w:type="dxa"/>
              <w:right w:w="150" w:type="dxa"/>
            </w:tcMar>
            <w:hideMark/>
          </w:tcPr>
          <w:p w14:paraId="326DA091"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the conviction in respect of which the fine was imposed</w:t>
            </w:r>
          </w:p>
        </w:tc>
      </w:tr>
      <w:tr w:rsidR="00787659" w14:paraId="6B312E58"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053B83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Community order or youth rehabilitation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26CE1BE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last day on which the order has effect</w:t>
            </w:r>
          </w:p>
        </w:tc>
        <w:tc>
          <w:tcPr>
            <w:tcW w:w="0" w:type="auto"/>
            <w:tcBorders>
              <w:bottom w:val="single" w:sz="6" w:space="0" w:color="B1B4B6"/>
            </w:tcBorders>
            <w:shd w:val="clear" w:color="auto" w:fill="FFFFFF"/>
            <w:tcMar>
              <w:top w:w="150" w:type="dxa"/>
              <w:left w:w="0" w:type="dxa"/>
              <w:bottom w:w="150" w:type="dxa"/>
              <w:right w:w="150" w:type="dxa"/>
            </w:tcMar>
            <w:hideMark/>
          </w:tcPr>
          <w:p w14:paraId="4C120AB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last day on which the order has effect</w:t>
            </w:r>
          </w:p>
        </w:tc>
      </w:tr>
      <w:tr w:rsidR="00787659" w14:paraId="5863E5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8CBE47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endorsements</w:t>
            </w:r>
          </w:p>
        </w:tc>
        <w:tc>
          <w:tcPr>
            <w:tcW w:w="0" w:type="auto"/>
            <w:tcBorders>
              <w:bottom w:val="single" w:sz="6" w:space="0" w:color="B1B4B6"/>
            </w:tcBorders>
            <w:shd w:val="clear" w:color="auto" w:fill="FFFFFF"/>
            <w:tcMar>
              <w:top w:w="150" w:type="dxa"/>
              <w:left w:w="0" w:type="dxa"/>
              <w:bottom w:w="150" w:type="dxa"/>
              <w:right w:w="150" w:type="dxa"/>
            </w:tcMar>
            <w:hideMark/>
          </w:tcPr>
          <w:p w14:paraId="2107DAA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5 years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455B3DE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6 months from the date of conviction</w:t>
            </w:r>
          </w:p>
        </w:tc>
      </w:tr>
      <w:tr w:rsidR="00787659" w14:paraId="724919EE" w14:textId="77777777" w:rsidTr="00787659">
        <w:trPr>
          <w:trHeight w:val="20"/>
        </w:trPr>
        <w:tc>
          <w:tcPr>
            <w:tcW w:w="4253" w:type="dxa"/>
            <w:tcBorders>
              <w:bottom w:val="single" w:sz="6" w:space="0" w:color="B1B4B6"/>
            </w:tcBorders>
            <w:shd w:val="clear" w:color="auto" w:fill="FFFFFF"/>
            <w:tcMar>
              <w:top w:w="150" w:type="dxa"/>
              <w:left w:w="0" w:type="dxa"/>
              <w:bottom w:w="150" w:type="dxa"/>
              <w:right w:w="150" w:type="dxa"/>
            </w:tcMar>
            <w:hideMark/>
          </w:tcPr>
          <w:p w14:paraId="0B73932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disqualification</w:t>
            </w:r>
          </w:p>
        </w:tc>
        <w:tc>
          <w:tcPr>
            <w:tcW w:w="0" w:type="auto"/>
            <w:tcBorders>
              <w:bottom w:val="single" w:sz="6" w:space="0" w:color="B1B4B6"/>
            </w:tcBorders>
            <w:shd w:val="clear" w:color="auto" w:fill="FFFFFF"/>
            <w:tcMar>
              <w:top w:w="150" w:type="dxa"/>
              <w:left w:w="0" w:type="dxa"/>
              <w:bottom w:w="150" w:type="dxa"/>
              <w:right w:w="150" w:type="dxa"/>
            </w:tcMar>
            <w:hideMark/>
          </w:tcPr>
          <w:p w14:paraId="6BE058E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c>
          <w:tcPr>
            <w:tcW w:w="0" w:type="auto"/>
            <w:tcBorders>
              <w:bottom w:val="single" w:sz="6" w:space="0" w:color="B1B4B6"/>
            </w:tcBorders>
            <w:shd w:val="clear" w:color="auto" w:fill="FFFFFF"/>
            <w:tcMar>
              <w:top w:w="150" w:type="dxa"/>
              <w:left w:w="0" w:type="dxa"/>
              <w:bottom w:w="150" w:type="dxa"/>
              <w:right w:w="150" w:type="dxa"/>
            </w:tcMar>
            <w:hideMark/>
          </w:tcPr>
          <w:p w14:paraId="18BEFE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r>
      <w:tr w:rsidR="00787659" w14:paraId="5D26EFCD" w14:textId="77777777" w:rsidTr="00D3495D">
        <w:trPr>
          <w:trHeight w:val="141"/>
        </w:trPr>
        <w:tc>
          <w:tcPr>
            <w:tcW w:w="4253" w:type="dxa"/>
            <w:tcBorders>
              <w:bottom w:val="single" w:sz="6" w:space="0" w:color="B1B4B6"/>
            </w:tcBorders>
            <w:shd w:val="clear" w:color="auto" w:fill="FFFFFF"/>
            <w:tcMar>
              <w:top w:w="150" w:type="dxa"/>
              <w:left w:w="0" w:type="dxa"/>
              <w:bottom w:w="150" w:type="dxa"/>
              <w:right w:w="150" w:type="dxa"/>
            </w:tcMar>
            <w:hideMark/>
          </w:tcPr>
          <w:p w14:paraId="7974C0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Simple caution, youth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0F094D29"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72E1D7F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657E2E2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9CA79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Conditional caution, youth conditional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27B6DC0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c>
          <w:tcPr>
            <w:tcW w:w="0" w:type="auto"/>
            <w:tcBorders>
              <w:bottom w:val="single" w:sz="6" w:space="0" w:color="B1B4B6"/>
            </w:tcBorders>
            <w:shd w:val="clear" w:color="auto" w:fill="FFFFFF"/>
            <w:tcMar>
              <w:top w:w="150" w:type="dxa"/>
              <w:left w:w="0" w:type="dxa"/>
              <w:bottom w:w="150" w:type="dxa"/>
              <w:right w:w="150" w:type="dxa"/>
            </w:tcMar>
            <w:hideMark/>
          </w:tcPr>
          <w:p w14:paraId="2D24528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r>
      <w:tr w:rsidR="00787659" w14:paraId="71B49BB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4BC66D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Compensation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3AC2A23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c>
          <w:tcPr>
            <w:tcW w:w="0" w:type="auto"/>
            <w:tcBorders>
              <w:bottom w:val="single" w:sz="6" w:space="0" w:color="B1B4B6"/>
            </w:tcBorders>
            <w:shd w:val="clear" w:color="auto" w:fill="FFFFFF"/>
            <w:tcMar>
              <w:top w:w="150" w:type="dxa"/>
              <w:left w:w="0" w:type="dxa"/>
              <w:bottom w:w="150" w:type="dxa"/>
              <w:right w:w="150" w:type="dxa"/>
            </w:tcMar>
            <w:hideMark/>
          </w:tcPr>
          <w:p w14:paraId="57D717B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r>
      <w:tr w:rsidR="00787659" w14:paraId="17B27D5F"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8C7BBF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Absolute discharge</w:t>
            </w:r>
          </w:p>
        </w:tc>
        <w:tc>
          <w:tcPr>
            <w:tcW w:w="0" w:type="auto"/>
            <w:tcBorders>
              <w:bottom w:val="single" w:sz="6" w:space="0" w:color="B1B4B6"/>
            </w:tcBorders>
            <w:shd w:val="clear" w:color="auto" w:fill="FFFFFF"/>
            <w:tcMar>
              <w:top w:w="150" w:type="dxa"/>
              <w:left w:w="0" w:type="dxa"/>
              <w:bottom w:w="150" w:type="dxa"/>
              <w:right w:w="150" w:type="dxa"/>
            </w:tcMar>
            <w:hideMark/>
          </w:tcPr>
          <w:p w14:paraId="6181C00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49B09E3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752778ED" w14:textId="77777777" w:rsidTr="00D3495D">
        <w:trPr>
          <w:trHeight w:val="850"/>
        </w:trPr>
        <w:tc>
          <w:tcPr>
            <w:tcW w:w="4253" w:type="dxa"/>
            <w:tcBorders>
              <w:bottom w:val="single" w:sz="6" w:space="0" w:color="B1B4B6"/>
            </w:tcBorders>
            <w:shd w:val="clear" w:color="auto" w:fill="FFFFFF"/>
            <w:tcMar>
              <w:top w:w="150" w:type="dxa"/>
              <w:left w:w="0" w:type="dxa"/>
              <w:bottom w:w="150" w:type="dxa"/>
              <w:right w:w="150" w:type="dxa"/>
            </w:tcMar>
            <w:hideMark/>
          </w:tcPr>
          <w:p w14:paraId="358073B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Relevant orders** (orders that impose a disqualification, disability, prohibition or other penalty)</w:t>
            </w:r>
          </w:p>
        </w:tc>
        <w:tc>
          <w:tcPr>
            <w:tcW w:w="0" w:type="auto"/>
            <w:tcBorders>
              <w:bottom w:val="single" w:sz="6" w:space="0" w:color="B1B4B6"/>
            </w:tcBorders>
            <w:shd w:val="clear" w:color="auto" w:fill="FFFFFF"/>
            <w:tcMar>
              <w:top w:w="150" w:type="dxa"/>
              <w:left w:w="0" w:type="dxa"/>
              <w:bottom w:w="150" w:type="dxa"/>
              <w:right w:w="150" w:type="dxa"/>
            </w:tcMar>
            <w:hideMark/>
          </w:tcPr>
          <w:p w14:paraId="1BE4E56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c>
          <w:tcPr>
            <w:tcW w:w="0" w:type="auto"/>
            <w:tcBorders>
              <w:bottom w:val="single" w:sz="6" w:space="0" w:color="B1B4B6"/>
            </w:tcBorders>
            <w:shd w:val="clear" w:color="auto" w:fill="FFFFFF"/>
            <w:tcMar>
              <w:top w:w="150" w:type="dxa"/>
              <w:left w:w="0" w:type="dxa"/>
              <w:bottom w:w="150" w:type="dxa"/>
              <w:right w:w="150" w:type="dxa"/>
            </w:tcMar>
            <w:hideMark/>
          </w:tcPr>
          <w:p w14:paraId="3741DF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r>
    </w:tbl>
    <w:p w14:paraId="442BAF85" w14:textId="77777777" w:rsidR="00787659" w:rsidRDefault="00787659" w:rsidP="00787659">
      <w:pPr>
        <w:pStyle w:val="NormalWeb"/>
        <w:shd w:val="clear" w:color="auto" w:fill="FFFFFF"/>
        <w:spacing w:before="0" w:beforeAutospacing="0" w:after="0" w:afterAutospacing="0"/>
        <w:rPr>
          <w:rFonts w:ascii="Arial" w:hAnsi="Arial" w:cs="Arial"/>
          <w:color w:val="0B0C0C"/>
          <w:sz w:val="16"/>
          <w:szCs w:val="16"/>
        </w:rPr>
      </w:pPr>
    </w:p>
    <w:p w14:paraId="065716FC" w14:textId="6BC01D29"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*Suspended custodial sentences are treated the same as custodial sentences for this purpose. It will be the length of the sentence imposed by the court, not the period it is suspended for that dictates when it will become spent.</w:t>
      </w:r>
    </w:p>
    <w:p w14:paraId="4D7D09FB" w14:textId="77777777" w:rsidR="00E64B48" w:rsidRDefault="00E64B48" w:rsidP="00787659">
      <w:pPr>
        <w:pStyle w:val="NormalWeb"/>
        <w:shd w:val="clear" w:color="auto" w:fill="FFFFFF"/>
        <w:spacing w:before="0" w:beforeAutospacing="0" w:after="0" w:afterAutospacing="0"/>
        <w:rPr>
          <w:rFonts w:ascii="Arial" w:hAnsi="Arial" w:cs="Arial"/>
          <w:color w:val="0B0C0C"/>
          <w:sz w:val="16"/>
          <w:szCs w:val="16"/>
        </w:rPr>
      </w:pPr>
    </w:p>
    <w:p w14:paraId="561970D3" w14:textId="570A9EDB"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**Relevant orders include conditional discharge orders, restraining orders, hospital orders, bind overs, referral orders, care orders and any order imposing a disqualification, disability, prohibition or other penalty not mentioned in the table.</w:t>
      </w:r>
    </w:p>
    <w:p w14:paraId="34B2607B" w14:textId="77777777" w:rsidR="00787659" w:rsidRDefault="00787659" w:rsidP="00D16236"/>
    <w:p w14:paraId="08C61EE4" w14:textId="77777777" w:rsidR="001D5FAD" w:rsidRPr="00384999" w:rsidRDefault="001D5FAD" w:rsidP="001D5FAD">
      <w:pPr>
        <w:rPr>
          <w:sz w:val="20"/>
        </w:rPr>
      </w:pPr>
      <w:r>
        <w:rPr>
          <w:b/>
          <w:sz w:val="20"/>
        </w:rPr>
        <w:t>Exemptions under the Rehabilitation of Offenders Act</w:t>
      </w:r>
    </w:p>
    <w:p w14:paraId="145A23B5" w14:textId="59666264" w:rsidR="003B688E" w:rsidRPr="00E64B48" w:rsidRDefault="003B688E" w:rsidP="00D16236">
      <w:pPr>
        <w:rPr>
          <w:sz w:val="16"/>
          <w:szCs w:val="16"/>
        </w:rPr>
      </w:pPr>
    </w:p>
    <w:p w14:paraId="432AC0CA" w14:textId="77777777" w:rsidR="001D5FAD" w:rsidRPr="00D33957" w:rsidRDefault="001D5FAD" w:rsidP="001D5FAD">
      <w:pPr>
        <w:widowControl w:val="0"/>
        <w:rPr>
          <w:rFonts w:cs="Arial"/>
          <w:sz w:val="20"/>
        </w:rPr>
      </w:pPr>
      <w:r w:rsidRPr="00D33957">
        <w:rPr>
          <w:rFonts w:cs="Arial"/>
          <w:sz w:val="20"/>
        </w:rPr>
        <w:t xml:space="preserve">There are specific job categories and classes of employment which are exempt under the provision of the Act.  This means that </w:t>
      </w:r>
      <w:r w:rsidRPr="00D33957">
        <w:rPr>
          <w:rFonts w:cs="Arial"/>
          <w:b/>
          <w:bCs/>
          <w:sz w:val="20"/>
        </w:rPr>
        <w:t>convictions never become “spent” for work in these categories</w:t>
      </w:r>
      <w:r w:rsidRPr="00D33957">
        <w:rPr>
          <w:rFonts w:cs="Arial"/>
          <w:sz w:val="20"/>
        </w:rPr>
        <w:t xml:space="preserve">.  Therefore,  if you are applying for a position which falls within one of the work categories listed below you will need to declare any convictions you have had regardless of </w:t>
      </w:r>
      <w:proofErr w:type="gramStart"/>
      <w:r w:rsidRPr="00D33957">
        <w:rPr>
          <w:rFonts w:cs="Arial"/>
          <w:sz w:val="20"/>
        </w:rPr>
        <w:t>whether or not</w:t>
      </w:r>
      <w:proofErr w:type="gramEnd"/>
      <w:r w:rsidRPr="00D33957">
        <w:rPr>
          <w:rFonts w:cs="Arial"/>
          <w:sz w:val="20"/>
        </w:rPr>
        <w:t xml:space="preserve"> the time limit has elapsed.  These areas of employment which carry exempt status are as follows:</w:t>
      </w:r>
    </w:p>
    <w:p w14:paraId="47D98E23" w14:textId="5A32D28F" w:rsidR="001D5FAD" w:rsidRDefault="001D5FAD" w:rsidP="00D16236"/>
    <w:p w14:paraId="3C67DF41" w14:textId="77777777"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positions will be exempt from the Rehabilitation of Offenders Act, due to the nature of the role.</w:t>
      </w:r>
    </w:p>
    <w:p w14:paraId="48AD0909"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7EC9BF3" w14:textId="19C57F30"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examples of exemptions include:</w:t>
      </w:r>
    </w:p>
    <w:p w14:paraId="4B27A33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which involve working with children</w:t>
      </w:r>
    </w:p>
    <w:p w14:paraId="4AADBBE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the legal system</w:t>
      </w:r>
    </w:p>
    <w:p w14:paraId="060EE3AB"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healthcare</w:t>
      </w:r>
    </w:p>
    <w:p w14:paraId="0440BA91"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Accounting</w:t>
      </w:r>
    </w:p>
    <w:p w14:paraId="4241FCEE"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Some transport jobs (such as Taxi Drivers)</w:t>
      </w:r>
    </w:p>
    <w:p w14:paraId="78910F66"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with animals (such as Vets, and RSPCA workers)</w:t>
      </w:r>
    </w:p>
    <w:p w14:paraId="143DB9F7"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008AD32" w14:textId="31408BB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However, this is by no means an extensive list, so it’s always worth checking rules within your chosen industry before you start applying for vacancies.</w:t>
      </w:r>
    </w:p>
    <w:p w14:paraId="55B7AF1C"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17E93BCC" w14:textId="45D9F5C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For any exempted positions, it may be a legal requirement for the employer to ask questions about convictions – even if they’ve been spent.</w:t>
      </w:r>
    </w:p>
    <w:p w14:paraId="4FB44D6A" w14:textId="77777777" w:rsidR="00E64B48" w:rsidRDefault="00E64B48" w:rsidP="00E64B48">
      <w:pPr>
        <w:pStyle w:val="Heading3"/>
        <w:shd w:val="clear" w:color="auto" w:fill="FFFFFF"/>
        <w:jc w:val="left"/>
        <w:rPr>
          <w:rStyle w:val="Strong"/>
          <w:rFonts w:ascii="Arial" w:hAnsi="Arial" w:cs="Arial"/>
          <w:b/>
          <w:bCs w:val="0"/>
          <w:color w:val="0F151A"/>
          <w:sz w:val="16"/>
          <w:szCs w:val="16"/>
        </w:rPr>
      </w:pPr>
    </w:p>
    <w:p w14:paraId="617733C9" w14:textId="57757271" w:rsidR="001D5FAD" w:rsidRPr="00E64B48" w:rsidRDefault="001D5FAD" w:rsidP="00E64B48">
      <w:pPr>
        <w:pStyle w:val="Heading3"/>
        <w:shd w:val="clear" w:color="auto" w:fill="FFFFFF"/>
        <w:jc w:val="left"/>
        <w:rPr>
          <w:rFonts w:ascii="Arial" w:hAnsi="Arial" w:cs="Arial"/>
          <w:color w:val="0F151A"/>
          <w:sz w:val="16"/>
          <w:szCs w:val="16"/>
        </w:rPr>
      </w:pPr>
      <w:r w:rsidRPr="00E64B48">
        <w:rPr>
          <w:rStyle w:val="Strong"/>
          <w:rFonts w:ascii="Arial" w:hAnsi="Arial" w:cs="Arial"/>
          <w:b/>
          <w:bCs w:val="0"/>
          <w:color w:val="0F151A"/>
          <w:sz w:val="16"/>
          <w:szCs w:val="16"/>
        </w:rPr>
        <w:t>Why are these positions exempt?</w:t>
      </w:r>
    </w:p>
    <w:p w14:paraId="59738945" w14:textId="77777777" w:rsidR="00E64B48" w:rsidRDefault="00E64B48" w:rsidP="00E64B48">
      <w:pPr>
        <w:pStyle w:val="NormalWeb"/>
        <w:shd w:val="clear" w:color="auto" w:fill="FFFFFF"/>
        <w:spacing w:before="0" w:beforeAutospacing="0" w:after="0" w:afterAutospacing="0"/>
        <w:rPr>
          <w:rFonts w:ascii="Arial" w:hAnsi="Arial" w:cs="Arial"/>
          <w:color w:val="0F151A"/>
          <w:sz w:val="16"/>
          <w:szCs w:val="16"/>
        </w:rPr>
      </w:pPr>
    </w:p>
    <w:p w14:paraId="350A7FB6" w14:textId="1F13E63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Certain positions may be exempt because they involve working with children, other vulnerable individuals, or animals.</w:t>
      </w:r>
    </w:p>
    <w:p w14:paraId="6ED22CDA" w14:textId="7777777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In addition, certain roles which involve handling legal or financial information may be required by law to check potential employees before they’re hired.</w:t>
      </w:r>
    </w:p>
    <w:p w14:paraId="6AC4953C" w14:textId="77777777" w:rsidR="001D5FAD" w:rsidRDefault="001D5FAD" w:rsidP="00D16236"/>
    <w:p w14:paraId="303693F2" w14:textId="77777777" w:rsidR="003B688E" w:rsidRDefault="003B688E" w:rsidP="00D16236"/>
    <w:p w14:paraId="36C35C51" w14:textId="77777777" w:rsidR="005E65B1" w:rsidRDefault="005E65B1" w:rsidP="00D75720">
      <w:pPr>
        <w:ind w:left="-900"/>
        <w:jc w:val="center"/>
        <w:rPr>
          <w:rFonts w:ascii="Arial" w:hAnsi="Arial" w:cs="Arial"/>
          <w:b/>
          <w:szCs w:val="24"/>
          <w:u w:val="single"/>
          <w:lang w:val="en-US"/>
        </w:rPr>
      </w:pPr>
    </w:p>
    <w:p w14:paraId="7FB95D6C" w14:textId="77777777" w:rsidR="005E65B1" w:rsidRDefault="005E65B1" w:rsidP="00D75720">
      <w:pPr>
        <w:ind w:left="-900"/>
        <w:jc w:val="center"/>
        <w:rPr>
          <w:rFonts w:ascii="Arial" w:hAnsi="Arial" w:cs="Arial"/>
          <w:b/>
          <w:szCs w:val="24"/>
          <w:u w:val="single"/>
          <w:lang w:val="en-US"/>
        </w:rPr>
      </w:pPr>
    </w:p>
    <w:p w14:paraId="0541FBD0" w14:textId="77777777" w:rsidR="005E65B1" w:rsidRDefault="005E65B1" w:rsidP="00D75720">
      <w:pPr>
        <w:ind w:left="-900"/>
        <w:jc w:val="center"/>
        <w:rPr>
          <w:rFonts w:ascii="Arial" w:hAnsi="Arial" w:cs="Arial"/>
          <w:b/>
          <w:szCs w:val="24"/>
          <w:u w:val="single"/>
          <w:lang w:val="en-US"/>
        </w:rPr>
      </w:pPr>
    </w:p>
    <w:p w14:paraId="4F660C8A" w14:textId="77777777" w:rsidR="005E65B1" w:rsidRDefault="005E65B1" w:rsidP="00D75720">
      <w:pPr>
        <w:ind w:left="-900"/>
        <w:jc w:val="center"/>
        <w:rPr>
          <w:rFonts w:ascii="Arial" w:hAnsi="Arial" w:cs="Arial"/>
          <w:b/>
          <w:szCs w:val="24"/>
          <w:u w:val="single"/>
          <w:lang w:val="en-US"/>
        </w:rPr>
      </w:pPr>
    </w:p>
    <w:p w14:paraId="18FBE9E5" w14:textId="77777777" w:rsidR="005E65B1" w:rsidRDefault="005E65B1" w:rsidP="00D75720">
      <w:pPr>
        <w:ind w:left="-900"/>
        <w:jc w:val="center"/>
        <w:rPr>
          <w:rFonts w:ascii="Arial" w:hAnsi="Arial" w:cs="Arial"/>
          <w:b/>
          <w:szCs w:val="24"/>
          <w:u w:val="single"/>
          <w:lang w:val="en-US"/>
        </w:rPr>
      </w:pPr>
    </w:p>
    <w:p w14:paraId="1348AEEA" w14:textId="77777777" w:rsidR="005E65B1" w:rsidRDefault="005E65B1" w:rsidP="00D75720">
      <w:pPr>
        <w:ind w:left="-900"/>
        <w:jc w:val="center"/>
        <w:rPr>
          <w:rFonts w:ascii="Arial" w:hAnsi="Arial" w:cs="Arial"/>
          <w:b/>
          <w:szCs w:val="24"/>
          <w:u w:val="single"/>
          <w:lang w:val="en-US"/>
        </w:rPr>
      </w:pPr>
    </w:p>
    <w:p w14:paraId="666B0DBD" w14:textId="77777777" w:rsidR="005E65B1" w:rsidRDefault="005E65B1" w:rsidP="00D75720">
      <w:pPr>
        <w:ind w:left="-900"/>
        <w:jc w:val="center"/>
        <w:rPr>
          <w:rFonts w:ascii="Arial" w:hAnsi="Arial" w:cs="Arial"/>
          <w:b/>
          <w:szCs w:val="24"/>
          <w:u w:val="single"/>
          <w:lang w:val="en-US"/>
        </w:rPr>
      </w:pPr>
    </w:p>
    <w:p w14:paraId="33FAF77C" w14:textId="77777777" w:rsidR="005E65B1" w:rsidRDefault="005E65B1" w:rsidP="00D75720">
      <w:pPr>
        <w:ind w:left="-900"/>
        <w:jc w:val="center"/>
        <w:rPr>
          <w:rFonts w:ascii="Arial" w:hAnsi="Arial" w:cs="Arial"/>
          <w:b/>
          <w:szCs w:val="24"/>
          <w:u w:val="single"/>
          <w:lang w:val="en-US"/>
        </w:rPr>
      </w:pPr>
    </w:p>
    <w:p w14:paraId="3DF51222" w14:textId="77777777" w:rsidR="005E65B1" w:rsidRDefault="005E65B1" w:rsidP="00D75720">
      <w:pPr>
        <w:ind w:left="-900"/>
        <w:jc w:val="center"/>
        <w:rPr>
          <w:rFonts w:ascii="Arial" w:hAnsi="Arial" w:cs="Arial"/>
          <w:b/>
          <w:szCs w:val="24"/>
          <w:u w:val="single"/>
          <w:lang w:val="en-US"/>
        </w:rPr>
      </w:pPr>
    </w:p>
    <w:p w14:paraId="7DC58421" w14:textId="77777777" w:rsidR="005E65B1" w:rsidRDefault="005E65B1" w:rsidP="00D75720">
      <w:pPr>
        <w:ind w:left="-900"/>
        <w:jc w:val="center"/>
        <w:rPr>
          <w:rFonts w:ascii="Arial" w:hAnsi="Arial" w:cs="Arial"/>
          <w:b/>
          <w:szCs w:val="24"/>
          <w:u w:val="single"/>
          <w:lang w:val="en-US"/>
        </w:rPr>
      </w:pPr>
    </w:p>
    <w:p w14:paraId="1D6AE7C4" w14:textId="77777777" w:rsidR="005E65B1" w:rsidRDefault="005E65B1" w:rsidP="00D75720">
      <w:pPr>
        <w:ind w:left="-900"/>
        <w:jc w:val="center"/>
        <w:rPr>
          <w:rFonts w:ascii="Arial" w:hAnsi="Arial" w:cs="Arial"/>
          <w:b/>
          <w:szCs w:val="24"/>
          <w:u w:val="single"/>
          <w:lang w:val="en-US"/>
        </w:rPr>
      </w:pPr>
    </w:p>
    <w:p w14:paraId="294A14C2" w14:textId="77777777" w:rsidR="005E65B1" w:rsidRDefault="005E65B1" w:rsidP="00D75720">
      <w:pPr>
        <w:ind w:left="-900"/>
        <w:jc w:val="center"/>
        <w:rPr>
          <w:rFonts w:ascii="Arial" w:hAnsi="Arial" w:cs="Arial"/>
          <w:b/>
          <w:szCs w:val="24"/>
          <w:u w:val="single"/>
          <w:lang w:val="en-US"/>
        </w:rPr>
      </w:pPr>
    </w:p>
    <w:p w14:paraId="1A0B260E" w14:textId="77777777" w:rsidR="005E65B1" w:rsidRDefault="005E65B1" w:rsidP="00D75720">
      <w:pPr>
        <w:ind w:left="-900"/>
        <w:jc w:val="center"/>
        <w:rPr>
          <w:rFonts w:ascii="Arial" w:hAnsi="Arial" w:cs="Arial"/>
          <w:b/>
          <w:szCs w:val="24"/>
          <w:u w:val="single"/>
          <w:lang w:val="en-US"/>
        </w:rPr>
      </w:pPr>
    </w:p>
    <w:p w14:paraId="38BF96D1" w14:textId="77777777" w:rsidR="005E65B1" w:rsidRDefault="005E65B1" w:rsidP="00D75720">
      <w:pPr>
        <w:ind w:left="-900"/>
        <w:jc w:val="center"/>
        <w:rPr>
          <w:rFonts w:ascii="Arial" w:hAnsi="Arial" w:cs="Arial"/>
          <w:b/>
          <w:szCs w:val="24"/>
          <w:u w:val="single"/>
          <w:lang w:val="en-US"/>
        </w:rPr>
      </w:pPr>
    </w:p>
    <w:p w14:paraId="29099E74" w14:textId="77777777" w:rsidR="005E65B1" w:rsidRDefault="005E65B1" w:rsidP="00D75720">
      <w:pPr>
        <w:ind w:left="-900"/>
        <w:jc w:val="center"/>
        <w:rPr>
          <w:rFonts w:ascii="Arial" w:hAnsi="Arial" w:cs="Arial"/>
          <w:b/>
          <w:szCs w:val="24"/>
          <w:u w:val="single"/>
          <w:lang w:val="en-US"/>
        </w:rPr>
      </w:pPr>
    </w:p>
    <w:p w14:paraId="71108967" w14:textId="77777777" w:rsidR="005E65B1" w:rsidRDefault="005E65B1" w:rsidP="00D75720">
      <w:pPr>
        <w:ind w:left="-900"/>
        <w:jc w:val="center"/>
        <w:rPr>
          <w:rFonts w:ascii="Arial" w:hAnsi="Arial" w:cs="Arial"/>
          <w:b/>
          <w:szCs w:val="24"/>
          <w:u w:val="single"/>
          <w:lang w:val="en-US"/>
        </w:rPr>
      </w:pPr>
    </w:p>
    <w:p w14:paraId="22741647" w14:textId="60DACF73" w:rsidR="00D75720" w:rsidRPr="00D75720" w:rsidRDefault="00D75720" w:rsidP="00D75720">
      <w:pPr>
        <w:ind w:left="-900"/>
        <w:jc w:val="center"/>
        <w:rPr>
          <w:rFonts w:ascii="Arial" w:hAnsi="Arial" w:cs="Arial"/>
          <w:b/>
          <w:szCs w:val="24"/>
          <w:u w:val="single"/>
          <w:lang w:val="en-US"/>
        </w:rPr>
      </w:pPr>
      <w:r w:rsidRPr="00D75720">
        <w:rPr>
          <w:rFonts w:ascii="Arial" w:hAnsi="Arial" w:cs="Arial"/>
          <w:b/>
          <w:szCs w:val="24"/>
          <w:u w:val="single"/>
          <w:lang w:val="en-US"/>
        </w:rPr>
        <w:t>Proof of Right to Work in UK</w:t>
      </w:r>
      <w:r w:rsidR="00D15B34">
        <w:rPr>
          <w:rFonts w:ascii="Arial" w:hAnsi="Arial" w:cs="Arial"/>
          <w:b/>
          <w:szCs w:val="24"/>
          <w:u w:val="single"/>
          <w:lang w:val="en-US"/>
        </w:rPr>
        <w:t xml:space="preserve"> – GUIDANCE NOTES</w:t>
      </w:r>
      <w:r w:rsidRPr="00D75720">
        <w:rPr>
          <w:rFonts w:ascii="Arial" w:hAnsi="Arial" w:cs="Arial"/>
          <w:b/>
          <w:szCs w:val="24"/>
          <w:u w:val="single"/>
          <w:lang w:val="en-US"/>
        </w:rPr>
        <w:t xml:space="preserve"> </w:t>
      </w:r>
    </w:p>
    <w:p w14:paraId="5A875DF6" w14:textId="77777777" w:rsidR="00D75720" w:rsidRPr="00D75720" w:rsidRDefault="00D75720" w:rsidP="00D75720">
      <w:pPr>
        <w:rPr>
          <w:rFonts w:ascii="Arial" w:hAnsi="Arial" w:cs="Arial"/>
          <w:sz w:val="16"/>
          <w:szCs w:val="16"/>
          <w:vertAlign w:val="subscript"/>
          <w:lang w:val="en-US"/>
        </w:rPr>
      </w:pPr>
    </w:p>
    <w:p w14:paraId="162C7ABD" w14:textId="77777777" w:rsidR="00D75720" w:rsidRPr="00D75720" w:rsidRDefault="00D75720" w:rsidP="005E65B1">
      <w:pPr>
        <w:ind w:right="686"/>
        <w:jc w:val="both"/>
        <w:rPr>
          <w:sz w:val="20"/>
          <w:lang w:val="en-US"/>
        </w:rPr>
      </w:pPr>
      <w:r w:rsidRPr="00D75720">
        <w:rPr>
          <w:sz w:val="20"/>
          <w:lang w:val="en-US"/>
        </w:rPr>
        <w:t>Due to legislation</w:t>
      </w:r>
      <w:r w:rsidRPr="00D75720">
        <w:rPr>
          <w:color w:val="000000"/>
          <w:sz w:val="20"/>
          <w:lang w:val="en-US"/>
        </w:rPr>
        <w:t xml:space="preserve"> (</w:t>
      </w:r>
      <w:r w:rsidRPr="00D75720">
        <w:rPr>
          <w:sz w:val="20"/>
          <w:lang w:val="en-US"/>
        </w:rPr>
        <w:t xml:space="preserve">Section 8 of the Asylum and Immigration Act 1996), employers have a legal responsibility to ensure that an individual has the right to work in the United Kingdom. All candidates shortlisted for interview are now required to produce documentation to satisfy the conditions placed upon employers by this legislation. All documents as specified in the following list must be originals as photocopies will not be acceptable. Any offer of employment will be wholly subject to the production of this documentation. </w:t>
      </w:r>
    </w:p>
    <w:p w14:paraId="436D6C5E" w14:textId="77777777" w:rsidR="00D75720" w:rsidRPr="00EA3308" w:rsidRDefault="00D75720" w:rsidP="005E65B1">
      <w:pPr>
        <w:ind w:right="686"/>
        <w:jc w:val="both"/>
        <w:rPr>
          <w:sz w:val="12"/>
          <w:szCs w:val="12"/>
          <w:lang w:val="en-US"/>
        </w:rPr>
      </w:pPr>
    </w:p>
    <w:p w14:paraId="57E32578" w14:textId="77777777" w:rsidR="00D75720" w:rsidRPr="00D75720" w:rsidRDefault="00D75720" w:rsidP="005E65B1">
      <w:pPr>
        <w:ind w:right="686"/>
        <w:jc w:val="both"/>
        <w:rPr>
          <w:sz w:val="20"/>
          <w:lang w:val="en-US"/>
        </w:rPr>
      </w:pPr>
      <w:r w:rsidRPr="00D75720">
        <w:rPr>
          <w:sz w:val="20"/>
          <w:lang w:val="en-US"/>
        </w:rPr>
        <w:t xml:space="preserve">Documents to be produced: </w:t>
      </w:r>
    </w:p>
    <w:p w14:paraId="402145D5" w14:textId="77777777" w:rsidR="00D75720" w:rsidRPr="00D75720" w:rsidRDefault="00D75720" w:rsidP="005E65B1">
      <w:pPr>
        <w:autoSpaceDE w:val="0"/>
        <w:autoSpaceDN w:val="0"/>
        <w:adjustRightInd w:val="0"/>
        <w:ind w:right="686"/>
        <w:rPr>
          <w:sz w:val="16"/>
          <w:szCs w:val="16"/>
          <w:lang w:eastAsia="en-GB"/>
        </w:rPr>
      </w:pPr>
    </w:p>
    <w:p w14:paraId="5780E308"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Either</w:t>
      </w:r>
      <w:r w:rsidRPr="00D75720">
        <w:rPr>
          <w:sz w:val="20"/>
          <w:lang w:eastAsia="en-GB"/>
        </w:rPr>
        <w:t xml:space="preserve"> - one of the single documents, or two of the documents in the specified combinations given, from List A (Documents which show an ongoing right to work); </w:t>
      </w:r>
    </w:p>
    <w:p w14:paraId="3CF4D226"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Or</w:t>
      </w:r>
      <w:r w:rsidRPr="00D75720">
        <w:rPr>
          <w:sz w:val="20"/>
          <w:lang w:eastAsia="en-GB"/>
        </w:rPr>
        <w:t xml:space="preserve"> - one of the single documents, or two of the documents in the specified combinations given, from List B (Documents which show a right to work for up to 12 months).</w:t>
      </w:r>
    </w:p>
    <w:p w14:paraId="172EBD5F" w14:textId="736237F3" w:rsidR="00D75720" w:rsidRDefault="00D75720"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375723E6" w14:textId="77777777" w:rsidTr="00D3495D">
        <w:tc>
          <w:tcPr>
            <w:tcW w:w="10490" w:type="dxa"/>
            <w:shd w:val="clear" w:color="auto" w:fill="D9D9D9"/>
          </w:tcPr>
          <w:p w14:paraId="01FBE399" w14:textId="41B36F24" w:rsidR="00CA18B3" w:rsidRPr="00D75720" w:rsidRDefault="00CA18B3" w:rsidP="00D3495D">
            <w:pPr>
              <w:rPr>
                <w:rFonts w:ascii="Arial" w:hAnsi="Arial" w:cs="Arial"/>
                <w:szCs w:val="24"/>
                <w:lang w:eastAsia="en-GB"/>
              </w:rPr>
            </w:pPr>
            <w:r w:rsidRPr="00D75720">
              <w:rPr>
                <w:rFonts w:ascii="Arial" w:hAnsi="Arial" w:cs="Arial"/>
                <w:b/>
                <w:sz w:val="22"/>
                <w:szCs w:val="24"/>
                <w:lang w:eastAsia="en-GB"/>
              </w:rPr>
              <w:t>List A</w:t>
            </w:r>
          </w:p>
        </w:tc>
      </w:tr>
    </w:tbl>
    <w:p w14:paraId="29535D3B" w14:textId="3B0CADB9" w:rsidR="00CA18B3" w:rsidRPr="00EC4CAF" w:rsidRDefault="00CA18B3" w:rsidP="00D75720">
      <w:pPr>
        <w:autoSpaceDE w:val="0"/>
        <w:autoSpaceDN w:val="0"/>
        <w:adjustRightInd w:val="0"/>
        <w:ind w:right="685"/>
        <w:rPr>
          <w:sz w:val="18"/>
          <w:szCs w:val="18"/>
        </w:rPr>
      </w:pPr>
      <w:r w:rsidRPr="00EC4CAF">
        <w:rPr>
          <w:sz w:val="18"/>
          <w:szCs w:val="18"/>
        </w:rPr>
        <w:t xml:space="preserve">1. A passport (current or expired) showing the holder, or a person named in the passport as the child of the holder, is a British citizen or a citizen of the UK and Colonies having the right of abode in the UK. </w:t>
      </w:r>
    </w:p>
    <w:p w14:paraId="088741B2"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passport or passport card (current or expired) showing that the holder is a national of the Republic of Ireland. </w:t>
      </w:r>
    </w:p>
    <w:p w14:paraId="5D2B1B9C"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indefinitely. </w:t>
      </w:r>
    </w:p>
    <w:p w14:paraId="79D753CA"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14:paraId="73B01C6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current Biometric Immigration Document (biometric residence permit) issued by the Home Office to the holder indicating that the person named is allowed to stay indefinitely in the </w:t>
      </w:r>
      <w:proofErr w:type="gramStart"/>
      <w:r w:rsidRPr="00EC4CAF">
        <w:rPr>
          <w:sz w:val="18"/>
          <w:szCs w:val="18"/>
        </w:rPr>
        <w:t>UK, or</w:t>
      </w:r>
      <w:proofErr w:type="gramEnd"/>
      <w:r w:rsidRPr="00EC4CAF">
        <w:rPr>
          <w:sz w:val="18"/>
          <w:szCs w:val="18"/>
        </w:rPr>
        <w:t xml:space="preserve"> has no time limit on their stay in the UK. </w:t>
      </w:r>
    </w:p>
    <w:p w14:paraId="75FA14F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current passport endorsed to show that the holder is exempt from immigration control, is allowed to stay indefinitely in the UK, has the right of abode in the UK, or has no time limit on their stay in the UK. </w:t>
      </w:r>
    </w:p>
    <w:p w14:paraId="6ACD89C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7.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Initial check before employment Follow-up check on an employee </w:t>
      </w:r>
    </w:p>
    <w:p w14:paraId="10BF428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8. A birth or adoption certificate issued in the UK, together with an official document giving the person’s permanent National Insurance number and their name issued by a government agency or a previous employer. </w:t>
      </w:r>
    </w:p>
    <w:p w14:paraId="7B00B86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9. A birth or adoption certificate issued in the Channel Islands, the Isle of Man or Ireland, together with an official document giving the person’s permanent National Insurance number and their name issued by a government agency or a previous employer. </w:t>
      </w:r>
    </w:p>
    <w:p w14:paraId="1A095A2B" w14:textId="1BBB94C4" w:rsidR="00CA18B3" w:rsidRPr="00EC4CAF" w:rsidRDefault="00CA18B3" w:rsidP="00D75720">
      <w:pPr>
        <w:autoSpaceDE w:val="0"/>
        <w:autoSpaceDN w:val="0"/>
        <w:adjustRightInd w:val="0"/>
        <w:ind w:right="685"/>
        <w:rPr>
          <w:sz w:val="18"/>
          <w:szCs w:val="18"/>
        </w:rPr>
      </w:pPr>
      <w:r w:rsidRPr="00EC4CAF">
        <w:rPr>
          <w:sz w:val="18"/>
          <w:szCs w:val="18"/>
        </w:rPr>
        <w:t>10. A certificate of registration or naturalisation as a British citizen, together with an official document giving the person’s permanent National Insurance number and their name issued by a government agency or a previous employer.</w:t>
      </w:r>
    </w:p>
    <w:p w14:paraId="0646F122" w14:textId="63245F99" w:rsidR="00CA18B3" w:rsidRPr="00485620" w:rsidRDefault="00CA18B3" w:rsidP="00D75720">
      <w:pPr>
        <w:autoSpaceDE w:val="0"/>
        <w:autoSpaceDN w:val="0"/>
        <w:adjustRightInd w:val="0"/>
        <w:ind w:right="685"/>
        <w:rPr>
          <w:sz w:val="16"/>
          <w:szCs w:val="16"/>
        </w:rPr>
      </w:pPr>
    </w:p>
    <w:tbl>
      <w:tblPr>
        <w:tblStyle w:val="TableGrid1"/>
        <w:tblW w:w="0" w:type="auto"/>
        <w:tblInd w:w="-147" w:type="dxa"/>
        <w:tblLook w:val="01E0" w:firstRow="1" w:lastRow="1" w:firstColumn="1" w:lastColumn="1" w:noHBand="0" w:noVBand="0"/>
      </w:tblPr>
      <w:tblGrid>
        <w:gridCol w:w="10490"/>
      </w:tblGrid>
      <w:tr w:rsidR="00CA18B3" w:rsidRPr="00D75720" w14:paraId="0D7EAF7B" w14:textId="77777777" w:rsidTr="00D3495D">
        <w:tc>
          <w:tcPr>
            <w:tcW w:w="10490" w:type="dxa"/>
            <w:shd w:val="clear" w:color="auto" w:fill="D9D9D9"/>
          </w:tcPr>
          <w:p w14:paraId="5B9F68A7" w14:textId="2540D4C2" w:rsidR="00CA18B3" w:rsidRPr="00D75720" w:rsidRDefault="00CA18B3" w:rsidP="00D3495D">
            <w:pPr>
              <w:rPr>
                <w:rFonts w:ascii="Arial" w:hAnsi="Arial" w:cs="Arial"/>
                <w:sz w:val="22"/>
                <w:szCs w:val="24"/>
                <w:lang w:eastAsia="en-GB"/>
              </w:rPr>
            </w:pPr>
            <w:r w:rsidRPr="00D75720">
              <w:rPr>
                <w:rFonts w:ascii="Arial" w:hAnsi="Arial" w:cs="Arial"/>
                <w:b/>
                <w:sz w:val="22"/>
                <w:szCs w:val="24"/>
                <w:lang w:eastAsia="en-GB"/>
              </w:rPr>
              <w:t>List B</w:t>
            </w:r>
            <w:r>
              <w:rPr>
                <w:rFonts w:ascii="Arial" w:hAnsi="Arial" w:cs="Arial"/>
                <w:b/>
                <w:sz w:val="22"/>
                <w:szCs w:val="24"/>
                <w:lang w:eastAsia="en-GB"/>
              </w:rPr>
              <w:t xml:space="preserve"> </w:t>
            </w:r>
            <w:r w:rsidRPr="00D75720">
              <w:rPr>
                <w:rFonts w:ascii="Arial" w:hAnsi="Arial" w:cs="Arial"/>
                <w:b/>
                <w:sz w:val="22"/>
                <w:szCs w:val="24"/>
                <w:lang w:eastAsia="en-GB"/>
              </w:rPr>
              <w:t>–</w:t>
            </w:r>
            <w:r w:rsidRPr="00D75720">
              <w:rPr>
                <w:rFonts w:ascii="Arial" w:hAnsi="Arial" w:cs="Arial"/>
                <w:sz w:val="22"/>
                <w:szCs w:val="24"/>
                <w:lang w:eastAsia="en-GB"/>
              </w:rPr>
              <w:t xml:space="preserve"> </w:t>
            </w:r>
            <w:r w:rsidRPr="00CA18B3">
              <w:rPr>
                <w:rFonts w:ascii="Arial" w:hAnsi="Arial" w:cs="Arial"/>
                <w:b/>
                <w:bCs/>
                <w:sz w:val="22"/>
                <w:szCs w:val="24"/>
                <w:lang w:eastAsia="en-GB"/>
              </w:rPr>
              <w:t>Group 1</w:t>
            </w:r>
          </w:p>
        </w:tc>
      </w:tr>
    </w:tbl>
    <w:p w14:paraId="77F1C5AF"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1. A current passport endorsed to show that the holder is allowed to stay in the UK and is currently allowed to do the type of work in question. </w:t>
      </w:r>
    </w:p>
    <w:p w14:paraId="717B4228"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current Biometric Immigration Document (biometric residence permit) issued by the Home Office to the holder which indicates that the named person can currently stay in the UK and is allowed to do the work in question. </w:t>
      </w:r>
    </w:p>
    <w:p w14:paraId="19F67977"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for a time-limited period and to do the type of work in question. </w:t>
      </w:r>
    </w:p>
    <w:p w14:paraId="1DA581CD"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22AC3C9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4EAB3BC6"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frontier worker permit issued under regulation 8 of the Citizens’ Rights (Frontier Workers) (EU Exit) Regulations 2020. </w:t>
      </w:r>
    </w:p>
    <w:p w14:paraId="0ABE8B94" w14:textId="449CCE82" w:rsidR="00CA18B3" w:rsidRPr="00EC4CAF"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EC4CAF">
        <w:rPr>
          <w:sz w:val="18"/>
          <w:szCs w:val="18"/>
        </w:rPr>
        <w:t xml:space="preserve">7. A current immigration status document containing a photograph issued by the Home Office to the holder with a valid endorsement indicating that the named person may stay in the </w:t>
      </w:r>
      <w:proofErr w:type="gramStart"/>
      <w:r w:rsidRPr="00EC4CAF">
        <w:rPr>
          <w:sz w:val="18"/>
          <w:szCs w:val="18"/>
        </w:rPr>
        <w:t>UK, and</w:t>
      </w:r>
      <w:proofErr w:type="gramEnd"/>
      <w:r w:rsidRPr="00EC4CAF">
        <w:rPr>
          <w:sz w:val="18"/>
          <w:szCs w:val="18"/>
        </w:rPr>
        <w:t xml:space="preserve"> is allowed to do the type of work in question, together with an official document giving the person’s permanent National Insurance number and their name issued by a government agency or a previous employer.</w:t>
      </w:r>
    </w:p>
    <w:p w14:paraId="45FDE02A" w14:textId="77777777" w:rsidR="00CA18B3" w:rsidRDefault="00CA18B3"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038B2706" w14:textId="77777777" w:rsidTr="00D3495D">
        <w:tc>
          <w:tcPr>
            <w:tcW w:w="10490" w:type="dxa"/>
            <w:shd w:val="clear" w:color="auto" w:fill="D9D9D9"/>
          </w:tcPr>
          <w:p w14:paraId="6637BE44" w14:textId="58BB6C04" w:rsidR="00CA18B3" w:rsidRPr="00D75720" w:rsidRDefault="00CA18B3" w:rsidP="00D3495D">
            <w:pPr>
              <w:ind w:right="685"/>
              <w:rPr>
                <w:rFonts w:ascii="Arial" w:hAnsi="Arial" w:cs="Arial"/>
                <w:szCs w:val="24"/>
                <w:lang w:eastAsia="en-GB"/>
              </w:rPr>
            </w:pPr>
            <w:r w:rsidRPr="00D75720">
              <w:rPr>
                <w:rFonts w:ascii="Arial" w:hAnsi="Arial" w:cs="Arial"/>
                <w:b/>
                <w:sz w:val="22"/>
                <w:szCs w:val="22"/>
                <w:lang w:eastAsia="en-GB"/>
              </w:rPr>
              <w:t xml:space="preserve">List B – </w:t>
            </w:r>
            <w:r>
              <w:rPr>
                <w:rFonts w:ascii="Arial" w:hAnsi="Arial" w:cs="Arial"/>
                <w:b/>
                <w:sz w:val="22"/>
                <w:szCs w:val="22"/>
                <w:lang w:eastAsia="en-GB"/>
              </w:rPr>
              <w:t>Group 2</w:t>
            </w:r>
          </w:p>
        </w:tc>
      </w:tr>
    </w:tbl>
    <w:p w14:paraId="6B16900A"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1. A document issued by the Home Office showing that the holder has made an application for leave to enter or remain under Appendix EU to the immigration rules on or before 30 June 2021 together with a Positive Verification Notice from the Home Office Employer Checking Service. </w:t>
      </w:r>
    </w:p>
    <w:p w14:paraId="42A2BE74"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together with a Positive Verification Notice from the Home Office Employer Checking Service. </w:t>
      </w:r>
    </w:p>
    <w:p w14:paraId="2B703232"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3. An application registration card issued by the Home Office stating that the holder is permitted to take the employment in question, together with a Positive Verification Notice from the Home Office Employer Checking Service. </w:t>
      </w:r>
    </w:p>
    <w:p w14:paraId="7EB6D93D" w14:textId="78713E4E" w:rsidR="00CA18B3" w:rsidRPr="00485620"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485620">
        <w:rPr>
          <w:sz w:val="18"/>
          <w:szCs w:val="18"/>
        </w:rPr>
        <w:t>4. A Positive Verification Notice issued by the Home Office Employer Checking Service to the employer or prospective employer, which indicates that the named person may stay in the UK and is permitted to do the work in question.</w:t>
      </w:r>
    </w:p>
    <w:p w14:paraId="7D77ECB6" w14:textId="77777777" w:rsidR="00215766" w:rsidRDefault="00215766" w:rsidP="00215766">
      <w:pPr>
        <w:pStyle w:val="Header"/>
        <w:jc w:val="both"/>
        <w:rPr>
          <w:b/>
          <w:spacing w:val="40"/>
          <w:position w:val="-10"/>
        </w:rPr>
      </w:pPr>
      <w:r>
        <w:rPr>
          <w:b/>
          <w:spacing w:val="40"/>
          <w:position w:val="-10"/>
        </w:rPr>
        <w:t>Bradley Stoke Town Council</w:t>
      </w:r>
    </w:p>
    <w:p w14:paraId="7CC0EDF0" w14:textId="77777777" w:rsidR="00215766" w:rsidRDefault="00215766" w:rsidP="00215766">
      <w:pPr>
        <w:jc w:val="both"/>
        <w:rPr>
          <w:b/>
          <w:spacing w:val="40"/>
          <w:position w:val="-10"/>
        </w:rPr>
      </w:pPr>
    </w:p>
    <w:p w14:paraId="1074F8B7" w14:textId="77777777" w:rsidR="00215766" w:rsidRDefault="00215766" w:rsidP="00215766">
      <w:pPr>
        <w:pStyle w:val="Heading1"/>
        <w:jc w:val="both"/>
        <w:rPr>
          <w:rFonts w:ascii="Times New Roman" w:hAnsi="Times New Roman"/>
          <w:sz w:val="24"/>
        </w:rPr>
      </w:pPr>
      <w:r>
        <w:rPr>
          <w:rFonts w:ascii="Times New Roman" w:hAnsi="Times New Roman"/>
          <w:sz w:val="24"/>
        </w:rPr>
        <w:t>Statement of Commitment to Equal Opportunities</w:t>
      </w:r>
    </w:p>
    <w:p w14:paraId="727646F0"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Bradley Stoke Town Council is committed to fair and equitable treatment for all members of the public, job applicants, elected members and employees.  Council regards this as a commitment to make full use of the talents and resources of all, and to provide an environment, which will encourage good productive working relationships throughout, this basic principle applies to all aspects of employment, selection, promotion and training or any voluntary work.</w:t>
      </w:r>
    </w:p>
    <w:p w14:paraId="3E8C69D0" w14:textId="77777777" w:rsidR="00215766" w:rsidRPr="0082207B" w:rsidRDefault="00215766" w:rsidP="00215766">
      <w:pPr>
        <w:pStyle w:val="BodyText"/>
        <w:jc w:val="both"/>
        <w:rPr>
          <w:rFonts w:ascii="Times New Roman" w:hAnsi="Times New Roman"/>
          <w:szCs w:val="16"/>
        </w:rPr>
      </w:pPr>
    </w:p>
    <w:p w14:paraId="2BC41785"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This means affording equal access to any opportunities within the Council, employment or otherwise, according to an individual’s ability, free from any arbitrary or unjustified considerations.  To this end, Bradley Stoke Town Council’s policy is that no member of the public, job applicant, elected member or employee shall receive less favourable treatment on the grounds of gender, race, colour, nationality, religious belief, sex, sexual orientation, marital status, age, disability, national or ethnic origin, or any other criteria that cannot be shown to be justifiable</w:t>
      </w:r>
    </w:p>
    <w:p w14:paraId="1CC723AF" w14:textId="77777777" w:rsidR="00215766" w:rsidRDefault="00215766" w:rsidP="00215766">
      <w:pPr>
        <w:pStyle w:val="BodyText"/>
        <w:jc w:val="both"/>
        <w:rPr>
          <w:rFonts w:ascii="Times New Roman" w:hAnsi="Times New Roman"/>
        </w:rPr>
      </w:pPr>
    </w:p>
    <w:p w14:paraId="1EB0A64D" w14:textId="77777777" w:rsidR="00215766" w:rsidRDefault="00215766" w:rsidP="00727877">
      <w:pPr>
        <w:pStyle w:val="Heading3"/>
        <w:jc w:val="left"/>
        <w:rPr>
          <w:rFonts w:ascii="Times New Roman" w:hAnsi="Times New Roman"/>
        </w:rPr>
      </w:pPr>
      <w:r>
        <w:rPr>
          <w:rFonts w:ascii="Times New Roman" w:hAnsi="Times New Roman"/>
        </w:rPr>
        <w:t>Implementation of the Equal Opportunities Policy</w:t>
      </w:r>
    </w:p>
    <w:p w14:paraId="79E89483" w14:textId="77777777" w:rsidR="00215766" w:rsidRDefault="00215766" w:rsidP="00215766">
      <w:pPr>
        <w:jc w:val="both"/>
        <w:rPr>
          <w:sz w:val="20"/>
        </w:rPr>
      </w:pPr>
      <w:r>
        <w:rPr>
          <w:sz w:val="20"/>
        </w:rPr>
        <w:t>Overall responsibility of implementing the Council’s Equal Opportunity Policy rests with the Chair of Council and the Town Clerk equally.  The Town Clerk is responsible for coordinating equal opportunity activities on a day-to-day basis and this will include the following:</w:t>
      </w:r>
    </w:p>
    <w:p w14:paraId="6A965CCC" w14:textId="77777777" w:rsidR="00215766" w:rsidRDefault="00215766" w:rsidP="00215766">
      <w:pPr>
        <w:numPr>
          <w:ilvl w:val="0"/>
          <w:numId w:val="3"/>
        </w:numPr>
        <w:jc w:val="both"/>
        <w:rPr>
          <w:sz w:val="20"/>
        </w:rPr>
      </w:pPr>
      <w:r>
        <w:rPr>
          <w:sz w:val="20"/>
        </w:rPr>
        <w:t>Monitoring and reporting on the effectiveness of the policy.</w:t>
      </w:r>
    </w:p>
    <w:p w14:paraId="2572FE04" w14:textId="77777777" w:rsidR="00215766" w:rsidRDefault="00215766" w:rsidP="00215766">
      <w:pPr>
        <w:numPr>
          <w:ilvl w:val="0"/>
          <w:numId w:val="3"/>
        </w:numPr>
        <w:jc w:val="both"/>
        <w:rPr>
          <w:sz w:val="20"/>
        </w:rPr>
      </w:pPr>
      <w:r>
        <w:rPr>
          <w:sz w:val="20"/>
        </w:rPr>
        <w:t>Reviewing the policy and making recommendations for changes and improvements as necessary.</w:t>
      </w:r>
    </w:p>
    <w:p w14:paraId="47879540" w14:textId="77777777" w:rsidR="00215766" w:rsidRDefault="00215766" w:rsidP="00215766">
      <w:pPr>
        <w:numPr>
          <w:ilvl w:val="0"/>
          <w:numId w:val="3"/>
        </w:numPr>
        <w:jc w:val="both"/>
        <w:rPr>
          <w:sz w:val="20"/>
        </w:rPr>
      </w:pPr>
      <w:r>
        <w:rPr>
          <w:sz w:val="20"/>
        </w:rPr>
        <w:t>Communicating the policy to all staff and elected members.</w:t>
      </w:r>
    </w:p>
    <w:p w14:paraId="3775A220" w14:textId="77777777" w:rsidR="00215766" w:rsidRDefault="00215766" w:rsidP="00215766">
      <w:pPr>
        <w:numPr>
          <w:ilvl w:val="0"/>
          <w:numId w:val="3"/>
        </w:numPr>
        <w:jc w:val="both"/>
        <w:rPr>
          <w:sz w:val="20"/>
        </w:rPr>
      </w:pPr>
      <w:r>
        <w:rPr>
          <w:sz w:val="20"/>
        </w:rPr>
        <w:t>Arranging necessary training so that the staff’s understanding of the importance of equal opportunities is underwritten.</w:t>
      </w:r>
    </w:p>
    <w:p w14:paraId="36D9725A" w14:textId="77777777" w:rsidR="00215766" w:rsidRDefault="00215766" w:rsidP="00215766">
      <w:pPr>
        <w:numPr>
          <w:ilvl w:val="0"/>
          <w:numId w:val="3"/>
        </w:numPr>
        <w:jc w:val="both"/>
        <w:rPr>
          <w:sz w:val="20"/>
        </w:rPr>
      </w:pPr>
      <w:r>
        <w:rPr>
          <w:sz w:val="20"/>
        </w:rPr>
        <w:t>Arranging for positive action to be taken to address any areas where one group may be disadvantaged.</w:t>
      </w:r>
    </w:p>
    <w:p w14:paraId="4F04C089" w14:textId="77777777" w:rsidR="00215766" w:rsidRDefault="00215766" w:rsidP="00215766">
      <w:pPr>
        <w:numPr>
          <w:ilvl w:val="0"/>
          <w:numId w:val="3"/>
        </w:numPr>
        <w:jc w:val="both"/>
        <w:rPr>
          <w:sz w:val="20"/>
        </w:rPr>
      </w:pPr>
      <w:r>
        <w:rPr>
          <w:sz w:val="20"/>
        </w:rPr>
        <w:t>Ensuring that suitable access and facilities are made available for disabled members of the public, job applicants, elected members or employees at the Council’s premises, as far as is reasonably practicable and in line with laid down legislation.</w:t>
      </w:r>
    </w:p>
    <w:p w14:paraId="045B1972" w14:textId="77777777" w:rsidR="00215766" w:rsidRPr="0082207B" w:rsidRDefault="00215766" w:rsidP="00215766">
      <w:pPr>
        <w:jc w:val="both"/>
        <w:rPr>
          <w:sz w:val="16"/>
          <w:szCs w:val="16"/>
        </w:rPr>
      </w:pPr>
    </w:p>
    <w:p w14:paraId="35EBDD71" w14:textId="77777777" w:rsidR="00215766" w:rsidRDefault="00215766" w:rsidP="00215766">
      <w:pPr>
        <w:jc w:val="both"/>
        <w:rPr>
          <w:sz w:val="20"/>
        </w:rPr>
      </w:pPr>
      <w:r>
        <w:rPr>
          <w:sz w:val="20"/>
        </w:rPr>
        <w:t xml:space="preserve">All staff are expected to comply whole-heartedly with the Council’s Equal Opportunity Policy in their dealing with each other and all other groups.  Any questions or concerns they may have about the </w:t>
      </w:r>
      <w:proofErr w:type="gramStart"/>
      <w:r>
        <w:rPr>
          <w:sz w:val="20"/>
        </w:rPr>
        <w:t>policy</w:t>
      </w:r>
      <w:proofErr w:type="gramEnd"/>
      <w:r>
        <w:rPr>
          <w:sz w:val="20"/>
        </w:rPr>
        <w:t xml:space="preserve"> or its implementation should be made in the first instance to their Line Manager.  If this is not appropriate, for any reason, then any questions or concern should be raised with the Town Clerk.</w:t>
      </w:r>
    </w:p>
    <w:p w14:paraId="349B0647" w14:textId="77777777" w:rsidR="00215766" w:rsidRPr="0082207B" w:rsidRDefault="00215766" w:rsidP="00215766">
      <w:pPr>
        <w:jc w:val="both"/>
        <w:rPr>
          <w:sz w:val="16"/>
          <w:szCs w:val="16"/>
        </w:rPr>
      </w:pPr>
    </w:p>
    <w:p w14:paraId="3A4C9D8C" w14:textId="79C00292" w:rsidR="00215766" w:rsidRDefault="00215766" w:rsidP="00215766">
      <w:pPr>
        <w:jc w:val="both"/>
        <w:rPr>
          <w:sz w:val="20"/>
        </w:rPr>
      </w:pPr>
      <w:r>
        <w:rPr>
          <w:sz w:val="20"/>
        </w:rPr>
        <w:t xml:space="preserve">Failure to comply with the Equal Opportunity Policy by any member of staff will be considered a disciplinary matter and will be dealt with in accordance with the Council’s </w:t>
      </w:r>
      <w:r w:rsidR="006016E6">
        <w:rPr>
          <w:sz w:val="20"/>
        </w:rPr>
        <w:t>Managing Employee Performance Procedure</w:t>
      </w:r>
      <w:r>
        <w:rPr>
          <w:sz w:val="20"/>
        </w:rPr>
        <w:t>.  All staff employed by Bradley Stoke Town Council are expected to be familiar with this Equal Opportunities Policy and be reminded of it in their dealings with colleagues.</w:t>
      </w:r>
    </w:p>
    <w:p w14:paraId="2844CFD7" w14:textId="77777777" w:rsidR="00215766" w:rsidRDefault="00215766" w:rsidP="00215766">
      <w:pPr>
        <w:jc w:val="both"/>
        <w:rPr>
          <w:sz w:val="20"/>
        </w:rPr>
      </w:pPr>
    </w:p>
    <w:p w14:paraId="72E6259F" w14:textId="77777777" w:rsidR="00215766" w:rsidRDefault="00215766" w:rsidP="00215766">
      <w:pPr>
        <w:pStyle w:val="Heading2"/>
        <w:jc w:val="both"/>
        <w:rPr>
          <w:rFonts w:ascii="Times New Roman" w:hAnsi="Times New Roman"/>
          <w:sz w:val="24"/>
        </w:rPr>
      </w:pPr>
      <w:r>
        <w:rPr>
          <w:rFonts w:ascii="Times New Roman" w:hAnsi="Times New Roman"/>
          <w:sz w:val="24"/>
        </w:rPr>
        <w:t>Harassment</w:t>
      </w:r>
    </w:p>
    <w:p w14:paraId="023E3FA6" w14:textId="77777777" w:rsidR="00215766" w:rsidRDefault="00215766" w:rsidP="00215766">
      <w:pPr>
        <w:jc w:val="both"/>
        <w:rPr>
          <w:sz w:val="20"/>
        </w:rPr>
      </w:pPr>
      <w:proofErr w:type="gramStart"/>
      <w:r>
        <w:rPr>
          <w:sz w:val="20"/>
        </w:rPr>
        <w:t>For the purpose of</w:t>
      </w:r>
      <w:proofErr w:type="gramEnd"/>
      <w:r>
        <w:rPr>
          <w:sz w:val="20"/>
        </w:rPr>
        <w:t xml:space="preserve"> this policy, harassment is taken as being any unwanted conduct towards an employee of the Council that affects his or her dignity and causes offence or distress.  The harassment may be sexual in nature or related to ethnic origin, personal beliefs and convictions or even age.</w:t>
      </w:r>
    </w:p>
    <w:p w14:paraId="291C7296" w14:textId="77777777" w:rsidR="00215766" w:rsidRPr="0082207B" w:rsidRDefault="00215766" w:rsidP="00215766">
      <w:pPr>
        <w:jc w:val="both"/>
        <w:rPr>
          <w:sz w:val="16"/>
          <w:szCs w:val="16"/>
        </w:rPr>
      </w:pPr>
    </w:p>
    <w:p w14:paraId="4364AF93" w14:textId="77777777" w:rsidR="00215766" w:rsidRDefault="00215766" w:rsidP="00215766">
      <w:pPr>
        <w:jc w:val="both"/>
        <w:rPr>
          <w:sz w:val="20"/>
        </w:rPr>
      </w:pPr>
      <w:r>
        <w:rPr>
          <w:sz w:val="20"/>
        </w:rPr>
        <w:t>Forms of unwanted behaviour could include</w:t>
      </w:r>
    </w:p>
    <w:p w14:paraId="08B06509" w14:textId="77777777" w:rsidR="00215766" w:rsidRDefault="00215766" w:rsidP="00215766">
      <w:pPr>
        <w:numPr>
          <w:ilvl w:val="0"/>
          <w:numId w:val="4"/>
        </w:numPr>
        <w:jc w:val="both"/>
        <w:rPr>
          <w:sz w:val="20"/>
        </w:rPr>
      </w:pPr>
      <w:r>
        <w:rPr>
          <w:sz w:val="20"/>
        </w:rPr>
        <w:t>Physical Contact.</w:t>
      </w:r>
    </w:p>
    <w:p w14:paraId="7220BA72" w14:textId="77777777" w:rsidR="00215766" w:rsidRDefault="00215766" w:rsidP="00215766">
      <w:pPr>
        <w:numPr>
          <w:ilvl w:val="0"/>
          <w:numId w:val="4"/>
        </w:numPr>
        <w:jc w:val="both"/>
        <w:rPr>
          <w:sz w:val="20"/>
        </w:rPr>
      </w:pPr>
      <w:r>
        <w:rPr>
          <w:sz w:val="20"/>
        </w:rPr>
        <w:t>Jokes, offensive language, gossip, slander, sectarian songs and letters.</w:t>
      </w:r>
    </w:p>
    <w:p w14:paraId="6C9D9FBF" w14:textId="77777777" w:rsidR="00215766" w:rsidRDefault="00215766" w:rsidP="00215766">
      <w:pPr>
        <w:numPr>
          <w:ilvl w:val="0"/>
          <w:numId w:val="4"/>
        </w:numPr>
        <w:jc w:val="both"/>
        <w:rPr>
          <w:sz w:val="20"/>
        </w:rPr>
      </w:pPr>
      <w:r>
        <w:rPr>
          <w:sz w:val="20"/>
        </w:rPr>
        <w:t>Posters, graffiti, obscene gestures, flags, bunting and emblems.</w:t>
      </w:r>
    </w:p>
    <w:p w14:paraId="760657CC" w14:textId="77777777" w:rsidR="00215766" w:rsidRDefault="00215766" w:rsidP="00215766">
      <w:pPr>
        <w:numPr>
          <w:ilvl w:val="0"/>
          <w:numId w:val="4"/>
        </w:numPr>
        <w:jc w:val="both"/>
        <w:rPr>
          <w:sz w:val="20"/>
        </w:rPr>
      </w:pPr>
      <w:r>
        <w:rPr>
          <w:sz w:val="20"/>
        </w:rPr>
        <w:t>Isolation or non-co-operation and exclusion from social activities.</w:t>
      </w:r>
    </w:p>
    <w:p w14:paraId="6C631F39" w14:textId="77777777" w:rsidR="00215766" w:rsidRDefault="00215766" w:rsidP="00215766">
      <w:pPr>
        <w:numPr>
          <w:ilvl w:val="0"/>
          <w:numId w:val="4"/>
        </w:numPr>
        <w:jc w:val="both"/>
        <w:rPr>
          <w:sz w:val="20"/>
        </w:rPr>
      </w:pPr>
      <w:r>
        <w:rPr>
          <w:sz w:val="20"/>
        </w:rPr>
        <w:t>Coercion for sexual favours and pressure to participate in political or religious groups.</w:t>
      </w:r>
    </w:p>
    <w:p w14:paraId="31B1C020" w14:textId="77777777" w:rsidR="00215766" w:rsidRDefault="00215766" w:rsidP="00215766">
      <w:pPr>
        <w:numPr>
          <w:ilvl w:val="0"/>
          <w:numId w:val="4"/>
        </w:numPr>
        <w:jc w:val="both"/>
        <w:rPr>
          <w:sz w:val="20"/>
        </w:rPr>
      </w:pPr>
      <w:r>
        <w:rPr>
          <w:sz w:val="20"/>
        </w:rPr>
        <w:t>Intrusion by pestering, spying and stalking.</w:t>
      </w:r>
    </w:p>
    <w:p w14:paraId="0B244D31" w14:textId="77777777" w:rsidR="00215766" w:rsidRDefault="00215766" w:rsidP="00215766">
      <w:pPr>
        <w:jc w:val="both"/>
        <w:rPr>
          <w:sz w:val="20"/>
        </w:rPr>
      </w:pPr>
    </w:p>
    <w:p w14:paraId="0AB201CF" w14:textId="77777777" w:rsidR="00215766" w:rsidRDefault="00215766" w:rsidP="00215766">
      <w:pPr>
        <w:jc w:val="both"/>
        <w:rPr>
          <w:sz w:val="20"/>
        </w:rPr>
      </w:pPr>
      <w:r>
        <w:rPr>
          <w:sz w:val="20"/>
        </w:rPr>
        <w:t xml:space="preserve">Council will not tolerate or condone any form of harassment.  Wilfully committing harassment will be dealt with in accordance with the Council’s </w:t>
      </w:r>
      <w:r w:rsidR="002A7BC0">
        <w:rPr>
          <w:sz w:val="20"/>
        </w:rPr>
        <w:t xml:space="preserve">Managing Employee Performance </w:t>
      </w:r>
      <w:r>
        <w:rPr>
          <w:sz w:val="20"/>
        </w:rPr>
        <w:t xml:space="preserve">Procedure.  </w:t>
      </w:r>
    </w:p>
    <w:p w14:paraId="69FC0DBB" w14:textId="77777777" w:rsidR="0082207B" w:rsidRDefault="0082207B" w:rsidP="0082207B">
      <w:pPr>
        <w:pStyle w:val="Heading4"/>
        <w:spacing w:before="0" w:after="0"/>
      </w:pPr>
    </w:p>
    <w:p w14:paraId="05A7AD3B" w14:textId="77777777" w:rsidR="00215766" w:rsidRPr="0082207B" w:rsidRDefault="00215766" w:rsidP="0082207B">
      <w:pPr>
        <w:pStyle w:val="Heading4"/>
        <w:spacing w:before="0" w:after="0"/>
        <w:rPr>
          <w:sz w:val="24"/>
          <w:szCs w:val="24"/>
        </w:rPr>
      </w:pPr>
      <w:r w:rsidRPr="0082207B">
        <w:rPr>
          <w:sz w:val="24"/>
          <w:szCs w:val="24"/>
        </w:rPr>
        <w:t>Bullying</w:t>
      </w:r>
    </w:p>
    <w:p w14:paraId="0CAD724D" w14:textId="77777777" w:rsidR="00215766" w:rsidRDefault="00215766" w:rsidP="00215766">
      <w:pPr>
        <w:jc w:val="both"/>
        <w:rPr>
          <w:sz w:val="20"/>
        </w:rPr>
      </w:pPr>
      <w:proofErr w:type="gramStart"/>
      <w:r>
        <w:rPr>
          <w:sz w:val="20"/>
        </w:rPr>
        <w:t>For the purpose of</w:t>
      </w:r>
      <w:proofErr w:type="gramEnd"/>
      <w:r>
        <w:rPr>
          <w:sz w:val="20"/>
        </w:rPr>
        <w:t xml:space="preserve"> this policy, bullying is taken as being the exercise of power over another person through negative acts of behaviour that undermines him or her personally and in the work environment.  Bullying can be threatening, insulting, abusive, disparaging or intimidating behaviour that places inappropriate pressure on the recipient or has the effect of isolating or excluding them.</w:t>
      </w:r>
    </w:p>
    <w:p w14:paraId="75069A7C" w14:textId="77777777" w:rsidR="00215766" w:rsidRPr="0082207B" w:rsidRDefault="00215766" w:rsidP="00215766">
      <w:pPr>
        <w:jc w:val="both"/>
        <w:rPr>
          <w:sz w:val="16"/>
          <w:szCs w:val="16"/>
        </w:rPr>
      </w:pPr>
    </w:p>
    <w:p w14:paraId="19616ED3" w14:textId="77777777" w:rsidR="00215766" w:rsidRDefault="00215766" w:rsidP="00215766">
      <w:pPr>
        <w:jc w:val="both"/>
        <w:rPr>
          <w:sz w:val="20"/>
        </w:rPr>
      </w:pPr>
      <w:r>
        <w:rPr>
          <w:sz w:val="20"/>
        </w:rPr>
        <w:t>Bullying can take the form of shouting, sarcasm, derogatory remarks or constant criticism.  Bullying is to be distinguished from vigorous debate in which people’s views can be expressed or the actions of a Line Manager making reasonable but perhaps unpopular requests of staff.</w:t>
      </w:r>
    </w:p>
    <w:p w14:paraId="49E55E28" w14:textId="77777777" w:rsidR="00215766" w:rsidRPr="0082207B" w:rsidRDefault="00215766" w:rsidP="00215766">
      <w:pPr>
        <w:jc w:val="both"/>
        <w:rPr>
          <w:sz w:val="16"/>
          <w:szCs w:val="16"/>
        </w:rPr>
      </w:pPr>
    </w:p>
    <w:p w14:paraId="7F5A05A3" w14:textId="77777777" w:rsidR="00215766" w:rsidRDefault="00215766" w:rsidP="00215766">
      <w:pPr>
        <w:jc w:val="both"/>
        <w:rPr>
          <w:sz w:val="20"/>
        </w:rPr>
      </w:pPr>
      <w:r>
        <w:rPr>
          <w:sz w:val="20"/>
        </w:rPr>
        <w:t>Bullying can cause stress and should be treated seriously.</w:t>
      </w:r>
    </w:p>
    <w:p w14:paraId="3B9727A4" w14:textId="77777777" w:rsidR="00215766" w:rsidRPr="0082207B" w:rsidRDefault="00215766" w:rsidP="00215766">
      <w:pPr>
        <w:jc w:val="both"/>
        <w:rPr>
          <w:sz w:val="16"/>
          <w:szCs w:val="16"/>
        </w:rPr>
      </w:pPr>
    </w:p>
    <w:p w14:paraId="30D887EF" w14:textId="77777777" w:rsidR="00215766" w:rsidRDefault="00215766" w:rsidP="00215766">
      <w:pPr>
        <w:jc w:val="both"/>
        <w:rPr>
          <w:sz w:val="20"/>
        </w:rPr>
      </w:pPr>
      <w:r>
        <w:rPr>
          <w:sz w:val="20"/>
        </w:rPr>
        <w:t>Council will not tolerate or condone any form of bullying.</w:t>
      </w:r>
    </w:p>
    <w:p w14:paraId="7DE3AEFE" w14:textId="77777777" w:rsidR="00215766" w:rsidRPr="0082207B" w:rsidRDefault="00215766" w:rsidP="00215766">
      <w:pPr>
        <w:jc w:val="both"/>
        <w:rPr>
          <w:sz w:val="16"/>
          <w:szCs w:val="16"/>
        </w:rPr>
      </w:pPr>
    </w:p>
    <w:p w14:paraId="22BD37F1" w14:textId="77777777" w:rsidR="00215766" w:rsidRDefault="00215766" w:rsidP="00215766">
      <w:pPr>
        <w:jc w:val="both"/>
        <w:rPr>
          <w:sz w:val="20"/>
        </w:rPr>
      </w:pPr>
      <w:r>
        <w:rPr>
          <w:sz w:val="20"/>
        </w:rPr>
        <w:t xml:space="preserve">Wilfully committing bullying to the detriment of other members of staff will be dealt with in accordance with the Council’s </w:t>
      </w:r>
      <w:r w:rsidR="002A7BC0">
        <w:rPr>
          <w:sz w:val="20"/>
        </w:rPr>
        <w:t xml:space="preserve">Managing Employee Performance </w:t>
      </w:r>
      <w:r>
        <w:rPr>
          <w:sz w:val="20"/>
        </w:rPr>
        <w:t>Procedure.</w:t>
      </w:r>
    </w:p>
    <w:p w14:paraId="5017E128" w14:textId="77777777" w:rsidR="001E51A9" w:rsidRDefault="001E51A9" w:rsidP="00215766">
      <w:pPr>
        <w:jc w:val="both"/>
        <w:rPr>
          <w:sz w:val="20"/>
        </w:rPr>
      </w:pPr>
    </w:p>
    <w:p w14:paraId="3F2595BF" w14:textId="77777777" w:rsidR="0082207B" w:rsidRPr="00722DAF" w:rsidRDefault="0082207B" w:rsidP="0082207B">
      <w:pPr>
        <w:jc w:val="center"/>
        <w:rPr>
          <w:szCs w:val="24"/>
        </w:rPr>
      </w:pPr>
      <w:r w:rsidRPr="00722DAF">
        <w:rPr>
          <w:szCs w:val="24"/>
        </w:rPr>
        <w:t>CONFIDENTIAL</w:t>
      </w:r>
    </w:p>
    <w:p w14:paraId="1FEE8E8A" w14:textId="77777777" w:rsidR="0082207B" w:rsidRPr="00722DAF" w:rsidRDefault="0082207B" w:rsidP="0082207B">
      <w:pPr>
        <w:jc w:val="center"/>
        <w:rPr>
          <w:b/>
          <w:szCs w:val="24"/>
        </w:rPr>
      </w:pPr>
      <w:r w:rsidRPr="00722DAF">
        <w:rPr>
          <w:b/>
          <w:szCs w:val="24"/>
        </w:rPr>
        <w:t>Equality and Diversity Monitoring Form</w:t>
      </w:r>
    </w:p>
    <w:p w14:paraId="1DDF08EB" w14:textId="77777777" w:rsidR="0082207B" w:rsidRPr="00722DAF" w:rsidRDefault="0082207B" w:rsidP="0082207B">
      <w:pPr>
        <w:jc w:val="center"/>
        <w:rPr>
          <w:b/>
          <w:szCs w:val="24"/>
        </w:rPr>
      </w:pPr>
    </w:p>
    <w:p w14:paraId="1065EF79" w14:textId="77777777" w:rsidR="0082207B" w:rsidRPr="00722DAF" w:rsidRDefault="0082207B" w:rsidP="0082207B">
      <w:pPr>
        <w:jc w:val="both"/>
        <w:rPr>
          <w:szCs w:val="24"/>
        </w:rPr>
      </w:pPr>
      <w:r w:rsidRPr="00722DAF">
        <w:rPr>
          <w:szCs w:val="24"/>
        </w:rPr>
        <w:t>This section will be removed for monitoring purposes before the selection process begins and will not affect the consideration of your application</w:t>
      </w:r>
    </w:p>
    <w:p w14:paraId="31A0AF1A" w14:textId="77777777" w:rsidR="0082207B" w:rsidRPr="00722DAF" w:rsidRDefault="0082207B" w:rsidP="0082207B">
      <w:pPr>
        <w:jc w:val="both"/>
        <w:rPr>
          <w:szCs w:val="24"/>
        </w:rPr>
      </w:pPr>
    </w:p>
    <w:p w14:paraId="7C6A507C" w14:textId="77777777" w:rsidR="0082207B" w:rsidRPr="00722DAF" w:rsidRDefault="0082207B" w:rsidP="0082207B">
      <w:pPr>
        <w:jc w:val="both"/>
        <w:rPr>
          <w:b/>
          <w:szCs w:val="24"/>
        </w:rPr>
      </w:pPr>
      <w:r w:rsidRPr="00722DAF">
        <w:rPr>
          <w:b/>
          <w:szCs w:val="24"/>
        </w:rPr>
        <w:t>General Guidance</w:t>
      </w:r>
    </w:p>
    <w:p w14:paraId="159E8F4C" w14:textId="77777777" w:rsidR="0082207B" w:rsidRPr="000B2B99" w:rsidRDefault="0082207B" w:rsidP="0082207B">
      <w:pPr>
        <w:jc w:val="both"/>
        <w:rPr>
          <w:sz w:val="16"/>
          <w:szCs w:val="16"/>
        </w:rPr>
      </w:pPr>
    </w:p>
    <w:p w14:paraId="7EEC1FF6" w14:textId="77777777" w:rsidR="0082207B" w:rsidRPr="00722DAF" w:rsidRDefault="0082207B" w:rsidP="0082207B">
      <w:pPr>
        <w:jc w:val="both"/>
        <w:rPr>
          <w:szCs w:val="24"/>
        </w:rPr>
      </w:pPr>
      <w:r w:rsidRPr="00722DAF">
        <w:rPr>
          <w:szCs w:val="24"/>
        </w:rPr>
        <w:t xml:space="preserve">Everyone is unique owing to differences in age, gender, ethnic origin, religion, sexual orientation, ability, etc.  Bradley Stoke Town Council aims to treat these differences positively, recognising that diversity creates a strong, flexible and creative workforce. Bradley Stoke Town Council’s policy is that no job applicant shall receive less favourable treatment on the grounds of </w:t>
      </w:r>
      <w:r w:rsidRPr="00722DAF">
        <w:rPr>
          <w:szCs w:val="24"/>
          <w:lang w:val="en-US"/>
        </w:rPr>
        <w:t>age, sex, race, disability, sexual orientation, religion and belief, gender reassignment, marriage and civil partnership or pregnancy and maternity</w:t>
      </w:r>
      <w:r w:rsidRPr="00722DAF">
        <w:rPr>
          <w:szCs w:val="24"/>
        </w:rPr>
        <w:t>; and that selection for employment is based solely on a person’s ability to do the job.</w:t>
      </w:r>
    </w:p>
    <w:p w14:paraId="439319E7" w14:textId="77777777" w:rsidR="0082207B" w:rsidRPr="000B2B99" w:rsidRDefault="0082207B" w:rsidP="0082207B">
      <w:pPr>
        <w:widowControl w:val="0"/>
        <w:jc w:val="both"/>
        <w:rPr>
          <w:sz w:val="16"/>
          <w:szCs w:val="16"/>
        </w:rPr>
      </w:pPr>
    </w:p>
    <w:p w14:paraId="7D557E5E" w14:textId="77777777" w:rsidR="0082207B" w:rsidRPr="00722DAF" w:rsidRDefault="0082207B" w:rsidP="0082207B">
      <w:pPr>
        <w:jc w:val="both"/>
        <w:rPr>
          <w:szCs w:val="24"/>
        </w:rPr>
      </w:pPr>
      <w:r w:rsidRPr="00722DAF">
        <w:rPr>
          <w:szCs w:val="24"/>
        </w:rPr>
        <w:t xml:space="preserve">The Town Council has a statutory duty to collect the information you provide on this </w:t>
      </w:r>
      <w:proofErr w:type="gramStart"/>
      <w:r w:rsidRPr="00722DAF">
        <w:rPr>
          <w:szCs w:val="24"/>
        </w:rPr>
        <w:t>form</w:t>
      </w:r>
      <w:proofErr w:type="gramEnd"/>
      <w:r w:rsidRPr="00722DAF">
        <w:rPr>
          <w:szCs w:val="24"/>
        </w:rPr>
        <w:t xml:space="preserve"> and it will assist us in ensuring fairness of treatment in appointment decisions, as statistical monitoring will show whether minority groups are being treated equitably.  The information given will not affect the consideration of your application.</w:t>
      </w:r>
    </w:p>
    <w:p w14:paraId="53DDD8FA" w14:textId="77777777" w:rsidR="0082207B" w:rsidRPr="00722DAF" w:rsidRDefault="0082207B" w:rsidP="0082207B">
      <w:pPr>
        <w:rPr>
          <w:szCs w:val="24"/>
        </w:rPr>
      </w:pPr>
    </w:p>
    <w:p w14:paraId="00D9E057" w14:textId="77777777" w:rsidR="0082207B" w:rsidRPr="00722DAF" w:rsidRDefault="0082207B" w:rsidP="0082207B">
      <w:pPr>
        <w:rPr>
          <w:szCs w:val="24"/>
        </w:rPr>
      </w:pPr>
    </w:p>
    <w:p w14:paraId="41802433" w14:textId="77777777" w:rsidR="0082207B" w:rsidRPr="00722DAF" w:rsidRDefault="0082207B" w:rsidP="0082207B">
      <w:pPr>
        <w:rPr>
          <w:b/>
          <w:bCs/>
          <w:szCs w:val="24"/>
          <w:lang w:val="en-US" w:eastAsia="en-GB"/>
        </w:rPr>
      </w:pPr>
      <w:r w:rsidRPr="00722DAF">
        <w:rPr>
          <w:b/>
          <w:bCs/>
          <w:szCs w:val="24"/>
          <w:lang w:val="en-US" w:eastAsia="en-GB"/>
        </w:rPr>
        <w:t>Gender/Age</w:t>
      </w:r>
    </w:p>
    <w:p w14:paraId="6BF99403" w14:textId="112425D9" w:rsidR="0082207B" w:rsidRPr="00722DAF" w:rsidRDefault="0082207B" w:rsidP="0082207B">
      <w:pPr>
        <w:rPr>
          <w:szCs w:val="24"/>
          <w:lang w:val="en-US" w:eastAsia="en-GB"/>
        </w:rPr>
      </w:pPr>
      <w:r w:rsidRPr="00722DAF">
        <w:rPr>
          <w:szCs w:val="24"/>
          <w:lang w:val="en-US" w:eastAsia="en-GB"/>
        </w:rPr>
        <w:t>I am:</w:t>
      </w:r>
      <w:r w:rsidRPr="00722DAF">
        <w:rPr>
          <w:szCs w:val="24"/>
          <w:lang w:val="en-US" w:eastAsia="en-GB"/>
        </w:rPr>
        <w:tab/>
        <w:t xml:space="preserve">Male </w:t>
      </w:r>
      <w:r w:rsidRPr="00722DAF">
        <w:rPr>
          <w:szCs w:val="24"/>
          <w:lang w:val="en-US" w:eastAsia="en-GB"/>
        </w:rPr>
        <w:sym w:font="Wingdings" w:char="F0A8"/>
      </w:r>
      <w:r w:rsidRPr="00722DAF">
        <w:rPr>
          <w:szCs w:val="24"/>
          <w:lang w:val="en-US" w:eastAsia="en-GB"/>
        </w:rPr>
        <w:tab/>
        <w:t xml:space="preserve">Female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00620245">
        <w:rPr>
          <w:szCs w:val="24"/>
          <w:lang w:val="en-US" w:eastAsia="en-GB"/>
        </w:rPr>
        <w:tab/>
      </w:r>
      <w:r w:rsidRPr="00722DAF">
        <w:rPr>
          <w:szCs w:val="24"/>
          <w:lang w:val="en-US" w:eastAsia="en-GB"/>
        </w:rPr>
        <w:t xml:space="preserve">Transgender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Pr="00722DAF">
        <w:rPr>
          <w:szCs w:val="24"/>
          <w:lang w:val="en-US" w:eastAsia="en-GB"/>
        </w:rPr>
        <w:t xml:space="preserve">Prefer not to say </w:t>
      </w:r>
      <w:r w:rsidRPr="00722DAF">
        <w:rPr>
          <w:szCs w:val="24"/>
          <w:lang w:val="en-US" w:eastAsia="en-GB"/>
        </w:rPr>
        <w:sym w:font="Wingdings" w:char="F0A8"/>
      </w:r>
    </w:p>
    <w:p w14:paraId="60B03A70" w14:textId="77777777" w:rsidR="0082207B" w:rsidRPr="00722DAF" w:rsidRDefault="0082207B" w:rsidP="0082207B">
      <w:pPr>
        <w:rPr>
          <w:szCs w:val="24"/>
          <w:lang w:val="en-US" w:eastAsia="en-GB"/>
        </w:rPr>
      </w:pPr>
    </w:p>
    <w:p w14:paraId="63BEC48F" w14:textId="77777777" w:rsidR="0082207B" w:rsidRPr="00722DAF" w:rsidRDefault="0082207B" w:rsidP="0082207B">
      <w:pPr>
        <w:rPr>
          <w:b/>
          <w:bCs/>
          <w:szCs w:val="24"/>
          <w:lang w:val="en-US" w:eastAsia="en-GB"/>
        </w:rPr>
      </w:pPr>
      <w:r w:rsidRPr="00722DAF">
        <w:rPr>
          <w:szCs w:val="24"/>
          <w:lang w:val="en-US" w:eastAsia="en-GB"/>
        </w:rPr>
        <w:t>Date of Birth:</w:t>
      </w:r>
    </w:p>
    <w:p w14:paraId="2887950A" w14:textId="77777777" w:rsidR="0082207B" w:rsidRPr="00722DAF" w:rsidRDefault="0082207B" w:rsidP="0082207B">
      <w:pPr>
        <w:rPr>
          <w:b/>
          <w:bCs/>
          <w:szCs w:val="24"/>
          <w:lang w:val="en-US" w:eastAsia="en-GB"/>
        </w:rPr>
      </w:pPr>
    </w:p>
    <w:p w14:paraId="746D7A78" w14:textId="77777777" w:rsidR="0082207B" w:rsidRPr="00722DAF" w:rsidRDefault="0082207B" w:rsidP="0082207B">
      <w:pPr>
        <w:rPr>
          <w:szCs w:val="24"/>
        </w:rPr>
      </w:pPr>
    </w:p>
    <w:p w14:paraId="270045A1" w14:textId="77777777" w:rsidR="0082207B" w:rsidRPr="00722DAF" w:rsidRDefault="0082207B" w:rsidP="0082207B">
      <w:pPr>
        <w:rPr>
          <w:b/>
          <w:bCs/>
          <w:szCs w:val="24"/>
          <w:lang w:val="en-US"/>
        </w:rPr>
      </w:pPr>
      <w:r w:rsidRPr="00722DAF">
        <w:rPr>
          <w:b/>
          <w:bCs/>
          <w:szCs w:val="24"/>
          <w:lang w:val="en-US"/>
        </w:rPr>
        <w:t>Equalities Information</w:t>
      </w:r>
    </w:p>
    <w:p w14:paraId="507C0B07" w14:textId="77777777" w:rsidR="0082207B" w:rsidRPr="000B2B99" w:rsidRDefault="0082207B" w:rsidP="0082207B">
      <w:pPr>
        <w:rPr>
          <w:b/>
          <w:bCs/>
          <w:sz w:val="16"/>
          <w:szCs w:val="16"/>
          <w:lang w:val="en-US"/>
        </w:rPr>
      </w:pPr>
    </w:p>
    <w:p w14:paraId="41BFE7B4" w14:textId="77777777" w:rsidR="0082207B" w:rsidRPr="00722DAF" w:rsidRDefault="0082207B" w:rsidP="0082207B">
      <w:pPr>
        <w:rPr>
          <w:szCs w:val="24"/>
          <w:lang w:val="en-US" w:eastAsia="en-GB"/>
        </w:rPr>
      </w:pPr>
      <w:r w:rsidRPr="00722DAF">
        <w:rPr>
          <w:szCs w:val="24"/>
          <w:lang w:val="en-US" w:eastAsia="en-GB"/>
        </w:rPr>
        <w:t>What is your ethnic group?</w:t>
      </w:r>
    </w:p>
    <w:p w14:paraId="7A28CE43" w14:textId="40AD0779" w:rsidR="0082207B" w:rsidRPr="00722DAF" w:rsidRDefault="0082207B" w:rsidP="0082207B">
      <w:pPr>
        <w:rPr>
          <w:szCs w:val="24"/>
          <w:lang w:val="en-US" w:eastAsia="en-GB"/>
        </w:rPr>
      </w:pPr>
      <w:r w:rsidRPr="00722DAF">
        <w:rPr>
          <w:szCs w:val="24"/>
          <w:lang w:val="en-US" w:eastAsia="en-GB"/>
        </w:rPr>
        <w:t>White - British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Bangladeshi</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p>
    <w:p w14:paraId="0A7DD36F" w14:textId="49048AD8" w:rsidR="0082207B" w:rsidRPr="00722DAF" w:rsidRDefault="0082207B" w:rsidP="0082207B">
      <w:pPr>
        <w:rPr>
          <w:szCs w:val="24"/>
          <w:lang w:val="en-US" w:eastAsia="en-GB"/>
        </w:rPr>
      </w:pPr>
      <w:r w:rsidRPr="00722DAF">
        <w:rPr>
          <w:szCs w:val="24"/>
          <w:lang w:val="en-US" w:eastAsia="en-GB"/>
        </w:rPr>
        <w:t>White - Irish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Any other Asian background</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rPr>
        <w:t xml:space="preserve">  </w:t>
      </w:r>
    </w:p>
    <w:p w14:paraId="1824FCCD" w14:textId="79C4ACCF" w:rsidR="0082207B" w:rsidRPr="00722DAF" w:rsidRDefault="0082207B" w:rsidP="0082207B">
      <w:pPr>
        <w:rPr>
          <w:szCs w:val="24"/>
          <w:lang w:val="en-US" w:eastAsia="en-GB"/>
        </w:rPr>
      </w:pPr>
      <w:r w:rsidRPr="00722DAF">
        <w:rPr>
          <w:szCs w:val="24"/>
          <w:lang w:val="en-US" w:eastAsia="en-GB"/>
        </w:rPr>
        <w:t>Any other White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Caribbean</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5E031625" w14:textId="09267A83" w:rsidR="0082207B" w:rsidRPr="00722DAF" w:rsidRDefault="0082207B" w:rsidP="0082207B">
      <w:pPr>
        <w:rPr>
          <w:szCs w:val="24"/>
          <w:lang w:val="en-US" w:eastAsia="en-GB"/>
        </w:rPr>
      </w:pPr>
      <w:r w:rsidRPr="00722DAF">
        <w:rPr>
          <w:szCs w:val="24"/>
          <w:lang w:val="en-US" w:eastAsia="en-GB"/>
        </w:rPr>
        <w:t>White and Black Caribbean</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African</w:t>
      </w:r>
      <w:r w:rsidRPr="00722DAF">
        <w:rPr>
          <w:szCs w:val="24"/>
          <w:lang w:val="en-US" w:eastAsia="en-GB"/>
        </w:rPr>
        <w:tab/>
      </w:r>
      <w:r w:rsidRPr="00722DAF">
        <w:rPr>
          <w:szCs w:val="24"/>
          <w:lang w:val="en-US"/>
        </w:rPr>
        <w:t xml:space="preserve">                    </w:t>
      </w:r>
      <w:r w:rsidRPr="00722DAF">
        <w:rPr>
          <w:szCs w:val="24"/>
          <w:lang w:val="en-US"/>
        </w:rPr>
        <w:tab/>
      </w:r>
      <w:r w:rsidR="000B2B99">
        <w:rPr>
          <w:szCs w:val="24"/>
          <w:lang w:val="en-US"/>
        </w:rPr>
        <w:tab/>
      </w:r>
      <w:r w:rsidRPr="00722DAF">
        <w:rPr>
          <w:szCs w:val="24"/>
          <w:lang w:val="en-US" w:eastAsia="en-GB"/>
        </w:rPr>
        <w:sym w:font="Wingdings" w:char="F0A8"/>
      </w:r>
    </w:p>
    <w:p w14:paraId="377562D5" w14:textId="05D8C064" w:rsidR="0082207B" w:rsidRPr="00722DAF" w:rsidRDefault="0082207B" w:rsidP="0082207B">
      <w:pPr>
        <w:rPr>
          <w:szCs w:val="24"/>
          <w:lang w:val="en-US" w:eastAsia="en-GB"/>
        </w:rPr>
      </w:pPr>
      <w:r w:rsidRPr="00722DAF">
        <w:rPr>
          <w:szCs w:val="24"/>
          <w:lang w:val="en-US" w:eastAsia="en-GB"/>
        </w:rPr>
        <w:t>White and Black African</w:t>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t>Any other Black background</w:t>
      </w:r>
      <w:r w:rsidRPr="00722DAF">
        <w:rPr>
          <w:szCs w:val="24"/>
          <w:lang w:val="en-US"/>
        </w:rPr>
        <w:t xml:space="preserve">         </w:t>
      </w:r>
      <w:r w:rsidRPr="00722DAF">
        <w:rPr>
          <w:szCs w:val="24"/>
          <w:lang w:val="en-US"/>
        </w:rPr>
        <w:tab/>
      </w:r>
      <w:r w:rsidRPr="00722DAF">
        <w:rPr>
          <w:szCs w:val="24"/>
          <w:lang w:val="en-US" w:eastAsia="en-GB"/>
        </w:rPr>
        <w:sym w:font="Wingdings" w:char="F0A8"/>
      </w:r>
    </w:p>
    <w:p w14:paraId="2D5D539B" w14:textId="39EC3156" w:rsidR="0082207B" w:rsidRPr="00722DAF" w:rsidRDefault="0082207B" w:rsidP="0082207B">
      <w:pPr>
        <w:rPr>
          <w:szCs w:val="24"/>
          <w:lang w:val="en-US" w:eastAsia="en-GB"/>
        </w:rPr>
      </w:pPr>
      <w:r w:rsidRPr="00722DAF">
        <w:rPr>
          <w:szCs w:val="24"/>
          <w:lang w:val="en-US" w:eastAsia="en-GB"/>
        </w:rPr>
        <w:t>White and Asian</w:t>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Chinese</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705D2D0F" w14:textId="77777777" w:rsidR="0082207B" w:rsidRPr="00722DAF" w:rsidRDefault="0082207B" w:rsidP="0082207B">
      <w:pPr>
        <w:rPr>
          <w:szCs w:val="24"/>
          <w:lang w:val="en-US"/>
        </w:rPr>
      </w:pPr>
      <w:r w:rsidRPr="00722DAF">
        <w:rPr>
          <w:szCs w:val="24"/>
          <w:lang w:val="en-US" w:eastAsia="en-GB"/>
        </w:rPr>
        <w:t>Any other Mixed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Prefer not to say</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41968ACA" w14:textId="77777777" w:rsidR="0082207B" w:rsidRPr="00722DAF" w:rsidRDefault="0082207B" w:rsidP="0082207B">
      <w:pPr>
        <w:rPr>
          <w:szCs w:val="24"/>
          <w:lang w:val="en-US" w:eastAsia="en-GB"/>
        </w:rPr>
      </w:pPr>
      <w:r w:rsidRPr="00722DAF">
        <w:rPr>
          <w:szCs w:val="24"/>
          <w:lang w:val="en-US" w:eastAsia="en-GB"/>
        </w:rPr>
        <w:t>Indian</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Any Other ethnic group</w:t>
      </w:r>
      <w:r w:rsidRPr="00722DAF">
        <w:rPr>
          <w:szCs w:val="24"/>
          <w:lang w:val="en-US" w:eastAsia="en-GB"/>
        </w:rPr>
        <w:tab/>
      </w:r>
      <w:r w:rsidRPr="00722DAF">
        <w:rPr>
          <w:szCs w:val="24"/>
          <w:lang w:val="en-US" w:eastAsia="en-GB"/>
        </w:rPr>
        <w:tab/>
      </w:r>
      <w:r w:rsidRPr="00722DAF">
        <w:rPr>
          <w:szCs w:val="24"/>
          <w:lang w:val="en-US" w:eastAsia="en-GB"/>
        </w:rPr>
        <w:sym w:font="Wingdings" w:char="F0A8"/>
      </w:r>
    </w:p>
    <w:p w14:paraId="4757486A" w14:textId="0F61BDAE" w:rsidR="0082207B" w:rsidRPr="00722DAF" w:rsidRDefault="0082207B" w:rsidP="0082207B">
      <w:pPr>
        <w:rPr>
          <w:szCs w:val="24"/>
          <w:lang w:val="en-US" w:eastAsia="en-GB"/>
        </w:rPr>
      </w:pPr>
      <w:r w:rsidRPr="00722DAF">
        <w:rPr>
          <w:szCs w:val="24"/>
          <w:lang w:val="en-US" w:eastAsia="en-GB"/>
        </w:rPr>
        <w:t>Pakistani</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 xml:space="preserve">Traveler of Irish Heritage   </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eastAsia="en-GB"/>
        </w:rPr>
        <w:t xml:space="preserve">     </w:t>
      </w:r>
    </w:p>
    <w:p w14:paraId="7A81ECF6" w14:textId="77777777" w:rsidR="0082207B" w:rsidRPr="00722DAF" w:rsidRDefault="0082207B" w:rsidP="0082207B">
      <w:pPr>
        <w:rPr>
          <w:szCs w:val="24"/>
          <w:lang w:val="en-US" w:eastAsia="en-GB"/>
        </w:rPr>
      </w:pPr>
      <w:r w:rsidRPr="00722DAF">
        <w:rPr>
          <w:szCs w:val="24"/>
          <w:lang w:val="en-US" w:eastAsia="en-GB"/>
        </w:rPr>
        <w:t>Gypsy/Roma</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656C8D21" w14:textId="77777777" w:rsidR="0082207B" w:rsidRPr="00722DAF" w:rsidRDefault="0082207B" w:rsidP="0082207B">
      <w:pPr>
        <w:rPr>
          <w:szCs w:val="24"/>
          <w:lang w:val="en-US" w:eastAsia="en-GB"/>
        </w:rPr>
      </w:pPr>
      <w:r w:rsidRPr="00722DAF">
        <w:rPr>
          <w:szCs w:val="24"/>
          <w:lang w:val="en-US"/>
        </w:rPr>
        <w:t>If other, please specify below</w:t>
      </w:r>
      <w:r w:rsidRPr="00722DAF">
        <w:rPr>
          <w:szCs w:val="24"/>
          <w:lang w:val="en-US"/>
        </w:rPr>
        <w:tab/>
      </w:r>
      <w:r w:rsidRPr="00722DAF">
        <w:rPr>
          <w:szCs w:val="24"/>
          <w:lang w:val="en-US" w:eastAsia="en-GB"/>
        </w:rPr>
        <w:sym w:font="Wingdings" w:char="F0A8"/>
      </w:r>
    </w:p>
    <w:p w14:paraId="106F1D42" w14:textId="77777777" w:rsidR="0082207B" w:rsidRPr="00722DAF" w:rsidRDefault="0082207B" w:rsidP="0082207B">
      <w:pPr>
        <w:rPr>
          <w:b/>
          <w:szCs w:val="24"/>
        </w:rPr>
      </w:pPr>
    </w:p>
    <w:tbl>
      <w:tblPr>
        <w:tblStyle w:val="TableGrid2"/>
        <w:tblW w:w="34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tblGrid>
      <w:tr w:rsidR="0082207B" w:rsidRPr="00722DAF" w14:paraId="020815D9" w14:textId="77777777" w:rsidTr="00325BE2">
        <w:tc>
          <w:tcPr>
            <w:tcW w:w="3402" w:type="dxa"/>
            <w:tcBorders>
              <w:top w:val="single" w:sz="4" w:space="0" w:color="auto"/>
              <w:left w:val="single" w:sz="4" w:space="0" w:color="auto"/>
              <w:bottom w:val="single" w:sz="4" w:space="0" w:color="auto"/>
              <w:right w:val="single" w:sz="4" w:space="0" w:color="auto"/>
            </w:tcBorders>
          </w:tcPr>
          <w:p w14:paraId="11C22088" w14:textId="77777777" w:rsidR="0082207B" w:rsidRPr="00722DAF" w:rsidRDefault="0082207B" w:rsidP="0082207B">
            <w:pPr>
              <w:jc w:val="center"/>
              <w:rPr>
                <w:szCs w:val="24"/>
                <w:lang w:eastAsia="en-GB"/>
              </w:rPr>
            </w:pPr>
          </w:p>
          <w:p w14:paraId="5F66B3AE" w14:textId="77777777" w:rsidR="0082207B" w:rsidRPr="00722DAF" w:rsidRDefault="0082207B" w:rsidP="0082207B">
            <w:pPr>
              <w:jc w:val="center"/>
              <w:rPr>
                <w:szCs w:val="24"/>
                <w:lang w:eastAsia="en-GB"/>
              </w:rPr>
            </w:pPr>
          </w:p>
        </w:tc>
      </w:tr>
    </w:tbl>
    <w:p w14:paraId="0B3ACE12" w14:textId="77777777" w:rsidR="0082207B" w:rsidRPr="00722DAF" w:rsidRDefault="0082207B" w:rsidP="0082207B">
      <w:pPr>
        <w:rPr>
          <w:b/>
          <w:bCs/>
          <w:szCs w:val="24"/>
          <w:lang w:val="en-US"/>
        </w:rPr>
      </w:pPr>
    </w:p>
    <w:p w14:paraId="6A0050C5" w14:textId="77777777" w:rsidR="0082207B" w:rsidRPr="00722DAF" w:rsidRDefault="0082207B" w:rsidP="0082207B">
      <w:pPr>
        <w:rPr>
          <w:b/>
          <w:bCs/>
          <w:szCs w:val="24"/>
          <w:lang w:val="en-US"/>
        </w:rPr>
      </w:pPr>
      <w:r w:rsidRPr="00722DAF">
        <w:rPr>
          <w:b/>
          <w:bCs/>
          <w:szCs w:val="24"/>
          <w:lang w:val="en-US"/>
        </w:rPr>
        <w:t>Sexual Orientation</w:t>
      </w:r>
    </w:p>
    <w:p w14:paraId="29278A4C" w14:textId="77777777" w:rsidR="0082207B" w:rsidRPr="00722DAF" w:rsidRDefault="0082207B" w:rsidP="0082207B">
      <w:pPr>
        <w:rPr>
          <w:szCs w:val="24"/>
          <w:lang w:val="en-US"/>
        </w:rPr>
      </w:pPr>
    </w:p>
    <w:p w14:paraId="6CF15003" w14:textId="77777777" w:rsidR="0082207B" w:rsidRPr="00722DAF" w:rsidRDefault="0082207B" w:rsidP="0082207B">
      <w:pPr>
        <w:rPr>
          <w:szCs w:val="24"/>
          <w:lang w:val="en-US"/>
        </w:rPr>
      </w:pPr>
      <w:r w:rsidRPr="00722DAF">
        <w:rPr>
          <w:szCs w:val="24"/>
          <w:lang w:val="en-US"/>
        </w:rPr>
        <w:t>What is your sexual orientation?</w:t>
      </w:r>
    </w:p>
    <w:p w14:paraId="00976B18" w14:textId="71D85E3D" w:rsidR="0082207B" w:rsidRPr="00722DAF" w:rsidRDefault="0082207B" w:rsidP="0082207B">
      <w:pPr>
        <w:rPr>
          <w:szCs w:val="24"/>
          <w:lang w:val="en-US"/>
        </w:rPr>
      </w:pPr>
      <w:r w:rsidRPr="00722DAF">
        <w:rPr>
          <w:szCs w:val="24"/>
          <w:lang w:val="en-US"/>
        </w:rPr>
        <w:t>Bisexual</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Gay Man</w:t>
      </w:r>
      <w:r w:rsidRPr="00722DAF">
        <w:rPr>
          <w:szCs w:val="24"/>
          <w:lang w:val="en-US"/>
        </w:rPr>
        <w:tab/>
      </w:r>
      <w:r w:rsidRPr="00722DAF">
        <w:rPr>
          <w:szCs w:val="24"/>
          <w:lang w:val="en-US"/>
        </w:rPr>
        <w:tab/>
      </w:r>
      <w:r w:rsidR="00620245">
        <w:rPr>
          <w:szCs w:val="24"/>
          <w:lang w:val="en-US"/>
        </w:rPr>
        <w:tab/>
      </w:r>
      <w:r w:rsidRPr="00722DAF">
        <w:rPr>
          <w:szCs w:val="24"/>
          <w:lang w:val="en-US" w:eastAsia="en-GB"/>
        </w:rPr>
        <w:sym w:font="Wingdings" w:char="F0A8"/>
      </w:r>
    </w:p>
    <w:p w14:paraId="4BF42FB1" w14:textId="14A4341D" w:rsidR="0082207B" w:rsidRPr="00722DAF" w:rsidRDefault="0082207B" w:rsidP="0082207B">
      <w:pPr>
        <w:rPr>
          <w:szCs w:val="24"/>
          <w:lang w:val="en-US"/>
        </w:rPr>
      </w:pPr>
      <w:r w:rsidRPr="00722DAF">
        <w:rPr>
          <w:szCs w:val="24"/>
          <w:lang w:val="en-US"/>
        </w:rPr>
        <w:t>Gay Woman/Lesbian</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ab/>
        <w:t>Heterosexual/Straight</w:t>
      </w:r>
      <w:r w:rsidRPr="00722DAF">
        <w:rPr>
          <w:szCs w:val="24"/>
          <w:lang w:val="en-US"/>
        </w:rPr>
        <w:tab/>
      </w:r>
      <w:r w:rsidR="00620245">
        <w:rPr>
          <w:szCs w:val="24"/>
          <w:lang w:val="en-US"/>
        </w:rPr>
        <w:tab/>
      </w:r>
      <w:r w:rsidRPr="00722DAF">
        <w:rPr>
          <w:szCs w:val="24"/>
          <w:lang w:val="en-US" w:eastAsia="en-GB"/>
        </w:rPr>
        <w:sym w:font="Wingdings" w:char="F0A8"/>
      </w:r>
    </w:p>
    <w:p w14:paraId="71D66713" w14:textId="77777777" w:rsidR="0082207B" w:rsidRPr="00722DAF" w:rsidRDefault="0082207B" w:rsidP="0082207B">
      <w:pPr>
        <w:rPr>
          <w:szCs w:val="24"/>
          <w:lang w:val="en-US"/>
        </w:rPr>
      </w:pPr>
      <w:r w:rsidRPr="00722DAF">
        <w:rPr>
          <w:szCs w:val="24"/>
          <w:lang w:val="en-US"/>
        </w:rPr>
        <w:t>Other</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Prefer not to say</w:t>
      </w:r>
      <w:r w:rsidRPr="00722DAF">
        <w:rPr>
          <w:szCs w:val="24"/>
          <w:lang w:val="en-US"/>
        </w:rPr>
        <w:tab/>
      </w:r>
      <w:r w:rsidRPr="00722DAF">
        <w:rPr>
          <w:szCs w:val="24"/>
          <w:lang w:val="en-US"/>
        </w:rPr>
        <w:tab/>
      </w:r>
      <w:r w:rsidRPr="00722DAF">
        <w:rPr>
          <w:szCs w:val="24"/>
          <w:lang w:val="en-US" w:eastAsia="en-GB"/>
        </w:rPr>
        <w:sym w:font="Wingdings" w:char="F0A8"/>
      </w:r>
    </w:p>
    <w:p w14:paraId="493D3E09" w14:textId="77777777" w:rsidR="0082207B" w:rsidRPr="00722DAF" w:rsidRDefault="0082207B" w:rsidP="0082207B">
      <w:pPr>
        <w:rPr>
          <w:b/>
          <w:szCs w:val="24"/>
          <w:lang w:val="en-US"/>
        </w:rPr>
      </w:pPr>
    </w:p>
    <w:p w14:paraId="4D81BC1B" w14:textId="77777777" w:rsidR="0082207B" w:rsidRDefault="0082207B" w:rsidP="0082207B">
      <w:pPr>
        <w:rPr>
          <w:b/>
          <w:bCs/>
          <w:szCs w:val="24"/>
          <w:lang w:val="en-US"/>
        </w:rPr>
      </w:pPr>
    </w:p>
    <w:p w14:paraId="559F590D" w14:textId="77777777" w:rsidR="000B2B99" w:rsidRDefault="000B2B99" w:rsidP="0082207B">
      <w:pPr>
        <w:rPr>
          <w:b/>
          <w:bCs/>
          <w:szCs w:val="24"/>
          <w:lang w:val="en-US"/>
        </w:rPr>
      </w:pPr>
    </w:p>
    <w:p w14:paraId="5D283DA9" w14:textId="77777777" w:rsidR="000B2B99" w:rsidRDefault="000B2B99" w:rsidP="0082207B">
      <w:pPr>
        <w:rPr>
          <w:b/>
          <w:bCs/>
          <w:szCs w:val="24"/>
          <w:lang w:val="en-US"/>
        </w:rPr>
      </w:pPr>
    </w:p>
    <w:p w14:paraId="6BD2527C" w14:textId="77777777" w:rsidR="000B2B99" w:rsidRPr="00722DAF" w:rsidRDefault="000B2B99" w:rsidP="0082207B">
      <w:pPr>
        <w:rPr>
          <w:b/>
          <w:bCs/>
          <w:szCs w:val="24"/>
          <w:lang w:val="en-US"/>
        </w:rPr>
      </w:pPr>
    </w:p>
    <w:p w14:paraId="051A33AD" w14:textId="77777777" w:rsidR="0082207B" w:rsidRPr="00722DAF" w:rsidRDefault="0082207B" w:rsidP="0082207B">
      <w:pPr>
        <w:rPr>
          <w:b/>
          <w:bCs/>
          <w:szCs w:val="24"/>
          <w:lang w:val="en-US"/>
        </w:rPr>
      </w:pPr>
      <w:r w:rsidRPr="00722DAF">
        <w:rPr>
          <w:b/>
          <w:bCs/>
          <w:szCs w:val="24"/>
          <w:lang w:val="en-US"/>
        </w:rPr>
        <w:t>Religion/Belief</w:t>
      </w:r>
    </w:p>
    <w:p w14:paraId="593D1B7C" w14:textId="77777777" w:rsidR="0082207B" w:rsidRPr="00722DAF" w:rsidRDefault="0082207B" w:rsidP="0082207B">
      <w:pPr>
        <w:rPr>
          <w:szCs w:val="24"/>
          <w:lang w:val="en-US"/>
        </w:rPr>
      </w:pPr>
    </w:p>
    <w:p w14:paraId="18544143" w14:textId="77777777" w:rsidR="0082207B" w:rsidRPr="00722DAF" w:rsidRDefault="0082207B" w:rsidP="0082207B">
      <w:pPr>
        <w:rPr>
          <w:szCs w:val="24"/>
          <w:lang w:val="en-US"/>
        </w:rPr>
      </w:pPr>
      <w:r w:rsidRPr="00722DAF">
        <w:rPr>
          <w:szCs w:val="24"/>
          <w:lang w:val="en-US"/>
        </w:rPr>
        <w:t>What is your religion/belief?</w:t>
      </w:r>
    </w:p>
    <w:p w14:paraId="73585950" w14:textId="77777777" w:rsidR="0082207B" w:rsidRPr="00722DAF" w:rsidRDefault="0082207B" w:rsidP="0082207B">
      <w:pPr>
        <w:rPr>
          <w:szCs w:val="24"/>
          <w:lang w:val="en-US"/>
        </w:rPr>
      </w:pPr>
      <w:r w:rsidRPr="00722DAF">
        <w:rPr>
          <w:szCs w:val="24"/>
          <w:lang w:val="en-US"/>
        </w:rPr>
        <w:t>No religion</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Christian</w:t>
      </w:r>
      <w:r w:rsidRPr="00722DAF">
        <w:rPr>
          <w:szCs w:val="24"/>
          <w:lang w:val="en-US"/>
        </w:rPr>
        <w:tab/>
      </w:r>
      <w:r w:rsidRPr="00722DAF">
        <w:rPr>
          <w:szCs w:val="24"/>
          <w:lang w:val="en-US"/>
        </w:rPr>
        <w:tab/>
      </w:r>
      <w:r w:rsidRPr="00722DAF">
        <w:rPr>
          <w:szCs w:val="24"/>
          <w:lang w:val="en-US" w:eastAsia="en-GB"/>
        </w:rPr>
        <w:sym w:font="Wingdings" w:char="F0A8"/>
      </w:r>
    </w:p>
    <w:p w14:paraId="1F675830" w14:textId="40A7DF73" w:rsidR="0082207B" w:rsidRPr="00722DAF" w:rsidRDefault="0082207B" w:rsidP="0082207B">
      <w:pPr>
        <w:rPr>
          <w:szCs w:val="24"/>
          <w:lang w:val="en-US"/>
        </w:rPr>
      </w:pPr>
      <w:r w:rsidRPr="00722DAF">
        <w:rPr>
          <w:szCs w:val="24"/>
          <w:lang w:val="en-US"/>
        </w:rPr>
        <w:t>Buddhist</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Muslim</w:t>
      </w:r>
      <w:r w:rsidRPr="00722DAF">
        <w:rPr>
          <w:szCs w:val="24"/>
          <w:lang w:val="en-US"/>
        </w:rPr>
        <w:tab/>
      </w:r>
      <w:r w:rsidRPr="00722DAF">
        <w:rPr>
          <w:szCs w:val="24"/>
          <w:lang w:val="en-US"/>
        </w:rPr>
        <w:tab/>
      </w:r>
      <w:r w:rsidRPr="00722DAF">
        <w:rPr>
          <w:szCs w:val="24"/>
          <w:lang w:val="en-US" w:eastAsia="en-GB"/>
        </w:rPr>
        <w:sym w:font="Wingdings" w:char="F0A8"/>
      </w:r>
    </w:p>
    <w:p w14:paraId="5AAEE24F" w14:textId="77777777" w:rsidR="0082207B" w:rsidRPr="00722DAF" w:rsidRDefault="0082207B" w:rsidP="0082207B">
      <w:pPr>
        <w:rPr>
          <w:szCs w:val="24"/>
          <w:lang w:val="en-US"/>
        </w:rPr>
      </w:pPr>
      <w:r w:rsidRPr="00722DAF">
        <w:rPr>
          <w:szCs w:val="24"/>
          <w:lang w:val="en-US"/>
        </w:rPr>
        <w:t>Hindu</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Jewish</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p>
    <w:p w14:paraId="022CC55F" w14:textId="77777777" w:rsidR="0082207B" w:rsidRPr="00722DAF" w:rsidRDefault="0082207B" w:rsidP="0082207B">
      <w:pPr>
        <w:rPr>
          <w:szCs w:val="24"/>
          <w:lang w:val="en-US"/>
        </w:rPr>
      </w:pPr>
      <w:r w:rsidRPr="00722DAF">
        <w:rPr>
          <w:szCs w:val="24"/>
          <w:lang w:val="en-US"/>
        </w:rPr>
        <w:t>Sikh</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Any other religion (please specify)</w:t>
      </w:r>
    </w:p>
    <w:p w14:paraId="0A9C8ABB" w14:textId="7EB353EE" w:rsidR="0082207B" w:rsidRPr="00722DAF" w:rsidRDefault="0082207B" w:rsidP="0082207B">
      <w:pPr>
        <w:rPr>
          <w:szCs w:val="24"/>
          <w:lang w:val="en-US"/>
        </w:rPr>
      </w:pPr>
      <w:r w:rsidRPr="00722DAF">
        <w:rPr>
          <w:szCs w:val="24"/>
          <w:lang w:val="en-US"/>
        </w:rPr>
        <w:t>Prefer not to say</w:t>
      </w:r>
      <w:r w:rsidRPr="00722DAF">
        <w:rPr>
          <w:szCs w:val="24"/>
          <w:lang w:val="en-US"/>
        </w:rPr>
        <w:tab/>
      </w:r>
      <w:r w:rsidRPr="00722DAF">
        <w:rPr>
          <w:szCs w:val="24"/>
          <w:lang w:val="en-US"/>
        </w:rPr>
        <w:tab/>
      </w:r>
      <w:r w:rsidRPr="00722DAF">
        <w:rPr>
          <w:szCs w:val="24"/>
          <w:lang w:val="en-US" w:eastAsia="en-GB"/>
        </w:rPr>
        <w:sym w:font="Wingdings" w:char="F0A8"/>
      </w:r>
    </w:p>
    <w:p w14:paraId="3282EAC6" w14:textId="77777777" w:rsidR="0082207B" w:rsidRPr="00722DAF" w:rsidRDefault="0082207B" w:rsidP="0082207B">
      <w:pPr>
        <w:rPr>
          <w:b/>
          <w:szCs w:val="24"/>
        </w:rPr>
      </w:pPr>
    </w:p>
    <w:p w14:paraId="6375794C" w14:textId="77777777" w:rsidR="0082207B" w:rsidRPr="00722DAF" w:rsidRDefault="0082207B" w:rsidP="0082207B">
      <w:pPr>
        <w:rPr>
          <w:b/>
          <w:bCs/>
          <w:szCs w:val="24"/>
          <w:lang w:val="en-US"/>
        </w:rPr>
      </w:pPr>
    </w:p>
    <w:p w14:paraId="2CBB3F3A" w14:textId="77777777" w:rsidR="0082207B" w:rsidRPr="00722DAF" w:rsidRDefault="0082207B" w:rsidP="0082207B">
      <w:pPr>
        <w:rPr>
          <w:b/>
          <w:bCs/>
          <w:szCs w:val="24"/>
          <w:lang w:val="en-US"/>
        </w:rPr>
      </w:pPr>
      <w:r w:rsidRPr="00722DAF">
        <w:rPr>
          <w:b/>
          <w:bCs/>
          <w:szCs w:val="24"/>
          <w:lang w:val="en-US"/>
        </w:rPr>
        <w:t>Disability</w:t>
      </w:r>
    </w:p>
    <w:p w14:paraId="2DED2524" w14:textId="77777777" w:rsidR="00EA3308" w:rsidRDefault="00EA3308" w:rsidP="0082207B">
      <w:pPr>
        <w:rPr>
          <w:szCs w:val="24"/>
        </w:rPr>
      </w:pPr>
    </w:p>
    <w:p w14:paraId="2675515D" w14:textId="74FD2123" w:rsidR="0082207B" w:rsidRPr="00722DAF" w:rsidRDefault="0082207B" w:rsidP="0082207B">
      <w:pPr>
        <w:rPr>
          <w:szCs w:val="24"/>
        </w:rPr>
      </w:pPr>
      <w:r w:rsidRPr="00722DAF">
        <w:rPr>
          <w:szCs w:val="24"/>
        </w:rPr>
        <w:t>Do you consider yourself to be a disabled person?</w:t>
      </w:r>
      <w:r w:rsidRPr="00722DAF">
        <w:rPr>
          <w:szCs w:val="24"/>
        </w:rPr>
        <w:tab/>
        <w:t xml:space="preserve">Yes </w:t>
      </w:r>
      <w:r w:rsidRPr="00722DAF">
        <w:rPr>
          <w:szCs w:val="24"/>
          <w:lang w:val="en-US" w:eastAsia="en-GB"/>
        </w:rPr>
        <w:sym w:font="Wingdings" w:char="F0A8"/>
      </w:r>
      <w:r w:rsidRPr="00722DAF">
        <w:rPr>
          <w:szCs w:val="24"/>
        </w:rPr>
        <w:tab/>
      </w:r>
      <w:r w:rsidRPr="00722DAF">
        <w:rPr>
          <w:szCs w:val="24"/>
        </w:rPr>
        <w:tab/>
        <w:t xml:space="preserve">No </w:t>
      </w:r>
      <w:r w:rsidRPr="00722DAF">
        <w:rPr>
          <w:szCs w:val="24"/>
          <w:lang w:val="en-US" w:eastAsia="en-GB"/>
        </w:rPr>
        <w:sym w:font="Wingdings" w:char="F0A8"/>
      </w:r>
    </w:p>
    <w:p w14:paraId="7DBF2696" w14:textId="77777777" w:rsidR="0082207B" w:rsidRPr="00722DAF" w:rsidRDefault="0082207B" w:rsidP="0082207B">
      <w:pPr>
        <w:rPr>
          <w:szCs w:val="24"/>
        </w:rPr>
      </w:pPr>
    </w:p>
    <w:p w14:paraId="29384579" w14:textId="77777777" w:rsidR="0082207B" w:rsidRPr="00722DAF" w:rsidRDefault="0082207B" w:rsidP="0082207B">
      <w:pPr>
        <w:ind w:right="543"/>
        <w:jc w:val="both"/>
        <w:rPr>
          <w:szCs w:val="24"/>
        </w:rPr>
      </w:pPr>
      <w:r w:rsidRPr="00722DAF">
        <w:rPr>
          <w:szCs w:val="24"/>
        </w:rPr>
        <w:t>Disabled candidates who can demonstrate (in their application form) that they meet the essential criteria for the job will be assured of an interview. Please state any individual needs or support you require if shortlisted for interview.</w:t>
      </w:r>
    </w:p>
    <w:p w14:paraId="6ECE0BE5" w14:textId="77777777" w:rsidR="0082207B" w:rsidRPr="0082207B" w:rsidRDefault="0082207B" w:rsidP="0082207B">
      <w:pPr>
        <w:rPr>
          <w:b/>
        </w:rPr>
      </w:pPr>
    </w:p>
    <w:tbl>
      <w:tblPr>
        <w:tblStyle w:val="TableGrid2"/>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3"/>
      </w:tblGrid>
      <w:tr w:rsidR="0082207B" w:rsidRPr="0082207B" w14:paraId="69EEC4FE" w14:textId="77777777" w:rsidTr="0082207B">
        <w:tc>
          <w:tcPr>
            <w:tcW w:w="9923" w:type="dxa"/>
            <w:tcBorders>
              <w:top w:val="single" w:sz="4" w:space="0" w:color="auto"/>
              <w:left w:val="single" w:sz="4" w:space="0" w:color="auto"/>
              <w:bottom w:val="single" w:sz="4" w:space="0" w:color="auto"/>
              <w:right w:val="single" w:sz="4" w:space="0" w:color="auto"/>
            </w:tcBorders>
          </w:tcPr>
          <w:p w14:paraId="71AB4155" w14:textId="77777777" w:rsidR="0082207B" w:rsidRPr="0082207B" w:rsidRDefault="0082207B" w:rsidP="0082207B">
            <w:pPr>
              <w:jc w:val="center"/>
              <w:rPr>
                <w:sz w:val="20"/>
                <w:lang w:eastAsia="en-GB"/>
              </w:rPr>
            </w:pPr>
          </w:p>
          <w:p w14:paraId="51F63E82" w14:textId="77777777" w:rsidR="0082207B" w:rsidRPr="0082207B" w:rsidRDefault="0082207B" w:rsidP="0082207B">
            <w:pPr>
              <w:jc w:val="center"/>
              <w:rPr>
                <w:sz w:val="20"/>
                <w:lang w:eastAsia="en-GB"/>
              </w:rPr>
            </w:pPr>
          </w:p>
          <w:p w14:paraId="6EC8D8F7" w14:textId="77777777" w:rsidR="0082207B" w:rsidRPr="0082207B" w:rsidRDefault="0082207B" w:rsidP="0082207B">
            <w:pPr>
              <w:jc w:val="center"/>
              <w:rPr>
                <w:sz w:val="20"/>
                <w:lang w:eastAsia="en-GB"/>
              </w:rPr>
            </w:pPr>
          </w:p>
          <w:p w14:paraId="2A387078" w14:textId="77777777" w:rsidR="0082207B" w:rsidRPr="0082207B" w:rsidRDefault="0082207B" w:rsidP="0082207B">
            <w:pPr>
              <w:jc w:val="center"/>
              <w:rPr>
                <w:sz w:val="20"/>
                <w:lang w:eastAsia="en-GB"/>
              </w:rPr>
            </w:pPr>
          </w:p>
          <w:p w14:paraId="523F856F" w14:textId="77777777" w:rsidR="0082207B" w:rsidRPr="0082207B" w:rsidRDefault="0082207B" w:rsidP="0082207B">
            <w:pPr>
              <w:jc w:val="center"/>
              <w:rPr>
                <w:sz w:val="20"/>
                <w:lang w:eastAsia="en-GB"/>
              </w:rPr>
            </w:pPr>
          </w:p>
        </w:tc>
      </w:tr>
    </w:tbl>
    <w:p w14:paraId="08084408" w14:textId="77777777" w:rsidR="0082207B" w:rsidRPr="0082207B" w:rsidRDefault="0082207B" w:rsidP="0082207B"/>
    <w:p w14:paraId="40268EC5" w14:textId="77777777" w:rsidR="001E51A9" w:rsidRDefault="001E51A9" w:rsidP="00215766">
      <w:pPr>
        <w:jc w:val="both"/>
        <w:rPr>
          <w:sz w:val="20"/>
        </w:rPr>
      </w:pPr>
    </w:p>
    <w:p w14:paraId="223FE752" w14:textId="77777777" w:rsidR="001E51A9" w:rsidRDefault="001E51A9" w:rsidP="00215766">
      <w:pPr>
        <w:jc w:val="both"/>
        <w:rPr>
          <w:sz w:val="20"/>
        </w:rPr>
      </w:pPr>
    </w:p>
    <w:p w14:paraId="089A00C5" w14:textId="77777777" w:rsidR="001E51A9" w:rsidRDefault="001E51A9" w:rsidP="00215766">
      <w:pPr>
        <w:jc w:val="both"/>
        <w:rPr>
          <w:sz w:val="20"/>
        </w:rPr>
      </w:pPr>
    </w:p>
    <w:p w14:paraId="171C4017" w14:textId="77777777" w:rsidR="001E51A9" w:rsidRDefault="001E51A9" w:rsidP="00215766">
      <w:pPr>
        <w:jc w:val="both"/>
        <w:rPr>
          <w:sz w:val="20"/>
        </w:rPr>
      </w:pPr>
    </w:p>
    <w:p w14:paraId="31D36083" w14:textId="77777777" w:rsidR="001E51A9" w:rsidRDefault="001E51A9" w:rsidP="00215766">
      <w:pPr>
        <w:jc w:val="both"/>
        <w:rPr>
          <w:sz w:val="20"/>
        </w:rPr>
      </w:pPr>
    </w:p>
    <w:p w14:paraId="152A573C" w14:textId="77777777" w:rsidR="001E51A9" w:rsidRDefault="001E51A9" w:rsidP="00215766">
      <w:pPr>
        <w:jc w:val="both"/>
        <w:rPr>
          <w:sz w:val="20"/>
        </w:rPr>
      </w:pPr>
    </w:p>
    <w:p w14:paraId="146163E1" w14:textId="77777777" w:rsidR="001E51A9" w:rsidRDefault="001E51A9" w:rsidP="00215766">
      <w:pPr>
        <w:jc w:val="both"/>
        <w:rPr>
          <w:sz w:val="20"/>
        </w:rPr>
      </w:pPr>
    </w:p>
    <w:p w14:paraId="7741625C" w14:textId="77777777" w:rsidR="001E51A9" w:rsidRDefault="001E51A9" w:rsidP="00215766">
      <w:pPr>
        <w:jc w:val="both"/>
        <w:rPr>
          <w:sz w:val="20"/>
        </w:rPr>
      </w:pPr>
    </w:p>
    <w:p w14:paraId="22676965" w14:textId="77777777" w:rsidR="001E51A9" w:rsidRDefault="001E51A9" w:rsidP="00215766">
      <w:pPr>
        <w:jc w:val="both"/>
        <w:rPr>
          <w:sz w:val="20"/>
        </w:rPr>
      </w:pPr>
    </w:p>
    <w:p w14:paraId="744318D6" w14:textId="77777777" w:rsidR="001E51A9" w:rsidRDefault="001E51A9" w:rsidP="00215766">
      <w:pPr>
        <w:jc w:val="both"/>
        <w:rPr>
          <w:sz w:val="20"/>
        </w:rPr>
      </w:pPr>
    </w:p>
    <w:p w14:paraId="4D1CBF14" w14:textId="77777777" w:rsidR="001E51A9" w:rsidRDefault="001E51A9" w:rsidP="00215766">
      <w:pPr>
        <w:jc w:val="both"/>
        <w:rPr>
          <w:sz w:val="20"/>
        </w:rPr>
      </w:pPr>
    </w:p>
    <w:p w14:paraId="62DB4D7C" w14:textId="77777777" w:rsidR="001E51A9" w:rsidRDefault="001E51A9" w:rsidP="00215766">
      <w:pPr>
        <w:jc w:val="both"/>
        <w:rPr>
          <w:sz w:val="20"/>
        </w:rPr>
      </w:pPr>
    </w:p>
    <w:p w14:paraId="12388B7B" w14:textId="77777777" w:rsidR="001E51A9" w:rsidRDefault="001E51A9" w:rsidP="00215766">
      <w:pPr>
        <w:jc w:val="both"/>
        <w:rPr>
          <w:sz w:val="20"/>
        </w:rPr>
      </w:pPr>
    </w:p>
    <w:p w14:paraId="1E4BA3B6" w14:textId="77777777" w:rsidR="001E51A9" w:rsidRDefault="001E51A9" w:rsidP="00215766">
      <w:pPr>
        <w:jc w:val="both"/>
        <w:rPr>
          <w:sz w:val="20"/>
        </w:rPr>
      </w:pPr>
    </w:p>
    <w:p w14:paraId="56D42F2B" w14:textId="77777777" w:rsidR="001E51A9" w:rsidRDefault="001E51A9" w:rsidP="00215766">
      <w:pPr>
        <w:jc w:val="both"/>
        <w:rPr>
          <w:sz w:val="20"/>
        </w:rPr>
      </w:pPr>
    </w:p>
    <w:p w14:paraId="25226B5A" w14:textId="77777777" w:rsidR="001E51A9" w:rsidRDefault="001E51A9" w:rsidP="00215766">
      <w:pPr>
        <w:jc w:val="both"/>
        <w:rPr>
          <w:sz w:val="20"/>
        </w:rPr>
      </w:pPr>
    </w:p>
    <w:p w14:paraId="347D104C" w14:textId="77777777" w:rsidR="001E51A9" w:rsidRDefault="001E51A9" w:rsidP="00215766">
      <w:pPr>
        <w:jc w:val="both"/>
        <w:rPr>
          <w:sz w:val="20"/>
        </w:rPr>
      </w:pPr>
    </w:p>
    <w:p w14:paraId="3CE6FAB8" w14:textId="77777777" w:rsidR="001E51A9" w:rsidRDefault="001E51A9" w:rsidP="00215766">
      <w:pPr>
        <w:jc w:val="both"/>
        <w:rPr>
          <w:sz w:val="20"/>
        </w:rPr>
      </w:pPr>
    </w:p>
    <w:p w14:paraId="042D26C9" w14:textId="77777777" w:rsidR="001E51A9" w:rsidRDefault="001E51A9" w:rsidP="00215766">
      <w:pPr>
        <w:jc w:val="both"/>
        <w:rPr>
          <w:sz w:val="20"/>
        </w:rPr>
      </w:pPr>
    </w:p>
    <w:p w14:paraId="53359A80" w14:textId="77777777" w:rsidR="001E51A9" w:rsidRDefault="001E51A9" w:rsidP="00215766">
      <w:pPr>
        <w:jc w:val="both"/>
        <w:rPr>
          <w:sz w:val="20"/>
        </w:rPr>
      </w:pPr>
    </w:p>
    <w:p w14:paraId="4A750428" w14:textId="77777777" w:rsidR="001E51A9" w:rsidRDefault="001E51A9" w:rsidP="00215766">
      <w:pPr>
        <w:jc w:val="both"/>
        <w:rPr>
          <w:sz w:val="20"/>
        </w:rPr>
      </w:pPr>
    </w:p>
    <w:p w14:paraId="062D3C57" w14:textId="77777777" w:rsidR="001E51A9" w:rsidRDefault="001E51A9" w:rsidP="00215766">
      <w:pPr>
        <w:jc w:val="both"/>
        <w:rPr>
          <w:sz w:val="20"/>
        </w:rPr>
      </w:pPr>
    </w:p>
    <w:p w14:paraId="107085DD" w14:textId="77777777" w:rsidR="001E51A9" w:rsidRDefault="001E51A9" w:rsidP="00215766">
      <w:pPr>
        <w:jc w:val="both"/>
        <w:rPr>
          <w:sz w:val="20"/>
        </w:rPr>
      </w:pPr>
    </w:p>
    <w:p w14:paraId="47CC21DD" w14:textId="77777777" w:rsidR="001E51A9" w:rsidRDefault="001E51A9" w:rsidP="00215766">
      <w:pPr>
        <w:jc w:val="both"/>
        <w:rPr>
          <w:sz w:val="20"/>
        </w:rPr>
      </w:pPr>
    </w:p>
    <w:p w14:paraId="7D3BE60F" w14:textId="77777777" w:rsidR="0082207B" w:rsidRDefault="0082207B" w:rsidP="00215766">
      <w:pPr>
        <w:jc w:val="both"/>
        <w:rPr>
          <w:sz w:val="20"/>
        </w:rPr>
      </w:pPr>
    </w:p>
    <w:p w14:paraId="7DF5D84A" w14:textId="77777777" w:rsidR="0082207B" w:rsidRDefault="0082207B" w:rsidP="00215766">
      <w:pPr>
        <w:jc w:val="both"/>
        <w:rPr>
          <w:sz w:val="20"/>
        </w:rPr>
      </w:pPr>
    </w:p>
    <w:p w14:paraId="5B777F0D" w14:textId="77777777" w:rsidR="0082207B" w:rsidRDefault="0082207B" w:rsidP="00215766">
      <w:pPr>
        <w:jc w:val="both"/>
        <w:rPr>
          <w:sz w:val="20"/>
        </w:rPr>
      </w:pPr>
    </w:p>
    <w:p w14:paraId="1251EC6B" w14:textId="77777777" w:rsidR="0082207B" w:rsidRDefault="0082207B" w:rsidP="00215766">
      <w:pPr>
        <w:jc w:val="both"/>
        <w:rPr>
          <w:sz w:val="20"/>
        </w:rPr>
      </w:pPr>
    </w:p>
    <w:p w14:paraId="6BE77E6A" w14:textId="77777777" w:rsidR="0082207B" w:rsidRDefault="0082207B" w:rsidP="00215766">
      <w:pPr>
        <w:jc w:val="both"/>
        <w:rPr>
          <w:sz w:val="20"/>
        </w:rPr>
      </w:pPr>
    </w:p>
    <w:p w14:paraId="2AE99588" w14:textId="77777777" w:rsidR="0082207B" w:rsidRDefault="0082207B" w:rsidP="00215766">
      <w:pPr>
        <w:jc w:val="both"/>
        <w:rPr>
          <w:sz w:val="20"/>
        </w:rPr>
      </w:pPr>
    </w:p>
    <w:p w14:paraId="5E1A40F8" w14:textId="77777777" w:rsidR="0082207B" w:rsidRDefault="0082207B" w:rsidP="00215766">
      <w:pPr>
        <w:jc w:val="both"/>
        <w:rPr>
          <w:sz w:val="20"/>
        </w:rPr>
      </w:pPr>
    </w:p>
    <w:p w14:paraId="303B5DA2" w14:textId="77777777" w:rsidR="0082207B" w:rsidRDefault="0082207B" w:rsidP="00215766">
      <w:pPr>
        <w:jc w:val="both"/>
        <w:rPr>
          <w:sz w:val="20"/>
        </w:rPr>
      </w:pPr>
    </w:p>
    <w:p w14:paraId="7083ED22" w14:textId="77777777" w:rsidR="0082207B" w:rsidRDefault="0082207B" w:rsidP="00215766">
      <w:pPr>
        <w:jc w:val="both"/>
        <w:rPr>
          <w:sz w:val="20"/>
        </w:rPr>
      </w:pPr>
    </w:p>
    <w:p w14:paraId="102D3707" w14:textId="77777777" w:rsidR="001E51A9" w:rsidRDefault="001E51A9" w:rsidP="00215766">
      <w:pPr>
        <w:jc w:val="both"/>
        <w:rPr>
          <w:sz w:val="20"/>
        </w:rPr>
      </w:pPr>
    </w:p>
    <w:p w14:paraId="31A4BCD1" w14:textId="77777777" w:rsidR="009171EB" w:rsidRPr="00A2087E" w:rsidRDefault="009171EB" w:rsidP="009171EB">
      <w:pPr>
        <w:pStyle w:val="Header"/>
        <w:tabs>
          <w:tab w:val="left" w:pos="1080"/>
        </w:tabs>
        <w:jc w:val="right"/>
        <w:rPr>
          <w:b/>
          <w:spacing w:val="40"/>
          <w:position w:val="-10"/>
        </w:rPr>
      </w:pPr>
    </w:p>
    <w:sectPr w:rsidR="009171EB" w:rsidRPr="00A2087E" w:rsidSect="00466D06">
      <w:pgSz w:w="11906" w:h="16838" w:code="9"/>
      <w:pgMar w:top="720" w:right="720" w:bottom="720" w:left="720" w:header="567" w:footer="567"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051C8" w14:textId="77777777" w:rsidR="00061973" w:rsidRDefault="00061973">
      <w:r>
        <w:separator/>
      </w:r>
    </w:p>
  </w:endnote>
  <w:endnote w:type="continuationSeparator" w:id="0">
    <w:p w14:paraId="0E91C611" w14:textId="77777777" w:rsidR="00061973" w:rsidRDefault="0006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15DC4" w14:textId="77777777" w:rsidR="00061973" w:rsidRDefault="00061973">
      <w:r>
        <w:separator/>
      </w:r>
    </w:p>
  </w:footnote>
  <w:footnote w:type="continuationSeparator" w:id="0">
    <w:p w14:paraId="3E3F51E9" w14:textId="77777777" w:rsidR="00061973" w:rsidRDefault="00061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1F2A"/>
    <w:multiLevelType w:val="hybridMultilevel"/>
    <w:tmpl w:val="C93C8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81701"/>
    <w:multiLevelType w:val="hybridMultilevel"/>
    <w:tmpl w:val="68365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566C2B"/>
    <w:multiLevelType w:val="hybridMultilevel"/>
    <w:tmpl w:val="C340EAAE"/>
    <w:lvl w:ilvl="0" w:tplc="D19A81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1D209E"/>
    <w:multiLevelType w:val="multilevel"/>
    <w:tmpl w:val="E82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43A6F"/>
    <w:multiLevelType w:val="hybridMultilevel"/>
    <w:tmpl w:val="D45C8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C26079"/>
    <w:multiLevelType w:val="hybridMultilevel"/>
    <w:tmpl w:val="41385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440613"/>
    <w:multiLevelType w:val="hybridMultilevel"/>
    <w:tmpl w:val="896C63C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C7A18ED"/>
    <w:multiLevelType w:val="singleLevel"/>
    <w:tmpl w:val="91D07056"/>
    <w:lvl w:ilvl="0">
      <w:start w:val="7"/>
      <w:numFmt w:val="decimal"/>
      <w:lvlText w:val="%1."/>
      <w:lvlJc w:val="left"/>
      <w:pPr>
        <w:tabs>
          <w:tab w:val="num" w:pos="720"/>
        </w:tabs>
        <w:ind w:left="720" w:hanging="720"/>
      </w:pPr>
    </w:lvl>
  </w:abstractNum>
  <w:abstractNum w:abstractNumId="8" w15:restartNumberingAfterBreak="0">
    <w:nsid w:val="5E3E4A47"/>
    <w:multiLevelType w:val="singleLevel"/>
    <w:tmpl w:val="566A9058"/>
    <w:lvl w:ilvl="0">
      <w:start w:val="9"/>
      <w:numFmt w:val="decimal"/>
      <w:lvlText w:val="%1."/>
      <w:lvlJc w:val="left"/>
      <w:pPr>
        <w:tabs>
          <w:tab w:val="num" w:pos="720"/>
        </w:tabs>
        <w:ind w:left="720" w:hanging="720"/>
      </w:pPr>
    </w:lvl>
  </w:abstractNum>
  <w:abstractNum w:abstractNumId="9" w15:restartNumberingAfterBreak="0">
    <w:nsid w:val="61C10008"/>
    <w:multiLevelType w:val="hybridMultilevel"/>
    <w:tmpl w:val="A96623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40D90"/>
    <w:multiLevelType w:val="singleLevel"/>
    <w:tmpl w:val="03B812E6"/>
    <w:lvl w:ilvl="0">
      <w:start w:val="1"/>
      <w:numFmt w:val="decimal"/>
      <w:lvlText w:val="%1"/>
      <w:lvlJc w:val="left"/>
      <w:pPr>
        <w:tabs>
          <w:tab w:val="num" w:pos="720"/>
        </w:tabs>
        <w:ind w:left="720" w:hanging="720"/>
      </w:pPr>
    </w:lvl>
  </w:abstractNum>
  <w:abstractNum w:abstractNumId="11" w15:restartNumberingAfterBreak="0">
    <w:nsid w:val="679B708F"/>
    <w:multiLevelType w:val="hybridMultilevel"/>
    <w:tmpl w:val="DFEE6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4C2037"/>
    <w:multiLevelType w:val="hybridMultilevel"/>
    <w:tmpl w:val="08BE9E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146D4C"/>
    <w:multiLevelType w:val="hybridMultilevel"/>
    <w:tmpl w:val="83BC6B3C"/>
    <w:lvl w:ilvl="0" w:tplc="CEB6D4B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FB3341"/>
    <w:multiLevelType w:val="singleLevel"/>
    <w:tmpl w:val="F2D0C282"/>
    <w:lvl w:ilvl="0">
      <w:start w:val="1"/>
      <w:numFmt w:val="decimal"/>
      <w:lvlText w:val="%1."/>
      <w:lvlJc w:val="left"/>
      <w:pPr>
        <w:tabs>
          <w:tab w:val="num" w:pos="720"/>
        </w:tabs>
        <w:ind w:left="720" w:hanging="720"/>
      </w:pPr>
      <w:rPr>
        <w:rFonts w:hint="default"/>
      </w:rPr>
    </w:lvl>
  </w:abstractNum>
  <w:abstractNum w:abstractNumId="15" w15:restartNumberingAfterBreak="0">
    <w:nsid w:val="76B4359E"/>
    <w:multiLevelType w:val="hybridMultilevel"/>
    <w:tmpl w:val="76307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B120E6"/>
    <w:multiLevelType w:val="multilevel"/>
    <w:tmpl w:val="947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676F95"/>
    <w:multiLevelType w:val="singleLevel"/>
    <w:tmpl w:val="03B812E6"/>
    <w:lvl w:ilvl="0">
      <w:start w:val="1"/>
      <w:numFmt w:val="decimal"/>
      <w:lvlText w:val="%1"/>
      <w:lvlJc w:val="left"/>
      <w:pPr>
        <w:tabs>
          <w:tab w:val="num" w:pos="720"/>
        </w:tabs>
        <w:ind w:left="720" w:hanging="720"/>
      </w:pPr>
      <w:rPr>
        <w:rFonts w:hint="default"/>
      </w:rPr>
    </w:lvl>
  </w:abstractNum>
  <w:num w:numId="1" w16cid:durableId="2100175919">
    <w:abstractNumId w:val="12"/>
  </w:num>
  <w:num w:numId="2" w16cid:durableId="2078552587">
    <w:abstractNumId w:val="0"/>
  </w:num>
  <w:num w:numId="3" w16cid:durableId="2063360263">
    <w:abstractNumId w:val="4"/>
  </w:num>
  <w:num w:numId="4" w16cid:durableId="1890453765">
    <w:abstractNumId w:val="9"/>
  </w:num>
  <w:num w:numId="5" w16cid:durableId="463738532">
    <w:abstractNumId w:val="7"/>
    <w:lvlOverride w:ilvl="0">
      <w:startOverride w:val="7"/>
    </w:lvlOverride>
  </w:num>
  <w:num w:numId="6" w16cid:durableId="684130935">
    <w:abstractNumId w:val="8"/>
    <w:lvlOverride w:ilvl="0">
      <w:startOverride w:val="9"/>
    </w:lvlOverride>
  </w:num>
  <w:num w:numId="7" w16cid:durableId="1645231251">
    <w:abstractNumId w:val="2"/>
  </w:num>
  <w:num w:numId="8" w16cid:durableId="816528229">
    <w:abstractNumId w:val="13"/>
  </w:num>
  <w:num w:numId="9" w16cid:durableId="1686634546">
    <w:abstractNumId w:val="6"/>
  </w:num>
  <w:num w:numId="10" w16cid:durableId="686173656">
    <w:abstractNumId w:val="1"/>
  </w:num>
  <w:num w:numId="11" w16cid:durableId="4207732">
    <w:abstractNumId w:val="5"/>
  </w:num>
  <w:num w:numId="12" w16cid:durableId="1601063417">
    <w:abstractNumId w:val="11"/>
  </w:num>
  <w:num w:numId="13" w16cid:durableId="1227691641">
    <w:abstractNumId w:val="15"/>
  </w:num>
  <w:num w:numId="14" w16cid:durableId="1995064232">
    <w:abstractNumId w:val="14"/>
  </w:num>
  <w:num w:numId="15" w16cid:durableId="515535849">
    <w:abstractNumId w:val="17"/>
  </w:num>
  <w:num w:numId="16" w16cid:durableId="943422781">
    <w:abstractNumId w:val="10"/>
  </w:num>
  <w:num w:numId="17" w16cid:durableId="1369598983">
    <w:abstractNumId w:val="16"/>
  </w:num>
  <w:num w:numId="18" w16cid:durableId="2044936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58"/>
    <w:rsid w:val="00007242"/>
    <w:rsid w:val="00017DBA"/>
    <w:rsid w:val="00025079"/>
    <w:rsid w:val="00026A2C"/>
    <w:rsid w:val="00061973"/>
    <w:rsid w:val="00061D3C"/>
    <w:rsid w:val="00095E0E"/>
    <w:rsid w:val="000A76FC"/>
    <w:rsid w:val="000B2B99"/>
    <w:rsid w:val="000E3398"/>
    <w:rsid w:val="00106271"/>
    <w:rsid w:val="00107275"/>
    <w:rsid w:val="001C766E"/>
    <w:rsid w:val="001D5FAD"/>
    <w:rsid w:val="001D6C52"/>
    <w:rsid w:val="001E369F"/>
    <w:rsid w:val="001E51A9"/>
    <w:rsid w:val="00205412"/>
    <w:rsid w:val="00215766"/>
    <w:rsid w:val="00235806"/>
    <w:rsid w:val="002502F9"/>
    <w:rsid w:val="00266129"/>
    <w:rsid w:val="002913C9"/>
    <w:rsid w:val="002A7361"/>
    <w:rsid w:val="002A7BC0"/>
    <w:rsid w:val="002D0B6D"/>
    <w:rsid w:val="003704D8"/>
    <w:rsid w:val="0038724A"/>
    <w:rsid w:val="003A00E4"/>
    <w:rsid w:val="003B2227"/>
    <w:rsid w:val="003B463F"/>
    <w:rsid w:val="003B688E"/>
    <w:rsid w:val="003C5658"/>
    <w:rsid w:val="00461474"/>
    <w:rsid w:val="004643D7"/>
    <w:rsid w:val="00466D06"/>
    <w:rsid w:val="00482EDF"/>
    <w:rsid w:val="00485620"/>
    <w:rsid w:val="00485837"/>
    <w:rsid w:val="00490423"/>
    <w:rsid w:val="00493151"/>
    <w:rsid w:val="004A0BF4"/>
    <w:rsid w:val="004D1D49"/>
    <w:rsid w:val="004F499B"/>
    <w:rsid w:val="005027D9"/>
    <w:rsid w:val="00541035"/>
    <w:rsid w:val="00541240"/>
    <w:rsid w:val="005815E1"/>
    <w:rsid w:val="00593775"/>
    <w:rsid w:val="005A2400"/>
    <w:rsid w:val="005A452B"/>
    <w:rsid w:val="005A501E"/>
    <w:rsid w:val="005D488B"/>
    <w:rsid w:val="005E65B1"/>
    <w:rsid w:val="005F6CD3"/>
    <w:rsid w:val="006016E6"/>
    <w:rsid w:val="00604809"/>
    <w:rsid w:val="00605467"/>
    <w:rsid w:val="00620245"/>
    <w:rsid w:val="00621D6B"/>
    <w:rsid w:val="00624CBF"/>
    <w:rsid w:val="006D5EA6"/>
    <w:rsid w:val="00711663"/>
    <w:rsid w:val="00720265"/>
    <w:rsid w:val="00722DAF"/>
    <w:rsid w:val="00727877"/>
    <w:rsid w:val="007511FF"/>
    <w:rsid w:val="00762C15"/>
    <w:rsid w:val="00787659"/>
    <w:rsid w:val="007B1343"/>
    <w:rsid w:val="007B463D"/>
    <w:rsid w:val="007F0DCD"/>
    <w:rsid w:val="0080215E"/>
    <w:rsid w:val="0082207B"/>
    <w:rsid w:val="008559B7"/>
    <w:rsid w:val="008803D6"/>
    <w:rsid w:val="00907571"/>
    <w:rsid w:val="0091313D"/>
    <w:rsid w:val="009171EB"/>
    <w:rsid w:val="009351D9"/>
    <w:rsid w:val="0095387A"/>
    <w:rsid w:val="009604AB"/>
    <w:rsid w:val="009A45CE"/>
    <w:rsid w:val="009C5F39"/>
    <w:rsid w:val="00A15D79"/>
    <w:rsid w:val="00A17A64"/>
    <w:rsid w:val="00A42705"/>
    <w:rsid w:val="00A608DD"/>
    <w:rsid w:val="00A83095"/>
    <w:rsid w:val="00A85A45"/>
    <w:rsid w:val="00A90C74"/>
    <w:rsid w:val="00B00CED"/>
    <w:rsid w:val="00B20456"/>
    <w:rsid w:val="00B217A9"/>
    <w:rsid w:val="00B26050"/>
    <w:rsid w:val="00B31C14"/>
    <w:rsid w:val="00B47140"/>
    <w:rsid w:val="00B807B3"/>
    <w:rsid w:val="00BA62E6"/>
    <w:rsid w:val="00BB5CCF"/>
    <w:rsid w:val="00BE27B7"/>
    <w:rsid w:val="00C2734D"/>
    <w:rsid w:val="00C3355C"/>
    <w:rsid w:val="00C60771"/>
    <w:rsid w:val="00C85161"/>
    <w:rsid w:val="00C97DEE"/>
    <w:rsid w:val="00CA18B3"/>
    <w:rsid w:val="00CA3EA1"/>
    <w:rsid w:val="00CA558A"/>
    <w:rsid w:val="00CC2A79"/>
    <w:rsid w:val="00CD7C28"/>
    <w:rsid w:val="00CE1086"/>
    <w:rsid w:val="00CE425E"/>
    <w:rsid w:val="00CF0356"/>
    <w:rsid w:val="00D15B34"/>
    <w:rsid w:val="00D16236"/>
    <w:rsid w:val="00D3066E"/>
    <w:rsid w:val="00D64885"/>
    <w:rsid w:val="00D75720"/>
    <w:rsid w:val="00D808EA"/>
    <w:rsid w:val="00D848A4"/>
    <w:rsid w:val="00DB4B62"/>
    <w:rsid w:val="00DD4335"/>
    <w:rsid w:val="00DD6F1E"/>
    <w:rsid w:val="00DE4C7A"/>
    <w:rsid w:val="00E04CAB"/>
    <w:rsid w:val="00E111AF"/>
    <w:rsid w:val="00E64B48"/>
    <w:rsid w:val="00E864C7"/>
    <w:rsid w:val="00EA17E5"/>
    <w:rsid w:val="00EA3308"/>
    <w:rsid w:val="00EC0CCC"/>
    <w:rsid w:val="00EC0E8F"/>
    <w:rsid w:val="00EC3108"/>
    <w:rsid w:val="00EC4CAF"/>
    <w:rsid w:val="00EF736D"/>
    <w:rsid w:val="00F23592"/>
    <w:rsid w:val="00F23753"/>
    <w:rsid w:val="00F7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BF59"/>
  <w15:chartTrackingRefBased/>
  <w15:docId w15:val="{F0039559-C5EC-4530-A711-E18E681E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Univers (W1)" w:hAnsi="Univers (W1)"/>
      <w:b/>
      <w:sz w:val="22"/>
    </w:rPr>
  </w:style>
  <w:style w:type="paragraph" w:styleId="Heading2">
    <w:name w:val="heading 2"/>
    <w:basedOn w:val="Normal"/>
    <w:next w:val="Normal"/>
    <w:qFormat/>
    <w:pPr>
      <w:keepNext/>
      <w:jc w:val="center"/>
      <w:outlineLvl w:val="1"/>
    </w:pPr>
    <w:rPr>
      <w:rFonts w:ascii="Univers (W1)" w:hAnsi="Univers (W1)"/>
      <w:b/>
      <w:position w:val="-10"/>
      <w:sz w:val="20"/>
    </w:rPr>
  </w:style>
  <w:style w:type="paragraph" w:styleId="Heading3">
    <w:name w:val="heading 3"/>
    <w:basedOn w:val="Normal"/>
    <w:next w:val="Normal"/>
    <w:qFormat/>
    <w:pPr>
      <w:keepNext/>
      <w:jc w:val="center"/>
      <w:outlineLvl w:val="2"/>
    </w:pPr>
    <w:rPr>
      <w:rFonts w:ascii="Univers (W1)" w:hAnsi="Univers (W1)"/>
      <w:b/>
      <w:position w:val="-10"/>
    </w:rPr>
  </w:style>
  <w:style w:type="paragraph" w:styleId="Heading4">
    <w:name w:val="heading 4"/>
    <w:basedOn w:val="Normal"/>
    <w:next w:val="Normal"/>
    <w:qFormat/>
    <w:rsid w:val="002157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Univers (W1)" w:hAnsi="Univers (W1)"/>
      <w:sz w:val="16"/>
    </w:rPr>
  </w:style>
  <w:style w:type="paragraph" w:styleId="BodyText2">
    <w:name w:val="Body Text 2"/>
    <w:basedOn w:val="Normal"/>
    <w:rPr>
      <w:rFonts w:ascii="Univers (W1)" w:hAnsi="Univers (W1)"/>
      <w:b/>
      <w:sz w:val="20"/>
    </w:rPr>
  </w:style>
  <w:style w:type="table" w:styleId="TableGrid">
    <w:name w:val="Table Grid"/>
    <w:basedOn w:val="TableNormal"/>
    <w:rsid w:val="00D1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1313D"/>
    <w:pPr>
      <w:spacing w:after="120"/>
      <w:ind w:left="283"/>
    </w:pPr>
  </w:style>
  <w:style w:type="paragraph" w:customStyle="1" w:styleId="Style2">
    <w:name w:val="Style 2"/>
    <w:basedOn w:val="Normal"/>
    <w:rsid w:val="0091313D"/>
    <w:pPr>
      <w:widowControl w:val="0"/>
      <w:snapToGrid w:val="0"/>
    </w:pPr>
    <w:rPr>
      <w:lang w:val="en-US"/>
    </w:rPr>
  </w:style>
  <w:style w:type="paragraph" w:customStyle="1" w:styleId="Style3">
    <w:name w:val="Style 3"/>
    <w:basedOn w:val="Normal"/>
    <w:rsid w:val="0091313D"/>
    <w:pPr>
      <w:widowControl w:val="0"/>
      <w:tabs>
        <w:tab w:val="left" w:pos="792"/>
      </w:tabs>
      <w:snapToGrid w:val="0"/>
    </w:pPr>
    <w:rPr>
      <w:lang w:val="en-US"/>
    </w:rPr>
  </w:style>
  <w:style w:type="character" w:styleId="Hyperlink">
    <w:name w:val="Hyperlink"/>
    <w:basedOn w:val="DefaultParagraphFont"/>
    <w:rsid w:val="00C97DEE"/>
    <w:rPr>
      <w:color w:val="0000FF"/>
      <w:u w:val="single"/>
    </w:rPr>
  </w:style>
  <w:style w:type="paragraph" w:styleId="BodyText3">
    <w:name w:val="Body Text 3"/>
    <w:basedOn w:val="Normal"/>
    <w:rsid w:val="002D0B6D"/>
    <w:pPr>
      <w:spacing w:after="120"/>
    </w:pPr>
    <w:rPr>
      <w:sz w:val="16"/>
      <w:szCs w:val="16"/>
    </w:rPr>
  </w:style>
  <w:style w:type="paragraph" w:styleId="BalloonText">
    <w:name w:val="Balloon Text"/>
    <w:basedOn w:val="Normal"/>
    <w:link w:val="BalloonTextChar"/>
    <w:rsid w:val="005A2400"/>
    <w:rPr>
      <w:rFonts w:ascii="Segoe UI" w:hAnsi="Segoe UI" w:cs="Segoe UI"/>
      <w:sz w:val="18"/>
      <w:szCs w:val="18"/>
    </w:rPr>
  </w:style>
  <w:style w:type="character" w:customStyle="1" w:styleId="BalloonTextChar">
    <w:name w:val="Balloon Text Char"/>
    <w:basedOn w:val="DefaultParagraphFont"/>
    <w:link w:val="BalloonText"/>
    <w:rsid w:val="005A2400"/>
    <w:rPr>
      <w:rFonts w:ascii="Segoe UI" w:hAnsi="Segoe UI" w:cs="Segoe UI"/>
      <w:sz w:val="18"/>
      <w:szCs w:val="18"/>
      <w:lang w:eastAsia="en-US"/>
    </w:rPr>
  </w:style>
  <w:style w:type="table" w:customStyle="1" w:styleId="TableGrid1">
    <w:name w:val="Table Grid1"/>
    <w:basedOn w:val="TableNormal"/>
    <w:next w:val="TableGrid"/>
    <w:rsid w:val="00D7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22DAF"/>
    <w:rPr>
      <w:sz w:val="16"/>
      <w:szCs w:val="16"/>
    </w:rPr>
  </w:style>
  <w:style w:type="paragraph" w:styleId="CommentText">
    <w:name w:val="annotation text"/>
    <w:basedOn w:val="Normal"/>
    <w:link w:val="CommentTextChar"/>
    <w:rsid w:val="00722DAF"/>
    <w:rPr>
      <w:sz w:val="20"/>
    </w:rPr>
  </w:style>
  <w:style w:type="character" w:customStyle="1" w:styleId="CommentTextChar">
    <w:name w:val="Comment Text Char"/>
    <w:basedOn w:val="DefaultParagraphFont"/>
    <w:link w:val="CommentText"/>
    <w:rsid w:val="00722DAF"/>
    <w:rPr>
      <w:lang w:eastAsia="en-US"/>
    </w:rPr>
  </w:style>
  <w:style w:type="paragraph" w:styleId="CommentSubject">
    <w:name w:val="annotation subject"/>
    <w:basedOn w:val="CommentText"/>
    <w:next w:val="CommentText"/>
    <w:link w:val="CommentSubjectChar"/>
    <w:rsid w:val="00722DAF"/>
    <w:rPr>
      <w:b/>
      <w:bCs/>
    </w:rPr>
  </w:style>
  <w:style w:type="character" w:customStyle="1" w:styleId="CommentSubjectChar">
    <w:name w:val="Comment Subject Char"/>
    <w:basedOn w:val="CommentTextChar"/>
    <w:link w:val="CommentSubject"/>
    <w:rsid w:val="00722DAF"/>
    <w:rPr>
      <w:b/>
      <w:bCs/>
      <w:lang w:eastAsia="en-US"/>
    </w:rPr>
  </w:style>
  <w:style w:type="paragraph" w:styleId="NormalWeb">
    <w:name w:val="Normal (Web)"/>
    <w:basedOn w:val="Normal"/>
    <w:uiPriority w:val="99"/>
    <w:unhideWhenUsed/>
    <w:rsid w:val="00EA17E5"/>
    <w:pPr>
      <w:spacing w:before="100" w:beforeAutospacing="1" w:after="100" w:afterAutospacing="1"/>
    </w:pPr>
    <w:rPr>
      <w:szCs w:val="24"/>
      <w:lang w:eastAsia="en-GB"/>
    </w:rPr>
  </w:style>
  <w:style w:type="character" w:styleId="Strong">
    <w:name w:val="Strong"/>
    <w:basedOn w:val="DefaultParagraphFont"/>
    <w:uiPriority w:val="22"/>
    <w:qFormat/>
    <w:rsid w:val="001D5FAD"/>
    <w:rPr>
      <w:b/>
      <w:bCs/>
    </w:rPr>
  </w:style>
  <w:style w:type="character" w:styleId="UnresolvedMention">
    <w:name w:val="Unresolved Mention"/>
    <w:basedOn w:val="DefaultParagraphFont"/>
    <w:uiPriority w:val="99"/>
    <w:semiHidden/>
    <w:unhideWhenUsed/>
    <w:rsid w:val="00EC0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843">
      <w:bodyDiv w:val="1"/>
      <w:marLeft w:val="0"/>
      <w:marRight w:val="0"/>
      <w:marTop w:val="0"/>
      <w:marBottom w:val="0"/>
      <w:divBdr>
        <w:top w:val="none" w:sz="0" w:space="0" w:color="auto"/>
        <w:left w:val="none" w:sz="0" w:space="0" w:color="auto"/>
        <w:bottom w:val="none" w:sz="0" w:space="0" w:color="auto"/>
        <w:right w:val="none" w:sz="0" w:space="0" w:color="auto"/>
      </w:divBdr>
    </w:div>
    <w:div w:id="282541282">
      <w:bodyDiv w:val="1"/>
      <w:marLeft w:val="0"/>
      <w:marRight w:val="0"/>
      <w:marTop w:val="0"/>
      <w:marBottom w:val="0"/>
      <w:divBdr>
        <w:top w:val="none" w:sz="0" w:space="0" w:color="auto"/>
        <w:left w:val="none" w:sz="0" w:space="0" w:color="auto"/>
        <w:bottom w:val="none" w:sz="0" w:space="0" w:color="auto"/>
        <w:right w:val="none" w:sz="0" w:space="0" w:color="auto"/>
      </w:divBdr>
    </w:div>
    <w:div w:id="1655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0519C79C0B4DBFAF8FC8E2ACEBD5" ma:contentTypeVersion="17" ma:contentTypeDescription="Create a new document." ma:contentTypeScope="" ma:versionID="ec14b40154eeefd19fb9c3f9fd195782">
  <xsd:schema xmlns:xsd="http://www.w3.org/2001/XMLSchema" xmlns:xs="http://www.w3.org/2001/XMLSchema" xmlns:p="http://schemas.microsoft.com/office/2006/metadata/properties" xmlns:ns2="dccb83cf-b816-4997-b7d3-b3533a58ab4a" xmlns:ns3="9c812a9a-031c-4ac9-8d4d-6863ba6e9288" targetNamespace="http://schemas.microsoft.com/office/2006/metadata/properties" ma:root="true" ma:fieldsID="946f6d92a9c5bd5b3de187efd13904b2" ns2:_="" ns3:_="">
    <xsd:import namespace="dccb83cf-b816-4997-b7d3-b3533a58ab4a"/>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83cf-b816-4997-b7d3-b3533a58a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dccb83cf-b816-4997-b7d3-b3533a58ab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14484-B5C2-467C-8D34-EBD43CC3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83cf-b816-4997-b7d3-b3533a58ab4a"/>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634FF-9C32-4F09-9514-2FE08CE55993}">
  <ds:schemaRefs>
    <ds:schemaRef ds:uri="http://schemas.microsoft.com/office/2006/metadata/properties"/>
    <ds:schemaRef ds:uri="http://schemas.microsoft.com/office/infopath/2007/PartnerControls"/>
    <ds:schemaRef ds:uri="9c812a9a-031c-4ac9-8d4d-6863ba6e9288"/>
    <ds:schemaRef ds:uri="dccb83cf-b816-4997-b7d3-b3533a58ab4a"/>
  </ds:schemaRefs>
</ds:datastoreItem>
</file>

<file path=customXml/itemProps3.xml><?xml version="1.0" encoding="utf-8"?>
<ds:datastoreItem xmlns:ds="http://schemas.openxmlformats.org/officeDocument/2006/customXml" ds:itemID="{5C4E980D-8628-4446-A375-5DB1299F1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4649</Words>
  <Characters>25259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lpstr>
    </vt:vector>
  </TitlesOfParts>
  <Company>BSTC</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Lesley Osborne</dc:creator>
  <cp:keywords/>
  <dc:description/>
  <cp:lastModifiedBy>Sharon Petela</cp:lastModifiedBy>
  <cp:revision>9</cp:revision>
  <cp:lastPrinted>2026-06-10T10:11:00Z</cp:lastPrinted>
  <dcterms:created xsi:type="dcterms:W3CDTF">2025-05-01T11:53:00Z</dcterms:created>
  <dcterms:modified xsi:type="dcterms:W3CDTF">2026-06-10T10:11:00Z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0x01010001030519C79C0B4DBFAF8FC8E2ACEBD5</vt:lpwstr>
  </property>
  <property fmtid="{D5CDD505-2E9C-101B-9397-08002B2CF9AE}" pid="3" name="Order">
    <vt:r8>261200</vt:r8>
  </property>
  <property fmtid="{D5CDD505-2E9C-101B-9397-08002B2CF9AE}" pid="4" name="MediaServiceImageTags">
    <vt:lpwstr/>
  </property>
</Properties>
</file>