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1EE15" w14:textId="4D70A9CB" w:rsidR="00075B44" w:rsidRPr="004A0D74" w:rsidRDefault="00D57D3A" w:rsidP="00D33E31">
      <w:pPr>
        <w:pStyle w:val="Heading3"/>
        <w:jc w:val="center"/>
      </w:pPr>
      <w:bookmarkStart w:id="0" w:name="_Hlk138320492"/>
      <w:bookmarkEnd w:id="0"/>
      <w:r>
        <w:t>0</w:t>
      </w:r>
      <w:r w:rsidR="00075B44" w:rsidRPr="004A0D74">
        <w:t>BRADLEY STOKE TOWN COUNCIL</w:t>
      </w:r>
    </w:p>
    <w:p w14:paraId="5EF74F41" w14:textId="77777777" w:rsidR="001F5605" w:rsidRPr="00CE4635" w:rsidRDefault="001F5605" w:rsidP="00D33E31">
      <w:pPr>
        <w:jc w:val="center"/>
        <w:rPr>
          <w:b/>
          <w:sz w:val="16"/>
          <w:szCs w:val="16"/>
        </w:rPr>
      </w:pPr>
    </w:p>
    <w:p w14:paraId="50A85039" w14:textId="40DAD746" w:rsidR="00075B44" w:rsidRPr="004A0D74" w:rsidRDefault="00075B44" w:rsidP="00D33E31">
      <w:pPr>
        <w:jc w:val="center"/>
        <w:rPr>
          <w:b/>
        </w:rPr>
      </w:pPr>
      <w:r w:rsidRPr="004A0D74">
        <w:rPr>
          <w:b/>
        </w:rPr>
        <w:t>Full Council</w:t>
      </w:r>
    </w:p>
    <w:p w14:paraId="641A6BDA" w14:textId="77777777" w:rsidR="00075B44" w:rsidRPr="00CE4635" w:rsidRDefault="00075B44" w:rsidP="00D33E31">
      <w:pPr>
        <w:jc w:val="both"/>
        <w:rPr>
          <w:sz w:val="16"/>
          <w:szCs w:val="16"/>
        </w:rPr>
      </w:pPr>
    </w:p>
    <w:p w14:paraId="64A87F88" w14:textId="4049793A" w:rsidR="00075B44" w:rsidRPr="004A0D74" w:rsidRDefault="00075B44" w:rsidP="00D33E31">
      <w:pPr>
        <w:jc w:val="both"/>
      </w:pPr>
      <w:r w:rsidRPr="004A0D74">
        <w:t xml:space="preserve">Minutes of the </w:t>
      </w:r>
      <w:r w:rsidR="0063732D">
        <w:t xml:space="preserve">Full Council </w:t>
      </w:r>
      <w:r w:rsidR="006B206C">
        <w:t>me</w:t>
      </w:r>
      <w:r w:rsidRPr="004A0D74">
        <w:t xml:space="preserve">eting of Bradley Stoke Town Council held </w:t>
      </w:r>
      <w:r w:rsidR="00B84962">
        <w:t xml:space="preserve">at the Jubilee Centre, Savages Wood Road, Bradley Stoke </w:t>
      </w:r>
      <w:r w:rsidR="005A6D31" w:rsidRPr="00D64AAC">
        <w:t xml:space="preserve">on </w:t>
      </w:r>
      <w:r w:rsidR="00EA7063">
        <w:t>1</w:t>
      </w:r>
      <w:r w:rsidR="00314874">
        <w:t>2</w:t>
      </w:r>
      <w:r w:rsidR="003F3061">
        <w:t xml:space="preserve"> Ju</w:t>
      </w:r>
      <w:r w:rsidR="00EA7063">
        <w:t>ly</w:t>
      </w:r>
      <w:r w:rsidR="003F3061">
        <w:t xml:space="preserve"> </w:t>
      </w:r>
      <w:r w:rsidR="00AB43FB">
        <w:t>20</w:t>
      </w:r>
      <w:r w:rsidR="003F3061">
        <w:t>2</w:t>
      </w:r>
      <w:r w:rsidR="007B6C80">
        <w:t>3</w:t>
      </w:r>
      <w:r w:rsidR="00AB43FB">
        <w:t xml:space="preserve"> </w:t>
      </w:r>
      <w:r w:rsidR="00317F33">
        <w:t>at 7.</w:t>
      </w:r>
      <w:r w:rsidR="00776E2F">
        <w:t>0</w:t>
      </w:r>
      <w:r w:rsidR="00005B9A">
        <w:t xml:space="preserve">0 </w:t>
      </w:r>
      <w:r w:rsidR="00317F33">
        <w:t>pm</w:t>
      </w:r>
      <w:r w:rsidRPr="004A0D74">
        <w:t>.</w:t>
      </w:r>
    </w:p>
    <w:p w14:paraId="2F316F7B" w14:textId="77777777" w:rsidR="00903A88" w:rsidRPr="00F62BD8" w:rsidRDefault="00903A88" w:rsidP="00D33E31">
      <w:pPr>
        <w:jc w:val="both"/>
        <w:rPr>
          <w:sz w:val="16"/>
          <w:szCs w:val="16"/>
        </w:rPr>
      </w:pPr>
    </w:p>
    <w:p w14:paraId="4E3BDA81" w14:textId="4BDE94E0" w:rsidR="007B6C80" w:rsidRDefault="00075B44" w:rsidP="007B6C80">
      <w:pPr>
        <w:jc w:val="both"/>
      </w:pPr>
      <w:r w:rsidRPr="00492595">
        <w:rPr>
          <w:b/>
        </w:rPr>
        <w:t>PRESENT:</w:t>
      </w:r>
      <w:r w:rsidR="00B90E27">
        <w:rPr>
          <w:b/>
        </w:rPr>
        <w:t xml:space="preserve"> </w:t>
      </w:r>
      <w:r w:rsidR="007B6C80" w:rsidRPr="00D64AAC">
        <w:t>Councillors:</w:t>
      </w:r>
      <w:r w:rsidR="007B6C80" w:rsidRPr="00D64AAC">
        <w:tab/>
      </w:r>
      <w:r w:rsidR="007B6C80">
        <w:t>David Addison</w:t>
      </w:r>
    </w:p>
    <w:p w14:paraId="693A6A97" w14:textId="77777777" w:rsidR="007B6C80" w:rsidRDefault="007B6C80" w:rsidP="007B6C80">
      <w:pPr>
        <w:ind w:left="2160" w:firstLine="720"/>
        <w:jc w:val="both"/>
      </w:pPr>
      <w:r>
        <w:t>Aleena Aditya</w:t>
      </w:r>
    </w:p>
    <w:p w14:paraId="011819FF" w14:textId="77777777" w:rsidR="007B6C80" w:rsidRDefault="007B6C80" w:rsidP="007B6C80">
      <w:pPr>
        <w:ind w:left="2160" w:firstLine="720"/>
        <w:jc w:val="both"/>
      </w:pPr>
      <w:r>
        <w:t>Tom Aditya</w:t>
      </w:r>
    </w:p>
    <w:p w14:paraId="579319E2" w14:textId="77777777" w:rsidR="007B6C80" w:rsidRDefault="007B6C80" w:rsidP="007B6C80">
      <w:pPr>
        <w:ind w:left="2160" w:firstLine="720"/>
        <w:jc w:val="both"/>
      </w:pPr>
      <w:r>
        <w:t>John Bradbury</w:t>
      </w:r>
    </w:p>
    <w:p w14:paraId="4154C5DC" w14:textId="77777777" w:rsidR="007B6C80" w:rsidRDefault="007B6C80" w:rsidP="007B6C80">
      <w:pPr>
        <w:ind w:left="2160" w:firstLine="720"/>
        <w:jc w:val="both"/>
      </w:pPr>
      <w:r>
        <w:t>Frederic Contenot</w:t>
      </w:r>
    </w:p>
    <w:p w14:paraId="6C37677B" w14:textId="77777777" w:rsidR="007B6C80" w:rsidRDefault="007B6C80" w:rsidP="007B6C80">
      <w:pPr>
        <w:ind w:left="2160" w:firstLine="720"/>
        <w:jc w:val="both"/>
      </w:pPr>
      <w:r>
        <w:t>Terri Cullen</w:t>
      </w:r>
    </w:p>
    <w:p w14:paraId="0571CBD4" w14:textId="77777777" w:rsidR="00B34393" w:rsidRDefault="00B34393" w:rsidP="007B6C80">
      <w:pPr>
        <w:ind w:left="2160" w:firstLine="720"/>
        <w:jc w:val="both"/>
      </w:pPr>
      <w:r>
        <w:t>Natalie Field</w:t>
      </w:r>
    </w:p>
    <w:p w14:paraId="530C1E2A" w14:textId="37E91FB2" w:rsidR="007B6C80" w:rsidRDefault="007B6C80" w:rsidP="007B6C80">
      <w:pPr>
        <w:ind w:left="2160" w:firstLine="720"/>
        <w:jc w:val="both"/>
      </w:pPr>
      <w:r>
        <w:t>Jenny James</w:t>
      </w:r>
    </w:p>
    <w:p w14:paraId="12EE1E0F" w14:textId="77777777" w:rsidR="007B6C80" w:rsidRDefault="007B6C80" w:rsidP="007B6C80">
      <w:pPr>
        <w:ind w:left="2160" w:firstLine="720"/>
        <w:jc w:val="both"/>
      </w:pPr>
      <w:r>
        <w:t>Dayley Lawrence (Chair)</w:t>
      </w:r>
    </w:p>
    <w:p w14:paraId="5D1C3659" w14:textId="0FCF5EC1" w:rsidR="00B34393" w:rsidRDefault="00B34393" w:rsidP="007B6C80">
      <w:pPr>
        <w:ind w:left="2160" w:firstLine="720"/>
        <w:jc w:val="both"/>
      </w:pPr>
      <w:r>
        <w:t>Brian Mead</w:t>
      </w:r>
    </w:p>
    <w:p w14:paraId="312A5ED7" w14:textId="5ED2EEB3" w:rsidR="007B6C80" w:rsidRDefault="007B6C80" w:rsidP="007B6C80">
      <w:pPr>
        <w:ind w:left="2160" w:firstLine="720"/>
        <w:jc w:val="both"/>
      </w:pPr>
      <w:r>
        <w:t>James Nelson</w:t>
      </w:r>
    </w:p>
    <w:p w14:paraId="41853E63" w14:textId="77777777" w:rsidR="007B6C80" w:rsidRDefault="007B6C80" w:rsidP="007B6C80">
      <w:pPr>
        <w:ind w:left="2160" w:firstLine="720"/>
        <w:jc w:val="both"/>
      </w:pPr>
      <w:r>
        <w:t>Ben Randles</w:t>
      </w:r>
    </w:p>
    <w:p w14:paraId="2FB74577" w14:textId="7543EF91" w:rsidR="007B6C80" w:rsidRDefault="007B6C80" w:rsidP="007B6C80">
      <w:pPr>
        <w:ind w:left="2160" w:firstLine="720"/>
        <w:jc w:val="both"/>
      </w:pPr>
      <w:r>
        <w:t>Kulwinder Si</w:t>
      </w:r>
      <w:r w:rsidR="00115AFA">
        <w:t>n</w:t>
      </w:r>
      <w:r>
        <w:t>gh Sappal</w:t>
      </w:r>
    </w:p>
    <w:p w14:paraId="24F0B67B" w14:textId="77777777" w:rsidR="007B6C80" w:rsidRDefault="007B6C80" w:rsidP="007B6C80">
      <w:pPr>
        <w:ind w:left="2160" w:firstLine="720"/>
        <w:jc w:val="both"/>
      </w:pPr>
      <w:r>
        <w:t xml:space="preserve">Jon Williams </w:t>
      </w:r>
    </w:p>
    <w:p w14:paraId="419554C4" w14:textId="77777777" w:rsidR="007B6C80" w:rsidRPr="006F0EFA" w:rsidRDefault="007B6C80" w:rsidP="007B6C80">
      <w:pPr>
        <w:ind w:left="2160"/>
        <w:jc w:val="both"/>
        <w:rPr>
          <w:sz w:val="16"/>
          <w:szCs w:val="16"/>
        </w:rPr>
      </w:pPr>
    </w:p>
    <w:p w14:paraId="18E1B301" w14:textId="77777777" w:rsidR="007B6C80" w:rsidRDefault="007B6C80" w:rsidP="007B6C80">
      <w:pPr>
        <w:jc w:val="both"/>
      </w:pPr>
      <w:r>
        <w:t>Officers:</w:t>
      </w:r>
      <w:r>
        <w:tab/>
      </w:r>
      <w:r>
        <w:tab/>
        <w:t xml:space="preserve">Sharon Petela - Town </w:t>
      </w:r>
      <w:r w:rsidRPr="00D64AAC">
        <w:t>Clerk</w:t>
      </w:r>
    </w:p>
    <w:p w14:paraId="259CF200" w14:textId="77777777" w:rsidR="007B6C80" w:rsidRDefault="007B6C80" w:rsidP="007B6C80">
      <w:pPr>
        <w:pStyle w:val="Header"/>
        <w:tabs>
          <w:tab w:val="clear" w:pos="4320"/>
          <w:tab w:val="clear" w:pos="8640"/>
        </w:tabs>
        <w:jc w:val="both"/>
      </w:pPr>
      <w:r w:rsidRPr="00D64AAC">
        <w:tab/>
      </w:r>
      <w:r w:rsidRPr="00D64AAC">
        <w:tab/>
      </w:r>
      <w:r w:rsidRPr="00D64AAC">
        <w:tab/>
      </w:r>
      <w:r>
        <w:t>Rachel Pullen – R</w:t>
      </w:r>
      <w:r w:rsidRPr="00D64AAC">
        <w:t>esponsible Finance Officer</w:t>
      </w:r>
      <w:r>
        <w:t>/Finance Manager</w:t>
      </w:r>
    </w:p>
    <w:p w14:paraId="10FCAC2A" w14:textId="77777777" w:rsidR="007B6C80" w:rsidRDefault="007B6C80" w:rsidP="007B6C80">
      <w:pPr>
        <w:pStyle w:val="Header"/>
        <w:tabs>
          <w:tab w:val="clear" w:pos="4320"/>
          <w:tab w:val="clear" w:pos="8640"/>
        </w:tabs>
        <w:jc w:val="both"/>
      </w:pPr>
      <w:r>
        <w:tab/>
      </w:r>
      <w:r>
        <w:tab/>
      </w:r>
      <w:r>
        <w:tab/>
        <w:t>Philip Francis - Deputy Town Clerk/Activity Centres Manager</w:t>
      </w:r>
    </w:p>
    <w:p w14:paraId="486589A5" w14:textId="77777777" w:rsidR="007B6C80" w:rsidRPr="00BE5399" w:rsidRDefault="007B6C80" w:rsidP="007B6C80">
      <w:pPr>
        <w:pStyle w:val="Header"/>
        <w:tabs>
          <w:tab w:val="clear" w:pos="4320"/>
          <w:tab w:val="clear" w:pos="8640"/>
        </w:tabs>
        <w:jc w:val="both"/>
        <w:rPr>
          <w:sz w:val="16"/>
          <w:szCs w:val="16"/>
        </w:rPr>
      </w:pPr>
    </w:p>
    <w:p w14:paraId="5D7435AB" w14:textId="77777777" w:rsidR="007B6C80" w:rsidRPr="00473BF8" w:rsidRDefault="007B6C80" w:rsidP="00B84962">
      <w:pPr>
        <w:jc w:val="both"/>
        <w:rPr>
          <w:sz w:val="16"/>
          <w:szCs w:val="16"/>
        </w:rPr>
      </w:pPr>
    </w:p>
    <w:p w14:paraId="409230E1" w14:textId="3EA8DFD7" w:rsidR="006B206C" w:rsidRPr="00C44F68" w:rsidRDefault="006B206C" w:rsidP="006B206C">
      <w:pPr>
        <w:jc w:val="both"/>
        <w:rPr>
          <w:b/>
          <w:bCs/>
        </w:rPr>
      </w:pPr>
      <w:r w:rsidRPr="00C44F68">
        <w:rPr>
          <w:b/>
          <w:bCs/>
        </w:rPr>
        <w:t>1</w:t>
      </w:r>
      <w:r w:rsidRPr="00C44F68">
        <w:rPr>
          <w:b/>
          <w:bCs/>
        </w:rPr>
        <w:tab/>
        <w:t>Submissions from the Public</w:t>
      </w:r>
      <w:r w:rsidR="00B34393">
        <w:rPr>
          <w:b/>
          <w:bCs/>
        </w:rPr>
        <w:t xml:space="preserve"> and Councillors</w:t>
      </w:r>
    </w:p>
    <w:p w14:paraId="436A0DDE" w14:textId="6A3B29B8" w:rsidR="00005B9A" w:rsidRDefault="00005B9A" w:rsidP="00005B9A">
      <w:pPr>
        <w:pStyle w:val="BodyTextIndent"/>
        <w:ind w:left="1418" w:hanging="709"/>
        <w:rPr>
          <w:sz w:val="16"/>
          <w:szCs w:val="16"/>
        </w:rPr>
      </w:pPr>
    </w:p>
    <w:p w14:paraId="400B9562" w14:textId="4ACA06A4" w:rsidR="00B34393" w:rsidRDefault="00B34393" w:rsidP="00B34393">
      <w:pPr>
        <w:pStyle w:val="BodyTextIndent"/>
        <w:numPr>
          <w:ilvl w:val="1"/>
          <w:numId w:val="30"/>
        </w:numPr>
        <w:rPr>
          <w:szCs w:val="24"/>
        </w:rPr>
      </w:pPr>
      <w:r>
        <w:rPr>
          <w:szCs w:val="24"/>
        </w:rPr>
        <w:t xml:space="preserve">Councillor Tom Aditya commented that </w:t>
      </w:r>
      <w:r w:rsidR="003460C6">
        <w:rPr>
          <w:szCs w:val="24"/>
        </w:rPr>
        <w:t xml:space="preserve">some </w:t>
      </w:r>
      <w:r>
        <w:rPr>
          <w:szCs w:val="24"/>
        </w:rPr>
        <w:t>residents are finding it difficult to find NHS dental appointments.</w:t>
      </w:r>
    </w:p>
    <w:p w14:paraId="2C2F81AE" w14:textId="77777777" w:rsidR="009E4F9A" w:rsidRPr="00F5020E" w:rsidRDefault="009E4F9A" w:rsidP="003469CD">
      <w:pPr>
        <w:pStyle w:val="BodyTextIndent"/>
        <w:ind w:left="0"/>
        <w:rPr>
          <w:b/>
          <w:sz w:val="16"/>
          <w:szCs w:val="16"/>
        </w:rPr>
      </w:pPr>
    </w:p>
    <w:p w14:paraId="4F292978" w14:textId="7361BBD8" w:rsidR="003460C6" w:rsidRDefault="003460C6" w:rsidP="003460C6">
      <w:pPr>
        <w:pStyle w:val="BodyTextIndent"/>
        <w:numPr>
          <w:ilvl w:val="1"/>
          <w:numId w:val="30"/>
        </w:numPr>
        <w:rPr>
          <w:szCs w:val="24"/>
        </w:rPr>
      </w:pPr>
      <w:r>
        <w:rPr>
          <w:szCs w:val="24"/>
        </w:rPr>
        <w:t xml:space="preserve">Councillor Tom Aditya commented that some residents find it difficult to </w:t>
      </w:r>
      <w:r w:rsidR="00AF29E2">
        <w:rPr>
          <w:szCs w:val="24"/>
        </w:rPr>
        <w:t xml:space="preserve">use the online GP system recently introduced at the </w:t>
      </w:r>
      <w:r w:rsidR="00EA7063">
        <w:rPr>
          <w:szCs w:val="24"/>
        </w:rPr>
        <w:t xml:space="preserve">local </w:t>
      </w:r>
      <w:r w:rsidR="00AF29E2">
        <w:rPr>
          <w:szCs w:val="24"/>
        </w:rPr>
        <w:t>surgery</w:t>
      </w:r>
      <w:r>
        <w:rPr>
          <w:szCs w:val="24"/>
        </w:rPr>
        <w:t>.</w:t>
      </w:r>
    </w:p>
    <w:p w14:paraId="52CD2989" w14:textId="77777777" w:rsidR="0063732D" w:rsidRPr="00F5020E" w:rsidRDefault="0063732D" w:rsidP="003469CD">
      <w:pPr>
        <w:pStyle w:val="BodyTextIndent"/>
        <w:ind w:left="0"/>
        <w:rPr>
          <w:b/>
          <w:sz w:val="16"/>
          <w:szCs w:val="16"/>
        </w:rPr>
      </w:pPr>
    </w:p>
    <w:p w14:paraId="552793FA" w14:textId="5B8E0FFF" w:rsidR="0063732D" w:rsidRPr="00473BF8" w:rsidRDefault="0063732D" w:rsidP="003469CD">
      <w:pPr>
        <w:pStyle w:val="BodyTextIndent"/>
        <w:ind w:left="0"/>
        <w:rPr>
          <w:b/>
          <w:sz w:val="16"/>
          <w:szCs w:val="16"/>
        </w:rPr>
      </w:pPr>
      <w:r w:rsidRPr="00473BF8">
        <w:rPr>
          <w:b/>
          <w:sz w:val="16"/>
          <w:szCs w:val="16"/>
        </w:rPr>
        <w:tab/>
      </w:r>
    </w:p>
    <w:p w14:paraId="358EAD47" w14:textId="77777777" w:rsidR="00A9634B" w:rsidRDefault="00A9634B" w:rsidP="00A9634B">
      <w:pPr>
        <w:pStyle w:val="BodyTextIndent"/>
        <w:ind w:left="360" w:hanging="360"/>
        <w:rPr>
          <w:b/>
        </w:rPr>
      </w:pPr>
      <w:r>
        <w:rPr>
          <w:b/>
        </w:rPr>
        <w:t>2</w:t>
      </w:r>
      <w:r>
        <w:rPr>
          <w:b/>
        </w:rPr>
        <w:tab/>
      </w:r>
      <w:r>
        <w:rPr>
          <w:b/>
        </w:rPr>
        <w:tab/>
      </w:r>
      <w:r w:rsidR="00075B44" w:rsidRPr="009B1067">
        <w:rPr>
          <w:b/>
        </w:rPr>
        <w:t xml:space="preserve">Apologies for </w:t>
      </w:r>
      <w:r w:rsidR="006D67F3" w:rsidRPr="009B1067">
        <w:rPr>
          <w:b/>
        </w:rPr>
        <w:t>absence</w:t>
      </w:r>
    </w:p>
    <w:p w14:paraId="3D9A580E" w14:textId="77777777" w:rsidR="001133A9" w:rsidRPr="0044636E" w:rsidRDefault="00A9634B" w:rsidP="001133A9">
      <w:pPr>
        <w:pStyle w:val="BodyTextIndent"/>
        <w:ind w:left="0"/>
        <w:rPr>
          <w:b/>
          <w:sz w:val="16"/>
          <w:szCs w:val="16"/>
        </w:rPr>
      </w:pPr>
      <w:r>
        <w:rPr>
          <w:b/>
        </w:rPr>
        <w:tab/>
      </w:r>
    </w:p>
    <w:p w14:paraId="1EB9CB75" w14:textId="298D5B5B" w:rsidR="00B34393" w:rsidRDefault="00B84962" w:rsidP="003460C6">
      <w:pPr>
        <w:pStyle w:val="Header"/>
        <w:tabs>
          <w:tab w:val="clear" w:pos="4320"/>
          <w:tab w:val="clear" w:pos="8640"/>
        </w:tabs>
        <w:ind w:left="720"/>
        <w:jc w:val="both"/>
      </w:pPr>
      <w:r>
        <w:t>Apologies were received from Councillor</w:t>
      </w:r>
      <w:r w:rsidR="00B34393">
        <w:t xml:space="preserve"> Roger Avenin </w:t>
      </w:r>
      <w:r w:rsidR="00F5020E">
        <w:t xml:space="preserve">and </w:t>
      </w:r>
      <w:r w:rsidR="00B34393">
        <w:t>South Gloucestershire Ward Councillor Franklin Owusu-Antwi.</w:t>
      </w:r>
    </w:p>
    <w:p w14:paraId="6530F410" w14:textId="4F026299" w:rsidR="00BB70E8" w:rsidRDefault="00BB70E8" w:rsidP="00AB43FB">
      <w:pPr>
        <w:ind w:left="709"/>
        <w:jc w:val="both"/>
      </w:pPr>
    </w:p>
    <w:p w14:paraId="0B46E466" w14:textId="77777777" w:rsidR="00F5020E" w:rsidRPr="00473BF8" w:rsidRDefault="00F5020E" w:rsidP="003469CD">
      <w:pPr>
        <w:pStyle w:val="BodyTextIndent"/>
        <w:ind w:left="0"/>
        <w:rPr>
          <w:sz w:val="16"/>
          <w:szCs w:val="16"/>
        </w:rPr>
      </w:pPr>
    </w:p>
    <w:p w14:paraId="576032F7" w14:textId="77777777" w:rsidR="00885B85" w:rsidRDefault="00326C64" w:rsidP="00885B85">
      <w:pPr>
        <w:pStyle w:val="BodyTextIndent"/>
        <w:ind w:left="360" w:hanging="360"/>
        <w:rPr>
          <w:b/>
        </w:rPr>
      </w:pPr>
      <w:r>
        <w:rPr>
          <w:b/>
        </w:rPr>
        <w:t>3</w:t>
      </w:r>
      <w:r w:rsidR="00885B85">
        <w:rPr>
          <w:b/>
        </w:rPr>
        <w:tab/>
      </w:r>
      <w:r w:rsidR="00885B85">
        <w:rPr>
          <w:b/>
        </w:rPr>
        <w:tab/>
        <w:t>Applications for Dispensations by Councillors</w:t>
      </w:r>
    </w:p>
    <w:p w14:paraId="20901835" w14:textId="77777777" w:rsidR="00885B85" w:rsidRPr="0044636E" w:rsidRDefault="00885B85" w:rsidP="00885B85">
      <w:pPr>
        <w:pStyle w:val="BodyTextIndent"/>
        <w:ind w:left="0"/>
        <w:rPr>
          <w:b/>
          <w:sz w:val="16"/>
          <w:szCs w:val="16"/>
        </w:rPr>
      </w:pPr>
      <w:r>
        <w:rPr>
          <w:b/>
        </w:rPr>
        <w:tab/>
      </w:r>
    </w:p>
    <w:p w14:paraId="5D7F1C3B" w14:textId="06FAFF67" w:rsidR="005D3BEC" w:rsidRPr="00B90E27" w:rsidRDefault="00B90E27" w:rsidP="001950B6">
      <w:pPr>
        <w:jc w:val="both"/>
        <w:rPr>
          <w:bCs/>
          <w:szCs w:val="24"/>
        </w:rPr>
      </w:pPr>
      <w:r w:rsidRPr="00B90E27">
        <w:rPr>
          <w:bCs/>
          <w:szCs w:val="24"/>
        </w:rPr>
        <w:t xml:space="preserve">            None </w:t>
      </w:r>
    </w:p>
    <w:p w14:paraId="2D97D494" w14:textId="77777777" w:rsidR="00AF29E2" w:rsidRDefault="00AF29E2" w:rsidP="001950B6">
      <w:pPr>
        <w:jc w:val="both"/>
        <w:rPr>
          <w:b/>
          <w:szCs w:val="24"/>
        </w:rPr>
      </w:pPr>
    </w:p>
    <w:p w14:paraId="35513CA4" w14:textId="77777777" w:rsidR="00AF29E2" w:rsidRDefault="00AF29E2" w:rsidP="001950B6">
      <w:pPr>
        <w:jc w:val="both"/>
        <w:rPr>
          <w:b/>
          <w:szCs w:val="24"/>
        </w:rPr>
      </w:pPr>
    </w:p>
    <w:p w14:paraId="53B0FECF" w14:textId="34C2EED5" w:rsidR="001950B6" w:rsidRPr="00131089" w:rsidRDefault="00326C64" w:rsidP="001950B6">
      <w:pPr>
        <w:jc w:val="both"/>
        <w:rPr>
          <w:b/>
          <w:szCs w:val="24"/>
        </w:rPr>
      </w:pPr>
      <w:r w:rsidRPr="00131089">
        <w:rPr>
          <w:b/>
          <w:szCs w:val="24"/>
        </w:rPr>
        <w:t>4</w:t>
      </w:r>
      <w:r w:rsidR="001950B6" w:rsidRPr="00131089">
        <w:rPr>
          <w:b/>
          <w:szCs w:val="24"/>
        </w:rPr>
        <w:tab/>
        <w:t>Declarations of Interest</w:t>
      </w:r>
    </w:p>
    <w:p w14:paraId="482C3479" w14:textId="77777777" w:rsidR="00B24B16" w:rsidRDefault="00B24B16" w:rsidP="00D810CE">
      <w:pPr>
        <w:rPr>
          <w:b/>
          <w:sz w:val="16"/>
          <w:szCs w:val="16"/>
        </w:rPr>
      </w:pPr>
    </w:p>
    <w:p w14:paraId="28F53934" w14:textId="220FA97B" w:rsidR="007D66F4" w:rsidRPr="00B90E27" w:rsidRDefault="00F7537D" w:rsidP="00BB70E8">
      <w:pPr>
        <w:pStyle w:val="BodyTextIndent"/>
        <w:ind w:left="709"/>
        <w:rPr>
          <w:szCs w:val="24"/>
        </w:rPr>
      </w:pPr>
      <w:r>
        <w:rPr>
          <w:szCs w:val="24"/>
        </w:rPr>
        <w:t>Councillor Jon Williams declared an interest in item 13.1.</w:t>
      </w:r>
    </w:p>
    <w:p w14:paraId="6C735B1E" w14:textId="77777777" w:rsidR="00CA73B4" w:rsidRPr="00473BF8" w:rsidRDefault="00CA73B4" w:rsidP="00D810CE">
      <w:pPr>
        <w:rPr>
          <w:b/>
          <w:sz w:val="16"/>
          <w:szCs w:val="16"/>
        </w:rPr>
      </w:pPr>
    </w:p>
    <w:p w14:paraId="675B22E7" w14:textId="77777777" w:rsidR="00F5020E" w:rsidRPr="00473BF8" w:rsidRDefault="00F5020E" w:rsidP="00D810CE">
      <w:pPr>
        <w:rPr>
          <w:b/>
          <w:sz w:val="16"/>
          <w:szCs w:val="16"/>
        </w:rPr>
      </w:pPr>
    </w:p>
    <w:p w14:paraId="3AF2DFE0" w14:textId="77777777" w:rsidR="00D810CE" w:rsidRPr="00C44F68" w:rsidRDefault="000F412C" w:rsidP="00D810CE">
      <w:pPr>
        <w:rPr>
          <w:b/>
        </w:rPr>
      </w:pPr>
      <w:r>
        <w:rPr>
          <w:b/>
        </w:rPr>
        <w:t>5</w:t>
      </w:r>
      <w:r w:rsidR="00D810CE" w:rsidRPr="00C44F68">
        <w:rPr>
          <w:b/>
        </w:rPr>
        <w:tab/>
      </w:r>
      <w:r w:rsidR="00D810CE">
        <w:rPr>
          <w:b/>
        </w:rPr>
        <w:t xml:space="preserve">Announcements by </w:t>
      </w:r>
      <w:r w:rsidR="00571714">
        <w:rPr>
          <w:b/>
        </w:rPr>
        <w:t>the</w:t>
      </w:r>
      <w:r w:rsidR="00D810CE">
        <w:rPr>
          <w:b/>
        </w:rPr>
        <w:t xml:space="preserve"> Chair</w:t>
      </w:r>
    </w:p>
    <w:p w14:paraId="5E9B1C2A" w14:textId="58336A65" w:rsidR="004E4530" w:rsidRPr="00F57F10" w:rsidRDefault="004E4530" w:rsidP="003469CD">
      <w:pPr>
        <w:pStyle w:val="BodyTextIndent"/>
        <w:ind w:left="0"/>
        <w:rPr>
          <w:sz w:val="16"/>
          <w:szCs w:val="16"/>
        </w:rPr>
      </w:pPr>
    </w:p>
    <w:p w14:paraId="266551A9" w14:textId="1E9AA225" w:rsidR="00D6492E" w:rsidRDefault="00F84EB5" w:rsidP="003469CD">
      <w:pPr>
        <w:pStyle w:val="BodyTextIndent"/>
        <w:ind w:left="709"/>
      </w:pPr>
      <w:r>
        <w:t>The Chair</w:t>
      </w:r>
      <w:r w:rsidR="00F5020E">
        <w:t xml:space="preserve"> explained that he has </w:t>
      </w:r>
      <w:r w:rsidR="00D6492E">
        <w:t xml:space="preserve">been busy on Mayoral events and visits over the past few weeks, visiting </w:t>
      </w:r>
      <w:r w:rsidR="00115AFA">
        <w:t xml:space="preserve">a number of </w:t>
      </w:r>
      <w:r w:rsidR="00D6492E">
        <w:t>school</w:t>
      </w:r>
      <w:r w:rsidR="00115AFA">
        <w:t xml:space="preserve"> summer fetes and presenting Hedgehog Heroes signs in assemblies, touring the schools and hearing about funding issues.</w:t>
      </w:r>
    </w:p>
    <w:p w14:paraId="7ED73CB2" w14:textId="77777777" w:rsidR="00D6492E" w:rsidRPr="00473BF8" w:rsidRDefault="00D6492E" w:rsidP="003469CD">
      <w:pPr>
        <w:pStyle w:val="BodyTextIndent"/>
        <w:ind w:left="709"/>
        <w:rPr>
          <w:sz w:val="16"/>
          <w:szCs w:val="16"/>
        </w:rPr>
      </w:pPr>
    </w:p>
    <w:p w14:paraId="698A3B27" w14:textId="12E9D73C" w:rsidR="004A4AE6" w:rsidRDefault="005B2E39" w:rsidP="00D810CE">
      <w:pPr>
        <w:rPr>
          <w:b/>
        </w:rPr>
      </w:pPr>
      <w:r>
        <w:rPr>
          <w:b/>
        </w:rPr>
        <w:lastRenderedPageBreak/>
        <w:t>6</w:t>
      </w:r>
      <w:r w:rsidR="004A4AE6" w:rsidRPr="00C44F68">
        <w:rPr>
          <w:b/>
        </w:rPr>
        <w:tab/>
        <w:t>Minutes of Previous Meeting</w:t>
      </w:r>
      <w:r w:rsidR="004A4AE6">
        <w:rPr>
          <w:b/>
        </w:rPr>
        <w:t>s</w:t>
      </w:r>
    </w:p>
    <w:p w14:paraId="770C2A25" w14:textId="13E13A33" w:rsidR="005140B2" w:rsidRPr="005140B2" w:rsidRDefault="00B90E27" w:rsidP="00D6492E">
      <w:pPr>
        <w:rPr>
          <w:sz w:val="16"/>
          <w:szCs w:val="16"/>
        </w:rPr>
      </w:pPr>
      <w:r>
        <w:rPr>
          <w:b/>
        </w:rPr>
        <w:t xml:space="preserve">            </w:t>
      </w:r>
    </w:p>
    <w:p w14:paraId="58D9807E" w14:textId="747A87EE" w:rsidR="008E7784" w:rsidRDefault="00D207D3" w:rsidP="003469CD">
      <w:pPr>
        <w:pStyle w:val="BodyTextIndent"/>
        <w:rPr>
          <w:szCs w:val="24"/>
        </w:rPr>
      </w:pPr>
      <w:r w:rsidRPr="00D207D3">
        <w:rPr>
          <w:szCs w:val="24"/>
        </w:rPr>
        <w:t xml:space="preserve">Minutes of </w:t>
      </w:r>
      <w:r w:rsidR="005140B2">
        <w:rPr>
          <w:szCs w:val="24"/>
        </w:rPr>
        <w:t>m</w:t>
      </w:r>
      <w:r w:rsidRPr="00D207D3">
        <w:rPr>
          <w:szCs w:val="24"/>
        </w:rPr>
        <w:t xml:space="preserve">eeting held on </w:t>
      </w:r>
      <w:r w:rsidR="00F7537D">
        <w:rPr>
          <w:szCs w:val="24"/>
        </w:rPr>
        <w:t>2</w:t>
      </w:r>
      <w:r w:rsidR="00D6492E">
        <w:rPr>
          <w:szCs w:val="24"/>
        </w:rPr>
        <w:t>1</w:t>
      </w:r>
      <w:r w:rsidR="00F7537D" w:rsidRPr="00F7537D">
        <w:rPr>
          <w:szCs w:val="24"/>
          <w:vertAlign w:val="superscript"/>
        </w:rPr>
        <w:t>st</w:t>
      </w:r>
      <w:r w:rsidR="00F7537D">
        <w:rPr>
          <w:szCs w:val="24"/>
        </w:rPr>
        <w:t xml:space="preserve"> June </w:t>
      </w:r>
      <w:r w:rsidR="00D6492E">
        <w:rPr>
          <w:szCs w:val="24"/>
        </w:rPr>
        <w:t xml:space="preserve">2023 were </w:t>
      </w:r>
      <w:r w:rsidRPr="00D207D3">
        <w:rPr>
          <w:szCs w:val="24"/>
        </w:rPr>
        <w:t>proposed for acceptance</w:t>
      </w:r>
      <w:r w:rsidR="00B958B8">
        <w:rPr>
          <w:szCs w:val="24"/>
        </w:rPr>
        <w:t xml:space="preserve"> </w:t>
      </w:r>
      <w:r w:rsidR="006C21B9">
        <w:rPr>
          <w:szCs w:val="24"/>
        </w:rPr>
        <w:t xml:space="preserve">by Councillor </w:t>
      </w:r>
      <w:r w:rsidR="00F7537D">
        <w:rPr>
          <w:szCs w:val="24"/>
        </w:rPr>
        <w:t>Jon Williams</w:t>
      </w:r>
      <w:r w:rsidR="00B958B8">
        <w:rPr>
          <w:szCs w:val="24"/>
        </w:rPr>
        <w:t xml:space="preserve">, </w:t>
      </w:r>
      <w:r w:rsidR="006C21B9" w:rsidRPr="00D207D3">
        <w:rPr>
          <w:szCs w:val="24"/>
        </w:rPr>
        <w:t xml:space="preserve">seconded by </w:t>
      </w:r>
      <w:r w:rsidR="006C21B9">
        <w:rPr>
          <w:szCs w:val="24"/>
        </w:rPr>
        <w:t>Councillo</w:t>
      </w:r>
      <w:r w:rsidR="00B90E27">
        <w:rPr>
          <w:szCs w:val="24"/>
        </w:rPr>
        <w:t xml:space="preserve">r </w:t>
      </w:r>
      <w:r w:rsidR="00F7537D">
        <w:rPr>
          <w:szCs w:val="24"/>
        </w:rPr>
        <w:t>Tom Aditya w</w:t>
      </w:r>
      <w:r w:rsidR="00D6492E">
        <w:rPr>
          <w:szCs w:val="24"/>
        </w:rPr>
        <w:t xml:space="preserve">ith the spelling of </w:t>
      </w:r>
      <w:r w:rsidR="00F7537D">
        <w:rPr>
          <w:szCs w:val="24"/>
        </w:rPr>
        <w:t>a word in minute 7.6 being amended from “costing” to “coating”</w:t>
      </w:r>
      <w:r w:rsidR="008E7784">
        <w:rPr>
          <w:szCs w:val="24"/>
        </w:rPr>
        <w:t>. A vote was taken,</w:t>
      </w:r>
      <w:r w:rsidR="00B90E27">
        <w:rPr>
          <w:szCs w:val="24"/>
        </w:rPr>
        <w:t xml:space="preserve"> carried </w:t>
      </w:r>
      <w:r w:rsidR="003469CD">
        <w:rPr>
          <w:szCs w:val="24"/>
        </w:rPr>
        <w:t>unanimously</w:t>
      </w:r>
      <w:r w:rsidR="008E7784">
        <w:rPr>
          <w:szCs w:val="24"/>
        </w:rPr>
        <w:t>. The minutes were then signed by the Chair as a correct record.</w:t>
      </w:r>
    </w:p>
    <w:p w14:paraId="0AFA900C" w14:textId="22761553" w:rsidR="008E7784" w:rsidRPr="00473BF8" w:rsidRDefault="008E7784" w:rsidP="00AA7401">
      <w:pPr>
        <w:pStyle w:val="BodyTextIndent"/>
        <w:rPr>
          <w:sz w:val="16"/>
          <w:szCs w:val="16"/>
        </w:rPr>
      </w:pPr>
    </w:p>
    <w:p w14:paraId="271CE06E" w14:textId="77777777" w:rsidR="00F57F10" w:rsidRDefault="00F57F10" w:rsidP="00AA7401">
      <w:pPr>
        <w:pStyle w:val="BodyTextIndent"/>
        <w:rPr>
          <w:sz w:val="16"/>
          <w:szCs w:val="16"/>
        </w:rPr>
      </w:pPr>
    </w:p>
    <w:p w14:paraId="0ED91F18" w14:textId="6BA45D1A" w:rsidR="007D029B" w:rsidRPr="00634FF9" w:rsidRDefault="007D029B" w:rsidP="007D029B">
      <w:pPr>
        <w:jc w:val="both"/>
        <w:rPr>
          <w:bCs/>
          <w:i/>
          <w:iCs/>
          <w:szCs w:val="24"/>
        </w:rPr>
      </w:pPr>
      <w:r>
        <w:rPr>
          <w:bCs/>
          <w:i/>
          <w:iCs/>
          <w:szCs w:val="24"/>
        </w:rPr>
        <w:t>In light of the fact that there were representatives present, Councillor Jon Williams proposed that items 13.1 and 14.2 be discussed next, seconded by Councillor Kulwinder Singh Sappal, carried unanimously.</w:t>
      </w:r>
    </w:p>
    <w:p w14:paraId="555D1A30" w14:textId="77777777" w:rsidR="007D029B" w:rsidRPr="00473BF8" w:rsidRDefault="007D029B" w:rsidP="00AA7401">
      <w:pPr>
        <w:pStyle w:val="BodyTextIndent"/>
        <w:rPr>
          <w:sz w:val="16"/>
          <w:szCs w:val="16"/>
        </w:rPr>
      </w:pPr>
    </w:p>
    <w:p w14:paraId="29B97CB8" w14:textId="77777777" w:rsidR="007D029B" w:rsidRPr="00877398" w:rsidRDefault="007D029B" w:rsidP="007D029B">
      <w:pPr>
        <w:pStyle w:val="BodyTextIndent2"/>
        <w:ind w:left="0"/>
        <w:rPr>
          <w:b/>
          <w:bCs/>
        </w:rPr>
      </w:pPr>
      <w:r w:rsidRPr="00877398">
        <w:rPr>
          <w:b/>
          <w:bCs/>
        </w:rPr>
        <w:t>13</w:t>
      </w:r>
      <w:r w:rsidRPr="00877398">
        <w:rPr>
          <w:b/>
          <w:bCs/>
        </w:rPr>
        <w:tab/>
        <w:t>Financial Matters</w:t>
      </w:r>
    </w:p>
    <w:p w14:paraId="4BF26128" w14:textId="77777777" w:rsidR="007D029B" w:rsidRPr="00877398" w:rsidRDefault="007D029B" w:rsidP="007D029B">
      <w:pPr>
        <w:pStyle w:val="BodyTextIndent2"/>
        <w:ind w:left="0"/>
        <w:rPr>
          <w:b/>
          <w:bCs/>
          <w:sz w:val="16"/>
          <w:szCs w:val="16"/>
        </w:rPr>
      </w:pPr>
    </w:p>
    <w:p w14:paraId="2C860BDB" w14:textId="77777777" w:rsidR="007D029B" w:rsidRPr="00877398" w:rsidRDefault="007D029B" w:rsidP="00877398">
      <w:pPr>
        <w:ind w:left="1440" w:hanging="720"/>
        <w:jc w:val="both"/>
        <w:rPr>
          <w:b/>
          <w:bCs/>
          <w:szCs w:val="24"/>
        </w:rPr>
      </w:pPr>
      <w:r w:rsidRPr="00877398">
        <w:rPr>
          <w:b/>
          <w:bCs/>
          <w:szCs w:val="24"/>
        </w:rPr>
        <w:t>13.1</w:t>
      </w:r>
      <w:r w:rsidRPr="00877398">
        <w:rPr>
          <w:b/>
          <w:bCs/>
          <w:szCs w:val="24"/>
        </w:rPr>
        <w:tab/>
        <w:t>Baileys Court After School &amp; Holiday Club Update and Rent Request</w:t>
      </w:r>
    </w:p>
    <w:p w14:paraId="5E645D3D" w14:textId="77777777" w:rsidR="007D029B" w:rsidRDefault="007D029B" w:rsidP="00877398">
      <w:pPr>
        <w:jc w:val="both"/>
        <w:rPr>
          <w:b/>
          <w:sz w:val="16"/>
          <w:szCs w:val="16"/>
        </w:rPr>
      </w:pPr>
    </w:p>
    <w:p w14:paraId="601DD352" w14:textId="1552C679" w:rsidR="00877398" w:rsidRPr="006A4A37" w:rsidRDefault="00877398" w:rsidP="00877398">
      <w:pPr>
        <w:ind w:left="720" w:firstLine="720"/>
        <w:jc w:val="both"/>
        <w:rPr>
          <w:b/>
          <w:bCs/>
          <w:szCs w:val="24"/>
          <w:u w:val="single"/>
        </w:rPr>
      </w:pPr>
      <w:r w:rsidRPr="006A4A37">
        <w:rPr>
          <w:b/>
          <w:bCs/>
          <w:szCs w:val="24"/>
          <w:u w:val="single"/>
        </w:rPr>
        <w:t>Background</w:t>
      </w:r>
    </w:p>
    <w:p w14:paraId="1C2DE02C" w14:textId="77777777" w:rsidR="00877398" w:rsidRPr="006A4A37" w:rsidRDefault="00877398" w:rsidP="00877398">
      <w:pPr>
        <w:pStyle w:val="NormalWeb"/>
        <w:spacing w:before="0" w:beforeAutospacing="0" w:after="0" w:afterAutospacing="0"/>
        <w:ind w:left="1440"/>
        <w:jc w:val="both"/>
      </w:pPr>
      <w:r w:rsidRPr="006A4A37">
        <w:t xml:space="preserve">Wise Owls After School &amp; Holiday Club currently hire the Elm Room at Baileys Court Activity Centre from Monday to Friday - 3.45 pm – 6.15pm during term time and 8am – 6pm during school holidays and have recently given notice that </w:t>
      </w:r>
      <w:r>
        <w:t>it</w:t>
      </w:r>
      <w:r w:rsidRPr="006A4A37">
        <w:t xml:space="preserve"> will not be continuing after Friday 1</w:t>
      </w:r>
      <w:r w:rsidRPr="006A4A37">
        <w:rPr>
          <w:vertAlign w:val="superscript"/>
        </w:rPr>
        <w:t>st</w:t>
      </w:r>
      <w:r w:rsidRPr="006A4A37">
        <w:t xml:space="preserve"> September 2023.</w:t>
      </w:r>
    </w:p>
    <w:p w14:paraId="26FDCA55" w14:textId="77777777" w:rsidR="00877398" w:rsidRPr="00877398" w:rsidRDefault="00877398" w:rsidP="00877398">
      <w:pPr>
        <w:pStyle w:val="NormalWeb"/>
        <w:spacing w:before="0" w:beforeAutospacing="0" w:after="0" w:afterAutospacing="0"/>
        <w:ind w:left="-567"/>
        <w:jc w:val="both"/>
        <w:rPr>
          <w:sz w:val="16"/>
          <w:szCs w:val="16"/>
        </w:rPr>
      </w:pPr>
    </w:p>
    <w:p w14:paraId="7147EA41" w14:textId="77777777" w:rsidR="00877398" w:rsidRPr="006A4A37" w:rsidRDefault="00877398" w:rsidP="00877398">
      <w:pPr>
        <w:pStyle w:val="NormalWeb"/>
        <w:spacing w:before="0" w:beforeAutospacing="0" w:after="0" w:afterAutospacing="0"/>
        <w:ind w:left="1440"/>
        <w:jc w:val="both"/>
      </w:pPr>
      <w:r w:rsidRPr="006A4A37">
        <w:t xml:space="preserve">Historically, </w:t>
      </w:r>
      <w:r>
        <w:t>it has</w:t>
      </w:r>
      <w:r w:rsidRPr="006A4A37">
        <w:t xml:space="preserve"> been charged the Bradley Stoke Community Charge rate which is heavily discounted (as detailed below) and normally applies to non-profit making Bradley Stoke community groups. This was approved by Council several years ago, despite the fact it is a business, to ensure such services are available local</w:t>
      </w:r>
      <w:r>
        <w:t>ly for the</w:t>
      </w:r>
      <w:r w:rsidRPr="006A4A37">
        <w:t xml:space="preserve"> community. This discounted rate also applies to the current pre-school hirers at both the Jubilee and Baileys Court Activity Centres for the same reason. </w:t>
      </w:r>
    </w:p>
    <w:p w14:paraId="6EF2B579" w14:textId="77777777" w:rsidR="00877398" w:rsidRPr="00877398" w:rsidRDefault="00877398" w:rsidP="00877398">
      <w:pPr>
        <w:pStyle w:val="NormalWeb"/>
        <w:spacing w:before="0" w:beforeAutospacing="0" w:after="0" w:afterAutospacing="0"/>
        <w:ind w:left="-567"/>
        <w:jc w:val="both"/>
        <w:rPr>
          <w:sz w:val="16"/>
          <w:szCs w:val="16"/>
        </w:rPr>
      </w:pPr>
    </w:p>
    <w:p w14:paraId="7028D884" w14:textId="77777777" w:rsidR="00877398" w:rsidRPr="006A4A37" w:rsidRDefault="00877398" w:rsidP="00877398">
      <w:pPr>
        <w:pStyle w:val="NormalWeb"/>
        <w:spacing w:before="0" w:beforeAutospacing="0" w:after="0" w:afterAutospacing="0"/>
        <w:ind w:left="1418"/>
        <w:jc w:val="both"/>
        <w:rPr>
          <w:b/>
          <w:bCs/>
          <w:u w:val="single"/>
        </w:rPr>
      </w:pPr>
      <w:r w:rsidRPr="006A4A37">
        <w:rPr>
          <w:b/>
          <w:bCs/>
          <w:u w:val="single"/>
        </w:rPr>
        <w:t xml:space="preserve">Current Hire Charges (exc. storage) </w:t>
      </w:r>
    </w:p>
    <w:p w14:paraId="6A074001" w14:textId="77777777" w:rsidR="00877398" w:rsidRPr="006A4A37" w:rsidRDefault="00877398" w:rsidP="00877398">
      <w:pPr>
        <w:pStyle w:val="NormalWeb"/>
        <w:spacing w:before="0" w:beforeAutospacing="0" w:after="0" w:afterAutospacing="0"/>
        <w:ind w:left="1418"/>
        <w:jc w:val="both"/>
      </w:pPr>
      <w:r w:rsidRPr="006A4A37">
        <w:t>Baileys Court Activity Centre, Elm Room + kitchen - Bradley Stoke Community Rate = £14.90 p/h (inc vat)</w:t>
      </w:r>
    </w:p>
    <w:p w14:paraId="332F508A" w14:textId="77777777" w:rsidR="00877398" w:rsidRPr="006A4A37" w:rsidRDefault="00877398" w:rsidP="00877398">
      <w:pPr>
        <w:pStyle w:val="NormalWeb"/>
        <w:spacing w:before="0" w:beforeAutospacing="0" w:after="0" w:afterAutospacing="0"/>
        <w:ind w:left="1418"/>
        <w:jc w:val="both"/>
      </w:pPr>
      <w:r w:rsidRPr="006A4A37">
        <w:t>Baileys Court Activity Centre, Elm Room + kitchen – Block Booker Standard Rate = £24.70 p/h (inc vat)</w:t>
      </w:r>
    </w:p>
    <w:p w14:paraId="3931805F" w14:textId="77777777" w:rsidR="00877398" w:rsidRPr="00877398" w:rsidRDefault="00877398" w:rsidP="00877398">
      <w:pPr>
        <w:pStyle w:val="NormalWeb"/>
        <w:spacing w:before="0" w:beforeAutospacing="0" w:after="0" w:afterAutospacing="0"/>
        <w:ind w:left="1418"/>
        <w:jc w:val="both"/>
        <w:rPr>
          <w:sz w:val="16"/>
          <w:szCs w:val="16"/>
        </w:rPr>
      </w:pPr>
    </w:p>
    <w:p w14:paraId="3B1685DE" w14:textId="77777777" w:rsidR="00877398" w:rsidRPr="006A4A37" w:rsidRDefault="00877398" w:rsidP="00877398">
      <w:pPr>
        <w:pStyle w:val="NormalWeb"/>
        <w:spacing w:before="0" w:beforeAutospacing="0" w:after="0" w:afterAutospacing="0"/>
        <w:ind w:left="1418"/>
        <w:jc w:val="both"/>
        <w:rPr>
          <w:u w:val="single"/>
        </w:rPr>
      </w:pPr>
      <w:r w:rsidRPr="006A4A37">
        <w:rPr>
          <w:u w:val="single"/>
        </w:rPr>
        <w:t>Discount = £9.80 discount = 65.77%</w:t>
      </w:r>
    </w:p>
    <w:p w14:paraId="6A1A68D1" w14:textId="77777777" w:rsidR="00877398" w:rsidRPr="00877398" w:rsidRDefault="00877398" w:rsidP="00877398">
      <w:pPr>
        <w:pStyle w:val="NormalWeb"/>
        <w:spacing w:before="0" w:beforeAutospacing="0" w:after="0" w:afterAutospacing="0"/>
        <w:ind w:left="1418"/>
        <w:jc w:val="both"/>
        <w:rPr>
          <w:sz w:val="16"/>
          <w:szCs w:val="16"/>
        </w:rPr>
      </w:pPr>
    </w:p>
    <w:p w14:paraId="12340B98" w14:textId="77777777" w:rsidR="00877398" w:rsidRPr="006A4A37" w:rsidRDefault="00877398" w:rsidP="00877398">
      <w:pPr>
        <w:pStyle w:val="NormalWeb"/>
        <w:spacing w:before="0" w:beforeAutospacing="0" w:after="0" w:afterAutospacing="0"/>
        <w:ind w:left="1418"/>
        <w:jc w:val="both"/>
      </w:pPr>
      <w:proofErr w:type="gramStart"/>
      <w:r w:rsidRPr="006A4A37">
        <w:t>As a guide, the total hire income</w:t>
      </w:r>
      <w:proofErr w:type="gramEnd"/>
      <w:r w:rsidRPr="006A4A37">
        <w:t xml:space="preserve"> received from Wise Owls in 2022/23 amounted to £12,326.87 based upon the current </w:t>
      </w:r>
      <w:r>
        <w:t>Bradley Stoke</w:t>
      </w:r>
      <w:r w:rsidRPr="006A4A37">
        <w:t xml:space="preserve"> community rate. </w:t>
      </w:r>
    </w:p>
    <w:p w14:paraId="71AD8EBF" w14:textId="77777777" w:rsidR="00877398" w:rsidRPr="00877398" w:rsidRDefault="00877398" w:rsidP="00877398">
      <w:pPr>
        <w:pStyle w:val="NormalWeb"/>
        <w:spacing w:before="0" w:beforeAutospacing="0" w:after="0" w:afterAutospacing="0"/>
        <w:ind w:left="1418"/>
        <w:jc w:val="both"/>
        <w:rPr>
          <w:sz w:val="16"/>
          <w:szCs w:val="16"/>
        </w:rPr>
      </w:pPr>
    </w:p>
    <w:p w14:paraId="2A4A2EFF" w14:textId="77777777" w:rsidR="00877398" w:rsidRPr="006A4A37" w:rsidRDefault="00877398" w:rsidP="00877398">
      <w:pPr>
        <w:pStyle w:val="NormalWeb"/>
        <w:spacing w:before="0" w:beforeAutospacing="0" w:after="0" w:afterAutospacing="0"/>
        <w:ind w:left="1418"/>
        <w:jc w:val="both"/>
        <w:rPr>
          <w:b/>
          <w:bCs/>
          <w:u w:val="single"/>
        </w:rPr>
      </w:pPr>
      <w:r w:rsidRPr="006A4A37">
        <w:rPr>
          <w:b/>
          <w:bCs/>
          <w:u w:val="single"/>
        </w:rPr>
        <w:t>New Hirer Request</w:t>
      </w:r>
    </w:p>
    <w:p w14:paraId="5A2094EC" w14:textId="77777777" w:rsidR="00877398" w:rsidRPr="006A4A37" w:rsidRDefault="00877398" w:rsidP="00877398">
      <w:pPr>
        <w:pStyle w:val="NormalWeb"/>
        <w:spacing w:before="0" w:beforeAutospacing="0" w:after="0" w:afterAutospacing="0"/>
        <w:ind w:left="1418"/>
        <w:jc w:val="both"/>
      </w:pPr>
      <w:r w:rsidRPr="006A4A37">
        <w:t xml:space="preserve">One of the workers currently employed by Wise Owls is hoping to set up a new club and is hoping to hire the Elm Room on the same terms, hire charges and hours and hope to proceed immediately after the Wise Owls closure if council approve the request as detailed below: </w:t>
      </w:r>
    </w:p>
    <w:p w14:paraId="2EFE17BF" w14:textId="77777777" w:rsidR="00877398" w:rsidRPr="00877398" w:rsidRDefault="00877398" w:rsidP="00877398">
      <w:pPr>
        <w:pStyle w:val="NormalWeb"/>
        <w:spacing w:before="0" w:beforeAutospacing="0" w:after="0" w:afterAutospacing="0"/>
        <w:ind w:left="1418"/>
        <w:jc w:val="both"/>
        <w:rPr>
          <w:sz w:val="16"/>
          <w:szCs w:val="16"/>
        </w:rPr>
      </w:pPr>
    </w:p>
    <w:p w14:paraId="4713212E" w14:textId="77777777"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HIRE OF ELM ROOM.</w:t>
      </w:r>
    </w:p>
    <w:p w14:paraId="43ECC9B6" w14:textId="77777777" w:rsidR="00877398" w:rsidRPr="00877398" w:rsidRDefault="00877398" w:rsidP="00877398">
      <w:pPr>
        <w:ind w:left="1418" w:right="143"/>
        <w:jc w:val="both"/>
        <w:rPr>
          <w:i/>
          <w:iCs/>
          <w:sz w:val="16"/>
          <w:szCs w:val="16"/>
        </w:rPr>
      </w:pPr>
    </w:p>
    <w:p w14:paraId="6E032973" w14:textId="77777777"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Dear Rachel, </w:t>
      </w:r>
    </w:p>
    <w:p w14:paraId="0A5A14EB" w14:textId="77777777" w:rsidR="00877398" w:rsidRPr="00877398" w:rsidRDefault="00877398" w:rsidP="00877398">
      <w:pPr>
        <w:ind w:left="1418" w:right="143"/>
        <w:jc w:val="both"/>
        <w:rPr>
          <w:i/>
          <w:iCs/>
          <w:sz w:val="16"/>
          <w:szCs w:val="16"/>
        </w:rPr>
      </w:pPr>
    </w:p>
    <w:p w14:paraId="30235BA4" w14:textId="58CD05D9"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It was great speaking to you today. I'm just writing out my plans for the use of the Elm room at Baileys Court Activity Centre.</w:t>
      </w:r>
      <w:r w:rsidR="00F72A73">
        <w:rPr>
          <w:i/>
          <w:iCs/>
          <w:sz w:val="20"/>
          <w:szCs w:val="20"/>
        </w:rPr>
        <w:t xml:space="preserve"> </w:t>
      </w:r>
      <w:r w:rsidRPr="00877398">
        <w:rPr>
          <w:i/>
          <w:iCs/>
          <w:sz w:val="20"/>
          <w:szCs w:val="20"/>
        </w:rPr>
        <w:t>I've been an employee for the current business (Wise Owls) since March 2017. During this time, I have worked in the Elm room &amp; know how it's set up, run, storage, policies &amp; what's expected from its hirers. I have a pretty good relationship with the caretakers. </w:t>
      </w:r>
    </w:p>
    <w:p w14:paraId="577F669D" w14:textId="77777777" w:rsidR="00877398" w:rsidRPr="00877398" w:rsidRDefault="00877398" w:rsidP="00877398">
      <w:pPr>
        <w:ind w:left="1418" w:right="143"/>
        <w:jc w:val="both"/>
        <w:rPr>
          <w:i/>
          <w:iCs/>
          <w:sz w:val="16"/>
          <w:szCs w:val="16"/>
        </w:rPr>
      </w:pPr>
    </w:p>
    <w:p w14:paraId="755016AF" w14:textId="611E5F53"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My provisional plan is: (Starting Monday 4th September 2023)</w:t>
      </w:r>
    </w:p>
    <w:p w14:paraId="1C831EAE" w14:textId="77777777"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Term time, 3:45 pm until 6.15 Monday to Friday. </w:t>
      </w:r>
    </w:p>
    <w:p w14:paraId="6D3CAA49" w14:textId="77777777"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Holidays, 8 until 6pm Monday to Friday. </w:t>
      </w:r>
    </w:p>
    <w:p w14:paraId="52AF0340" w14:textId="77777777" w:rsidR="00554CB5" w:rsidRDefault="00554CB5" w:rsidP="00877398">
      <w:pPr>
        <w:pStyle w:val="NormalWeb"/>
        <w:spacing w:before="0" w:beforeAutospacing="0" w:after="0" w:afterAutospacing="0"/>
        <w:ind w:left="1418" w:right="143"/>
        <w:jc w:val="both"/>
        <w:rPr>
          <w:i/>
          <w:iCs/>
          <w:sz w:val="20"/>
          <w:szCs w:val="20"/>
        </w:rPr>
      </w:pPr>
    </w:p>
    <w:p w14:paraId="6478D6B5" w14:textId="16B5ACB3"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I have a current waiting list of parents waiting to join my club even though it's early days. When I did research with them, this was the time they asked for to cover their childcare needs. </w:t>
      </w:r>
    </w:p>
    <w:p w14:paraId="0AD1D44B" w14:textId="77777777" w:rsidR="00877398" w:rsidRPr="00877398" w:rsidRDefault="00877398" w:rsidP="00877398">
      <w:pPr>
        <w:ind w:left="1418" w:right="143"/>
        <w:jc w:val="both"/>
        <w:rPr>
          <w:i/>
          <w:iCs/>
          <w:sz w:val="16"/>
          <w:szCs w:val="16"/>
        </w:rPr>
      </w:pPr>
    </w:p>
    <w:p w14:paraId="2ECA025C" w14:textId="77777777"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As of today, (Tuesday 20th June) I have submitted all correspondence with Ofsted, contacted insurance suppliers but I'm now on hold unless I can secure a venue for a long term basis. </w:t>
      </w:r>
    </w:p>
    <w:p w14:paraId="16C95758" w14:textId="77777777" w:rsidR="00877398" w:rsidRPr="00877398" w:rsidRDefault="00877398" w:rsidP="00877398">
      <w:pPr>
        <w:ind w:left="1418" w:right="143"/>
        <w:jc w:val="both"/>
        <w:rPr>
          <w:i/>
          <w:iCs/>
          <w:sz w:val="16"/>
          <w:szCs w:val="16"/>
        </w:rPr>
      </w:pPr>
    </w:p>
    <w:p w14:paraId="16A4A5E5" w14:textId="025BD48C" w:rsidR="00877398" w:rsidRPr="00877398" w:rsidRDefault="00877398" w:rsidP="00877398">
      <w:pPr>
        <w:pStyle w:val="NormalWeb"/>
        <w:spacing w:before="0" w:beforeAutospacing="0" w:after="0" w:afterAutospacing="0"/>
        <w:ind w:left="1418" w:right="143"/>
        <w:jc w:val="both"/>
        <w:rPr>
          <w:i/>
          <w:iCs/>
          <w:sz w:val="20"/>
          <w:szCs w:val="20"/>
        </w:rPr>
      </w:pPr>
      <w:r w:rsidRPr="00877398">
        <w:rPr>
          <w:i/>
          <w:iCs/>
          <w:sz w:val="20"/>
          <w:szCs w:val="20"/>
        </w:rPr>
        <w:t>I would kindly request that, as I'm looking to bulk book the room month after month, that I could have the same discount/ pricing that the present hirers have. I'm more than happy to attend the meeting that's booked for the 12th July hopefully I will also have more information from Ofsted &amp; have official documents to supply. (I know there is a long delay for most places.) </w:t>
      </w:r>
    </w:p>
    <w:p w14:paraId="457CF13F" w14:textId="77777777" w:rsidR="00877398" w:rsidRDefault="00877398" w:rsidP="00877398">
      <w:pPr>
        <w:ind w:left="1418"/>
        <w:jc w:val="both"/>
        <w:rPr>
          <w:b/>
          <w:bCs/>
          <w:szCs w:val="24"/>
          <w:u w:val="single"/>
        </w:rPr>
      </w:pPr>
    </w:p>
    <w:p w14:paraId="5DAB4796" w14:textId="77777777" w:rsidR="00877398" w:rsidRPr="006A4A37" w:rsidRDefault="00877398" w:rsidP="00877398">
      <w:pPr>
        <w:ind w:left="1418"/>
        <w:jc w:val="both"/>
        <w:rPr>
          <w:b/>
          <w:bCs/>
          <w:szCs w:val="24"/>
          <w:u w:val="single"/>
        </w:rPr>
      </w:pPr>
      <w:r w:rsidRPr="006A4A37">
        <w:rPr>
          <w:b/>
          <w:bCs/>
          <w:szCs w:val="24"/>
          <w:u w:val="single"/>
        </w:rPr>
        <w:t>OFFICER RECOMMENDATION</w:t>
      </w:r>
    </w:p>
    <w:p w14:paraId="2DFF0989" w14:textId="77777777" w:rsidR="00877398" w:rsidRPr="006A4A37" w:rsidRDefault="00877398" w:rsidP="00877398">
      <w:pPr>
        <w:ind w:left="1418"/>
        <w:jc w:val="both"/>
        <w:rPr>
          <w:szCs w:val="24"/>
        </w:rPr>
      </w:pPr>
      <w:r w:rsidRPr="006A4A37">
        <w:rPr>
          <w:szCs w:val="24"/>
        </w:rPr>
        <w:t>The current after school and holiday club is very well used and provides an important service to the local community. There is already a council precedent to offer the lowest hire charge available to pre-school and after school groups</w:t>
      </w:r>
      <w:r>
        <w:rPr>
          <w:szCs w:val="24"/>
        </w:rPr>
        <w:t xml:space="preserve"> </w:t>
      </w:r>
      <w:r w:rsidRPr="006A4A37">
        <w:rPr>
          <w:szCs w:val="24"/>
        </w:rPr>
        <w:t>which is heavily subsidised.</w:t>
      </w:r>
    </w:p>
    <w:p w14:paraId="2C1D8CD6" w14:textId="77777777" w:rsidR="00877398" w:rsidRPr="00877398" w:rsidRDefault="00877398" w:rsidP="00877398">
      <w:pPr>
        <w:ind w:left="1418"/>
        <w:jc w:val="both"/>
        <w:rPr>
          <w:sz w:val="16"/>
          <w:szCs w:val="16"/>
        </w:rPr>
      </w:pPr>
    </w:p>
    <w:p w14:paraId="04B0ACD6" w14:textId="77777777" w:rsidR="00877398" w:rsidRPr="006A4A37" w:rsidRDefault="00877398" w:rsidP="00877398">
      <w:pPr>
        <w:ind w:left="1418"/>
        <w:jc w:val="both"/>
        <w:rPr>
          <w:szCs w:val="24"/>
        </w:rPr>
      </w:pPr>
      <w:r w:rsidRPr="006A4A37">
        <w:rPr>
          <w:szCs w:val="24"/>
        </w:rPr>
        <w:t xml:space="preserve">The prospective new hirer has also been advised that refurbishment works are planned for the Elm Room and the school holiday club will therefore need to move to the Woodland Suite </w:t>
      </w:r>
      <w:r>
        <w:rPr>
          <w:szCs w:val="24"/>
        </w:rPr>
        <w:t>at the Jubilee Centre d</w:t>
      </w:r>
      <w:r w:rsidRPr="006A4A37">
        <w:rPr>
          <w:szCs w:val="24"/>
        </w:rPr>
        <w:t xml:space="preserve">uring the following dates|: </w:t>
      </w:r>
    </w:p>
    <w:p w14:paraId="08E33EF9" w14:textId="77777777" w:rsidR="00877398" w:rsidRPr="00877398" w:rsidRDefault="00877398" w:rsidP="00877398">
      <w:pPr>
        <w:ind w:left="1418"/>
        <w:jc w:val="both"/>
        <w:rPr>
          <w:sz w:val="16"/>
          <w:szCs w:val="16"/>
        </w:rPr>
      </w:pPr>
    </w:p>
    <w:p w14:paraId="10F396E6" w14:textId="77777777" w:rsidR="00877398" w:rsidRPr="006A4A37" w:rsidRDefault="00877398" w:rsidP="00877398">
      <w:pPr>
        <w:ind w:left="1418"/>
        <w:jc w:val="both"/>
        <w:rPr>
          <w:szCs w:val="24"/>
        </w:rPr>
      </w:pPr>
      <w:r w:rsidRPr="006A4A37">
        <w:rPr>
          <w:szCs w:val="24"/>
        </w:rPr>
        <w:t>23 – 27/10/23</w:t>
      </w:r>
    </w:p>
    <w:p w14:paraId="6BF0B11F" w14:textId="77777777" w:rsidR="00877398" w:rsidRPr="006A4A37" w:rsidRDefault="00877398" w:rsidP="00877398">
      <w:pPr>
        <w:ind w:left="1418"/>
        <w:jc w:val="both"/>
        <w:rPr>
          <w:szCs w:val="24"/>
        </w:rPr>
      </w:pPr>
      <w:r w:rsidRPr="006A4A37">
        <w:rPr>
          <w:szCs w:val="24"/>
        </w:rPr>
        <w:t>2 – 12/4/24</w:t>
      </w:r>
    </w:p>
    <w:p w14:paraId="0BC7DB9D" w14:textId="77777777" w:rsidR="00877398" w:rsidRPr="006A4A37" w:rsidRDefault="00877398" w:rsidP="00877398">
      <w:pPr>
        <w:ind w:left="1418"/>
        <w:jc w:val="both"/>
        <w:rPr>
          <w:szCs w:val="24"/>
        </w:rPr>
      </w:pPr>
      <w:r w:rsidRPr="006A4A37">
        <w:rPr>
          <w:szCs w:val="24"/>
        </w:rPr>
        <w:t>24/7- 30/8/24</w:t>
      </w:r>
    </w:p>
    <w:p w14:paraId="0D40D880" w14:textId="77777777" w:rsidR="00877398" w:rsidRPr="00877398" w:rsidRDefault="00877398" w:rsidP="00877398">
      <w:pPr>
        <w:ind w:left="1418"/>
        <w:jc w:val="both"/>
        <w:rPr>
          <w:sz w:val="16"/>
          <w:szCs w:val="16"/>
        </w:rPr>
      </w:pPr>
    </w:p>
    <w:p w14:paraId="0BBE5E66" w14:textId="6287586A" w:rsidR="00877398" w:rsidRPr="006A4A37" w:rsidRDefault="00877398" w:rsidP="00877398">
      <w:pPr>
        <w:ind w:left="1418"/>
        <w:jc w:val="both"/>
        <w:rPr>
          <w:szCs w:val="24"/>
        </w:rPr>
      </w:pPr>
      <w:r w:rsidRPr="006A4A37">
        <w:rPr>
          <w:szCs w:val="24"/>
        </w:rPr>
        <w:t xml:space="preserve">The slightly lower Elm Room rates will still apply </w:t>
      </w:r>
      <w:r>
        <w:rPr>
          <w:szCs w:val="24"/>
        </w:rPr>
        <w:t xml:space="preserve">during these sessions as recompense </w:t>
      </w:r>
      <w:r w:rsidRPr="006A4A37">
        <w:rPr>
          <w:szCs w:val="24"/>
        </w:rPr>
        <w:t>for the disruption (£1.70 p/h difference).</w:t>
      </w:r>
      <w:r w:rsidR="00F72A73">
        <w:rPr>
          <w:szCs w:val="24"/>
        </w:rPr>
        <w:t xml:space="preserve"> </w:t>
      </w:r>
      <w:r w:rsidRPr="006A4A37">
        <w:rPr>
          <w:szCs w:val="24"/>
        </w:rPr>
        <w:t xml:space="preserve"> </w:t>
      </w:r>
    </w:p>
    <w:p w14:paraId="213835DD" w14:textId="77777777" w:rsidR="00877398" w:rsidRPr="00877398" w:rsidRDefault="00877398" w:rsidP="00877398">
      <w:pPr>
        <w:ind w:left="1418"/>
        <w:jc w:val="both"/>
        <w:rPr>
          <w:sz w:val="16"/>
          <w:szCs w:val="16"/>
        </w:rPr>
      </w:pPr>
    </w:p>
    <w:p w14:paraId="04772BB7" w14:textId="77777777" w:rsidR="00877398" w:rsidRPr="006A4A37" w:rsidRDefault="00877398" w:rsidP="00877398">
      <w:pPr>
        <w:ind w:left="1418"/>
        <w:jc w:val="both"/>
        <w:rPr>
          <w:szCs w:val="24"/>
        </w:rPr>
      </w:pPr>
      <w:r w:rsidRPr="006A4A37">
        <w:rPr>
          <w:szCs w:val="24"/>
        </w:rPr>
        <w:t>In addition to the above, the current income provided by the current hirer amounts to £12,326 p/a which is equivalent to 18.3% of the total income received from Baileys Court in 2022/23</w:t>
      </w:r>
      <w:r>
        <w:rPr>
          <w:szCs w:val="24"/>
        </w:rPr>
        <w:t xml:space="preserve"> and this is expected to continue if the new group proceed. </w:t>
      </w:r>
    </w:p>
    <w:p w14:paraId="6AD4C972" w14:textId="77777777" w:rsidR="00877398" w:rsidRPr="00877398" w:rsidRDefault="00877398" w:rsidP="00877398">
      <w:pPr>
        <w:ind w:left="1418"/>
        <w:jc w:val="both"/>
        <w:rPr>
          <w:sz w:val="16"/>
          <w:szCs w:val="16"/>
        </w:rPr>
      </w:pPr>
    </w:p>
    <w:p w14:paraId="0040FC93" w14:textId="77777777" w:rsidR="00877398" w:rsidRPr="006A4A37" w:rsidRDefault="00877398" w:rsidP="00877398">
      <w:pPr>
        <w:ind w:left="1418"/>
        <w:jc w:val="both"/>
        <w:rPr>
          <w:szCs w:val="24"/>
        </w:rPr>
      </w:pPr>
      <w:r w:rsidRPr="006A4A37">
        <w:rPr>
          <w:szCs w:val="24"/>
        </w:rPr>
        <w:t xml:space="preserve">Based upon the above, the recommendation from the Finance Manager RFO is to approve the continued rental for the new hirer based upon the same terms, hours and hire charges currently applied to Wise Owls.  </w:t>
      </w:r>
    </w:p>
    <w:p w14:paraId="3DCE1CEB" w14:textId="58264514" w:rsidR="007D029B" w:rsidRPr="00483270" w:rsidRDefault="007D029B" w:rsidP="00766FAA">
      <w:pPr>
        <w:jc w:val="both"/>
        <w:rPr>
          <w:b/>
          <w:sz w:val="16"/>
          <w:szCs w:val="16"/>
        </w:rPr>
      </w:pPr>
    </w:p>
    <w:p w14:paraId="36EEFF0E" w14:textId="6275127D" w:rsidR="00877398" w:rsidRPr="00877398" w:rsidRDefault="00877398" w:rsidP="00877398">
      <w:pPr>
        <w:ind w:left="1418" w:firstLine="22"/>
        <w:jc w:val="both"/>
        <w:rPr>
          <w:bCs/>
        </w:rPr>
      </w:pPr>
      <w:r w:rsidRPr="00877398">
        <w:rPr>
          <w:bCs/>
        </w:rPr>
        <w:t xml:space="preserve">The individual who submitted the request was </w:t>
      </w:r>
      <w:r w:rsidR="00F72A73">
        <w:rPr>
          <w:bCs/>
        </w:rPr>
        <w:t xml:space="preserve">then </w:t>
      </w:r>
      <w:r w:rsidRPr="00877398">
        <w:rPr>
          <w:bCs/>
        </w:rPr>
        <w:t xml:space="preserve">invited </w:t>
      </w:r>
      <w:r>
        <w:rPr>
          <w:bCs/>
        </w:rPr>
        <w:t xml:space="preserve">by the Chair </w:t>
      </w:r>
      <w:r w:rsidRPr="00877398">
        <w:rPr>
          <w:bCs/>
        </w:rPr>
        <w:t>to address the meeting.</w:t>
      </w:r>
    </w:p>
    <w:p w14:paraId="3ADD0328" w14:textId="09BB969A" w:rsidR="00877398" w:rsidRPr="00483270" w:rsidRDefault="00877398" w:rsidP="00766FAA">
      <w:pPr>
        <w:jc w:val="both"/>
        <w:rPr>
          <w:b/>
          <w:sz w:val="16"/>
          <w:szCs w:val="16"/>
        </w:rPr>
      </w:pPr>
    </w:p>
    <w:p w14:paraId="558DDE0E" w14:textId="2C5F08E7" w:rsidR="00877398" w:rsidRPr="00483270" w:rsidRDefault="00877398" w:rsidP="00483270">
      <w:pPr>
        <w:ind w:left="1418" w:firstLine="22"/>
        <w:jc w:val="both"/>
        <w:rPr>
          <w:bCs/>
        </w:rPr>
      </w:pPr>
      <w:r w:rsidRPr="00483270">
        <w:rPr>
          <w:bCs/>
        </w:rPr>
        <w:t>Following discussion, Councillor John Bradbury proposed acceptance of the BSTC officer recommendation as detailed above, seconded by Councillor Ben Randles. A vote was taken, 12 in favour 2 abstentions, proposal carried.</w:t>
      </w:r>
    </w:p>
    <w:p w14:paraId="09729B51" w14:textId="77777777" w:rsidR="00877398" w:rsidRPr="00483270" w:rsidRDefault="00877398" w:rsidP="00766FAA">
      <w:pPr>
        <w:jc w:val="both"/>
        <w:rPr>
          <w:bCs/>
          <w:sz w:val="16"/>
          <w:szCs w:val="16"/>
        </w:rPr>
      </w:pPr>
    </w:p>
    <w:p w14:paraId="4F0504DB" w14:textId="58C077FD" w:rsidR="00877398" w:rsidRPr="00483270" w:rsidRDefault="00877398" w:rsidP="00766FAA">
      <w:pPr>
        <w:jc w:val="both"/>
        <w:rPr>
          <w:bCs/>
        </w:rPr>
      </w:pPr>
      <w:r w:rsidRPr="00483270">
        <w:rPr>
          <w:bCs/>
        </w:rPr>
        <w:tab/>
      </w:r>
      <w:r w:rsidRPr="00483270">
        <w:rPr>
          <w:bCs/>
        </w:rPr>
        <w:tab/>
        <w:t xml:space="preserve">The chair thanked the </w:t>
      </w:r>
      <w:r w:rsidR="00483270" w:rsidRPr="00483270">
        <w:rPr>
          <w:bCs/>
        </w:rPr>
        <w:t>individual</w:t>
      </w:r>
      <w:r w:rsidRPr="00483270">
        <w:rPr>
          <w:bCs/>
        </w:rPr>
        <w:t xml:space="preserve"> for attending the meeting.</w:t>
      </w:r>
    </w:p>
    <w:p w14:paraId="64850BCA" w14:textId="77777777" w:rsidR="00877398" w:rsidRDefault="00877398" w:rsidP="00766FAA">
      <w:pPr>
        <w:jc w:val="both"/>
        <w:rPr>
          <w:b/>
        </w:rPr>
      </w:pPr>
    </w:p>
    <w:p w14:paraId="2815E411" w14:textId="77777777" w:rsidR="00554CB5" w:rsidRDefault="00554CB5" w:rsidP="00766FAA">
      <w:pPr>
        <w:jc w:val="both"/>
        <w:rPr>
          <w:b/>
        </w:rPr>
      </w:pPr>
    </w:p>
    <w:p w14:paraId="7F3E9B42" w14:textId="77777777" w:rsidR="007D029B" w:rsidRPr="00483270" w:rsidRDefault="007D029B" w:rsidP="007D029B">
      <w:pPr>
        <w:pStyle w:val="BodyTextIndent2"/>
        <w:ind w:left="0"/>
        <w:rPr>
          <w:b/>
          <w:bCs/>
        </w:rPr>
      </w:pPr>
      <w:r w:rsidRPr="00483270">
        <w:rPr>
          <w:b/>
          <w:bCs/>
        </w:rPr>
        <w:t>14</w:t>
      </w:r>
      <w:r w:rsidRPr="00483270">
        <w:rPr>
          <w:b/>
          <w:bCs/>
        </w:rPr>
        <w:tab/>
        <w:t>To deal with Miscellaneous Matters</w:t>
      </w:r>
    </w:p>
    <w:p w14:paraId="570B989B" w14:textId="77777777" w:rsidR="007D029B" w:rsidRPr="00483270" w:rsidRDefault="007D029B" w:rsidP="00766FAA">
      <w:pPr>
        <w:jc w:val="both"/>
        <w:rPr>
          <w:b/>
          <w:bCs/>
          <w:sz w:val="16"/>
          <w:szCs w:val="16"/>
        </w:rPr>
      </w:pPr>
    </w:p>
    <w:p w14:paraId="74972BEA" w14:textId="77777777" w:rsidR="007D029B" w:rsidRPr="00483270" w:rsidRDefault="007D029B" w:rsidP="007D029B">
      <w:pPr>
        <w:pStyle w:val="BodyTextIndent2"/>
        <w:ind w:left="0"/>
        <w:rPr>
          <w:b/>
          <w:bCs/>
          <w:szCs w:val="24"/>
        </w:rPr>
      </w:pPr>
      <w:r w:rsidRPr="00483270">
        <w:rPr>
          <w:b/>
          <w:bCs/>
          <w:szCs w:val="24"/>
        </w:rPr>
        <w:tab/>
        <w:t>14.2</w:t>
      </w:r>
      <w:r w:rsidRPr="00483270">
        <w:rPr>
          <w:b/>
          <w:bCs/>
          <w:szCs w:val="24"/>
        </w:rPr>
        <w:tab/>
        <w:t>Presentation by Bradley Stoke Library</w:t>
      </w:r>
    </w:p>
    <w:p w14:paraId="24551E80" w14:textId="77777777" w:rsidR="007D029B" w:rsidRPr="00F72A73" w:rsidRDefault="007D029B" w:rsidP="00766FAA">
      <w:pPr>
        <w:jc w:val="both"/>
        <w:rPr>
          <w:b/>
          <w:sz w:val="16"/>
          <w:szCs w:val="16"/>
        </w:rPr>
      </w:pPr>
    </w:p>
    <w:p w14:paraId="46340030" w14:textId="4F763C58" w:rsidR="00483270" w:rsidRPr="00F72A73" w:rsidRDefault="00483270" w:rsidP="00F72A73">
      <w:pPr>
        <w:ind w:left="1440"/>
        <w:jc w:val="both"/>
        <w:rPr>
          <w:bCs/>
        </w:rPr>
      </w:pPr>
      <w:r w:rsidRPr="00F72A73">
        <w:rPr>
          <w:bCs/>
        </w:rPr>
        <w:t xml:space="preserve">The representative from Bradley Stoke Library gave an interesting presentation on the work of the libraries in South Gloucestershire and outlined facilities and activities on offer in Bradley </w:t>
      </w:r>
      <w:r w:rsidR="00F72A73">
        <w:rPr>
          <w:bCs/>
        </w:rPr>
        <w:t>S</w:t>
      </w:r>
      <w:r w:rsidRPr="00F72A73">
        <w:rPr>
          <w:bCs/>
        </w:rPr>
        <w:t>toke Library.</w:t>
      </w:r>
    </w:p>
    <w:p w14:paraId="7A7AB0E0" w14:textId="77777777" w:rsidR="00F72A73" w:rsidRPr="00F72A73" w:rsidRDefault="00F72A73" w:rsidP="00F72A73">
      <w:pPr>
        <w:ind w:left="1440"/>
        <w:jc w:val="both"/>
        <w:rPr>
          <w:bCs/>
          <w:sz w:val="16"/>
          <w:szCs w:val="16"/>
        </w:rPr>
      </w:pPr>
    </w:p>
    <w:p w14:paraId="76F935C2" w14:textId="365BCAAA" w:rsidR="00483270" w:rsidRPr="00F72A73" w:rsidRDefault="00483270" w:rsidP="00F72A73">
      <w:pPr>
        <w:ind w:left="1440"/>
        <w:jc w:val="both"/>
        <w:rPr>
          <w:bCs/>
        </w:rPr>
      </w:pPr>
      <w:r w:rsidRPr="00F72A73">
        <w:rPr>
          <w:bCs/>
        </w:rPr>
        <w:t>The Chair thanked the individual for attending the meeting and giving an interesting presentation to councillors.</w:t>
      </w:r>
    </w:p>
    <w:p w14:paraId="2654C9A6" w14:textId="77777777" w:rsidR="00483270" w:rsidRDefault="00483270" w:rsidP="00766FAA">
      <w:pPr>
        <w:jc w:val="both"/>
        <w:rPr>
          <w:b/>
        </w:rPr>
      </w:pPr>
    </w:p>
    <w:p w14:paraId="5317BFEC" w14:textId="573EF87E" w:rsidR="00766FAA" w:rsidRDefault="008F2B29" w:rsidP="00766FAA">
      <w:pPr>
        <w:jc w:val="both"/>
        <w:rPr>
          <w:b/>
        </w:rPr>
      </w:pPr>
      <w:r>
        <w:rPr>
          <w:b/>
        </w:rPr>
        <w:lastRenderedPageBreak/>
        <w:t>7</w:t>
      </w:r>
      <w:r w:rsidR="004A4AE6" w:rsidRPr="00C44F68">
        <w:rPr>
          <w:b/>
        </w:rPr>
        <w:tab/>
        <w:t>Matters arising from the Minutes</w:t>
      </w:r>
      <w:r w:rsidR="0054582F">
        <w:rPr>
          <w:b/>
        </w:rPr>
        <w:t xml:space="preserve"> of </w:t>
      </w:r>
      <w:r w:rsidR="00767B43">
        <w:rPr>
          <w:b/>
        </w:rPr>
        <w:t>2</w:t>
      </w:r>
      <w:r w:rsidR="00C502A3">
        <w:rPr>
          <w:b/>
        </w:rPr>
        <w:t>1</w:t>
      </w:r>
      <w:r w:rsidR="00767B43" w:rsidRPr="00767B43">
        <w:rPr>
          <w:b/>
          <w:vertAlign w:val="superscript"/>
        </w:rPr>
        <w:t>st</w:t>
      </w:r>
      <w:r w:rsidR="00767B43">
        <w:rPr>
          <w:b/>
        </w:rPr>
        <w:t xml:space="preserve"> June </w:t>
      </w:r>
      <w:r w:rsidR="008E7784">
        <w:rPr>
          <w:b/>
        </w:rPr>
        <w:t>202</w:t>
      </w:r>
      <w:r w:rsidR="00C502A3">
        <w:rPr>
          <w:b/>
        </w:rPr>
        <w:t>3</w:t>
      </w:r>
    </w:p>
    <w:p w14:paraId="27A2D1EB" w14:textId="3E19F698" w:rsidR="00A31E8B" w:rsidRPr="00C502A3" w:rsidRDefault="00A31E8B" w:rsidP="00766FAA">
      <w:pPr>
        <w:jc w:val="both"/>
        <w:rPr>
          <w:b/>
          <w:sz w:val="16"/>
          <w:szCs w:val="16"/>
        </w:rPr>
      </w:pPr>
    </w:p>
    <w:p w14:paraId="06522B40" w14:textId="77777777" w:rsidR="008378D6" w:rsidRPr="00C502A3" w:rsidRDefault="008378D6" w:rsidP="008378D6">
      <w:pPr>
        <w:ind w:left="1440" w:hanging="720"/>
        <w:jc w:val="both"/>
        <w:rPr>
          <w:b/>
          <w:bCs/>
          <w:szCs w:val="24"/>
        </w:rPr>
      </w:pPr>
      <w:bookmarkStart w:id="1" w:name="_Hlk137710443"/>
      <w:r w:rsidRPr="00C502A3">
        <w:rPr>
          <w:b/>
          <w:bCs/>
          <w:szCs w:val="24"/>
        </w:rPr>
        <w:t>7.1</w:t>
      </w:r>
      <w:r w:rsidRPr="00C502A3">
        <w:rPr>
          <w:b/>
          <w:bCs/>
          <w:szCs w:val="24"/>
        </w:rPr>
        <w:tab/>
        <w:t>Update on possible Park Run on Three Brooks Nature Reserve</w:t>
      </w:r>
    </w:p>
    <w:p w14:paraId="6D1574A1" w14:textId="77777777" w:rsidR="008378D6" w:rsidRPr="00C502A3" w:rsidRDefault="008378D6" w:rsidP="008378D6">
      <w:pPr>
        <w:ind w:left="1440" w:hanging="720"/>
        <w:jc w:val="both"/>
        <w:rPr>
          <w:sz w:val="16"/>
          <w:szCs w:val="16"/>
        </w:rPr>
      </w:pPr>
    </w:p>
    <w:p w14:paraId="15C4B4A2" w14:textId="77777777" w:rsidR="00767B43" w:rsidRPr="00042A05" w:rsidRDefault="00767B43" w:rsidP="00767B43">
      <w:pPr>
        <w:ind w:left="709" w:firstLine="720"/>
        <w:jc w:val="both"/>
        <w:rPr>
          <w:szCs w:val="24"/>
        </w:rPr>
      </w:pPr>
      <w:r w:rsidRPr="00042A05">
        <w:rPr>
          <w:szCs w:val="24"/>
        </w:rPr>
        <w:t>Actions taken so far:</w:t>
      </w:r>
    </w:p>
    <w:p w14:paraId="36527183" w14:textId="77777777" w:rsidR="00767B43" w:rsidRPr="00825743" w:rsidRDefault="00767B43" w:rsidP="00767B43">
      <w:pPr>
        <w:pStyle w:val="ListParagraph"/>
        <w:numPr>
          <w:ilvl w:val="0"/>
          <w:numId w:val="20"/>
        </w:numPr>
        <w:spacing w:after="0"/>
        <w:ind w:hanging="357"/>
        <w:contextualSpacing w:val="0"/>
        <w:jc w:val="both"/>
        <w:rPr>
          <w:rFonts w:ascii="Times New Roman" w:hAnsi="Times New Roman"/>
        </w:rPr>
      </w:pPr>
      <w:r w:rsidRPr="00825743">
        <w:rPr>
          <w:rFonts w:ascii="Times New Roman" w:hAnsi="Times New Roman"/>
        </w:rPr>
        <w:t xml:space="preserve">The Town Council public consultation is </w:t>
      </w:r>
      <w:r>
        <w:rPr>
          <w:rFonts w:ascii="Times New Roman" w:hAnsi="Times New Roman"/>
        </w:rPr>
        <w:t>still l</w:t>
      </w:r>
      <w:r w:rsidRPr="00825743">
        <w:rPr>
          <w:rFonts w:ascii="Times New Roman" w:hAnsi="Times New Roman"/>
        </w:rPr>
        <w:t>ive and is running until Sunday 30</w:t>
      </w:r>
      <w:r w:rsidRPr="00825743">
        <w:rPr>
          <w:rFonts w:ascii="Times New Roman" w:hAnsi="Times New Roman"/>
          <w:vertAlign w:val="superscript"/>
        </w:rPr>
        <w:t>th</w:t>
      </w:r>
      <w:r w:rsidRPr="00825743">
        <w:rPr>
          <w:rFonts w:ascii="Times New Roman" w:hAnsi="Times New Roman"/>
        </w:rPr>
        <w:t xml:space="preserve"> July 2023. The consultation has been advertised on the Town Council website, Facebook page and 6 noticeboards around the town. Posters have also been put up on the Three Brooks Nature Reserve. </w:t>
      </w:r>
    </w:p>
    <w:p w14:paraId="13D96D15" w14:textId="77777777" w:rsidR="00767B43" w:rsidRPr="00825743" w:rsidRDefault="00767B43" w:rsidP="00767B43">
      <w:pPr>
        <w:pStyle w:val="ListParagraph"/>
        <w:numPr>
          <w:ilvl w:val="0"/>
          <w:numId w:val="20"/>
        </w:numPr>
        <w:spacing w:after="0"/>
        <w:ind w:hanging="357"/>
        <w:contextualSpacing w:val="0"/>
        <w:jc w:val="both"/>
        <w:rPr>
          <w:rFonts w:ascii="Times New Roman" w:hAnsi="Times New Roman"/>
        </w:rPr>
      </w:pPr>
      <w:r w:rsidRPr="00825743">
        <w:rPr>
          <w:rFonts w:ascii="Times New Roman" w:hAnsi="Times New Roman"/>
        </w:rPr>
        <w:t xml:space="preserve">Bradley Stoke Radio, Bradley Stoke Matters Magazine, Bradley Stoke Journal, Bradley Stoke </w:t>
      </w:r>
      <w:proofErr w:type="gramStart"/>
      <w:r w:rsidRPr="00825743">
        <w:rPr>
          <w:rFonts w:ascii="Times New Roman" w:hAnsi="Times New Roman"/>
        </w:rPr>
        <w:t>Voice</w:t>
      </w:r>
      <w:proofErr w:type="gramEnd"/>
      <w:r w:rsidRPr="00825743">
        <w:rPr>
          <w:rFonts w:ascii="Times New Roman" w:hAnsi="Times New Roman"/>
        </w:rPr>
        <w:t xml:space="preserve"> and Bradley Stoke Library have been informed of the consultation.</w:t>
      </w:r>
    </w:p>
    <w:p w14:paraId="173A84D7" w14:textId="77777777" w:rsidR="00767B43" w:rsidRPr="00825743" w:rsidRDefault="00767B43" w:rsidP="00767B43">
      <w:pPr>
        <w:pStyle w:val="ListParagraph"/>
        <w:numPr>
          <w:ilvl w:val="0"/>
          <w:numId w:val="20"/>
        </w:numPr>
        <w:spacing w:after="0"/>
        <w:ind w:hanging="357"/>
        <w:contextualSpacing w:val="0"/>
        <w:jc w:val="both"/>
        <w:rPr>
          <w:rFonts w:ascii="Times New Roman" w:hAnsi="Times New Roman"/>
        </w:rPr>
      </w:pPr>
      <w:r w:rsidRPr="00825743">
        <w:rPr>
          <w:rFonts w:ascii="Times New Roman" w:hAnsi="Times New Roman"/>
        </w:rPr>
        <w:t>Consultation online response form is up and running on the Town Council website and hard copies of the questionnaire are available from our three activity centres and main office for anyone unable to fill in the online version.</w:t>
      </w:r>
    </w:p>
    <w:p w14:paraId="3B06E726" w14:textId="77777777" w:rsidR="00767B43" w:rsidRDefault="00767B43" w:rsidP="00767B43">
      <w:pPr>
        <w:pStyle w:val="ListParagraph"/>
        <w:numPr>
          <w:ilvl w:val="0"/>
          <w:numId w:val="20"/>
        </w:numPr>
        <w:spacing w:after="0"/>
        <w:ind w:hanging="357"/>
        <w:contextualSpacing w:val="0"/>
        <w:jc w:val="both"/>
        <w:rPr>
          <w:rFonts w:ascii="Times New Roman" w:hAnsi="Times New Roman"/>
        </w:rPr>
      </w:pPr>
      <w:r w:rsidRPr="00825743">
        <w:rPr>
          <w:rFonts w:ascii="Times New Roman" w:hAnsi="Times New Roman"/>
        </w:rPr>
        <w:t xml:space="preserve">A public drop-in session </w:t>
      </w:r>
      <w:r>
        <w:rPr>
          <w:rFonts w:ascii="Times New Roman" w:hAnsi="Times New Roman"/>
        </w:rPr>
        <w:t xml:space="preserve">took place on </w:t>
      </w:r>
      <w:r w:rsidRPr="00825743">
        <w:rPr>
          <w:rFonts w:ascii="Times New Roman" w:hAnsi="Times New Roman"/>
        </w:rPr>
        <w:t>Saturday 1</w:t>
      </w:r>
      <w:r w:rsidRPr="00825743">
        <w:rPr>
          <w:rFonts w:ascii="Times New Roman" w:hAnsi="Times New Roman"/>
          <w:vertAlign w:val="superscript"/>
        </w:rPr>
        <w:t>st</w:t>
      </w:r>
      <w:r w:rsidRPr="00825743">
        <w:rPr>
          <w:rFonts w:ascii="Times New Roman" w:hAnsi="Times New Roman"/>
        </w:rPr>
        <w:t xml:space="preserve"> July 2023 in the Cherry Room at Baileys Court Activity Centre between 9.30am and 12.30pm.</w:t>
      </w:r>
    </w:p>
    <w:p w14:paraId="12DE7BBE" w14:textId="77777777" w:rsidR="00767B43" w:rsidRPr="006B3B3D" w:rsidRDefault="00767B43" w:rsidP="00767B43">
      <w:pPr>
        <w:jc w:val="both"/>
        <w:rPr>
          <w:sz w:val="16"/>
          <w:szCs w:val="16"/>
        </w:rPr>
      </w:pPr>
    </w:p>
    <w:p w14:paraId="7C3DE0D1" w14:textId="77777777" w:rsidR="00767B43" w:rsidRPr="00016898" w:rsidRDefault="00767B43" w:rsidP="00767B43">
      <w:pPr>
        <w:ind w:left="1429"/>
        <w:jc w:val="both"/>
        <w:rPr>
          <w:szCs w:val="24"/>
        </w:rPr>
      </w:pPr>
      <w:r w:rsidRPr="00016898">
        <w:rPr>
          <w:szCs w:val="24"/>
        </w:rPr>
        <w:t>We had a total of 20 residents (18 adults and 2 children) drop-in throughout the session along with two representatives from Three Brooks Nature Conservation Group (see photo from drop-in below).    </w:t>
      </w:r>
    </w:p>
    <w:p w14:paraId="6CE6A5FD" w14:textId="77777777" w:rsidR="00767B43" w:rsidRPr="006B3B3D" w:rsidRDefault="00767B43" w:rsidP="00767B43">
      <w:pPr>
        <w:rPr>
          <w:sz w:val="16"/>
          <w:szCs w:val="16"/>
        </w:rPr>
      </w:pPr>
    </w:p>
    <w:p w14:paraId="677AC2AF" w14:textId="77777777" w:rsidR="00767B43" w:rsidRPr="00E41588" w:rsidRDefault="00767B43" w:rsidP="00767B43">
      <w:pPr>
        <w:jc w:val="both"/>
      </w:pPr>
      <w:r>
        <w:rPr>
          <w:noProof/>
        </w:rPr>
        <w:drawing>
          <wp:anchor distT="0" distB="0" distL="114300" distR="114300" simplePos="0" relativeHeight="251666432" behindDoc="0" locked="0" layoutInCell="1" allowOverlap="1" wp14:anchorId="1B5D13F2" wp14:editId="36BF0336">
            <wp:simplePos x="0" y="0"/>
            <wp:positionH relativeFrom="margin">
              <wp:posOffset>994410</wp:posOffset>
            </wp:positionH>
            <wp:positionV relativeFrom="paragraph">
              <wp:posOffset>6350</wp:posOffset>
            </wp:positionV>
            <wp:extent cx="2057400" cy="1542415"/>
            <wp:effectExtent l="0" t="0" r="0" b="635"/>
            <wp:wrapSquare wrapText="bothSides"/>
            <wp:docPr id="1745665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6542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BA371" w14:textId="77777777" w:rsidR="00767B43" w:rsidRPr="00CD6EB3" w:rsidRDefault="00767B43" w:rsidP="00767B43">
      <w:pPr>
        <w:ind w:firstLine="709"/>
        <w:jc w:val="both"/>
        <w:rPr>
          <w:sz w:val="16"/>
          <w:szCs w:val="16"/>
        </w:rPr>
      </w:pPr>
    </w:p>
    <w:p w14:paraId="670A0728" w14:textId="77777777" w:rsidR="00767B43" w:rsidRDefault="00767B43" w:rsidP="00767B43">
      <w:pPr>
        <w:ind w:left="709" w:firstLine="720"/>
        <w:jc w:val="both"/>
        <w:rPr>
          <w:szCs w:val="24"/>
        </w:rPr>
      </w:pPr>
    </w:p>
    <w:p w14:paraId="06C172F6" w14:textId="77777777" w:rsidR="00767B43" w:rsidRDefault="00767B43" w:rsidP="00767B43"/>
    <w:p w14:paraId="4663EA49" w14:textId="77777777" w:rsidR="00767B43" w:rsidRDefault="00767B43" w:rsidP="00767B43"/>
    <w:p w14:paraId="021FBEBA" w14:textId="77777777" w:rsidR="00767B43" w:rsidRDefault="00767B43" w:rsidP="00767B43"/>
    <w:p w14:paraId="16E48EA2" w14:textId="77777777" w:rsidR="00767B43" w:rsidRDefault="00767B43" w:rsidP="00767B43"/>
    <w:p w14:paraId="5940A502" w14:textId="77777777" w:rsidR="00767B43" w:rsidRDefault="00767B43" w:rsidP="00767B43"/>
    <w:p w14:paraId="20072B80" w14:textId="77777777" w:rsidR="00767B43" w:rsidRDefault="00767B43" w:rsidP="00767B43"/>
    <w:p w14:paraId="4E1C84F2" w14:textId="77777777" w:rsidR="00767B43" w:rsidRDefault="00767B43" w:rsidP="00767B43"/>
    <w:p w14:paraId="490AC75B" w14:textId="2683D70B" w:rsidR="00767B43" w:rsidRPr="007A3206" w:rsidRDefault="00767B43" w:rsidP="00767B43">
      <w:pPr>
        <w:ind w:left="720" w:firstLine="720"/>
        <w:jc w:val="both"/>
        <w:rPr>
          <w:szCs w:val="24"/>
        </w:rPr>
      </w:pPr>
      <w:r w:rsidRPr="007A3206">
        <w:rPr>
          <w:szCs w:val="24"/>
        </w:rPr>
        <w:t xml:space="preserve">To date (as of </w:t>
      </w:r>
      <w:r>
        <w:rPr>
          <w:szCs w:val="24"/>
        </w:rPr>
        <w:t>12</w:t>
      </w:r>
      <w:r w:rsidRPr="007A3206">
        <w:rPr>
          <w:szCs w:val="24"/>
          <w:vertAlign w:val="superscript"/>
        </w:rPr>
        <w:t>th</w:t>
      </w:r>
      <w:r w:rsidRPr="007A3206">
        <w:rPr>
          <w:szCs w:val="24"/>
        </w:rPr>
        <w:t xml:space="preserve"> July 2023) we have had 5</w:t>
      </w:r>
      <w:r>
        <w:rPr>
          <w:szCs w:val="24"/>
        </w:rPr>
        <w:t>50</w:t>
      </w:r>
      <w:r w:rsidRPr="007A3206">
        <w:rPr>
          <w:szCs w:val="24"/>
        </w:rPr>
        <w:t xml:space="preserve"> responses to the consultation. </w:t>
      </w:r>
    </w:p>
    <w:p w14:paraId="3D8ECE7E" w14:textId="77777777" w:rsidR="00767B43" w:rsidRPr="006B3B3D" w:rsidRDefault="00767B43" w:rsidP="00767B43">
      <w:pPr>
        <w:ind w:left="709" w:firstLine="720"/>
        <w:jc w:val="both"/>
        <w:rPr>
          <w:sz w:val="16"/>
          <w:szCs w:val="16"/>
        </w:rPr>
      </w:pPr>
    </w:p>
    <w:p w14:paraId="2A9488D9" w14:textId="77777777" w:rsidR="00767B43" w:rsidRPr="007A3206" w:rsidRDefault="00767B43" w:rsidP="00767B43">
      <w:pPr>
        <w:ind w:left="1440"/>
        <w:jc w:val="both"/>
        <w:rPr>
          <w:szCs w:val="24"/>
        </w:rPr>
      </w:pPr>
      <w:r w:rsidRPr="007A3206">
        <w:rPr>
          <w:szCs w:val="24"/>
        </w:rPr>
        <w:t xml:space="preserve">We have added the background information to the consultation on the Town Council website and a note of the date information </w:t>
      </w:r>
      <w:r>
        <w:rPr>
          <w:szCs w:val="24"/>
        </w:rPr>
        <w:t xml:space="preserve">was </w:t>
      </w:r>
      <w:r w:rsidRPr="007A3206">
        <w:rPr>
          <w:szCs w:val="24"/>
        </w:rPr>
        <w:t xml:space="preserve">added to the website has been made on the responses spreadsheet and word document so we can gauge whether different responses are received following the additional information being available. </w:t>
      </w:r>
    </w:p>
    <w:p w14:paraId="1F52B4D7" w14:textId="77777777" w:rsidR="00767B43" w:rsidRPr="006B3B3D" w:rsidRDefault="00767B43" w:rsidP="00767B43">
      <w:pPr>
        <w:ind w:left="709" w:firstLine="720"/>
        <w:jc w:val="both"/>
        <w:rPr>
          <w:sz w:val="16"/>
          <w:szCs w:val="16"/>
        </w:rPr>
      </w:pPr>
    </w:p>
    <w:p w14:paraId="42F064F0" w14:textId="77777777" w:rsidR="00767B43" w:rsidRPr="007A3206" w:rsidRDefault="00767B43" w:rsidP="00767B43">
      <w:pPr>
        <w:ind w:left="1440"/>
        <w:jc w:val="both"/>
        <w:rPr>
          <w:szCs w:val="24"/>
        </w:rPr>
      </w:pPr>
      <w:r w:rsidRPr="007A3206">
        <w:rPr>
          <w:szCs w:val="24"/>
        </w:rPr>
        <w:t>When the consultation closes, officers will compile statistics in a summary which will be presented to the Full Council meeting in September to enable councillors to agree a formal response to South Gloucestershire Council</w:t>
      </w:r>
      <w:r>
        <w:rPr>
          <w:szCs w:val="24"/>
        </w:rPr>
        <w:t xml:space="preserve"> on the proposal</w:t>
      </w:r>
      <w:r w:rsidRPr="007A3206">
        <w:rPr>
          <w:szCs w:val="24"/>
        </w:rPr>
        <w:t>.</w:t>
      </w:r>
    </w:p>
    <w:p w14:paraId="5DED48C0" w14:textId="77777777" w:rsidR="00767B43" w:rsidRDefault="00767B43" w:rsidP="008378D6">
      <w:pPr>
        <w:ind w:left="1440"/>
        <w:jc w:val="both"/>
        <w:rPr>
          <w:szCs w:val="24"/>
        </w:rPr>
      </w:pPr>
    </w:p>
    <w:p w14:paraId="7E7EFE7B" w14:textId="77777777" w:rsidR="008378D6" w:rsidRDefault="008378D6" w:rsidP="008378D6">
      <w:pPr>
        <w:ind w:left="1440" w:hanging="720"/>
        <w:jc w:val="both"/>
        <w:rPr>
          <w:szCs w:val="24"/>
        </w:rPr>
      </w:pPr>
    </w:p>
    <w:p w14:paraId="1951EFA6" w14:textId="6B282777" w:rsidR="008378D6" w:rsidRPr="00DF67AE" w:rsidRDefault="008378D6" w:rsidP="008378D6">
      <w:pPr>
        <w:ind w:left="1440" w:hanging="720"/>
        <w:jc w:val="both"/>
        <w:rPr>
          <w:b/>
          <w:bCs/>
          <w:szCs w:val="24"/>
        </w:rPr>
      </w:pPr>
      <w:r w:rsidRPr="00DF67AE">
        <w:rPr>
          <w:b/>
          <w:bCs/>
          <w:szCs w:val="24"/>
        </w:rPr>
        <w:t>7.2</w:t>
      </w:r>
      <w:r w:rsidRPr="00DF67AE">
        <w:rPr>
          <w:b/>
          <w:bCs/>
          <w:szCs w:val="24"/>
        </w:rPr>
        <w:tab/>
        <w:t>Update on First Bus regarding loss of bus services</w:t>
      </w:r>
    </w:p>
    <w:p w14:paraId="74EFF7A1" w14:textId="77777777" w:rsidR="00C502A3" w:rsidRPr="00DF67AE" w:rsidRDefault="00C502A3" w:rsidP="008378D6">
      <w:pPr>
        <w:ind w:left="1440" w:hanging="720"/>
        <w:jc w:val="both"/>
        <w:rPr>
          <w:sz w:val="16"/>
          <w:szCs w:val="16"/>
        </w:rPr>
      </w:pPr>
    </w:p>
    <w:p w14:paraId="19341B02" w14:textId="78D33D81" w:rsidR="00581DD5" w:rsidRDefault="00581DD5" w:rsidP="00581DD5">
      <w:pPr>
        <w:pStyle w:val="BodyTextIndent2"/>
        <w:ind w:left="1440"/>
        <w:jc w:val="both"/>
        <w:rPr>
          <w:bCs/>
          <w:iCs/>
          <w:szCs w:val="24"/>
        </w:rPr>
      </w:pPr>
      <w:r>
        <w:rPr>
          <w:bCs/>
          <w:iCs/>
          <w:szCs w:val="24"/>
        </w:rPr>
        <w:t>The following written description and maps</w:t>
      </w:r>
      <w:r w:rsidR="007C39DE">
        <w:rPr>
          <w:bCs/>
          <w:iCs/>
          <w:szCs w:val="24"/>
        </w:rPr>
        <w:t xml:space="preserve"> (which have been circulated)</w:t>
      </w:r>
      <w:r>
        <w:rPr>
          <w:bCs/>
          <w:iCs/>
          <w:szCs w:val="24"/>
        </w:rPr>
        <w:t xml:space="preserve"> of the proposed 73 bus route changes have now been received from First Bus. The changes to the service are due to be introduced from September 2023 and the Town Council are awaiting clarification from First Bus as to which services will be terminating in Eagles Wood rather than continuing to Aztec West.  </w:t>
      </w:r>
    </w:p>
    <w:p w14:paraId="7EFCE54E" w14:textId="77777777" w:rsidR="00581DD5" w:rsidRPr="00EC7251" w:rsidRDefault="00581DD5" w:rsidP="00581DD5">
      <w:pPr>
        <w:pStyle w:val="BodyTextIndent2"/>
        <w:jc w:val="both"/>
        <w:rPr>
          <w:bCs/>
          <w:iCs/>
          <w:sz w:val="16"/>
          <w:szCs w:val="16"/>
        </w:rPr>
      </w:pPr>
    </w:p>
    <w:p w14:paraId="46F5D4EA" w14:textId="7D106E9B" w:rsidR="00581DD5" w:rsidRDefault="00581DD5" w:rsidP="00581DD5">
      <w:pPr>
        <w:pStyle w:val="BodyTextIndent2"/>
        <w:ind w:left="1437"/>
        <w:jc w:val="both"/>
        <w:rPr>
          <w:bCs/>
          <w:iCs/>
          <w:szCs w:val="24"/>
        </w:rPr>
      </w:pPr>
      <w:r>
        <w:rPr>
          <w:bCs/>
          <w:iCs/>
          <w:szCs w:val="24"/>
        </w:rPr>
        <w:t>Sections 3,5 &amp; 7 on the table below refer to sections that are on the registration form to change the route and “none” means that, on that section, there are no changes.</w:t>
      </w:r>
    </w:p>
    <w:p w14:paraId="5FF5E2B5" w14:textId="77777777" w:rsidR="00581DD5" w:rsidRPr="007C39DE" w:rsidRDefault="00581DD5" w:rsidP="00581DD5">
      <w:pPr>
        <w:pStyle w:val="BodyTextIndent2"/>
        <w:rPr>
          <w:bCs/>
          <w:iCs/>
          <w:sz w:val="16"/>
          <w:szCs w:val="16"/>
        </w:rPr>
      </w:pPr>
      <w:r>
        <w:rPr>
          <w:bCs/>
          <w:iCs/>
          <w:szCs w:val="24"/>
        </w:rPr>
        <w:tab/>
      </w:r>
    </w:p>
    <w:tbl>
      <w:tblPr>
        <w:tblW w:w="977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9416"/>
      </w:tblGrid>
      <w:tr w:rsidR="00581DD5" w:rsidRPr="00EC7251" w14:paraId="4B24AD11" w14:textId="77777777" w:rsidTr="00894075">
        <w:tc>
          <w:tcPr>
            <w:tcW w:w="360" w:type="dxa"/>
          </w:tcPr>
          <w:p w14:paraId="77072174" w14:textId="77777777" w:rsidR="00581DD5" w:rsidRPr="00EC7251" w:rsidRDefault="00581DD5" w:rsidP="00904A15">
            <w:pPr>
              <w:rPr>
                <w:rFonts w:ascii="Arial" w:hAnsi="Arial" w:cs="Arial"/>
                <w:sz w:val="18"/>
                <w:szCs w:val="18"/>
              </w:rPr>
            </w:pPr>
            <w:r w:rsidRPr="00EC7251">
              <w:rPr>
                <w:rFonts w:ascii="Arial" w:hAnsi="Arial" w:cs="Arial"/>
                <w:sz w:val="18"/>
                <w:szCs w:val="18"/>
              </w:rPr>
              <w:t>1</w:t>
            </w:r>
          </w:p>
        </w:tc>
        <w:tc>
          <w:tcPr>
            <w:tcW w:w="9416" w:type="dxa"/>
          </w:tcPr>
          <w:p w14:paraId="679B47F7" w14:textId="77777777" w:rsidR="00581DD5" w:rsidRPr="00EC7251" w:rsidRDefault="00581DD5" w:rsidP="00904A15">
            <w:pPr>
              <w:autoSpaceDE w:val="0"/>
              <w:autoSpaceDN w:val="0"/>
              <w:adjustRightInd w:val="0"/>
              <w:rPr>
                <w:rFonts w:ascii="Arial" w:hAnsi="Arial" w:cs="Arial"/>
                <w:sz w:val="18"/>
                <w:szCs w:val="18"/>
              </w:rPr>
            </w:pPr>
            <w:r w:rsidRPr="00EC7251">
              <w:rPr>
                <w:rFonts w:ascii="Arial" w:hAnsi="Arial" w:cs="Arial"/>
                <w:b/>
                <w:bCs/>
                <w:color w:val="231F20"/>
                <w:sz w:val="18"/>
                <w:szCs w:val="18"/>
                <w:lang w:eastAsia="en-GB"/>
              </w:rPr>
              <w:t>Service 73 from Belland Drive</w:t>
            </w:r>
            <w:r w:rsidRPr="00EC7251">
              <w:rPr>
                <w:rFonts w:ascii="Arial" w:hAnsi="Arial" w:cs="Arial"/>
                <w:color w:val="231F20"/>
                <w:sz w:val="18"/>
                <w:szCs w:val="18"/>
                <w:lang w:eastAsia="en-GB"/>
              </w:rPr>
              <w:t xml:space="preserve"> via (Return – Court Farm Road), </w:t>
            </w:r>
            <w:r w:rsidRPr="00EC7251">
              <w:rPr>
                <w:rFonts w:ascii="ArialMT" w:hAnsi="ArialMT" w:cs="ArialMT"/>
                <w:sz w:val="18"/>
                <w:szCs w:val="18"/>
                <w:lang w:eastAsia="en-GB"/>
              </w:rPr>
              <w:t xml:space="preserve">Whitchurch Lane, Ridgeway Lane, Wharnecliffe Gardens, Fortfield Road, New Fosseway Road, Walsh Avenue, Hengrove Lane, Cadogan Road, Airport Road, Salcombe Road, Broad Walk, Wells Road, Bath Road, Temple Gate, </w:t>
            </w:r>
            <w:r w:rsidRPr="00EC7251">
              <w:rPr>
                <w:rFonts w:ascii="Arial" w:hAnsi="Arial" w:cs="Arial"/>
                <w:color w:val="231F20"/>
                <w:sz w:val="18"/>
                <w:szCs w:val="18"/>
                <w:lang w:eastAsia="en-GB"/>
              </w:rPr>
              <w:t xml:space="preserve">Redcliffe Way, The Grove, Prince Street, Broad Quay, Colston Avenue, (Forward - Lewins Mead; Return - Rupert Street), The Haymarket, North Street, Stokes Croft, Cheltenham Road, Gloucester Road, Muller Road, Filton Avenue, Station Road, (Forward - Filton Road, Sainsbury's Bus Link, Fox Den Road; Return - Fox Den Road, Great Stoke Way), (Forward - New Road, New Road Bus Link), Brierly Furlong, Hatchet Road, Bristol Parkway Station, Hatchet Road, Orpheus Avenue.Brook Way, Savages Wood Road, Bradley Stoke Way, Willow Brook Centre, Savages Wood Road, Brook Way, Bowsland Way, Trench Lane, Woodlands Lane, Bradley Stoke Way </w:t>
            </w:r>
            <w:r w:rsidRPr="00EC7251">
              <w:rPr>
                <w:rFonts w:ascii="Arial" w:hAnsi="Arial" w:cs="Arial"/>
                <w:b/>
                <w:bCs/>
                <w:color w:val="231F20"/>
                <w:sz w:val="18"/>
                <w:szCs w:val="18"/>
                <w:lang w:eastAsia="en-GB"/>
              </w:rPr>
              <w:t>to Aztec West Park Avenue</w:t>
            </w:r>
            <w:r w:rsidRPr="00EC7251">
              <w:rPr>
                <w:rFonts w:ascii="Arial" w:hAnsi="Arial" w:cs="Arial"/>
                <w:color w:val="231F20"/>
                <w:sz w:val="18"/>
                <w:szCs w:val="18"/>
                <w:lang w:eastAsia="en-GB"/>
              </w:rPr>
              <w:t>.</w:t>
            </w:r>
          </w:p>
        </w:tc>
      </w:tr>
      <w:tr w:rsidR="00581DD5" w:rsidRPr="00EC7251" w14:paraId="7FCF629D" w14:textId="77777777" w:rsidTr="00894075">
        <w:tc>
          <w:tcPr>
            <w:tcW w:w="360" w:type="dxa"/>
          </w:tcPr>
          <w:p w14:paraId="591032F3" w14:textId="77777777" w:rsidR="00581DD5" w:rsidRPr="00EC7251" w:rsidRDefault="00581DD5" w:rsidP="00904A15">
            <w:pPr>
              <w:rPr>
                <w:rFonts w:ascii="Arial" w:hAnsi="Arial" w:cs="Arial"/>
                <w:sz w:val="18"/>
                <w:szCs w:val="18"/>
              </w:rPr>
            </w:pPr>
            <w:r w:rsidRPr="00EC7251">
              <w:rPr>
                <w:rFonts w:ascii="Arial" w:hAnsi="Arial" w:cs="Arial"/>
                <w:sz w:val="18"/>
                <w:szCs w:val="18"/>
              </w:rPr>
              <w:t>2</w:t>
            </w:r>
          </w:p>
        </w:tc>
        <w:tc>
          <w:tcPr>
            <w:tcW w:w="9416" w:type="dxa"/>
          </w:tcPr>
          <w:p w14:paraId="5D7F82F2" w14:textId="77777777" w:rsidR="00581DD5" w:rsidRPr="00EC7251" w:rsidRDefault="00581DD5" w:rsidP="00904A15">
            <w:pPr>
              <w:jc w:val="both"/>
              <w:rPr>
                <w:rFonts w:ascii="Arial" w:hAnsi="Arial" w:cs="Arial"/>
                <w:sz w:val="18"/>
                <w:szCs w:val="18"/>
              </w:rPr>
            </w:pPr>
            <w:r w:rsidRPr="00EC7251">
              <w:rPr>
                <w:rFonts w:ascii="Arial" w:hAnsi="Arial" w:cs="Arial"/>
                <w:sz w:val="18"/>
                <w:szCs w:val="18"/>
              </w:rPr>
              <w:t>Some journeys will terminate at Eagles Wood bus stop on Woodlands Lane.</w:t>
            </w:r>
          </w:p>
        </w:tc>
      </w:tr>
      <w:tr w:rsidR="00581DD5" w:rsidRPr="00EC7251" w14:paraId="101807A5" w14:textId="77777777" w:rsidTr="00894075">
        <w:tc>
          <w:tcPr>
            <w:tcW w:w="360" w:type="dxa"/>
          </w:tcPr>
          <w:p w14:paraId="52072608" w14:textId="77777777" w:rsidR="00581DD5" w:rsidRPr="00EC7251" w:rsidRDefault="00581DD5" w:rsidP="00904A15">
            <w:pPr>
              <w:rPr>
                <w:rFonts w:ascii="Arial" w:hAnsi="Arial" w:cs="Arial"/>
                <w:sz w:val="18"/>
                <w:szCs w:val="18"/>
              </w:rPr>
            </w:pPr>
            <w:r w:rsidRPr="00EC7251">
              <w:rPr>
                <w:rFonts w:ascii="Arial" w:hAnsi="Arial" w:cs="Arial"/>
                <w:sz w:val="18"/>
                <w:szCs w:val="18"/>
              </w:rPr>
              <w:t>3</w:t>
            </w:r>
          </w:p>
        </w:tc>
        <w:tc>
          <w:tcPr>
            <w:tcW w:w="9416" w:type="dxa"/>
          </w:tcPr>
          <w:p w14:paraId="774AEAA1" w14:textId="77777777" w:rsidR="00581DD5" w:rsidRPr="00EC7251" w:rsidRDefault="00581DD5" w:rsidP="00904A15">
            <w:pPr>
              <w:jc w:val="both"/>
              <w:rPr>
                <w:rFonts w:ascii="Arial" w:hAnsi="Arial" w:cs="Arial"/>
                <w:sz w:val="18"/>
                <w:szCs w:val="18"/>
              </w:rPr>
            </w:pPr>
            <w:r w:rsidRPr="00EC7251">
              <w:rPr>
                <w:rFonts w:ascii="Arial" w:hAnsi="Arial" w:cs="Arial"/>
                <w:sz w:val="18"/>
                <w:szCs w:val="18"/>
              </w:rPr>
              <w:t>None</w:t>
            </w:r>
          </w:p>
        </w:tc>
      </w:tr>
      <w:tr w:rsidR="00581DD5" w:rsidRPr="00EC7251" w14:paraId="5B0084C7" w14:textId="77777777" w:rsidTr="00894075">
        <w:tc>
          <w:tcPr>
            <w:tcW w:w="360" w:type="dxa"/>
          </w:tcPr>
          <w:p w14:paraId="04EA00D0" w14:textId="77777777" w:rsidR="00581DD5" w:rsidRPr="00EC7251" w:rsidRDefault="00581DD5" w:rsidP="00904A15">
            <w:pPr>
              <w:rPr>
                <w:rFonts w:ascii="Arial" w:hAnsi="Arial" w:cs="Arial"/>
                <w:sz w:val="18"/>
                <w:szCs w:val="18"/>
              </w:rPr>
            </w:pPr>
            <w:r w:rsidRPr="00EC7251">
              <w:rPr>
                <w:rFonts w:ascii="Arial" w:hAnsi="Arial" w:cs="Arial"/>
                <w:sz w:val="18"/>
                <w:szCs w:val="18"/>
              </w:rPr>
              <w:t>4</w:t>
            </w:r>
          </w:p>
        </w:tc>
        <w:tc>
          <w:tcPr>
            <w:tcW w:w="9416" w:type="dxa"/>
          </w:tcPr>
          <w:p w14:paraId="202DE410"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Aztec West, Approach Road</w:t>
            </w:r>
          </w:p>
          <w:p w14:paraId="1B92EBA4"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 xml:space="preserve">Bradley Stoke, Eagles Wood </w:t>
            </w:r>
          </w:p>
          <w:p w14:paraId="6E66C466"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 xml:space="preserve">Bradley Stoke, Willow Brook Centre </w:t>
            </w:r>
          </w:p>
          <w:p w14:paraId="77896461"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 xml:space="preserve">Bristol Parkway Station </w:t>
            </w:r>
          </w:p>
          <w:p w14:paraId="6CDCC9A8"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 xml:space="preserve">Bristol Temple Meads Station </w:t>
            </w:r>
          </w:p>
          <w:p w14:paraId="6D312BF0"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City Centre, Broad Quay</w:t>
            </w:r>
          </w:p>
          <w:p w14:paraId="126F8469" w14:textId="77777777" w:rsidR="00581DD5" w:rsidRPr="00EC7251" w:rsidRDefault="00581DD5" w:rsidP="00904A15">
            <w:pPr>
              <w:autoSpaceDE w:val="0"/>
              <w:autoSpaceDN w:val="0"/>
              <w:adjustRightInd w:val="0"/>
              <w:rPr>
                <w:rFonts w:ascii="Arial" w:hAnsi="Arial" w:cs="Arial"/>
                <w:color w:val="231F20"/>
                <w:sz w:val="18"/>
                <w:szCs w:val="18"/>
                <w:lang w:eastAsia="en-GB"/>
              </w:rPr>
            </w:pPr>
            <w:r w:rsidRPr="00EC7251">
              <w:rPr>
                <w:rFonts w:ascii="Arial" w:hAnsi="Arial" w:cs="Arial"/>
                <w:color w:val="231F20"/>
                <w:sz w:val="18"/>
                <w:szCs w:val="18"/>
                <w:lang w:eastAsia="en-GB"/>
              </w:rPr>
              <w:t>Filton Avenue, Lockleaze Road</w:t>
            </w:r>
          </w:p>
          <w:p w14:paraId="5B376B1D" w14:textId="77777777" w:rsidR="00581DD5" w:rsidRPr="00EC7251" w:rsidRDefault="00581DD5" w:rsidP="00904A15">
            <w:pPr>
              <w:autoSpaceDE w:val="0"/>
              <w:autoSpaceDN w:val="0"/>
              <w:adjustRightInd w:val="0"/>
              <w:rPr>
                <w:rFonts w:ascii="Arial" w:hAnsi="Arial" w:cs="Arial"/>
                <w:sz w:val="18"/>
                <w:szCs w:val="18"/>
              </w:rPr>
            </w:pPr>
            <w:r w:rsidRPr="00EC7251">
              <w:rPr>
                <w:rFonts w:ascii="Arial" w:hAnsi="Arial" w:cs="Arial"/>
                <w:sz w:val="18"/>
                <w:szCs w:val="18"/>
              </w:rPr>
              <w:t>Loxton Square</w:t>
            </w:r>
          </w:p>
          <w:p w14:paraId="78150F7F" w14:textId="77777777" w:rsidR="00581DD5" w:rsidRPr="00EC7251" w:rsidRDefault="00581DD5" w:rsidP="00904A15">
            <w:pPr>
              <w:autoSpaceDE w:val="0"/>
              <w:autoSpaceDN w:val="0"/>
              <w:adjustRightInd w:val="0"/>
              <w:rPr>
                <w:rFonts w:ascii="Arial" w:hAnsi="Arial" w:cs="Arial"/>
                <w:sz w:val="18"/>
                <w:szCs w:val="18"/>
              </w:rPr>
            </w:pPr>
            <w:r w:rsidRPr="00EC7251">
              <w:rPr>
                <w:rFonts w:ascii="Arial" w:hAnsi="Arial" w:cs="Arial"/>
                <w:sz w:val="18"/>
                <w:szCs w:val="18"/>
              </w:rPr>
              <w:t>Belland Drive</w:t>
            </w:r>
          </w:p>
        </w:tc>
      </w:tr>
      <w:tr w:rsidR="00581DD5" w:rsidRPr="00EC7251" w14:paraId="48167FBD" w14:textId="77777777" w:rsidTr="00894075">
        <w:tc>
          <w:tcPr>
            <w:tcW w:w="360" w:type="dxa"/>
          </w:tcPr>
          <w:p w14:paraId="3DF2BA0F" w14:textId="77777777" w:rsidR="00581DD5" w:rsidRPr="00EC7251" w:rsidRDefault="00581DD5" w:rsidP="00904A15">
            <w:pPr>
              <w:rPr>
                <w:rFonts w:ascii="Arial" w:hAnsi="Arial" w:cs="Arial"/>
                <w:sz w:val="18"/>
                <w:szCs w:val="18"/>
              </w:rPr>
            </w:pPr>
            <w:r w:rsidRPr="00EC7251">
              <w:rPr>
                <w:rFonts w:ascii="Arial" w:hAnsi="Arial" w:cs="Arial"/>
                <w:sz w:val="18"/>
                <w:szCs w:val="18"/>
              </w:rPr>
              <w:t>5</w:t>
            </w:r>
          </w:p>
        </w:tc>
        <w:tc>
          <w:tcPr>
            <w:tcW w:w="9416" w:type="dxa"/>
          </w:tcPr>
          <w:p w14:paraId="23D89D47" w14:textId="77777777" w:rsidR="00581DD5" w:rsidRPr="00EC7251" w:rsidRDefault="00581DD5" w:rsidP="00904A15">
            <w:pPr>
              <w:jc w:val="both"/>
              <w:rPr>
                <w:rFonts w:ascii="Arial" w:hAnsi="Arial" w:cs="Arial"/>
                <w:sz w:val="18"/>
                <w:szCs w:val="18"/>
              </w:rPr>
            </w:pPr>
            <w:r w:rsidRPr="00EC7251">
              <w:rPr>
                <w:rFonts w:ascii="Arial" w:hAnsi="Arial" w:cs="Arial"/>
                <w:sz w:val="18"/>
                <w:szCs w:val="18"/>
              </w:rPr>
              <w:t>None</w:t>
            </w:r>
          </w:p>
        </w:tc>
      </w:tr>
      <w:tr w:rsidR="00581DD5" w:rsidRPr="00EC7251" w14:paraId="37E59A1C" w14:textId="77777777" w:rsidTr="00894075">
        <w:tc>
          <w:tcPr>
            <w:tcW w:w="360" w:type="dxa"/>
          </w:tcPr>
          <w:p w14:paraId="222F526C" w14:textId="77777777" w:rsidR="00581DD5" w:rsidRPr="00EC7251" w:rsidRDefault="00581DD5" w:rsidP="00904A15">
            <w:pPr>
              <w:rPr>
                <w:rFonts w:ascii="Arial" w:hAnsi="Arial" w:cs="Arial"/>
                <w:sz w:val="18"/>
                <w:szCs w:val="18"/>
              </w:rPr>
            </w:pPr>
            <w:r w:rsidRPr="00EC7251">
              <w:rPr>
                <w:rFonts w:ascii="Arial" w:hAnsi="Arial" w:cs="Arial"/>
                <w:sz w:val="18"/>
                <w:szCs w:val="18"/>
              </w:rPr>
              <w:t>6</w:t>
            </w:r>
          </w:p>
        </w:tc>
        <w:tc>
          <w:tcPr>
            <w:tcW w:w="9416" w:type="dxa"/>
          </w:tcPr>
          <w:p w14:paraId="0C79CE22" w14:textId="77777777" w:rsidR="00581DD5" w:rsidRPr="00EC7251" w:rsidRDefault="00581DD5" w:rsidP="00904A15">
            <w:pPr>
              <w:jc w:val="both"/>
              <w:rPr>
                <w:rFonts w:ascii="Arial" w:hAnsi="Arial" w:cs="Arial"/>
                <w:sz w:val="18"/>
                <w:szCs w:val="18"/>
              </w:rPr>
            </w:pPr>
            <w:r w:rsidRPr="00EC7251">
              <w:rPr>
                <w:rFonts w:ascii="Arial" w:hAnsi="Arial" w:cs="Arial"/>
                <w:sz w:val="18"/>
                <w:szCs w:val="18"/>
              </w:rPr>
              <w:t>Picks up and sets down at all recognised stops along line of route.</w:t>
            </w:r>
          </w:p>
        </w:tc>
      </w:tr>
      <w:tr w:rsidR="00581DD5" w:rsidRPr="00EC7251" w14:paraId="521EC001" w14:textId="77777777" w:rsidTr="00894075">
        <w:tc>
          <w:tcPr>
            <w:tcW w:w="360" w:type="dxa"/>
          </w:tcPr>
          <w:p w14:paraId="7E560101" w14:textId="77777777" w:rsidR="00581DD5" w:rsidRPr="00EC7251" w:rsidRDefault="00581DD5" w:rsidP="00904A15">
            <w:pPr>
              <w:rPr>
                <w:rFonts w:ascii="Arial" w:hAnsi="Arial" w:cs="Arial"/>
                <w:sz w:val="18"/>
                <w:szCs w:val="18"/>
              </w:rPr>
            </w:pPr>
            <w:r w:rsidRPr="00EC7251">
              <w:rPr>
                <w:rFonts w:ascii="Arial" w:hAnsi="Arial" w:cs="Arial"/>
                <w:sz w:val="18"/>
                <w:szCs w:val="18"/>
              </w:rPr>
              <w:t>7</w:t>
            </w:r>
          </w:p>
        </w:tc>
        <w:tc>
          <w:tcPr>
            <w:tcW w:w="9416" w:type="dxa"/>
          </w:tcPr>
          <w:p w14:paraId="44718597" w14:textId="77777777" w:rsidR="00581DD5" w:rsidRPr="00EC7251" w:rsidRDefault="00581DD5" w:rsidP="00904A15">
            <w:pPr>
              <w:jc w:val="both"/>
              <w:rPr>
                <w:rFonts w:ascii="Arial" w:hAnsi="Arial" w:cs="Arial"/>
                <w:sz w:val="18"/>
                <w:szCs w:val="18"/>
              </w:rPr>
            </w:pPr>
            <w:r w:rsidRPr="00EC7251">
              <w:rPr>
                <w:rFonts w:ascii="Arial" w:hAnsi="Arial" w:cs="Arial"/>
                <w:sz w:val="18"/>
                <w:szCs w:val="18"/>
              </w:rPr>
              <w:t>None</w:t>
            </w:r>
          </w:p>
        </w:tc>
      </w:tr>
    </w:tbl>
    <w:p w14:paraId="447987FE" w14:textId="77777777" w:rsidR="00581DD5" w:rsidRPr="007C39DE" w:rsidRDefault="00581DD5" w:rsidP="00DF67AE">
      <w:pPr>
        <w:ind w:left="1418"/>
        <w:jc w:val="both"/>
        <w:rPr>
          <w:sz w:val="16"/>
          <w:szCs w:val="16"/>
        </w:rPr>
      </w:pPr>
    </w:p>
    <w:p w14:paraId="38D320E6" w14:textId="53EECF74" w:rsidR="007C39DE" w:rsidRDefault="007C39DE" w:rsidP="00DF67AE">
      <w:pPr>
        <w:ind w:left="1418"/>
        <w:jc w:val="both"/>
        <w:rPr>
          <w:szCs w:val="24"/>
        </w:rPr>
      </w:pPr>
      <w:r>
        <w:rPr>
          <w:szCs w:val="24"/>
        </w:rPr>
        <w:t>Councillors raised concerns regarding the proposed termination of some services at Eagles Wood and the impact on bus users, traffic and local residents. Also, the Town Council will send</w:t>
      </w:r>
      <w:r w:rsidR="00ED224B">
        <w:rPr>
          <w:szCs w:val="24"/>
        </w:rPr>
        <w:t xml:space="preserve"> </w:t>
      </w:r>
      <w:r>
        <w:rPr>
          <w:szCs w:val="24"/>
        </w:rPr>
        <w:t xml:space="preserve">out a press release once clarification is received from First Bus.  </w:t>
      </w:r>
    </w:p>
    <w:p w14:paraId="42B53070" w14:textId="3D747C58" w:rsidR="00581DD5" w:rsidRPr="007C39DE" w:rsidRDefault="007C39DE" w:rsidP="00DF67AE">
      <w:pPr>
        <w:ind w:left="1418"/>
        <w:jc w:val="both"/>
        <w:rPr>
          <w:sz w:val="16"/>
          <w:szCs w:val="16"/>
        </w:rPr>
      </w:pPr>
      <w:r>
        <w:rPr>
          <w:szCs w:val="24"/>
        </w:rPr>
        <w:t xml:space="preserve"> </w:t>
      </w:r>
    </w:p>
    <w:p w14:paraId="06AA4844" w14:textId="169373C5" w:rsidR="007C39DE" w:rsidRDefault="007C39DE" w:rsidP="00DF67AE">
      <w:pPr>
        <w:ind w:left="1418"/>
        <w:jc w:val="both"/>
        <w:rPr>
          <w:szCs w:val="24"/>
        </w:rPr>
      </w:pPr>
      <w:r>
        <w:rPr>
          <w:szCs w:val="24"/>
        </w:rPr>
        <w:t xml:space="preserve">Representatives from First Bus (senior management and commercial team) are to be invited to September Full Council meeting to discuss bus issues. </w:t>
      </w:r>
    </w:p>
    <w:p w14:paraId="3617B9DD" w14:textId="77777777" w:rsidR="007C39DE" w:rsidRPr="00BD0C27" w:rsidRDefault="007C39DE" w:rsidP="00DF67AE">
      <w:pPr>
        <w:ind w:left="1418"/>
        <w:jc w:val="both"/>
        <w:rPr>
          <w:sz w:val="16"/>
          <w:szCs w:val="16"/>
        </w:rPr>
      </w:pPr>
    </w:p>
    <w:p w14:paraId="21452F22" w14:textId="77777777" w:rsidR="007C39DE" w:rsidRPr="00BD0C27" w:rsidRDefault="007C39DE" w:rsidP="00DF67AE">
      <w:pPr>
        <w:ind w:left="1418"/>
        <w:jc w:val="both"/>
        <w:rPr>
          <w:sz w:val="16"/>
          <w:szCs w:val="16"/>
        </w:rPr>
      </w:pPr>
    </w:p>
    <w:p w14:paraId="343ADC41" w14:textId="01BA1994" w:rsidR="008378D6" w:rsidRPr="00483347" w:rsidRDefault="008378D6" w:rsidP="008378D6">
      <w:pPr>
        <w:pStyle w:val="BodyTextIndent2"/>
        <w:rPr>
          <w:b/>
          <w:iCs/>
          <w:szCs w:val="24"/>
        </w:rPr>
      </w:pPr>
      <w:bookmarkStart w:id="2" w:name="_Hlk137708230"/>
      <w:bookmarkEnd w:id="1"/>
      <w:r w:rsidRPr="00483347">
        <w:rPr>
          <w:b/>
          <w:iCs/>
          <w:szCs w:val="24"/>
        </w:rPr>
        <w:tab/>
        <w:t>7.</w:t>
      </w:r>
      <w:r w:rsidR="007C39DE">
        <w:rPr>
          <w:b/>
          <w:iCs/>
          <w:szCs w:val="24"/>
        </w:rPr>
        <w:t>3</w:t>
      </w:r>
      <w:r w:rsidRPr="00483347">
        <w:rPr>
          <w:b/>
          <w:iCs/>
          <w:szCs w:val="24"/>
        </w:rPr>
        <w:tab/>
        <w:t>Update on Provision of Leisure Equipment on The Jubilee Green</w:t>
      </w:r>
    </w:p>
    <w:p w14:paraId="3CE56943" w14:textId="77777777" w:rsidR="00303300" w:rsidRPr="00483347" w:rsidRDefault="00303300" w:rsidP="008378D6">
      <w:pPr>
        <w:pStyle w:val="BodyTextIndent2"/>
        <w:ind w:firstLine="153"/>
        <w:rPr>
          <w:sz w:val="16"/>
          <w:szCs w:val="16"/>
        </w:rPr>
      </w:pPr>
    </w:p>
    <w:p w14:paraId="0E7F501C" w14:textId="77777777" w:rsidR="007C39DE" w:rsidRDefault="007C39DE" w:rsidP="00483347">
      <w:pPr>
        <w:pStyle w:val="BodyTextIndent2"/>
        <w:ind w:left="1437"/>
        <w:jc w:val="both"/>
        <w:rPr>
          <w:bCs/>
          <w:iCs/>
          <w:szCs w:val="24"/>
        </w:rPr>
      </w:pPr>
      <w:r>
        <w:rPr>
          <w:bCs/>
          <w:iCs/>
          <w:szCs w:val="24"/>
        </w:rPr>
        <w:t>Ongoing</w:t>
      </w:r>
    </w:p>
    <w:p w14:paraId="775B56C2" w14:textId="77777777" w:rsidR="00BD0C27" w:rsidRPr="00BD0C27" w:rsidRDefault="00BD0C27" w:rsidP="00483347">
      <w:pPr>
        <w:pStyle w:val="BodyTextIndent2"/>
        <w:ind w:left="1437"/>
        <w:jc w:val="both"/>
        <w:rPr>
          <w:bCs/>
          <w:iCs/>
          <w:sz w:val="16"/>
          <w:szCs w:val="16"/>
        </w:rPr>
      </w:pPr>
    </w:p>
    <w:p w14:paraId="13E37675" w14:textId="77777777" w:rsidR="00BD0C27" w:rsidRPr="00BD0C27" w:rsidRDefault="00BD0C27" w:rsidP="00483347">
      <w:pPr>
        <w:pStyle w:val="BodyTextIndent2"/>
        <w:ind w:left="1437"/>
        <w:jc w:val="both"/>
        <w:rPr>
          <w:bCs/>
          <w:iCs/>
          <w:sz w:val="16"/>
          <w:szCs w:val="16"/>
        </w:rPr>
      </w:pPr>
    </w:p>
    <w:p w14:paraId="51206BB3" w14:textId="0B1ADC07" w:rsidR="008378D6" w:rsidRPr="00483347" w:rsidRDefault="008378D6" w:rsidP="008378D6">
      <w:pPr>
        <w:pStyle w:val="BodyTextIndent2"/>
        <w:ind w:firstLine="153"/>
        <w:rPr>
          <w:b/>
          <w:bCs/>
        </w:rPr>
      </w:pPr>
      <w:r w:rsidRPr="00483347">
        <w:rPr>
          <w:b/>
          <w:bCs/>
        </w:rPr>
        <w:t>7.</w:t>
      </w:r>
      <w:r w:rsidR="00BD0C27">
        <w:rPr>
          <w:b/>
          <w:bCs/>
        </w:rPr>
        <w:t>4</w:t>
      </w:r>
      <w:r w:rsidRPr="00483347">
        <w:rPr>
          <w:b/>
          <w:bCs/>
        </w:rPr>
        <w:tab/>
        <w:t>Update on Provision of basketball hoops at the Jubilee Centre</w:t>
      </w:r>
    </w:p>
    <w:bookmarkEnd w:id="2"/>
    <w:p w14:paraId="5CCD07CC" w14:textId="77777777" w:rsidR="00303300" w:rsidRPr="00483347" w:rsidRDefault="00303300" w:rsidP="008378D6">
      <w:pPr>
        <w:pStyle w:val="BodyTextIndent2"/>
        <w:ind w:firstLine="153"/>
        <w:rPr>
          <w:sz w:val="16"/>
          <w:szCs w:val="16"/>
        </w:rPr>
      </w:pPr>
    </w:p>
    <w:p w14:paraId="7A3A592E" w14:textId="622FE18B" w:rsidR="00483347" w:rsidRDefault="00483347" w:rsidP="00483347">
      <w:pPr>
        <w:pStyle w:val="BodyTextIndent2"/>
        <w:ind w:left="1437"/>
        <w:jc w:val="both"/>
        <w:rPr>
          <w:bCs/>
          <w:iCs/>
          <w:szCs w:val="24"/>
        </w:rPr>
      </w:pPr>
      <w:r>
        <w:tab/>
      </w:r>
      <w:r>
        <w:rPr>
          <w:bCs/>
          <w:iCs/>
          <w:szCs w:val="24"/>
        </w:rPr>
        <w:t>Phil Francis, Activity Centres Manager/</w:t>
      </w:r>
      <w:r w:rsidR="000B50BD">
        <w:rPr>
          <w:bCs/>
          <w:iCs/>
          <w:szCs w:val="24"/>
        </w:rPr>
        <w:t>D</w:t>
      </w:r>
      <w:r>
        <w:rPr>
          <w:bCs/>
          <w:iCs/>
          <w:szCs w:val="24"/>
        </w:rPr>
        <w:t>eputy Town Clerk gave the following update:</w:t>
      </w:r>
    </w:p>
    <w:p w14:paraId="760F4D5D" w14:textId="2B7C4527" w:rsidR="00483347" w:rsidRDefault="00483347" w:rsidP="008378D6">
      <w:pPr>
        <w:pStyle w:val="BodyTextIndent2"/>
        <w:ind w:firstLine="153"/>
        <w:rPr>
          <w:sz w:val="16"/>
          <w:szCs w:val="16"/>
        </w:rPr>
      </w:pPr>
    </w:p>
    <w:p w14:paraId="58C30198" w14:textId="42CD08BF" w:rsidR="00894075" w:rsidRPr="00483347" w:rsidRDefault="00894075" w:rsidP="00894075">
      <w:pPr>
        <w:pStyle w:val="BodyTextIndent2"/>
        <w:ind w:left="1437"/>
        <w:jc w:val="both"/>
        <w:rPr>
          <w:sz w:val="16"/>
          <w:szCs w:val="16"/>
        </w:rPr>
      </w:pPr>
      <w:r w:rsidRPr="007A3206">
        <w:rPr>
          <w:szCs w:val="24"/>
        </w:rPr>
        <w:t xml:space="preserve">Officers have met with three companies and one quote has so far been received (which is significantly higher than anticipated) so cost saving options are now been investigated.  </w:t>
      </w:r>
    </w:p>
    <w:p w14:paraId="57364D76" w14:textId="77777777" w:rsidR="00BD0C27" w:rsidRDefault="00BD0C27" w:rsidP="008378D6">
      <w:pPr>
        <w:pStyle w:val="BodyTextIndent2"/>
        <w:ind w:firstLine="153"/>
        <w:rPr>
          <w:b/>
          <w:bCs/>
          <w:sz w:val="16"/>
          <w:szCs w:val="16"/>
        </w:rPr>
      </w:pPr>
    </w:p>
    <w:p w14:paraId="15C587C8" w14:textId="77777777" w:rsidR="00894075" w:rsidRPr="00BD0C27" w:rsidRDefault="00894075" w:rsidP="008378D6">
      <w:pPr>
        <w:pStyle w:val="BodyTextIndent2"/>
        <w:ind w:firstLine="153"/>
        <w:rPr>
          <w:b/>
          <w:bCs/>
          <w:sz w:val="16"/>
          <w:szCs w:val="16"/>
        </w:rPr>
      </w:pPr>
    </w:p>
    <w:p w14:paraId="63D093CF" w14:textId="03775113" w:rsidR="008378D6" w:rsidRPr="007958FD" w:rsidRDefault="008378D6" w:rsidP="008378D6">
      <w:pPr>
        <w:pStyle w:val="BodyTextIndent2"/>
        <w:ind w:firstLine="153"/>
        <w:rPr>
          <w:b/>
          <w:bCs/>
        </w:rPr>
      </w:pPr>
      <w:r w:rsidRPr="007958FD">
        <w:rPr>
          <w:b/>
          <w:bCs/>
        </w:rPr>
        <w:t>7.</w:t>
      </w:r>
      <w:r w:rsidR="00BD0C27">
        <w:rPr>
          <w:b/>
          <w:bCs/>
        </w:rPr>
        <w:t>5</w:t>
      </w:r>
      <w:r w:rsidRPr="007958FD">
        <w:rPr>
          <w:b/>
          <w:bCs/>
        </w:rPr>
        <w:tab/>
        <w:t>Community Infrastructure Levy funding 2022/23</w:t>
      </w:r>
    </w:p>
    <w:p w14:paraId="61B94608" w14:textId="585D7F79" w:rsidR="00303300" w:rsidRPr="00B2496C" w:rsidRDefault="00303300" w:rsidP="008378D6">
      <w:pPr>
        <w:pStyle w:val="BodyTextIndent2"/>
        <w:ind w:firstLine="153"/>
        <w:rPr>
          <w:sz w:val="16"/>
          <w:szCs w:val="16"/>
        </w:rPr>
      </w:pPr>
    </w:p>
    <w:p w14:paraId="32D5C70C" w14:textId="77777777" w:rsidR="00BD0C27" w:rsidRPr="00C2749B" w:rsidRDefault="00BD0C27" w:rsidP="00BD0C27">
      <w:pPr>
        <w:ind w:left="1440"/>
        <w:jc w:val="both"/>
        <w:rPr>
          <w:szCs w:val="24"/>
        </w:rPr>
      </w:pPr>
      <w:r w:rsidRPr="00C2749B">
        <w:rPr>
          <w:szCs w:val="24"/>
        </w:rPr>
        <w:t xml:space="preserve">Bradley Stoke Town Council has recently received a CIL funding payment of £17,420.21 </w:t>
      </w:r>
      <w:r>
        <w:rPr>
          <w:szCs w:val="24"/>
        </w:rPr>
        <w:t xml:space="preserve">for 2022/23 </w:t>
      </w:r>
      <w:r w:rsidRPr="00C2749B">
        <w:rPr>
          <w:szCs w:val="24"/>
        </w:rPr>
        <w:t>in respect of 2 food and drink units, incorporating a drive-through and outline planning permission to extend the existing retail terrace to provide 2 retail units (including mezzanine) at the Willow Brook Centre (planning application PT18/1491/0).</w:t>
      </w:r>
    </w:p>
    <w:p w14:paraId="4E41F339" w14:textId="77777777" w:rsidR="00BD0C27" w:rsidRPr="00BD0C27" w:rsidRDefault="00BD0C27" w:rsidP="00BD0C27">
      <w:pPr>
        <w:rPr>
          <w:sz w:val="16"/>
          <w:szCs w:val="16"/>
        </w:rPr>
      </w:pPr>
    </w:p>
    <w:tbl>
      <w:tblPr>
        <w:tblW w:w="9631" w:type="dxa"/>
        <w:tblLook w:val="04A0" w:firstRow="1" w:lastRow="0" w:firstColumn="1" w:lastColumn="0" w:noHBand="0" w:noVBand="1"/>
      </w:tblPr>
      <w:tblGrid>
        <w:gridCol w:w="1396"/>
        <w:gridCol w:w="3774"/>
        <w:gridCol w:w="1346"/>
        <w:gridCol w:w="1576"/>
        <w:gridCol w:w="1539"/>
      </w:tblGrid>
      <w:tr w:rsidR="00BD0C27" w:rsidRPr="00894075" w14:paraId="6BFC3F12" w14:textId="77777777" w:rsidTr="00BD0C27">
        <w:trPr>
          <w:trHeight w:val="204"/>
        </w:trPr>
        <w:tc>
          <w:tcPr>
            <w:tcW w:w="9631" w:type="dxa"/>
            <w:gridSpan w:val="5"/>
            <w:tcBorders>
              <w:top w:val="single" w:sz="4" w:space="0" w:color="auto"/>
              <w:left w:val="single" w:sz="4" w:space="0" w:color="auto"/>
              <w:bottom w:val="single" w:sz="4" w:space="0" w:color="auto"/>
              <w:right w:val="single" w:sz="4" w:space="0" w:color="auto"/>
            </w:tcBorders>
            <w:shd w:val="clear" w:color="000000" w:fill="92D050"/>
            <w:noWrap/>
            <w:hideMark/>
          </w:tcPr>
          <w:p w14:paraId="0C27BFF8" w14:textId="6EE0446E" w:rsidR="00BD0C27" w:rsidRPr="00894075" w:rsidRDefault="00BD0C27" w:rsidP="00BD0C27">
            <w:pPr>
              <w:rPr>
                <w:color w:val="000000"/>
                <w:sz w:val="18"/>
                <w:szCs w:val="18"/>
                <w:lang w:eastAsia="en-GB"/>
              </w:rPr>
            </w:pPr>
            <w:r w:rsidRPr="00894075">
              <w:rPr>
                <w:b/>
                <w:bCs/>
                <w:color w:val="000000"/>
                <w:sz w:val="18"/>
                <w:szCs w:val="18"/>
                <w:u w:val="single"/>
                <w:lang w:eastAsia="en-GB"/>
              </w:rPr>
              <w:t>CIL Town and Parish Council Neighbourhood Portion 2022/23</w:t>
            </w:r>
            <w:r w:rsidRPr="00894075">
              <w:rPr>
                <w:color w:val="000000"/>
                <w:sz w:val="18"/>
                <w:szCs w:val="18"/>
                <w:lang w:eastAsia="en-GB"/>
              </w:rPr>
              <w:t> </w:t>
            </w:r>
          </w:p>
        </w:tc>
      </w:tr>
      <w:tr w:rsidR="00BD0C27" w:rsidRPr="00894075" w14:paraId="7F68A226" w14:textId="77777777" w:rsidTr="00BD0C27">
        <w:trPr>
          <w:trHeight w:val="315"/>
        </w:trPr>
        <w:tc>
          <w:tcPr>
            <w:tcW w:w="1396" w:type="dxa"/>
            <w:tcBorders>
              <w:top w:val="single" w:sz="4" w:space="0" w:color="auto"/>
              <w:left w:val="single" w:sz="4" w:space="0" w:color="auto"/>
              <w:bottom w:val="single" w:sz="4" w:space="0" w:color="auto"/>
              <w:right w:val="single" w:sz="4" w:space="0" w:color="auto"/>
            </w:tcBorders>
            <w:shd w:val="clear" w:color="000000" w:fill="92D050"/>
            <w:noWrap/>
            <w:hideMark/>
          </w:tcPr>
          <w:p w14:paraId="470C754C" w14:textId="77777777" w:rsidR="00BD0C27" w:rsidRPr="00894075" w:rsidRDefault="00BD0C27" w:rsidP="00904A15">
            <w:pPr>
              <w:rPr>
                <w:color w:val="000000"/>
                <w:sz w:val="18"/>
                <w:szCs w:val="18"/>
                <w:lang w:eastAsia="en-GB"/>
              </w:rPr>
            </w:pPr>
            <w:r w:rsidRPr="00894075">
              <w:rPr>
                <w:color w:val="000000"/>
                <w:sz w:val="18"/>
                <w:szCs w:val="18"/>
                <w:lang w:eastAsia="en-GB"/>
              </w:rPr>
              <w:t>Planning Reference</w:t>
            </w:r>
          </w:p>
        </w:tc>
        <w:tc>
          <w:tcPr>
            <w:tcW w:w="3774" w:type="dxa"/>
            <w:tcBorders>
              <w:top w:val="single" w:sz="4" w:space="0" w:color="auto"/>
              <w:left w:val="nil"/>
              <w:bottom w:val="single" w:sz="4" w:space="0" w:color="auto"/>
              <w:right w:val="single" w:sz="4" w:space="0" w:color="auto"/>
            </w:tcBorders>
            <w:shd w:val="clear" w:color="000000" w:fill="FBABE8"/>
            <w:noWrap/>
            <w:hideMark/>
          </w:tcPr>
          <w:p w14:paraId="43FCC3D8" w14:textId="77777777" w:rsidR="00BD0C27" w:rsidRPr="00894075" w:rsidRDefault="00BD0C27" w:rsidP="00904A15">
            <w:pPr>
              <w:rPr>
                <w:color w:val="000000"/>
                <w:sz w:val="18"/>
                <w:szCs w:val="18"/>
                <w:lang w:eastAsia="en-GB"/>
              </w:rPr>
            </w:pPr>
            <w:r w:rsidRPr="00894075">
              <w:rPr>
                <w:color w:val="000000"/>
                <w:sz w:val="18"/>
                <w:szCs w:val="18"/>
                <w:lang w:eastAsia="en-GB"/>
              </w:rPr>
              <w:t>Site Name</w:t>
            </w:r>
          </w:p>
        </w:tc>
        <w:tc>
          <w:tcPr>
            <w:tcW w:w="1346" w:type="dxa"/>
            <w:tcBorders>
              <w:top w:val="single" w:sz="4" w:space="0" w:color="auto"/>
              <w:left w:val="nil"/>
              <w:bottom w:val="single" w:sz="4" w:space="0" w:color="auto"/>
              <w:right w:val="single" w:sz="4" w:space="0" w:color="auto"/>
            </w:tcBorders>
            <w:shd w:val="clear" w:color="000000" w:fill="FBABE8"/>
            <w:noWrap/>
            <w:hideMark/>
          </w:tcPr>
          <w:p w14:paraId="52F20A23"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Total Received </w:t>
            </w:r>
          </w:p>
        </w:tc>
        <w:tc>
          <w:tcPr>
            <w:tcW w:w="1576" w:type="dxa"/>
            <w:tcBorders>
              <w:top w:val="single" w:sz="4" w:space="0" w:color="auto"/>
              <w:left w:val="nil"/>
              <w:bottom w:val="single" w:sz="4" w:space="0" w:color="auto"/>
              <w:right w:val="single" w:sz="4" w:space="0" w:color="auto"/>
            </w:tcBorders>
            <w:shd w:val="clear" w:color="000000" w:fill="92D050"/>
            <w:noWrap/>
            <w:hideMark/>
          </w:tcPr>
          <w:p w14:paraId="2A7BC44C"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Parish Share </w:t>
            </w:r>
          </w:p>
        </w:tc>
        <w:tc>
          <w:tcPr>
            <w:tcW w:w="1539" w:type="dxa"/>
            <w:tcBorders>
              <w:top w:val="single" w:sz="4" w:space="0" w:color="auto"/>
              <w:left w:val="nil"/>
              <w:bottom w:val="single" w:sz="4" w:space="0" w:color="auto"/>
              <w:right w:val="single" w:sz="4" w:space="0" w:color="auto"/>
            </w:tcBorders>
            <w:shd w:val="clear" w:color="000000" w:fill="FBABE8"/>
            <w:noWrap/>
            <w:hideMark/>
          </w:tcPr>
          <w:p w14:paraId="69265A71" w14:textId="77777777" w:rsidR="00BD0C27" w:rsidRPr="00894075" w:rsidRDefault="00BD0C27" w:rsidP="00904A15">
            <w:pPr>
              <w:rPr>
                <w:color w:val="000000"/>
                <w:sz w:val="18"/>
                <w:szCs w:val="18"/>
                <w:lang w:eastAsia="en-GB"/>
              </w:rPr>
            </w:pPr>
            <w:r w:rsidRPr="00894075">
              <w:rPr>
                <w:color w:val="000000"/>
                <w:sz w:val="18"/>
                <w:szCs w:val="18"/>
                <w:lang w:eastAsia="en-GB"/>
              </w:rPr>
              <w:t>Parish</w:t>
            </w:r>
          </w:p>
        </w:tc>
      </w:tr>
      <w:tr w:rsidR="00BD0C27" w:rsidRPr="00894075" w14:paraId="085B9864" w14:textId="77777777" w:rsidTr="00BD0C27">
        <w:trPr>
          <w:trHeight w:val="300"/>
        </w:trPr>
        <w:tc>
          <w:tcPr>
            <w:tcW w:w="1396" w:type="dxa"/>
            <w:tcBorders>
              <w:top w:val="nil"/>
              <w:left w:val="single" w:sz="4" w:space="0" w:color="auto"/>
              <w:bottom w:val="single" w:sz="4" w:space="0" w:color="auto"/>
              <w:right w:val="single" w:sz="4" w:space="0" w:color="auto"/>
            </w:tcBorders>
            <w:shd w:val="clear" w:color="000000" w:fill="92D050"/>
            <w:noWrap/>
            <w:hideMark/>
          </w:tcPr>
          <w:p w14:paraId="6C218ABB" w14:textId="77777777" w:rsidR="00BD0C27" w:rsidRPr="00894075" w:rsidRDefault="00BD0C27" w:rsidP="00904A15">
            <w:pPr>
              <w:rPr>
                <w:color w:val="000000"/>
                <w:sz w:val="18"/>
                <w:szCs w:val="18"/>
                <w:lang w:eastAsia="en-GB"/>
              </w:rPr>
            </w:pPr>
            <w:r w:rsidRPr="00894075">
              <w:rPr>
                <w:color w:val="000000"/>
                <w:sz w:val="18"/>
                <w:szCs w:val="18"/>
                <w:lang w:eastAsia="en-GB"/>
              </w:rPr>
              <w:t>PT18/1491/O</w:t>
            </w:r>
          </w:p>
        </w:tc>
        <w:tc>
          <w:tcPr>
            <w:tcW w:w="3774" w:type="dxa"/>
            <w:tcBorders>
              <w:top w:val="nil"/>
              <w:left w:val="nil"/>
              <w:bottom w:val="single" w:sz="4" w:space="0" w:color="auto"/>
              <w:right w:val="single" w:sz="4" w:space="0" w:color="auto"/>
            </w:tcBorders>
            <w:shd w:val="clear" w:color="auto" w:fill="auto"/>
            <w:noWrap/>
            <w:hideMark/>
          </w:tcPr>
          <w:p w14:paraId="5DD41CBF" w14:textId="77777777" w:rsidR="00BD0C27" w:rsidRPr="00894075" w:rsidRDefault="00BD0C27" w:rsidP="00904A15">
            <w:pPr>
              <w:rPr>
                <w:color w:val="000000"/>
                <w:sz w:val="18"/>
                <w:szCs w:val="18"/>
                <w:lang w:eastAsia="en-GB"/>
              </w:rPr>
            </w:pPr>
            <w:r w:rsidRPr="00894075">
              <w:rPr>
                <w:color w:val="000000"/>
                <w:sz w:val="18"/>
                <w:szCs w:val="18"/>
                <w:lang w:eastAsia="en-GB"/>
              </w:rPr>
              <w:t>Willow Brook Centre, Savages Wood Road</w:t>
            </w:r>
          </w:p>
        </w:tc>
        <w:tc>
          <w:tcPr>
            <w:tcW w:w="1346" w:type="dxa"/>
            <w:tcBorders>
              <w:top w:val="nil"/>
              <w:left w:val="nil"/>
              <w:bottom w:val="single" w:sz="4" w:space="0" w:color="auto"/>
              <w:right w:val="single" w:sz="4" w:space="0" w:color="auto"/>
            </w:tcBorders>
            <w:shd w:val="clear" w:color="auto" w:fill="auto"/>
            <w:noWrap/>
            <w:hideMark/>
          </w:tcPr>
          <w:p w14:paraId="2D5FAC1F"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£29,033.68 </w:t>
            </w:r>
          </w:p>
        </w:tc>
        <w:tc>
          <w:tcPr>
            <w:tcW w:w="1576" w:type="dxa"/>
            <w:tcBorders>
              <w:top w:val="nil"/>
              <w:left w:val="nil"/>
              <w:bottom w:val="single" w:sz="4" w:space="0" w:color="auto"/>
              <w:right w:val="single" w:sz="4" w:space="0" w:color="auto"/>
            </w:tcBorders>
            <w:shd w:val="clear" w:color="000000" w:fill="92D050"/>
            <w:noWrap/>
            <w:hideMark/>
          </w:tcPr>
          <w:p w14:paraId="4A5AE7D8"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£4,355.05 </w:t>
            </w:r>
          </w:p>
        </w:tc>
        <w:tc>
          <w:tcPr>
            <w:tcW w:w="1539" w:type="dxa"/>
            <w:tcBorders>
              <w:top w:val="nil"/>
              <w:left w:val="nil"/>
              <w:bottom w:val="single" w:sz="4" w:space="0" w:color="auto"/>
              <w:right w:val="single" w:sz="4" w:space="0" w:color="auto"/>
            </w:tcBorders>
            <w:shd w:val="clear" w:color="auto" w:fill="auto"/>
            <w:noWrap/>
            <w:hideMark/>
          </w:tcPr>
          <w:p w14:paraId="1C7D275B"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Bradley Stoke </w:t>
            </w:r>
          </w:p>
        </w:tc>
      </w:tr>
      <w:tr w:rsidR="00BD0C27" w:rsidRPr="00894075" w14:paraId="71E7EDCE" w14:textId="77777777" w:rsidTr="00BD0C27">
        <w:trPr>
          <w:trHeight w:val="300"/>
        </w:trPr>
        <w:tc>
          <w:tcPr>
            <w:tcW w:w="1396" w:type="dxa"/>
            <w:tcBorders>
              <w:top w:val="nil"/>
              <w:left w:val="single" w:sz="4" w:space="0" w:color="auto"/>
              <w:bottom w:val="single" w:sz="4" w:space="0" w:color="auto"/>
              <w:right w:val="single" w:sz="4" w:space="0" w:color="auto"/>
            </w:tcBorders>
            <w:shd w:val="clear" w:color="000000" w:fill="92D050"/>
            <w:noWrap/>
            <w:hideMark/>
          </w:tcPr>
          <w:p w14:paraId="3CF1EEFF" w14:textId="77777777" w:rsidR="00BD0C27" w:rsidRPr="00894075" w:rsidRDefault="00BD0C27" w:rsidP="00904A15">
            <w:pPr>
              <w:rPr>
                <w:color w:val="000000"/>
                <w:sz w:val="18"/>
                <w:szCs w:val="18"/>
                <w:lang w:eastAsia="en-GB"/>
              </w:rPr>
            </w:pPr>
            <w:r w:rsidRPr="00894075">
              <w:rPr>
                <w:color w:val="000000"/>
                <w:sz w:val="18"/>
                <w:szCs w:val="18"/>
                <w:lang w:eastAsia="en-GB"/>
              </w:rPr>
              <w:t>PT18/1491/O</w:t>
            </w:r>
          </w:p>
        </w:tc>
        <w:tc>
          <w:tcPr>
            <w:tcW w:w="3774" w:type="dxa"/>
            <w:tcBorders>
              <w:top w:val="nil"/>
              <w:left w:val="nil"/>
              <w:bottom w:val="single" w:sz="4" w:space="0" w:color="auto"/>
              <w:right w:val="single" w:sz="4" w:space="0" w:color="auto"/>
            </w:tcBorders>
            <w:shd w:val="clear" w:color="auto" w:fill="auto"/>
            <w:noWrap/>
            <w:hideMark/>
          </w:tcPr>
          <w:p w14:paraId="286A8F18" w14:textId="77777777" w:rsidR="00BD0C27" w:rsidRPr="00894075" w:rsidRDefault="00BD0C27" w:rsidP="00904A15">
            <w:pPr>
              <w:rPr>
                <w:color w:val="000000"/>
                <w:sz w:val="18"/>
                <w:szCs w:val="18"/>
                <w:lang w:eastAsia="en-GB"/>
              </w:rPr>
            </w:pPr>
            <w:r w:rsidRPr="00894075">
              <w:rPr>
                <w:color w:val="000000"/>
                <w:sz w:val="18"/>
                <w:szCs w:val="18"/>
                <w:lang w:eastAsia="en-GB"/>
              </w:rPr>
              <w:t>Willow Brook Centre, Savages Wood Road</w:t>
            </w:r>
          </w:p>
        </w:tc>
        <w:tc>
          <w:tcPr>
            <w:tcW w:w="1346" w:type="dxa"/>
            <w:tcBorders>
              <w:top w:val="nil"/>
              <w:left w:val="nil"/>
              <w:bottom w:val="single" w:sz="4" w:space="0" w:color="auto"/>
              <w:right w:val="single" w:sz="4" w:space="0" w:color="auto"/>
            </w:tcBorders>
            <w:shd w:val="clear" w:color="auto" w:fill="auto"/>
            <w:noWrap/>
            <w:hideMark/>
          </w:tcPr>
          <w:p w14:paraId="1B00591F"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£43,550.54 </w:t>
            </w:r>
          </w:p>
        </w:tc>
        <w:tc>
          <w:tcPr>
            <w:tcW w:w="1576" w:type="dxa"/>
            <w:tcBorders>
              <w:top w:val="nil"/>
              <w:left w:val="nil"/>
              <w:bottom w:val="single" w:sz="4" w:space="0" w:color="auto"/>
              <w:right w:val="single" w:sz="4" w:space="0" w:color="auto"/>
            </w:tcBorders>
            <w:shd w:val="clear" w:color="000000" w:fill="92D050"/>
            <w:noWrap/>
            <w:hideMark/>
          </w:tcPr>
          <w:p w14:paraId="7767C616"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£6,532.58 </w:t>
            </w:r>
          </w:p>
        </w:tc>
        <w:tc>
          <w:tcPr>
            <w:tcW w:w="1539" w:type="dxa"/>
            <w:tcBorders>
              <w:top w:val="nil"/>
              <w:left w:val="nil"/>
              <w:bottom w:val="single" w:sz="4" w:space="0" w:color="auto"/>
              <w:right w:val="single" w:sz="4" w:space="0" w:color="auto"/>
            </w:tcBorders>
            <w:shd w:val="clear" w:color="auto" w:fill="auto"/>
            <w:noWrap/>
            <w:hideMark/>
          </w:tcPr>
          <w:p w14:paraId="6327334D"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Bradley Stoke </w:t>
            </w:r>
          </w:p>
        </w:tc>
      </w:tr>
      <w:tr w:rsidR="00BD0C27" w:rsidRPr="00894075" w14:paraId="1D5E7F42" w14:textId="77777777" w:rsidTr="00BD0C27">
        <w:trPr>
          <w:trHeight w:val="300"/>
        </w:trPr>
        <w:tc>
          <w:tcPr>
            <w:tcW w:w="1396" w:type="dxa"/>
            <w:tcBorders>
              <w:top w:val="nil"/>
              <w:left w:val="single" w:sz="4" w:space="0" w:color="auto"/>
              <w:bottom w:val="single" w:sz="4" w:space="0" w:color="auto"/>
              <w:right w:val="single" w:sz="4" w:space="0" w:color="auto"/>
            </w:tcBorders>
            <w:shd w:val="clear" w:color="000000" w:fill="92D050"/>
            <w:noWrap/>
            <w:hideMark/>
          </w:tcPr>
          <w:p w14:paraId="699AFA0F" w14:textId="77777777" w:rsidR="00BD0C27" w:rsidRPr="00894075" w:rsidRDefault="00BD0C27" w:rsidP="00904A15">
            <w:pPr>
              <w:rPr>
                <w:color w:val="000000"/>
                <w:sz w:val="18"/>
                <w:szCs w:val="18"/>
                <w:lang w:eastAsia="en-GB"/>
              </w:rPr>
            </w:pPr>
            <w:r w:rsidRPr="00894075">
              <w:rPr>
                <w:color w:val="000000"/>
                <w:sz w:val="18"/>
                <w:szCs w:val="18"/>
                <w:lang w:eastAsia="en-GB"/>
              </w:rPr>
              <w:t>PT18/1491/O</w:t>
            </w:r>
          </w:p>
        </w:tc>
        <w:tc>
          <w:tcPr>
            <w:tcW w:w="3774" w:type="dxa"/>
            <w:tcBorders>
              <w:top w:val="nil"/>
              <w:left w:val="nil"/>
              <w:bottom w:val="single" w:sz="4" w:space="0" w:color="auto"/>
              <w:right w:val="single" w:sz="4" w:space="0" w:color="auto"/>
            </w:tcBorders>
            <w:shd w:val="clear" w:color="auto" w:fill="auto"/>
            <w:noWrap/>
            <w:hideMark/>
          </w:tcPr>
          <w:p w14:paraId="797805F6" w14:textId="77777777" w:rsidR="00BD0C27" w:rsidRPr="00894075" w:rsidRDefault="00BD0C27" w:rsidP="00904A15">
            <w:pPr>
              <w:rPr>
                <w:color w:val="000000"/>
                <w:sz w:val="18"/>
                <w:szCs w:val="18"/>
                <w:lang w:eastAsia="en-GB"/>
              </w:rPr>
            </w:pPr>
            <w:r w:rsidRPr="00894075">
              <w:rPr>
                <w:color w:val="000000"/>
                <w:sz w:val="18"/>
                <w:szCs w:val="18"/>
                <w:lang w:eastAsia="en-GB"/>
              </w:rPr>
              <w:t>Willow Brook Centre, Savages Wood Road</w:t>
            </w:r>
          </w:p>
        </w:tc>
        <w:tc>
          <w:tcPr>
            <w:tcW w:w="1346" w:type="dxa"/>
            <w:tcBorders>
              <w:top w:val="nil"/>
              <w:left w:val="nil"/>
              <w:bottom w:val="single" w:sz="4" w:space="0" w:color="auto"/>
              <w:right w:val="single" w:sz="4" w:space="0" w:color="auto"/>
            </w:tcBorders>
            <w:shd w:val="clear" w:color="auto" w:fill="auto"/>
            <w:noWrap/>
            <w:hideMark/>
          </w:tcPr>
          <w:p w14:paraId="0C899985"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£43,550.53 </w:t>
            </w:r>
          </w:p>
        </w:tc>
        <w:tc>
          <w:tcPr>
            <w:tcW w:w="1576" w:type="dxa"/>
            <w:tcBorders>
              <w:top w:val="nil"/>
              <w:left w:val="nil"/>
              <w:bottom w:val="single" w:sz="4" w:space="0" w:color="auto"/>
              <w:right w:val="single" w:sz="4" w:space="0" w:color="auto"/>
            </w:tcBorders>
            <w:shd w:val="clear" w:color="000000" w:fill="92D050"/>
            <w:noWrap/>
            <w:hideMark/>
          </w:tcPr>
          <w:p w14:paraId="15D32D34"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£6,532.58 </w:t>
            </w:r>
          </w:p>
        </w:tc>
        <w:tc>
          <w:tcPr>
            <w:tcW w:w="1539" w:type="dxa"/>
            <w:tcBorders>
              <w:top w:val="nil"/>
              <w:left w:val="nil"/>
              <w:bottom w:val="single" w:sz="4" w:space="0" w:color="auto"/>
              <w:right w:val="single" w:sz="4" w:space="0" w:color="auto"/>
            </w:tcBorders>
            <w:shd w:val="clear" w:color="auto" w:fill="auto"/>
            <w:noWrap/>
            <w:hideMark/>
          </w:tcPr>
          <w:p w14:paraId="6179EBF8"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Bradley Stoke </w:t>
            </w:r>
          </w:p>
        </w:tc>
      </w:tr>
      <w:tr w:rsidR="00BD0C27" w:rsidRPr="00894075" w14:paraId="513B9BF8" w14:textId="77777777" w:rsidTr="00BD0C27">
        <w:trPr>
          <w:trHeight w:val="300"/>
        </w:trPr>
        <w:tc>
          <w:tcPr>
            <w:tcW w:w="1396" w:type="dxa"/>
            <w:tcBorders>
              <w:top w:val="nil"/>
              <w:left w:val="single" w:sz="4" w:space="0" w:color="auto"/>
              <w:bottom w:val="single" w:sz="4" w:space="0" w:color="auto"/>
              <w:right w:val="single" w:sz="4" w:space="0" w:color="auto"/>
            </w:tcBorders>
            <w:shd w:val="clear" w:color="000000" w:fill="92D050"/>
            <w:noWrap/>
            <w:hideMark/>
          </w:tcPr>
          <w:p w14:paraId="4D44CB9C" w14:textId="77777777" w:rsidR="00BD0C27" w:rsidRPr="00894075" w:rsidRDefault="00BD0C27" w:rsidP="00904A15">
            <w:pPr>
              <w:rPr>
                <w:color w:val="000000"/>
                <w:sz w:val="18"/>
                <w:szCs w:val="18"/>
                <w:lang w:eastAsia="en-GB"/>
              </w:rPr>
            </w:pPr>
            <w:r w:rsidRPr="00894075">
              <w:rPr>
                <w:color w:val="000000"/>
                <w:sz w:val="18"/>
                <w:szCs w:val="18"/>
                <w:lang w:eastAsia="en-GB"/>
              </w:rPr>
              <w:t> </w:t>
            </w:r>
          </w:p>
        </w:tc>
        <w:tc>
          <w:tcPr>
            <w:tcW w:w="3774" w:type="dxa"/>
            <w:tcBorders>
              <w:top w:val="nil"/>
              <w:left w:val="nil"/>
              <w:bottom w:val="single" w:sz="4" w:space="0" w:color="auto"/>
              <w:right w:val="single" w:sz="4" w:space="0" w:color="auto"/>
            </w:tcBorders>
            <w:shd w:val="clear" w:color="auto" w:fill="auto"/>
            <w:noWrap/>
            <w:hideMark/>
          </w:tcPr>
          <w:p w14:paraId="63440832" w14:textId="77777777" w:rsidR="00BD0C27" w:rsidRPr="00894075" w:rsidRDefault="00BD0C27" w:rsidP="00904A15">
            <w:pPr>
              <w:rPr>
                <w:color w:val="000000"/>
                <w:sz w:val="18"/>
                <w:szCs w:val="18"/>
                <w:lang w:eastAsia="en-GB"/>
              </w:rPr>
            </w:pPr>
            <w:r w:rsidRPr="00894075">
              <w:rPr>
                <w:color w:val="000000"/>
                <w:sz w:val="18"/>
                <w:szCs w:val="18"/>
                <w:lang w:eastAsia="en-GB"/>
              </w:rPr>
              <w:t> </w:t>
            </w:r>
          </w:p>
        </w:tc>
        <w:tc>
          <w:tcPr>
            <w:tcW w:w="1346" w:type="dxa"/>
            <w:tcBorders>
              <w:top w:val="nil"/>
              <w:left w:val="nil"/>
              <w:bottom w:val="single" w:sz="4" w:space="0" w:color="auto"/>
              <w:right w:val="single" w:sz="4" w:space="0" w:color="auto"/>
            </w:tcBorders>
            <w:shd w:val="clear" w:color="auto" w:fill="auto"/>
            <w:noWrap/>
            <w:hideMark/>
          </w:tcPr>
          <w:p w14:paraId="43FB4EEA" w14:textId="77777777" w:rsidR="00BD0C27" w:rsidRPr="00894075" w:rsidRDefault="00BD0C27" w:rsidP="00904A15">
            <w:pPr>
              <w:jc w:val="right"/>
              <w:rPr>
                <w:color w:val="000000"/>
                <w:sz w:val="18"/>
                <w:szCs w:val="18"/>
                <w:lang w:eastAsia="en-GB"/>
              </w:rPr>
            </w:pPr>
            <w:r w:rsidRPr="00894075">
              <w:rPr>
                <w:color w:val="000000"/>
                <w:sz w:val="18"/>
                <w:szCs w:val="18"/>
                <w:lang w:eastAsia="en-GB"/>
              </w:rPr>
              <w:t xml:space="preserve"> TOTAL  </w:t>
            </w:r>
          </w:p>
        </w:tc>
        <w:tc>
          <w:tcPr>
            <w:tcW w:w="1576" w:type="dxa"/>
            <w:tcBorders>
              <w:top w:val="nil"/>
              <w:left w:val="nil"/>
              <w:bottom w:val="single" w:sz="4" w:space="0" w:color="auto"/>
              <w:right w:val="single" w:sz="4" w:space="0" w:color="auto"/>
            </w:tcBorders>
            <w:shd w:val="clear" w:color="auto" w:fill="auto"/>
            <w:noWrap/>
            <w:hideMark/>
          </w:tcPr>
          <w:p w14:paraId="1B0F3E4D" w14:textId="77777777" w:rsidR="00BD0C27" w:rsidRPr="00894075" w:rsidRDefault="00BD0C27" w:rsidP="00904A15">
            <w:pPr>
              <w:rPr>
                <w:color w:val="000000"/>
                <w:sz w:val="18"/>
                <w:szCs w:val="18"/>
                <w:lang w:eastAsia="en-GB"/>
              </w:rPr>
            </w:pPr>
            <w:r w:rsidRPr="00894075">
              <w:rPr>
                <w:color w:val="000000"/>
                <w:sz w:val="18"/>
                <w:szCs w:val="18"/>
                <w:lang w:eastAsia="en-GB"/>
              </w:rPr>
              <w:t xml:space="preserve"> £17,420.21 </w:t>
            </w:r>
          </w:p>
        </w:tc>
        <w:tc>
          <w:tcPr>
            <w:tcW w:w="1539" w:type="dxa"/>
            <w:tcBorders>
              <w:top w:val="nil"/>
              <w:left w:val="nil"/>
              <w:bottom w:val="single" w:sz="4" w:space="0" w:color="auto"/>
              <w:right w:val="single" w:sz="4" w:space="0" w:color="auto"/>
            </w:tcBorders>
            <w:shd w:val="clear" w:color="auto" w:fill="auto"/>
            <w:noWrap/>
            <w:hideMark/>
          </w:tcPr>
          <w:p w14:paraId="32D5DAE7" w14:textId="77777777" w:rsidR="00BD0C27" w:rsidRPr="00894075" w:rsidRDefault="00BD0C27" w:rsidP="00904A15">
            <w:pPr>
              <w:rPr>
                <w:color w:val="000000"/>
                <w:sz w:val="18"/>
                <w:szCs w:val="18"/>
                <w:lang w:eastAsia="en-GB"/>
              </w:rPr>
            </w:pPr>
            <w:r w:rsidRPr="00894075">
              <w:rPr>
                <w:color w:val="000000"/>
                <w:sz w:val="18"/>
                <w:szCs w:val="18"/>
                <w:lang w:eastAsia="en-GB"/>
              </w:rPr>
              <w:t> </w:t>
            </w:r>
          </w:p>
        </w:tc>
      </w:tr>
    </w:tbl>
    <w:p w14:paraId="5922F450" w14:textId="77777777" w:rsidR="00BD0C27" w:rsidRPr="00C2749B" w:rsidRDefault="00BD0C27" w:rsidP="00BD0C27">
      <w:pPr>
        <w:ind w:left="1440"/>
        <w:rPr>
          <w:szCs w:val="24"/>
        </w:rPr>
      </w:pPr>
      <w:r w:rsidRPr="00C2749B">
        <w:rPr>
          <w:szCs w:val="24"/>
        </w:rPr>
        <w:t>These funds need to be allocated to a capital project and it is therefore suggested that this funding be added to fund one of the following projects:</w:t>
      </w:r>
    </w:p>
    <w:p w14:paraId="2D037728" w14:textId="77777777" w:rsidR="00BD0C27" w:rsidRPr="00BD0C27" w:rsidRDefault="00BD0C27" w:rsidP="00BD0C27">
      <w:pPr>
        <w:rPr>
          <w:sz w:val="16"/>
          <w:szCs w:val="16"/>
        </w:rPr>
      </w:pPr>
    </w:p>
    <w:p w14:paraId="78FF080E" w14:textId="77777777" w:rsidR="00BD0C27" w:rsidRPr="00C2749B" w:rsidRDefault="00BD0C27" w:rsidP="00BD0C27">
      <w:pPr>
        <w:pStyle w:val="ListParagraph"/>
        <w:numPr>
          <w:ilvl w:val="0"/>
          <w:numId w:val="31"/>
        </w:numPr>
        <w:spacing w:after="0"/>
        <w:ind w:left="1843" w:hanging="425"/>
        <w:jc w:val="both"/>
        <w:rPr>
          <w:rFonts w:ascii="Times New Roman" w:hAnsi="Times New Roman"/>
          <w:bCs/>
        </w:rPr>
      </w:pPr>
      <w:r w:rsidRPr="00C2749B">
        <w:rPr>
          <w:rFonts w:ascii="Times New Roman" w:hAnsi="Times New Roman"/>
          <w:bCs/>
          <w:iCs/>
        </w:rPr>
        <w:t xml:space="preserve">Provision of </w:t>
      </w:r>
      <w:r>
        <w:rPr>
          <w:rFonts w:ascii="Times New Roman" w:hAnsi="Times New Roman"/>
          <w:bCs/>
          <w:iCs/>
        </w:rPr>
        <w:t xml:space="preserve">Garden of Reflection at Brook Way Activity Centre – estimated cost roughly £6,000 if work carried out inhouse and working with local community groups (N/C7046) </w:t>
      </w:r>
    </w:p>
    <w:p w14:paraId="6AE4E8B6" w14:textId="77777777" w:rsidR="00BD0C27" w:rsidRPr="00BD0C27" w:rsidRDefault="00BD0C27" w:rsidP="00BD0C27">
      <w:pPr>
        <w:ind w:left="1843" w:hanging="425"/>
        <w:jc w:val="both"/>
        <w:rPr>
          <w:sz w:val="16"/>
          <w:szCs w:val="16"/>
        </w:rPr>
      </w:pPr>
    </w:p>
    <w:p w14:paraId="6AC0700C" w14:textId="77777777" w:rsidR="00BD0C27" w:rsidRPr="00C2749B" w:rsidRDefault="00BD0C27" w:rsidP="00BD0C27">
      <w:pPr>
        <w:pStyle w:val="ListParagraph"/>
        <w:numPr>
          <w:ilvl w:val="0"/>
          <w:numId w:val="31"/>
        </w:numPr>
        <w:spacing w:after="0"/>
        <w:ind w:left="1843" w:hanging="425"/>
        <w:jc w:val="both"/>
        <w:rPr>
          <w:rFonts w:ascii="Times New Roman" w:hAnsi="Times New Roman"/>
          <w:bCs/>
        </w:rPr>
      </w:pPr>
      <w:r w:rsidRPr="00C2749B">
        <w:rPr>
          <w:rFonts w:ascii="Times New Roman" w:hAnsi="Times New Roman"/>
          <w:bCs/>
          <w:iCs/>
        </w:rPr>
        <w:t>Provision of Leisure Equipment on The Jubilee Green</w:t>
      </w:r>
      <w:r>
        <w:rPr>
          <w:rFonts w:ascii="Times New Roman" w:hAnsi="Times New Roman"/>
          <w:bCs/>
          <w:iCs/>
        </w:rPr>
        <w:t xml:space="preserve"> – Current Budget = £21,855.05 (N/C3070) - </w:t>
      </w:r>
      <w:r>
        <w:rPr>
          <w:rFonts w:ascii="Times New Roman" w:hAnsi="Times New Roman"/>
        </w:rPr>
        <w:t>to help attract external funding.</w:t>
      </w:r>
    </w:p>
    <w:p w14:paraId="739765C8" w14:textId="77777777" w:rsidR="00BD0C27" w:rsidRPr="00BD0C27" w:rsidRDefault="00BD0C27" w:rsidP="00BD0C27">
      <w:pPr>
        <w:pStyle w:val="BodyTextIndent2"/>
        <w:ind w:left="1843" w:hanging="425"/>
        <w:jc w:val="both"/>
        <w:rPr>
          <w:bCs/>
          <w:sz w:val="16"/>
          <w:szCs w:val="16"/>
        </w:rPr>
      </w:pPr>
    </w:p>
    <w:p w14:paraId="1228994D" w14:textId="77777777" w:rsidR="00BD0C27" w:rsidRPr="00C2749B" w:rsidRDefault="00BD0C27" w:rsidP="00BD0C27">
      <w:pPr>
        <w:pStyle w:val="BodyTextIndent2"/>
        <w:numPr>
          <w:ilvl w:val="0"/>
          <w:numId w:val="31"/>
        </w:numPr>
        <w:ind w:left="1843" w:hanging="425"/>
        <w:jc w:val="both"/>
        <w:rPr>
          <w:bCs/>
          <w:szCs w:val="24"/>
        </w:rPr>
      </w:pPr>
      <w:r w:rsidRPr="00C2749B">
        <w:rPr>
          <w:bCs/>
          <w:szCs w:val="24"/>
        </w:rPr>
        <w:t>Provision of basketball hoops facility at the Jubilee Centre on the Jubilee Green</w:t>
      </w:r>
      <w:r>
        <w:rPr>
          <w:bCs/>
          <w:szCs w:val="24"/>
        </w:rPr>
        <w:t xml:space="preserve"> – Current Budget = £26,000 (N/C 3022)</w:t>
      </w:r>
      <w:r w:rsidRPr="00855075">
        <w:rPr>
          <w:bCs/>
          <w:iCs/>
          <w:szCs w:val="24"/>
        </w:rPr>
        <w:t xml:space="preserve"> </w:t>
      </w:r>
      <w:r>
        <w:rPr>
          <w:bCs/>
          <w:iCs/>
          <w:szCs w:val="24"/>
        </w:rPr>
        <w:t xml:space="preserve">- </w:t>
      </w:r>
      <w:r>
        <w:rPr>
          <w:szCs w:val="24"/>
        </w:rPr>
        <w:t>to help attract external funding if required</w:t>
      </w:r>
      <w:r>
        <w:rPr>
          <w:bCs/>
          <w:szCs w:val="24"/>
        </w:rPr>
        <w:t>.</w:t>
      </w:r>
    </w:p>
    <w:p w14:paraId="63FC5D73" w14:textId="77777777" w:rsidR="00BD0C27" w:rsidRPr="00BD0C27" w:rsidRDefault="00BD0C27" w:rsidP="00ED1952">
      <w:pPr>
        <w:pStyle w:val="BodyTextIndent2"/>
        <w:ind w:left="1440"/>
        <w:jc w:val="both"/>
        <w:rPr>
          <w:sz w:val="16"/>
          <w:szCs w:val="16"/>
        </w:rPr>
      </w:pPr>
    </w:p>
    <w:p w14:paraId="178CD76A" w14:textId="77CB3DB2" w:rsidR="00BD0C27" w:rsidRDefault="00BD0C27" w:rsidP="00ED1952">
      <w:pPr>
        <w:pStyle w:val="BodyTextIndent2"/>
        <w:ind w:left="1440"/>
        <w:jc w:val="both"/>
      </w:pPr>
      <w:r>
        <w:t>Following discussion, Councillor Ben Randles proposed that the 2022/23 CIL funding be allocated towards the provision of leisure equipment on the Jubilee Green</w:t>
      </w:r>
      <w:r w:rsidR="00ED224B">
        <w:t xml:space="preserve"> (N/C3070)</w:t>
      </w:r>
      <w:r>
        <w:t>, seconded by Councillor Dayley Lawrence, carried unanimously.</w:t>
      </w:r>
    </w:p>
    <w:p w14:paraId="167808E6" w14:textId="77777777" w:rsidR="00BD0C27" w:rsidRPr="00ED224B" w:rsidRDefault="00BD0C27" w:rsidP="00ED1952">
      <w:pPr>
        <w:pStyle w:val="BodyTextIndent2"/>
        <w:ind w:left="1440"/>
        <w:jc w:val="both"/>
        <w:rPr>
          <w:sz w:val="16"/>
          <w:szCs w:val="16"/>
        </w:rPr>
      </w:pPr>
    </w:p>
    <w:p w14:paraId="68813056" w14:textId="77777777" w:rsidR="00ED224B" w:rsidRPr="00ED224B" w:rsidRDefault="00ED224B" w:rsidP="00ED1952">
      <w:pPr>
        <w:pStyle w:val="BodyTextIndent2"/>
        <w:ind w:left="1440"/>
        <w:jc w:val="both"/>
        <w:rPr>
          <w:sz w:val="16"/>
          <w:szCs w:val="16"/>
        </w:rPr>
      </w:pPr>
    </w:p>
    <w:p w14:paraId="28C753C8" w14:textId="4F9CC90C" w:rsidR="00ED224B" w:rsidRPr="009B52D3" w:rsidRDefault="00ED224B" w:rsidP="00ED224B">
      <w:pPr>
        <w:ind w:left="1440" w:hanging="731"/>
        <w:jc w:val="both"/>
        <w:rPr>
          <w:b/>
          <w:bCs/>
          <w:szCs w:val="24"/>
        </w:rPr>
      </w:pPr>
      <w:r>
        <w:rPr>
          <w:b/>
          <w:bCs/>
          <w:szCs w:val="24"/>
        </w:rPr>
        <w:t>7.6</w:t>
      </w:r>
      <w:r w:rsidRPr="009B52D3">
        <w:rPr>
          <w:b/>
          <w:bCs/>
          <w:szCs w:val="24"/>
        </w:rPr>
        <w:t xml:space="preserve"> </w:t>
      </w:r>
      <w:r w:rsidRPr="009B52D3">
        <w:rPr>
          <w:b/>
          <w:bCs/>
          <w:szCs w:val="24"/>
        </w:rPr>
        <w:tab/>
        <w:t>South Gloucestershire Council, Streetcare and Maintenance Team – Request for prioritised list of street cleansing/maintenance works in town</w:t>
      </w:r>
    </w:p>
    <w:p w14:paraId="47A58728" w14:textId="77777777" w:rsidR="008378D6" w:rsidRPr="00B2496C" w:rsidRDefault="008378D6" w:rsidP="00B84962">
      <w:pPr>
        <w:ind w:left="1440" w:hanging="720"/>
        <w:jc w:val="both"/>
        <w:rPr>
          <w:b/>
          <w:sz w:val="16"/>
          <w:szCs w:val="16"/>
        </w:rPr>
      </w:pPr>
    </w:p>
    <w:p w14:paraId="6007013D" w14:textId="77777777" w:rsidR="00ED224B" w:rsidRDefault="00ED224B" w:rsidP="00ED224B">
      <w:pPr>
        <w:ind w:left="1429"/>
        <w:jc w:val="both"/>
      </w:pPr>
      <w:r>
        <w:t>The South Gloucestershire Council team who spend time in all parishes and towns in South Gloucestershire are due to be back in Bradley Stoke at the end of June/beginning of July. The extract below from the Full Council meeting held on 16</w:t>
      </w:r>
      <w:r w:rsidRPr="0055440B">
        <w:rPr>
          <w:vertAlign w:val="superscript"/>
        </w:rPr>
        <w:t>th</w:t>
      </w:r>
      <w:r>
        <w:t xml:space="preserve"> March 2022 details what they do and the areas councillors asked them to focus on in Bradley Stoke last year.</w:t>
      </w:r>
    </w:p>
    <w:p w14:paraId="07C75DC6" w14:textId="77777777" w:rsidR="00ED224B" w:rsidRPr="00ED224B" w:rsidRDefault="00ED224B" w:rsidP="00ED224B">
      <w:pPr>
        <w:rPr>
          <w:sz w:val="16"/>
          <w:szCs w:val="16"/>
        </w:rPr>
      </w:pPr>
    </w:p>
    <w:p w14:paraId="06653BE4" w14:textId="77777777" w:rsidR="00ED224B" w:rsidRPr="00ED224B" w:rsidRDefault="00ED224B" w:rsidP="00ED224B">
      <w:pPr>
        <w:ind w:left="709" w:firstLine="720"/>
        <w:jc w:val="both"/>
        <w:rPr>
          <w:b/>
          <w:bCs/>
          <w:sz w:val="20"/>
        </w:rPr>
      </w:pPr>
      <w:r w:rsidRPr="00ED224B">
        <w:rPr>
          <w:b/>
          <w:bCs/>
          <w:sz w:val="20"/>
        </w:rPr>
        <w:t>13.4</w:t>
      </w:r>
      <w:r w:rsidRPr="00ED224B">
        <w:rPr>
          <w:b/>
          <w:bCs/>
          <w:sz w:val="20"/>
        </w:rPr>
        <w:tab/>
        <w:t>SGC – Request for prioritised list of street cleansing/maintenance works in town</w:t>
      </w:r>
    </w:p>
    <w:p w14:paraId="74B74DD3" w14:textId="77777777" w:rsidR="00ED224B" w:rsidRPr="00ED224B" w:rsidRDefault="00ED224B" w:rsidP="00ED224B">
      <w:pPr>
        <w:rPr>
          <w:sz w:val="16"/>
          <w:szCs w:val="16"/>
        </w:rPr>
      </w:pPr>
      <w:r w:rsidRPr="00ED224B">
        <w:rPr>
          <w:sz w:val="20"/>
        </w:rPr>
        <w:tab/>
      </w:r>
    </w:p>
    <w:p w14:paraId="37319A1A" w14:textId="697BED0C" w:rsidR="00ED224B" w:rsidRPr="00ED224B" w:rsidRDefault="00ED224B" w:rsidP="00ED224B">
      <w:pPr>
        <w:rPr>
          <w:sz w:val="20"/>
        </w:rPr>
      </w:pPr>
      <w:r w:rsidRPr="00ED224B">
        <w:rPr>
          <w:sz w:val="20"/>
        </w:rPr>
        <w:tab/>
      </w:r>
      <w:r>
        <w:rPr>
          <w:sz w:val="20"/>
        </w:rPr>
        <w:tab/>
      </w:r>
      <w:r>
        <w:rPr>
          <w:sz w:val="20"/>
        </w:rPr>
        <w:tab/>
      </w:r>
      <w:r w:rsidRPr="00ED224B">
        <w:rPr>
          <w:sz w:val="20"/>
        </w:rPr>
        <w:t>The following email has been received from SGC, StreetCare department:</w:t>
      </w:r>
    </w:p>
    <w:p w14:paraId="04F1BA6E" w14:textId="77777777" w:rsidR="00ED224B" w:rsidRPr="00ED224B" w:rsidRDefault="00ED224B" w:rsidP="00ED224B">
      <w:pPr>
        <w:rPr>
          <w:sz w:val="16"/>
          <w:szCs w:val="16"/>
        </w:rPr>
      </w:pPr>
    </w:p>
    <w:p w14:paraId="4889BF6A" w14:textId="77777777" w:rsidR="00ED224B" w:rsidRPr="00ED224B" w:rsidRDefault="00ED224B" w:rsidP="00ED224B">
      <w:pPr>
        <w:ind w:left="2160"/>
        <w:jc w:val="both"/>
        <w:rPr>
          <w:i/>
          <w:iCs/>
          <w:sz w:val="20"/>
        </w:rPr>
      </w:pPr>
      <w:r w:rsidRPr="00ED224B">
        <w:rPr>
          <w:i/>
          <w:iCs/>
          <w:sz w:val="20"/>
        </w:rPr>
        <w:t xml:space="preserve">I’m pleased to report the council recently agreed some additional funding for street cleaning which we are investing into a new team who will be spending time in all Parish and Town Councils across South Gloucestershire. My job is to oversee the team and manage their workload, the aim will be to spend 1 week within your Council area to address any general maintenance and street cleaning jobs that often nobody ever has the time to get done. We are aiming to start this in April and I’m hoping to schedule Bradley Stoke in for some time in April dependent on how quickly my team are up and running. </w:t>
      </w:r>
    </w:p>
    <w:p w14:paraId="67811AD9" w14:textId="77777777" w:rsidR="00ED224B" w:rsidRPr="00ED224B" w:rsidRDefault="00ED224B" w:rsidP="00ED224B">
      <w:pPr>
        <w:jc w:val="both"/>
        <w:rPr>
          <w:i/>
          <w:iCs/>
          <w:sz w:val="16"/>
          <w:szCs w:val="16"/>
        </w:rPr>
      </w:pPr>
    </w:p>
    <w:p w14:paraId="5EEFF2C3" w14:textId="77777777" w:rsidR="00ED224B" w:rsidRPr="00ED224B" w:rsidRDefault="00ED224B" w:rsidP="00ED224B">
      <w:pPr>
        <w:ind w:left="2160"/>
        <w:jc w:val="both"/>
        <w:rPr>
          <w:i/>
          <w:iCs/>
          <w:sz w:val="20"/>
        </w:rPr>
      </w:pPr>
      <w:r w:rsidRPr="00ED224B">
        <w:rPr>
          <w:i/>
          <w:iCs/>
          <w:sz w:val="20"/>
        </w:rPr>
        <w:t xml:space="preserve">What I’m asking for is a list of 5 jobs ideally prioritised by the Town council which my team can work through, of course it may not be possible to get all of the jobs done but I will collate all the information and send you the relevant details at the end of the weeks work. Any jobs that aren’t completed we can complete on our next visit plus any addition jobs you may have found for us. It would be good to meet up and look at the jobs prior to work commencing, which also gives me an opportunity to take photos and see if the work is doable for our 2 man team. </w:t>
      </w:r>
    </w:p>
    <w:p w14:paraId="36410D50" w14:textId="77777777" w:rsidR="00ED224B" w:rsidRPr="00ED224B" w:rsidRDefault="00ED224B" w:rsidP="00ED224B">
      <w:pPr>
        <w:rPr>
          <w:sz w:val="16"/>
          <w:szCs w:val="16"/>
        </w:rPr>
      </w:pPr>
    </w:p>
    <w:p w14:paraId="78A8942B" w14:textId="5089AC4B" w:rsidR="00ED224B" w:rsidRPr="00ED224B" w:rsidRDefault="00ED224B" w:rsidP="00ED224B">
      <w:pPr>
        <w:ind w:left="2160"/>
        <w:jc w:val="both"/>
        <w:rPr>
          <w:sz w:val="20"/>
        </w:rPr>
      </w:pPr>
      <w:r w:rsidRPr="00ED224B">
        <w:rPr>
          <w:sz w:val="20"/>
        </w:rPr>
        <w:t>Following discussion, Councillor Tom Aditya proposed, seconded by Councillor Ben Randles and carried unanimously, that BSTC identify the following five areas to be added to SGC list:</w:t>
      </w:r>
    </w:p>
    <w:p w14:paraId="7271A816" w14:textId="77777777" w:rsidR="00ED224B" w:rsidRPr="00ED224B" w:rsidRDefault="00ED224B" w:rsidP="00ED224B">
      <w:pPr>
        <w:numPr>
          <w:ilvl w:val="0"/>
          <w:numId w:val="32"/>
        </w:numPr>
        <w:ind w:left="2694" w:hanging="567"/>
        <w:jc w:val="both"/>
        <w:rPr>
          <w:sz w:val="20"/>
        </w:rPr>
      </w:pPr>
      <w:bookmarkStart w:id="3" w:name="_Hlk98502940"/>
      <w:r w:rsidRPr="00ED224B">
        <w:rPr>
          <w:sz w:val="20"/>
        </w:rPr>
        <w:t>Top end of Oaktree Crescent, including the numerous parking bays and open space areas which are all in need of litter picking, removal of fly-tipping, weed removal, shrubs and trees being cut back and a general tidy up of the area</w:t>
      </w:r>
    </w:p>
    <w:p w14:paraId="0D4A3E9E" w14:textId="77777777" w:rsidR="00ED224B" w:rsidRPr="00ED224B" w:rsidRDefault="00ED224B" w:rsidP="00ED224B">
      <w:pPr>
        <w:numPr>
          <w:ilvl w:val="0"/>
          <w:numId w:val="32"/>
        </w:numPr>
        <w:ind w:left="2694" w:hanging="567"/>
        <w:jc w:val="both"/>
        <w:rPr>
          <w:sz w:val="20"/>
        </w:rPr>
      </w:pPr>
      <w:r w:rsidRPr="00ED224B">
        <w:rPr>
          <w:sz w:val="20"/>
        </w:rPr>
        <w:t>The area surrounding the Baileys Court pub, Tesco’s Express and the other shops (including the car parking area) needs litter picking, weeding and a general tidying up</w:t>
      </w:r>
    </w:p>
    <w:p w14:paraId="7450F927" w14:textId="77777777" w:rsidR="00ED224B" w:rsidRPr="00ED224B" w:rsidRDefault="00ED224B" w:rsidP="00ED224B">
      <w:pPr>
        <w:numPr>
          <w:ilvl w:val="0"/>
          <w:numId w:val="32"/>
        </w:numPr>
        <w:ind w:left="2694" w:hanging="567"/>
        <w:jc w:val="both"/>
        <w:rPr>
          <w:sz w:val="20"/>
        </w:rPr>
      </w:pPr>
      <w:r w:rsidRPr="00ED224B">
        <w:rPr>
          <w:sz w:val="20"/>
        </w:rPr>
        <w:t>Champs Sur Marne needs a good litter pick carried out, especially in the vicinity of the school and further into the estate</w:t>
      </w:r>
    </w:p>
    <w:p w14:paraId="6173517D" w14:textId="77777777" w:rsidR="00ED224B" w:rsidRPr="00ED224B" w:rsidRDefault="00ED224B" w:rsidP="00ED224B">
      <w:pPr>
        <w:numPr>
          <w:ilvl w:val="0"/>
          <w:numId w:val="32"/>
        </w:numPr>
        <w:ind w:left="2694" w:hanging="567"/>
        <w:jc w:val="both"/>
        <w:rPr>
          <w:sz w:val="20"/>
        </w:rPr>
      </w:pPr>
      <w:r w:rsidRPr="00ED224B">
        <w:rPr>
          <w:sz w:val="20"/>
        </w:rPr>
        <w:t>The top of the tump on the Three Brooks Nature Reserve needs a major litter pick, removal of fly tipping and exposed materials which have been uncovered over the years</w:t>
      </w:r>
    </w:p>
    <w:p w14:paraId="200A2039" w14:textId="77777777" w:rsidR="00ED224B" w:rsidRPr="00ED224B" w:rsidRDefault="00ED224B" w:rsidP="00ED224B">
      <w:pPr>
        <w:numPr>
          <w:ilvl w:val="0"/>
          <w:numId w:val="32"/>
        </w:numPr>
        <w:ind w:left="2694" w:hanging="567"/>
        <w:jc w:val="both"/>
        <w:rPr>
          <w:sz w:val="20"/>
        </w:rPr>
      </w:pPr>
      <w:r w:rsidRPr="00ED224B">
        <w:rPr>
          <w:sz w:val="20"/>
        </w:rPr>
        <w:t>The entire length of Savages Wood Road from Tesco’s onwards needs a good litter pick carried out, weed removal and general tidy up</w:t>
      </w:r>
    </w:p>
    <w:bookmarkEnd w:id="3"/>
    <w:p w14:paraId="3F82EF31" w14:textId="77777777" w:rsidR="00ED224B" w:rsidRPr="00F84BF2" w:rsidRDefault="00ED224B" w:rsidP="00ED224B">
      <w:pPr>
        <w:rPr>
          <w:sz w:val="16"/>
          <w:szCs w:val="16"/>
        </w:rPr>
      </w:pPr>
    </w:p>
    <w:p w14:paraId="1D1F0564" w14:textId="77777777" w:rsidR="00ED224B" w:rsidRDefault="00ED224B" w:rsidP="00ED224B">
      <w:pPr>
        <w:ind w:left="720" w:firstLine="720"/>
      </w:pPr>
      <w:r>
        <w:t>Councillors need to decide on roughly five priorities for this year’s visit.</w:t>
      </w:r>
    </w:p>
    <w:p w14:paraId="397256EC" w14:textId="77777777" w:rsidR="00ED224B" w:rsidRPr="00F84BF2" w:rsidRDefault="00ED224B" w:rsidP="00ED224B">
      <w:pPr>
        <w:ind w:left="720" w:firstLine="720"/>
        <w:rPr>
          <w:sz w:val="16"/>
          <w:szCs w:val="16"/>
        </w:rPr>
      </w:pPr>
    </w:p>
    <w:p w14:paraId="7800D6DE" w14:textId="30139235" w:rsidR="001B0234" w:rsidRDefault="00ED224B" w:rsidP="00F84BF2">
      <w:pPr>
        <w:ind w:left="1440"/>
        <w:jc w:val="both"/>
      </w:pPr>
      <w:r>
        <w:t xml:space="preserve">Following discussion, Councillor Jon </w:t>
      </w:r>
      <w:r w:rsidR="00864C53">
        <w:t>W</w:t>
      </w:r>
      <w:r>
        <w:t>illiams proposed</w:t>
      </w:r>
      <w:r w:rsidR="00864C53">
        <w:t>, seconded by Councillor Dave Addison, carried unanimously,</w:t>
      </w:r>
      <w:r>
        <w:t xml:space="preserve"> that BSTC identify the following areas of priority for the SGC </w:t>
      </w:r>
      <w:r w:rsidR="00864C53">
        <w:t>parish</w:t>
      </w:r>
      <w:r w:rsidR="001B0234">
        <w:t>/town</w:t>
      </w:r>
      <w:r w:rsidR="00864C53">
        <w:t xml:space="preserve"> council</w:t>
      </w:r>
      <w:r w:rsidR="001B0234">
        <w:t xml:space="preserve"> </w:t>
      </w:r>
      <w:r w:rsidR="00864C53">
        <w:t>StreetCare</w:t>
      </w:r>
      <w:r w:rsidR="001B0234">
        <w:t xml:space="preserve"> </w:t>
      </w:r>
      <w:r w:rsidR="00864C53">
        <w:t>M</w:t>
      </w:r>
      <w:r w:rsidR="001B0234">
        <w:t>aintenance team:</w:t>
      </w:r>
    </w:p>
    <w:p w14:paraId="55CF0427" w14:textId="77777777" w:rsidR="001B0234" w:rsidRPr="00F84BF2" w:rsidRDefault="001B0234" w:rsidP="00ED224B">
      <w:pPr>
        <w:ind w:left="720" w:firstLine="720"/>
        <w:rPr>
          <w:sz w:val="16"/>
          <w:szCs w:val="16"/>
        </w:rPr>
      </w:pPr>
    </w:p>
    <w:p w14:paraId="15BB4039" w14:textId="62322DF6" w:rsidR="001B0234" w:rsidRPr="00006C54" w:rsidRDefault="001B0234" w:rsidP="00F84BF2">
      <w:pPr>
        <w:pStyle w:val="ListParagraph"/>
        <w:numPr>
          <w:ilvl w:val="0"/>
          <w:numId w:val="33"/>
        </w:numPr>
        <w:spacing w:after="0"/>
        <w:ind w:left="2154" w:hanging="357"/>
        <w:jc w:val="both"/>
        <w:rPr>
          <w:rFonts w:ascii="Times New Roman" w:hAnsi="Times New Roman"/>
        </w:rPr>
      </w:pPr>
      <w:bookmarkStart w:id="4" w:name="_Hlk140141684"/>
      <w:r w:rsidRPr="00006C54">
        <w:rPr>
          <w:rFonts w:ascii="Times New Roman" w:hAnsi="Times New Roman"/>
        </w:rPr>
        <w:t xml:space="preserve">Vegetation </w:t>
      </w:r>
      <w:r w:rsidR="007A2350" w:rsidRPr="00006C54">
        <w:rPr>
          <w:rFonts w:ascii="Times New Roman" w:hAnsi="Times New Roman"/>
        </w:rPr>
        <w:t>clearance</w:t>
      </w:r>
      <w:r w:rsidRPr="00006C54">
        <w:rPr>
          <w:rFonts w:ascii="Times New Roman" w:hAnsi="Times New Roman"/>
        </w:rPr>
        <w:t xml:space="preserve"> of public footpath which goes from Brake Close to Sherbourne Brake</w:t>
      </w:r>
    </w:p>
    <w:p w14:paraId="3A4E3874" w14:textId="73DF738B" w:rsidR="007A2350" w:rsidRPr="00006C54" w:rsidRDefault="007A2350"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Vegetation clearance of public footpath which goes from The Worthys to Berkeley Mead</w:t>
      </w:r>
    </w:p>
    <w:p w14:paraId="3848361F" w14:textId="145C90B4" w:rsidR="007A2350" w:rsidRPr="00006C54" w:rsidRDefault="007A2350"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 xml:space="preserve">Vegetation clearance of public footpath which goes from The </w:t>
      </w:r>
      <w:r w:rsidR="00066860" w:rsidRPr="00006C54">
        <w:rPr>
          <w:rFonts w:ascii="Times New Roman" w:hAnsi="Times New Roman"/>
        </w:rPr>
        <w:t xml:space="preserve">Park to Apseleys </w:t>
      </w:r>
      <w:r w:rsidRPr="00006C54">
        <w:rPr>
          <w:rFonts w:ascii="Times New Roman" w:hAnsi="Times New Roman"/>
        </w:rPr>
        <w:t>Mead</w:t>
      </w:r>
    </w:p>
    <w:p w14:paraId="45511622" w14:textId="69FCB505" w:rsidR="007A2350" w:rsidRPr="00006C54" w:rsidRDefault="007A2350"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 xml:space="preserve">Vegetation </w:t>
      </w:r>
      <w:r w:rsidR="00066860" w:rsidRPr="00006C54">
        <w:rPr>
          <w:rFonts w:ascii="Times New Roman" w:hAnsi="Times New Roman"/>
        </w:rPr>
        <w:t xml:space="preserve">and rubbish </w:t>
      </w:r>
      <w:r w:rsidRPr="00006C54">
        <w:rPr>
          <w:rFonts w:ascii="Times New Roman" w:hAnsi="Times New Roman"/>
        </w:rPr>
        <w:t xml:space="preserve">clearance of public footpath which goes from </w:t>
      </w:r>
      <w:r w:rsidR="00066860" w:rsidRPr="00006C54">
        <w:rPr>
          <w:rFonts w:ascii="Times New Roman" w:hAnsi="Times New Roman"/>
        </w:rPr>
        <w:t xml:space="preserve">Palmers Leaze to Juniper Way (including </w:t>
      </w:r>
      <w:r w:rsidR="007D77B9" w:rsidRPr="00006C54">
        <w:rPr>
          <w:rFonts w:ascii="Times New Roman" w:hAnsi="Times New Roman"/>
        </w:rPr>
        <w:t>attenuation pond)</w:t>
      </w:r>
    </w:p>
    <w:p w14:paraId="52CAEC25" w14:textId="361FD8A9" w:rsidR="007A2350" w:rsidRPr="00006C54" w:rsidRDefault="007A2350"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 xml:space="preserve">Vegetation clearance of public footpath which goes </w:t>
      </w:r>
      <w:r w:rsidR="00006C54" w:rsidRPr="00006C54">
        <w:rPr>
          <w:rFonts w:ascii="Times New Roman" w:hAnsi="Times New Roman"/>
        </w:rPr>
        <w:t>behind houses in Ellan Hay Road (140ish)</w:t>
      </w:r>
    </w:p>
    <w:p w14:paraId="4957A048" w14:textId="0960CC97" w:rsidR="00006C54" w:rsidRPr="00006C54" w:rsidRDefault="00006C54"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 xml:space="preserve">Replacement of piece of missing fence in Ellan Hay </w:t>
      </w:r>
      <w:r w:rsidR="00F84BF2">
        <w:rPr>
          <w:rFonts w:ascii="Times New Roman" w:hAnsi="Times New Roman"/>
        </w:rPr>
        <w:t>R</w:t>
      </w:r>
      <w:r w:rsidRPr="00006C54">
        <w:rPr>
          <w:rFonts w:ascii="Times New Roman" w:hAnsi="Times New Roman"/>
        </w:rPr>
        <w:t>oad</w:t>
      </w:r>
    </w:p>
    <w:p w14:paraId="1133FA41" w14:textId="77777777" w:rsidR="007A2350" w:rsidRPr="00006C54" w:rsidRDefault="007A2350" w:rsidP="00F84BF2">
      <w:pPr>
        <w:pStyle w:val="ListParagraph"/>
        <w:numPr>
          <w:ilvl w:val="0"/>
          <w:numId w:val="33"/>
        </w:numPr>
        <w:spacing w:after="0"/>
        <w:ind w:left="2154" w:hanging="357"/>
        <w:jc w:val="both"/>
        <w:rPr>
          <w:rFonts w:ascii="Times New Roman" w:hAnsi="Times New Roman"/>
        </w:rPr>
      </w:pPr>
      <w:r w:rsidRPr="00006C54">
        <w:rPr>
          <w:rFonts w:ascii="Times New Roman" w:hAnsi="Times New Roman"/>
        </w:rPr>
        <w:t>Top end of Oaktree Crescent, including the numerous parking bays and open space areas which are all in need of litter picking, removal of fly-tipping, weed removal, shrubs and trees being cut back and a general tidy up of the area</w:t>
      </w:r>
    </w:p>
    <w:bookmarkEnd w:id="4"/>
    <w:p w14:paraId="723D9301" w14:textId="77777777" w:rsidR="00F84BF2" w:rsidRPr="00F84BF2" w:rsidRDefault="00F84BF2" w:rsidP="00006C54">
      <w:pPr>
        <w:ind w:left="1440"/>
        <w:jc w:val="both"/>
        <w:rPr>
          <w:sz w:val="16"/>
          <w:szCs w:val="16"/>
        </w:rPr>
      </w:pPr>
    </w:p>
    <w:p w14:paraId="67F46834" w14:textId="63E56416" w:rsidR="00864C53" w:rsidRDefault="007A2350" w:rsidP="00006C54">
      <w:pPr>
        <w:ind w:left="1440"/>
        <w:jc w:val="both"/>
      </w:pPr>
      <w:r>
        <w:t xml:space="preserve">Councillors </w:t>
      </w:r>
      <w:r w:rsidR="00F84BF2">
        <w:t xml:space="preserve">also </w:t>
      </w:r>
      <w:r>
        <w:t xml:space="preserve">raised </w:t>
      </w:r>
      <w:r w:rsidR="00006C54">
        <w:t>concerns</w:t>
      </w:r>
      <w:r>
        <w:t xml:space="preserve"> about the grassed areas at the bottom of </w:t>
      </w:r>
      <w:r w:rsidR="00006C54">
        <w:t>Ellan</w:t>
      </w:r>
      <w:r>
        <w:t xml:space="preserve"> Hay </w:t>
      </w:r>
      <w:r w:rsidR="00006C54">
        <w:t>R</w:t>
      </w:r>
      <w:r>
        <w:t xml:space="preserve">oad which have been mowed by SGC (but not litter-picked first). </w:t>
      </w:r>
      <w:r w:rsidR="00864C53">
        <w:t>BSTC operative will check the area and litter pick as required.</w:t>
      </w:r>
    </w:p>
    <w:p w14:paraId="2C9F31B9" w14:textId="77777777" w:rsidR="00864C53" w:rsidRPr="00894075" w:rsidRDefault="00864C53" w:rsidP="00ED224B">
      <w:pPr>
        <w:ind w:left="720" w:firstLine="720"/>
        <w:rPr>
          <w:sz w:val="16"/>
          <w:szCs w:val="16"/>
        </w:rPr>
      </w:pPr>
    </w:p>
    <w:p w14:paraId="3BF511A7" w14:textId="77777777" w:rsidR="00894075" w:rsidRPr="00894075" w:rsidRDefault="00894075" w:rsidP="00ED224B">
      <w:pPr>
        <w:ind w:left="720" w:firstLine="720"/>
        <w:rPr>
          <w:sz w:val="16"/>
          <w:szCs w:val="16"/>
        </w:rPr>
      </w:pPr>
    </w:p>
    <w:p w14:paraId="172E0368" w14:textId="77777777" w:rsidR="00894075" w:rsidRPr="0088218B" w:rsidRDefault="00894075" w:rsidP="00894075">
      <w:pPr>
        <w:ind w:left="1440" w:hanging="731"/>
        <w:jc w:val="both"/>
        <w:rPr>
          <w:b/>
          <w:bCs/>
          <w:szCs w:val="24"/>
        </w:rPr>
      </w:pPr>
      <w:r w:rsidRPr="0088218B">
        <w:rPr>
          <w:b/>
          <w:bCs/>
          <w:szCs w:val="24"/>
        </w:rPr>
        <w:t>7.7</w:t>
      </w:r>
      <w:r w:rsidRPr="0088218B">
        <w:rPr>
          <w:b/>
          <w:bCs/>
          <w:szCs w:val="24"/>
        </w:rPr>
        <w:tab/>
        <w:t xml:space="preserve">Quotes from companies for submission of building control application to unitary authority linked to storage building at Brook Way Activity Centre </w:t>
      </w:r>
    </w:p>
    <w:p w14:paraId="5B455B16" w14:textId="77777777" w:rsidR="00894075" w:rsidRDefault="00894075" w:rsidP="00894075">
      <w:pPr>
        <w:jc w:val="both"/>
        <w:rPr>
          <w:sz w:val="16"/>
          <w:szCs w:val="16"/>
        </w:rPr>
      </w:pPr>
    </w:p>
    <w:p w14:paraId="715FBCBD" w14:textId="558694D8" w:rsidR="00894075" w:rsidRDefault="00894075" w:rsidP="00894075">
      <w:pPr>
        <w:pStyle w:val="BodyTextIndent2"/>
        <w:ind w:left="1437"/>
        <w:jc w:val="both"/>
        <w:rPr>
          <w:bCs/>
          <w:iCs/>
          <w:szCs w:val="24"/>
        </w:rPr>
      </w:pPr>
      <w:r>
        <w:tab/>
      </w:r>
      <w:r>
        <w:rPr>
          <w:bCs/>
          <w:iCs/>
          <w:szCs w:val="24"/>
        </w:rPr>
        <w:t>Phil Francis, Activity Centres Manager/Deputy Town Clerk gave the following update:</w:t>
      </w:r>
    </w:p>
    <w:p w14:paraId="7E942D49" w14:textId="00D883BE" w:rsidR="00894075" w:rsidRDefault="00894075" w:rsidP="00894075">
      <w:pPr>
        <w:jc w:val="both"/>
        <w:rPr>
          <w:sz w:val="16"/>
          <w:szCs w:val="16"/>
        </w:rPr>
      </w:pPr>
    </w:p>
    <w:p w14:paraId="6F710714" w14:textId="77777777" w:rsidR="00894075" w:rsidRDefault="00894075" w:rsidP="00894075">
      <w:pPr>
        <w:ind w:left="1437" w:firstLine="3"/>
        <w:jc w:val="both"/>
      </w:pPr>
      <w:r>
        <w:t xml:space="preserve">Included within the Brook Way Storage building project we will require sign off from building control before we commence any works. The previous agreed budget is highlighted in the picture below showing the indicative cost of doing this via a third party. I have reached out to 4 companies with 3 sending quotes based on the designs for the building. </w:t>
      </w:r>
    </w:p>
    <w:p w14:paraId="5E297749" w14:textId="77777777" w:rsidR="00894075" w:rsidRPr="0088218B" w:rsidRDefault="00894075" w:rsidP="00894075">
      <w:pPr>
        <w:jc w:val="both"/>
        <w:rPr>
          <w:sz w:val="16"/>
          <w:szCs w:val="16"/>
        </w:rPr>
      </w:pPr>
    </w:p>
    <w:p w14:paraId="77D21072" w14:textId="10F4C0D5" w:rsidR="00894075" w:rsidRDefault="00894075" w:rsidP="00894075">
      <w:pPr>
        <w:ind w:left="717" w:firstLine="720"/>
        <w:jc w:val="both"/>
      </w:pPr>
      <w:r>
        <w:t xml:space="preserve">The building control part to the project has a budget as per the below: </w:t>
      </w:r>
    </w:p>
    <w:p w14:paraId="797D21A8" w14:textId="3CC4122A" w:rsidR="00894075" w:rsidRPr="0088218B" w:rsidRDefault="00894075" w:rsidP="00894075">
      <w:pPr>
        <w:ind w:left="717" w:firstLine="720"/>
        <w:jc w:val="both"/>
        <w:rPr>
          <w:sz w:val="16"/>
          <w:szCs w:val="16"/>
        </w:rPr>
      </w:pPr>
    </w:p>
    <w:tbl>
      <w:tblPr>
        <w:tblStyle w:val="TableGrid"/>
        <w:tblW w:w="8221" w:type="dxa"/>
        <w:tblInd w:w="1413" w:type="dxa"/>
        <w:tblLook w:val="04A0" w:firstRow="1" w:lastRow="0" w:firstColumn="1" w:lastColumn="0" w:noHBand="0" w:noVBand="1"/>
      </w:tblPr>
      <w:tblGrid>
        <w:gridCol w:w="2263"/>
        <w:gridCol w:w="1706"/>
        <w:gridCol w:w="1134"/>
        <w:gridCol w:w="3118"/>
      </w:tblGrid>
      <w:tr w:rsidR="00894075" w:rsidRPr="00894075" w14:paraId="68F9C9BC" w14:textId="77777777" w:rsidTr="0088218B">
        <w:tc>
          <w:tcPr>
            <w:tcW w:w="2263" w:type="dxa"/>
          </w:tcPr>
          <w:p w14:paraId="50CDD8F4" w14:textId="77777777" w:rsidR="00894075" w:rsidRPr="00894075" w:rsidRDefault="00894075" w:rsidP="00904A15">
            <w:pPr>
              <w:jc w:val="center"/>
              <w:rPr>
                <w:sz w:val="20"/>
              </w:rPr>
            </w:pPr>
            <w:r w:rsidRPr="00894075">
              <w:rPr>
                <w:sz w:val="20"/>
              </w:rPr>
              <w:t>Project admin Incl. Site visits</w:t>
            </w:r>
          </w:p>
        </w:tc>
        <w:tc>
          <w:tcPr>
            <w:tcW w:w="1706" w:type="dxa"/>
          </w:tcPr>
          <w:p w14:paraId="0408E615" w14:textId="77777777" w:rsidR="00894075" w:rsidRPr="00894075" w:rsidRDefault="00894075" w:rsidP="00904A15">
            <w:pPr>
              <w:jc w:val="center"/>
              <w:rPr>
                <w:sz w:val="20"/>
              </w:rPr>
            </w:pPr>
            <w:r w:rsidRPr="00894075">
              <w:rPr>
                <w:sz w:val="20"/>
              </w:rPr>
              <w:t>Building control fee</w:t>
            </w:r>
          </w:p>
        </w:tc>
        <w:tc>
          <w:tcPr>
            <w:tcW w:w="1134" w:type="dxa"/>
          </w:tcPr>
          <w:p w14:paraId="646F5425" w14:textId="77777777" w:rsidR="00894075" w:rsidRPr="00894075" w:rsidRDefault="00894075" w:rsidP="00904A15">
            <w:pPr>
              <w:jc w:val="center"/>
              <w:rPr>
                <w:sz w:val="20"/>
              </w:rPr>
            </w:pPr>
            <w:r w:rsidRPr="00894075">
              <w:rPr>
                <w:sz w:val="20"/>
              </w:rPr>
              <w:t>CDM</w:t>
            </w:r>
          </w:p>
        </w:tc>
        <w:tc>
          <w:tcPr>
            <w:tcW w:w="3118" w:type="dxa"/>
          </w:tcPr>
          <w:p w14:paraId="1DFC0934" w14:textId="77777777" w:rsidR="00894075" w:rsidRPr="00894075" w:rsidRDefault="00894075" w:rsidP="00904A15">
            <w:pPr>
              <w:jc w:val="center"/>
              <w:rPr>
                <w:sz w:val="20"/>
              </w:rPr>
            </w:pPr>
            <w:r w:rsidRPr="00894075">
              <w:rPr>
                <w:sz w:val="20"/>
              </w:rPr>
              <w:t>PRACTICE (only) FEE TOTALS</w:t>
            </w:r>
          </w:p>
        </w:tc>
      </w:tr>
      <w:tr w:rsidR="00894075" w:rsidRPr="00894075" w14:paraId="29E71214" w14:textId="77777777" w:rsidTr="0088218B">
        <w:tc>
          <w:tcPr>
            <w:tcW w:w="2263" w:type="dxa"/>
          </w:tcPr>
          <w:p w14:paraId="51BD13D4" w14:textId="77777777" w:rsidR="00894075" w:rsidRPr="00894075" w:rsidRDefault="00894075" w:rsidP="00904A15">
            <w:pPr>
              <w:jc w:val="center"/>
              <w:rPr>
                <w:sz w:val="20"/>
              </w:rPr>
            </w:pPr>
            <w:r w:rsidRPr="00894075">
              <w:rPr>
                <w:sz w:val="20"/>
              </w:rPr>
              <w:t>£2,000.00</w:t>
            </w:r>
          </w:p>
        </w:tc>
        <w:tc>
          <w:tcPr>
            <w:tcW w:w="1706" w:type="dxa"/>
          </w:tcPr>
          <w:p w14:paraId="5DAE8062" w14:textId="77777777" w:rsidR="00894075" w:rsidRPr="00894075" w:rsidRDefault="00894075" w:rsidP="00904A15">
            <w:pPr>
              <w:jc w:val="center"/>
              <w:rPr>
                <w:sz w:val="20"/>
              </w:rPr>
            </w:pPr>
            <w:r w:rsidRPr="00894075">
              <w:rPr>
                <w:sz w:val="20"/>
              </w:rPr>
              <w:t>£900.00</w:t>
            </w:r>
          </w:p>
        </w:tc>
        <w:tc>
          <w:tcPr>
            <w:tcW w:w="1134" w:type="dxa"/>
          </w:tcPr>
          <w:p w14:paraId="0A801DAD" w14:textId="77777777" w:rsidR="00894075" w:rsidRPr="00894075" w:rsidRDefault="00894075" w:rsidP="00904A15">
            <w:pPr>
              <w:jc w:val="center"/>
              <w:rPr>
                <w:sz w:val="20"/>
              </w:rPr>
            </w:pPr>
            <w:r w:rsidRPr="00894075">
              <w:rPr>
                <w:sz w:val="20"/>
              </w:rPr>
              <w:t>£250.00</w:t>
            </w:r>
          </w:p>
        </w:tc>
        <w:tc>
          <w:tcPr>
            <w:tcW w:w="3118" w:type="dxa"/>
          </w:tcPr>
          <w:p w14:paraId="6FFF22CD" w14:textId="77777777" w:rsidR="00894075" w:rsidRPr="00894075" w:rsidRDefault="00894075" w:rsidP="00904A15">
            <w:pPr>
              <w:jc w:val="center"/>
              <w:rPr>
                <w:sz w:val="20"/>
              </w:rPr>
            </w:pPr>
            <w:r w:rsidRPr="00894075">
              <w:rPr>
                <w:sz w:val="20"/>
              </w:rPr>
              <w:t>£5,500.00</w:t>
            </w:r>
          </w:p>
        </w:tc>
      </w:tr>
    </w:tbl>
    <w:p w14:paraId="32EE8074" w14:textId="77D404CB" w:rsidR="00894075" w:rsidRPr="0088218B" w:rsidRDefault="00894075" w:rsidP="00894075">
      <w:pPr>
        <w:jc w:val="center"/>
        <w:rPr>
          <w:sz w:val="16"/>
          <w:szCs w:val="16"/>
        </w:rPr>
      </w:pPr>
    </w:p>
    <w:p w14:paraId="02C2A940" w14:textId="48F9B7CA" w:rsidR="00894075" w:rsidRDefault="0088218B" w:rsidP="0088218B">
      <w:r w:rsidRPr="00B72E65">
        <w:rPr>
          <w:noProof/>
        </w:rPr>
        <w:drawing>
          <wp:anchor distT="0" distB="0" distL="114300" distR="114300" simplePos="0" relativeHeight="251667456" behindDoc="0" locked="0" layoutInCell="1" allowOverlap="1" wp14:anchorId="781143E9" wp14:editId="58EB1112">
            <wp:simplePos x="0" y="0"/>
            <wp:positionH relativeFrom="margin">
              <wp:posOffset>536575</wp:posOffset>
            </wp:positionH>
            <wp:positionV relativeFrom="paragraph">
              <wp:posOffset>6985</wp:posOffset>
            </wp:positionV>
            <wp:extent cx="5750560" cy="1135380"/>
            <wp:effectExtent l="0" t="0" r="2540" b="7620"/>
            <wp:wrapSquare wrapText="bothSides"/>
            <wp:docPr id="19406634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63405"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50560" cy="1135380"/>
                    </a:xfrm>
                    <a:prstGeom prst="rect">
                      <a:avLst/>
                    </a:prstGeom>
                  </pic:spPr>
                </pic:pic>
              </a:graphicData>
            </a:graphic>
          </wp:anchor>
        </w:drawing>
      </w:r>
    </w:p>
    <w:p w14:paraId="00E3BE31" w14:textId="77777777" w:rsidR="00894075" w:rsidRDefault="00894075" w:rsidP="00894075">
      <w:pPr>
        <w:jc w:val="center"/>
      </w:pPr>
    </w:p>
    <w:p w14:paraId="3C040B49" w14:textId="40635888" w:rsidR="00894075" w:rsidRDefault="00894075" w:rsidP="00894075">
      <w:pPr>
        <w:jc w:val="center"/>
      </w:pPr>
    </w:p>
    <w:p w14:paraId="0231C3D0" w14:textId="6D03F5C6" w:rsidR="00894075" w:rsidRDefault="00894075" w:rsidP="00894075"/>
    <w:p w14:paraId="10B377D3" w14:textId="77777777" w:rsidR="0088218B" w:rsidRDefault="0088218B" w:rsidP="00894075"/>
    <w:p w14:paraId="7220E7E9" w14:textId="77777777" w:rsidR="0088218B" w:rsidRDefault="0088218B" w:rsidP="00894075"/>
    <w:p w14:paraId="30800DDD" w14:textId="77777777" w:rsidR="0088218B" w:rsidRDefault="0088218B" w:rsidP="00894075"/>
    <w:p w14:paraId="1BACED59" w14:textId="77777777" w:rsidR="0088218B" w:rsidRDefault="0088218B" w:rsidP="00894075"/>
    <w:p w14:paraId="53DD83C1" w14:textId="77777777" w:rsidR="0088218B" w:rsidRDefault="0088218B" w:rsidP="00894075"/>
    <w:tbl>
      <w:tblPr>
        <w:tblStyle w:val="TableGrid"/>
        <w:tblW w:w="10915" w:type="dxa"/>
        <w:tblInd w:w="-572" w:type="dxa"/>
        <w:tblLayout w:type="fixed"/>
        <w:tblLook w:val="04A0" w:firstRow="1" w:lastRow="0" w:firstColumn="1" w:lastColumn="0" w:noHBand="0" w:noVBand="1"/>
      </w:tblPr>
      <w:tblGrid>
        <w:gridCol w:w="1135"/>
        <w:gridCol w:w="993"/>
        <w:gridCol w:w="992"/>
        <w:gridCol w:w="992"/>
        <w:gridCol w:w="1134"/>
        <w:gridCol w:w="992"/>
        <w:gridCol w:w="1134"/>
        <w:gridCol w:w="1134"/>
        <w:gridCol w:w="1276"/>
        <w:gridCol w:w="1133"/>
      </w:tblGrid>
      <w:tr w:rsidR="00894075" w:rsidRPr="007D3655" w14:paraId="12A4423E" w14:textId="77777777" w:rsidTr="0088218B">
        <w:tc>
          <w:tcPr>
            <w:tcW w:w="1135" w:type="dxa"/>
          </w:tcPr>
          <w:p w14:paraId="4A31B032" w14:textId="77777777" w:rsidR="00894075" w:rsidRPr="007D3655" w:rsidRDefault="00894075" w:rsidP="00904A15">
            <w:pPr>
              <w:rPr>
                <w:sz w:val="18"/>
                <w:szCs w:val="18"/>
              </w:rPr>
            </w:pPr>
            <w:r w:rsidRPr="007D3655">
              <w:rPr>
                <w:sz w:val="18"/>
                <w:szCs w:val="18"/>
              </w:rPr>
              <w:t>Company</w:t>
            </w:r>
          </w:p>
        </w:tc>
        <w:tc>
          <w:tcPr>
            <w:tcW w:w="993" w:type="dxa"/>
          </w:tcPr>
          <w:p w14:paraId="6F413964" w14:textId="77777777" w:rsidR="00894075" w:rsidRPr="007D3655" w:rsidRDefault="00894075" w:rsidP="00904A15">
            <w:pPr>
              <w:rPr>
                <w:sz w:val="18"/>
                <w:szCs w:val="18"/>
              </w:rPr>
            </w:pPr>
            <w:r w:rsidRPr="007D3655">
              <w:rPr>
                <w:sz w:val="18"/>
                <w:szCs w:val="18"/>
              </w:rPr>
              <w:t>Initial Design Review</w:t>
            </w:r>
          </w:p>
        </w:tc>
        <w:tc>
          <w:tcPr>
            <w:tcW w:w="992" w:type="dxa"/>
          </w:tcPr>
          <w:p w14:paraId="3443B042" w14:textId="77777777" w:rsidR="00894075" w:rsidRPr="007D3655" w:rsidRDefault="00894075" w:rsidP="00904A15">
            <w:pPr>
              <w:rPr>
                <w:sz w:val="18"/>
                <w:szCs w:val="18"/>
              </w:rPr>
            </w:pPr>
            <w:r w:rsidRPr="007D3655">
              <w:rPr>
                <w:sz w:val="18"/>
                <w:szCs w:val="18"/>
              </w:rPr>
              <w:t>Design team meetings</w:t>
            </w:r>
          </w:p>
        </w:tc>
        <w:tc>
          <w:tcPr>
            <w:tcW w:w="992" w:type="dxa"/>
          </w:tcPr>
          <w:p w14:paraId="23CDA26E" w14:textId="77777777" w:rsidR="00894075" w:rsidRPr="007D3655" w:rsidRDefault="00894075" w:rsidP="00904A15">
            <w:pPr>
              <w:rPr>
                <w:sz w:val="18"/>
                <w:szCs w:val="18"/>
              </w:rPr>
            </w:pPr>
            <w:r w:rsidRPr="007D3655">
              <w:rPr>
                <w:sz w:val="18"/>
                <w:szCs w:val="18"/>
              </w:rPr>
              <w:t>Design Review</w:t>
            </w:r>
          </w:p>
        </w:tc>
        <w:tc>
          <w:tcPr>
            <w:tcW w:w="1134" w:type="dxa"/>
          </w:tcPr>
          <w:p w14:paraId="22DD1042" w14:textId="77777777" w:rsidR="00894075" w:rsidRPr="007D3655" w:rsidRDefault="00894075" w:rsidP="00904A15">
            <w:pPr>
              <w:rPr>
                <w:sz w:val="18"/>
                <w:szCs w:val="18"/>
              </w:rPr>
            </w:pPr>
            <w:r w:rsidRPr="007D3655">
              <w:rPr>
                <w:sz w:val="18"/>
                <w:szCs w:val="18"/>
              </w:rPr>
              <w:t>Site inspection</w:t>
            </w:r>
          </w:p>
        </w:tc>
        <w:tc>
          <w:tcPr>
            <w:tcW w:w="992" w:type="dxa"/>
          </w:tcPr>
          <w:p w14:paraId="15C57398" w14:textId="77777777" w:rsidR="00894075" w:rsidRPr="007D3655" w:rsidRDefault="00894075" w:rsidP="00904A15">
            <w:pPr>
              <w:rPr>
                <w:sz w:val="18"/>
                <w:szCs w:val="18"/>
              </w:rPr>
            </w:pPr>
            <w:r w:rsidRPr="007D3655">
              <w:rPr>
                <w:sz w:val="18"/>
                <w:szCs w:val="18"/>
              </w:rPr>
              <w:t>Initial Notice Fee</w:t>
            </w:r>
          </w:p>
        </w:tc>
        <w:tc>
          <w:tcPr>
            <w:tcW w:w="1134" w:type="dxa"/>
          </w:tcPr>
          <w:p w14:paraId="52F049DC" w14:textId="77777777" w:rsidR="00894075" w:rsidRPr="007D3655" w:rsidRDefault="00894075" w:rsidP="00904A15">
            <w:pPr>
              <w:rPr>
                <w:sz w:val="18"/>
                <w:szCs w:val="18"/>
              </w:rPr>
            </w:pPr>
            <w:r w:rsidRPr="007D3655">
              <w:rPr>
                <w:sz w:val="18"/>
                <w:szCs w:val="18"/>
              </w:rPr>
              <w:t>Additional works Fee</w:t>
            </w:r>
          </w:p>
        </w:tc>
        <w:tc>
          <w:tcPr>
            <w:tcW w:w="1134" w:type="dxa"/>
          </w:tcPr>
          <w:p w14:paraId="674E6D3D" w14:textId="77777777" w:rsidR="00894075" w:rsidRPr="007D3655" w:rsidRDefault="00894075" w:rsidP="00904A15">
            <w:pPr>
              <w:rPr>
                <w:sz w:val="18"/>
                <w:szCs w:val="18"/>
              </w:rPr>
            </w:pPr>
            <w:r w:rsidRPr="007D3655">
              <w:rPr>
                <w:sz w:val="18"/>
                <w:szCs w:val="18"/>
              </w:rPr>
              <w:t xml:space="preserve">Plans certificate (upon request) </w:t>
            </w:r>
          </w:p>
        </w:tc>
        <w:tc>
          <w:tcPr>
            <w:tcW w:w="1276" w:type="dxa"/>
          </w:tcPr>
          <w:p w14:paraId="46C1A1B7" w14:textId="77777777" w:rsidR="00894075" w:rsidRPr="007D3655" w:rsidRDefault="00894075" w:rsidP="00904A15">
            <w:pPr>
              <w:rPr>
                <w:sz w:val="18"/>
                <w:szCs w:val="18"/>
              </w:rPr>
            </w:pPr>
            <w:r w:rsidRPr="007D3655">
              <w:rPr>
                <w:sz w:val="18"/>
                <w:szCs w:val="18"/>
              </w:rPr>
              <w:t>Total (no additional works required)</w:t>
            </w:r>
          </w:p>
        </w:tc>
        <w:tc>
          <w:tcPr>
            <w:tcW w:w="1133" w:type="dxa"/>
          </w:tcPr>
          <w:p w14:paraId="0D65BA2F" w14:textId="77777777" w:rsidR="00894075" w:rsidRPr="007D3655" w:rsidRDefault="00894075" w:rsidP="00904A15">
            <w:pPr>
              <w:rPr>
                <w:sz w:val="18"/>
                <w:szCs w:val="18"/>
              </w:rPr>
            </w:pPr>
            <w:r w:rsidRPr="007D3655">
              <w:rPr>
                <w:sz w:val="18"/>
                <w:szCs w:val="18"/>
              </w:rPr>
              <w:t>Total (if additional works required)</w:t>
            </w:r>
          </w:p>
        </w:tc>
      </w:tr>
      <w:tr w:rsidR="00894075" w:rsidRPr="007D3655" w14:paraId="5BFFB8AA" w14:textId="77777777" w:rsidTr="0088218B">
        <w:tc>
          <w:tcPr>
            <w:tcW w:w="1135" w:type="dxa"/>
          </w:tcPr>
          <w:p w14:paraId="428DFB99" w14:textId="77777777" w:rsidR="00894075" w:rsidRPr="007D3655" w:rsidRDefault="00894075" w:rsidP="00904A15">
            <w:pPr>
              <w:rPr>
                <w:sz w:val="18"/>
                <w:szCs w:val="18"/>
              </w:rPr>
            </w:pPr>
            <w:r w:rsidRPr="007D3655">
              <w:rPr>
                <w:sz w:val="18"/>
                <w:szCs w:val="18"/>
              </w:rPr>
              <w:t xml:space="preserve">ACT </w:t>
            </w:r>
          </w:p>
        </w:tc>
        <w:tc>
          <w:tcPr>
            <w:tcW w:w="993" w:type="dxa"/>
          </w:tcPr>
          <w:p w14:paraId="5BF9E376" w14:textId="77777777" w:rsidR="00894075" w:rsidRPr="007D3655" w:rsidRDefault="00894075" w:rsidP="00904A15">
            <w:pPr>
              <w:rPr>
                <w:sz w:val="18"/>
                <w:szCs w:val="18"/>
              </w:rPr>
            </w:pPr>
            <w:r w:rsidRPr="007D3655">
              <w:rPr>
                <w:sz w:val="18"/>
                <w:szCs w:val="18"/>
              </w:rPr>
              <w:t xml:space="preserve">Not required </w:t>
            </w:r>
          </w:p>
        </w:tc>
        <w:tc>
          <w:tcPr>
            <w:tcW w:w="992" w:type="dxa"/>
          </w:tcPr>
          <w:p w14:paraId="1C981FA1" w14:textId="77777777" w:rsidR="00894075" w:rsidRPr="007D3655" w:rsidRDefault="00894075" w:rsidP="00904A15">
            <w:pPr>
              <w:rPr>
                <w:sz w:val="18"/>
                <w:szCs w:val="18"/>
              </w:rPr>
            </w:pPr>
            <w:r w:rsidRPr="007D3655">
              <w:rPr>
                <w:sz w:val="18"/>
                <w:szCs w:val="18"/>
              </w:rPr>
              <w:t>Not required</w:t>
            </w:r>
          </w:p>
        </w:tc>
        <w:tc>
          <w:tcPr>
            <w:tcW w:w="992" w:type="dxa"/>
          </w:tcPr>
          <w:p w14:paraId="13021D56" w14:textId="77777777" w:rsidR="00894075" w:rsidRPr="007D3655" w:rsidRDefault="00894075" w:rsidP="00904A15">
            <w:pPr>
              <w:rPr>
                <w:sz w:val="18"/>
                <w:szCs w:val="18"/>
              </w:rPr>
            </w:pPr>
            <w:r w:rsidRPr="007D3655">
              <w:rPr>
                <w:sz w:val="18"/>
                <w:szCs w:val="18"/>
              </w:rPr>
              <w:t>£510</w:t>
            </w:r>
          </w:p>
        </w:tc>
        <w:tc>
          <w:tcPr>
            <w:tcW w:w="1134" w:type="dxa"/>
          </w:tcPr>
          <w:p w14:paraId="532C2869" w14:textId="77777777" w:rsidR="00894075" w:rsidRPr="007D3655" w:rsidRDefault="00894075" w:rsidP="00904A15">
            <w:pPr>
              <w:rPr>
                <w:sz w:val="18"/>
                <w:szCs w:val="18"/>
              </w:rPr>
            </w:pPr>
            <w:r w:rsidRPr="007D3655">
              <w:rPr>
                <w:sz w:val="18"/>
                <w:szCs w:val="18"/>
              </w:rPr>
              <w:t>£765</w:t>
            </w:r>
          </w:p>
        </w:tc>
        <w:tc>
          <w:tcPr>
            <w:tcW w:w="992" w:type="dxa"/>
          </w:tcPr>
          <w:p w14:paraId="60171883" w14:textId="77777777" w:rsidR="00894075" w:rsidRPr="007D3655" w:rsidRDefault="00894075" w:rsidP="00904A15">
            <w:pPr>
              <w:rPr>
                <w:sz w:val="18"/>
                <w:szCs w:val="18"/>
              </w:rPr>
            </w:pPr>
            <w:r w:rsidRPr="007D3655">
              <w:rPr>
                <w:sz w:val="18"/>
                <w:szCs w:val="18"/>
              </w:rPr>
              <w:t>Included</w:t>
            </w:r>
          </w:p>
        </w:tc>
        <w:tc>
          <w:tcPr>
            <w:tcW w:w="1134" w:type="dxa"/>
          </w:tcPr>
          <w:p w14:paraId="711447A8" w14:textId="77777777" w:rsidR="00894075" w:rsidRPr="007D3655" w:rsidRDefault="00894075" w:rsidP="00904A15">
            <w:pPr>
              <w:rPr>
                <w:sz w:val="18"/>
                <w:szCs w:val="18"/>
              </w:rPr>
            </w:pPr>
            <w:r w:rsidRPr="007D3655">
              <w:rPr>
                <w:sz w:val="18"/>
                <w:szCs w:val="18"/>
              </w:rPr>
              <w:t xml:space="preserve">£120 If initial notice rejected. </w:t>
            </w:r>
          </w:p>
          <w:p w14:paraId="320DF1B7" w14:textId="77777777" w:rsidR="00894075" w:rsidRPr="007D3655" w:rsidRDefault="00894075" w:rsidP="00904A15">
            <w:pPr>
              <w:rPr>
                <w:sz w:val="18"/>
                <w:szCs w:val="18"/>
              </w:rPr>
            </w:pPr>
          </w:p>
          <w:p w14:paraId="5BFED2B8" w14:textId="77777777" w:rsidR="00894075" w:rsidRPr="007D3655" w:rsidRDefault="00894075" w:rsidP="00904A15">
            <w:pPr>
              <w:rPr>
                <w:sz w:val="18"/>
                <w:szCs w:val="18"/>
              </w:rPr>
            </w:pPr>
            <w:r w:rsidRPr="007D3655">
              <w:rPr>
                <w:sz w:val="18"/>
                <w:szCs w:val="18"/>
              </w:rPr>
              <w:t>Additional design review £150 per hour</w:t>
            </w:r>
          </w:p>
        </w:tc>
        <w:tc>
          <w:tcPr>
            <w:tcW w:w="1134" w:type="dxa"/>
          </w:tcPr>
          <w:p w14:paraId="59E6C37F" w14:textId="77777777" w:rsidR="00894075" w:rsidRPr="007D3655" w:rsidRDefault="00894075" w:rsidP="00904A15">
            <w:pPr>
              <w:rPr>
                <w:sz w:val="18"/>
                <w:szCs w:val="18"/>
              </w:rPr>
            </w:pPr>
            <w:r w:rsidRPr="007D3655">
              <w:rPr>
                <w:sz w:val="18"/>
                <w:szCs w:val="18"/>
              </w:rPr>
              <w:t>£300</w:t>
            </w:r>
          </w:p>
        </w:tc>
        <w:tc>
          <w:tcPr>
            <w:tcW w:w="1276" w:type="dxa"/>
          </w:tcPr>
          <w:p w14:paraId="04E6B323" w14:textId="77777777" w:rsidR="00894075" w:rsidRPr="007D3655" w:rsidRDefault="00894075" w:rsidP="00904A15">
            <w:pPr>
              <w:rPr>
                <w:sz w:val="18"/>
                <w:szCs w:val="18"/>
              </w:rPr>
            </w:pPr>
            <w:r w:rsidRPr="007D3655">
              <w:rPr>
                <w:sz w:val="18"/>
                <w:szCs w:val="18"/>
              </w:rPr>
              <w:t>£1,275</w:t>
            </w:r>
          </w:p>
          <w:p w14:paraId="2172EA95" w14:textId="77777777" w:rsidR="00894075" w:rsidRPr="007D3655" w:rsidRDefault="00894075" w:rsidP="00904A15">
            <w:pPr>
              <w:rPr>
                <w:sz w:val="18"/>
                <w:szCs w:val="18"/>
              </w:rPr>
            </w:pPr>
            <w:r w:rsidRPr="007D3655">
              <w:rPr>
                <w:sz w:val="18"/>
                <w:szCs w:val="18"/>
              </w:rPr>
              <w:t>£1,575 with completion certificate</w:t>
            </w:r>
          </w:p>
        </w:tc>
        <w:tc>
          <w:tcPr>
            <w:tcW w:w="1133" w:type="dxa"/>
          </w:tcPr>
          <w:p w14:paraId="509E17B1" w14:textId="77777777" w:rsidR="00894075" w:rsidRPr="007D3655" w:rsidRDefault="00894075" w:rsidP="00904A15">
            <w:pPr>
              <w:rPr>
                <w:sz w:val="18"/>
                <w:szCs w:val="18"/>
              </w:rPr>
            </w:pPr>
            <w:r w:rsidRPr="007D3655">
              <w:rPr>
                <w:sz w:val="18"/>
                <w:szCs w:val="18"/>
              </w:rPr>
              <w:t>£1,995 with 1 rejection and 2 hours additional</w:t>
            </w:r>
          </w:p>
        </w:tc>
      </w:tr>
      <w:tr w:rsidR="00894075" w:rsidRPr="007D3655" w14:paraId="00FDB215" w14:textId="77777777" w:rsidTr="0088218B">
        <w:tc>
          <w:tcPr>
            <w:tcW w:w="1135" w:type="dxa"/>
          </w:tcPr>
          <w:p w14:paraId="7C5C4A04" w14:textId="77777777" w:rsidR="00894075" w:rsidRPr="007D3655" w:rsidRDefault="00894075" w:rsidP="00904A15">
            <w:pPr>
              <w:rPr>
                <w:sz w:val="18"/>
                <w:szCs w:val="18"/>
              </w:rPr>
            </w:pPr>
            <w:r w:rsidRPr="007D3655">
              <w:rPr>
                <w:sz w:val="18"/>
                <w:szCs w:val="18"/>
              </w:rPr>
              <w:t>Cook Brown</w:t>
            </w:r>
          </w:p>
        </w:tc>
        <w:tc>
          <w:tcPr>
            <w:tcW w:w="993" w:type="dxa"/>
          </w:tcPr>
          <w:p w14:paraId="7B9069BF" w14:textId="77777777" w:rsidR="00894075" w:rsidRPr="007D3655" w:rsidRDefault="00894075" w:rsidP="00904A15">
            <w:pPr>
              <w:rPr>
                <w:sz w:val="18"/>
                <w:szCs w:val="18"/>
              </w:rPr>
            </w:pPr>
            <w:r w:rsidRPr="007D3655">
              <w:rPr>
                <w:sz w:val="18"/>
                <w:szCs w:val="18"/>
              </w:rPr>
              <w:t xml:space="preserve">Included </w:t>
            </w:r>
          </w:p>
        </w:tc>
        <w:tc>
          <w:tcPr>
            <w:tcW w:w="992" w:type="dxa"/>
          </w:tcPr>
          <w:p w14:paraId="6E35AC9C" w14:textId="77777777" w:rsidR="00894075" w:rsidRPr="007D3655" w:rsidRDefault="00894075" w:rsidP="00904A15">
            <w:pPr>
              <w:rPr>
                <w:sz w:val="18"/>
                <w:szCs w:val="18"/>
              </w:rPr>
            </w:pPr>
            <w:r w:rsidRPr="007D3655">
              <w:rPr>
                <w:sz w:val="18"/>
                <w:szCs w:val="18"/>
              </w:rPr>
              <w:t>Included</w:t>
            </w:r>
          </w:p>
        </w:tc>
        <w:tc>
          <w:tcPr>
            <w:tcW w:w="992" w:type="dxa"/>
          </w:tcPr>
          <w:p w14:paraId="1C2BCFFD" w14:textId="77777777" w:rsidR="00894075" w:rsidRPr="007D3655" w:rsidRDefault="00894075" w:rsidP="00904A15">
            <w:pPr>
              <w:rPr>
                <w:sz w:val="18"/>
                <w:szCs w:val="18"/>
              </w:rPr>
            </w:pPr>
            <w:r w:rsidRPr="007D3655">
              <w:rPr>
                <w:sz w:val="18"/>
                <w:szCs w:val="18"/>
              </w:rPr>
              <w:t>Included</w:t>
            </w:r>
          </w:p>
        </w:tc>
        <w:tc>
          <w:tcPr>
            <w:tcW w:w="1134" w:type="dxa"/>
          </w:tcPr>
          <w:p w14:paraId="57D6E55D" w14:textId="77777777" w:rsidR="00894075" w:rsidRPr="007D3655" w:rsidRDefault="00894075" w:rsidP="00904A15">
            <w:pPr>
              <w:rPr>
                <w:sz w:val="18"/>
                <w:szCs w:val="18"/>
              </w:rPr>
            </w:pPr>
            <w:r w:rsidRPr="007D3655">
              <w:rPr>
                <w:sz w:val="18"/>
                <w:szCs w:val="18"/>
              </w:rPr>
              <w:t>£600</w:t>
            </w:r>
          </w:p>
        </w:tc>
        <w:tc>
          <w:tcPr>
            <w:tcW w:w="992" w:type="dxa"/>
          </w:tcPr>
          <w:p w14:paraId="6A2A136C" w14:textId="77777777" w:rsidR="00894075" w:rsidRPr="007D3655" w:rsidRDefault="00894075" w:rsidP="00904A15">
            <w:pPr>
              <w:rPr>
                <w:sz w:val="18"/>
                <w:szCs w:val="18"/>
              </w:rPr>
            </w:pPr>
            <w:r w:rsidRPr="007D3655">
              <w:rPr>
                <w:sz w:val="18"/>
                <w:szCs w:val="18"/>
              </w:rPr>
              <w:t>£950</w:t>
            </w:r>
          </w:p>
        </w:tc>
        <w:tc>
          <w:tcPr>
            <w:tcW w:w="1134" w:type="dxa"/>
          </w:tcPr>
          <w:p w14:paraId="6B3812FD" w14:textId="77777777" w:rsidR="00894075" w:rsidRPr="007D3655" w:rsidRDefault="00894075" w:rsidP="00904A15">
            <w:pPr>
              <w:rPr>
                <w:sz w:val="18"/>
                <w:szCs w:val="18"/>
              </w:rPr>
            </w:pPr>
            <w:r w:rsidRPr="007D3655">
              <w:rPr>
                <w:sz w:val="18"/>
                <w:szCs w:val="18"/>
              </w:rPr>
              <w:t>£85 per hour for variations</w:t>
            </w:r>
          </w:p>
          <w:p w14:paraId="613D5E4E" w14:textId="77777777" w:rsidR="00894075" w:rsidRPr="007D3655" w:rsidRDefault="00894075" w:rsidP="00904A15">
            <w:pPr>
              <w:rPr>
                <w:sz w:val="18"/>
                <w:szCs w:val="18"/>
              </w:rPr>
            </w:pPr>
          </w:p>
          <w:p w14:paraId="0A57D3D8" w14:textId="77777777" w:rsidR="00894075" w:rsidRPr="007D3655" w:rsidRDefault="00894075" w:rsidP="00904A15">
            <w:pPr>
              <w:rPr>
                <w:sz w:val="18"/>
                <w:szCs w:val="18"/>
              </w:rPr>
            </w:pPr>
            <w:r w:rsidRPr="007D3655">
              <w:rPr>
                <w:sz w:val="18"/>
                <w:szCs w:val="18"/>
              </w:rPr>
              <w:t>£90 for energy rating certificate</w:t>
            </w:r>
          </w:p>
        </w:tc>
        <w:tc>
          <w:tcPr>
            <w:tcW w:w="1134" w:type="dxa"/>
          </w:tcPr>
          <w:p w14:paraId="6666C275" w14:textId="77777777" w:rsidR="00894075" w:rsidRPr="007D3655" w:rsidRDefault="00894075" w:rsidP="00904A15">
            <w:pPr>
              <w:rPr>
                <w:sz w:val="18"/>
                <w:szCs w:val="18"/>
              </w:rPr>
            </w:pPr>
            <w:r w:rsidRPr="007D3655">
              <w:rPr>
                <w:sz w:val="18"/>
                <w:szCs w:val="18"/>
              </w:rPr>
              <w:t>Included</w:t>
            </w:r>
          </w:p>
        </w:tc>
        <w:tc>
          <w:tcPr>
            <w:tcW w:w="1276" w:type="dxa"/>
          </w:tcPr>
          <w:p w14:paraId="0F3EFD2A" w14:textId="77777777" w:rsidR="00894075" w:rsidRPr="007D3655" w:rsidRDefault="00894075" w:rsidP="00904A15">
            <w:pPr>
              <w:rPr>
                <w:sz w:val="18"/>
                <w:szCs w:val="18"/>
              </w:rPr>
            </w:pPr>
            <w:r w:rsidRPr="007D3655">
              <w:rPr>
                <w:sz w:val="18"/>
                <w:szCs w:val="18"/>
              </w:rPr>
              <w:t>£1,550</w:t>
            </w:r>
          </w:p>
        </w:tc>
        <w:tc>
          <w:tcPr>
            <w:tcW w:w="1133" w:type="dxa"/>
          </w:tcPr>
          <w:p w14:paraId="7E82F4FE" w14:textId="77777777" w:rsidR="00894075" w:rsidRPr="007D3655" w:rsidRDefault="00894075" w:rsidP="00904A15">
            <w:pPr>
              <w:rPr>
                <w:sz w:val="18"/>
                <w:szCs w:val="18"/>
              </w:rPr>
            </w:pPr>
            <w:r w:rsidRPr="007D3655">
              <w:rPr>
                <w:sz w:val="18"/>
                <w:szCs w:val="18"/>
              </w:rPr>
              <w:t xml:space="preserve">£1,720 for 2 hours additional </w:t>
            </w:r>
          </w:p>
        </w:tc>
      </w:tr>
      <w:tr w:rsidR="00894075" w:rsidRPr="007D3655" w14:paraId="08599079" w14:textId="77777777" w:rsidTr="0088218B">
        <w:tc>
          <w:tcPr>
            <w:tcW w:w="1135" w:type="dxa"/>
          </w:tcPr>
          <w:p w14:paraId="1FA58235" w14:textId="77777777" w:rsidR="00894075" w:rsidRPr="007D3655" w:rsidRDefault="00894075" w:rsidP="00904A15">
            <w:pPr>
              <w:rPr>
                <w:sz w:val="18"/>
                <w:szCs w:val="18"/>
              </w:rPr>
            </w:pPr>
            <w:r w:rsidRPr="007D3655">
              <w:rPr>
                <w:sz w:val="18"/>
                <w:szCs w:val="18"/>
              </w:rPr>
              <w:t>C2C</w:t>
            </w:r>
          </w:p>
        </w:tc>
        <w:tc>
          <w:tcPr>
            <w:tcW w:w="993" w:type="dxa"/>
          </w:tcPr>
          <w:p w14:paraId="2B80F609" w14:textId="77777777" w:rsidR="00894075" w:rsidRPr="007D3655" w:rsidRDefault="00894075" w:rsidP="00904A15">
            <w:pPr>
              <w:rPr>
                <w:sz w:val="18"/>
                <w:szCs w:val="18"/>
              </w:rPr>
            </w:pPr>
            <w:r w:rsidRPr="007D3655">
              <w:rPr>
                <w:sz w:val="18"/>
                <w:szCs w:val="18"/>
              </w:rPr>
              <w:t>Included</w:t>
            </w:r>
          </w:p>
        </w:tc>
        <w:tc>
          <w:tcPr>
            <w:tcW w:w="992" w:type="dxa"/>
          </w:tcPr>
          <w:p w14:paraId="0D6B80E4" w14:textId="77777777" w:rsidR="00894075" w:rsidRPr="007D3655" w:rsidRDefault="00894075" w:rsidP="00904A15">
            <w:pPr>
              <w:rPr>
                <w:sz w:val="18"/>
                <w:szCs w:val="18"/>
              </w:rPr>
            </w:pPr>
            <w:r w:rsidRPr="007D3655">
              <w:rPr>
                <w:sz w:val="18"/>
                <w:szCs w:val="18"/>
              </w:rPr>
              <w:t>Included</w:t>
            </w:r>
          </w:p>
        </w:tc>
        <w:tc>
          <w:tcPr>
            <w:tcW w:w="992" w:type="dxa"/>
          </w:tcPr>
          <w:p w14:paraId="703C5CD7" w14:textId="77777777" w:rsidR="00894075" w:rsidRPr="007D3655" w:rsidRDefault="00894075" w:rsidP="00904A15">
            <w:pPr>
              <w:rPr>
                <w:sz w:val="18"/>
                <w:szCs w:val="18"/>
              </w:rPr>
            </w:pPr>
            <w:r w:rsidRPr="007D3655">
              <w:rPr>
                <w:sz w:val="18"/>
                <w:szCs w:val="18"/>
              </w:rPr>
              <w:t>Included</w:t>
            </w:r>
          </w:p>
        </w:tc>
        <w:tc>
          <w:tcPr>
            <w:tcW w:w="1134" w:type="dxa"/>
          </w:tcPr>
          <w:p w14:paraId="56C29A87" w14:textId="77777777" w:rsidR="00894075" w:rsidRPr="007D3655" w:rsidRDefault="00894075" w:rsidP="00904A15">
            <w:pPr>
              <w:rPr>
                <w:sz w:val="18"/>
                <w:szCs w:val="18"/>
              </w:rPr>
            </w:pPr>
            <w:r w:rsidRPr="007D3655">
              <w:rPr>
                <w:sz w:val="18"/>
                <w:szCs w:val="18"/>
              </w:rPr>
              <w:t>Included</w:t>
            </w:r>
          </w:p>
        </w:tc>
        <w:tc>
          <w:tcPr>
            <w:tcW w:w="992" w:type="dxa"/>
          </w:tcPr>
          <w:p w14:paraId="02AF1D5D" w14:textId="77777777" w:rsidR="00894075" w:rsidRPr="007D3655" w:rsidRDefault="00894075" w:rsidP="00904A15">
            <w:pPr>
              <w:rPr>
                <w:sz w:val="18"/>
                <w:szCs w:val="18"/>
              </w:rPr>
            </w:pPr>
            <w:r w:rsidRPr="007D3655">
              <w:rPr>
                <w:sz w:val="18"/>
                <w:szCs w:val="18"/>
              </w:rPr>
              <w:t>£1,950</w:t>
            </w:r>
          </w:p>
        </w:tc>
        <w:tc>
          <w:tcPr>
            <w:tcW w:w="1134" w:type="dxa"/>
          </w:tcPr>
          <w:p w14:paraId="130636FB" w14:textId="77777777" w:rsidR="00894075" w:rsidRPr="007D3655" w:rsidRDefault="00894075" w:rsidP="00904A15">
            <w:pPr>
              <w:rPr>
                <w:sz w:val="18"/>
                <w:szCs w:val="18"/>
              </w:rPr>
            </w:pPr>
            <w:r w:rsidRPr="007D3655">
              <w:rPr>
                <w:sz w:val="18"/>
                <w:szCs w:val="18"/>
              </w:rPr>
              <w:t>Admin fee if notice rejected £250</w:t>
            </w:r>
          </w:p>
        </w:tc>
        <w:tc>
          <w:tcPr>
            <w:tcW w:w="1134" w:type="dxa"/>
          </w:tcPr>
          <w:p w14:paraId="7077E585" w14:textId="77777777" w:rsidR="00894075" w:rsidRPr="007D3655" w:rsidRDefault="00894075" w:rsidP="00904A15">
            <w:pPr>
              <w:rPr>
                <w:sz w:val="18"/>
                <w:szCs w:val="18"/>
              </w:rPr>
            </w:pPr>
            <w:r w:rsidRPr="007D3655">
              <w:rPr>
                <w:sz w:val="18"/>
                <w:szCs w:val="18"/>
              </w:rPr>
              <w:t>Included</w:t>
            </w:r>
          </w:p>
        </w:tc>
        <w:tc>
          <w:tcPr>
            <w:tcW w:w="1276" w:type="dxa"/>
          </w:tcPr>
          <w:p w14:paraId="42AD01D9" w14:textId="77777777" w:rsidR="00894075" w:rsidRPr="007D3655" w:rsidRDefault="00894075" w:rsidP="00904A15">
            <w:pPr>
              <w:rPr>
                <w:sz w:val="18"/>
                <w:szCs w:val="18"/>
              </w:rPr>
            </w:pPr>
            <w:r w:rsidRPr="007D3655">
              <w:rPr>
                <w:sz w:val="18"/>
                <w:szCs w:val="18"/>
              </w:rPr>
              <w:t>£1,950</w:t>
            </w:r>
          </w:p>
        </w:tc>
        <w:tc>
          <w:tcPr>
            <w:tcW w:w="1133" w:type="dxa"/>
          </w:tcPr>
          <w:p w14:paraId="022CB648" w14:textId="77777777" w:rsidR="00894075" w:rsidRPr="007D3655" w:rsidRDefault="00894075" w:rsidP="00904A15">
            <w:pPr>
              <w:rPr>
                <w:sz w:val="18"/>
                <w:szCs w:val="18"/>
              </w:rPr>
            </w:pPr>
            <w:r w:rsidRPr="007D3655">
              <w:rPr>
                <w:sz w:val="18"/>
                <w:szCs w:val="18"/>
              </w:rPr>
              <w:t>No additional hours quote specified</w:t>
            </w:r>
          </w:p>
        </w:tc>
      </w:tr>
    </w:tbl>
    <w:p w14:paraId="6F081ACB" w14:textId="2C3F99F6" w:rsidR="00894075" w:rsidRPr="007D3655" w:rsidRDefault="0088218B" w:rsidP="00894075">
      <w:pPr>
        <w:rPr>
          <w:sz w:val="16"/>
          <w:szCs w:val="16"/>
        </w:rPr>
      </w:pPr>
      <w:r>
        <w:tab/>
      </w:r>
    </w:p>
    <w:p w14:paraId="24F8CE5B" w14:textId="77777777" w:rsidR="00894075" w:rsidRDefault="00894075" w:rsidP="0088218B">
      <w:pPr>
        <w:ind w:left="1440"/>
        <w:jc w:val="both"/>
      </w:pPr>
      <w:r>
        <w:t xml:space="preserve">Based on quotations and architect feedback, officer recommendation is to continue with the project using Cook Brown due to openness of charges and coming back under originally budgeted. </w:t>
      </w:r>
    </w:p>
    <w:p w14:paraId="331C4777" w14:textId="77777777" w:rsidR="00894075" w:rsidRDefault="00894075" w:rsidP="00894075">
      <w:pPr>
        <w:jc w:val="both"/>
        <w:rPr>
          <w:sz w:val="16"/>
          <w:szCs w:val="16"/>
        </w:rPr>
      </w:pPr>
    </w:p>
    <w:p w14:paraId="4BB8E66F" w14:textId="6D27F4C8" w:rsidR="0088218B" w:rsidRPr="00483270" w:rsidRDefault="0088218B" w:rsidP="0088218B">
      <w:pPr>
        <w:ind w:left="1418" w:firstLine="22"/>
        <w:jc w:val="both"/>
        <w:rPr>
          <w:bCs/>
        </w:rPr>
      </w:pPr>
      <w:r w:rsidRPr="00483270">
        <w:rPr>
          <w:bCs/>
        </w:rPr>
        <w:t xml:space="preserve">Following discussion, Councillor </w:t>
      </w:r>
      <w:r>
        <w:rPr>
          <w:bCs/>
        </w:rPr>
        <w:t xml:space="preserve">Ben Randles </w:t>
      </w:r>
      <w:r w:rsidRPr="00483270">
        <w:rPr>
          <w:bCs/>
        </w:rPr>
        <w:t xml:space="preserve">proposed acceptance of the BSTC officer recommendation </w:t>
      </w:r>
      <w:r>
        <w:rPr>
          <w:bCs/>
        </w:rPr>
        <w:t xml:space="preserve">to use Cook Brown, </w:t>
      </w:r>
      <w:r w:rsidRPr="00483270">
        <w:rPr>
          <w:bCs/>
        </w:rPr>
        <w:t xml:space="preserve">seconded by Councillor </w:t>
      </w:r>
      <w:r>
        <w:rPr>
          <w:bCs/>
        </w:rPr>
        <w:t xml:space="preserve">Dave Addison, </w:t>
      </w:r>
      <w:r w:rsidRPr="00483270">
        <w:rPr>
          <w:bCs/>
        </w:rPr>
        <w:t>carried</w:t>
      </w:r>
      <w:r>
        <w:rPr>
          <w:bCs/>
        </w:rPr>
        <w:t xml:space="preserve"> unanimously</w:t>
      </w:r>
      <w:r w:rsidRPr="00483270">
        <w:rPr>
          <w:bCs/>
        </w:rPr>
        <w:t>.</w:t>
      </w:r>
    </w:p>
    <w:p w14:paraId="0EC43E93" w14:textId="77777777" w:rsidR="00894075" w:rsidRDefault="00894075" w:rsidP="00894075">
      <w:pPr>
        <w:jc w:val="both"/>
        <w:rPr>
          <w:sz w:val="16"/>
          <w:szCs w:val="16"/>
        </w:rPr>
      </w:pPr>
    </w:p>
    <w:p w14:paraId="16DADB2D" w14:textId="77777777" w:rsidR="0088218B" w:rsidRPr="00C11170" w:rsidRDefault="0088218B" w:rsidP="00894075">
      <w:pPr>
        <w:jc w:val="both"/>
        <w:rPr>
          <w:sz w:val="16"/>
          <w:szCs w:val="16"/>
        </w:rPr>
      </w:pPr>
    </w:p>
    <w:p w14:paraId="19A1503E" w14:textId="77777777" w:rsidR="00894075" w:rsidRPr="007D3655" w:rsidRDefault="00894075" w:rsidP="00894075">
      <w:pPr>
        <w:jc w:val="both"/>
        <w:rPr>
          <w:b/>
          <w:bCs/>
          <w:iCs/>
          <w:szCs w:val="24"/>
        </w:rPr>
      </w:pPr>
      <w:r w:rsidRPr="007D3655">
        <w:rPr>
          <w:b/>
          <w:bCs/>
          <w:szCs w:val="24"/>
        </w:rPr>
        <w:t>8</w:t>
      </w:r>
      <w:r w:rsidRPr="007D3655">
        <w:rPr>
          <w:b/>
          <w:bCs/>
          <w:szCs w:val="24"/>
        </w:rPr>
        <w:tab/>
        <w:t>To receive the Minutes of the Finance Committee held on 21</w:t>
      </w:r>
      <w:r w:rsidRPr="007D3655">
        <w:rPr>
          <w:b/>
          <w:bCs/>
          <w:szCs w:val="24"/>
          <w:vertAlign w:val="superscript"/>
        </w:rPr>
        <w:t>st</w:t>
      </w:r>
      <w:r w:rsidRPr="007D3655">
        <w:rPr>
          <w:b/>
          <w:bCs/>
          <w:szCs w:val="24"/>
        </w:rPr>
        <w:t xml:space="preserve"> June 2023, and to deal </w:t>
      </w:r>
      <w:r w:rsidRPr="007D3655">
        <w:rPr>
          <w:b/>
          <w:bCs/>
          <w:szCs w:val="24"/>
        </w:rPr>
        <w:tab/>
        <w:t>with matters referred to Council not covered elsewhere on the Agenda</w:t>
      </w:r>
      <w:r w:rsidRPr="007D3655">
        <w:rPr>
          <w:b/>
          <w:bCs/>
          <w:iCs/>
          <w:szCs w:val="24"/>
        </w:rPr>
        <w:t xml:space="preserve"> </w:t>
      </w:r>
    </w:p>
    <w:p w14:paraId="5C900EE6" w14:textId="77777777" w:rsidR="00894075" w:rsidRDefault="00894075" w:rsidP="00894075">
      <w:pPr>
        <w:jc w:val="both"/>
        <w:rPr>
          <w:iCs/>
          <w:sz w:val="16"/>
          <w:szCs w:val="16"/>
        </w:rPr>
      </w:pPr>
    </w:p>
    <w:p w14:paraId="276F5711" w14:textId="0EB616B8" w:rsidR="0088218B" w:rsidRPr="009B409C" w:rsidRDefault="0088218B" w:rsidP="0088218B">
      <w:pPr>
        <w:pStyle w:val="BodyTextIndent"/>
      </w:pPr>
      <w:r w:rsidRPr="00C44F68">
        <w:t xml:space="preserve">The Minutes of the </w:t>
      </w:r>
      <w:r>
        <w:t xml:space="preserve">Finance </w:t>
      </w:r>
      <w:r w:rsidRPr="00C44F68">
        <w:t xml:space="preserve">Committee </w:t>
      </w:r>
      <w:r>
        <w:t>meeting held on</w:t>
      </w:r>
      <w:r w:rsidRPr="00C44F68">
        <w:t xml:space="preserve"> </w:t>
      </w:r>
      <w:r>
        <w:t>21</w:t>
      </w:r>
      <w:r w:rsidRPr="0088218B">
        <w:rPr>
          <w:vertAlign w:val="superscript"/>
        </w:rPr>
        <w:t>st</w:t>
      </w:r>
      <w:r>
        <w:t xml:space="preserve"> June 2023 </w:t>
      </w:r>
      <w:r w:rsidRPr="00C44F68">
        <w:t xml:space="preserve">were received. </w:t>
      </w:r>
    </w:p>
    <w:p w14:paraId="1D98661F" w14:textId="77777777" w:rsidR="00894075" w:rsidRDefault="00894075" w:rsidP="00894075">
      <w:pPr>
        <w:jc w:val="both"/>
        <w:rPr>
          <w:iCs/>
          <w:sz w:val="16"/>
          <w:szCs w:val="16"/>
        </w:rPr>
      </w:pPr>
    </w:p>
    <w:p w14:paraId="622700D0" w14:textId="77777777" w:rsidR="0088218B" w:rsidRDefault="0088218B" w:rsidP="00894075">
      <w:pPr>
        <w:jc w:val="both"/>
        <w:rPr>
          <w:iCs/>
          <w:sz w:val="16"/>
          <w:szCs w:val="16"/>
        </w:rPr>
      </w:pPr>
    </w:p>
    <w:p w14:paraId="7A92818F" w14:textId="77777777" w:rsidR="00894075" w:rsidRPr="007D3655" w:rsidRDefault="00894075" w:rsidP="00894075">
      <w:pPr>
        <w:ind w:left="709" w:hanging="709"/>
        <w:jc w:val="both"/>
        <w:rPr>
          <w:b/>
          <w:bCs/>
          <w:szCs w:val="24"/>
        </w:rPr>
      </w:pPr>
      <w:r w:rsidRPr="007D3655">
        <w:rPr>
          <w:b/>
          <w:bCs/>
          <w:szCs w:val="24"/>
        </w:rPr>
        <w:t>9</w:t>
      </w:r>
      <w:r w:rsidRPr="007D3655">
        <w:rPr>
          <w:b/>
          <w:bCs/>
          <w:szCs w:val="24"/>
        </w:rPr>
        <w:tab/>
        <w:t>To receive the Minutes of the Planning &amp; Environment Committee held on 31</w:t>
      </w:r>
      <w:r w:rsidRPr="007D3655">
        <w:rPr>
          <w:b/>
          <w:bCs/>
          <w:szCs w:val="24"/>
          <w:vertAlign w:val="superscript"/>
        </w:rPr>
        <w:t>st</w:t>
      </w:r>
      <w:r w:rsidRPr="007D3655">
        <w:rPr>
          <w:b/>
          <w:bCs/>
          <w:szCs w:val="24"/>
        </w:rPr>
        <w:t xml:space="preserve"> May 2023 and 28</w:t>
      </w:r>
      <w:r w:rsidRPr="007D3655">
        <w:rPr>
          <w:b/>
          <w:bCs/>
          <w:szCs w:val="24"/>
          <w:vertAlign w:val="superscript"/>
        </w:rPr>
        <w:t>th</w:t>
      </w:r>
      <w:r w:rsidRPr="007D3655">
        <w:rPr>
          <w:b/>
          <w:bCs/>
          <w:szCs w:val="24"/>
        </w:rPr>
        <w:t xml:space="preserve"> June 2023 and to deal with matters referred to Council not covered elsewhere on the Agenda</w:t>
      </w:r>
    </w:p>
    <w:p w14:paraId="371BD520" w14:textId="77777777" w:rsidR="00894075" w:rsidRPr="00151EAD" w:rsidRDefault="00894075" w:rsidP="00894075">
      <w:pPr>
        <w:pStyle w:val="BodyTextIndent2"/>
        <w:rPr>
          <w:sz w:val="16"/>
          <w:szCs w:val="16"/>
        </w:rPr>
      </w:pPr>
    </w:p>
    <w:p w14:paraId="0A863E19" w14:textId="38085C90" w:rsidR="0088218B" w:rsidRPr="009B409C" w:rsidRDefault="0088218B" w:rsidP="0088218B">
      <w:pPr>
        <w:pStyle w:val="BodyTextIndent"/>
      </w:pPr>
      <w:r w:rsidRPr="00C44F68">
        <w:t xml:space="preserve">The Minutes of the </w:t>
      </w:r>
      <w:r>
        <w:t xml:space="preserve">Planning &amp; Environment </w:t>
      </w:r>
      <w:r w:rsidRPr="00C44F68">
        <w:t xml:space="preserve">Committee </w:t>
      </w:r>
      <w:r>
        <w:t>meetings held on</w:t>
      </w:r>
      <w:r w:rsidRPr="00C44F68">
        <w:t xml:space="preserve"> </w:t>
      </w:r>
      <w:r>
        <w:t>31</w:t>
      </w:r>
      <w:r w:rsidRPr="0088218B">
        <w:rPr>
          <w:vertAlign w:val="superscript"/>
        </w:rPr>
        <w:t>st</w:t>
      </w:r>
      <w:r>
        <w:t xml:space="preserve"> May 2023 and 28</w:t>
      </w:r>
      <w:r w:rsidRPr="0088218B">
        <w:rPr>
          <w:vertAlign w:val="superscript"/>
        </w:rPr>
        <w:t>th</w:t>
      </w:r>
      <w:r>
        <w:t xml:space="preserve"> June 2023 </w:t>
      </w:r>
      <w:r w:rsidRPr="00C44F68">
        <w:t xml:space="preserve">were received. </w:t>
      </w:r>
    </w:p>
    <w:p w14:paraId="41CC0DE2" w14:textId="77777777" w:rsidR="00894075" w:rsidRPr="007D3655" w:rsidRDefault="00894075" w:rsidP="00894075">
      <w:pPr>
        <w:pStyle w:val="BodyTextIndent2"/>
        <w:rPr>
          <w:sz w:val="16"/>
          <w:szCs w:val="16"/>
        </w:rPr>
      </w:pPr>
    </w:p>
    <w:p w14:paraId="4C3D6819" w14:textId="77777777" w:rsidR="00894075" w:rsidRPr="007D3655" w:rsidRDefault="00894075" w:rsidP="00894075">
      <w:pPr>
        <w:pStyle w:val="BodyTextIndent2"/>
        <w:rPr>
          <w:sz w:val="16"/>
          <w:szCs w:val="16"/>
        </w:rPr>
      </w:pPr>
    </w:p>
    <w:p w14:paraId="6ACF6E7B" w14:textId="77777777" w:rsidR="00894075" w:rsidRPr="007D3655" w:rsidRDefault="00894075" w:rsidP="007D3655">
      <w:pPr>
        <w:pStyle w:val="BodyTextIndent2"/>
        <w:ind w:left="720" w:hanging="720"/>
        <w:jc w:val="both"/>
        <w:rPr>
          <w:b/>
          <w:bCs/>
        </w:rPr>
      </w:pPr>
      <w:r w:rsidRPr="007D3655">
        <w:rPr>
          <w:b/>
          <w:bCs/>
        </w:rPr>
        <w:t>10</w:t>
      </w:r>
      <w:r w:rsidRPr="007D3655">
        <w:rPr>
          <w:b/>
          <w:bCs/>
        </w:rPr>
        <w:tab/>
        <w:t>To receive the Minutes of the Leisure, Youth and Amenities Committee held on 19</w:t>
      </w:r>
      <w:r w:rsidRPr="007D3655">
        <w:rPr>
          <w:b/>
          <w:bCs/>
          <w:vertAlign w:val="superscript"/>
        </w:rPr>
        <w:t>th</w:t>
      </w:r>
      <w:r w:rsidRPr="007D3655">
        <w:rPr>
          <w:b/>
          <w:bCs/>
        </w:rPr>
        <w:t xml:space="preserve"> June 2023 and to deal with matters referred to Council not covered elsewhere on the Agenda</w:t>
      </w:r>
    </w:p>
    <w:p w14:paraId="32CE5800" w14:textId="77777777" w:rsidR="00894075" w:rsidRDefault="00894075" w:rsidP="00894075">
      <w:pPr>
        <w:jc w:val="both"/>
        <w:rPr>
          <w:bCs/>
          <w:i/>
          <w:sz w:val="16"/>
          <w:szCs w:val="16"/>
          <w:lang w:val="en-US"/>
        </w:rPr>
      </w:pPr>
    </w:p>
    <w:p w14:paraId="26B84387" w14:textId="6BC21D8E" w:rsidR="007D3655" w:rsidRPr="009B409C" w:rsidRDefault="007D3655" w:rsidP="007D3655">
      <w:pPr>
        <w:pStyle w:val="BodyTextIndent"/>
      </w:pPr>
      <w:r w:rsidRPr="00C44F68">
        <w:t xml:space="preserve">The Minutes of the </w:t>
      </w:r>
      <w:r>
        <w:t xml:space="preserve">Leisure, Youth &amp; Amenities </w:t>
      </w:r>
      <w:r w:rsidRPr="00C44F68">
        <w:t xml:space="preserve">Committee </w:t>
      </w:r>
      <w:r>
        <w:t>meeting held on</w:t>
      </w:r>
      <w:r w:rsidRPr="00C44F68">
        <w:t xml:space="preserve"> </w:t>
      </w:r>
      <w:r>
        <w:t>19</w:t>
      </w:r>
      <w:r w:rsidRPr="007D3655">
        <w:rPr>
          <w:vertAlign w:val="superscript"/>
        </w:rPr>
        <w:t>th</w:t>
      </w:r>
      <w:r>
        <w:t xml:space="preserve"> June 2023 </w:t>
      </w:r>
      <w:r w:rsidRPr="00C44F68">
        <w:t xml:space="preserve">were received. </w:t>
      </w:r>
    </w:p>
    <w:p w14:paraId="0617F580" w14:textId="77777777" w:rsidR="007D3655" w:rsidRDefault="007D3655" w:rsidP="00894075">
      <w:pPr>
        <w:jc w:val="both"/>
        <w:rPr>
          <w:bCs/>
          <w:i/>
          <w:sz w:val="16"/>
          <w:szCs w:val="16"/>
          <w:lang w:val="en-US"/>
        </w:rPr>
      </w:pPr>
    </w:p>
    <w:p w14:paraId="3112C075" w14:textId="77777777" w:rsidR="00894075" w:rsidRPr="007D3655" w:rsidRDefault="00894075" w:rsidP="00894075">
      <w:pPr>
        <w:jc w:val="both"/>
        <w:rPr>
          <w:b/>
          <w:iCs/>
          <w:szCs w:val="24"/>
          <w:lang w:val="en-US"/>
        </w:rPr>
      </w:pPr>
      <w:r w:rsidRPr="007D3655">
        <w:rPr>
          <w:b/>
          <w:iCs/>
          <w:szCs w:val="24"/>
          <w:lang w:val="en-US"/>
        </w:rPr>
        <w:tab/>
        <w:t>10.1</w:t>
      </w:r>
      <w:r w:rsidRPr="007D3655">
        <w:rPr>
          <w:b/>
          <w:iCs/>
          <w:szCs w:val="24"/>
          <w:lang w:val="en-US"/>
        </w:rPr>
        <w:tab/>
        <w:t>Quotes for replacement of CCTV at Bradley Stoke Skatepark</w:t>
      </w:r>
    </w:p>
    <w:p w14:paraId="1520130D" w14:textId="77777777" w:rsidR="00894075" w:rsidRDefault="00894075" w:rsidP="00894075">
      <w:pPr>
        <w:jc w:val="both"/>
        <w:rPr>
          <w:bCs/>
          <w:i/>
          <w:sz w:val="16"/>
          <w:szCs w:val="16"/>
          <w:lang w:val="en-US"/>
        </w:rPr>
      </w:pPr>
    </w:p>
    <w:p w14:paraId="38FE2C7C" w14:textId="79F920FF" w:rsidR="007D3655" w:rsidRDefault="007D3655" w:rsidP="007D3655">
      <w:pPr>
        <w:ind w:left="1440"/>
        <w:jc w:val="both"/>
        <w:rPr>
          <w:szCs w:val="24"/>
        </w:rPr>
      </w:pPr>
      <w:r w:rsidRPr="00A7582E">
        <w:rPr>
          <w:b/>
          <w:bCs/>
          <w:szCs w:val="24"/>
        </w:rPr>
        <w:t>Background:</w:t>
      </w:r>
      <w:r>
        <w:rPr>
          <w:szCs w:val="24"/>
        </w:rPr>
        <w:t xml:space="preserve"> Bradley Stoke Skatepark was officially opened in April 2016. Initially a limited CCTV system was installed consisting of 4 cameras wired to a pre-existing CCTV column. The system was connected, via a wireless link, to the Leisure Centre CCTV system.  In 2018, two additional converted 40ft containers were added to the original 20ft container and two further cameras were located on them. In addition, a hard drive recorder was installed in the containers and wired to the pre-existing column, therefore allowing a more accessible arrangement with CCTV able to be reviewed on site.</w:t>
      </w:r>
    </w:p>
    <w:p w14:paraId="4697515E" w14:textId="77777777" w:rsidR="007D3655" w:rsidRPr="007D3655" w:rsidRDefault="007D3655" w:rsidP="007D3655">
      <w:pPr>
        <w:jc w:val="both"/>
        <w:rPr>
          <w:b/>
          <w:bCs/>
          <w:sz w:val="16"/>
          <w:szCs w:val="16"/>
        </w:rPr>
      </w:pPr>
    </w:p>
    <w:p w14:paraId="09FD6F03" w14:textId="3B9B0EE6" w:rsidR="007D3655" w:rsidRDefault="007D3655" w:rsidP="007D3655">
      <w:pPr>
        <w:ind w:left="1440"/>
        <w:jc w:val="both"/>
        <w:rPr>
          <w:szCs w:val="24"/>
        </w:rPr>
      </w:pPr>
      <w:r w:rsidRPr="00A319DE">
        <w:rPr>
          <w:b/>
          <w:bCs/>
          <w:szCs w:val="24"/>
        </w:rPr>
        <w:t>Current situation:</w:t>
      </w:r>
      <w:r>
        <w:rPr>
          <w:szCs w:val="24"/>
        </w:rPr>
        <w:t xml:space="preserve"> Over the past year we have had problems, with several of the camera locations, with intermittent or permanent faults that have not been rectifiable by replacement cameras. Further investigation has indicated cabling problems and unfortunately it does not look possible to reuse existing conduit. </w:t>
      </w:r>
    </w:p>
    <w:p w14:paraId="4027F255" w14:textId="77777777" w:rsidR="007D3655" w:rsidRPr="007D3655" w:rsidRDefault="007D3655" w:rsidP="007D3655">
      <w:pPr>
        <w:jc w:val="both"/>
        <w:rPr>
          <w:sz w:val="16"/>
          <w:szCs w:val="16"/>
        </w:rPr>
      </w:pPr>
    </w:p>
    <w:p w14:paraId="5A987106" w14:textId="0B11AD09" w:rsidR="007D3655" w:rsidRDefault="007D3655" w:rsidP="007D3655">
      <w:pPr>
        <w:ind w:left="1440"/>
        <w:jc w:val="both"/>
        <w:rPr>
          <w:szCs w:val="24"/>
        </w:rPr>
      </w:pPr>
      <w:r>
        <w:rPr>
          <w:szCs w:val="24"/>
        </w:rPr>
        <w:t>In addition, the upgrading of the containers, including the recent installation of a well-equipped kitchen and associated equipment, makes it desirable to enhance security and deterrence on site.</w:t>
      </w:r>
    </w:p>
    <w:p w14:paraId="560A4F68" w14:textId="77777777" w:rsidR="007D3655" w:rsidRPr="007D3655" w:rsidRDefault="007D3655" w:rsidP="007D3655">
      <w:pPr>
        <w:jc w:val="both"/>
        <w:rPr>
          <w:b/>
          <w:bCs/>
          <w:sz w:val="16"/>
          <w:szCs w:val="16"/>
        </w:rPr>
      </w:pPr>
    </w:p>
    <w:p w14:paraId="2534D018" w14:textId="7B50639C" w:rsidR="007D3655" w:rsidRDefault="007D3655" w:rsidP="007D3655">
      <w:pPr>
        <w:ind w:left="1440"/>
        <w:jc w:val="both"/>
        <w:rPr>
          <w:szCs w:val="24"/>
        </w:rPr>
      </w:pPr>
      <w:r w:rsidRPr="005D3E1D">
        <w:rPr>
          <w:b/>
          <w:bCs/>
          <w:szCs w:val="24"/>
        </w:rPr>
        <w:t>Solution:</w:t>
      </w:r>
      <w:r>
        <w:rPr>
          <w:szCs w:val="24"/>
        </w:rPr>
        <w:t xml:space="preserve"> As there is no permanent electrical supply at the floodlight columns, wireless links are not an option (timed power only).  Rewiring existing conduit does not seem possible, t</w:t>
      </w:r>
      <w:r w:rsidRPr="00516863">
        <w:rPr>
          <w:szCs w:val="24"/>
        </w:rPr>
        <w:t>herefore</w:t>
      </w:r>
      <w:r>
        <w:rPr>
          <w:szCs w:val="24"/>
        </w:rPr>
        <w:t xml:space="preserve"> </w:t>
      </w:r>
      <w:r w:rsidRPr="00516863">
        <w:rPr>
          <w:szCs w:val="24"/>
        </w:rPr>
        <w:t>it is necessary to provide additional trench work to accommodate new CCTV cabl</w:t>
      </w:r>
      <w:r>
        <w:rPr>
          <w:szCs w:val="24"/>
        </w:rPr>
        <w:t>ing</w:t>
      </w:r>
      <w:r w:rsidRPr="00516863">
        <w:rPr>
          <w:szCs w:val="24"/>
        </w:rPr>
        <w:t>.</w:t>
      </w:r>
      <w:r>
        <w:rPr>
          <w:szCs w:val="24"/>
        </w:rPr>
        <w:t xml:space="preserve"> We have therefore requested quotes for the cables to be trenched in new conduit from the two floodlight columns nearest to the containers and from the pre-existing CCTV column (prior to skatepark build).</w:t>
      </w:r>
    </w:p>
    <w:p w14:paraId="1ECF7232" w14:textId="77777777" w:rsidR="007D3655" w:rsidRPr="007D3655" w:rsidRDefault="007D3655" w:rsidP="007D3655">
      <w:pPr>
        <w:jc w:val="both"/>
        <w:rPr>
          <w:sz w:val="16"/>
          <w:szCs w:val="16"/>
        </w:rPr>
      </w:pPr>
    </w:p>
    <w:p w14:paraId="761FE52F" w14:textId="408DE678" w:rsidR="007D3655" w:rsidRDefault="007D3655" w:rsidP="007D3655">
      <w:pPr>
        <w:ind w:left="1440"/>
        <w:jc w:val="both"/>
        <w:rPr>
          <w:szCs w:val="24"/>
        </w:rPr>
      </w:pPr>
      <w:r>
        <w:rPr>
          <w:szCs w:val="24"/>
        </w:rPr>
        <w:t xml:space="preserve">The specification for the works includes 8MP IP IR cameras (7 cameras across three poles/ columns and the converted containers); CAT6 cabling; upgrade to hard drive recorder; necessary groundworks (trenching and conduit), etc. </w:t>
      </w:r>
    </w:p>
    <w:p w14:paraId="3B8FAB37" w14:textId="77777777" w:rsidR="007D3655" w:rsidRPr="007D3655" w:rsidRDefault="007D3655" w:rsidP="007D3655">
      <w:pPr>
        <w:jc w:val="both"/>
        <w:rPr>
          <w:sz w:val="16"/>
          <w:szCs w:val="16"/>
        </w:rPr>
      </w:pPr>
    </w:p>
    <w:p w14:paraId="40A82C51" w14:textId="354BE4A7" w:rsidR="007D3655" w:rsidRDefault="007D3655" w:rsidP="007D3655">
      <w:pPr>
        <w:ind w:left="1440"/>
        <w:jc w:val="both"/>
        <w:rPr>
          <w:szCs w:val="24"/>
        </w:rPr>
      </w:pPr>
      <w:r>
        <w:rPr>
          <w:szCs w:val="24"/>
        </w:rPr>
        <w:t>So far, we have received three quotes and are awaiting a fourth. We are also requesting clarification on some of the detail within the quotes, so they are directly comparable. This also includes the cost of groundworks (an element of the works we could arrange separately to the supply and install of the CCTV equipment).</w:t>
      </w:r>
    </w:p>
    <w:p w14:paraId="63144FDD" w14:textId="77777777" w:rsidR="007D3655" w:rsidRPr="007D3655" w:rsidRDefault="007D3655" w:rsidP="007D3655">
      <w:pPr>
        <w:jc w:val="both"/>
        <w:rPr>
          <w:b/>
          <w:bCs/>
          <w:sz w:val="16"/>
          <w:szCs w:val="16"/>
        </w:rPr>
      </w:pPr>
    </w:p>
    <w:p w14:paraId="0EB8FD2A" w14:textId="4E8429F9" w:rsidR="007D3655" w:rsidRDefault="00537D1A" w:rsidP="007D3655">
      <w:pPr>
        <w:ind w:left="1440"/>
        <w:jc w:val="both"/>
        <w:rPr>
          <w:szCs w:val="24"/>
        </w:rPr>
      </w:pPr>
      <w:r>
        <w:rPr>
          <w:b/>
          <w:bCs/>
          <w:szCs w:val="24"/>
        </w:rPr>
        <w:t xml:space="preserve">Officers to </w:t>
      </w:r>
      <w:r w:rsidR="007D3655">
        <w:rPr>
          <w:szCs w:val="24"/>
        </w:rPr>
        <w:t>continu</w:t>
      </w:r>
      <w:r>
        <w:rPr>
          <w:szCs w:val="24"/>
        </w:rPr>
        <w:t>e</w:t>
      </w:r>
      <w:r w:rsidR="007D3655">
        <w:rPr>
          <w:szCs w:val="24"/>
        </w:rPr>
        <w:t xml:space="preserve"> to seek clarification on existing and awaited quotes and present detailed costings to next appropriate Council meeting</w:t>
      </w:r>
      <w:r>
        <w:rPr>
          <w:szCs w:val="24"/>
        </w:rPr>
        <w:t xml:space="preserve"> (hopefully July Finance Committee)</w:t>
      </w:r>
      <w:r w:rsidR="007D3655">
        <w:rPr>
          <w:szCs w:val="24"/>
        </w:rPr>
        <w:t>.</w:t>
      </w:r>
    </w:p>
    <w:p w14:paraId="42DD2DF7" w14:textId="77777777" w:rsidR="007D3655" w:rsidRDefault="007D3655" w:rsidP="00894075">
      <w:pPr>
        <w:jc w:val="both"/>
        <w:rPr>
          <w:bCs/>
          <w:i/>
          <w:sz w:val="16"/>
          <w:szCs w:val="16"/>
          <w:lang w:val="en-US"/>
        </w:rPr>
      </w:pPr>
    </w:p>
    <w:p w14:paraId="4030B0A3" w14:textId="77777777" w:rsidR="00537D1A" w:rsidRDefault="00537D1A" w:rsidP="00894075">
      <w:pPr>
        <w:jc w:val="both"/>
        <w:rPr>
          <w:bCs/>
          <w:i/>
          <w:sz w:val="16"/>
          <w:szCs w:val="16"/>
          <w:lang w:val="en-US"/>
        </w:rPr>
      </w:pPr>
    </w:p>
    <w:p w14:paraId="0A879DC3" w14:textId="77777777" w:rsidR="00894075" w:rsidRPr="00537D1A" w:rsidRDefault="00894075" w:rsidP="00894075">
      <w:pPr>
        <w:jc w:val="both"/>
        <w:rPr>
          <w:b/>
          <w:bCs/>
          <w:iCs/>
          <w:szCs w:val="24"/>
        </w:rPr>
      </w:pPr>
      <w:r w:rsidRPr="00537D1A">
        <w:rPr>
          <w:b/>
          <w:bCs/>
          <w:szCs w:val="24"/>
        </w:rPr>
        <w:t>11</w:t>
      </w:r>
      <w:r w:rsidRPr="00537D1A">
        <w:rPr>
          <w:b/>
          <w:bCs/>
          <w:szCs w:val="24"/>
        </w:rPr>
        <w:tab/>
        <w:t>To receive the Minutes of the Staffing Committee held on 26</w:t>
      </w:r>
      <w:r w:rsidRPr="00537D1A">
        <w:rPr>
          <w:b/>
          <w:bCs/>
          <w:szCs w:val="24"/>
          <w:vertAlign w:val="superscript"/>
        </w:rPr>
        <w:t>th</w:t>
      </w:r>
      <w:r w:rsidRPr="00537D1A">
        <w:rPr>
          <w:b/>
          <w:bCs/>
          <w:szCs w:val="24"/>
        </w:rPr>
        <w:t xml:space="preserve"> June 2023, and to deal </w:t>
      </w:r>
      <w:r w:rsidRPr="00537D1A">
        <w:rPr>
          <w:b/>
          <w:bCs/>
          <w:szCs w:val="24"/>
        </w:rPr>
        <w:tab/>
        <w:t>with matters referred to Council not covered elsewhere on the Agenda</w:t>
      </w:r>
      <w:r w:rsidRPr="00537D1A">
        <w:rPr>
          <w:b/>
          <w:bCs/>
          <w:iCs/>
          <w:szCs w:val="24"/>
        </w:rPr>
        <w:t xml:space="preserve"> </w:t>
      </w:r>
    </w:p>
    <w:p w14:paraId="0FBBF29F" w14:textId="77777777" w:rsidR="00894075" w:rsidRDefault="00894075" w:rsidP="00894075">
      <w:pPr>
        <w:jc w:val="both"/>
        <w:rPr>
          <w:bCs/>
          <w:i/>
          <w:sz w:val="16"/>
          <w:szCs w:val="16"/>
          <w:lang w:val="en-US"/>
        </w:rPr>
      </w:pPr>
    </w:p>
    <w:p w14:paraId="1BFF5B29" w14:textId="36270F30" w:rsidR="00537D1A" w:rsidRPr="009B409C" w:rsidRDefault="00537D1A" w:rsidP="00537D1A">
      <w:pPr>
        <w:pStyle w:val="BodyTextIndent"/>
      </w:pPr>
      <w:r w:rsidRPr="00C44F68">
        <w:t xml:space="preserve">The Minutes of the </w:t>
      </w:r>
      <w:r>
        <w:t xml:space="preserve">Staffing </w:t>
      </w:r>
      <w:r w:rsidRPr="00C44F68">
        <w:t xml:space="preserve">Committee </w:t>
      </w:r>
      <w:r>
        <w:t>meeting held on</w:t>
      </w:r>
      <w:r w:rsidRPr="00C44F68">
        <w:t xml:space="preserve"> </w:t>
      </w:r>
      <w:r>
        <w:t>26</w:t>
      </w:r>
      <w:r w:rsidRPr="00537D1A">
        <w:rPr>
          <w:vertAlign w:val="superscript"/>
        </w:rPr>
        <w:t>th</w:t>
      </w:r>
      <w:r>
        <w:t xml:space="preserve"> June 2023 </w:t>
      </w:r>
      <w:r w:rsidRPr="00C44F68">
        <w:t xml:space="preserve">were received. </w:t>
      </w:r>
    </w:p>
    <w:p w14:paraId="29D6441A" w14:textId="77777777" w:rsidR="00537D1A" w:rsidRDefault="00537D1A" w:rsidP="00894075">
      <w:pPr>
        <w:jc w:val="both"/>
        <w:rPr>
          <w:bCs/>
          <w:i/>
          <w:sz w:val="16"/>
          <w:szCs w:val="16"/>
          <w:lang w:val="en-US"/>
        </w:rPr>
      </w:pPr>
    </w:p>
    <w:p w14:paraId="38577AC1" w14:textId="77777777" w:rsidR="00894075" w:rsidRPr="00B91C6C" w:rsidRDefault="00894075" w:rsidP="00894075">
      <w:pPr>
        <w:jc w:val="both"/>
        <w:rPr>
          <w:b/>
          <w:iCs/>
          <w:szCs w:val="24"/>
          <w:lang w:val="en-US"/>
        </w:rPr>
      </w:pPr>
      <w:r w:rsidRPr="00B91C6C">
        <w:rPr>
          <w:b/>
          <w:iCs/>
          <w:szCs w:val="24"/>
          <w:lang w:val="en-US"/>
        </w:rPr>
        <w:tab/>
        <w:t>11.1</w:t>
      </w:r>
      <w:r w:rsidRPr="00B91C6C">
        <w:rPr>
          <w:b/>
          <w:iCs/>
          <w:szCs w:val="24"/>
          <w:lang w:val="en-US"/>
        </w:rPr>
        <w:tab/>
        <w:t>Adoption of BSTC Time Off in Lieu (TOIL) policy</w:t>
      </w:r>
    </w:p>
    <w:p w14:paraId="2F267806" w14:textId="77777777" w:rsidR="00537D1A" w:rsidRPr="00B91C6C" w:rsidRDefault="00537D1A" w:rsidP="00894075">
      <w:pPr>
        <w:jc w:val="both"/>
        <w:rPr>
          <w:bCs/>
          <w:iCs/>
          <w:sz w:val="16"/>
          <w:szCs w:val="16"/>
          <w:lang w:val="en-US"/>
        </w:rPr>
      </w:pPr>
    </w:p>
    <w:p w14:paraId="1139D8D8" w14:textId="5A9C9526" w:rsidR="00537D1A" w:rsidRDefault="00537D1A" w:rsidP="00894075">
      <w:pPr>
        <w:jc w:val="both"/>
        <w:rPr>
          <w:bCs/>
          <w:iCs/>
          <w:szCs w:val="24"/>
          <w:lang w:val="en-US"/>
        </w:rPr>
      </w:pPr>
      <w:r>
        <w:rPr>
          <w:bCs/>
          <w:iCs/>
          <w:szCs w:val="24"/>
          <w:lang w:val="en-US"/>
        </w:rPr>
        <w:tab/>
      </w:r>
      <w:r>
        <w:rPr>
          <w:bCs/>
          <w:iCs/>
          <w:szCs w:val="24"/>
          <w:lang w:val="en-US"/>
        </w:rPr>
        <w:tab/>
        <w:t>Draft policy documentation circulated</w:t>
      </w:r>
    </w:p>
    <w:p w14:paraId="1C7E7BB8" w14:textId="77777777" w:rsidR="00537D1A" w:rsidRPr="00B91C6C" w:rsidRDefault="00537D1A" w:rsidP="00894075">
      <w:pPr>
        <w:jc w:val="both"/>
        <w:rPr>
          <w:bCs/>
          <w:iCs/>
          <w:sz w:val="16"/>
          <w:szCs w:val="16"/>
          <w:lang w:val="en-US"/>
        </w:rPr>
      </w:pPr>
    </w:p>
    <w:p w14:paraId="78D75579" w14:textId="4698D524" w:rsidR="00537D1A" w:rsidRDefault="00537D1A" w:rsidP="00B91C6C">
      <w:pPr>
        <w:ind w:left="1440"/>
        <w:jc w:val="both"/>
        <w:rPr>
          <w:bCs/>
          <w:iCs/>
          <w:szCs w:val="24"/>
          <w:lang w:val="en-US"/>
        </w:rPr>
      </w:pPr>
      <w:r>
        <w:rPr>
          <w:bCs/>
          <w:iCs/>
          <w:szCs w:val="24"/>
          <w:lang w:val="en-US"/>
        </w:rPr>
        <w:t>Following discussion</w:t>
      </w:r>
      <w:r w:rsidR="00B91C6C">
        <w:rPr>
          <w:bCs/>
          <w:iCs/>
          <w:szCs w:val="24"/>
          <w:lang w:val="en-US"/>
        </w:rPr>
        <w:t>, Councillor Jon Williams proposed adoption of a TOIL policy with several wording amendments linked to rolling accrual, use of TOIL before Annual Leave and records of TOIL, seconded by Councillor Ben Randles, carried unanimously.</w:t>
      </w:r>
      <w:r>
        <w:rPr>
          <w:bCs/>
          <w:iCs/>
          <w:szCs w:val="24"/>
          <w:lang w:val="en-US"/>
        </w:rPr>
        <w:t xml:space="preserve"> </w:t>
      </w:r>
    </w:p>
    <w:p w14:paraId="69C9527B" w14:textId="08263642" w:rsidR="00537D1A" w:rsidRDefault="00537D1A" w:rsidP="00894075">
      <w:pPr>
        <w:jc w:val="both"/>
        <w:rPr>
          <w:bCs/>
          <w:iCs/>
          <w:szCs w:val="24"/>
          <w:lang w:val="en-US"/>
        </w:rPr>
      </w:pPr>
      <w:r>
        <w:rPr>
          <w:bCs/>
          <w:iCs/>
          <w:szCs w:val="24"/>
          <w:lang w:val="en-US"/>
        </w:rPr>
        <w:tab/>
      </w:r>
    </w:p>
    <w:p w14:paraId="0F0D1269" w14:textId="0C4E33D0" w:rsidR="00894075" w:rsidRPr="00B91C6C" w:rsidRDefault="00894075" w:rsidP="00894075">
      <w:pPr>
        <w:jc w:val="both"/>
        <w:rPr>
          <w:b/>
          <w:iCs/>
          <w:szCs w:val="24"/>
          <w:lang w:val="en-US"/>
        </w:rPr>
      </w:pPr>
      <w:r w:rsidRPr="00B91C6C">
        <w:rPr>
          <w:b/>
          <w:iCs/>
          <w:szCs w:val="24"/>
          <w:lang w:val="en-US"/>
        </w:rPr>
        <w:tab/>
        <w:t>11.2</w:t>
      </w:r>
      <w:r w:rsidRPr="00B91C6C">
        <w:rPr>
          <w:b/>
          <w:iCs/>
          <w:szCs w:val="24"/>
          <w:lang w:val="en-US"/>
        </w:rPr>
        <w:tab/>
        <w:t>Re-evaluation of two BSTC job roles</w:t>
      </w:r>
    </w:p>
    <w:p w14:paraId="7EC86B4A" w14:textId="77777777" w:rsidR="00537D1A" w:rsidRPr="00B91C6C" w:rsidRDefault="00537D1A" w:rsidP="00894075">
      <w:pPr>
        <w:jc w:val="both"/>
        <w:rPr>
          <w:bCs/>
          <w:iCs/>
          <w:sz w:val="16"/>
          <w:szCs w:val="16"/>
          <w:lang w:val="en-US"/>
        </w:rPr>
      </w:pPr>
    </w:p>
    <w:p w14:paraId="38877CFD" w14:textId="46021C32" w:rsidR="00537D1A" w:rsidRDefault="00537D1A" w:rsidP="00894075">
      <w:pPr>
        <w:jc w:val="both"/>
        <w:rPr>
          <w:bCs/>
          <w:iCs/>
          <w:szCs w:val="24"/>
          <w:lang w:val="en-US"/>
        </w:rPr>
      </w:pPr>
      <w:r>
        <w:rPr>
          <w:bCs/>
          <w:iCs/>
          <w:szCs w:val="24"/>
          <w:lang w:val="en-US"/>
        </w:rPr>
        <w:tab/>
      </w:r>
      <w:r>
        <w:rPr>
          <w:bCs/>
          <w:iCs/>
          <w:szCs w:val="24"/>
          <w:lang w:val="en-US"/>
        </w:rPr>
        <w:tab/>
        <w:t>Ongoing – awaiting response from external HR company.</w:t>
      </w:r>
    </w:p>
    <w:p w14:paraId="5B6D9491" w14:textId="77777777" w:rsidR="00537D1A" w:rsidRDefault="00537D1A" w:rsidP="00894075">
      <w:pPr>
        <w:jc w:val="both"/>
        <w:rPr>
          <w:bCs/>
          <w:iCs/>
          <w:szCs w:val="24"/>
          <w:lang w:val="en-US"/>
        </w:rPr>
      </w:pPr>
    </w:p>
    <w:p w14:paraId="038806E3" w14:textId="6B6E3A88" w:rsidR="00894075" w:rsidRPr="00B91C6C" w:rsidRDefault="00894075" w:rsidP="00894075">
      <w:pPr>
        <w:jc w:val="both"/>
        <w:rPr>
          <w:b/>
          <w:iCs/>
          <w:szCs w:val="24"/>
          <w:lang w:val="en-US"/>
        </w:rPr>
      </w:pPr>
      <w:r w:rsidRPr="00B91C6C">
        <w:rPr>
          <w:b/>
          <w:iCs/>
          <w:szCs w:val="24"/>
          <w:lang w:val="en-US"/>
        </w:rPr>
        <w:tab/>
        <w:t>11.3</w:t>
      </w:r>
      <w:r w:rsidRPr="00B91C6C">
        <w:rPr>
          <w:b/>
          <w:iCs/>
          <w:szCs w:val="24"/>
          <w:lang w:val="en-US"/>
        </w:rPr>
        <w:tab/>
        <w:t xml:space="preserve">Adoption of BSTC Acting-up &amp; Honorarium Policy </w:t>
      </w:r>
    </w:p>
    <w:p w14:paraId="5B172366" w14:textId="77777777" w:rsidR="00FA3398" w:rsidRDefault="00FA3398" w:rsidP="00B84962">
      <w:pPr>
        <w:ind w:left="1440" w:hanging="720"/>
        <w:jc w:val="both"/>
        <w:rPr>
          <w:b/>
          <w:sz w:val="18"/>
          <w:szCs w:val="18"/>
        </w:rPr>
      </w:pPr>
    </w:p>
    <w:p w14:paraId="5E1913AB" w14:textId="359EAEB6" w:rsidR="00B91C6C" w:rsidRDefault="00B91C6C" w:rsidP="00B91C6C">
      <w:pPr>
        <w:jc w:val="both"/>
        <w:rPr>
          <w:bCs/>
          <w:iCs/>
          <w:szCs w:val="24"/>
          <w:lang w:val="en-US"/>
        </w:rPr>
      </w:pPr>
      <w:r>
        <w:rPr>
          <w:b/>
          <w:sz w:val="18"/>
          <w:szCs w:val="18"/>
        </w:rPr>
        <w:tab/>
      </w:r>
      <w:r>
        <w:rPr>
          <w:bCs/>
          <w:iCs/>
          <w:szCs w:val="24"/>
          <w:lang w:val="en-US"/>
        </w:rPr>
        <w:tab/>
        <w:t>Draft policy documentation circulated</w:t>
      </w:r>
    </w:p>
    <w:p w14:paraId="03147A24" w14:textId="77777777" w:rsidR="00B91C6C" w:rsidRPr="00B91C6C" w:rsidRDefault="00B91C6C" w:rsidP="00B91C6C">
      <w:pPr>
        <w:jc w:val="both"/>
        <w:rPr>
          <w:bCs/>
          <w:iCs/>
          <w:sz w:val="16"/>
          <w:szCs w:val="16"/>
          <w:lang w:val="en-US"/>
        </w:rPr>
      </w:pPr>
    </w:p>
    <w:p w14:paraId="439E6396" w14:textId="5D5262B3" w:rsidR="00B91C6C" w:rsidRDefault="00B91C6C" w:rsidP="00B91C6C">
      <w:pPr>
        <w:ind w:left="1440"/>
        <w:jc w:val="both"/>
        <w:rPr>
          <w:bCs/>
          <w:iCs/>
          <w:szCs w:val="24"/>
          <w:lang w:val="en-US"/>
        </w:rPr>
      </w:pPr>
      <w:r>
        <w:rPr>
          <w:bCs/>
          <w:iCs/>
          <w:szCs w:val="24"/>
          <w:lang w:val="en-US"/>
        </w:rPr>
        <w:t xml:space="preserve">Following discussion, Councillor Jon Williams proposed adoption of an Acting-up and Honorarium policy, seconded by Councillor Ben Randles, carried unanimously. </w:t>
      </w:r>
    </w:p>
    <w:p w14:paraId="2F3257DC" w14:textId="7294DD40" w:rsidR="00B91C6C" w:rsidRPr="00E87C05" w:rsidRDefault="00B91C6C" w:rsidP="00B91C6C">
      <w:pPr>
        <w:pStyle w:val="BodyTextIndent2"/>
        <w:ind w:left="720" w:hanging="720"/>
        <w:jc w:val="both"/>
        <w:rPr>
          <w:b/>
          <w:bCs/>
        </w:rPr>
      </w:pPr>
      <w:r w:rsidRPr="00E87C05">
        <w:rPr>
          <w:b/>
          <w:bCs/>
        </w:rPr>
        <w:t>1</w:t>
      </w:r>
      <w:r>
        <w:rPr>
          <w:b/>
          <w:bCs/>
        </w:rPr>
        <w:t>2</w:t>
      </w:r>
      <w:r w:rsidRPr="00E87C05">
        <w:rPr>
          <w:b/>
          <w:bCs/>
        </w:rPr>
        <w:tab/>
        <w:t>Updates from South Gloucestershire Council (SGC) Ward Members relevant to Bradley Stoke and Bradley Stoke Town Council Press Spokesperson</w:t>
      </w:r>
    </w:p>
    <w:p w14:paraId="39615DDA" w14:textId="77777777" w:rsidR="00B91C6C" w:rsidRPr="00151EAD" w:rsidRDefault="00B91C6C" w:rsidP="00B91C6C">
      <w:pPr>
        <w:pStyle w:val="BodyTextIndent2"/>
        <w:ind w:left="0"/>
        <w:rPr>
          <w:sz w:val="16"/>
          <w:szCs w:val="16"/>
        </w:rPr>
      </w:pPr>
    </w:p>
    <w:p w14:paraId="675A403F" w14:textId="40E9A83D" w:rsidR="00B91C6C" w:rsidRPr="00381D38" w:rsidRDefault="00B91C6C" w:rsidP="00B91C6C">
      <w:pPr>
        <w:pStyle w:val="ListParagraph"/>
        <w:numPr>
          <w:ilvl w:val="0"/>
          <w:numId w:val="34"/>
        </w:numPr>
        <w:spacing w:after="0"/>
        <w:ind w:left="1797" w:hanging="357"/>
        <w:jc w:val="both"/>
        <w:rPr>
          <w:rFonts w:ascii="Times New Roman" w:hAnsi="Times New Roman"/>
        </w:rPr>
      </w:pPr>
      <w:r w:rsidRPr="00381D38">
        <w:rPr>
          <w:rFonts w:ascii="Times New Roman" w:hAnsi="Times New Roman"/>
        </w:rPr>
        <w:t xml:space="preserve">Councillor </w:t>
      </w:r>
      <w:r w:rsidR="004D4C2D">
        <w:rPr>
          <w:rFonts w:ascii="Times New Roman" w:hAnsi="Times New Roman"/>
        </w:rPr>
        <w:t xml:space="preserve">Dave Addison </w:t>
      </w:r>
      <w:r w:rsidRPr="00381D38">
        <w:rPr>
          <w:rFonts w:ascii="Times New Roman" w:hAnsi="Times New Roman"/>
        </w:rPr>
        <w:t xml:space="preserve">– </w:t>
      </w:r>
      <w:r w:rsidR="004D4C2D">
        <w:rPr>
          <w:rFonts w:ascii="Times New Roman" w:hAnsi="Times New Roman"/>
        </w:rPr>
        <w:t>SGC spokesperson on adult care &amp; homes. Has also been appointed to WECA Audit &amp; Scrutiny committees</w:t>
      </w:r>
    </w:p>
    <w:p w14:paraId="0C5F98BE" w14:textId="35933647" w:rsidR="00B91C6C" w:rsidRPr="00381D38" w:rsidRDefault="00B91C6C" w:rsidP="00B91C6C">
      <w:pPr>
        <w:pStyle w:val="ListParagraph"/>
        <w:numPr>
          <w:ilvl w:val="0"/>
          <w:numId w:val="34"/>
        </w:numPr>
        <w:spacing w:after="0"/>
        <w:ind w:left="1797" w:hanging="357"/>
        <w:jc w:val="both"/>
        <w:rPr>
          <w:rFonts w:ascii="Times New Roman" w:hAnsi="Times New Roman"/>
        </w:rPr>
      </w:pPr>
      <w:r w:rsidRPr="00381D38">
        <w:rPr>
          <w:rFonts w:ascii="Times New Roman" w:hAnsi="Times New Roman"/>
        </w:rPr>
        <w:t xml:space="preserve">Councillor </w:t>
      </w:r>
      <w:r w:rsidR="004D4C2D">
        <w:rPr>
          <w:rFonts w:ascii="Times New Roman" w:hAnsi="Times New Roman"/>
        </w:rPr>
        <w:t>John Bradbury –</w:t>
      </w:r>
      <w:r w:rsidRPr="00381D38">
        <w:rPr>
          <w:rFonts w:ascii="Times New Roman" w:hAnsi="Times New Roman"/>
        </w:rPr>
        <w:t xml:space="preserve"> </w:t>
      </w:r>
      <w:r w:rsidR="004D4C2D">
        <w:rPr>
          <w:rFonts w:ascii="Times New Roman" w:hAnsi="Times New Roman"/>
        </w:rPr>
        <w:t>as a new SGC councillor it has been a steep learning curve, appointed to Development Management Committee plus Avon &amp; Somerset Constabulary Police &amp; Crime Panel</w:t>
      </w:r>
    </w:p>
    <w:p w14:paraId="4A735B0F" w14:textId="13B30A7A" w:rsidR="00B91C6C" w:rsidRPr="00381D38" w:rsidRDefault="00B91C6C" w:rsidP="00B91C6C">
      <w:pPr>
        <w:pStyle w:val="ListParagraph"/>
        <w:numPr>
          <w:ilvl w:val="0"/>
          <w:numId w:val="34"/>
        </w:numPr>
        <w:spacing w:after="0"/>
        <w:ind w:left="1797" w:hanging="357"/>
        <w:jc w:val="both"/>
        <w:rPr>
          <w:rFonts w:ascii="Times New Roman" w:hAnsi="Times New Roman"/>
        </w:rPr>
      </w:pPr>
      <w:r w:rsidRPr="00381D38">
        <w:rPr>
          <w:rFonts w:ascii="Times New Roman" w:hAnsi="Times New Roman"/>
        </w:rPr>
        <w:t xml:space="preserve">Councillor </w:t>
      </w:r>
      <w:r w:rsidR="004D4C2D">
        <w:rPr>
          <w:rFonts w:ascii="Times New Roman" w:hAnsi="Times New Roman"/>
        </w:rPr>
        <w:t>Terri Cullen – following up residents concerns regarding bus provision in the town</w:t>
      </w:r>
    </w:p>
    <w:p w14:paraId="46792478" w14:textId="7D50E700" w:rsidR="00B91C6C" w:rsidRPr="00381D38" w:rsidRDefault="00B91C6C" w:rsidP="00B91C6C">
      <w:pPr>
        <w:pStyle w:val="ListParagraph"/>
        <w:numPr>
          <w:ilvl w:val="0"/>
          <w:numId w:val="34"/>
        </w:numPr>
        <w:spacing w:after="0"/>
        <w:ind w:left="1797" w:hanging="357"/>
        <w:jc w:val="both"/>
      </w:pPr>
      <w:r w:rsidRPr="00381D38">
        <w:rPr>
          <w:rFonts w:ascii="Times New Roman" w:hAnsi="Times New Roman"/>
        </w:rPr>
        <w:t xml:space="preserve">Councillor Franklin Owusu-Antwi </w:t>
      </w:r>
      <w:r w:rsidR="004D4C2D">
        <w:rPr>
          <w:rFonts w:ascii="Times New Roman" w:hAnsi="Times New Roman"/>
        </w:rPr>
        <w:t>–</w:t>
      </w:r>
      <w:r w:rsidRPr="00381D38">
        <w:rPr>
          <w:rFonts w:ascii="Times New Roman" w:hAnsi="Times New Roman"/>
        </w:rPr>
        <w:t xml:space="preserve"> </w:t>
      </w:r>
      <w:r w:rsidR="004D4C2D">
        <w:rPr>
          <w:rFonts w:ascii="Times New Roman" w:hAnsi="Times New Roman"/>
        </w:rPr>
        <w:t>update sent on SGC Waste &amp; Recycling contingencies/provision linked to industrial dispute between Suez &amp; unions.</w:t>
      </w:r>
    </w:p>
    <w:p w14:paraId="3078D727" w14:textId="51E18D41" w:rsidR="00B91C6C" w:rsidRPr="00381D38" w:rsidRDefault="00B91C6C" w:rsidP="00B91C6C">
      <w:pPr>
        <w:pStyle w:val="ListParagraph"/>
        <w:numPr>
          <w:ilvl w:val="0"/>
          <w:numId w:val="34"/>
        </w:numPr>
        <w:spacing w:after="0"/>
        <w:ind w:left="1797" w:hanging="357"/>
        <w:jc w:val="both"/>
      </w:pPr>
      <w:r w:rsidRPr="00381D38">
        <w:rPr>
          <w:rFonts w:ascii="Times New Roman" w:hAnsi="Times New Roman"/>
        </w:rPr>
        <w:t xml:space="preserve">Councillor </w:t>
      </w:r>
      <w:r w:rsidR="004D4C2D">
        <w:rPr>
          <w:rFonts w:ascii="Times New Roman" w:hAnsi="Times New Roman"/>
        </w:rPr>
        <w:t>Ben Randles – following up Woodstock Homes planning application and residents concerns. Issues with overflowing brook at end of Brake Close and dealing with various stakeholders/agencies.</w:t>
      </w:r>
      <w:r w:rsidRPr="00381D38">
        <w:t xml:space="preserve"> </w:t>
      </w:r>
    </w:p>
    <w:p w14:paraId="042EBA9F" w14:textId="77777777" w:rsidR="00B91C6C" w:rsidRDefault="00B91C6C" w:rsidP="00FA3398">
      <w:pPr>
        <w:jc w:val="both"/>
        <w:rPr>
          <w:b/>
          <w:bCs/>
          <w:szCs w:val="24"/>
        </w:rPr>
      </w:pPr>
    </w:p>
    <w:p w14:paraId="2970B100" w14:textId="77777777" w:rsidR="004D4C2D" w:rsidRPr="000A36C6" w:rsidRDefault="004D4C2D" w:rsidP="004D4C2D">
      <w:pPr>
        <w:pStyle w:val="BodyTextIndent2"/>
        <w:ind w:left="0"/>
        <w:rPr>
          <w:b/>
          <w:bCs/>
        </w:rPr>
      </w:pPr>
      <w:r w:rsidRPr="000A36C6">
        <w:rPr>
          <w:b/>
          <w:bCs/>
        </w:rPr>
        <w:t>13</w:t>
      </w:r>
      <w:r w:rsidRPr="000A36C6">
        <w:rPr>
          <w:b/>
          <w:bCs/>
        </w:rPr>
        <w:tab/>
        <w:t>Financial Matters</w:t>
      </w:r>
    </w:p>
    <w:p w14:paraId="63430A24" w14:textId="77777777" w:rsidR="004D4C2D" w:rsidRPr="009D3DF5" w:rsidRDefault="004D4C2D" w:rsidP="004D4C2D">
      <w:pPr>
        <w:pStyle w:val="BodyTextIndent2"/>
        <w:ind w:left="0"/>
        <w:rPr>
          <w:sz w:val="16"/>
          <w:szCs w:val="16"/>
        </w:rPr>
      </w:pPr>
    </w:p>
    <w:p w14:paraId="1DE8E950" w14:textId="77777777" w:rsidR="004D4C2D" w:rsidRPr="000A36C6" w:rsidRDefault="004D4C2D" w:rsidP="004D4C2D">
      <w:pPr>
        <w:ind w:left="1440" w:hanging="720"/>
        <w:jc w:val="both"/>
        <w:rPr>
          <w:b/>
          <w:bCs/>
          <w:szCs w:val="24"/>
        </w:rPr>
      </w:pPr>
      <w:bookmarkStart w:id="5" w:name="_Hlk100661018"/>
      <w:bookmarkStart w:id="6" w:name="_Hlk66363947"/>
      <w:bookmarkStart w:id="7" w:name="_Hlk76379856"/>
      <w:r w:rsidRPr="000A36C6">
        <w:rPr>
          <w:b/>
          <w:bCs/>
          <w:szCs w:val="24"/>
        </w:rPr>
        <w:t>13.1</w:t>
      </w:r>
      <w:r w:rsidRPr="000A36C6">
        <w:rPr>
          <w:b/>
          <w:bCs/>
          <w:szCs w:val="24"/>
        </w:rPr>
        <w:tab/>
        <w:t>Baileys Court After School &amp; Holiday Club Update and Rent Request</w:t>
      </w:r>
    </w:p>
    <w:p w14:paraId="56266490" w14:textId="77777777" w:rsidR="000A36C6" w:rsidRPr="000A36C6" w:rsidRDefault="000A36C6" w:rsidP="004D4C2D">
      <w:pPr>
        <w:ind w:left="1440" w:hanging="720"/>
        <w:jc w:val="both"/>
        <w:rPr>
          <w:sz w:val="16"/>
          <w:szCs w:val="16"/>
        </w:rPr>
      </w:pPr>
    </w:p>
    <w:p w14:paraId="709881AD" w14:textId="059EB6A4" w:rsidR="000A36C6" w:rsidRDefault="000A36C6" w:rsidP="004D4C2D">
      <w:pPr>
        <w:ind w:left="1440" w:hanging="720"/>
        <w:jc w:val="both"/>
        <w:rPr>
          <w:szCs w:val="24"/>
        </w:rPr>
      </w:pPr>
      <w:r>
        <w:rPr>
          <w:szCs w:val="24"/>
        </w:rPr>
        <w:tab/>
        <w:t>Discussed earlier on the agenda</w:t>
      </w:r>
    </w:p>
    <w:p w14:paraId="2E9B78E8" w14:textId="77777777" w:rsidR="000A36C6" w:rsidRDefault="000A36C6" w:rsidP="004D4C2D">
      <w:pPr>
        <w:ind w:left="1440" w:hanging="720"/>
        <w:jc w:val="both"/>
        <w:rPr>
          <w:szCs w:val="24"/>
        </w:rPr>
      </w:pPr>
    </w:p>
    <w:p w14:paraId="0B4B5A90" w14:textId="170C83BB" w:rsidR="004D4C2D" w:rsidRPr="00693D70" w:rsidRDefault="004D4C2D" w:rsidP="004D4C2D">
      <w:pPr>
        <w:ind w:left="1440" w:hanging="720"/>
        <w:jc w:val="both"/>
        <w:rPr>
          <w:b/>
          <w:bCs/>
          <w:szCs w:val="24"/>
        </w:rPr>
      </w:pPr>
      <w:r w:rsidRPr="00693D70">
        <w:rPr>
          <w:b/>
          <w:bCs/>
          <w:szCs w:val="24"/>
        </w:rPr>
        <w:t>13.2</w:t>
      </w:r>
      <w:r w:rsidRPr="00693D70">
        <w:rPr>
          <w:b/>
          <w:bCs/>
          <w:szCs w:val="24"/>
        </w:rPr>
        <w:tab/>
        <w:t>Quotes for replacement/update of Elm Room kitchen at Baileys Court Activity Centre</w:t>
      </w:r>
    </w:p>
    <w:p w14:paraId="60919695" w14:textId="77777777" w:rsidR="000A36C6" w:rsidRPr="00693D70" w:rsidRDefault="000A36C6" w:rsidP="004D4C2D">
      <w:pPr>
        <w:ind w:left="1440" w:hanging="720"/>
        <w:jc w:val="both"/>
        <w:rPr>
          <w:sz w:val="16"/>
          <w:szCs w:val="16"/>
        </w:rPr>
      </w:pPr>
    </w:p>
    <w:p w14:paraId="46B8F05E" w14:textId="5C8089A7" w:rsidR="000A36C6" w:rsidRDefault="000A36C6" w:rsidP="000A36C6">
      <w:pPr>
        <w:pStyle w:val="BodyTextIndent2"/>
        <w:ind w:left="1437"/>
        <w:jc w:val="both"/>
        <w:rPr>
          <w:bCs/>
          <w:iCs/>
          <w:szCs w:val="24"/>
        </w:rPr>
      </w:pPr>
      <w:r>
        <w:tab/>
      </w:r>
      <w:r>
        <w:rPr>
          <w:bCs/>
          <w:iCs/>
          <w:szCs w:val="24"/>
        </w:rPr>
        <w:t>Phil Francis, Activity Centres Manager/Deputy Town Clerk gave the following update:</w:t>
      </w:r>
    </w:p>
    <w:p w14:paraId="4CA9B50D" w14:textId="3FEA17AC" w:rsidR="000A36C6" w:rsidRPr="00693D70" w:rsidRDefault="000A36C6" w:rsidP="004D4C2D">
      <w:pPr>
        <w:ind w:left="1440" w:hanging="720"/>
        <w:jc w:val="both"/>
        <w:rPr>
          <w:sz w:val="16"/>
          <w:szCs w:val="16"/>
        </w:rPr>
      </w:pPr>
    </w:p>
    <w:p w14:paraId="232E5535" w14:textId="77777777" w:rsidR="00693D70" w:rsidRPr="00693D70" w:rsidRDefault="00693D70" w:rsidP="00693D70">
      <w:pPr>
        <w:ind w:left="1437" w:firstLine="3"/>
        <w:jc w:val="both"/>
        <w:rPr>
          <w:szCs w:val="24"/>
        </w:rPr>
      </w:pPr>
      <w:r w:rsidRPr="00693D70">
        <w:rPr>
          <w:szCs w:val="24"/>
        </w:rPr>
        <w:t xml:space="preserve">Following the letter submitted to council by Abacus pre-school I have been seeking ways to improve the facilities available at Baileys Court activity centre. In particular the pre-school has raised concerns that the kitchen area was looking worn and is no longer in a fit state. The kitchen in the Elm room is the original kitchen put in when the building was built. The cupboards have been repaired many times and are in a poor state with doubts that any further fixes could be made due to the worn nature of the wood. </w:t>
      </w:r>
    </w:p>
    <w:p w14:paraId="080D8195" w14:textId="77777777" w:rsidR="00693D70" w:rsidRPr="00693D70" w:rsidRDefault="00693D70" w:rsidP="00693D70">
      <w:pPr>
        <w:jc w:val="both"/>
        <w:rPr>
          <w:sz w:val="16"/>
          <w:szCs w:val="16"/>
        </w:rPr>
      </w:pPr>
    </w:p>
    <w:p w14:paraId="4387A31A" w14:textId="3575ECE3" w:rsidR="00693D70" w:rsidRPr="00693D70" w:rsidRDefault="00693D70" w:rsidP="00693D70">
      <w:pPr>
        <w:ind w:left="1437" w:firstLine="3"/>
        <w:jc w:val="both"/>
        <w:rPr>
          <w:szCs w:val="24"/>
        </w:rPr>
      </w:pPr>
      <w:r w:rsidRPr="00693D70">
        <w:rPr>
          <w:szCs w:val="24"/>
        </w:rPr>
        <w:t xml:space="preserve">I have spoken with 3 companies asking for quotations to replace the kitchen with a more modern and inviting feeling and adding a hide and slide oven. The oven would be a new addition to the rooms usage as at the moment the users are going down the corridor and using the kitchen that was put in for the bowls club which isn’t ideal. By having a kitchen in the room it means that the oven would not be left unattended while cooking/baking. To save on costs the town council staff would remove the old kitchen the weekend before the week of installation. </w:t>
      </w:r>
    </w:p>
    <w:p w14:paraId="4588F5E9" w14:textId="77777777" w:rsidR="00693D70" w:rsidRDefault="00693D70" w:rsidP="00693D70">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129"/>
        <w:gridCol w:w="1128"/>
        <w:gridCol w:w="4259"/>
        <w:gridCol w:w="850"/>
        <w:gridCol w:w="993"/>
        <w:gridCol w:w="1224"/>
      </w:tblGrid>
      <w:tr w:rsidR="00693D70" w:rsidRPr="00693D70" w14:paraId="305E87C8" w14:textId="77777777" w:rsidTr="00693D70">
        <w:tc>
          <w:tcPr>
            <w:tcW w:w="1129" w:type="dxa"/>
          </w:tcPr>
          <w:p w14:paraId="324EC0D7"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Company</w:t>
            </w:r>
          </w:p>
        </w:tc>
        <w:tc>
          <w:tcPr>
            <w:tcW w:w="1128" w:type="dxa"/>
          </w:tcPr>
          <w:p w14:paraId="1248BFBD"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Cost</w:t>
            </w:r>
          </w:p>
        </w:tc>
        <w:tc>
          <w:tcPr>
            <w:tcW w:w="4259" w:type="dxa"/>
          </w:tcPr>
          <w:p w14:paraId="0BF08204"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Specification</w:t>
            </w:r>
          </w:p>
        </w:tc>
        <w:tc>
          <w:tcPr>
            <w:tcW w:w="850" w:type="dxa"/>
          </w:tcPr>
          <w:p w14:paraId="24B88A74"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Instal</w:t>
            </w:r>
          </w:p>
        </w:tc>
        <w:tc>
          <w:tcPr>
            <w:tcW w:w="993" w:type="dxa"/>
          </w:tcPr>
          <w:p w14:paraId="56A4440E"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Delivery</w:t>
            </w:r>
          </w:p>
        </w:tc>
        <w:tc>
          <w:tcPr>
            <w:tcW w:w="1224" w:type="dxa"/>
          </w:tcPr>
          <w:p w14:paraId="76D3A499"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Total (EXL VAT)</w:t>
            </w:r>
          </w:p>
        </w:tc>
      </w:tr>
      <w:tr w:rsidR="00693D70" w:rsidRPr="00693D70" w14:paraId="11709A44" w14:textId="77777777" w:rsidTr="00693D70">
        <w:tc>
          <w:tcPr>
            <w:tcW w:w="1129" w:type="dxa"/>
          </w:tcPr>
          <w:p w14:paraId="358BC36C"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B&amp;Q</w:t>
            </w:r>
          </w:p>
        </w:tc>
        <w:tc>
          <w:tcPr>
            <w:tcW w:w="1128" w:type="dxa"/>
          </w:tcPr>
          <w:p w14:paraId="4DD4CFD0"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£4,626</w:t>
            </w:r>
          </w:p>
        </w:tc>
        <w:tc>
          <w:tcPr>
            <w:tcW w:w="4259" w:type="dxa"/>
          </w:tcPr>
          <w:p w14:paraId="783546A3"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Neff built in oven hide and slide</w:t>
            </w:r>
          </w:p>
          <w:p w14:paraId="2EE3C085"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Bosch fridge freezer 70/30 split</w:t>
            </w:r>
          </w:p>
          <w:p w14:paraId="725D77F8"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 xml:space="preserve">Goodhome cupboards x 13 </w:t>
            </w:r>
          </w:p>
          <w:p w14:paraId="06D05424" w14:textId="77777777" w:rsidR="00693D70" w:rsidRPr="00693D70" w:rsidRDefault="00693D70" w:rsidP="00693D70">
            <w:pPr>
              <w:pStyle w:val="ListParagraph"/>
              <w:numPr>
                <w:ilvl w:val="0"/>
                <w:numId w:val="35"/>
              </w:numPr>
              <w:spacing w:after="0"/>
              <w:jc w:val="center"/>
              <w:rPr>
                <w:rFonts w:asciiTheme="minorHAnsi" w:hAnsiTheme="minorHAnsi" w:cstheme="minorHAnsi"/>
                <w:sz w:val="20"/>
                <w:szCs w:val="20"/>
              </w:rPr>
            </w:pPr>
            <w:r w:rsidRPr="00693D70">
              <w:rPr>
                <w:rFonts w:asciiTheme="minorHAnsi" w:hAnsiTheme="minorHAnsi" w:cstheme="minorHAnsi"/>
                <w:sz w:val="20"/>
                <w:szCs w:val="20"/>
              </w:rPr>
              <w:t>light grey cupboards with light grey worktop</w:t>
            </w:r>
          </w:p>
        </w:tc>
        <w:tc>
          <w:tcPr>
            <w:tcW w:w="850" w:type="dxa"/>
          </w:tcPr>
          <w:p w14:paraId="0138A40D"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£1,895 - £2,018</w:t>
            </w:r>
          </w:p>
        </w:tc>
        <w:tc>
          <w:tcPr>
            <w:tcW w:w="993" w:type="dxa"/>
          </w:tcPr>
          <w:p w14:paraId="74FA3853"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£50</w:t>
            </w:r>
          </w:p>
        </w:tc>
        <w:tc>
          <w:tcPr>
            <w:tcW w:w="1224" w:type="dxa"/>
          </w:tcPr>
          <w:p w14:paraId="3E4FAB6F"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£6,571</w:t>
            </w:r>
          </w:p>
        </w:tc>
      </w:tr>
      <w:tr w:rsidR="00693D70" w:rsidRPr="00693D70" w14:paraId="2C2C1E94" w14:textId="77777777" w:rsidTr="00693D70">
        <w:tc>
          <w:tcPr>
            <w:tcW w:w="1129" w:type="dxa"/>
          </w:tcPr>
          <w:p w14:paraId="27DAED7C"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Schmidt</w:t>
            </w:r>
          </w:p>
        </w:tc>
        <w:tc>
          <w:tcPr>
            <w:tcW w:w="1128" w:type="dxa"/>
          </w:tcPr>
          <w:p w14:paraId="14D56C2A"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£10,464.20</w:t>
            </w:r>
          </w:p>
        </w:tc>
        <w:tc>
          <w:tcPr>
            <w:tcW w:w="4259" w:type="dxa"/>
          </w:tcPr>
          <w:p w14:paraId="5AA350FC"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Neff built in oven hide and slide</w:t>
            </w:r>
          </w:p>
          <w:p w14:paraId="4666C98F"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Bosch fridge freezer 70/30 split</w:t>
            </w:r>
          </w:p>
          <w:p w14:paraId="704F5002" w14:textId="77777777" w:rsidR="00693D70" w:rsidRPr="00693D70" w:rsidRDefault="00693D70" w:rsidP="00693D70">
            <w:pPr>
              <w:pStyle w:val="ListParagraph"/>
              <w:numPr>
                <w:ilvl w:val="0"/>
                <w:numId w:val="35"/>
              </w:numPr>
              <w:spacing w:after="0"/>
              <w:jc w:val="center"/>
              <w:rPr>
                <w:rFonts w:asciiTheme="minorHAnsi" w:hAnsiTheme="minorHAnsi" w:cstheme="minorHAnsi"/>
                <w:sz w:val="20"/>
                <w:szCs w:val="20"/>
              </w:rPr>
            </w:pPr>
            <w:r w:rsidRPr="00693D70">
              <w:rPr>
                <w:rFonts w:asciiTheme="minorHAnsi" w:hAnsiTheme="minorHAnsi" w:cstheme="minorHAnsi"/>
                <w:sz w:val="20"/>
                <w:szCs w:val="20"/>
              </w:rPr>
              <w:t xml:space="preserve">11 Large cupboards </w:t>
            </w:r>
          </w:p>
          <w:p w14:paraId="2DBD4D7F" w14:textId="77777777" w:rsidR="00693D70" w:rsidRPr="00693D70" w:rsidRDefault="00693D70" w:rsidP="00693D70">
            <w:pPr>
              <w:pStyle w:val="ListParagraph"/>
              <w:numPr>
                <w:ilvl w:val="0"/>
                <w:numId w:val="35"/>
              </w:numPr>
              <w:spacing w:after="0"/>
              <w:jc w:val="center"/>
              <w:rPr>
                <w:rFonts w:asciiTheme="minorHAnsi" w:hAnsiTheme="minorHAnsi" w:cstheme="minorHAnsi"/>
                <w:sz w:val="20"/>
                <w:szCs w:val="20"/>
              </w:rPr>
            </w:pPr>
            <w:r w:rsidRPr="00693D70">
              <w:rPr>
                <w:rFonts w:asciiTheme="minorHAnsi" w:hAnsiTheme="minorHAnsi" w:cstheme="minorHAnsi"/>
                <w:sz w:val="20"/>
                <w:szCs w:val="20"/>
              </w:rPr>
              <w:t>Grey worktop and splashback</w:t>
            </w:r>
          </w:p>
          <w:p w14:paraId="5252C2D9" w14:textId="77777777" w:rsidR="00693D70" w:rsidRPr="00693D70" w:rsidRDefault="00693D70" w:rsidP="00693D70">
            <w:pPr>
              <w:pStyle w:val="ListParagraph"/>
              <w:numPr>
                <w:ilvl w:val="0"/>
                <w:numId w:val="35"/>
              </w:numPr>
              <w:spacing w:after="0"/>
              <w:jc w:val="center"/>
              <w:rPr>
                <w:rFonts w:asciiTheme="minorHAnsi" w:hAnsiTheme="minorHAnsi" w:cstheme="minorHAnsi"/>
                <w:sz w:val="20"/>
                <w:szCs w:val="20"/>
              </w:rPr>
            </w:pPr>
            <w:r w:rsidRPr="00693D70">
              <w:rPr>
                <w:rFonts w:asciiTheme="minorHAnsi" w:hAnsiTheme="minorHAnsi" w:cstheme="minorHAnsi"/>
                <w:sz w:val="20"/>
                <w:szCs w:val="20"/>
              </w:rPr>
              <w:t>Green Tea cupboards front (Same as woodlands design)</w:t>
            </w:r>
          </w:p>
          <w:p w14:paraId="4C09E422" w14:textId="77777777" w:rsidR="00693D70" w:rsidRPr="00693D70" w:rsidRDefault="00693D70" w:rsidP="00693D70">
            <w:pPr>
              <w:pStyle w:val="ListParagraph"/>
              <w:numPr>
                <w:ilvl w:val="0"/>
                <w:numId w:val="35"/>
              </w:numPr>
              <w:spacing w:after="0"/>
              <w:jc w:val="center"/>
              <w:rPr>
                <w:rFonts w:asciiTheme="minorHAnsi" w:hAnsiTheme="minorHAnsi" w:cstheme="minorHAnsi"/>
                <w:sz w:val="20"/>
                <w:szCs w:val="20"/>
              </w:rPr>
            </w:pPr>
            <w:r w:rsidRPr="00693D70">
              <w:rPr>
                <w:rFonts w:asciiTheme="minorHAnsi" w:hAnsiTheme="minorHAnsi" w:cstheme="minorHAnsi"/>
                <w:sz w:val="20"/>
                <w:szCs w:val="20"/>
              </w:rPr>
              <w:t>New layout design</w:t>
            </w:r>
          </w:p>
        </w:tc>
        <w:tc>
          <w:tcPr>
            <w:tcW w:w="850" w:type="dxa"/>
          </w:tcPr>
          <w:p w14:paraId="3281DC5F"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£1,683</w:t>
            </w:r>
          </w:p>
        </w:tc>
        <w:tc>
          <w:tcPr>
            <w:tcW w:w="993" w:type="dxa"/>
          </w:tcPr>
          <w:p w14:paraId="3AEFF131"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£277.50 (if delivered with Cherry)</w:t>
            </w:r>
          </w:p>
        </w:tc>
        <w:tc>
          <w:tcPr>
            <w:tcW w:w="1224" w:type="dxa"/>
          </w:tcPr>
          <w:p w14:paraId="2204C5FC"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£12,424.70 (if ordered with Cherry) £12,702.20 if ordered alone</w:t>
            </w:r>
          </w:p>
        </w:tc>
      </w:tr>
      <w:tr w:rsidR="00693D70" w:rsidRPr="00693D70" w14:paraId="2E9D278F" w14:textId="77777777" w:rsidTr="00693D70">
        <w:tc>
          <w:tcPr>
            <w:tcW w:w="1129" w:type="dxa"/>
          </w:tcPr>
          <w:p w14:paraId="339DD8ED"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 xml:space="preserve">Kitchen Den </w:t>
            </w:r>
          </w:p>
        </w:tc>
        <w:tc>
          <w:tcPr>
            <w:tcW w:w="1128" w:type="dxa"/>
          </w:tcPr>
          <w:p w14:paraId="4997C8AD"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£6,132.03</w:t>
            </w:r>
          </w:p>
        </w:tc>
        <w:tc>
          <w:tcPr>
            <w:tcW w:w="4259" w:type="dxa"/>
          </w:tcPr>
          <w:p w14:paraId="5EFA60C0"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Neff built in oven hide and slide</w:t>
            </w:r>
          </w:p>
          <w:p w14:paraId="465E7FAA"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CDA fridge freezer 70/30 split</w:t>
            </w:r>
          </w:p>
          <w:p w14:paraId="32547566" w14:textId="77777777"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15 cupboards</w:t>
            </w:r>
          </w:p>
          <w:p w14:paraId="4A7501C0" w14:textId="2A2BBF68" w:rsidR="00693D70" w:rsidRPr="00693D70" w:rsidRDefault="00693D70" w:rsidP="00693D70">
            <w:pPr>
              <w:pStyle w:val="ListParagraph"/>
              <w:numPr>
                <w:ilvl w:val="0"/>
                <w:numId w:val="35"/>
              </w:numPr>
              <w:spacing w:after="0"/>
              <w:rPr>
                <w:rFonts w:asciiTheme="minorHAnsi" w:hAnsiTheme="minorHAnsi" w:cstheme="minorHAnsi"/>
                <w:sz w:val="20"/>
                <w:szCs w:val="20"/>
              </w:rPr>
            </w:pPr>
            <w:r w:rsidRPr="00693D70">
              <w:rPr>
                <w:rFonts w:asciiTheme="minorHAnsi" w:hAnsiTheme="minorHAnsi" w:cstheme="minorHAnsi"/>
                <w:sz w:val="20"/>
                <w:szCs w:val="20"/>
              </w:rPr>
              <w:t>Light blue cupboards with grey worktop and alloy coloured splashback surround</w:t>
            </w:r>
          </w:p>
        </w:tc>
        <w:tc>
          <w:tcPr>
            <w:tcW w:w="850" w:type="dxa"/>
          </w:tcPr>
          <w:p w14:paraId="05D1116C"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£2,200</w:t>
            </w:r>
          </w:p>
        </w:tc>
        <w:tc>
          <w:tcPr>
            <w:tcW w:w="993" w:type="dxa"/>
          </w:tcPr>
          <w:p w14:paraId="40961A93"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£0</w:t>
            </w:r>
          </w:p>
        </w:tc>
        <w:tc>
          <w:tcPr>
            <w:tcW w:w="1224" w:type="dxa"/>
          </w:tcPr>
          <w:p w14:paraId="59865809" w14:textId="77777777" w:rsidR="00693D70" w:rsidRPr="00693D70" w:rsidRDefault="00693D70" w:rsidP="00904A15">
            <w:pPr>
              <w:jc w:val="center"/>
              <w:rPr>
                <w:rFonts w:asciiTheme="minorHAnsi" w:hAnsiTheme="minorHAnsi" w:cstheme="minorHAnsi"/>
                <w:sz w:val="20"/>
              </w:rPr>
            </w:pPr>
            <w:r w:rsidRPr="00693D70">
              <w:rPr>
                <w:rFonts w:asciiTheme="minorHAnsi" w:hAnsiTheme="minorHAnsi" w:cstheme="minorHAnsi"/>
                <w:sz w:val="20"/>
              </w:rPr>
              <w:t xml:space="preserve">£8,332.03 </w:t>
            </w:r>
          </w:p>
          <w:p w14:paraId="11EC3AEC" w14:textId="77777777" w:rsidR="00693D70" w:rsidRPr="00693D70" w:rsidRDefault="00693D70" w:rsidP="00904A15">
            <w:pPr>
              <w:jc w:val="center"/>
              <w:rPr>
                <w:rFonts w:asciiTheme="minorHAnsi" w:hAnsiTheme="minorHAnsi" w:cstheme="minorHAnsi"/>
                <w:sz w:val="20"/>
              </w:rPr>
            </w:pPr>
          </w:p>
        </w:tc>
      </w:tr>
    </w:tbl>
    <w:p w14:paraId="5E0358C9" w14:textId="77777777" w:rsidR="00693D70" w:rsidRPr="00693D70" w:rsidRDefault="00693D70" w:rsidP="00693D70">
      <w:pPr>
        <w:jc w:val="center"/>
        <w:rPr>
          <w:rFonts w:asciiTheme="minorHAnsi" w:hAnsiTheme="minorHAnsi" w:cstheme="minorHAnsi"/>
          <w:sz w:val="16"/>
          <w:szCs w:val="16"/>
        </w:rPr>
      </w:pPr>
    </w:p>
    <w:p w14:paraId="41720DEE" w14:textId="77777777" w:rsidR="00693D70" w:rsidRPr="00693D70" w:rsidRDefault="00693D70" w:rsidP="00693D70">
      <w:pPr>
        <w:ind w:left="1440"/>
        <w:jc w:val="both"/>
        <w:rPr>
          <w:szCs w:val="24"/>
        </w:rPr>
      </w:pPr>
      <w:r w:rsidRPr="00693D70">
        <w:rPr>
          <w:szCs w:val="24"/>
        </w:rPr>
        <w:t xml:space="preserve">Please note that there will be associated plumbing and electrical costs that could come to a further £1,500 on top of quoted costs. </w:t>
      </w:r>
    </w:p>
    <w:p w14:paraId="4F8D476A" w14:textId="77777777" w:rsidR="00693D70" w:rsidRDefault="00693D70" w:rsidP="00693D70">
      <w:pPr>
        <w:rPr>
          <w:rFonts w:asciiTheme="minorHAnsi" w:hAnsiTheme="minorHAnsi" w:cstheme="minorHAnsi"/>
          <w:sz w:val="22"/>
          <w:szCs w:val="22"/>
        </w:rPr>
      </w:pPr>
    </w:p>
    <w:p w14:paraId="79F9932F" w14:textId="77777777" w:rsidR="00693D70" w:rsidRDefault="00693D70" w:rsidP="00693D70">
      <w:pPr>
        <w:jc w:val="center"/>
        <w:rPr>
          <w:rFonts w:asciiTheme="minorHAnsi" w:hAnsiTheme="minorHAnsi" w:cstheme="minorHAnsi"/>
          <w:noProof/>
          <w:sz w:val="22"/>
          <w:szCs w:val="22"/>
          <w14:ligatures w14:val="standardContextual"/>
        </w:rPr>
      </w:pPr>
      <w:r>
        <w:rPr>
          <w:rFonts w:asciiTheme="minorHAnsi" w:hAnsiTheme="minorHAnsi" w:cstheme="minorHAnsi"/>
          <w:noProof/>
          <w:sz w:val="22"/>
          <w:szCs w:val="22"/>
          <w14:ligatures w14:val="standardContextual"/>
        </w:rPr>
        <w:t>Schmidt Design</w:t>
      </w:r>
    </w:p>
    <w:p w14:paraId="76905E91" w14:textId="77777777" w:rsidR="00693D70" w:rsidRPr="009D660A" w:rsidRDefault="00693D70" w:rsidP="00693D70">
      <w:pPr>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inline distT="0" distB="0" distL="0" distR="0" wp14:anchorId="0A87384A" wp14:editId="52AE144A">
            <wp:extent cx="2531993" cy="1466850"/>
            <wp:effectExtent l="0" t="0" r="1905" b="0"/>
            <wp:docPr id="969073478" name="Picture 1" descr="A kitchen with light green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73478" name="Picture 1" descr="A kitchen with light green cabinets&#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890" cy="1478956"/>
                    </a:xfrm>
                    <a:prstGeom prst="rect">
                      <a:avLst/>
                    </a:prstGeom>
                  </pic:spPr>
                </pic:pic>
              </a:graphicData>
            </a:graphic>
          </wp:inline>
        </w:drawing>
      </w:r>
    </w:p>
    <w:p w14:paraId="1B88E17B" w14:textId="77777777" w:rsidR="00693D70" w:rsidRDefault="00693D70" w:rsidP="00693D70">
      <w:pPr>
        <w:jc w:val="center"/>
        <w:rPr>
          <w:rFonts w:asciiTheme="minorHAnsi" w:hAnsiTheme="minorHAnsi" w:cstheme="minorHAnsi"/>
          <w:noProof/>
          <w:sz w:val="22"/>
          <w:szCs w:val="22"/>
          <w14:ligatures w14:val="standardContextual"/>
        </w:rPr>
      </w:pPr>
      <w:r>
        <w:rPr>
          <w:rFonts w:asciiTheme="minorHAnsi" w:hAnsiTheme="minorHAnsi" w:cstheme="minorHAnsi"/>
          <w:noProof/>
          <w:sz w:val="22"/>
          <w:szCs w:val="22"/>
          <w14:ligatures w14:val="standardContextual"/>
        </w:rPr>
        <w:t>Kitchen Den Design</w:t>
      </w:r>
    </w:p>
    <w:p w14:paraId="6D3EE873" w14:textId="77777777" w:rsidR="00693D70" w:rsidRDefault="00693D70" w:rsidP="00693D70">
      <w:pPr>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inline distT="0" distB="0" distL="0" distR="0" wp14:anchorId="5B71B2C4" wp14:editId="5B00B97B">
            <wp:extent cx="2472326" cy="1390650"/>
            <wp:effectExtent l="0" t="0" r="4445" b="0"/>
            <wp:docPr id="1053841175" name="Picture 2" descr="A kitchen with blue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41175" name="Picture 2" descr="A kitchen with blue cabinets&#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3718" cy="1402683"/>
                    </a:xfrm>
                    <a:prstGeom prst="rect">
                      <a:avLst/>
                    </a:prstGeom>
                  </pic:spPr>
                </pic:pic>
              </a:graphicData>
            </a:graphic>
          </wp:inline>
        </w:drawing>
      </w:r>
    </w:p>
    <w:p w14:paraId="21686988" w14:textId="77777777" w:rsidR="00693D70" w:rsidRDefault="00693D70" w:rsidP="00693D70">
      <w:pPr>
        <w:jc w:val="center"/>
        <w:rPr>
          <w:rFonts w:asciiTheme="minorHAnsi" w:hAnsiTheme="minorHAnsi" w:cstheme="minorHAnsi"/>
          <w:sz w:val="22"/>
          <w:szCs w:val="22"/>
        </w:rPr>
      </w:pPr>
      <w:r>
        <w:rPr>
          <w:rFonts w:asciiTheme="minorHAnsi" w:hAnsiTheme="minorHAnsi" w:cstheme="minorHAnsi"/>
          <w:sz w:val="22"/>
          <w:szCs w:val="22"/>
        </w:rPr>
        <w:t>B&amp;Q Design</w:t>
      </w:r>
    </w:p>
    <w:p w14:paraId="3B0643DF" w14:textId="71D8E90B" w:rsidR="000A36C6" w:rsidRDefault="00693D70" w:rsidP="00693D70">
      <w:pPr>
        <w:ind w:left="1440" w:hanging="720"/>
        <w:jc w:val="center"/>
        <w:rPr>
          <w:szCs w:val="24"/>
        </w:rPr>
      </w:pPr>
      <w:r w:rsidRPr="00407D4A">
        <w:rPr>
          <w:rFonts w:asciiTheme="minorHAnsi" w:hAnsiTheme="minorHAnsi" w:cstheme="minorHAnsi"/>
          <w:noProof/>
          <w:sz w:val="22"/>
          <w:szCs w:val="22"/>
        </w:rPr>
        <w:drawing>
          <wp:inline distT="0" distB="0" distL="0" distR="0" wp14:anchorId="29714DAC" wp14:editId="21E91A97">
            <wp:extent cx="2100627" cy="1438275"/>
            <wp:effectExtent l="0" t="0" r="0" b="0"/>
            <wp:docPr id="1498856" name="Picture 1" descr="A kitchen with a sink and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56" name="Picture 1" descr="A kitchen with a sink and cabinets&#10;&#10;"/>
                    <pic:cNvPicPr/>
                  </pic:nvPicPr>
                  <pic:blipFill>
                    <a:blip r:embed="rId15"/>
                    <a:stretch>
                      <a:fillRect/>
                    </a:stretch>
                  </pic:blipFill>
                  <pic:spPr>
                    <a:xfrm>
                      <a:off x="0" y="0"/>
                      <a:ext cx="2119662" cy="1451308"/>
                    </a:xfrm>
                    <a:prstGeom prst="rect">
                      <a:avLst/>
                    </a:prstGeom>
                  </pic:spPr>
                </pic:pic>
              </a:graphicData>
            </a:graphic>
          </wp:inline>
        </w:drawing>
      </w:r>
    </w:p>
    <w:p w14:paraId="06BE1E7C" w14:textId="77777777" w:rsidR="00693D70" w:rsidRDefault="00693D70" w:rsidP="004D4C2D">
      <w:pPr>
        <w:ind w:left="1440" w:hanging="720"/>
        <w:jc w:val="both"/>
        <w:rPr>
          <w:szCs w:val="24"/>
        </w:rPr>
      </w:pPr>
    </w:p>
    <w:p w14:paraId="64DDF823" w14:textId="212E429C" w:rsidR="004D4C2D" w:rsidRPr="005A7244" w:rsidRDefault="004D4C2D" w:rsidP="004D4C2D">
      <w:pPr>
        <w:ind w:left="1440" w:hanging="720"/>
        <w:jc w:val="both"/>
        <w:rPr>
          <w:b/>
          <w:bCs/>
          <w:szCs w:val="24"/>
        </w:rPr>
      </w:pPr>
      <w:r w:rsidRPr="005A7244">
        <w:rPr>
          <w:b/>
          <w:bCs/>
          <w:szCs w:val="24"/>
        </w:rPr>
        <w:t>13.3</w:t>
      </w:r>
      <w:r w:rsidRPr="005A7244">
        <w:rPr>
          <w:b/>
          <w:bCs/>
          <w:szCs w:val="24"/>
        </w:rPr>
        <w:tab/>
        <w:t>Quotes for replacement/update of Cherry Room kitchen at Baileys Court Activity Centre</w:t>
      </w:r>
    </w:p>
    <w:p w14:paraId="6BADACFB" w14:textId="77777777" w:rsidR="000A36C6" w:rsidRPr="00A90845" w:rsidRDefault="000A36C6" w:rsidP="004D4C2D">
      <w:pPr>
        <w:ind w:left="1440" w:hanging="720"/>
        <w:jc w:val="both"/>
        <w:rPr>
          <w:sz w:val="16"/>
          <w:szCs w:val="16"/>
        </w:rPr>
      </w:pPr>
    </w:p>
    <w:p w14:paraId="129AECF1" w14:textId="77777777" w:rsidR="000A36C6" w:rsidRDefault="000A36C6" w:rsidP="000A36C6">
      <w:pPr>
        <w:pStyle w:val="BodyTextIndent2"/>
        <w:ind w:left="1437"/>
        <w:jc w:val="both"/>
        <w:rPr>
          <w:bCs/>
          <w:iCs/>
          <w:szCs w:val="24"/>
        </w:rPr>
      </w:pPr>
      <w:r>
        <w:tab/>
      </w:r>
      <w:r>
        <w:rPr>
          <w:bCs/>
          <w:iCs/>
          <w:szCs w:val="24"/>
        </w:rPr>
        <w:t>Phil Francis, Activity Centres Manager/Deputy Town Clerk gave the following update:</w:t>
      </w:r>
    </w:p>
    <w:p w14:paraId="3FE600F0" w14:textId="77777777" w:rsidR="00A90845" w:rsidRPr="00A90845" w:rsidRDefault="00A90845" w:rsidP="005A7244">
      <w:pPr>
        <w:ind w:left="1437" w:firstLine="3"/>
        <w:jc w:val="both"/>
        <w:rPr>
          <w:sz w:val="16"/>
          <w:szCs w:val="16"/>
        </w:rPr>
      </w:pPr>
    </w:p>
    <w:p w14:paraId="5BA5E00C" w14:textId="3B22C4D5" w:rsidR="005A7244" w:rsidRPr="005A7244" w:rsidRDefault="005A7244" w:rsidP="005A7244">
      <w:pPr>
        <w:ind w:left="1437" w:firstLine="3"/>
        <w:jc w:val="both"/>
        <w:rPr>
          <w:szCs w:val="24"/>
        </w:rPr>
      </w:pPr>
      <w:r w:rsidRPr="005A7244">
        <w:rPr>
          <w:szCs w:val="24"/>
        </w:rPr>
        <w:t xml:space="preserve">The Cherry room kitchen is very similar in design and shape to the Elm room kitchen but again has fallen into a bad state due to constant repairs. This kitchen is hired with the cherry room but is also used by the caretakers on site as its closely situated to the buildings site office. </w:t>
      </w:r>
    </w:p>
    <w:p w14:paraId="05911483" w14:textId="77777777" w:rsidR="005A7244" w:rsidRDefault="005A7244" w:rsidP="005A7244">
      <w:pPr>
        <w:rPr>
          <w:rFonts w:asciiTheme="minorHAnsi" w:hAnsiTheme="minorHAnsi" w:cstheme="minorHAnsi"/>
          <w:sz w:val="22"/>
          <w:szCs w:val="22"/>
        </w:rPr>
      </w:pPr>
    </w:p>
    <w:p w14:paraId="001E1116" w14:textId="77777777" w:rsidR="00415F0D" w:rsidRDefault="00415F0D" w:rsidP="005A7244">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1129"/>
        <w:gridCol w:w="1107"/>
        <w:gridCol w:w="3969"/>
        <w:gridCol w:w="1107"/>
        <w:gridCol w:w="1053"/>
        <w:gridCol w:w="1695"/>
      </w:tblGrid>
      <w:tr w:rsidR="005A7244" w:rsidRPr="003548E6" w14:paraId="54F170E7" w14:textId="77777777" w:rsidTr="00415F0D">
        <w:tc>
          <w:tcPr>
            <w:tcW w:w="1129" w:type="dxa"/>
          </w:tcPr>
          <w:p w14:paraId="29CCAB80"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Company</w:t>
            </w:r>
          </w:p>
        </w:tc>
        <w:tc>
          <w:tcPr>
            <w:tcW w:w="1107" w:type="dxa"/>
          </w:tcPr>
          <w:p w14:paraId="2BDC1309"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Cost</w:t>
            </w:r>
          </w:p>
        </w:tc>
        <w:tc>
          <w:tcPr>
            <w:tcW w:w="3969" w:type="dxa"/>
          </w:tcPr>
          <w:p w14:paraId="34D30953"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Specification</w:t>
            </w:r>
          </w:p>
        </w:tc>
        <w:tc>
          <w:tcPr>
            <w:tcW w:w="1107" w:type="dxa"/>
          </w:tcPr>
          <w:p w14:paraId="1F1992D1"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Instal</w:t>
            </w:r>
          </w:p>
        </w:tc>
        <w:tc>
          <w:tcPr>
            <w:tcW w:w="1053" w:type="dxa"/>
          </w:tcPr>
          <w:p w14:paraId="3322115A"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Delivery</w:t>
            </w:r>
          </w:p>
        </w:tc>
        <w:tc>
          <w:tcPr>
            <w:tcW w:w="1695" w:type="dxa"/>
          </w:tcPr>
          <w:p w14:paraId="3D0070BA"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Total (EXL VAT)</w:t>
            </w:r>
          </w:p>
        </w:tc>
      </w:tr>
      <w:tr w:rsidR="005A7244" w:rsidRPr="003548E6" w14:paraId="12F69425" w14:textId="77777777" w:rsidTr="00415F0D">
        <w:tc>
          <w:tcPr>
            <w:tcW w:w="1129" w:type="dxa"/>
          </w:tcPr>
          <w:p w14:paraId="4D8525E2"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B&amp;Q</w:t>
            </w:r>
          </w:p>
        </w:tc>
        <w:tc>
          <w:tcPr>
            <w:tcW w:w="1107" w:type="dxa"/>
          </w:tcPr>
          <w:p w14:paraId="080B3263"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£3,963.57</w:t>
            </w:r>
          </w:p>
        </w:tc>
        <w:tc>
          <w:tcPr>
            <w:tcW w:w="3969" w:type="dxa"/>
          </w:tcPr>
          <w:p w14:paraId="3098A6EE" w14:textId="77777777" w:rsidR="005A7244" w:rsidRPr="003548E6" w:rsidRDefault="005A7244" w:rsidP="005A7244">
            <w:pPr>
              <w:pStyle w:val="ListParagraph"/>
              <w:numPr>
                <w:ilvl w:val="0"/>
                <w:numId w:val="36"/>
              </w:numPr>
              <w:spacing w:after="0"/>
              <w:rPr>
                <w:rFonts w:asciiTheme="minorHAnsi" w:hAnsiTheme="minorHAnsi" w:cstheme="minorHAnsi"/>
                <w:sz w:val="22"/>
                <w:szCs w:val="22"/>
              </w:rPr>
            </w:pPr>
            <w:r w:rsidRPr="003548E6">
              <w:rPr>
                <w:rFonts w:asciiTheme="minorHAnsi" w:hAnsiTheme="minorHAnsi" w:cstheme="minorHAnsi"/>
                <w:sz w:val="22"/>
                <w:szCs w:val="22"/>
              </w:rPr>
              <w:t>14 cupboards of varying size</w:t>
            </w:r>
          </w:p>
          <w:p w14:paraId="6B48BD51" w14:textId="77777777" w:rsidR="005A7244" w:rsidRPr="003548E6" w:rsidRDefault="005A7244" w:rsidP="005A7244">
            <w:pPr>
              <w:pStyle w:val="ListParagraph"/>
              <w:numPr>
                <w:ilvl w:val="0"/>
                <w:numId w:val="36"/>
              </w:numPr>
              <w:spacing w:after="0"/>
              <w:rPr>
                <w:rFonts w:asciiTheme="minorHAnsi" w:hAnsiTheme="minorHAnsi" w:cstheme="minorHAnsi"/>
                <w:sz w:val="22"/>
                <w:szCs w:val="22"/>
              </w:rPr>
            </w:pPr>
            <w:r w:rsidRPr="003548E6">
              <w:rPr>
                <w:rFonts w:asciiTheme="minorHAnsi" w:hAnsiTheme="minorHAnsi" w:cstheme="minorHAnsi"/>
                <w:sz w:val="22"/>
                <w:szCs w:val="22"/>
              </w:rPr>
              <w:t>Light grey cabinets with light grey worktop</w:t>
            </w:r>
          </w:p>
          <w:p w14:paraId="6093C9DB" w14:textId="77777777" w:rsidR="005A7244" w:rsidRPr="003548E6" w:rsidRDefault="005A7244" w:rsidP="005A7244">
            <w:pPr>
              <w:pStyle w:val="ListParagraph"/>
              <w:numPr>
                <w:ilvl w:val="0"/>
                <w:numId w:val="36"/>
              </w:numPr>
              <w:spacing w:after="0"/>
              <w:rPr>
                <w:rFonts w:asciiTheme="minorHAnsi" w:hAnsiTheme="minorHAnsi" w:cstheme="minorHAnsi"/>
                <w:sz w:val="22"/>
                <w:szCs w:val="22"/>
              </w:rPr>
            </w:pPr>
            <w:r w:rsidRPr="003548E6">
              <w:rPr>
                <w:rFonts w:asciiTheme="minorHAnsi" w:hAnsiTheme="minorHAnsi" w:cstheme="minorHAnsi"/>
                <w:sz w:val="22"/>
                <w:szCs w:val="22"/>
              </w:rPr>
              <w:t>Bosch integrated fridge</w:t>
            </w:r>
          </w:p>
          <w:p w14:paraId="20B3B319" w14:textId="77777777" w:rsidR="005A7244" w:rsidRPr="003548E6" w:rsidRDefault="005A7244" w:rsidP="005A7244">
            <w:pPr>
              <w:pStyle w:val="ListParagraph"/>
              <w:numPr>
                <w:ilvl w:val="0"/>
                <w:numId w:val="36"/>
              </w:numPr>
              <w:spacing w:after="0"/>
              <w:rPr>
                <w:rFonts w:asciiTheme="minorHAnsi" w:hAnsiTheme="minorHAnsi" w:cstheme="minorHAnsi"/>
                <w:sz w:val="22"/>
                <w:szCs w:val="22"/>
              </w:rPr>
            </w:pPr>
            <w:r w:rsidRPr="003548E6">
              <w:rPr>
                <w:rFonts w:asciiTheme="minorHAnsi" w:hAnsiTheme="minorHAnsi" w:cstheme="minorHAnsi"/>
                <w:sz w:val="22"/>
                <w:szCs w:val="22"/>
              </w:rPr>
              <w:t>Bosch Integrated Dishwasher</w:t>
            </w:r>
          </w:p>
        </w:tc>
        <w:tc>
          <w:tcPr>
            <w:tcW w:w="1107" w:type="dxa"/>
          </w:tcPr>
          <w:p w14:paraId="28EA8613"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£1,895 - £2,018</w:t>
            </w:r>
          </w:p>
        </w:tc>
        <w:tc>
          <w:tcPr>
            <w:tcW w:w="1053" w:type="dxa"/>
          </w:tcPr>
          <w:p w14:paraId="48263F06"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£50</w:t>
            </w:r>
          </w:p>
        </w:tc>
        <w:tc>
          <w:tcPr>
            <w:tcW w:w="1695" w:type="dxa"/>
          </w:tcPr>
          <w:p w14:paraId="7E4CA4E3"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£6,031.57</w:t>
            </w:r>
          </w:p>
          <w:p w14:paraId="5D5EA541" w14:textId="77777777" w:rsidR="005A7244" w:rsidRPr="003548E6" w:rsidRDefault="005A7244" w:rsidP="00904A15">
            <w:pPr>
              <w:jc w:val="center"/>
              <w:rPr>
                <w:rFonts w:asciiTheme="minorHAnsi" w:hAnsiTheme="minorHAnsi" w:cstheme="minorHAnsi"/>
                <w:sz w:val="22"/>
                <w:szCs w:val="22"/>
              </w:rPr>
            </w:pPr>
          </w:p>
        </w:tc>
      </w:tr>
      <w:tr w:rsidR="005A7244" w:rsidRPr="003548E6" w14:paraId="1675FA0B" w14:textId="77777777" w:rsidTr="00415F0D">
        <w:tc>
          <w:tcPr>
            <w:tcW w:w="1129" w:type="dxa"/>
          </w:tcPr>
          <w:p w14:paraId="189E07A4"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Schmidt</w:t>
            </w:r>
          </w:p>
        </w:tc>
        <w:tc>
          <w:tcPr>
            <w:tcW w:w="1107" w:type="dxa"/>
          </w:tcPr>
          <w:p w14:paraId="0197DAE6"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£8,449.73</w:t>
            </w:r>
          </w:p>
        </w:tc>
        <w:tc>
          <w:tcPr>
            <w:tcW w:w="3969" w:type="dxa"/>
          </w:tcPr>
          <w:p w14:paraId="39B5657F" w14:textId="77777777" w:rsidR="005A7244" w:rsidRPr="003548E6" w:rsidRDefault="005A7244" w:rsidP="005A7244">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Bosch Integrated dishwasher</w:t>
            </w:r>
          </w:p>
          <w:p w14:paraId="7F039EF6" w14:textId="77777777" w:rsidR="005A7244" w:rsidRPr="003548E6" w:rsidRDefault="005A7244" w:rsidP="005A7244">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Bosch Integrated fridge</w:t>
            </w:r>
          </w:p>
          <w:p w14:paraId="48F64944" w14:textId="77777777" w:rsidR="005A7244" w:rsidRPr="003548E6" w:rsidRDefault="005A7244" w:rsidP="005A7244">
            <w:pPr>
              <w:pStyle w:val="ListParagraph"/>
              <w:numPr>
                <w:ilvl w:val="0"/>
                <w:numId w:val="35"/>
              </w:numPr>
              <w:spacing w:after="0"/>
              <w:jc w:val="center"/>
              <w:rPr>
                <w:rFonts w:asciiTheme="minorHAnsi" w:hAnsiTheme="minorHAnsi" w:cstheme="minorHAnsi"/>
                <w:sz w:val="22"/>
                <w:szCs w:val="22"/>
              </w:rPr>
            </w:pPr>
            <w:r w:rsidRPr="003548E6">
              <w:rPr>
                <w:rFonts w:asciiTheme="minorHAnsi" w:hAnsiTheme="minorHAnsi" w:cstheme="minorHAnsi"/>
                <w:sz w:val="22"/>
                <w:szCs w:val="22"/>
              </w:rPr>
              <w:t xml:space="preserve">13 Large cupboards </w:t>
            </w:r>
          </w:p>
          <w:p w14:paraId="2B657FF5" w14:textId="77777777" w:rsidR="005A7244" w:rsidRPr="003548E6" w:rsidRDefault="005A7244" w:rsidP="005A7244">
            <w:pPr>
              <w:pStyle w:val="ListParagraph"/>
              <w:numPr>
                <w:ilvl w:val="0"/>
                <w:numId w:val="35"/>
              </w:numPr>
              <w:spacing w:after="0"/>
              <w:jc w:val="center"/>
              <w:rPr>
                <w:rFonts w:asciiTheme="minorHAnsi" w:hAnsiTheme="minorHAnsi" w:cstheme="minorHAnsi"/>
                <w:sz w:val="22"/>
                <w:szCs w:val="22"/>
              </w:rPr>
            </w:pPr>
            <w:r w:rsidRPr="003548E6">
              <w:rPr>
                <w:rFonts w:asciiTheme="minorHAnsi" w:hAnsiTheme="minorHAnsi" w:cstheme="minorHAnsi"/>
                <w:sz w:val="22"/>
                <w:szCs w:val="22"/>
              </w:rPr>
              <w:t>Grey worktop and splashback</w:t>
            </w:r>
          </w:p>
          <w:p w14:paraId="6FEAB411" w14:textId="77777777" w:rsidR="005A7244" w:rsidRPr="003548E6" w:rsidRDefault="005A7244" w:rsidP="005A7244">
            <w:pPr>
              <w:pStyle w:val="ListParagraph"/>
              <w:numPr>
                <w:ilvl w:val="0"/>
                <w:numId w:val="35"/>
              </w:numPr>
              <w:spacing w:after="0"/>
              <w:jc w:val="center"/>
              <w:rPr>
                <w:rFonts w:asciiTheme="minorHAnsi" w:hAnsiTheme="minorHAnsi" w:cstheme="minorHAnsi"/>
                <w:sz w:val="22"/>
                <w:szCs w:val="22"/>
              </w:rPr>
            </w:pPr>
            <w:r w:rsidRPr="003548E6">
              <w:rPr>
                <w:rFonts w:asciiTheme="minorHAnsi" w:hAnsiTheme="minorHAnsi" w:cstheme="minorHAnsi"/>
                <w:sz w:val="22"/>
                <w:szCs w:val="22"/>
              </w:rPr>
              <w:t>Green Tea cupboards front (Same as woodlands design)</w:t>
            </w:r>
          </w:p>
        </w:tc>
        <w:tc>
          <w:tcPr>
            <w:tcW w:w="1107" w:type="dxa"/>
          </w:tcPr>
          <w:p w14:paraId="1A0AD6C1"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£1,468.50</w:t>
            </w:r>
          </w:p>
        </w:tc>
        <w:tc>
          <w:tcPr>
            <w:tcW w:w="1053" w:type="dxa"/>
          </w:tcPr>
          <w:p w14:paraId="2CDD7737"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£277.50 (if delivered with Elm)</w:t>
            </w:r>
          </w:p>
        </w:tc>
        <w:tc>
          <w:tcPr>
            <w:tcW w:w="1695" w:type="dxa"/>
          </w:tcPr>
          <w:p w14:paraId="47334F4C"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£10,195.73 (if ordered with Elm) £10,473.23 if ordered alone</w:t>
            </w:r>
          </w:p>
        </w:tc>
      </w:tr>
      <w:tr w:rsidR="005A7244" w:rsidRPr="003548E6" w14:paraId="2A754FDE" w14:textId="77777777" w:rsidTr="00415F0D">
        <w:tc>
          <w:tcPr>
            <w:tcW w:w="1129" w:type="dxa"/>
          </w:tcPr>
          <w:p w14:paraId="47062CE5"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 xml:space="preserve">Kitchen Den </w:t>
            </w:r>
          </w:p>
        </w:tc>
        <w:tc>
          <w:tcPr>
            <w:tcW w:w="1107" w:type="dxa"/>
          </w:tcPr>
          <w:p w14:paraId="52F5302C"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£5,709.80</w:t>
            </w:r>
          </w:p>
        </w:tc>
        <w:tc>
          <w:tcPr>
            <w:tcW w:w="3969" w:type="dxa"/>
          </w:tcPr>
          <w:p w14:paraId="2345DFCD" w14:textId="77777777" w:rsidR="005A7244" w:rsidRPr="003548E6" w:rsidRDefault="005A7244" w:rsidP="005A7244">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CDA fridge freezer 70/30 split</w:t>
            </w:r>
          </w:p>
          <w:p w14:paraId="4AA790D1" w14:textId="77777777" w:rsidR="005A7244" w:rsidRPr="003548E6" w:rsidRDefault="005A7244" w:rsidP="005A7244">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14 cupboards</w:t>
            </w:r>
          </w:p>
          <w:p w14:paraId="196B777F" w14:textId="77777777" w:rsidR="005A7244" w:rsidRPr="003548E6" w:rsidRDefault="005A7244" w:rsidP="005A7244">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Light blue cupboards with grey worktop and alloy coloured splashback surround</w:t>
            </w:r>
          </w:p>
          <w:p w14:paraId="4326D9FF" w14:textId="3DD2D5F4" w:rsidR="005A7244" w:rsidRPr="003548E6" w:rsidRDefault="005A7244" w:rsidP="00415F0D">
            <w:pPr>
              <w:pStyle w:val="ListParagraph"/>
              <w:numPr>
                <w:ilvl w:val="0"/>
                <w:numId w:val="35"/>
              </w:numPr>
              <w:spacing w:after="0"/>
              <w:rPr>
                <w:rFonts w:asciiTheme="minorHAnsi" w:hAnsiTheme="minorHAnsi" w:cstheme="minorHAnsi"/>
                <w:sz w:val="22"/>
                <w:szCs w:val="22"/>
              </w:rPr>
            </w:pPr>
            <w:r w:rsidRPr="003548E6">
              <w:rPr>
                <w:rFonts w:asciiTheme="minorHAnsi" w:hAnsiTheme="minorHAnsi" w:cstheme="minorHAnsi"/>
                <w:sz w:val="22"/>
                <w:szCs w:val="22"/>
              </w:rPr>
              <w:t xml:space="preserve">Does not include a dishwasher but could ask to be included in place of the second sink </w:t>
            </w:r>
          </w:p>
        </w:tc>
        <w:tc>
          <w:tcPr>
            <w:tcW w:w="1107" w:type="dxa"/>
          </w:tcPr>
          <w:p w14:paraId="4485EADF" w14:textId="77777777" w:rsidR="005A7244" w:rsidRPr="003548E6" w:rsidRDefault="005A7244" w:rsidP="00904A15">
            <w:pPr>
              <w:jc w:val="center"/>
              <w:rPr>
                <w:rFonts w:asciiTheme="minorHAnsi" w:hAnsiTheme="minorHAnsi" w:cstheme="minorHAnsi"/>
                <w:sz w:val="22"/>
                <w:szCs w:val="22"/>
              </w:rPr>
            </w:pPr>
            <w:r>
              <w:rPr>
                <w:rFonts w:asciiTheme="minorHAnsi" w:hAnsiTheme="minorHAnsi" w:cstheme="minorHAnsi"/>
                <w:sz w:val="22"/>
                <w:szCs w:val="22"/>
              </w:rPr>
              <w:t>£2,200</w:t>
            </w:r>
          </w:p>
        </w:tc>
        <w:tc>
          <w:tcPr>
            <w:tcW w:w="1053" w:type="dxa"/>
          </w:tcPr>
          <w:p w14:paraId="609041AE"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£0</w:t>
            </w:r>
          </w:p>
        </w:tc>
        <w:tc>
          <w:tcPr>
            <w:tcW w:w="1695" w:type="dxa"/>
          </w:tcPr>
          <w:p w14:paraId="193493CB" w14:textId="77777777" w:rsidR="005A7244" w:rsidRPr="003548E6" w:rsidRDefault="005A7244" w:rsidP="00904A15">
            <w:pPr>
              <w:jc w:val="center"/>
              <w:rPr>
                <w:rFonts w:asciiTheme="minorHAnsi" w:hAnsiTheme="minorHAnsi" w:cstheme="minorHAnsi"/>
                <w:sz w:val="22"/>
                <w:szCs w:val="22"/>
              </w:rPr>
            </w:pPr>
            <w:r w:rsidRPr="003548E6">
              <w:rPr>
                <w:rFonts w:asciiTheme="minorHAnsi" w:hAnsiTheme="minorHAnsi" w:cstheme="minorHAnsi"/>
                <w:sz w:val="22"/>
                <w:szCs w:val="22"/>
              </w:rPr>
              <w:t>£</w:t>
            </w:r>
            <w:r>
              <w:rPr>
                <w:rFonts w:asciiTheme="minorHAnsi" w:hAnsiTheme="minorHAnsi" w:cstheme="minorHAnsi"/>
                <w:sz w:val="22"/>
                <w:szCs w:val="22"/>
              </w:rPr>
              <w:t>7</w:t>
            </w:r>
            <w:r w:rsidRPr="003548E6">
              <w:rPr>
                <w:rFonts w:asciiTheme="minorHAnsi" w:hAnsiTheme="minorHAnsi" w:cstheme="minorHAnsi"/>
                <w:sz w:val="22"/>
                <w:szCs w:val="22"/>
              </w:rPr>
              <w:t>,</w:t>
            </w:r>
            <w:r>
              <w:rPr>
                <w:rFonts w:asciiTheme="minorHAnsi" w:hAnsiTheme="minorHAnsi" w:cstheme="minorHAnsi"/>
                <w:sz w:val="22"/>
                <w:szCs w:val="22"/>
              </w:rPr>
              <w:t>9</w:t>
            </w:r>
            <w:r w:rsidRPr="003548E6">
              <w:rPr>
                <w:rFonts w:asciiTheme="minorHAnsi" w:hAnsiTheme="minorHAnsi" w:cstheme="minorHAnsi"/>
                <w:sz w:val="22"/>
                <w:szCs w:val="22"/>
              </w:rPr>
              <w:t xml:space="preserve">09.80 </w:t>
            </w:r>
          </w:p>
          <w:p w14:paraId="11169596" w14:textId="77777777" w:rsidR="005A7244" w:rsidRPr="003548E6" w:rsidRDefault="005A7244" w:rsidP="00904A15">
            <w:pPr>
              <w:jc w:val="center"/>
              <w:rPr>
                <w:rFonts w:asciiTheme="minorHAnsi" w:hAnsiTheme="minorHAnsi" w:cstheme="minorHAnsi"/>
                <w:sz w:val="22"/>
                <w:szCs w:val="22"/>
              </w:rPr>
            </w:pPr>
          </w:p>
        </w:tc>
      </w:tr>
    </w:tbl>
    <w:p w14:paraId="7185D036" w14:textId="77777777" w:rsidR="005A7244" w:rsidRPr="005A7244" w:rsidRDefault="005A7244" w:rsidP="005A7244">
      <w:pPr>
        <w:jc w:val="center"/>
        <w:rPr>
          <w:rFonts w:asciiTheme="minorHAnsi" w:hAnsiTheme="minorHAnsi" w:cstheme="minorHAnsi"/>
          <w:sz w:val="16"/>
          <w:szCs w:val="16"/>
        </w:rPr>
      </w:pPr>
    </w:p>
    <w:p w14:paraId="35919C48" w14:textId="77777777" w:rsidR="005A7244" w:rsidRPr="005A7244" w:rsidRDefault="005A7244" w:rsidP="005A7244">
      <w:pPr>
        <w:ind w:left="1440"/>
        <w:jc w:val="both"/>
        <w:rPr>
          <w:szCs w:val="24"/>
        </w:rPr>
      </w:pPr>
      <w:r w:rsidRPr="005A7244">
        <w:rPr>
          <w:szCs w:val="24"/>
        </w:rPr>
        <w:t xml:space="preserve">Officer recommendation is to pick the same company to do both kitchens. I would prefer to work with Schmidt as I have done before for the woodlands kitchen and it would match the current design bring a standard across all sites. However due to costs difference I understand the council would prefer to go with Kitchen Den, if council choose this way the design should be altered to have a small integrated fridge and integrated dishwasher which in my estimation would increase the price by £300 - £500. </w:t>
      </w:r>
    </w:p>
    <w:p w14:paraId="484B2232" w14:textId="77777777" w:rsidR="005A7244" w:rsidRPr="005A7244" w:rsidRDefault="005A7244" w:rsidP="005A7244">
      <w:pPr>
        <w:jc w:val="both"/>
        <w:rPr>
          <w:sz w:val="16"/>
          <w:szCs w:val="16"/>
        </w:rPr>
      </w:pPr>
    </w:p>
    <w:p w14:paraId="056BB6E1" w14:textId="77777777" w:rsidR="005A7244" w:rsidRPr="005A7244" w:rsidRDefault="005A7244" w:rsidP="005A7244">
      <w:pPr>
        <w:ind w:left="1440"/>
        <w:jc w:val="both"/>
        <w:rPr>
          <w:szCs w:val="24"/>
        </w:rPr>
      </w:pPr>
      <w:r w:rsidRPr="005A7244">
        <w:rPr>
          <w:szCs w:val="24"/>
        </w:rPr>
        <w:t xml:space="preserve">Please note that there will be associated plumbing and electrical costs that could come to a further £1,500 on top of quoted costs. </w:t>
      </w:r>
    </w:p>
    <w:p w14:paraId="105379A2" w14:textId="77777777" w:rsidR="005A7244" w:rsidRPr="005A7244" w:rsidRDefault="005A7244" w:rsidP="005A7244">
      <w:pPr>
        <w:jc w:val="both"/>
        <w:rPr>
          <w:rFonts w:asciiTheme="minorHAnsi" w:hAnsiTheme="minorHAnsi" w:cstheme="minorHAnsi"/>
          <w:sz w:val="16"/>
          <w:szCs w:val="16"/>
        </w:rPr>
      </w:pPr>
    </w:p>
    <w:p w14:paraId="6D6DEF8D" w14:textId="77777777" w:rsidR="005A7244" w:rsidRDefault="005A7244" w:rsidP="005A7244">
      <w:pPr>
        <w:jc w:val="center"/>
        <w:rPr>
          <w:rFonts w:asciiTheme="minorHAnsi" w:hAnsiTheme="minorHAnsi" w:cstheme="minorHAnsi"/>
          <w:noProof/>
          <w:sz w:val="22"/>
          <w:szCs w:val="22"/>
          <w14:ligatures w14:val="standardContextual"/>
        </w:rPr>
      </w:pPr>
      <w:r>
        <w:rPr>
          <w:rFonts w:asciiTheme="minorHAnsi" w:hAnsiTheme="minorHAnsi" w:cstheme="minorHAnsi"/>
          <w:noProof/>
          <w:sz w:val="22"/>
          <w:szCs w:val="22"/>
          <w14:ligatures w14:val="standardContextual"/>
        </w:rPr>
        <w:t>Schmidt Design</w:t>
      </w:r>
    </w:p>
    <w:p w14:paraId="2D8BDACD" w14:textId="77777777" w:rsidR="005A7244" w:rsidRPr="009D660A" w:rsidRDefault="005A7244" w:rsidP="005A7244">
      <w:pPr>
        <w:jc w:val="center"/>
        <w:rPr>
          <w:rFonts w:asciiTheme="minorHAnsi" w:hAnsiTheme="minorHAnsi" w:cstheme="minorHAnsi"/>
          <w:sz w:val="22"/>
          <w:szCs w:val="22"/>
        </w:rPr>
      </w:pPr>
      <w:r w:rsidRPr="007C1F53">
        <w:rPr>
          <w:rFonts w:asciiTheme="minorHAnsi" w:hAnsiTheme="minorHAnsi" w:cstheme="minorHAnsi"/>
          <w:noProof/>
          <w:sz w:val="22"/>
          <w:szCs w:val="22"/>
        </w:rPr>
        <w:drawing>
          <wp:inline distT="0" distB="0" distL="0" distR="0" wp14:anchorId="437B4EB1" wp14:editId="548A31F2">
            <wp:extent cx="2819400" cy="1702698"/>
            <wp:effectExtent l="0" t="0" r="0" b="0"/>
            <wp:docPr id="1218339296" name="Picture 1" descr="A kitchen with green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9296" name="Picture 1" descr="A kitchen with green cabinets&#10;&#10;"/>
                    <pic:cNvPicPr/>
                  </pic:nvPicPr>
                  <pic:blipFill>
                    <a:blip r:embed="rId16"/>
                    <a:stretch>
                      <a:fillRect/>
                    </a:stretch>
                  </pic:blipFill>
                  <pic:spPr>
                    <a:xfrm>
                      <a:off x="0" y="0"/>
                      <a:ext cx="2829706" cy="1708922"/>
                    </a:xfrm>
                    <a:prstGeom prst="rect">
                      <a:avLst/>
                    </a:prstGeom>
                  </pic:spPr>
                </pic:pic>
              </a:graphicData>
            </a:graphic>
          </wp:inline>
        </w:drawing>
      </w:r>
    </w:p>
    <w:p w14:paraId="6955B792" w14:textId="77777777" w:rsidR="005A7244" w:rsidRDefault="005A7244" w:rsidP="005A7244">
      <w:pPr>
        <w:jc w:val="center"/>
        <w:rPr>
          <w:rFonts w:asciiTheme="minorHAnsi" w:hAnsiTheme="minorHAnsi" w:cstheme="minorHAnsi"/>
          <w:noProof/>
          <w:sz w:val="22"/>
          <w:szCs w:val="22"/>
          <w14:ligatures w14:val="standardContextual"/>
        </w:rPr>
      </w:pPr>
      <w:r>
        <w:rPr>
          <w:rFonts w:asciiTheme="minorHAnsi" w:hAnsiTheme="minorHAnsi" w:cstheme="minorHAnsi"/>
          <w:noProof/>
          <w:sz w:val="22"/>
          <w:szCs w:val="22"/>
          <w14:ligatures w14:val="standardContextual"/>
        </w:rPr>
        <w:t>Kitchen Den Design</w:t>
      </w:r>
    </w:p>
    <w:p w14:paraId="187058B9" w14:textId="77777777" w:rsidR="005A7244" w:rsidRDefault="005A7244" w:rsidP="005A7244">
      <w:pPr>
        <w:jc w:val="center"/>
        <w:rPr>
          <w:rFonts w:asciiTheme="minorHAnsi" w:hAnsiTheme="minorHAnsi" w:cstheme="minorHAnsi"/>
          <w:sz w:val="22"/>
          <w:szCs w:val="22"/>
        </w:rPr>
      </w:pPr>
      <w:r w:rsidRPr="007C1F53">
        <w:rPr>
          <w:rFonts w:asciiTheme="minorHAnsi" w:hAnsiTheme="minorHAnsi" w:cstheme="minorHAnsi"/>
          <w:noProof/>
          <w:sz w:val="22"/>
          <w:szCs w:val="22"/>
        </w:rPr>
        <w:drawing>
          <wp:inline distT="0" distB="0" distL="0" distR="0" wp14:anchorId="086504FA" wp14:editId="3D0533E3">
            <wp:extent cx="2952750" cy="1655647"/>
            <wp:effectExtent l="0" t="0" r="0" b="1905"/>
            <wp:docPr id="209346400" name="Picture 1" descr="A kitchen with light blue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6400" name="Picture 1" descr="A kitchen with light blue cabinets&#10;&#10;"/>
                    <pic:cNvPicPr/>
                  </pic:nvPicPr>
                  <pic:blipFill>
                    <a:blip r:embed="rId17"/>
                    <a:stretch>
                      <a:fillRect/>
                    </a:stretch>
                  </pic:blipFill>
                  <pic:spPr>
                    <a:xfrm>
                      <a:off x="0" y="0"/>
                      <a:ext cx="2966383" cy="1663291"/>
                    </a:xfrm>
                    <a:prstGeom prst="rect">
                      <a:avLst/>
                    </a:prstGeom>
                  </pic:spPr>
                </pic:pic>
              </a:graphicData>
            </a:graphic>
          </wp:inline>
        </w:drawing>
      </w:r>
    </w:p>
    <w:p w14:paraId="29086E46" w14:textId="77777777" w:rsidR="005A7244" w:rsidRDefault="005A7244" w:rsidP="005A7244">
      <w:pPr>
        <w:jc w:val="center"/>
        <w:rPr>
          <w:rFonts w:asciiTheme="minorHAnsi" w:hAnsiTheme="minorHAnsi" w:cstheme="minorHAnsi"/>
          <w:sz w:val="22"/>
          <w:szCs w:val="22"/>
        </w:rPr>
      </w:pPr>
      <w:r>
        <w:rPr>
          <w:rFonts w:asciiTheme="minorHAnsi" w:hAnsiTheme="minorHAnsi" w:cstheme="minorHAnsi"/>
          <w:sz w:val="22"/>
          <w:szCs w:val="22"/>
        </w:rPr>
        <w:t>B&amp;Q Design</w:t>
      </w:r>
    </w:p>
    <w:p w14:paraId="1665EE67" w14:textId="3B8A8D3A" w:rsidR="00693D70" w:rsidRDefault="005A7244" w:rsidP="005A7244">
      <w:pPr>
        <w:ind w:left="1440" w:hanging="720"/>
        <w:jc w:val="center"/>
        <w:rPr>
          <w:szCs w:val="24"/>
        </w:rPr>
      </w:pPr>
      <w:r w:rsidRPr="00DA20A5">
        <w:rPr>
          <w:rFonts w:asciiTheme="minorHAnsi" w:hAnsiTheme="minorHAnsi" w:cstheme="minorHAnsi"/>
          <w:noProof/>
          <w:sz w:val="22"/>
          <w:szCs w:val="22"/>
        </w:rPr>
        <w:drawing>
          <wp:inline distT="0" distB="0" distL="0" distR="0" wp14:anchorId="4D58AE41" wp14:editId="3D6A6C06">
            <wp:extent cx="3209925" cy="2229451"/>
            <wp:effectExtent l="0" t="0" r="0" b="0"/>
            <wp:docPr id="1912486228" name="Picture 1" descr="A kitchen with a sink and cabine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86228" name="Picture 1" descr="A kitchen with a sink and cabinets&#10;&#10;"/>
                    <pic:cNvPicPr/>
                  </pic:nvPicPr>
                  <pic:blipFill>
                    <a:blip r:embed="rId18"/>
                    <a:stretch>
                      <a:fillRect/>
                    </a:stretch>
                  </pic:blipFill>
                  <pic:spPr>
                    <a:xfrm>
                      <a:off x="0" y="0"/>
                      <a:ext cx="3231974" cy="2244765"/>
                    </a:xfrm>
                    <a:prstGeom prst="rect">
                      <a:avLst/>
                    </a:prstGeom>
                  </pic:spPr>
                </pic:pic>
              </a:graphicData>
            </a:graphic>
          </wp:inline>
        </w:drawing>
      </w:r>
    </w:p>
    <w:p w14:paraId="1686E0CC" w14:textId="77777777" w:rsidR="005A7244" w:rsidRPr="00A90845" w:rsidRDefault="005A7244" w:rsidP="004D4C2D">
      <w:pPr>
        <w:ind w:left="1440" w:hanging="720"/>
        <w:jc w:val="both"/>
        <w:rPr>
          <w:sz w:val="16"/>
          <w:szCs w:val="16"/>
        </w:rPr>
      </w:pPr>
    </w:p>
    <w:p w14:paraId="1BDFC5FF" w14:textId="1C371A72" w:rsidR="00415F0D" w:rsidRDefault="00415F0D" w:rsidP="004D4C2D">
      <w:pPr>
        <w:ind w:left="1440" w:hanging="720"/>
        <w:jc w:val="both"/>
        <w:rPr>
          <w:szCs w:val="24"/>
        </w:rPr>
      </w:pPr>
      <w:r>
        <w:rPr>
          <w:szCs w:val="24"/>
        </w:rPr>
        <w:tab/>
        <w:t xml:space="preserve">Following discussion, Councillor Jon Williams proposed acceptance of both the Kitchen Den quotes as per 13.2 and 13.3 detailed above, seconded by Councillor Natalie Field. A vote was taken, 12 in favour, 2 abstentions, proposals carried. </w:t>
      </w:r>
      <w:r>
        <w:rPr>
          <w:szCs w:val="24"/>
        </w:rPr>
        <w:tab/>
      </w:r>
    </w:p>
    <w:p w14:paraId="093DBF1E" w14:textId="77777777" w:rsidR="00415F0D" w:rsidRPr="00A90845" w:rsidRDefault="00415F0D" w:rsidP="004D4C2D">
      <w:pPr>
        <w:ind w:left="1440" w:hanging="720"/>
        <w:jc w:val="both"/>
        <w:rPr>
          <w:sz w:val="16"/>
          <w:szCs w:val="16"/>
        </w:rPr>
      </w:pPr>
    </w:p>
    <w:p w14:paraId="2E9B8E47" w14:textId="0EFFF716" w:rsidR="00415F0D" w:rsidRPr="00A90845" w:rsidRDefault="00415F0D" w:rsidP="004D4C2D">
      <w:pPr>
        <w:ind w:left="1440" w:hanging="720"/>
        <w:jc w:val="both"/>
        <w:rPr>
          <w:szCs w:val="24"/>
        </w:rPr>
      </w:pPr>
      <w:r w:rsidRPr="00A90845">
        <w:rPr>
          <w:szCs w:val="24"/>
        </w:rPr>
        <w:tab/>
        <w:t xml:space="preserve">Councillor Natalie Field then proposed that BSTC officers investigate the provision of a dishwasher for the </w:t>
      </w:r>
      <w:r w:rsidR="00A90845" w:rsidRPr="00A90845">
        <w:rPr>
          <w:szCs w:val="24"/>
        </w:rPr>
        <w:t xml:space="preserve">Cherry </w:t>
      </w:r>
      <w:r w:rsidRPr="00A90845">
        <w:rPr>
          <w:szCs w:val="24"/>
        </w:rPr>
        <w:t>Room kitchen rather than the</w:t>
      </w:r>
      <w:r w:rsidR="00A90845" w:rsidRPr="00A90845">
        <w:rPr>
          <w:szCs w:val="24"/>
        </w:rPr>
        <w:t xml:space="preserve"> second sink, seconded by Councillor Ben Randles, carried unanimously.</w:t>
      </w:r>
      <w:r w:rsidRPr="00A90845">
        <w:rPr>
          <w:szCs w:val="24"/>
        </w:rPr>
        <w:t xml:space="preserve"> </w:t>
      </w:r>
    </w:p>
    <w:p w14:paraId="1F7BC818" w14:textId="77777777" w:rsidR="00415F0D" w:rsidRDefault="00415F0D" w:rsidP="004D4C2D">
      <w:pPr>
        <w:ind w:left="1440" w:hanging="720"/>
        <w:jc w:val="both"/>
        <w:rPr>
          <w:szCs w:val="24"/>
        </w:rPr>
      </w:pPr>
    </w:p>
    <w:p w14:paraId="01D6D2EB" w14:textId="57BB24B5" w:rsidR="00A90845" w:rsidRPr="00CC250D" w:rsidRDefault="00A90845" w:rsidP="00A90845">
      <w:pPr>
        <w:jc w:val="both"/>
        <w:rPr>
          <w:i/>
          <w:iCs/>
          <w:szCs w:val="24"/>
        </w:rPr>
      </w:pPr>
      <w:r w:rsidRPr="00CC250D">
        <w:rPr>
          <w:i/>
          <w:iCs/>
          <w:szCs w:val="24"/>
        </w:rPr>
        <w:t xml:space="preserve">In light of the fact it was </w:t>
      </w:r>
      <w:r>
        <w:rPr>
          <w:i/>
          <w:iCs/>
          <w:szCs w:val="24"/>
        </w:rPr>
        <w:t>9</w:t>
      </w:r>
      <w:r w:rsidRPr="00CC250D">
        <w:rPr>
          <w:i/>
          <w:iCs/>
          <w:szCs w:val="24"/>
        </w:rPr>
        <w:t xml:space="preserve">.00pm, </w:t>
      </w:r>
      <w:r>
        <w:rPr>
          <w:i/>
          <w:iCs/>
          <w:szCs w:val="24"/>
        </w:rPr>
        <w:t xml:space="preserve">in line with Standing Order 1.8, </w:t>
      </w:r>
      <w:r w:rsidRPr="00CC250D">
        <w:rPr>
          <w:i/>
          <w:iCs/>
          <w:szCs w:val="24"/>
        </w:rPr>
        <w:t xml:space="preserve">Councillor </w:t>
      </w:r>
      <w:r>
        <w:rPr>
          <w:i/>
          <w:iCs/>
          <w:szCs w:val="24"/>
        </w:rPr>
        <w:t xml:space="preserve">Tom Aditya </w:t>
      </w:r>
      <w:r w:rsidRPr="00CC250D">
        <w:rPr>
          <w:i/>
          <w:iCs/>
          <w:szCs w:val="24"/>
        </w:rPr>
        <w:t xml:space="preserve">proposed </w:t>
      </w:r>
      <w:r>
        <w:rPr>
          <w:i/>
          <w:iCs/>
          <w:szCs w:val="24"/>
        </w:rPr>
        <w:t>extending the meeting until 9.30pm, seconded by Councillor James Nelson, carried unanimously.</w:t>
      </w:r>
      <w:r w:rsidRPr="00CC250D">
        <w:rPr>
          <w:i/>
          <w:iCs/>
          <w:szCs w:val="24"/>
        </w:rPr>
        <w:t xml:space="preserve">   </w:t>
      </w:r>
    </w:p>
    <w:p w14:paraId="2DD5E59F" w14:textId="77777777" w:rsidR="00A90845" w:rsidRDefault="00A90845" w:rsidP="004D4C2D">
      <w:pPr>
        <w:ind w:left="1440" w:hanging="720"/>
        <w:jc w:val="both"/>
        <w:rPr>
          <w:szCs w:val="24"/>
        </w:rPr>
      </w:pPr>
    </w:p>
    <w:p w14:paraId="32854EE7" w14:textId="63322A1F" w:rsidR="004D4C2D" w:rsidRPr="00D06B30" w:rsidRDefault="004D4C2D" w:rsidP="004D4C2D">
      <w:pPr>
        <w:ind w:left="1440" w:hanging="720"/>
        <w:jc w:val="both"/>
        <w:rPr>
          <w:b/>
          <w:bCs/>
          <w:szCs w:val="24"/>
        </w:rPr>
      </w:pPr>
      <w:r w:rsidRPr="00D06B30">
        <w:rPr>
          <w:b/>
          <w:bCs/>
          <w:szCs w:val="24"/>
        </w:rPr>
        <w:t>13.4</w:t>
      </w:r>
      <w:r w:rsidRPr="00D06B30">
        <w:rPr>
          <w:b/>
          <w:bCs/>
          <w:szCs w:val="24"/>
        </w:rPr>
        <w:tab/>
        <w:t>To Approve Bills for Payment</w:t>
      </w:r>
    </w:p>
    <w:bookmarkEnd w:id="5"/>
    <w:p w14:paraId="3F30B4E2" w14:textId="77777777" w:rsidR="004D4C2D" w:rsidRPr="00A56AAF" w:rsidRDefault="004D4C2D" w:rsidP="004D4C2D">
      <w:pPr>
        <w:pStyle w:val="BodyTextIndent2"/>
        <w:rPr>
          <w:sz w:val="16"/>
          <w:szCs w:val="16"/>
        </w:rPr>
      </w:pPr>
    </w:p>
    <w:bookmarkEnd w:id="6"/>
    <w:bookmarkEnd w:id="7"/>
    <w:p w14:paraId="0CFE3A0C" w14:textId="1354D67D" w:rsidR="00A90845" w:rsidRDefault="00A90845" w:rsidP="00A90845">
      <w:pPr>
        <w:pStyle w:val="BodyText3"/>
        <w:ind w:left="1440"/>
        <w:jc w:val="both"/>
        <w:rPr>
          <w:i w:val="0"/>
          <w:iCs w:val="0"/>
          <w:szCs w:val="24"/>
        </w:rPr>
      </w:pPr>
      <w:r w:rsidRPr="000D58B8">
        <w:rPr>
          <w:i w:val="0"/>
          <w:iCs w:val="0"/>
          <w:szCs w:val="24"/>
        </w:rPr>
        <w:t xml:space="preserve">The following Bills and Direct Debits were approved for payment (and include VAT where appropriate) by Councillor </w:t>
      </w:r>
      <w:r>
        <w:rPr>
          <w:i w:val="0"/>
          <w:iCs w:val="0"/>
          <w:szCs w:val="24"/>
        </w:rPr>
        <w:t>James Nelson</w:t>
      </w:r>
      <w:r w:rsidRPr="000D58B8">
        <w:rPr>
          <w:i w:val="0"/>
          <w:iCs w:val="0"/>
          <w:szCs w:val="24"/>
        </w:rPr>
        <w:t xml:space="preserve">, seconded by Councillor </w:t>
      </w:r>
      <w:r>
        <w:rPr>
          <w:i w:val="0"/>
          <w:iCs w:val="0"/>
          <w:szCs w:val="24"/>
        </w:rPr>
        <w:t xml:space="preserve">Tom Aditya </w:t>
      </w:r>
      <w:r w:rsidRPr="000D58B8">
        <w:rPr>
          <w:i w:val="0"/>
          <w:iCs w:val="0"/>
          <w:szCs w:val="24"/>
        </w:rPr>
        <w:t>and</w:t>
      </w:r>
      <w:r>
        <w:rPr>
          <w:i w:val="0"/>
          <w:iCs w:val="0"/>
          <w:szCs w:val="24"/>
        </w:rPr>
        <w:t xml:space="preserve"> c</w:t>
      </w:r>
      <w:r w:rsidRPr="000D58B8">
        <w:rPr>
          <w:i w:val="0"/>
          <w:iCs w:val="0"/>
          <w:szCs w:val="24"/>
        </w:rPr>
        <w:t>arried unanimously.</w:t>
      </w:r>
    </w:p>
    <w:p w14:paraId="0E23E8C2" w14:textId="77777777" w:rsidR="00D06B30" w:rsidRDefault="00A90845" w:rsidP="004D4C2D">
      <w:pPr>
        <w:pStyle w:val="BodyTextIndent2"/>
        <w:rPr>
          <w:sz w:val="16"/>
          <w:szCs w:val="16"/>
        </w:rPr>
      </w:pPr>
      <w:r>
        <w:rPr>
          <w:sz w:val="16"/>
          <w:szCs w:val="16"/>
        </w:rPr>
        <w:tab/>
      </w:r>
      <w:r>
        <w:rPr>
          <w:sz w:val="16"/>
          <w:szCs w:val="16"/>
        </w:rPr>
        <w:tab/>
      </w:r>
    </w:p>
    <w:tbl>
      <w:tblPr>
        <w:tblW w:w="10119" w:type="dxa"/>
        <w:tblLook w:val="04A0" w:firstRow="1" w:lastRow="0" w:firstColumn="1" w:lastColumn="0" w:noHBand="0" w:noVBand="1"/>
      </w:tblPr>
      <w:tblGrid>
        <w:gridCol w:w="1271"/>
        <w:gridCol w:w="1090"/>
        <w:gridCol w:w="3871"/>
        <w:gridCol w:w="1291"/>
        <w:gridCol w:w="1178"/>
        <w:gridCol w:w="1418"/>
      </w:tblGrid>
      <w:tr w:rsidR="00D06B30" w:rsidRPr="00D06B30" w14:paraId="626E0BCB" w14:textId="77777777" w:rsidTr="00D06B30">
        <w:trPr>
          <w:trHeight w:val="70"/>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516F2" w14:textId="77777777" w:rsidR="00D06B30" w:rsidRPr="00D06B30" w:rsidRDefault="00D06B30" w:rsidP="00D06B30">
            <w:pPr>
              <w:jc w:val="center"/>
              <w:rPr>
                <w:rFonts w:ascii="Arial" w:hAnsi="Arial" w:cs="Arial"/>
                <w:b/>
                <w:bCs/>
                <w:sz w:val="20"/>
                <w:u w:val="single"/>
                <w:lang w:eastAsia="en-GB"/>
              </w:rPr>
            </w:pPr>
            <w:r w:rsidRPr="00D06B30">
              <w:rPr>
                <w:rFonts w:ascii="Arial" w:hAnsi="Arial" w:cs="Arial"/>
                <w:b/>
                <w:bCs/>
                <w:sz w:val="20"/>
                <w:u w:val="single"/>
                <w:lang w:eastAsia="en-GB"/>
              </w:rPr>
              <w:t>BRADLEY STOKE TOWN COUNCIL</w:t>
            </w:r>
          </w:p>
        </w:tc>
      </w:tr>
      <w:tr w:rsidR="00D06B30" w:rsidRPr="00D06B30" w14:paraId="222EB9B3" w14:textId="77777777" w:rsidTr="00D06B30">
        <w:trPr>
          <w:trHeight w:val="70"/>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74855" w14:textId="77777777" w:rsidR="00D06B30" w:rsidRPr="00D06B30" w:rsidRDefault="00D06B30" w:rsidP="00D06B30">
            <w:pPr>
              <w:jc w:val="center"/>
              <w:rPr>
                <w:rFonts w:ascii="Arial" w:hAnsi="Arial" w:cs="Arial"/>
                <w:b/>
                <w:bCs/>
                <w:sz w:val="20"/>
                <w:u w:val="single"/>
                <w:lang w:eastAsia="en-GB"/>
              </w:rPr>
            </w:pPr>
            <w:r w:rsidRPr="00D06B30">
              <w:rPr>
                <w:rFonts w:ascii="Arial" w:hAnsi="Arial" w:cs="Arial"/>
                <w:b/>
                <w:bCs/>
                <w:sz w:val="20"/>
                <w:u w:val="single"/>
                <w:lang w:eastAsia="en-GB"/>
              </w:rPr>
              <w:t>MONTHLY EXPENDITURE - 12th July  2023 - Council</w:t>
            </w:r>
          </w:p>
        </w:tc>
      </w:tr>
      <w:tr w:rsidR="00D06B30" w:rsidRPr="00D06B30" w14:paraId="36306CAB" w14:textId="77777777" w:rsidTr="00D06B30">
        <w:trPr>
          <w:trHeight w:val="70"/>
        </w:trPr>
        <w:tc>
          <w:tcPr>
            <w:tcW w:w="10119"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596D32D" w14:textId="77777777" w:rsidR="00D06B30" w:rsidRPr="00D06B30" w:rsidRDefault="00D06B30" w:rsidP="00D06B30">
            <w:pPr>
              <w:jc w:val="center"/>
              <w:rPr>
                <w:rFonts w:ascii="Tahoma" w:hAnsi="Tahoma" w:cs="Tahoma"/>
                <w:b/>
                <w:bCs/>
                <w:sz w:val="16"/>
                <w:szCs w:val="16"/>
                <w:u w:val="single"/>
                <w:lang w:eastAsia="en-GB"/>
              </w:rPr>
            </w:pPr>
            <w:r w:rsidRPr="00D06B30">
              <w:rPr>
                <w:rFonts w:ascii="Tahoma" w:hAnsi="Tahoma" w:cs="Tahoma"/>
                <w:b/>
                <w:bCs/>
                <w:sz w:val="16"/>
                <w:szCs w:val="16"/>
                <w:u w:val="single"/>
                <w:lang w:eastAsia="en-GB"/>
              </w:rPr>
              <w:t> </w:t>
            </w:r>
          </w:p>
        </w:tc>
      </w:tr>
      <w:tr w:rsidR="00D06B30" w:rsidRPr="00D06B30" w14:paraId="198AF68D" w14:textId="77777777" w:rsidTr="00D06B30">
        <w:trPr>
          <w:trHeight w:val="70"/>
        </w:trPr>
        <w:tc>
          <w:tcPr>
            <w:tcW w:w="8701"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C5B7C1" w14:textId="77777777" w:rsidR="00D06B30" w:rsidRPr="00D06B30" w:rsidRDefault="00D06B30" w:rsidP="00D06B30">
            <w:pPr>
              <w:rPr>
                <w:rFonts w:ascii="Arial" w:hAnsi="Arial" w:cs="Arial"/>
                <w:b/>
                <w:bCs/>
                <w:sz w:val="16"/>
                <w:szCs w:val="16"/>
                <w:u w:val="single"/>
                <w:lang w:eastAsia="en-GB"/>
              </w:rPr>
            </w:pPr>
            <w:r w:rsidRPr="00D06B30">
              <w:rPr>
                <w:rFonts w:ascii="Arial" w:hAnsi="Arial" w:cs="Arial"/>
                <w:b/>
                <w:bCs/>
                <w:sz w:val="16"/>
                <w:szCs w:val="16"/>
                <w:u w:val="single"/>
                <w:lang w:eastAsia="en-GB"/>
              </w:rPr>
              <w:t>SALARIES</w:t>
            </w:r>
          </w:p>
        </w:tc>
        <w:tc>
          <w:tcPr>
            <w:tcW w:w="1418" w:type="dxa"/>
            <w:tcBorders>
              <w:top w:val="nil"/>
              <w:left w:val="nil"/>
              <w:bottom w:val="single" w:sz="4" w:space="0" w:color="auto"/>
              <w:right w:val="single" w:sz="4" w:space="0" w:color="auto"/>
            </w:tcBorders>
            <w:shd w:val="clear" w:color="auto" w:fill="auto"/>
            <w:noWrap/>
            <w:vAlign w:val="bottom"/>
            <w:hideMark/>
          </w:tcPr>
          <w:p w14:paraId="0E276CF0" w14:textId="77777777" w:rsidR="00D06B30" w:rsidRPr="00D06B30" w:rsidRDefault="00D06B30" w:rsidP="00D06B30">
            <w:pPr>
              <w:jc w:val="right"/>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Net Amount</w:t>
            </w:r>
          </w:p>
        </w:tc>
      </w:tr>
      <w:tr w:rsidR="00D06B30" w:rsidRPr="00D06B30" w14:paraId="74FB76B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3213E04"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23/06/2023</w:t>
            </w:r>
          </w:p>
        </w:tc>
        <w:tc>
          <w:tcPr>
            <w:tcW w:w="738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D54DB2C"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June Net Salaries Via Payflow</w:t>
            </w:r>
          </w:p>
        </w:tc>
        <w:tc>
          <w:tcPr>
            <w:tcW w:w="1417" w:type="dxa"/>
            <w:tcBorders>
              <w:top w:val="nil"/>
              <w:left w:val="nil"/>
              <w:bottom w:val="single" w:sz="4" w:space="0" w:color="auto"/>
              <w:right w:val="single" w:sz="4" w:space="0" w:color="auto"/>
            </w:tcBorders>
            <w:shd w:val="clear" w:color="000000" w:fill="E2EFDA"/>
            <w:noWrap/>
            <w:vAlign w:val="bottom"/>
            <w:hideMark/>
          </w:tcPr>
          <w:p w14:paraId="2B68F7E9" w14:textId="77777777" w:rsidR="00D06B30" w:rsidRPr="00D06B30" w:rsidRDefault="00D06B30" w:rsidP="00D06B30">
            <w:pPr>
              <w:jc w:val="right"/>
              <w:rPr>
                <w:rFonts w:ascii="Tahoma" w:hAnsi="Tahoma" w:cs="Tahoma"/>
                <w:sz w:val="16"/>
                <w:szCs w:val="16"/>
                <w:lang w:eastAsia="en-GB"/>
              </w:rPr>
            </w:pPr>
            <w:r w:rsidRPr="00D06B30">
              <w:rPr>
                <w:rFonts w:ascii="Tahoma" w:hAnsi="Tahoma" w:cs="Tahoma"/>
                <w:sz w:val="16"/>
                <w:szCs w:val="16"/>
                <w:lang w:eastAsia="en-GB"/>
              </w:rPr>
              <w:t>25,241.74</w:t>
            </w:r>
          </w:p>
        </w:tc>
      </w:tr>
      <w:tr w:rsidR="00D06B30" w:rsidRPr="00D06B30" w14:paraId="7FBFCC19" w14:textId="77777777" w:rsidTr="00D06B30">
        <w:trPr>
          <w:trHeight w:val="70"/>
        </w:trPr>
        <w:tc>
          <w:tcPr>
            <w:tcW w:w="10119" w:type="dxa"/>
            <w:gridSpan w:val="6"/>
            <w:tcBorders>
              <w:top w:val="single" w:sz="4" w:space="0" w:color="auto"/>
              <w:left w:val="nil"/>
              <w:bottom w:val="nil"/>
              <w:right w:val="nil"/>
            </w:tcBorders>
            <w:shd w:val="clear" w:color="auto" w:fill="auto"/>
            <w:noWrap/>
            <w:vAlign w:val="bottom"/>
            <w:hideMark/>
          </w:tcPr>
          <w:p w14:paraId="6E0638D9"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0639229A" w14:textId="77777777" w:rsidTr="00D06B30">
        <w:trPr>
          <w:trHeight w:val="70"/>
        </w:trPr>
        <w:tc>
          <w:tcPr>
            <w:tcW w:w="10119" w:type="dxa"/>
            <w:gridSpan w:val="6"/>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C05D13E" w14:textId="77777777" w:rsidR="00D06B30" w:rsidRPr="00D06B30" w:rsidRDefault="00D06B30" w:rsidP="00D06B30">
            <w:pPr>
              <w:rPr>
                <w:rFonts w:ascii="Tahoma" w:hAnsi="Tahoma" w:cs="Tahoma"/>
                <w:b/>
                <w:bCs/>
                <w:sz w:val="16"/>
                <w:szCs w:val="16"/>
                <w:u w:val="single"/>
                <w:lang w:eastAsia="en-GB"/>
              </w:rPr>
            </w:pPr>
            <w:r w:rsidRPr="00D06B30">
              <w:rPr>
                <w:rFonts w:ascii="Tahoma" w:hAnsi="Tahoma" w:cs="Tahoma"/>
                <w:b/>
                <w:bCs/>
                <w:sz w:val="16"/>
                <w:szCs w:val="16"/>
                <w:u w:val="single"/>
                <w:lang w:eastAsia="en-GB"/>
              </w:rPr>
              <w:t>SUPPLIERS</w:t>
            </w:r>
          </w:p>
        </w:tc>
      </w:tr>
      <w:tr w:rsidR="00D06B30" w:rsidRPr="00D06B30" w14:paraId="34D5B5B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8F110C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331DDA9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A1 Maintenance Ltd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8B2F2"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246C086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5A847F5"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23DD30C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7A46980"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9704A5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63E0A26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BC234B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660B84A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F8BF1D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16C8F64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69CFEB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BC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E3EB0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683.33</w:t>
            </w:r>
          </w:p>
        </w:tc>
        <w:tc>
          <w:tcPr>
            <w:tcW w:w="1134" w:type="dxa"/>
            <w:tcBorders>
              <w:top w:val="nil"/>
              <w:left w:val="nil"/>
              <w:bottom w:val="single" w:sz="4" w:space="0" w:color="auto"/>
              <w:right w:val="single" w:sz="4" w:space="0" w:color="auto"/>
            </w:tcBorders>
            <w:shd w:val="clear" w:color="auto" w:fill="auto"/>
            <w:noWrap/>
            <w:vAlign w:val="bottom"/>
            <w:hideMark/>
          </w:tcPr>
          <w:p w14:paraId="25BB2DE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136.66</w:t>
            </w:r>
          </w:p>
        </w:tc>
        <w:tc>
          <w:tcPr>
            <w:tcW w:w="1417" w:type="dxa"/>
            <w:tcBorders>
              <w:top w:val="nil"/>
              <w:left w:val="nil"/>
              <w:bottom w:val="single" w:sz="4" w:space="0" w:color="auto"/>
              <w:right w:val="single" w:sz="4" w:space="0" w:color="auto"/>
            </w:tcBorders>
            <w:shd w:val="clear" w:color="auto" w:fill="auto"/>
            <w:noWrap/>
            <w:vAlign w:val="bottom"/>
            <w:hideMark/>
          </w:tcPr>
          <w:p w14:paraId="18DCB4A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819.99</w:t>
            </w:r>
          </w:p>
        </w:tc>
      </w:tr>
      <w:tr w:rsidR="00D06B30" w:rsidRPr="00D06B30" w14:paraId="426B203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2EC923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28B1635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83D4FB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BW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27AEB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370.83</w:t>
            </w:r>
          </w:p>
        </w:tc>
        <w:tc>
          <w:tcPr>
            <w:tcW w:w="1134" w:type="dxa"/>
            <w:tcBorders>
              <w:top w:val="nil"/>
              <w:left w:val="nil"/>
              <w:bottom w:val="single" w:sz="4" w:space="0" w:color="auto"/>
              <w:right w:val="single" w:sz="4" w:space="0" w:color="auto"/>
            </w:tcBorders>
            <w:shd w:val="clear" w:color="auto" w:fill="auto"/>
            <w:noWrap/>
            <w:vAlign w:val="bottom"/>
            <w:hideMark/>
          </w:tcPr>
          <w:p w14:paraId="4465914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74.16</w:t>
            </w:r>
          </w:p>
        </w:tc>
        <w:tc>
          <w:tcPr>
            <w:tcW w:w="1417" w:type="dxa"/>
            <w:tcBorders>
              <w:top w:val="nil"/>
              <w:left w:val="nil"/>
              <w:bottom w:val="single" w:sz="4" w:space="0" w:color="auto"/>
              <w:right w:val="single" w:sz="4" w:space="0" w:color="auto"/>
            </w:tcBorders>
            <w:shd w:val="clear" w:color="auto" w:fill="auto"/>
            <w:noWrap/>
            <w:vAlign w:val="bottom"/>
            <w:hideMark/>
          </w:tcPr>
          <w:p w14:paraId="0782DD2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444.99</w:t>
            </w:r>
          </w:p>
        </w:tc>
      </w:tr>
      <w:tr w:rsidR="00D06B30" w:rsidRPr="00D06B30" w14:paraId="5C9B195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2C0ED2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5E55AF1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82B676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JC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2B27B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333.33</w:t>
            </w:r>
          </w:p>
        </w:tc>
        <w:tc>
          <w:tcPr>
            <w:tcW w:w="1134" w:type="dxa"/>
            <w:tcBorders>
              <w:top w:val="nil"/>
              <w:left w:val="nil"/>
              <w:bottom w:val="single" w:sz="4" w:space="0" w:color="auto"/>
              <w:right w:val="single" w:sz="4" w:space="0" w:color="auto"/>
            </w:tcBorders>
            <w:shd w:val="clear" w:color="auto" w:fill="auto"/>
            <w:noWrap/>
            <w:vAlign w:val="bottom"/>
            <w:hideMark/>
          </w:tcPr>
          <w:p w14:paraId="169FB25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66.67</w:t>
            </w:r>
          </w:p>
        </w:tc>
        <w:tc>
          <w:tcPr>
            <w:tcW w:w="1417" w:type="dxa"/>
            <w:tcBorders>
              <w:top w:val="nil"/>
              <w:left w:val="nil"/>
              <w:bottom w:val="single" w:sz="4" w:space="0" w:color="auto"/>
              <w:right w:val="single" w:sz="4" w:space="0" w:color="auto"/>
            </w:tcBorders>
            <w:shd w:val="clear" w:color="auto" w:fill="auto"/>
            <w:noWrap/>
            <w:vAlign w:val="bottom"/>
            <w:hideMark/>
          </w:tcPr>
          <w:p w14:paraId="078A383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400.00</w:t>
            </w:r>
          </w:p>
        </w:tc>
      </w:tr>
      <w:tr w:rsidR="00D06B30" w:rsidRPr="00D06B30" w14:paraId="1888A66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528723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3BB20CE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8A6F0B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Office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6D3F5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125.00</w:t>
            </w:r>
          </w:p>
        </w:tc>
        <w:tc>
          <w:tcPr>
            <w:tcW w:w="1134" w:type="dxa"/>
            <w:tcBorders>
              <w:top w:val="nil"/>
              <w:left w:val="nil"/>
              <w:bottom w:val="single" w:sz="4" w:space="0" w:color="auto"/>
              <w:right w:val="single" w:sz="4" w:space="0" w:color="auto"/>
            </w:tcBorders>
            <w:shd w:val="clear" w:color="auto" w:fill="auto"/>
            <w:noWrap/>
            <w:vAlign w:val="bottom"/>
            <w:hideMark/>
          </w:tcPr>
          <w:p w14:paraId="3523186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25.00</w:t>
            </w:r>
          </w:p>
        </w:tc>
        <w:tc>
          <w:tcPr>
            <w:tcW w:w="1417" w:type="dxa"/>
            <w:tcBorders>
              <w:top w:val="nil"/>
              <w:left w:val="nil"/>
              <w:bottom w:val="single" w:sz="4" w:space="0" w:color="auto"/>
              <w:right w:val="single" w:sz="4" w:space="0" w:color="auto"/>
            </w:tcBorders>
            <w:shd w:val="clear" w:color="auto" w:fill="auto"/>
            <w:noWrap/>
            <w:vAlign w:val="bottom"/>
            <w:hideMark/>
          </w:tcPr>
          <w:p w14:paraId="1E6B618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150.00</w:t>
            </w:r>
          </w:p>
        </w:tc>
      </w:tr>
      <w:tr w:rsidR="00D06B30" w:rsidRPr="00D06B30" w14:paraId="3C9BD1AB"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6364C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791EE19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0C144E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JC CR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17C62A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320.83</w:t>
            </w:r>
          </w:p>
        </w:tc>
        <w:tc>
          <w:tcPr>
            <w:tcW w:w="1134" w:type="dxa"/>
            <w:tcBorders>
              <w:top w:val="nil"/>
              <w:left w:val="nil"/>
              <w:bottom w:val="single" w:sz="4" w:space="0" w:color="auto"/>
              <w:right w:val="single" w:sz="4" w:space="0" w:color="auto"/>
            </w:tcBorders>
            <w:shd w:val="clear" w:color="auto" w:fill="auto"/>
            <w:noWrap/>
            <w:vAlign w:val="bottom"/>
            <w:hideMark/>
          </w:tcPr>
          <w:p w14:paraId="1BE15E4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64.17</w:t>
            </w:r>
          </w:p>
        </w:tc>
        <w:tc>
          <w:tcPr>
            <w:tcW w:w="1417" w:type="dxa"/>
            <w:tcBorders>
              <w:top w:val="nil"/>
              <w:left w:val="nil"/>
              <w:bottom w:val="single" w:sz="4" w:space="0" w:color="auto"/>
              <w:right w:val="single" w:sz="4" w:space="0" w:color="auto"/>
            </w:tcBorders>
            <w:shd w:val="clear" w:color="auto" w:fill="auto"/>
            <w:noWrap/>
            <w:vAlign w:val="bottom"/>
            <w:hideMark/>
          </w:tcPr>
          <w:p w14:paraId="2FE9EFA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385.00</w:t>
            </w:r>
          </w:p>
        </w:tc>
      </w:tr>
      <w:tr w:rsidR="00D06B30" w:rsidRPr="00D06B30" w14:paraId="5A73881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0C74FD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01/04/2023</w:t>
            </w:r>
          </w:p>
        </w:tc>
        <w:tc>
          <w:tcPr>
            <w:tcW w:w="1090" w:type="dxa"/>
            <w:tcBorders>
              <w:top w:val="nil"/>
              <w:left w:val="nil"/>
              <w:bottom w:val="single" w:sz="4" w:space="0" w:color="auto"/>
              <w:right w:val="single" w:sz="4" w:space="0" w:color="auto"/>
            </w:tcBorders>
            <w:shd w:val="clear" w:color="auto" w:fill="auto"/>
            <w:noWrap/>
            <w:vAlign w:val="bottom"/>
            <w:hideMark/>
          </w:tcPr>
          <w:p w14:paraId="394EF4F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1370</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2518D6B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Skate Park - Building Maintenance - July 23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4F0FCC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79.16</w:t>
            </w:r>
          </w:p>
        </w:tc>
        <w:tc>
          <w:tcPr>
            <w:tcW w:w="1134" w:type="dxa"/>
            <w:tcBorders>
              <w:top w:val="nil"/>
              <w:left w:val="nil"/>
              <w:bottom w:val="single" w:sz="4" w:space="0" w:color="auto"/>
              <w:right w:val="single" w:sz="4" w:space="0" w:color="auto"/>
            </w:tcBorders>
            <w:shd w:val="clear" w:color="auto" w:fill="auto"/>
            <w:noWrap/>
            <w:vAlign w:val="bottom"/>
            <w:hideMark/>
          </w:tcPr>
          <w:p w14:paraId="6C1EF64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15.83</w:t>
            </w:r>
          </w:p>
        </w:tc>
        <w:tc>
          <w:tcPr>
            <w:tcW w:w="1417" w:type="dxa"/>
            <w:tcBorders>
              <w:top w:val="nil"/>
              <w:left w:val="nil"/>
              <w:bottom w:val="single" w:sz="4" w:space="0" w:color="auto"/>
              <w:right w:val="single" w:sz="4" w:space="0" w:color="auto"/>
            </w:tcBorders>
            <w:shd w:val="clear" w:color="auto" w:fill="auto"/>
            <w:noWrap/>
            <w:vAlign w:val="bottom"/>
            <w:hideMark/>
          </w:tcPr>
          <w:p w14:paraId="7ADBB9C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94.99</w:t>
            </w:r>
          </w:p>
        </w:tc>
      </w:tr>
      <w:tr w:rsidR="00D06B30" w:rsidRPr="00D06B30" w14:paraId="7B57DC0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D3806F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25/06/2023</w:t>
            </w:r>
          </w:p>
        </w:tc>
        <w:tc>
          <w:tcPr>
            <w:tcW w:w="1090" w:type="dxa"/>
            <w:tcBorders>
              <w:top w:val="nil"/>
              <w:left w:val="nil"/>
              <w:bottom w:val="single" w:sz="4" w:space="0" w:color="auto"/>
              <w:right w:val="single" w:sz="4" w:space="0" w:color="auto"/>
            </w:tcBorders>
            <w:shd w:val="clear" w:color="auto" w:fill="auto"/>
            <w:noWrap/>
            <w:vAlign w:val="bottom"/>
            <w:hideMark/>
          </w:tcPr>
          <w:p w14:paraId="096FDED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1383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3C49EE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Skatepark - Electrical works for kitchen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9117BC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3EC67C6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216.00</w:t>
            </w:r>
          </w:p>
        </w:tc>
        <w:tc>
          <w:tcPr>
            <w:tcW w:w="1417" w:type="dxa"/>
            <w:tcBorders>
              <w:top w:val="nil"/>
              <w:left w:val="nil"/>
              <w:bottom w:val="single" w:sz="4" w:space="0" w:color="auto"/>
              <w:right w:val="single" w:sz="4" w:space="0" w:color="auto"/>
            </w:tcBorders>
            <w:shd w:val="clear" w:color="auto" w:fill="auto"/>
            <w:noWrap/>
            <w:vAlign w:val="bottom"/>
            <w:hideMark/>
          </w:tcPr>
          <w:p w14:paraId="5F9F3F9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1296.00</w:t>
            </w:r>
          </w:p>
        </w:tc>
      </w:tr>
      <w:tr w:rsidR="00D06B30" w:rsidRPr="00D06B30" w14:paraId="28E27EBB"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4A0AD4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16/06/2023</w:t>
            </w:r>
          </w:p>
        </w:tc>
        <w:tc>
          <w:tcPr>
            <w:tcW w:w="1090" w:type="dxa"/>
            <w:tcBorders>
              <w:top w:val="nil"/>
              <w:left w:val="nil"/>
              <w:bottom w:val="single" w:sz="4" w:space="0" w:color="auto"/>
              <w:right w:val="single" w:sz="4" w:space="0" w:color="auto"/>
            </w:tcBorders>
            <w:shd w:val="clear" w:color="auto" w:fill="auto"/>
            <w:noWrap/>
            <w:vAlign w:val="bottom"/>
            <w:hideMark/>
          </w:tcPr>
          <w:p w14:paraId="5324EB4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1392</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4A63560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Remove cold water tanks + connected cold feed pipework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E7B304"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740.00</w:t>
            </w:r>
          </w:p>
        </w:tc>
        <w:tc>
          <w:tcPr>
            <w:tcW w:w="1134" w:type="dxa"/>
            <w:tcBorders>
              <w:top w:val="nil"/>
              <w:left w:val="nil"/>
              <w:bottom w:val="single" w:sz="4" w:space="0" w:color="auto"/>
              <w:right w:val="single" w:sz="4" w:space="0" w:color="auto"/>
            </w:tcBorders>
            <w:shd w:val="clear" w:color="auto" w:fill="auto"/>
            <w:noWrap/>
            <w:vAlign w:val="bottom"/>
            <w:hideMark/>
          </w:tcPr>
          <w:p w14:paraId="56CB78F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148.00</w:t>
            </w:r>
          </w:p>
        </w:tc>
        <w:tc>
          <w:tcPr>
            <w:tcW w:w="1417" w:type="dxa"/>
            <w:tcBorders>
              <w:top w:val="nil"/>
              <w:left w:val="nil"/>
              <w:bottom w:val="single" w:sz="4" w:space="0" w:color="auto"/>
              <w:right w:val="single" w:sz="4" w:space="0" w:color="auto"/>
            </w:tcBorders>
            <w:shd w:val="clear" w:color="auto" w:fill="auto"/>
            <w:noWrap/>
            <w:vAlign w:val="bottom"/>
            <w:hideMark/>
          </w:tcPr>
          <w:p w14:paraId="56EBA33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888.00</w:t>
            </w:r>
          </w:p>
        </w:tc>
      </w:tr>
      <w:tr w:rsidR="00D06B30" w:rsidRPr="00D06B30" w14:paraId="071A32B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424936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20/06/2023</w:t>
            </w:r>
          </w:p>
        </w:tc>
        <w:tc>
          <w:tcPr>
            <w:tcW w:w="1090" w:type="dxa"/>
            <w:tcBorders>
              <w:top w:val="nil"/>
              <w:left w:val="nil"/>
              <w:bottom w:val="single" w:sz="4" w:space="0" w:color="auto"/>
              <w:right w:val="single" w:sz="4" w:space="0" w:color="auto"/>
            </w:tcBorders>
            <w:shd w:val="clear" w:color="auto" w:fill="auto"/>
            <w:noWrap/>
            <w:vAlign w:val="bottom"/>
            <w:hideMark/>
          </w:tcPr>
          <w:p w14:paraId="5A382E4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1393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8548C2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Repair leaking toilet in Elm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9066C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w:t>
            </w:r>
          </w:p>
        </w:tc>
        <w:tc>
          <w:tcPr>
            <w:tcW w:w="1134" w:type="dxa"/>
            <w:tcBorders>
              <w:top w:val="nil"/>
              <w:left w:val="nil"/>
              <w:bottom w:val="single" w:sz="4" w:space="0" w:color="auto"/>
              <w:right w:val="single" w:sz="4" w:space="0" w:color="auto"/>
            </w:tcBorders>
            <w:shd w:val="clear" w:color="auto" w:fill="auto"/>
            <w:noWrap/>
            <w:vAlign w:val="bottom"/>
            <w:hideMark/>
          </w:tcPr>
          <w:p w14:paraId="24C431F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10.00</w:t>
            </w:r>
          </w:p>
        </w:tc>
        <w:tc>
          <w:tcPr>
            <w:tcW w:w="1417" w:type="dxa"/>
            <w:tcBorders>
              <w:top w:val="nil"/>
              <w:left w:val="nil"/>
              <w:bottom w:val="single" w:sz="4" w:space="0" w:color="auto"/>
              <w:right w:val="single" w:sz="4" w:space="0" w:color="auto"/>
            </w:tcBorders>
            <w:shd w:val="clear" w:color="auto" w:fill="auto"/>
            <w:noWrap/>
            <w:vAlign w:val="bottom"/>
            <w:hideMark/>
          </w:tcPr>
          <w:p w14:paraId="15BCCD3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60.00</w:t>
            </w:r>
          </w:p>
        </w:tc>
      </w:tr>
      <w:tr w:rsidR="00D06B30" w:rsidRPr="00D06B30" w14:paraId="7D0C937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319627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25/06/2023</w:t>
            </w:r>
          </w:p>
        </w:tc>
        <w:tc>
          <w:tcPr>
            <w:tcW w:w="1090" w:type="dxa"/>
            <w:tcBorders>
              <w:top w:val="nil"/>
              <w:left w:val="nil"/>
              <w:bottom w:val="single" w:sz="4" w:space="0" w:color="auto"/>
              <w:right w:val="single" w:sz="4" w:space="0" w:color="auto"/>
            </w:tcBorders>
            <w:shd w:val="clear" w:color="auto" w:fill="auto"/>
            <w:noWrap/>
            <w:vAlign w:val="bottom"/>
            <w:hideMark/>
          </w:tcPr>
          <w:p w14:paraId="4FE4297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1399</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7F1825E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Skate Park - Supply/fit faulty alarm in disabled toilet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720C8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180.00</w:t>
            </w:r>
          </w:p>
        </w:tc>
        <w:tc>
          <w:tcPr>
            <w:tcW w:w="1134" w:type="dxa"/>
            <w:tcBorders>
              <w:top w:val="nil"/>
              <w:left w:val="nil"/>
              <w:bottom w:val="single" w:sz="4" w:space="0" w:color="auto"/>
              <w:right w:val="single" w:sz="4" w:space="0" w:color="auto"/>
            </w:tcBorders>
            <w:shd w:val="clear" w:color="auto" w:fill="auto"/>
            <w:noWrap/>
            <w:vAlign w:val="bottom"/>
            <w:hideMark/>
          </w:tcPr>
          <w:p w14:paraId="1E58083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36.00</w:t>
            </w:r>
          </w:p>
        </w:tc>
        <w:tc>
          <w:tcPr>
            <w:tcW w:w="1417" w:type="dxa"/>
            <w:tcBorders>
              <w:top w:val="nil"/>
              <w:left w:val="nil"/>
              <w:bottom w:val="single" w:sz="4" w:space="0" w:color="auto"/>
              <w:right w:val="single" w:sz="4" w:space="0" w:color="auto"/>
            </w:tcBorders>
            <w:shd w:val="clear" w:color="auto" w:fill="auto"/>
            <w:noWrap/>
            <w:vAlign w:val="bottom"/>
            <w:hideMark/>
          </w:tcPr>
          <w:p w14:paraId="3240DA8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216.00</w:t>
            </w:r>
          </w:p>
        </w:tc>
      </w:tr>
      <w:tr w:rsidR="00D06B30" w:rsidRPr="00D06B30" w14:paraId="23DEB22C"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D99A"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E85CA94"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B95D3F"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3962.48</w:t>
            </w:r>
          </w:p>
        </w:tc>
        <w:tc>
          <w:tcPr>
            <w:tcW w:w="1134" w:type="dxa"/>
            <w:tcBorders>
              <w:top w:val="nil"/>
              <w:left w:val="nil"/>
              <w:bottom w:val="single" w:sz="4" w:space="0" w:color="auto"/>
              <w:right w:val="single" w:sz="4" w:space="0" w:color="auto"/>
            </w:tcBorders>
            <w:shd w:val="clear" w:color="auto" w:fill="auto"/>
            <w:noWrap/>
            <w:vAlign w:val="bottom"/>
            <w:hideMark/>
          </w:tcPr>
          <w:p w14:paraId="1B3AE652"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792.49</w:t>
            </w:r>
          </w:p>
        </w:tc>
        <w:tc>
          <w:tcPr>
            <w:tcW w:w="1417" w:type="dxa"/>
            <w:tcBorders>
              <w:top w:val="nil"/>
              <w:left w:val="nil"/>
              <w:bottom w:val="single" w:sz="4" w:space="0" w:color="auto"/>
              <w:right w:val="single" w:sz="4" w:space="0" w:color="auto"/>
            </w:tcBorders>
            <w:shd w:val="clear" w:color="000000" w:fill="D9E1F2"/>
            <w:noWrap/>
            <w:vAlign w:val="bottom"/>
            <w:hideMark/>
          </w:tcPr>
          <w:p w14:paraId="3DA2A69D"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4754.97</w:t>
            </w:r>
          </w:p>
        </w:tc>
      </w:tr>
      <w:tr w:rsidR="00D06B30" w:rsidRPr="00D06B30" w14:paraId="712237C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66135C"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34016DF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AMBIENCE LANDSCAPES LTD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36EE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2958398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8C3DA4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1C992312"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9E31E2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08122F"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25AE7D6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20C9FB9"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3C6B748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8A2AD4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53DF5FF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19611</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B70EC9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Street maintenance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630DAE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1272.87</w:t>
            </w:r>
          </w:p>
        </w:tc>
        <w:tc>
          <w:tcPr>
            <w:tcW w:w="1134" w:type="dxa"/>
            <w:tcBorders>
              <w:top w:val="nil"/>
              <w:left w:val="nil"/>
              <w:bottom w:val="single" w:sz="4" w:space="0" w:color="auto"/>
              <w:right w:val="single" w:sz="4" w:space="0" w:color="auto"/>
            </w:tcBorders>
            <w:shd w:val="clear" w:color="auto" w:fill="auto"/>
            <w:noWrap/>
            <w:vAlign w:val="bottom"/>
            <w:hideMark/>
          </w:tcPr>
          <w:p w14:paraId="4B4ADAC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254.57</w:t>
            </w:r>
          </w:p>
        </w:tc>
        <w:tc>
          <w:tcPr>
            <w:tcW w:w="1417" w:type="dxa"/>
            <w:tcBorders>
              <w:top w:val="nil"/>
              <w:left w:val="nil"/>
              <w:bottom w:val="single" w:sz="4" w:space="0" w:color="auto"/>
              <w:right w:val="single" w:sz="4" w:space="0" w:color="auto"/>
            </w:tcBorders>
            <w:shd w:val="clear" w:color="auto" w:fill="auto"/>
            <w:noWrap/>
            <w:vAlign w:val="bottom"/>
            <w:hideMark/>
          </w:tcPr>
          <w:p w14:paraId="11B734A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1527.44</w:t>
            </w:r>
          </w:p>
        </w:tc>
      </w:tr>
      <w:tr w:rsidR="00D06B30" w:rsidRPr="00D06B30" w14:paraId="3A253D68"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36AE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E08779B"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E159CB"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1272.87</w:t>
            </w:r>
          </w:p>
        </w:tc>
        <w:tc>
          <w:tcPr>
            <w:tcW w:w="1134" w:type="dxa"/>
            <w:tcBorders>
              <w:top w:val="nil"/>
              <w:left w:val="nil"/>
              <w:bottom w:val="single" w:sz="4" w:space="0" w:color="auto"/>
              <w:right w:val="single" w:sz="4" w:space="0" w:color="auto"/>
            </w:tcBorders>
            <w:shd w:val="clear" w:color="auto" w:fill="auto"/>
            <w:noWrap/>
            <w:vAlign w:val="bottom"/>
            <w:hideMark/>
          </w:tcPr>
          <w:p w14:paraId="313E6F94"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254.57</w:t>
            </w:r>
          </w:p>
        </w:tc>
        <w:tc>
          <w:tcPr>
            <w:tcW w:w="1417" w:type="dxa"/>
            <w:tcBorders>
              <w:top w:val="nil"/>
              <w:left w:val="nil"/>
              <w:bottom w:val="single" w:sz="4" w:space="0" w:color="auto"/>
              <w:right w:val="single" w:sz="4" w:space="0" w:color="auto"/>
            </w:tcBorders>
            <w:shd w:val="clear" w:color="000000" w:fill="D9E1F2"/>
            <w:noWrap/>
            <w:vAlign w:val="bottom"/>
            <w:hideMark/>
          </w:tcPr>
          <w:p w14:paraId="434B4866"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1527.44</w:t>
            </w:r>
          </w:p>
        </w:tc>
      </w:tr>
      <w:tr w:rsidR="00D06B30" w:rsidRPr="00D06B30" w14:paraId="37F1283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1B19C24"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55BFF75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AVON SPORTSGROUND MAINTENANCE CO</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81359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20D1456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9A16BD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00B34CD0"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9966707"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FB82D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60D72488"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8A1589D"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27E7418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75FFCA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586D292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SI-822117</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6ED1834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Bowls green maintenance &amp; materials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6A541A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547.43</w:t>
            </w:r>
          </w:p>
        </w:tc>
        <w:tc>
          <w:tcPr>
            <w:tcW w:w="1134" w:type="dxa"/>
            <w:tcBorders>
              <w:top w:val="nil"/>
              <w:left w:val="nil"/>
              <w:bottom w:val="single" w:sz="4" w:space="0" w:color="auto"/>
              <w:right w:val="single" w:sz="4" w:space="0" w:color="auto"/>
            </w:tcBorders>
            <w:shd w:val="clear" w:color="auto" w:fill="auto"/>
            <w:noWrap/>
            <w:vAlign w:val="bottom"/>
            <w:hideMark/>
          </w:tcPr>
          <w:p w14:paraId="3CD3C8C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109.49</w:t>
            </w:r>
          </w:p>
        </w:tc>
        <w:tc>
          <w:tcPr>
            <w:tcW w:w="1417" w:type="dxa"/>
            <w:tcBorders>
              <w:top w:val="nil"/>
              <w:left w:val="nil"/>
              <w:bottom w:val="single" w:sz="4" w:space="0" w:color="auto"/>
              <w:right w:val="single" w:sz="4" w:space="0" w:color="auto"/>
            </w:tcBorders>
            <w:shd w:val="clear" w:color="auto" w:fill="auto"/>
            <w:noWrap/>
            <w:vAlign w:val="bottom"/>
            <w:hideMark/>
          </w:tcPr>
          <w:p w14:paraId="23CA6DE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656.92</w:t>
            </w:r>
          </w:p>
        </w:tc>
      </w:tr>
      <w:tr w:rsidR="00D06B30" w:rsidRPr="00D06B30" w14:paraId="07D93982"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9FFF4"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96D3603"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BE1363"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547.43</w:t>
            </w:r>
          </w:p>
        </w:tc>
        <w:tc>
          <w:tcPr>
            <w:tcW w:w="1134" w:type="dxa"/>
            <w:tcBorders>
              <w:top w:val="nil"/>
              <w:left w:val="nil"/>
              <w:bottom w:val="single" w:sz="4" w:space="0" w:color="auto"/>
              <w:right w:val="single" w:sz="4" w:space="0" w:color="auto"/>
            </w:tcBorders>
            <w:shd w:val="clear" w:color="auto" w:fill="auto"/>
            <w:noWrap/>
            <w:vAlign w:val="bottom"/>
            <w:hideMark/>
          </w:tcPr>
          <w:p w14:paraId="2FFAB860"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109.49</w:t>
            </w:r>
          </w:p>
        </w:tc>
        <w:tc>
          <w:tcPr>
            <w:tcW w:w="1417" w:type="dxa"/>
            <w:tcBorders>
              <w:top w:val="nil"/>
              <w:left w:val="nil"/>
              <w:bottom w:val="single" w:sz="4" w:space="0" w:color="auto"/>
              <w:right w:val="single" w:sz="4" w:space="0" w:color="auto"/>
            </w:tcBorders>
            <w:shd w:val="clear" w:color="000000" w:fill="D9E1F2"/>
            <w:noWrap/>
            <w:vAlign w:val="bottom"/>
            <w:hideMark/>
          </w:tcPr>
          <w:p w14:paraId="407FF4A5"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656.92</w:t>
            </w:r>
          </w:p>
        </w:tc>
      </w:tr>
      <w:tr w:rsidR="00D06B30" w:rsidRPr="00D06B30" w14:paraId="238FAA78"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37FE25B"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4C1B846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xml:space="preserve">BATH &amp; NORTH EAST SOMERSET COUNCIL </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B2C72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7E82297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98B7C02"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57213E5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161020B"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983E8E"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78A4B043"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610B031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4D189FB8"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27EEA6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39F3D952" w14:textId="2116D535" w:rsidR="00D06B30" w:rsidRPr="00D06B30" w:rsidRDefault="00340476"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Salary</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AE4FF7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23 - Pension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289E6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6918.36</w:t>
            </w:r>
          </w:p>
        </w:tc>
        <w:tc>
          <w:tcPr>
            <w:tcW w:w="1134" w:type="dxa"/>
            <w:tcBorders>
              <w:top w:val="nil"/>
              <w:left w:val="nil"/>
              <w:bottom w:val="single" w:sz="4" w:space="0" w:color="auto"/>
              <w:right w:val="single" w:sz="4" w:space="0" w:color="auto"/>
            </w:tcBorders>
            <w:shd w:val="clear" w:color="auto" w:fill="auto"/>
            <w:noWrap/>
            <w:vAlign w:val="bottom"/>
            <w:hideMark/>
          </w:tcPr>
          <w:p w14:paraId="1751445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3B7613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6918.36</w:t>
            </w:r>
          </w:p>
        </w:tc>
      </w:tr>
      <w:tr w:rsidR="00D06B30" w:rsidRPr="00D06B30" w14:paraId="5A314D7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4B4268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4E376E06" w14:textId="3CC13D6F" w:rsidR="00D06B30" w:rsidRPr="00D06B30" w:rsidRDefault="00340476"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Salary</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F84B99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23 - Pension Deficit Refund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D1A94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-525.00</w:t>
            </w:r>
          </w:p>
        </w:tc>
        <w:tc>
          <w:tcPr>
            <w:tcW w:w="1134" w:type="dxa"/>
            <w:tcBorders>
              <w:top w:val="nil"/>
              <w:left w:val="nil"/>
              <w:bottom w:val="single" w:sz="4" w:space="0" w:color="auto"/>
              <w:right w:val="single" w:sz="4" w:space="0" w:color="auto"/>
            </w:tcBorders>
            <w:shd w:val="clear" w:color="auto" w:fill="auto"/>
            <w:noWrap/>
            <w:vAlign w:val="bottom"/>
            <w:hideMark/>
          </w:tcPr>
          <w:p w14:paraId="4358028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266BB6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-525.00</w:t>
            </w:r>
          </w:p>
        </w:tc>
      </w:tr>
      <w:tr w:rsidR="00D06B30" w:rsidRPr="00D06B30" w14:paraId="6271622E"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AF2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429E626"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6F131F"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6393.36</w:t>
            </w:r>
          </w:p>
        </w:tc>
        <w:tc>
          <w:tcPr>
            <w:tcW w:w="1134" w:type="dxa"/>
            <w:tcBorders>
              <w:top w:val="nil"/>
              <w:left w:val="nil"/>
              <w:bottom w:val="single" w:sz="4" w:space="0" w:color="auto"/>
              <w:right w:val="single" w:sz="4" w:space="0" w:color="auto"/>
            </w:tcBorders>
            <w:shd w:val="clear" w:color="auto" w:fill="auto"/>
            <w:noWrap/>
            <w:vAlign w:val="bottom"/>
            <w:hideMark/>
          </w:tcPr>
          <w:p w14:paraId="4E3D8BDD"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2A2B83F0"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6393.36</w:t>
            </w:r>
          </w:p>
        </w:tc>
      </w:tr>
      <w:tr w:rsidR="00D06B30" w:rsidRPr="00D06B30" w14:paraId="47236EA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2D0704E"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017121E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BRADLEY STOKE IN BLOOM</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2E4BEB"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6703028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581066"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0E79E0D7"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4B34C07"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D78A40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3839613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0C52FEBB"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16B69E0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985EB6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21A3FAB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2023/24</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2AD6693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Bradley Stoke In Bloom approved funding from         reserves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E9047C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001EE92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CE42044"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w:t>
            </w:r>
          </w:p>
        </w:tc>
      </w:tr>
      <w:tr w:rsidR="00D06B30" w:rsidRPr="00D06B30" w14:paraId="3533148B"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96C26"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E16E671"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93419D"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6F48DF3A"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59A8A0F1"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w:t>
            </w:r>
          </w:p>
        </w:tc>
      </w:tr>
      <w:tr w:rsidR="00D06B30" w:rsidRPr="00D06B30" w14:paraId="2013AB5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3A7EDEB"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5C5F068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MATTERS MAGAZINES</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8AE8D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22606F3B"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DA01E2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72B10B2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D054989"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E2BE26"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7BA5862D"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8196C6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73F9E26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897ECA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14/03/2023</w:t>
            </w:r>
          </w:p>
        </w:tc>
        <w:tc>
          <w:tcPr>
            <w:tcW w:w="1090" w:type="dxa"/>
            <w:tcBorders>
              <w:top w:val="nil"/>
              <w:left w:val="nil"/>
              <w:bottom w:val="single" w:sz="4" w:space="0" w:color="auto"/>
              <w:right w:val="single" w:sz="4" w:space="0" w:color="auto"/>
            </w:tcBorders>
            <w:shd w:val="clear" w:color="auto" w:fill="auto"/>
            <w:noWrap/>
            <w:vAlign w:val="bottom"/>
            <w:hideMark/>
          </w:tcPr>
          <w:p w14:paraId="275F4BD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22/2992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DED4A4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2023/24 - Annual advertising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7511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62.29</w:t>
            </w:r>
          </w:p>
        </w:tc>
        <w:tc>
          <w:tcPr>
            <w:tcW w:w="1134" w:type="dxa"/>
            <w:tcBorders>
              <w:top w:val="nil"/>
              <w:left w:val="nil"/>
              <w:bottom w:val="single" w:sz="4" w:space="0" w:color="auto"/>
              <w:right w:val="single" w:sz="4" w:space="0" w:color="auto"/>
            </w:tcBorders>
            <w:shd w:val="clear" w:color="auto" w:fill="auto"/>
            <w:noWrap/>
            <w:vAlign w:val="bottom"/>
            <w:hideMark/>
          </w:tcPr>
          <w:p w14:paraId="41FEF49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12.46</w:t>
            </w:r>
          </w:p>
        </w:tc>
        <w:tc>
          <w:tcPr>
            <w:tcW w:w="1417" w:type="dxa"/>
            <w:tcBorders>
              <w:top w:val="nil"/>
              <w:left w:val="nil"/>
              <w:bottom w:val="single" w:sz="4" w:space="0" w:color="auto"/>
              <w:right w:val="single" w:sz="4" w:space="0" w:color="auto"/>
            </w:tcBorders>
            <w:shd w:val="clear" w:color="auto" w:fill="auto"/>
            <w:noWrap/>
            <w:vAlign w:val="bottom"/>
            <w:hideMark/>
          </w:tcPr>
          <w:p w14:paraId="6CFAFE4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74.75</w:t>
            </w:r>
          </w:p>
        </w:tc>
      </w:tr>
      <w:tr w:rsidR="00D06B30" w:rsidRPr="00D06B30" w14:paraId="379F7383"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05A8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54D81F2"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7F14C1"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62.29</w:t>
            </w:r>
          </w:p>
        </w:tc>
        <w:tc>
          <w:tcPr>
            <w:tcW w:w="1134" w:type="dxa"/>
            <w:tcBorders>
              <w:top w:val="nil"/>
              <w:left w:val="nil"/>
              <w:bottom w:val="single" w:sz="4" w:space="0" w:color="auto"/>
              <w:right w:val="single" w:sz="4" w:space="0" w:color="auto"/>
            </w:tcBorders>
            <w:shd w:val="clear" w:color="auto" w:fill="auto"/>
            <w:noWrap/>
            <w:vAlign w:val="bottom"/>
            <w:hideMark/>
          </w:tcPr>
          <w:p w14:paraId="5B4C030F"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12.46</w:t>
            </w:r>
          </w:p>
        </w:tc>
        <w:tc>
          <w:tcPr>
            <w:tcW w:w="1417" w:type="dxa"/>
            <w:tcBorders>
              <w:top w:val="nil"/>
              <w:left w:val="nil"/>
              <w:bottom w:val="single" w:sz="4" w:space="0" w:color="auto"/>
              <w:right w:val="single" w:sz="4" w:space="0" w:color="auto"/>
            </w:tcBorders>
            <w:shd w:val="clear" w:color="000000" w:fill="D9E1F2"/>
            <w:noWrap/>
            <w:vAlign w:val="bottom"/>
            <w:hideMark/>
          </w:tcPr>
          <w:p w14:paraId="0E1E3337"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74.75</w:t>
            </w:r>
          </w:p>
        </w:tc>
      </w:tr>
      <w:tr w:rsidR="00D06B30" w:rsidRPr="00D06B30" w14:paraId="3EA812C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B1F3AB5"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781C34F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BS1 FIRE &amp; SECURITY</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28509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34AC7733"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0E66F55"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3349EB71"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5DA268B"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0569D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23B9C0DC"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8287F68"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6A06ABF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7659EC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03/07/2023</w:t>
            </w:r>
          </w:p>
        </w:tc>
        <w:tc>
          <w:tcPr>
            <w:tcW w:w="1090" w:type="dxa"/>
            <w:tcBorders>
              <w:top w:val="nil"/>
              <w:left w:val="nil"/>
              <w:bottom w:val="single" w:sz="4" w:space="0" w:color="auto"/>
              <w:right w:val="single" w:sz="4" w:space="0" w:color="auto"/>
            </w:tcBorders>
            <w:shd w:val="clear" w:color="auto" w:fill="auto"/>
            <w:noWrap/>
            <w:vAlign w:val="bottom"/>
            <w:hideMark/>
          </w:tcPr>
          <w:p w14:paraId="7088AAB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SI18216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460AA67E" w14:textId="63D78156"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BW - Shutter maintenance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A2129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4.92</w:t>
            </w:r>
          </w:p>
        </w:tc>
        <w:tc>
          <w:tcPr>
            <w:tcW w:w="1134" w:type="dxa"/>
            <w:tcBorders>
              <w:top w:val="nil"/>
              <w:left w:val="nil"/>
              <w:bottom w:val="single" w:sz="4" w:space="0" w:color="auto"/>
              <w:right w:val="single" w:sz="4" w:space="0" w:color="auto"/>
            </w:tcBorders>
            <w:shd w:val="clear" w:color="auto" w:fill="auto"/>
            <w:noWrap/>
            <w:vAlign w:val="bottom"/>
            <w:hideMark/>
          </w:tcPr>
          <w:p w14:paraId="61B08E3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0.98</w:t>
            </w:r>
          </w:p>
        </w:tc>
        <w:tc>
          <w:tcPr>
            <w:tcW w:w="1417" w:type="dxa"/>
            <w:tcBorders>
              <w:top w:val="nil"/>
              <w:left w:val="nil"/>
              <w:bottom w:val="single" w:sz="4" w:space="0" w:color="auto"/>
              <w:right w:val="single" w:sz="4" w:space="0" w:color="auto"/>
            </w:tcBorders>
            <w:shd w:val="clear" w:color="auto" w:fill="auto"/>
            <w:noWrap/>
            <w:vAlign w:val="bottom"/>
            <w:hideMark/>
          </w:tcPr>
          <w:p w14:paraId="4D4BA50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5.90</w:t>
            </w:r>
          </w:p>
        </w:tc>
      </w:tr>
      <w:tr w:rsidR="00D06B30" w:rsidRPr="00D06B30" w14:paraId="4782FBF8"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D01472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5513842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SI18216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8C09B1C" w14:textId="12879E6C"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Shutter maintenance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0B790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24.59</w:t>
            </w:r>
          </w:p>
        </w:tc>
        <w:tc>
          <w:tcPr>
            <w:tcW w:w="1134" w:type="dxa"/>
            <w:tcBorders>
              <w:top w:val="nil"/>
              <w:left w:val="nil"/>
              <w:bottom w:val="single" w:sz="4" w:space="0" w:color="auto"/>
              <w:right w:val="single" w:sz="4" w:space="0" w:color="auto"/>
            </w:tcBorders>
            <w:shd w:val="clear" w:color="auto" w:fill="auto"/>
            <w:noWrap/>
            <w:vAlign w:val="bottom"/>
            <w:hideMark/>
          </w:tcPr>
          <w:p w14:paraId="132FFFE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4.92</w:t>
            </w:r>
          </w:p>
        </w:tc>
        <w:tc>
          <w:tcPr>
            <w:tcW w:w="1417" w:type="dxa"/>
            <w:tcBorders>
              <w:top w:val="nil"/>
              <w:left w:val="nil"/>
              <w:bottom w:val="single" w:sz="4" w:space="0" w:color="auto"/>
              <w:right w:val="single" w:sz="4" w:space="0" w:color="auto"/>
            </w:tcBorders>
            <w:shd w:val="clear" w:color="auto" w:fill="auto"/>
            <w:noWrap/>
            <w:vAlign w:val="bottom"/>
            <w:hideMark/>
          </w:tcPr>
          <w:p w14:paraId="3379176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29.51</w:t>
            </w:r>
          </w:p>
        </w:tc>
      </w:tr>
      <w:tr w:rsidR="00D06B30" w:rsidRPr="00D06B30" w14:paraId="7EE5E39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7092C1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05EE384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SI18216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EF1597A" w14:textId="64D7E243"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Shutter maintenance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026FD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37.71</w:t>
            </w:r>
          </w:p>
        </w:tc>
        <w:tc>
          <w:tcPr>
            <w:tcW w:w="1134" w:type="dxa"/>
            <w:tcBorders>
              <w:top w:val="nil"/>
              <w:left w:val="nil"/>
              <w:bottom w:val="single" w:sz="4" w:space="0" w:color="auto"/>
              <w:right w:val="single" w:sz="4" w:space="0" w:color="auto"/>
            </w:tcBorders>
            <w:shd w:val="clear" w:color="auto" w:fill="auto"/>
            <w:noWrap/>
            <w:vAlign w:val="bottom"/>
            <w:hideMark/>
          </w:tcPr>
          <w:p w14:paraId="74887E3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7.54</w:t>
            </w:r>
          </w:p>
        </w:tc>
        <w:tc>
          <w:tcPr>
            <w:tcW w:w="1417" w:type="dxa"/>
            <w:tcBorders>
              <w:top w:val="nil"/>
              <w:left w:val="nil"/>
              <w:bottom w:val="single" w:sz="4" w:space="0" w:color="auto"/>
              <w:right w:val="single" w:sz="4" w:space="0" w:color="auto"/>
            </w:tcBorders>
            <w:shd w:val="clear" w:color="auto" w:fill="auto"/>
            <w:noWrap/>
            <w:vAlign w:val="bottom"/>
            <w:hideMark/>
          </w:tcPr>
          <w:p w14:paraId="335FD7C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45.25</w:t>
            </w:r>
          </w:p>
        </w:tc>
      </w:tr>
      <w:tr w:rsidR="00D06B30" w:rsidRPr="00D06B30" w14:paraId="18949FA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5983E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09252F2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SI18216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28F7C0E" w14:textId="1273EC13"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 Shutter maintenance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97137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32.78</w:t>
            </w:r>
          </w:p>
        </w:tc>
        <w:tc>
          <w:tcPr>
            <w:tcW w:w="1134" w:type="dxa"/>
            <w:tcBorders>
              <w:top w:val="nil"/>
              <w:left w:val="nil"/>
              <w:bottom w:val="single" w:sz="4" w:space="0" w:color="auto"/>
              <w:right w:val="single" w:sz="4" w:space="0" w:color="auto"/>
            </w:tcBorders>
            <w:shd w:val="clear" w:color="auto" w:fill="auto"/>
            <w:noWrap/>
            <w:vAlign w:val="bottom"/>
            <w:hideMark/>
          </w:tcPr>
          <w:p w14:paraId="0FD2386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6.56</w:t>
            </w:r>
          </w:p>
        </w:tc>
        <w:tc>
          <w:tcPr>
            <w:tcW w:w="1417" w:type="dxa"/>
            <w:tcBorders>
              <w:top w:val="nil"/>
              <w:left w:val="nil"/>
              <w:bottom w:val="single" w:sz="4" w:space="0" w:color="auto"/>
              <w:right w:val="single" w:sz="4" w:space="0" w:color="auto"/>
            </w:tcBorders>
            <w:shd w:val="clear" w:color="auto" w:fill="auto"/>
            <w:noWrap/>
            <w:vAlign w:val="bottom"/>
            <w:hideMark/>
          </w:tcPr>
          <w:p w14:paraId="0ECAE3D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39.34</w:t>
            </w:r>
          </w:p>
        </w:tc>
      </w:tr>
      <w:tr w:rsidR="00D06B30" w:rsidRPr="00D06B30" w14:paraId="5C15E133"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8BE9C7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6386762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SI18253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86F6A9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Intruder, fire alarms + CCTV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55A0EE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56.45</w:t>
            </w:r>
          </w:p>
        </w:tc>
        <w:tc>
          <w:tcPr>
            <w:tcW w:w="1134" w:type="dxa"/>
            <w:tcBorders>
              <w:top w:val="nil"/>
              <w:left w:val="nil"/>
              <w:bottom w:val="single" w:sz="4" w:space="0" w:color="auto"/>
              <w:right w:val="single" w:sz="4" w:space="0" w:color="auto"/>
            </w:tcBorders>
            <w:shd w:val="clear" w:color="auto" w:fill="auto"/>
            <w:noWrap/>
            <w:vAlign w:val="bottom"/>
            <w:hideMark/>
          </w:tcPr>
          <w:p w14:paraId="0AFBB10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11.29</w:t>
            </w:r>
          </w:p>
        </w:tc>
        <w:tc>
          <w:tcPr>
            <w:tcW w:w="1417" w:type="dxa"/>
            <w:tcBorders>
              <w:top w:val="nil"/>
              <w:left w:val="nil"/>
              <w:bottom w:val="single" w:sz="4" w:space="0" w:color="auto"/>
              <w:right w:val="single" w:sz="4" w:space="0" w:color="auto"/>
            </w:tcBorders>
            <w:shd w:val="clear" w:color="auto" w:fill="auto"/>
            <w:noWrap/>
            <w:vAlign w:val="bottom"/>
            <w:hideMark/>
          </w:tcPr>
          <w:p w14:paraId="74C2467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67.74</w:t>
            </w:r>
          </w:p>
        </w:tc>
      </w:tr>
      <w:tr w:rsidR="00D06B30" w:rsidRPr="00D06B30" w14:paraId="5FCC685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E6D548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53512B5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SI18253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BF98AF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 Intruder, fire alarms + CCTV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54189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78.80</w:t>
            </w:r>
          </w:p>
        </w:tc>
        <w:tc>
          <w:tcPr>
            <w:tcW w:w="1134" w:type="dxa"/>
            <w:tcBorders>
              <w:top w:val="nil"/>
              <w:left w:val="nil"/>
              <w:bottom w:val="single" w:sz="4" w:space="0" w:color="auto"/>
              <w:right w:val="single" w:sz="4" w:space="0" w:color="auto"/>
            </w:tcBorders>
            <w:shd w:val="clear" w:color="auto" w:fill="auto"/>
            <w:noWrap/>
            <w:vAlign w:val="bottom"/>
            <w:hideMark/>
          </w:tcPr>
          <w:p w14:paraId="383F446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15.76</w:t>
            </w:r>
          </w:p>
        </w:tc>
        <w:tc>
          <w:tcPr>
            <w:tcW w:w="1417" w:type="dxa"/>
            <w:tcBorders>
              <w:top w:val="nil"/>
              <w:left w:val="nil"/>
              <w:bottom w:val="single" w:sz="4" w:space="0" w:color="auto"/>
              <w:right w:val="single" w:sz="4" w:space="0" w:color="auto"/>
            </w:tcBorders>
            <w:shd w:val="clear" w:color="auto" w:fill="auto"/>
            <w:noWrap/>
            <w:vAlign w:val="bottom"/>
            <w:hideMark/>
          </w:tcPr>
          <w:p w14:paraId="6E30C39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94.56</w:t>
            </w:r>
          </w:p>
        </w:tc>
      </w:tr>
      <w:tr w:rsidR="00D06B30" w:rsidRPr="00D06B30" w14:paraId="257B8DF1"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FCB045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6A72E67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SI18253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500EB3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BW - Intruder, fire alarms + CCTV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4C00A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87.54</w:t>
            </w:r>
          </w:p>
        </w:tc>
        <w:tc>
          <w:tcPr>
            <w:tcW w:w="1134" w:type="dxa"/>
            <w:tcBorders>
              <w:top w:val="nil"/>
              <w:left w:val="nil"/>
              <w:bottom w:val="single" w:sz="4" w:space="0" w:color="auto"/>
              <w:right w:val="single" w:sz="4" w:space="0" w:color="auto"/>
            </w:tcBorders>
            <w:shd w:val="clear" w:color="auto" w:fill="auto"/>
            <w:noWrap/>
            <w:vAlign w:val="bottom"/>
            <w:hideMark/>
          </w:tcPr>
          <w:p w14:paraId="41C213E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17.51</w:t>
            </w:r>
          </w:p>
        </w:tc>
        <w:tc>
          <w:tcPr>
            <w:tcW w:w="1417" w:type="dxa"/>
            <w:tcBorders>
              <w:top w:val="nil"/>
              <w:left w:val="nil"/>
              <w:bottom w:val="single" w:sz="4" w:space="0" w:color="auto"/>
              <w:right w:val="single" w:sz="4" w:space="0" w:color="auto"/>
            </w:tcBorders>
            <w:shd w:val="clear" w:color="auto" w:fill="auto"/>
            <w:noWrap/>
            <w:vAlign w:val="bottom"/>
            <w:hideMark/>
          </w:tcPr>
          <w:p w14:paraId="4D82942E"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105.05</w:t>
            </w:r>
          </w:p>
        </w:tc>
      </w:tr>
      <w:tr w:rsidR="00D06B30" w:rsidRPr="00D06B30" w14:paraId="772A1248"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001193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153205F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SI18253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B1B8F2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Intruder, fire alarms + CCTV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B507EE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95.10</w:t>
            </w:r>
          </w:p>
        </w:tc>
        <w:tc>
          <w:tcPr>
            <w:tcW w:w="1134" w:type="dxa"/>
            <w:tcBorders>
              <w:top w:val="nil"/>
              <w:left w:val="nil"/>
              <w:bottom w:val="single" w:sz="4" w:space="0" w:color="auto"/>
              <w:right w:val="single" w:sz="4" w:space="0" w:color="auto"/>
            </w:tcBorders>
            <w:shd w:val="clear" w:color="auto" w:fill="auto"/>
            <w:noWrap/>
            <w:vAlign w:val="bottom"/>
            <w:hideMark/>
          </w:tcPr>
          <w:p w14:paraId="4A21175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19.02</w:t>
            </w:r>
          </w:p>
        </w:tc>
        <w:tc>
          <w:tcPr>
            <w:tcW w:w="1417" w:type="dxa"/>
            <w:tcBorders>
              <w:top w:val="nil"/>
              <w:left w:val="nil"/>
              <w:bottom w:val="single" w:sz="4" w:space="0" w:color="auto"/>
              <w:right w:val="single" w:sz="4" w:space="0" w:color="auto"/>
            </w:tcBorders>
            <w:shd w:val="clear" w:color="auto" w:fill="auto"/>
            <w:noWrap/>
            <w:vAlign w:val="bottom"/>
            <w:hideMark/>
          </w:tcPr>
          <w:p w14:paraId="72886F7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114.12</w:t>
            </w:r>
          </w:p>
        </w:tc>
      </w:tr>
      <w:tr w:rsidR="00D06B30" w:rsidRPr="00D06B30" w14:paraId="34CC2F6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40C485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01/07/2023</w:t>
            </w:r>
          </w:p>
        </w:tc>
        <w:tc>
          <w:tcPr>
            <w:tcW w:w="1090" w:type="dxa"/>
            <w:tcBorders>
              <w:top w:val="nil"/>
              <w:left w:val="nil"/>
              <w:bottom w:val="single" w:sz="4" w:space="0" w:color="auto"/>
              <w:right w:val="single" w:sz="4" w:space="0" w:color="auto"/>
            </w:tcBorders>
            <w:shd w:val="clear" w:color="auto" w:fill="auto"/>
            <w:noWrap/>
            <w:vAlign w:val="bottom"/>
            <w:hideMark/>
          </w:tcPr>
          <w:p w14:paraId="064133D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SI18254</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0E6F667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Skate Park - Intruder, fire alarms + CCTV - July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BB0AD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55.92</w:t>
            </w:r>
          </w:p>
        </w:tc>
        <w:tc>
          <w:tcPr>
            <w:tcW w:w="1134" w:type="dxa"/>
            <w:tcBorders>
              <w:top w:val="nil"/>
              <w:left w:val="nil"/>
              <w:bottom w:val="single" w:sz="4" w:space="0" w:color="auto"/>
              <w:right w:val="single" w:sz="4" w:space="0" w:color="auto"/>
            </w:tcBorders>
            <w:shd w:val="clear" w:color="auto" w:fill="auto"/>
            <w:noWrap/>
            <w:vAlign w:val="bottom"/>
            <w:hideMark/>
          </w:tcPr>
          <w:p w14:paraId="3C9BE6F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11.18</w:t>
            </w:r>
          </w:p>
        </w:tc>
        <w:tc>
          <w:tcPr>
            <w:tcW w:w="1417" w:type="dxa"/>
            <w:tcBorders>
              <w:top w:val="nil"/>
              <w:left w:val="nil"/>
              <w:bottom w:val="single" w:sz="4" w:space="0" w:color="auto"/>
              <w:right w:val="single" w:sz="4" w:space="0" w:color="auto"/>
            </w:tcBorders>
            <w:shd w:val="clear" w:color="auto" w:fill="auto"/>
            <w:noWrap/>
            <w:vAlign w:val="bottom"/>
            <w:hideMark/>
          </w:tcPr>
          <w:p w14:paraId="43F8A484"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67.10</w:t>
            </w:r>
          </w:p>
        </w:tc>
      </w:tr>
      <w:tr w:rsidR="00D06B30" w:rsidRPr="00D06B30" w14:paraId="180C6BF2" w14:textId="77777777" w:rsidTr="00D06B30">
        <w:trPr>
          <w:trHeight w:val="72"/>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4296A"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9F57F8F"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2B3F55"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473.81</w:t>
            </w:r>
          </w:p>
        </w:tc>
        <w:tc>
          <w:tcPr>
            <w:tcW w:w="1134" w:type="dxa"/>
            <w:tcBorders>
              <w:top w:val="nil"/>
              <w:left w:val="nil"/>
              <w:bottom w:val="single" w:sz="4" w:space="0" w:color="auto"/>
              <w:right w:val="single" w:sz="4" w:space="0" w:color="auto"/>
            </w:tcBorders>
            <w:shd w:val="clear" w:color="auto" w:fill="auto"/>
            <w:noWrap/>
            <w:vAlign w:val="bottom"/>
            <w:hideMark/>
          </w:tcPr>
          <w:p w14:paraId="58296410"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94.76</w:t>
            </w:r>
          </w:p>
        </w:tc>
        <w:tc>
          <w:tcPr>
            <w:tcW w:w="1417" w:type="dxa"/>
            <w:tcBorders>
              <w:top w:val="nil"/>
              <w:left w:val="nil"/>
              <w:bottom w:val="single" w:sz="4" w:space="0" w:color="auto"/>
              <w:right w:val="single" w:sz="4" w:space="0" w:color="auto"/>
            </w:tcBorders>
            <w:shd w:val="clear" w:color="000000" w:fill="D9E1F2"/>
            <w:noWrap/>
            <w:vAlign w:val="bottom"/>
            <w:hideMark/>
          </w:tcPr>
          <w:p w14:paraId="46F09EE4"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568.57</w:t>
            </w:r>
          </w:p>
        </w:tc>
      </w:tr>
      <w:tr w:rsidR="00D06B30" w:rsidRPr="00D06B30" w14:paraId="64F07E93"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F95D19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2196944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MR J BUDD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33C6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26B6A42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934BAB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76EC2591"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C6A2E46"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07E2458"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324539E8"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4CB4F8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35681CA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C3D87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3F54097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May/June</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5FC424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BW - Window cleaning 12/6/23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88213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w:t>
            </w:r>
          </w:p>
        </w:tc>
        <w:tc>
          <w:tcPr>
            <w:tcW w:w="1134" w:type="dxa"/>
            <w:tcBorders>
              <w:top w:val="nil"/>
              <w:left w:val="nil"/>
              <w:bottom w:val="single" w:sz="4" w:space="0" w:color="auto"/>
              <w:right w:val="single" w:sz="4" w:space="0" w:color="auto"/>
            </w:tcBorders>
            <w:shd w:val="clear" w:color="auto" w:fill="auto"/>
            <w:noWrap/>
            <w:vAlign w:val="bottom"/>
            <w:hideMark/>
          </w:tcPr>
          <w:p w14:paraId="466E4ED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0D423A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w:t>
            </w:r>
          </w:p>
        </w:tc>
      </w:tr>
      <w:tr w:rsidR="00D06B30" w:rsidRPr="00D06B30" w14:paraId="3F7AC68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61EFBF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1DB61F4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May/June</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ED9F4A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Window cleaning 12/6/23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8C788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60.00</w:t>
            </w:r>
          </w:p>
        </w:tc>
        <w:tc>
          <w:tcPr>
            <w:tcW w:w="1134" w:type="dxa"/>
            <w:tcBorders>
              <w:top w:val="nil"/>
              <w:left w:val="nil"/>
              <w:bottom w:val="single" w:sz="4" w:space="0" w:color="auto"/>
              <w:right w:val="single" w:sz="4" w:space="0" w:color="auto"/>
            </w:tcBorders>
            <w:shd w:val="clear" w:color="auto" w:fill="auto"/>
            <w:noWrap/>
            <w:vAlign w:val="bottom"/>
            <w:hideMark/>
          </w:tcPr>
          <w:p w14:paraId="39F97BA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30AC6D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60.00</w:t>
            </w:r>
          </w:p>
        </w:tc>
      </w:tr>
      <w:tr w:rsidR="00D06B30" w:rsidRPr="00D06B30" w14:paraId="261B6F2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41FDBA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353A53A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May/June</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9A7500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External window clean- 29/5/23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B5349E"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CB06DB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76DB09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20.00</w:t>
            </w:r>
          </w:p>
        </w:tc>
      </w:tr>
      <w:tr w:rsidR="00D06B30" w:rsidRPr="00D06B30" w14:paraId="4DA34526"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584527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405D29A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May/June</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114A86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Internal window clean- 29/5/23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08CD64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60616D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2A84D1E"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20.00</w:t>
            </w:r>
          </w:p>
        </w:tc>
      </w:tr>
      <w:tr w:rsidR="00D06B30" w:rsidRPr="00D06B30" w14:paraId="03383221"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BA0A71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2D35C5A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May/June</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2EBDA3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 Window clean- 29/5/23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D1FBF0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65.00</w:t>
            </w:r>
          </w:p>
        </w:tc>
        <w:tc>
          <w:tcPr>
            <w:tcW w:w="1134" w:type="dxa"/>
            <w:tcBorders>
              <w:top w:val="nil"/>
              <w:left w:val="nil"/>
              <w:bottom w:val="single" w:sz="4" w:space="0" w:color="auto"/>
              <w:right w:val="single" w:sz="4" w:space="0" w:color="auto"/>
            </w:tcBorders>
            <w:shd w:val="clear" w:color="auto" w:fill="auto"/>
            <w:noWrap/>
            <w:vAlign w:val="bottom"/>
            <w:hideMark/>
          </w:tcPr>
          <w:p w14:paraId="35EF84B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0C290C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65.00</w:t>
            </w:r>
          </w:p>
        </w:tc>
      </w:tr>
      <w:tr w:rsidR="00D06B30" w:rsidRPr="00D06B30" w14:paraId="20E5D567"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D2B0"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18A7458"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79E2C9D"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215.00</w:t>
            </w:r>
          </w:p>
        </w:tc>
        <w:tc>
          <w:tcPr>
            <w:tcW w:w="1134" w:type="dxa"/>
            <w:tcBorders>
              <w:top w:val="nil"/>
              <w:left w:val="nil"/>
              <w:bottom w:val="single" w:sz="4" w:space="0" w:color="auto"/>
              <w:right w:val="single" w:sz="4" w:space="0" w:color="auto"/>
            </w:tcBorders>
            <w:shd w:val="clear" w:color="auto" w:fill="auto"/>
            <w:noWrap/>
            <w:vAlign w:val="bottom"/>
            <w:hideMark/>
          </w:tcPr>
          <w:p w14:paraId="2A2231F1"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7CE2B926"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215.00</w:t>
            </w:r>
          </w:p>
        </w:tc>
      </w:tr>
      <w:tr w:rsidR="00D06B30" w:rsidRPr="00D06B30" w14:paraId="7792019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C3887CB"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0FBE332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South Gloucestershire Chinese Association</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BCAEFE"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66D01A1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754DED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4DF5D33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AB4E182"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3C341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78A6ED21"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6E4139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23A45C86"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884B6F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766C3C2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2023/24</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14CB23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SG Chinese Assoc - 2023/24 SLA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5E6A4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1764.37</w:t>
            </w:r>
          </w:p>
        </w:tc>
        <w:tc>
          <w:tcPr>
            <w:tcW w:w="1134" w:type="dxa"/>
            <w:tcBorders>
              <w:top w:val="nil"/>
              <w:left w:val="nil"/>
              <w:bottom w:val="single" w:sz="4" w:space="0" w:color="auto"/>
              <w:right w:val="single" w:sz="4" w:space="0" w:color="auto"/>
            </w:tcBorders>
            <w:shd w:val="clear" w:color="auto" w:fill="auto"/>
            <w:noWrap/>
            <w:vAlign w:val="bottom"/>
            <w:hideMark/>
          </w:tcPr>
          <w:p w14:paraId="4F1F443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D899EF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1764.37</w:t>
            </w:r>
          </w:p>
        </w:tc>
      </w:tr>
      <w:tr w:rsidR="00D06B30" w:rsidRPr="00D06B30" w14:paraId="3134D558"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3EA4"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4D36221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C6F120"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1764.37</w:t>
            </w:r>
          </w:p>
        </w:tc>
        <w:tc>
          <w:tcPr>
            <w:tcW w:w="1134" w:type="dxa"/>
            <w:tcBorders>
              <w:top w:val="nil"/>
              <w:left w:val="nil"/>
              <w:bottom w:val="single" w:sz="4" w:space="0" w:color="auto"/>
              <w:right w:val="single" w:sz="4" w:space="0" w:color="auto"/>
            </w:tcBorders>
            <w:shd w:val="clear" w:color="auto" w:fill="auto"/>
            <w:noWrap/>
            <w:vAlign w:val="bottom"/>
            <w:hideMark/>
          </w:tcPr>
          <w:p w14:paraId="5B1D1C82"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06DB96CC"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1764.37</w:t>
            </w:r>
          </w:p>
        </w:tc>
      </w:tr>
      <w:tr w:rsidR="00D06B30" w:rsidRPr="00D06B30" w14:paraId="77C0B89C"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2E96483"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5EC1E3B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CONCORD HOMECARE LIMITED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4A7D9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3316AF6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7771FB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7007E69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A25795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AD7DE4"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3CC3419C"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9B8D6D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0F67C1B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854C0B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3671F75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4D2A635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E31531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357.50</w:t>
            </w:r>
          </w:p>
        </w:tc>
        <w:tc>
          <w:tcPr>
            <w:tcW w:w="1134" w:type="dxa"/>
            <w:tcBorders>
              <w:top w:val="nil"/>
              <w:left w:val="nil"/>
              <w:bottom w:val="single" w:sz="4" w:space="0" w:color="auto"/>
              <w:right w:val="single" w:sz="4" w:space="0" w:color="auto"/>
            </w:tcBorders>
            <w:shd w:val="clear" w:color="auto" w:fill="auto"/>
            <w:noWrap/>
            <w:vAlign w:val="bottom"/>
            <w:hideMark/>
          </w:tcPr>
          <w:p w14:paraId="754EC2A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71.50</w:t>
            </w:r>
          </w:p>
        </w:tc>
        <w:tc>
          <w:tcPr>
            <w:tcW w:w="1417" w:type="dxa"/>
            <w:tcBorders>
              <w:top w:val="nil"/>
              <w:left w:val="nil"/>
              <w:bottom w:val="single" w:sz="4" w:space="0" w:color="auto"/>
              <w:right w:val="single" w:sz="4" w:space="0" w:color="auto"/>
            </w:tcBorders>
            <w:shd w:val="clear" w:color="auto" w:fill="auto"/>
            <w:noWrap/>
            <w:vAlign w:val="bottom"/>
            <w:hideMark/>
          </w:tcPr>
          <w:p w14:paraId="698E33D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429.00</w:t>
            </w:r>
          </w:p>
        </w:tc>
      </w:tr>
      <w:tr w:rsidR="00D06B30" w:rsidRPr="00D06B30" w14:paraId="4038477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A7F073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1645516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C50B6A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7B330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858.00</w:t>
            </w:r>
          </w:p>
        </w:tc>
        <w:tc>
          <w:tcPr>
            <w:tcW w:w="1134" w:type="dxa"/>
            <w:tcBorders>
              <w:top w:val="nil"/>
              <w:left w:val="nil"/>
              <w:bottom w:val="single" w:sz="4" w:space="0" w:color="auto"/>
              <w:right w:val="single" w:sz="4" w:space="0" w:color="auto"/>
            </w:tcBorders>
            <w:shd w:val="clear" w:color="auto" w:fill="auto"/>
            <w:noWrap/>
            <w:vAlign w:val="bottom"/>
            <w:hideMark/>
          </w:tcPr>
          <w:p w14:paraId="7460723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171.60</w:t>
            </w:r>
          </w:p>
        </w:tc>
        <w:tc>
          <w:tcPr>
            <w:tcW w:w="1417" w:type="dxa"/>
            <w:tcBorders>
              <w:top w:val="nil"/>
              <w:left w:val="nil"/>
              <w:bottom w:val="single" w:sz="4" w:space="0" w:color="auto"/>
              <w:right w:val="single" w:sz="4" w:space="0" w:color="auto"/>
            </w:tcBorders>
            <w:shd w:val="clear" w:color="auto" w:fill="auto"/>
            <w:noWrap/>
            <w:vAlign w:val="bottom"/>
            <w:hideMark/>
          </w:tcPr>
          <w:p w14:paraId="330ACBC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1029.60</w:t>
            </w:r>
          </w:p>
        </w:tc>
      </w:tr>
      <w:tr w:rsidR="00D06B30" w:rsidRPr="00D06B30" w14:paraId="67C157B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A1A869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76A9E09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E1AC2B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BW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3ADFFD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715.00</w:t>
            </w:r>
          </w:p>
        </w:tc>
        <w:tc>
          <w:tcPr>
            <w:tcW w:w="1134" w:type="dxa"/>
            <w:tcBorders>
              <w:top w:val="nil"/>
              <w:left w:val="nil"/>
              <w:bottom w:val="single" w:sz="4" w:space="0" w:color="auto"/>
              <w:right w:val="single" w:sz="4" w:space="0" w:color="auto"/>
            </w:tcBorders>
            <w:shd w:val="clear" w:color="auto" w:fill="auto"/>
            <w:noWrap/>
            <w:vAlign w:val="bottom"/>
            <w:hideMark/>
          </w:tcPr>
          <w:p w14:paraId="153BB41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143.00</w:t>
            </w:r>
          </w:p>
        </w:tc>
        <w:tc>
          <w:tcPr>
            <w:tcW w:w="1417" w:type="dxa"/>
            <w:tcBorders>
              <w:top w:val="nil"/>
              <w:left w:val="nil"/>
              <w:bottom w:val="single" w:sz="4" w:space="0" w:color="auto"/>
              <w:right w:val="single" w:sz="4" w:space="0" w:color="auto"/>
            </w:tcBorders>
            <w:shd w:val="clear" w:color="auto" w:fill="auto"/>
            <w:noWrap/>
            <w:vAlign w:val="bottom"/>
            <w:hideMark/>
          </w:tcPr>
          <w:p w14:paraId="2E78B4E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858.00</w:t>
            </w:r>
          </w:p>
        </w:tc>
      </w:tr>
      <w:tr w:rsidR="00D06B30" w:rsidRPr="00D06B30" w14:paraId="517B288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F4DDD3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692D795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09545D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9A5224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858.00</w:t>
            </w:r>
          </w:p>
        </w:tc>
        <w:tc>
          <w:tcPr>
            <w:tcW w:w="1134" w:type="dxa"/>
            <w:tcBorders>
              <w:top w:val="nil"/>
              <w:left w:val="nil"/>
              <w:bottom w:val="single" w:sz="4" w:space="0" w:color="auto"/>
              <w:right w:val="single" w:sz="4" w:space="0" w:color="auto"/>
            </w:tcBorders>
            <w:shd w:val="clear" w:color="auto" w:fill="auto"/>
            <w:noWrap/>
            <w:vAlign w:val="bottom"/>
            <w:hideMark/>
          </w:tcPr>
          <w:p w14:paraId="5F2090C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171.60</w:t>
            </w:r>
          </w:p>
        </w:tc>
        <w:tc>
          <w:tcPr>
            <w:tcW w:w="1417" w:type="dxa"/>
            <w:tcBorders>
              <w:top w:val="nil"/>
              <w:left w:val="nil"/>
              <w:bottom w:val="single" w:sz="4" w:space="0" w:color="auto"/>
              <w:right w:val="single" w:sz="4" w:space="0" w:color="auto"/>
            </w:tcBorders>
            <w:shd w:val="clear" w:color="auto" w:fill="auto"/>
            <w:noWrap/>
            <w:vAlign w:val="bottom"/>
            <w:hideMark/>
          </w:tcPr>
          <w:p w14:paraId="7F5DEDD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1029.60</w:t>
            </w:r>
          </w:p>
        </w:tc>
      </w:tr>
      <w:tr w:rsidR="00D06B30" w:rsidRPr="00D06B30" w14:paraId="3A14B3E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CCDA20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77CD8CC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39DBA8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Skate Park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09B4F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143.00</w:t>
            </w:r>
          </w:p>
        </w:tc>
        <w:tc>
          <w:tcPr>
            <w:tcW w:w="1134" w:type="dxa"/>
            <w:tcBorders>
              <w:top w:val="nil"/>
              <w:left w:val="nil"/>
              <w:bottom w:val="single" w:sz="4" w:space="0" w:color="auto"/>
              <w:right w:val="single" w:sz="4" w:space="0" w:color="auto"/>
            </w:tcBorders>
            <w:shd w:val="clear" w:color="auto" w:fill="auto"/>
            <w:noWrap/>
            <w:vAlign w:val="bottom"/>
            <w:hideMark/>
          </w:tcPr>
          <w:p w14:paraId="1070657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28.60</w:t>
            </w:r>
          </w:p>
        </w:tc>
        <w:tc>
          <w:tcPr>
            <w:tcW w:w="1417" w:type="dxa"/>
            <w:tcBorders>
              <w:top w:val="nil"/>
              <w:left w:val="nil"/>
              <w:bottom w:val="single" w:sz="4" w:space="0" w:color="auto"/>
              <w:right w:val="single" w:sz="4" w:space="0" w:color="auto"/>
            </w:tcBorders>
            <w:shd w:val="clear" w:color="auto" w:fill="auto"/>
            <w:noWrap/>
            <w:vAlign w:val="bottom"/>
            <w:hideMark/>
          </w:tcPr>
          <w:p w14:paraId="42F131E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171.60</w:t>
            </w:r>
          </w:p>
        </w:tc>
      </w:tr>
      <w:tr w:rsidR="00D06B30" w:rsidRPr="00D06B30" w14:paraId="25A06C4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45785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30/06/2023</w:t>
            </w:r>
          </w:p>
        </w:tc>
        <w:tc>
          <w:tcPr>
            <w:tcW w:w="1090" w:type="dxa"/>
            <w:tcBorders>
              <w:top w:val="nil"/>
              <w:left w:val="nil"/>
              <w:bottom w:val="single" w:sz="4" w:space="0" w:color="auto"/>
              <w:right w:val="single" w:sz="4" w:space="0" w:color="auto"/>
            </w:tcBorders>
            <w:shd w:val="clear" w:color="auto" w:fill="auto"/>
            <w:noWrap/>
            <w:vAlign w:val="bottom"/>
            <w:hideMark/>
          </w:tcPr>
          <w:p w14:paraId="4F272F0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CINV-525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D44C01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CR - Cleaning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18A1F4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357.50</w:t>
            </w:r>
          </w:p>
        </w:tc>
        <w:tc>
          <w:tcPr>
            <w:tcW w:w="1134" w:type="dxa"/>
            <w:tcBorders>
              <w:top w:val="nil"/>
              <w:left w:val="nil"/>
              <w:bottom w:val="single" w:sz="4" w:space="0" w:color="auto"/>
              <w:right w:val="single" w:sz="4" w:space="0" w:color="auto"/>
            </w:tcBorders>
            <w:shd w:val="clear" w:color="auto" w:fill="auto"/>
            <w:noWrap/>
            <w:vAlign w:val="bottom"/>
            <w:hideMark/>
          </w:tcPr>
          <w:p w14:paraId="6ADFAAD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71.50</w:t>
            </w:r>
          </w:p>
        </w:tc>
        <w:tc>
          <w:tcPr>
            <w:tcW w:w="1417" w:type="dxa"/>
            <w:tcBorders>
              <w:top w:val="nil"/>
              <w:left w:val="nil"/>
              <w:bottom w:val="single" w:sz="4" w:space="0" w:color="auto"/>
              <w:right w:val="single" w:sz="4" w:space="0" w:color="auto"/>
            </w:tcBorders>
            <w:shd w:val="clear" w:color="auto" w:fill="auto"/>
            <w:noWrap/>
            <w:vAlign w:val="bottom"/>
            <w:hideMark/>
          </w:tcPr>
          <w:p w14:paraId="21AA844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429.00</w:t>
            </w:r>
          </w:p>
        </w:tc>
      </w:tr>
      <w:tr w:rsidR="00D06B30" w:rsidRPr="00D06B30" w14:paraId="2B5AA652"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6E89D"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4F69C71"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DC4085"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3289.00</w:t>
            </w:r>
          </w:p>
        </w:tc>
        <w:tc>
          <w:tcPr>
            <w:tcW w:w="1134" w:type="dxa"/>
            <w:tcBorders>
              <w:top w:val="nil"/>
              <w:left w:val="nil"/>
              <w:bottom w:val="single" w:sz="4" w:space="0" w:color="auto"/>
              <w:right w:val="single" w:sz="4" w:space="0" w:color="auto"/>
            </w:tcBorders>
            <w:shd w:val="clear" w:color="auto" w:fill="auto"/>
            <w:noWrap/>
            <w:vAlign w:val="bottom"/>
            <w:hideMark/>
          </w:tcPr>
          <w:p w14:paraId="33A3DAE6"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657.80</w:t>
            </w:r>
          </w:p>
        </w:tc>
        <w:tc>
          <w:tcPr>
            <w:tcW w:w="1417" w:type="dxa"/>
            <w:tcBorders>
              <w:top w:val="nil"/>
              <w:left w:val="nil"/>
              <w:bottom w:val="single" w:sz="4" w:space="0" w:color="auto"/>
              <w:right w:val="single" w:sz="4" w:space="0" w:color="auto"/>
            </w:tcBorders>
            <w:shd w:val="clear" w:color="000000" w:fill="D9E1F2"/>
            <w:noWrap/>
            <w:vAlign w:val="bottom"/>
            <w:hideMark/>
          </w:tcPr>
          <w:p w14:paraId="30118651"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3946.80</w:t>
            </w:r>
          </w:p>
        </w:tc>
      </w:tr>
      <w:tr w:rsidR="00D06B30" w:rsidRPr="00D06B30" w14:paraId="354AF703"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FAB69E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7E0AEC7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Bradley Stoke Cricket Club</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1F068D"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25DF432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7F2F2E0"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5E5C4B79"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5C8417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E844A46"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7422235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5CB1A3A1"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34A6D80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120566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28/06/2023</w:t>
            </w:r>
          </w:p>
        </w:tc>
        <w:tc>
          <w:tcPr>
            <w:tcW w:w="1090" w:type="dxa"/>
            <w:tcBorders>
              <w:top w:val="nil"/>
              <w:left w:val="nil"/>
              <w:bottom w:val="single" w:sz="4" w:space="0" w:color="auto"/>
              <w:right w:val="single" w:sz="4" w:space="0" w:color="auto"/>
            </w:tcBorders>
            <w:shd w:val="clear" w:color="auto" w:fill="auto"/>
            <w:noWrap/>
            <w:vAlign w:val="bottom"/>
            <w:hideMark/>
          </w:tcPr>
          <w:p w14:paraId="509FBDC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BC062023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B41628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Cricket wicket maintenance - June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6CA59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745.83</w:t>
            </w:r>
          </w:p>
        </w:tc>
        <w:tc>
          <w:tcPr>
            <w:tcW w:w="1134" w:type="dxa"/>
            <w:tcBorders>
              <w:top w:val="nil"/>
              <w:left w:val="nil"/>
              <w:bottom w:val="single" w:sz="4" w:space="0" w:color="auto"/>
              <w:right w:val="single" w:sz="4" w:space="0" w:color="auto"/>
            </w:tcBorders>
            <w:shd w:val="clear" w:color="auto" w:fill="auto"/>
            <w:noWrap/>
            <w:vAlign w:val="bottom"/>
            <w:hideMark/>
          </w:tcPr>
          <w:p w14:paraId="01184FB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CB7077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745.83</w:t>
            </w:r>
          </w:p>
        </w:tc>
      </w:tr>
      <w:tr w:rsidR="00D06B30" w:rsidRPr="00D06B30" w14:paraId="0FB9300C"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A1117"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02E9CAD"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3D57B7"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745.83</w:t>
            </w:r>
          </w:p>
        </w:tc>
        <w:tc>
          <w:tcPr>
            <w:tcW w:w="1134" w:type="dxa"/>
            <w:tcBorders>
              <w:top w:val="nil"/>
              <w:left w:val="nil"/>
              <w:bottom w:val="single" w:sz="4" w:space="0" w:color="auto"/>
              <w:right w:val="single" w:sz="4" w:space="0" w:color="auto"/>
            </w:tcBorders>
            <w:shd w:val="clear" w:color="auto" w:fill="auto"/>
            <w:noWrap/>
            <w:vAlign w:val="bottom"/>
            <w:hideMark/>
          </w:tcPr>
          <w:p w14:paraId="475ACA2B"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010AA06D"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745.83</w:t>
            </w:r>
          </w:p>
        </w:tc>
      </w:tr>
      <w:tr w:rsidR="00D06B30" w:rsidRPr="00D06B30" w14:paraId="718AC7C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E74E38C"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754A571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HMRC Cumbernauld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FD3FF1"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19F9ABBC"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4202012"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0F7B44A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705AD16"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CDE67A"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190FCD16"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0E3B74BA"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36ACC5E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A3E0C9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5974ABCE" w14:textId="036AC87B" w:rsidR="00D06B30" w:rsidRPr="00D06B30" w:rsidRDefault="00340476"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Salary</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BEFE03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June 23 - Tax/NI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798AC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8369.35</w:t>
            </w:r>
          </w:p>
        </w:tc>
        <w:tc>
          <w:tcPr>
            <w:tcW w:w="1134" w:type="dxa"/>
            <w:tcBorders>
              <w:top w:val="nil"/>
              <w:left w:val="nil"/>
              <w:bottom w:val="single" w:sz="4" w:space="0" w:color="auto"/>
              <w:right w:val="single" w:sz="4" w:space="0" w:color="auto"/>
            </w:tcBorders>
            <w:shd w:val="clear" w:color="auto" w:fill="auto"/>
            <w:noWrap/>
            <w:vAlign w:val="bottom"/>
            <w:hideMark/>
          </w:tcPr>
          <w:p w14:paraId="0DCDC43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9EE512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8369.35</w:t>
            </w:r>
          </w:p>
        </w:tc>
      </w:tr>
      <w:tr w:rsidR="00D06B30" w:rsidRPr="00D06B30" w14:paraId="4561476B"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E164"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0E689F3"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471A33"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8369.35</w:t>
            </w:r>
          </w:p>
        </w:tc>
        <w:tc>
          <w:tcPr>
            <w:tcW w:w="1134" w:type="dxa"/>
            <w:tcBorders>
              <w:top w:val="nil"/>
              <w:left w:val="nil"/>
              <w:bottom w:val="single" w:sz="4" w:space="0" w:color="auto"/>
              <w:right w:val="single" w:sz="4" w:space="0" w:color="auto"/>
            </w:tcBorders>
            <w:shd w:val="clear" w:color="auto" w:fill="auto"/>
            <w:noWrap/>
            <w:vAlign w:val="bottom"/>
            <w:hideMark/>
          </w:tcPr>
          <w:p w14:paraId="3DC4F816"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486E2A80"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8369.35</w:t>
            </w:r>
          </w:p>
        </w:tc>
      </w:tr>
      <w:tr w:rsidR="00D06B30" w:rsidRPr="00D06B30" w14:paraId="058A315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FFDA252"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0049047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KN Office Supplies Ltd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3C6F6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402DD3D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193889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33EB3FE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2FF6552"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DEE3E9"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53DA5BC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7AFFBE2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00438D0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925205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6056BB1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I14635</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A553DFE"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Printer cartridge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38402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30.05</w:t>
            </w:r>
          </w:p>
        </w:tc>
        <w:tc>
          <w:tcPr>
            <w:tcW w:w="1134" w:type="dxa"/>
            <w:tcBorders>
              <w:top w:val="nil"/>
              <w:left w:val="nil"/>
              <w:bottom w:val="single" w:sz="4" w:space="0" w:color="auto"/>
              <w:right w:val="single" w:sz="4" w:space="0" w:color="auto"/>
            </w:tcBorders>
            <w:shd w:val="clear" w:color="auto" w:fill="auto"/>
            <w:noWrap/>
            <w:vAlign w:val="bottom"/>
            <w:hideMark/>
          </w:tcPr>
          <w:p w14:paraId="1001A37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6.01</w:t>
            </w:r>
          </w:p>
        </w:tc>
        <w:tc>
          <w:tcPr>
            <w:tcW w:w="1417" w:type="dxa"/>
            <w:tcBorders>
              <w:top w:val="nil"/>
              <w:left w:val="nil"/>
              <w:bottom w:val="single" w:sz="4" w:space="0" w:color="auto"/>
              <w:right w:val="single" w:sz="4" w:space="0" w:color="auto"/>
            </w:tcBorders>
            <w:shd w:val="clear" w:color="auto" w:fill="auto"/>
            <w:noWrap/>
            <w:vAlign w:val="bottom"/>
            <w:hideMark/>
          </w:tcPr>
          <w:p w14:paraId="29E98FE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36.06</w:t>
            </w:r>
          </w:p>
        </w:tc>
      </w:tr>
      <w:tr w:rsidR="00D06B30" w:rsidRPr="00D06B30" w14:paraId="2D2D244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A863124"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491805A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I14636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99CA14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Printer paper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8E48FB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58.35</w:t>
            </w:r>
          </w:p>
        </w:tc>
        <w:tc>
          <w:tcPr>
            <w:tcW w:w="1134" w:type="dxa"/>
            <w:tcBorders>
              <w:top w:val="nil"/>
              <w:left w:val="nil"/>
              <w:bottom w:val="single" w:sz="4" w:space="0" w:color="auto"/>
              <w:right w:val="single" w:sz="4" w:space="0" w:color="auto"/>
            </w:tcBorders>
            <w:shd w:val="clear" w:color="auto" w:fill="auto"/>
            <w:noWrap/>
            <w:vAlign w:val="bottom"/>
            <w:hideMark/>
          </w:tcPr>
          <w:p w14:paraId="036B292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11.67</w:t>
            </w:r>
          </w:p>
        </w:tc>
        <w:tc>
          <w:tcPr>
            <w:tcW w:w="1417" w:type="dxa"/>
            <w:tcBorders>
              <w:top w:val="nil"/>
              <w:left w:val="nil"/>
              <w:bottom w:val="single" w:sz="4" w:space="0" w:color="auto"/>
              <w:right w:val="single" w:sz="4" w:space="0" w:color="auto"/>
            </w:tcBorders>
            <w:shd w:val="clear" w:color="auto" w:fill="auto"/>
            <w:noWrap/>
            <w:vAlign w:val="bottom"/>
            <w:hideMark/>
          </w:tcPr>
          <w:p w14:paraId="4117127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70.02</w:t>
            </w:r>
          </w:p>
        </w:tc>
      </w:tr>
      <w:tr w:rsidR="00D06B30" w:rsidRPr="00D06B30" w14:paraId="00659F61"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7D5434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0B820CC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I14636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1731D57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Stationery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D5EFA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22.77</w:t>
            </w:r>
          </w:p>
        </w:tc>
        <w:tc>
          <w:tcPr>
            <w:tcW w:w="1134" w:type="dxa"/>
            <w:tcBorders>
              <w:top w:val="nil"/>
              <w:left w:val="nil"/>
              <w:bottom w:val="single" w:sz="4" w:space="0" w:color="auto"/>
              <w:right w:val="single" w:sz="4" w:space="0" w:color="auto"/>
            </w:tcBorders>
            <w:shd w:val="clear" w:color="auto" w:fill="auto"/>
            <w:noWrap/>
            <w:vAlign w:val="bottom"/>
            <w:hideMark/>
          </w:tcPr>
          <w:p w14:paraId="435865F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4.55</w:t>
            </w:r>
          </w:p>
        </w:tc>
        <w:tc>
          <w:tcPr>
            <w:tcW w:w="1417" w:type="dxa"/>
            <w:tcBorders>
              <w:top w:val="nil"/>
              <w:left w:val="nil"/>
              <w:bottom w:val="single" w:sz="4" w:space="0" w:color="auto"/>
              <w:right w:val="single" w:sz="4" w:space="0" w:color="auto"/>
            </w:tcBorders>
            <w:shd w:val="clear" w:color="auto" w:fill="auto"/>
            <w:noWrap/>
            <w:vAlign w:val="bottom"/>
            <w:hideMark/>
          </w:tcPr>
          <w:p w14:paraId="314D5FE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27.32</w:t>
            </w:r>
          </w:p>
        </w:tc>
      </w:tr>
      <w:tr w:rsidR="00D06B30" w:rsidRPr="00D06B30" w14:paraId="280F7C6E"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59FFA0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75476AF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I14636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4FE00D4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Office  - Fan for P. Francis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694A02"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25.99</w:t>
            </w:r>
          </w:p>
        </w:tc>
        <w:tc>
          <w:tcPr>
            <w:tcW w:w="1134" w:type="dxa"/>
            <w:tcBorders>
              <w:top w:val="nil"/>
              <w:left w:val="nil"/>
              <w:bottom w:val="single" w:sz="4" w:space="0" w:color="auto"/>
              <w:right w:val="single" w:sz="4" w:space="0" w:color="auto"/>
            </w:tcBorders>
            <w:shd w:val="clear" w:color="auto" w:fill="auto"/>
            <w:noWrap/>
            <w:vAlign w:val="bottom"/>
            <w:hideMark/>
          </w:tcPr>
          <w:p w14:paraId="1F490EF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5.20</w:t>
            </w:r>
          </w:p>
        </w:tc>
        <w:tc>
          <w:tcPr>
            <w:tcW w:w="1417" w:type="dxa"/>
            <w:tcBorders>
              <w:top w:val="nil"/>
              <w:left w:val="nil"/>
              <w:bottom w:val="single" w:sz="4" w:space="0" w:color="auto"/>
              <w:right w:val="single" w:sz="4" w:space="0" w:color="auto"/>
            </w:tcBorders>
            <w:shd w:val="clear" w:color="auto" w:fill="auto"/>
            <w:noWrap/>
            <w:vAlign w:val="bottom"/>
            <w:hideMark/>
          </w:tcPr>
          <w:p w14:paraId="50CEC95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31.19</w:t>
            </w:r>
          </w:p>
        </w:tc>
      </w:tr>
      <w:tr w:rsidR="00D06B30" w:rsidRPr="00D06B30" w14:paraId="5A74CC81"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54FAA"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36E2671"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C5964B"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137.16</w:t>
            </w:r>
          </w:p>
        </w:tc>
        <w:tc>
          <w:tcPr>
            <w:tcW w:w="1134" w:type="dxa"/>
            <w:tcBorders>
              <w:top w:val="nil"/>
              <w:left w:val="nil"/>
              <w:bottom w:val="single" w:sz="4" w:space="0" w:color="auto"/>
              <w:right w:val="single" w:sz="4" w:space="0" w:color="auto"/>
            </w:tcBorders>
            <w:shd w:val="clear" w:color="auto" w:fill="auto"/>
            <w:noWrap/>
            <w:vAlign w:val="bottom"/>
            <w:hideMark/>
          </w:tcPr>
          <w:p w14:paraId="6E237B88"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27.43</w:t>
            </w:r>
          </w:p>
        </w:tc>
        <w:tc>
          <w:tcPr>
            <w:tcW w:w="1417" w:type="dxa"/>
            <w:tcBorders>
              <w:top w:val="nil"/>
              <w:left w:val="nil"/>
              <w:bottom w:val="single" w:sz="4" w:space="0" w:color="auto"/>
              <w:right w:val="single" w:sz="4" w:space="0" w:color="auto"/>
            </w:tcBorders>
            <w:shd w:val="clear" w:color="000000" w:fill="D9E1F2"/>
            <w:noWrap/>
            <w:vAlign w:val="bottom"/>
            <w:hideMark/>
          </w:tcPr>
          <w:p w14:paraId="62470AC3"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164.59</w:t>
            </w:r>
          </w:p>
        </w:tc>
      </w:tr>
      <w:tr w:rsidR="00D06B30" w:rsidRPr="00D06B30" w14:paraId="66D95A1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D65FC2"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468B9"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ONE OFF SUPPLIERS - BY INTERNET PAYMENT</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2537A"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3BC51D6B" w14:textId="77777777" w:rsidTr="00D06B30">
        <w:trPr>
          <w:trHeight w:val="21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B621E6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3E359E3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A03E91E"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12F9C3"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3A04B43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61816323"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543B3CD4"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406545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18/06/2023</w:t>
            </w:r>
          </w:p>
        </w:tc>
        <w:tc>
          <w:tcPr>
            <w:tcW w:w="1090" w:type="dxa"/>
            <w:tcBorders>
              <w:top w:val="nil"/>
              <w:left w:val="nil"/>
              <w:bottom w:val="single" w:sz="4" w:space="0" w:color="auto"/>
              <w:right w:val="single" w:sz="4" w:space="0" w:color="auto"/>
            </w:tcBorders>
            <w:shd w:val="clear" w:color="auto" w:fill="auto"/>
            <w:noWrap/>
            <w:vAlign w:val="bottom"/>
            <w:hideMark/>
          </w:tcPr>
          <w:p w14:paraId="51DE1F2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INV106</w:t>
            </w:r>
          </w:p>
        </w:tc>
        <w:tc>
          <w:tcPr>
            <w:tcW w:w="3871" w:type="dxa"/>
            <w:tcBorders>
              <w:top w:val="single" w:sz="4" w:space="0" w:color="auto"/>
              <w:left w:val="nil"/>
              <w:bottom w:val="single" w:sz="4" w:space="0" w:color="auto"/>
              <w:right w:val="single" w:sz="4" w:space="0" w:color="auto"/>
            </w:tcBorders>
            <w:shd w:val="clear" w:color="000000" w:fill="D9E1F2"/>
            <w:vAlign w:val="bottom"/>
            <w:hideMark/>
          </w:tcPr>
          <w:p w14:paraId="515D6EE2"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AAA Ambulances -First aid cover for Skate Park event 17/6/23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73C6E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650.00</w:t>
            </w:r>
          </w:p>
        </w:tc>
        <w:tc>
          <w:tcPr>
            <w:tcW w:w="1134" w:type="dxa"/>
            <w:tcBorders>
              <w:top w:val="nil"/>
              <w:left w:val="nil"/>
              <w:bottom w:val="single" w:sz="4" w:space="0" w:color="auto"/>
              <w:right w:val="single" w:sz="4" w:space="0" w:color="auto"/>
            </w:tcBorders>
            <w:shd w:val="clear" w:color="auto" w:fill="auto"/>
            <w:noWrap/>
            <w:vAlign w:val="bottom"/>
            <w:hideMark/>
          </w:tcPr>
          <w:p w14:paraId="5CA1FD2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4D79C9B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650.00</w:t>
            </w:r>
          </w:p>
        </w:tc>
      </w:tr>
      <w:tr w:rsidR="00D06B30" w:rsidRPr="00D06B30" w14:paraId="3C0400F7" w14:textId="77777777" w:rsidTr="00D06B30">
        <w:trPr>
          <w:trHeight w:val="90"/>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96D5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6915AF1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0A5C84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20/06/2023</w:t>
            </w:r>
          </w:p>
        </w:tc>
        <w:tc>
          <w:tcPr>
            <w:tcW w:w="1090" w:type="dxa"/>
            <w:tcBorders>
              <w:top w:val="nil"/>
              <w:left w:val="nil"/>
              <w:bottom w:val="single" w:sz="4" w:space="0" w:color="auto"/>
              <w:right w:val="single" w:sz="4" w:space="0" w:color="auto"/>
            </w:tcBorders>
            <w:shd w:val="clear" w:color="auto" w:fill="auto"/>
            <w:noWrap/>
            <w:vAlign w:val="bottom"/>
            <w:hideMark/>
          </w:tcPr>
          <w:p w14:paraId="7301A07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0001865568</w:t>
            </w:r>
          </w:p>
        </w:tc>
        <w:tc>
          <w:tcPr>
            <w:tcW w:w="3871" w:type="dxa"/>
            <w:tcBorders>
              <w:top w:val="single" w:sz="4" w:space="0" w:color="auto"/>
              <w:left w:val="nil"/>
              <w:bottom w:val="single" w:sz="4" w:space="0" w:color="auto"/>
              <w:right w:val="single" w:sz="4" w:space="0" w:color="auto"/>
            </w:tcBorders>
            <w:shd w:val="clear" w:color="000000" w:fill="D9E1F2"/>
            <w:noWrap/>
            <w:vAlign w:val="bottom"/>
            <w:hideMark/>
          </w:tcPr>
          <w:p w14:paraId="2074D59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Badgemaster - 13 staff + councillor name badges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31B17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126.77</w:t>
            </w:r>
          </w:p>
        </w:tc>
        <w:tc>
          <w:tcPr>
            <w:tcW w:w="1134" w:type="dxa"/>
            <w:tcBorders>
              <w:top w:val="nil"/>
              <w:left w:val="nil"/>
              <w:bottom w:val="single" w:sz="4" w:space="0" w:color="auto"/>
              <w:right w:val="single" w:sz="4" w:space="0" w:color="auto"/>
            </w:tcBorders>
            <w:shd w:val="clear" w:color="auto" w:fill="auto"/>
            <w:noWrap/>
            <w:vAlign w:val="bottom"/>
            <w:hideMark/>
          </w:tcPr>
          <w:p w14:paraId="3672900E"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25.35</w:t>
            </w:r>
          </w:p>
        </w:tc>
        <w:tc>
          <w:tcPr>
            <w:tcW w:w="1417" w:type="dxa"/>
            <w:tcBorders>
              <w:top w:val="nil"/>
              <w:left w:val="nil"/>
              <w:bottom w:val="single" w:sz="4" w:space="0" w:color="auto"/>
              <w:right w:val="single" w:sz="4" w:space="0" w:color="auto"/>
            </w:tcBorders>
            <w:shd w:val="clear" w:color="000000" w:fill="D9E1F2"/>
            <w:noWrap/>
            <w:vAlign w:val="bottom"/>
            <w:hideMark/>
          </w:tcPr>
          <w:p w14:paraId="640D30C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152.12</w:t>
            </w:r>
          </w:p>
        </w:tc>
      </w:tr>
      <w:tr w:rsidR="00D06B30" w:rsidRPr="00D06B30" w14:paraId="4DEBE129" w14:textId="77777777" w:rsidTr="00D06B30">
        <w:trPr>
          <w:trHeight w:val="120"/>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9F86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1C8010CF"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D29B60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27/06/2023</w:t>
            </w:r>
          </w:p>
        </w:tc>
        <w:tc>
          <w:tcPr>
            <w:tcW w:w="1090" w:type="dxa"/>
            <w:tcBorders>
              <w:top w:val="nil"/>
              <w:left w:val="nil"/>
              <w:bottom w:val="single" w:sz="4" w:space="0" w:color="auto"/>
              <w:right w:val="single" w:sz="4" w:space="0" w:color="auto"/>
            </w:tcBorders>
            <w:shd w:val="clear" w:color="auto" w:fill="auto"/>
            <w:noWrap/>
            <w:vAlign w:val="bottom"/>
            <w:hideMark/>
          </w:tcPr>
          <w:p w14:paraId="743976C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1251</w:t>
            </w:r>
          </w:p>
        </w:tc>
        <w:tc>
          <w:tcPr>
            <w:tcW w:w="3871" w:type="dxa"/>
            <w:tcBorders>
              <w:top w:val="single" w:sz="4" w:space="0" w:color="auto"/>
              <w:left w:val="nil"/>
              <w:bottom w:val="single" w:sz="4" w:space="0" w:color="auto"/>
              <w:right w:val="single" w:sz="4" w:space="0" w:color="auto"/>
            </w:tcBorders>
            <w:shd w:val="clear" w:color="000000" w:fill="D9E1F2"/>
            <w:vAlign w:val="bottom"/>
            <w:hideMark/>
          </w:tcPr>
          <w:p w14:paraId="5B8F4FF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Kings Ramps - Skate Park - Youth event exhibition 17/5/23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FAB6AE"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1750.00</w:t>
            </w:r>
          </w:p>
        </w:tc>
        <w:tc>
          <w:tcPr>
            <w:tcW w:w="1134" w:type="dxa"/>
            <w:tcBorders>
              <w:top w:val="nil"/>
              <w:left w:val="nil"/>
              <w:bottom w:val="single" w:sz="4" w:space="0" w:color="auto"/>
              <w:right w:val="single" w:sz="4" w:space="0" w:color="auto"/>
            </w:tcBorders>
            <w:shd w:val="clear" w:color="auto" w:fill="auto"/>
            <w:noWrap/>
            <w:vAlign w:val="bottom"/>
            <w:hideMark/>
          </w:tcPr>
          <w:p w14:paraId="643EFAC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350.00</w:t>
            </w:r>
          </w:p>
        </w:tc>
        <w:tc>
          <w:tcPr>
            <w:tcW w:w="1417" w:type="dxa"/>
            <w:tcBorders>
              <w:top w:val="nil"/>
              <w:left w:val="nil"/>
              <w:bottom w:val="single" w:sz="4" w:space="0" w:color="auto"/>
              <w:right w:val="single" w:sz="4" w:space="0" w:color="auto"/>
            </w:tcBorders>
            <w:shd w:val="clear" w:color="000000" w:fill="D9E1F2"/>
            <w:noWrap/>
            <w:vAlign w:val="bottom"/>
            <w:hideMark/>
          </w:tcPr>
          <w:p w14:paraId="5F27FF7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2100.00</w:t>
            </w:r>
          </w:p>
        </w:tc>
      </w:tr>
      <w:tr w:rsidR="00D06B30" w:rsidRPr="00D06B30" w14:paraId="5708003D" w14:textId="77777777" w:rsidTr="00D06B30">
        <w:trPr>
          <w:trHeight w:val="135"/>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19ED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586835E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8FE057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26/06/2023</w:t>
            </w:r>
          </w:p>
        </w:tc>
        <w:tc>
          <w:tcPr>
            <w:tcW w:w="1090" w:type="dxa"/>
            <w:tcBorders>
              <w:top w:val="nil"/>
              <w:left w:val="nil"/>
              <w:bottom w:val="single" w:sz="4" w:space="0" w:color="auto"/>
              <w:right w:val="single" w:sz="4" w:space="0" w:color="auto"/>
            </w:tcBorders>
            <w:shd w:val="clear" w:color="auto" w:fill="auto"/>
            <w:noWrap/>
            <w:vAlign w:val="bottom"/>
            <w:hideMark/>
          </w:tcPr>
          <w:p w14:paraId="74258AB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OL1091</w:t>
            </w:r>
          </w:p>
        </w:tc>
        <w:tc>
          <w:tcPr>
            <w:tcW w:w="3871" w:type="dxa"/>
            <w:tcBorders>
              <w:top w:val="single" w:sz="4" w:space="0" w:color="auto"/>
              <w:left w:val="nil"/>
              <w:bottom w:val="single" w:sz="4" w:space="0" w:color="auto"/>
              <w:right w:val="single" w:sz="4" w:space="0" w:color="auto"/>
            </w:tcBorders>
            <w:shd w:val="clear" w:color="000000" w:fill="D9E1F2"/>
            <w:vAlign w:val="bottom"/>
            <w:hideMark/>
          </w:tcPr>
          <w:p w14:paraId="5F4857F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Olas Art - Spray paint workshop for youth event 17/5/23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6285F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450.00</w:t>
            </w:r>
          </w:p>
        </w:tc>
        <w:tc>
          <w:tcPr>
            <w:tcW w:w="1134" w:type="dxa"/>
            <w:tcBorders>
              <w:top w:val="nil"/>
              <w:left w:val="nil"/>
              <w:bottom w:val="single" w:sz="4" w:space="0" w:color="auto"/>
              <w:right w:val="single" w:sz="4" w:space="0" w:color="auto"/>
            </w:tcBorders>
            <w:shd w:val="clear" w:color="auto" w:fill="auto"/>
            <w:noWrap/>
            <w:vAlign w:val="bottom"/>
            <w:hideMark/>
          </w:tcPr>
          <w:p w14:paraId="5FB9AD7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7140A78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450.00</w:t>
            </w:r>
          </w:p>
        </w:tc>
      </w:tr>
      <w:tr w:rsidR="00D06B30" w:rsidRPr="00D06B30" w14:paraId="5ECD48DA" w14:textId="77777777" w:rsidTr="00D06B30">
        <w:trPr>
          <w:trHeight w:val="96"/>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8673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3E38529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470CE28"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20/06/2023</w:t>
            </w:r>
          </w:p>
        </w:tc>
        <w:tc>
          <w:tcPr>
            <w:tcW w:w="1090" w:type="dxa"/>
            <w:tcBorders>
              <w:top w:val="nil"/>
              <w:left w:val="nil"/>
              <w:bottom w:val="single" w:sz="4" w:space="0" w:color="auto"/>
              <w:right w:val="single" w:sz="4" w:space="0" w:color="auto"/>
            </w:tcBorders>
            <w:shd w:val="clear" w:color="auto" w:fill="auto"/>
            <w:noWrap/>
            <w:vAlign w:val="bottom"/>
            <w:hideMark/>
          </w:tcPr>
          <w:p w14:paraId="76A18AC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40</w:t>
            </w:r>
          </w:p>
        </w:tc>
        <w:tc>
          <w:tcPr>
            <w:tcW w:w="3871" w:type="dxa"/>
            <w:tcBorders>
              <w:top w:val="single" w:sz="4" w:space="0" w:color="auto"/>
              <w:left w:val="nil"/>
              <w:bottom w:val="single" w:sz="4" w:space="0" w:color="auto"/>
              <w:right w:val="single" w:sz="4" w:space="0" w:color="auto"/>
            </w:tcBorders>
            <w:shd w:val="clear" w:color="000000" w:fill="D9E1F2"/>
            <w:vAlign w:val="bottom"/>
            <w:hideMark/>
          </w:tcPr>
          <w:p w14:paraId="2E55E19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Sara Messenger - 4 Knitted hedgehogs as prizes linked to hedgehog project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BD1E7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15.00</w:t>
            </w:r>
          </w:p>
        </w:tc>
        <w:tc>
          <w:tcPr>
            <w:tcW w:w="1134" w:type="dxa"/>
            <w:tcBorders>
              <w:top w:val="nil"/>
              <w:left w:val="nil"/>
              <w:bottom w:val="single" w:sz="4" w:space="0" w:color="auto"/>
              <w:right w:val="single" w:sz="4" w:space="0" w:color="auto"/>
            </w:tcBorders>
            <w:shd w:val="clear" w:color="auto" w:fill="auto"/>
            <w:noWrap/>
            <w:vAlign w:val="bottom"/>
            <w:hideMark/>
          </w:tcPr>
          <w:p w14:paraId="0546EB04"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0CB2B0E1"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15.00</w:t>
            </w:r>
          </w:p>
        </w:tc>
      </w:tr>
      <w:tr w:rsidR="00D06B30" w:rsidRPr="00D06B30" w14:paraId="62D334A1" w14:textId="77777777" w:rsidTr="00D06B30">
        <w:trPr>
          <w:trHeight w:val="70"/>
        </w:trPr>
        <w:tc>
          <w:tcPr>
            <w:tcW w:w="101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8D8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76B14EDA"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B96F45B"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4929282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PHILIP FRANCIS</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F6BCAE"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6C131BE4"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B2AF3C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09D64F58"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DAE8BB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335795"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48B3B01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0774EB4"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00D587F0"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421E520"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15/06/2023</w:t>
            </w:r>
          </w:p>
        </w:tc>
        <w:tc>
          <w:tcPr>
            <w:tcW w:w="1090" w:type="dxa"/>
            <w:tcBorders>
              <w:top w:val="nil"/>
              <w:left w:val="nil"/>
              <w:bottom w:val="single" w:sz="4" w:space="0" w:color="auto"/>
              <w:right w:val="single" w:sz="4" w:space="0" w:color="auto"/>
            </w:tcBorders>
            <w:shd w:val="clear" w:color="auto" w:fill="auto"/>
            <w:noWrap/>
            <w:vAlign w:val="bottom"/>
            <w:hideMark/>
          </w:tcPr>
          <w:p w14:paraId="135FDAA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Reimburse</w:t>
            </w:r>
          </w:p>
        </w:tc>
        <w:tc>
          <w:tcPr>
            <w:tcW w:w="3871" w:type="dxa"/>
            <w:tcBorders>
              <w:top w:val="single" w:sz="4" w:space="0" w:color="auto"/>
              <w:left w:val="nil"/>
              <w:bottom w:val="single" w:sz="4" w:space="0" w:color="auto"/>
              <w:right w:val="single" w:sz="4" w:space="0" w:color="auto"/>
            </w:tcBorders>
            <w:shd w:val="clear" w:color="auto" w:fill="auto"/>
            <w:vAlign w:val="bottom"/>
            <w:hideMark/>
          </w:tcPr>
          <w:p w14:paraId="5F545DA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Community Festival Event - food and refreshments for workers and volunteers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99F52F"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62.29</w:t>
            </w:r>
          </w:p>
        </w:tc>
        <w:tc>
          <w:tcPr>
            <w:tcW w:w="1134" w:type="dxa"/>
            <w:tcBorders>
              <w:top w:val="nil"/>
              <w:left w:val="nil"/>
              <w:bottom w:val="single" w:sz="4" w:space="0" w:color="auto"/>
              <w:right w:val="single" w:sz="4" w:space="0" w:color="auto"/>
            </w:tcBorders>
            <w:shd w:val="clear" w:color="auto" w:fill="auto"/>
            <w:noWrap/>
            <w:vAlign w:val="bottom"/>
            <w:hideMark/>
          </w:tcPr>
          <w:p w14:paraId="275FEF48"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12.46</w:t>
            </w:r>
          </w:p>
        </w:tc>
        <w:tc>
          <w:tcPr>
            <w:tcW w:w="1417" w:type="dxa"/>
            <w:tcBorders>
              <w:top w:val="nil"/>
              <w:left w:val="nil"/>
              <w:bottom w:val="single" w:sz="4" w:space="0" w:color="auto"/>
              <w:right w:val="single" w:sz="4" w:space="0" w:color="auto"/>
            </w:tcBorders>
            <w:shd w:val="clear" w:color="auto" w:fill="auto"/>
            <w:noWrap/>
            <w:vAlign w:val="bottom"/>
            <w:hideMark/>
          </w:tcPr>
          <w:p w14:paraId="266B6384"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74.75</w:t>
            </w:r>
          </w:p>
        </w:tc>
      </w:tr>
      <w:tr w:rsidR="00D06B30" w:rsidRPr="00D06B30" w14:paraId="36734D76"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CB28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9E951DD"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F65D72"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62.29</w:t>
            </w:r>
          </w:p>
        </w:tc>
        <w:tc>
          <w:tcPr>
            <w:tcW w:w="1134" w:type="dxa"/>
            <w:tcBorders>
              <w:top w:val="nil"/>
              <w:left w:val="nil"/>
              <w:bottom w:val="single" w:sz="4" w:space="0" w:color="auto"/>
              <w:right w:val="single" w:sz="4" w:space="0" w:color="auto"/>
            </w:tcBorders>
            <w:shd w:val="clear" w:color="auto" w:fill="auto"/>
            <w:noWrap/>
            <w:vAlign w:val="bottom"/>
            <w:hideMark/>
          </w:tcPr>
          <w:p w14:paraId="746BAB96"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12.46</w:t>
            </w:r>
          </w:p>
        </w:tc>
        <w:tc>
          <w:tcPr>
            <w:tcW w:w="1417" w:type="dxa"/>
            <w:tcBorders>
              <w:top w:val="nil"/>
              <w:left w:val="nil"/>
              <w:bottom w:val="single" w:sz="4" w:space="0" w:color="auto"/>
              <w:right w:val="single" w:sz="4" w:space="0" w:color="auto"/>
            </w:tcBorders>
            <w:shd w:val="clear" w:color="000000" w:fill="D9E1F2"/>
            <w:noWrap/>
            <w:vAlign w:val="bottom"/>
            <w:hideMark/>
          </w:tcPr>
          <w:p w14:paraId="61A29D24"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74.75</w:t>
            </w:r>
          </w:p>
        </w:tc>
      </w:tr>
      <w:tr w:rsidR="00D06B30" w:rsidRPr="00D06B30" w14:paraId="5BBFDF5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06F8A7A"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52201F4B"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RelyOn Guarding &amp; Security Services Ltd</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5D6A32"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0FCC5408"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AE740D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44AFD2E5"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83A8405"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E76BB6"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341C124A"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3F66D5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1BF65CF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CC072B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07/06/2023</w:t>
            </w:r>
          </w:p>
        </w:tc>
        <w:tc>
          <w:tcPr>
            <w:tcW w:w="1090" w:type="dxa"/>
            <w:tcBorders>
              <w:top w:val="nil"/>
              <w:left w:val="nil"/>
              <w:bottom w:val="single" w:sz="4" w:space="0" w:color="auto"/>
              <w:right w:val="single" w:sz="4" w:space="0" w:color="auto"/>
            </w:tcBorders>
            <w:shd w:val="clear" w:color="auto" w:fill="auto"/>
            <w:noWrap/>
            <w:vAlign w:val="bottom"/>
            <w:hideMark/>
          </w:tcPr>
          <w:p w14:paraId="6DFD14E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637382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211857A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JC -  Alarm call out 6/6/23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E8A606"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35.00</w:t>
            </w:r>
          </w:p>
        </w:tc>
        <w:tc>
          <w:tcPr>
            <w:tcW w:w="1134" w:type="dxa"/>
            <w:tcBorders>
              <w:top w:val="nil"/>
              <w:left w:val="nil"/>
              <w:bottom w:val="single" w:sz="4" w:space="0" w:color="auto"/>
              <w:right w:val="single" w:sz="4" w:space="0" w:color="auto"/>
            </w:tcBorders>
            <w:shd w:val="clear" w:color="auto" w:fill="auto"/>
            <w:noWrap/>
            <w:vAlign w:val="bottom"/>
            <w:hideMark/>
          </w:tcPr>
          <w:p w14:paraId="2135F8AB"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7.00</w:t>
            </w:r>
          </w:p>
        </w:tc>
        <w:tc>
          <w:tcPr>
            <w:tcW w:w="1417" w:type="dxa"/>
            <w:tcBorders>
              <w:top w:val="nil"/>
              <w:left w:val="nil"/>
              <w:bottom w:val="single" w:sz="4" w:space="0" w:color="auto"/>
              <w:right w:val="single" w:sz="4" w:space="0" w:color="auto"/>
            </w:tcBorders>
            <w:shd w:val="clear" w:color="auto" w:fill="auto"/>
            <w:noWrap/>
            <w:vAlign w:val="bottom"/>
            <w:hideMark/>
          </w:tcPr>
          <w:p w14:paraId="2E916C59"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42.00</w:t>
            </w:r>
          </w:p>
        </w:tc>
      </w:tr>
      <w:tr w:rsidR="00D06B30" w:rsidRPr="00D06B30" w14:paraId="4ED3BDC6"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5591FE9"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5729FF9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637472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1401F4D"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BC -  Alarm call out 18/6/23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3FD8AB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35.00</w:t>
            </w:r>
          </w:p>
        </w:tc>
        <w:tc>
          <w:tcPr>
            <w:tcW w:w="1134" w:type="dxa"/>
            <w:tcBorders>
              <w:top w:val="nil"/>
              <w:left w:val="nil"/>
              <w:bottom w:val="single" w:sz="4" w:space="0" w:color="auto"/>
              <w:right w:val="single" w:sz="4" w:space="0" w:color="auto"/>
            </w:tcBorders>
            <w:shd w:val="clear" w:color="auto" w:fill="auto"/>
            <w:noWrap/>
            <w:vAlign w:val="bottom"/>
            <w:hideMark/>
          </w:tcPr>
          <w:p w14:paraId="00BF5BB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7.00</w:t>
            </w:r>
          </w:p>
        </w:tc>
        <w:tc>
          <w:tcPr>
            <w:tcW w:w="1417" w:type="dxa"/>
            <w:tcBorders>
              <w:top w:val="nil"/>
              <w:left w:val="nil"/>
              <w:bottom w:val="single" w:sz="4" w:space="0" w:color="auto"/>
              <w:right w:val="single" w:sz="4" w:space="0" w:color="auto"/>
            </w:tcBorders>
            <w:shd w:val="clear" w:color="auto" w:fill="auto"/>
            <w:noWrap/>
            <w:vAlign w:val="bottom"/>
            <w:hideMark/>
          </w:tcPr>
          <w:p w14:paraId="482F04B0"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42.00</w:t>
            </w:r>
          </w:p>
        </w:tc>
      </w:tr>
      <w:tr w:rsidR="00D06B30" w:rsidRPr="00D06B30" w14:paraId="47330FCB"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43CDB"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53F74EE"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E7579FE"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70.00</w:t>
            </w:r>
          </w:p>
        </w:tc>
        <w:tc>
          <w:tcPr>
            <w:tcW w:w="1134" w:type="dxa"/>
            <w:tcBorders>
              <w:top w:val="nil"/>
              <w:left w:val="nil"/>
              <w:bottom w:val="single" w:sz="4" w:space="0" w:color="auto"/>
              <w:right w:val="single" w:sz="4" w:space="0" w:color="auto"/>
            </w:tcBorders>
            <w:shd w:val="clear" w:color="auto" w:fill="auto"/>
            <w:noWrap/>
            <w:vAlign w:val="bottom"/>
            <w:hideMark/>
          </w:tcPr>
          <w:p w14:paraId="2BD5F392"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14.00</w:t>
            </w:r>
          </w:p>
        </w:tc>
        <w:tc>
          <w:tcPr>
            <w:tcW w:w="1417" w:type="dxa"/>
            <w:tcBorders>
              <w:top w:val="nil"/>
              <w:left w:val="nil"/>
              <w:bottom w:val="single" w:sz="4" w:space="0" w:color="auto"/>
              <w:right w:val="single" w:sz="4" w:space="0" w:color="auto"/>
            </w:tcBorders>
            <w:shd w:val="clear" w:color="000000" w:fill="D9E1F2"/>
            <w:noWrap/>
            <w:vAlign w:val="bottom"/>
            <w:hideMark/>
          </w:tcPr>
          <w:p w14:paraId="49EDE9E7"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84.00</w:t>
            </w:r>
          </w:p>
        </w:tc>
      </w:tr>
      <w:tr w:rsidR="00D06B30" w:rsidRPr="00D06B30" w14:paraId="002F4C40" w14:textId="77777777" w:rsidTr="00D06B30">
        <w:trPr>
          <w:trHeight w:val="7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CF1C686"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3259CC1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SOUTH GLOUCESTERSHIRE PLAYSCHEME</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F82850"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r>
      <w:tr w:rsidR="00D06B30" w:rsidRPr="00D06B30" w14:paraId="236F90C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8CD5CB"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02F29C7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0699A03"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462694"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4442E32B"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5511B592"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74318B9C"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A12345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776E5507"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2023/24</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EC0D79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SG Playscheme - 2023/24 Larger grant aid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1AB06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5000.00</w:t>
            </w:r>
          </w:p>
        </w:tc>
        <w:tc>
          <w:tcPr>
            <w:tcW w:w="1134" w:type="dxa"/>
            <w:tcBorders>
              <w:top w:val="nil"/>
              <w:left w:val="nil"/>
              <w:bottom w:val="single" w:sz="4" w:space="0" w:color="auto"/>
              <w:right w:val="single" w:sz="4" w:space="0" w:color="auto"/>
            </w:tcBorders>
            <w:shd w:val="clear" w:color="auto" w:fill="auto"/>
            <w:noWrap/>
            <w:vAlign w:val="bottom"/>
            <w:hideMark/>
          </w:tcPr>
          <w:p w14:paraId="45EEAB1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025C633"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5000.00</w:t>
            </w:r>
          </w:p>
        </w:tc>
      </w:tr>
      <w:tr w:rsidR="00D06B30" w:rsidRPr="00D06B30" w14:paraId="64F6D533"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5CDE5"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5E78852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994DDC"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5000.00</w:t>
            </w:r>
          </w:p>
        </w:tc>
        <w:tc>
          <w:tcPr>
            <w:tcW w:w="1134" w:type="dxa"/>
            <w:tcBorders>
              <w:top w:val="nil"/>
              <w:left w:val="nil"/>
              <w:bottom w:val="single" w:sz="4" w:space="0" w:color="auto"/>
              <w:right w:val="single" w:sz="4" w:space="0" w:color="auto"/>
            </w:tcBorders>
            <w:shd w:val="clear" w:color="auto" w:fill="auto"/>
            <w:noWrap/>
            <w:vAlign w:val="bottom"/>
            <w:hideMark/>
          </w:tcPr>
          <w:p w14:paraId="244CD434"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32759C38"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5000.00</w:t>
            </w:r>
          </w:p>
        </w:tc>
      </w:tr>
      <w:tr w:rsidR="00D06B30" w:rsidRPr="00D06B30" w14:paraId="6B99B8B2"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C5E02F4"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6DA44D63"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SOUTHERN BROOKS COMMUNITY PARTNERSHIP</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39CDD1"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50310947"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34F627A"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1781A5AF"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63BDE95D"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AE8DDF"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4E856BDE"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6F8804E7"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7AE9462C"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43DD046"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19/06/2023</w:t>
            </w:r>
          </w:p>
        </w:tc>
        <w:tc>
          <w:tcPr>
            <w:tcW w:w="1090" w:type="dxa"/>
            <w:tcBorders>
              <w:top w:val="nil"/>
              <w:left w:val="nil"/>
              <w:bottom w:val="single" w:sz="4" w:space="0" w:color="auto"/>
              <w:right w:val="single" w:sz="4" w:space="0" w:color="auto"/>
            </w:tcBorders>
            <w:shd w:val="clear" w:color="auto" w:fill="auto"/>
            <w:noWrap/>
            <w:vAlign w:val="bottom"/>
            <w:hideMark/>
          </w:tcPr>
          <w:p w14:paraId="526BBAF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GA496</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9F1402C"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Southern Brooks - 2023/24 Grant aid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379DA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7BA8801C"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A47ADF5"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500.00</w:t>
            </w:r>
          </w:p>
        </w:tc>
      </w:tr>
      <w:tr w:rsidR="00D06B30" w:rsidRPr="00D06B30" w14:paraId="2282438F"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612B3"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4F783BA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295AC0B"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52F6002E"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D9E1F2"/>
            <w:noWrap/>
            <w:vAlign w:val="bottom"/>
            <w:hideMark/>
          </w:tcPr>
          <w:p w14:paraId="4271CAEA"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500.00</w:t>
            </w:r>
          </w:p>
        </w:tc>
      </w:tr>
      <w:tr w:rsidR="00D06B30" w:rsidRPr="00D06B30" w14:paraId="635AE8F9"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A66828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 </w:t>
            </w:r>
          </w:p>
        </w:tc>
        <w:tc>
          <w:tcPr>
            <w:tcW w:w="6252"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49AACDCF"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SOUTH GLOUCESTERSHIRE COUNCIL</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A66AC5"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 </w:t>
            </w:r>
          </w:p>
        </w:tc>
      </w:tr>
      <w:tr w:rsidR="00D06B30" w:rsidRPr="00D06B30" w14:paraId="0522FC2D"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A87764"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Date</w:t>
            </w:r>
          </w:p>
        </w:tc>
        <w:tc>
          <w:tcPr>
            <w:tcW w:w="1090" w:type="dxa"/>
            <w:tcBorders>
              <w:top w:val="nil"/>
              <w:left w:val="nil"/>
              <w:bottom w:val="single" w:sz="4" w:space="0" w:color="auto"/>
              <w:right w:val="single" w:sz="4" w:space="0" w:color="auto"/>
            </w:tcBorders>
            <w:shd w:val="clear" w:color="auto" w:fill="auto"/>
            <w:noWrap/>
            <w:vAlign w:val="bottom"/>
            <w:hideMark/>
          </w:tcPr>
          <w:p w14:paraId="26F9167D"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Ref</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3CE0871C" w14:textId="77777777" w:rsidR="00D06B30" w:rsidRPr="00D06B30" w:rsidRDefault="00D06B30" w:rsidP="00D06B30">
            <w:pPr>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CAC24E0"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Net Amount</w:t>
            </w:r>
          </w:p>
        </w:tc>
        <w:tc>
          <w:tcPr>
            <w:tcW w:w="1134" w:type="dxa"/>
            <w:tcBorders>
              <w:top w:val="nil"/>
              <w:left w:val="nil"/>
              <w:bottom w:val="single" w:sz="4" w:space="0" w:color="auto"/>
              <w:right w:val="single" w:sz="4" w:space="0" w:color="auto"/>
            </w:tcBorders>
            <w:shd w:val="clear" w:color="auto" w:fill="auto"/>
            <w:noWrap/>
            <w:vAlign w:val="bottom"/>
            <w:hideMark/>
          </w:tcPr>
          <w:p w14:paraId="430F67D6"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410F5B01" w14:textId="77777777" w:rsidR="00D06B30" w:rsidRPr="00D06B30" w:rsidRDefault="00D06B30" w:rsidP="00D06B30">
            <w:pPr>
              <w:jc w:val="right"/>
              <w:rPr>
                <w:rFonts w:ascii="Calibri Light" w:hAnsi="Calibri Light" w:cs="Calibri Light"/>
                <w:b/>
                <w:bCs/>
                <w:color w:val="000000"/>
                <w:sz w:val="16"/>
                <w:szCs w:val="16"/>
                <w:u w:val="single"/>
                <w:lang w:eastAsia="en-GB"/>
              </w:rPr>
            </w:pPr>
            <w:r w:rsidRPr="00D06B30">
              <w:rPr>
                <w:rFonts w:ascii="Calibri Light" w:hAnsi="Calibri Light" w:cs="Calibri Light"/>
                <w:b/>
                <w:bCs/>
                <w:color w:val="000000"/>
                <w:sz w:val="16"/>
                <w:szCs w:val="16"/>
                <w:u w:val="single"/>
                <w:lang w:eastAsia="en-GB"/>
              </w:rPr>
              <w:t>Gross Amount</w:t>
            </w:r>
          </w:p>
        </w:tc>
      </w:tr>
      <w:tr w:rsidR="00D06B30" w:rsidRPr="00D06B30" w14:paraId="0BF3E635" w14:textId="77777777" w:rsidTr="00D06B30">
        <w:trPr>
          <w:trHeight w:val="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A30F06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21/06/2023</w:t>
            </w:r>
          </w:p>
        </w:tc>
        <w:tc>
          <w:tcPr>
            <w:tcW w:w="1090" w:type="dxa"/>
            <w:tcBorders>
              <w:top w:val="nil"/>
              <w:left w:val="nil"/>
              <w:bottom w:val="single" w:sz="4" w:space="0" w:color="auto"/>
              <w:right w:val="single" w:sz="4" w:space="0" w:color="auto"/>
            </w:tcBorders>
            <w:shd w:val="clear" w:color="auto" w:fill="auto"/>
            <w:noWrap/>
            <w:vAlign w:val="bottom"/>
            <w:hideMark/>
          </w:tcPr>
          <w:p w14:paraId="3283D07A" w14:textId="77777777"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3805303922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5E1941E" w14:textId="41C15836" w:rsidR="00D06B30" w:rsidRPr="00D06B30" w:rsidRDefault="00D06B30" w:rsidP="00D06B30">
            <w:pPr>
              <w:rPr>
                <w:rFonts w:ascii="Tahoma" w:hAnsi="Tahoma" w:cs="Tahoma"/>
                <w:color w:val="000000"/>
                <w:sz w:val="16"/>
                <w:szCs w:val="16"/>
                <w:lang w:eastAsia="en-GB"/>
              </w:rPr>
            </w:pPr>
            <w:r w:rsidRPr="00D06B30">
              <w:rPr>
                <w:rFonts w:ascii="Tahoma" w:hAnsi="Tahoma" w:cs="Tahoma"/>
                <w:color w:val="000000"/>
                <w:sz w:val="16"/>
                <w:szCs w:val="16"/>
                <w:lang w:eastAsia="en-GB"/>
              </w:rPr>
              <w:t>Graffiti Removal - Sherbourne Ave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FBF46D"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96.70</w:t>
            </w:r>
          </w:p>
        </w:tc>
        <w:tc>
          <w:tcPr>
            <w:tcW w:w="1134" w:type="dxa"/>
            <w:tcBorders>
              <w:top w:val="nil"/>
              <w:left w:val="nil"/>
              <w:bottom w:val="single" w:sz="4" w:space="0" w:color="auto"/>
              <w:right w:val="single" w:sz="4" w:space="0" w:color="auto"/>
            </w:tcBorders>
            <w:shd w:val="clear" w:color="auto" w:fill="auto"/>
            <w:noWrap/>
            <w:vAlign w:val="bottom"/>
            <w:hideMark/>
          </w:tcPr>
          <w:p w14:paraId="11DCD5EA"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19.34</w:t>
            </w:r>
          </w:p>
        </w:tc>
        <w:tc>
          <w:tcPr>
            <w:tcW w:w="1417" w:type="dxa"/>
            <w:tcBorders>
              <w:top w:val="nil"/>
              <w:left w:val="nil"/>
              <w:bottom w:val="single" w:sz="4" w:space="0" w:color="auto"/>
              <w:right w:val="single" w:sz="4" w:space="0" w:color="auto"/>
            </w:tcBorders>
            <w:shd w:val="clear" w:color="auto" w:fill="auto"/>
            <w:noWrap/>
            <w:vAlign w:val="bottom"/>
            <w:hideMark/>
          </w:tcPr>
          <w:p w14:paraId="60071D17" w14:textId="77777777" w:rsidR="00D06B30" w:rsidRPr="00D06B30" w:rsidRDefault="00D06B30" w:rsidP="00D06B30">
            <w:pPr>
              <w:jc w:val="right"/>
              <w:rPr>
                <w:rFonts w:ascii="Tahoma" w:hAnsi="Tahoma" w:cs="Tahoma"/>
                <w:color w:val="000000"/>
                <w:sz w:val="16"/>
                <w:szCs w:val="16"/>
                <w:lang w:eastAsia="en-GB"/>
              </w:rPr>
            </w:pPr>
            <w:r w:rsidRPr="00D06B30">
              <w:rPr>
                <w:rFonts w:ascii="Tahoma" w:hAnsi="Tahoma" w:cs="Tahoma"/>
                <w:color w:val="000000"/>
                <w:sz w:val="16"/>
                <w:szCs w:val="16"/>
                <w:lang w:eastAsia="en-GB"/>
              </w:rPr>
              <w:t>116.04</w:t>
            </w:r>
          </w:p>
        </w:tc>
      </w:tr>
      <w:tr w:rsidR="00D06B30" w:rsidRPr="00D06B30" w14:paraId="323BDD31"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337B"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0F6AC051"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60939C"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96.70</w:t>
            </w:r>
          </w:p>
        </w:tc>
        <w:tc>
          <w:tcPr>
            <w:tcW w:w="1134" w:type="dxa"/>
            <w:tcBorders>
              <w:top w:val="nil"/>
              <w:left w:val="nil"/>
              <w:bottom w:val="single" w:sz="4" w:space="0" w:color="auto"/>
              <w:right w:val="single" w:sz="4" w:space="0" w:color="auto"/>
            </w:tcBorders>
            <w:shd w:val="clear" w:color="auto" w:fill="auto"/>
            <w:noWrap/>
            <w:vAlign w:val="bottom"/>
            <w:hideMark/>
          </w:tcPr>
          <w:p w14:paraId="4D0B7348"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19.34</w:t>
            </w:r>
          </w:p>
        </w:tc>
        <w:tc>
          <w:tcPr>
            <w:tcW w:w="1417" w:type="dxa"/>
            <w:tcBorders>
              <w:top w:val="nil"/>
              <w:left w:val="nil"/>
              <w:bottom w:val="single" w:sz="4" w:space="0" w:color="auto"/>
              <w:right w:val="single" w:sz="4" w:space="0" w:color="auto"/>
            </w:tcBorders>
            <w:shd w:val="clear" w:color="000000" w:fill="D9E1F2"/>
            <w:noWrap/>
            <w:vAlign w:val="bottom"/>
            <w:hideMark/>
          </w:tcPr>
          <w:p w14:paraId="4B52600E" w14:textId="77777777" w:rsidR="00D06B30" w:rsidRPr="00D06B30" w:rsidRDefault="00D06B30" w:rsidP="00D06B30">
            <w:pPr>
              <w:jc w:val="right"/>
              <w:rPr>
                <w:rFonts w:ascii="Tahoma" w:hAnsi="Tahoma" w:cs="Tahoma"/>
                <w:color w:val="000000"/>
                <w:sz w:val="16"/>
                <w:szCs w:val="16"/>
                <w:u w:val="single"/>
                <w:lang w:eastAsia="en-GB"/>
              </w:rPr>
            </w:pPr>
            <w:r w:rsidRPr="00D06B30">
              <w:rPr>
                <w:rFonts w:ascii="Tahoma" w:hAnsi="Tahoma" w:cs="Tahoma"/>
                <w:color w:val="000000"/>
                <w:sz w:val="16"/>
                <w:szCs w:val="16"/>
                <w:u w:val="single"/>
                <w:lang w:eastAsia="en-GB"/>
              </w:rPr>
              <w:t>116.04</w:t>
            </w:r>
          </w:p>
        </w:tc>
      </w:tr>
      <w:tr w:rsidR="00D06B30" w:rsidRPr="00D06B30" w14:paraId="6C8D7070" w14:textId="77777777" w:rsidTr="00D06B30">
        <w:trPr>
          <w:trHeight w:val="70"/>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16E0D" w14:textId="77777777" w:rsidR="00D06B30" w:rsidRPr="00D06B30" w:rsidRDefault="00D06B30" w:rsidP="00D06B30">
            <w:pPr>
              <w:rPr>
                <w:rFonts w:ascii="Tahoma" w:hAnsi="Tahoma" w:cs="Tahoma"/>
                <w:sz w:val="16"/>
                <w:szCs w:val="16"/>
                <w:lang w:eastAsia="en-GB"/>
              </w:rPr>
            </w:pPr>
            <w:r w:rsidRPr="00D06B30">
              <w:rPr>
                <w:rFonts w:ascii="Tahoma" w:hAnsi="Tahoma" w:cs="Tahoma"/>
                <w:sz w:val="16"/>
                <w:szCs w:val="16"/>
                <w:lang w:eastAsia="en-GB"/>
              </w:rPr>
              <w:t> </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14:paraId="7507CCF9" w14:textId="77777777" w:rsidR="00D06B30" w:rsidRPr="00D06B30" w:rsidRDefault="00D06B30" w:rsidP="00D06B30">
            <w:pPr>
              <w:rPr>
                <w:rFonts w:ascii="Tahoma" w:hAnsi="Tahoma" w:cs="Tahoma"/>
                <w:b/>
                <w:bCs/>
                <w:color w:val="000000"/>
                <w:sz w:val="16"/>
                <w:szCs w:val="16"/>
                <w:lang w:eastAsia="en-GB"/>
              </w:rPr>
            </w:pPr>
            <w:r w:rsidRPr="00D06B30">
              <w:rPr>
                <w:rFonts w:ascii="Tahoma" w:hAnsi="Tahoma" w:cs="Tahoma"/>
                <w:b/>
                <w:bCs/>
                <w:color w:val="000000"/>
                <w:sz w:val="16"/>
                <w:szCs w:val="16"/>
                <w:lang w:eastAsia="en-GB"/>
              </w:rPr>
              <w:t>Supplier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74F6E02" w14:textId="77777777" w:rsidR="00D06B30" w:rsidRPr="00D06B30" w:rsidRDefault="00D06B30" w:rsidP="00D06B30">
            <w:pPr>
              <w:jc w:val="right"/>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36453.71</w:t>
            </w:r>
          </w:p>
        </w:tc>
        <w:tc>
          <w:tcPr>
            <w:tcW w:w="1134" w:type="dxa"/>
            <w:tcBorders>
              <w:top w:val="nil"/>
              <w:left w:val="nil"/>
              <w:bottom w:val="single" w:sz="4" w:space="0" w:color="auto"/>
              <w:right w:val="single" w:sz="4" w:space="0" w:color="auto"/>
            </w:tcBorders>
            <w:shd w:val="clear" w:color="auto" w:fill="auto"/>
            <w:noWrap/>
            <w:vAlign w:val="bottom"/>
            <w:hideMark/>
          </w:tcPr>
          <w:p w14:paraId="4D3C1ED0" w14:textId="77777777" w:rsidR="00D06B30" w:rsidRPr="00D06B30" w:rsidRDefault="00D06B30" w:rsidP="00D06B30">
            <w:pPr>
              <w:jc w:val="right"/>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2370.15</w:t>
            </w:r>
          </w:p>
        </w:tc>
        <w:tc>
          <w:tcPr>
            <w:tcW w:w="1417" w:type="dxa"/>
            <w:tcBorders>
              <w:top w:val="nil"/>
              <w:left w:val="nil"/>
              <w:bottom w:val="single" w:sz="4" w:space="0" w:color="auto"/>
              <w:right w:val="single" w:sz="4" w:space="0" w:color="auto"/>
            </w:tcBorders>
            <w:shd w:val="clear" w:color="auto" w:fill="auto"/>
            <w:noWrap/>
            <w:vAlign w:val="bottom"/>
            <w:hideMark/>
          </w:tcPr>
          <w:p w14:paraId="1676F479" w14:textId="77777777" w:rsidR="00D06B30" w:rsidRPr="00D06B30" w:rsidRDefault="00D06B30" w:rsidP="00D06B30">
            <w:pPr>
              <w:jc w:val="right"/>
              <w:rPr>
                <w:rFonts w:ascii="Tahoma" w:hAnsi="Tahoma" w:cs="Tahoma"/>
                <w:b/>
                <w:bCs/>
                <w:color w:val="000000"/>
                <w:sz w:val="16"/>
                <w:szCs w:val="16"/>
                <w:u w:val="single"/>
                <w:lang w:eastAsia="en-GB"/>
              </w:rPr>
            </w:pPr>
            <w:r w:rsidRPr="00D06B30">
              <w:rPr>
                <w:rFonts w:ascii="Tahoma" w:hAnsi="Tahoma" w:cs="Tahoma"/>
                <w:b/>
                <w:bCs/>
                <w:color w:val="000000"/>
                <w:sz w:val="16"/>
                <w:szCs w:val="16"/>
                <w:u w:val="single"/>
                <w:lang w:eastAsia="en-GB"/>
              </w:rPr>
              <w:t>38823.86</w:t>
            </w:r>
          </w:p>
        </w:tc>
      </w:tr>
    </w:tbl>
    <w:p w14:paraId="26734E47" w14:textId="7B1FCDB7" w:rsidR="00A90845" w:rsidRDefault="00A90845" w:rsidP="004D4C2D">
      <w:pPr>
        <w:pStyle w:val="BodyTextIndent2"/>
        <w:rPr>
          <w:sz w:val="16"/>
          <w:szCs w:val="16"/>
        </w:rPr>
      </w:pPr>
    </w:p>
    <w:p w14:paraId="3E025EA4" w14:textId="77777777" w:rsidR="006D651F" w:rsidRPr="00A56AAF" w:rsidRDefault="006D651F" w:rsidP="004D4C2D">
      <w:pPr>
        <w:pStyle w:val="BodyTextIndent2"/>
        <w:rPr>
          <w:sz w:val="16"/>
          <w:szCs w:val="16"/>
        </w:rPr>
      </w:pPr>
    </w:p>
    <w:p w14:paraId="457B007E" w14:textId="77777777" w:rsidR="004D4C2D" w:rsidRPr="00514D6F" w:rsidRDefault="004D4C2D" w:rsidP="004D4C2D">
      <w:pPr>
        <w:pStyle w:val="BodyTextIndent2"/>
        <w:ind w:left="0"/>
        <w:rPr>
          <w:b/>
          <w:bCs/>
        </w:rPr>
      </w:pPr>
      <w:bookmarkStart w:id="8" w:name="_Hlk97802497"/>
      <w:r w:rsidRPr="00514D6F">
        <w:rPr>
          <w:b/>
          <w:bCs/>
        </w:rPr>
        <w:t>14</w:t>
      </w:r>
      <w:r w:rsidRPr="00514D6F">
        <w:rPr>
          <w:b/>
          <w:bCs/>
        </w:rPr>
        <w:tab/>
        <w:t>To deal with Miscellaneous Matters</w:t>
      </w:r>
    </w:p>
    <w:p w14:paraId="1ACECD13" w14:textId="77777777" w:rsidR="004D4C2D" w:rsidRPr="00514D6F" w:rsidRDefault="004D4C2D" w:rsidP="004D4C2D">
      <w:pPr>
        <w:pStyle w:val="BodyTextIndent2"/>
        <w:ind w:left="0"/>
        <w:rPr>
          <w:b/>
          <w:bCs/>
          <w:sz w:val="16"/>
          <w:szCs w:val="16"/>
        </w:rPr>
      </w:pPr>
    </w:p>
    <w:p w14:paraId="0A9E0994" w14:textId="77777777" w:rsidR="004D4C2D" w:rsidRPr="00514D6F" w:rsidRDefault="004D4C2D" w:rsidP="004D4C2D">
      <w:pPr>
        <w:pStyle w:val="BodyTextIndent2"/>
        <w:ind w:left="0"/>
        <w:rPr>
          <w:b/>
          <w:bCs/>
          <w:szCs w:val="24"/>
        </w:rPr>
      </w:pPr>
      <w:r w:rsidRPr="00514D6F">
        <w:rPr>
          <w:b/>
          <w:bCs/>
          <w:szCs w:val="24"/>
        </w:rPr>
        <w:tab/>
        <w:t xml:space="preserve">14.1 </w:t>
      </w:r>
      <w:r w:rsidRPr="00514D6F">
        <w:rPr>
          <w:b/>
          <w:bCs/>
          <w:szCs w:val="24"/>
        </w:rPr>
        <w:tab/>
        <w:t>Annual Review of BSTC Policies &amp; Procedures</w:t>
      </w:r>
    </w:p>
    <w:p w14:paraId="09828CC1" w14:textId="77777777" w:rsidR="0010247B" w:rsidRPr="00514D6F" w:rsidRDefault="0010247B" w:rsidP="004D4C2D">
      <w:pPr>
        <w:pStyle w:val="BodyTextIndent2"/>
        <w:ind w:left="0"/>
        <w:rPr>
          <w:sz w:val="16"/>
          <w:szCs w:val="16"/>
        </w:rPr>
      </w:pPr>
    </w:p>
    <w:p w14:paraId="5974D12B" w14:textId="55F183E4" w:rsidR="00514D6F" w:rsidRPr="00482EE4" w:rsidRDefault="00514D6F" w:rsidP="00514D6F">
      <w:pPr>
        <w:ind w:left="851" w:firstLine="589"/>
        <w:rPr>
          <w:szCs w:val="24"/>
        </w:rPr>
      </w:pPr>
      <w:r w:rsidRPr="00482EE4">
        <w:rPr>
          <w:szCs w:val="24"/>
        </w:rPr>
        <w:t>Documentation circulated to councillors with suggested amendments detailed below:</w:t>
      </w:r>
    </w:p>
    <w:p w14:paraId="72E64AF7" w14:textId="718943C6" w:rsidR="0010247B" w:rsidRPr="00514D6F" w:rsidRDefault="0010247B" w:rsidP="004D4C2D">
      <w:pPr>
        <w:pStyle w:val="BodyTextIndent2"/>
        <w:ind w:left="0"/>
        <w:rPr>
          <w:sz w:val="16"/>
          <w:szCs w:val="16"/>
        </w:rPr>
      </w:pPr>
    </w:p>
    <w:p w14:paraId="6BE224AA" w14:textId="49FE31ED" w:rsidR="004D4C2D" w:rsidRPr="00514D6F" w:rsidRDefault="004D4C2D" w:rsidP="00514D6F">
      <w:pPr>
        <w:ind w:left="2268" w:hanging="828"/>
        <w:rPr>
          <w:b/>
          <w:bCs/>
          <w:szCs w:val="24"/>
        </w:rPr>
      </w:pPr>
      <w:bookmarkStart w:id="9" w:name="_Hlk12951293"/>
      <w:r w:rsidRPr="00514D6F">
        <w:rPr>
          <w:b/>
          <w:bCs/>
          <w:szCs w:val="24"/>
        </w:rPr>
        <w:t>14.1.1</w:t>
      </w:r>
      <w:r w:rsidRPr="00514D6F">
        <w:rPr>
          <w:b/>
          <w:bCs/>
          <w:szCs w:val="24"/>
        </w:rPr>
        <w:tab/>
      </w:r>
      <w:r w:rsidR="00514D6F">
        <w:rPr>
          <w:b/>
          <w:bCs/>
          <w:szCs w:val="24"/>
        </w:rPr>
        <w:t>B</w:t>
      </w:r>
      <w:r w:rsidRPr="00514D6F">
        <w:rPr>
          <w:b/>
          <w:bCs/>
          <w:szCs w:val="24"/>
        </w:rPr>
        <w:t xml:space="preserve">usiness Continuity/Disaster Recovery Policy </w:t>
      </w:r>
      <w:r w:rsidR="00514D6F" w:rsidRPr="00514D6F">
        <w:rPr>
          <w:szCs w:val="24"/>
        </w:rPr>
        <w:t>– wording changes to</w:t>
      </w:r>
      <w:r w:rsidR="00514D6F">
        <w:rPr>
          <w:szCs w:val="24"/>
        </w:rPr>
        <w:t xml:space="preserve"> </w:t>
      </w:r>
      <w:r w:rsidR="00514D6F" w:rsidRPr="00514D6F">
        <w:rPr>
          <w:szCs w:val="24"/>
        </w:rPr>
        <w:t>reflect changes to staff, suppliers and procedures</w:t>
      </w:r>
    </w:p>
    <w:p w14:paraId="5DA58CE9" w14:textId="31CA092D" w:rsidR="004D4C2D" w:rsidRPr="00514D6F" w:rsidRDefault="004D4C2D" w:rsidP="004D4C2D">
      <w:pPr>
        <w:tabs>
          <w:tab w:val="num" w:pos="1418"/>
        </w:tabs>
        <w:ind w:left="851"/>
        <w:rPr>
          <w:b/>
          <w:bCs/>
          <w:szCs w:val="24"/>
        </w:rPr>
      </w:pPr>
      <w:r w:rsidRPr="00514D6F">
        <w:rPr>
          <w:b/>
          <w:bCs/>
          <w:szCs w:val="24"/>
        </w:rPr>
        <w:tab/>
        <w:t>14.1.2</w:t>
      </w:r>
      <w:r w:rsidRPr="00514D6F">
        <w:rPr>
          <w:b/>
          <w:bCs/>
          <w:szCs w:val="24"/>
        </w:rPr>
        <w:tab/>
        <w:t xml:space="preserve">  CCTV Policy</w:t>
      </w:r>
      <w:r w:rsidR="00514D6F">
        <w:rPr>
          <w:b/>
          <w:bCs/>
          <w:szCs w:val="24"/>
        </w:rPr>
        <w:t xml:space="preserve"> </w:t>
      </w:r>
      <w:r w:rsidR="00514D6F" w:rsidRPr="00514D6F">
        <w:rPr>
          <w:szCs w:val="24"/>
        </w:rPr>
        <w:t>– no changes required</w:t>
      </w:r>
      <w:r w:rsidRPr="00514D6F">
        <w:rPr>
          <w:b/>
          <w:bCs/>
          <w:szCs w:val="24"/>
        </w:rPr>
        <w:t xml:space="preserve"> </w:t>
      </w:r>
    </w:p>
    <w:p w14:paraId="331BA9ED" w14:textId="1CD306B2" w:rsidR="004D4C2D" w:rsidRPr="00514D6F" w:rsidRDefault="004D4C2D" w:rsidP="00514D6F">
      <w:pPr>
        <w:tabs>
          <w:tab w:val="num" w:pos="1418"/>
        </w:tabs>
        <w:ind w:left="2268" w:hanging="1417"/>
        <w:rPr>
          <w:szCs w:val="24"/>
        </w:rPr>
      </w:pPr>
      <w:r w:rsidRPr="00514D6F">
        <w:rPr>
          <w:b/>
          <w:bCs/>
          <w:szCs w:val="24"/>
        </w:rPr>
        <w:tab/>
        <w:t>14.1.3</w:t>
      </w:r>
      <w:r w:rsidRPr="00514D6F">
        <w:rPr>
          <w:b/>
          <w:bCs/>
          <w:szCs w:val="24"/>
        </w:rPr>
        <w:tab/>
        <w:t xml:space="preserve">Code of Conduct for Members </w:t>
      </w:r>
      <w:r w:rsidRPr="00514D6F">
        <w:rPr>
          <w:szCs w:val="24"/>
        </w:rPr>
        <w:t xml:space="preserve">– </w:t>
      </w:r>
      <w:r w:rsidR="00514D6F" w:rsidRPr="00514D6F">
        <w:rPr>
          <w:szCs w:val="24"/>
        </w:rPr>
        <w:t xml:space="preserve">to adopt </w:t>
      </w:r>
      <w:r w:rsidRPr="00514D6F">
        <w:rPr>
          <w:szCs w:val="24"/>
        </w:rPr>
        <w:t xml:space="preserve">new code </w:t>
      </w:r>
      <w:r w:rsidR="00514D6F">
        <w:rPr>
          <w:szCs w:val="24"/>
        </w:rPr>
        <w:t xml:space="preserve">in line with new </w:t>
      </w:r>
      <w:r w:rsidR="00514D6F" w:rsidRPr="00514D6F">
        <w:rPr>
          <w:szCs w:val="24"/>
        </w:rPr>
        <w:t>code</w:t>
      </w:r>
      <w:r w:rsidR="00514D6F">
        <w:rPr>
          <w:szCs w:val="24"/>
        </w:rPr>
        <w:t xml:space="preserve"> of conduct</w:t>
      </w:r>
      <w:r w:rsidR="00514D6F" w:rsidRPr="00514D6F">
        <w:rPr>
          <w:szCs w:val="24"/>
        </w:rPr>
        <w:t xml:space="preserve"> </w:t>
      </w:r>
      <w:r w:rsidRPr="00514D6F">
        <w:rPr>
          <w:szCs w:val="24"/>
        </w:rPr>
        <w:t>adopted by SGC in May 2023</w:t>
      </w:r>
    </w:p>
    <w:p w14:paraId="4752B66C" w14:textId="48799CE2" w:rsidR="004D4C2D" w:rsidRPr="00514D6F" w:rsidRDefault="004D4C2D" w:rsidP="004D4C2D">
      <w:pPr>
        <w:tabs>
          <w:tab w:val="num" w:pos="1418"/>
        </w:tabs>
        <w:ind w:left="851"/>
        <w:rPr>
          <w:b/>
          <w:bCs/>
          <w:szCs w:val="24"/>
        </w:rPr>
      </w:pPr>
      <w:r w:rsidRPr="00514D6F">
        <w:rPr>
          <w:b/>
          <w:bCs/>
          <w:szCs w:val="24"/>
        </w:rPr>
        <w:tab/>
        <w:t>14.1.4</w:t>
      </w:r>
      <w:r w:rsidRPr="00514D6F">
        <w:rPr>
          <w:b/>
          <w:bCs/>
          <w:szCs w:val="24"/>
        </w:rPr>
        <w:tab/>
        <w:t xml:space="preserve">  Code of Conduct Complaints Process</w:t>
      </w:r>
      <w:r w:rsidR="00514D6F">
        <w:rPr>
          <w:b/>
          <w:bCs/>
          <w:szCs w:val="24"/>
        </w:rPr>
        <w:t xml:space="preserve"> </w:t>
      </w:r>
      <w:r w:rsidR="00514D6F" w:rsidRPr="00514D6F">
        <w:rPr>
          <w:szCs w:val="24"/>
        </w:rPr>
        <w:t>– no changes required</w:t>
      </w:r>
    </w:p>
    <w:p w14:paraId="4B2D3875" w14:textId="00B286EE" w:rsidR="004D4C2D" w:rsidRPr="00514D6F" w:rsidRDefault="004D4C2D" w:rsidP="004D4C2D">
      <w:pPr>
        <w:tabs>
          <w:tab w:val="num" w:pos="1418"/>
        </w:tabs>
        <w:ind w:left="851"/>
        <w:rPr>
          <w:b/>
          <w:bCs/>
          <w:szCs w:val="24"/>
        </w:rPr>
      </w:pPr>
      <w:r w:rsidRPr="00514D6F">
        <w:rPr>
          <w:b/>
          <w:bCs/>
          <w:szCs w:val="24"/>
        </w:rPr>
        <w:tab/>
        <w:t>14.1.5</w:t>
      </w:r>
      <w:r w:rsidRPr="00514D6F">
        <w:rPr>
          <w:b/>
          <w:bCs/>
          <w:szCs w:val="24"/>
        </w:rPr>
        <w:tab/>
        <w:t xml:space="preserve">  Community Engagement Strategy</w:t>
      </w:r>
      <w:r w:rsidR="00514D6F">
        <w:rPr>
          <w:b/>
          <w:bCs/>
          <w:szCs w:val="24"/>
        </w:rPr>
        <w:t xml:space="preserve"> </w:t>
      </w:r>
      <w:r w:rsidR="00514D6F" w:rsidRPr="00514D6F">
        <w:rPr>
          <w:szCs w:val="24"/>
        </w:rPr>
        <w:t>– no changes required</w:t>
      </w:r>
    </w:p>
    <w:p w14:paraId="20DBB793" w14:textId="7C9E4860" w:rsidR="004D4C2D" w:rsidRPr="00514D6F" w:rsidRDefault="004D4C2D" w:rsidP="004D4C2D">
      <w:pPr>
        <w:tabs>
          <w:tab w:val="num" w:pos="1418"/>
        </w:tabs>
        <w:ind w:left="851"/>
        <w:rPr>
          <w:b/>
          <w:bCs/>
          <w:szCs w:val="24"/>
        </w:rPr>
      </w:pPr>
      <w:r w:rsidRPr="00514D6F">
        <w:rPr>
          <w:b/>
          <w:bCs/>
          <w:szCs w:val="24"/>
        </w:rPr>
        <w:tab/>
        <w:t>14.1.6</w:t>
      </w:r>
      <w:r w:rsidRPr="00514D6F">
        <w:rPr>
          <w:b/>
          <w:bCs/>
          <w:szCs w:val="24"/>
        </w:rPr>
        <w:tab/>
        <w:t xml:space="preserve">  Complaints Policy</w:t>
      </w:r>
      <w:r w:rsidR="00514D6F">
        <w:rPr>
          <w:b/>
          <w:bCs/>
          <w:szCs w:val="24"/>
        </w:rPr>
        <w:t xml:space="preserve"> </w:t>
      </w:r>
      <w:r w:rsidR="00514D6F" w:rsidRPr="00514D6F">
        <w:rPr>
          <w:szCs w:val="24"/>
        </w:rPr>
        <w:t>– no changes required</w:t>
      </w:r>
      <w:r w:rsidRPr="00514D6F">
        <w:rPr>
          <w:b/>
          <w:bCs/>
          <w:szCs w:val="24"/>
        </w:rPr>
        <w:t xml:space="preserve"> </w:t>
      </w:r>
    </w:p>
    <w:p w14:paraId="281E386D" w14:textId="6E8282D6" w:rsidR="004D4C2D" w:rsidRPr="00514D6F" w:rsidRDefault="004D4C2D" w:rsidP="004D4C2D">
      <w:pPr>
        <w:tabs>
          <w:tab w:val="num" w:pos="1418"/>
        </w:tabs>
        <w:ind w:left="851"/>
        <w:rPr>
          <w:b/>
          <w:bCs/>
          <w:szCs w:val="24"/>
        </w:rPr>
      </w:pPr>
      <w:r w:rsidRPr="00514D6F">
        <w:rPr>
          <w:b/>
          <w:bCs/>
          <w:szCs w:val="24"/>
        </w:rPr>
        <w:tab/>
        <w:t>14.1.7</w:t>
      </w:r>
      <w:r w:rsidRPr="00514D6F">
        <w:rPr>
          <w:b/>
          <w:bCs/>
          <w:szCs w:val="24"/>
        </w:rPr>
        <w:tab/>
        <w:t xml:space="preserve">  Customer Service Charter</w:t>
      </w:r>
      <w:r w:rsidR="00514D6F">
        <w:rPr>
          <w:b/>
          <w:bCs/>
          <w:szCs w:val="24"/>
        </w:rPr>
        <w:t xml:space="preserve"> </w:t>
      </w:r>
      <w:r w:rsidR="00514D6F" w:rsidRPr="00514D6F">
        <w:rPr>
          <w:szCs w:val="24"/>
        </w:rPr>
        <w:t>– no changes required</w:t>
      </w:r>
    </w:p>
    <w:p w14:paraId="2A678604" w14:textId="13E9039C" w:rsidR="004D4C2D" w:rsidRPr="00514D6F" w:rsidRDefault="004D4C2D" w:rsidP="004D4C2D">
      <w:pPr>
        <w:tabs>
          <w:tab w:val="num" w:pos="1418"/>
        </w:tabs>
        <w:ind w:left="851"/>
        <w:rPr>
          <w:b/>
          <w:bCs/>
          <w:szCs w:val="24"/>
        </w:rPr>
      </w:pPr>
      <w:r w:rsidRPr="00514D6F">
        <w:rPr>
          <w:b/>
          <w:bCs/>
          <w:szCs w:val="24"/>
        </w:rPr>
        <w:tab/>
        <w:t>14.1.8</w:t>
      </w:r>
      <w:r w:rsidRPr="00514D6F">
        <w:rPr>
          <w:b/>
          <w:bCs/>
          <w:szCs w:val="24"/>
        </w:rPr>
        <w:tab/>
        <w:t xml:space="preserve">  Dignity at Work - Bullying &amp; Harassment Policy</w:t>
      </w:r>
      <w:r w:rsidR="00514D6F">
        <w:rPr>
          <w:b/>
          <w:bCs/>
          <w:szCs w:val="24"/>
        </w:rPr>
        <w:t xml:space="preserve"> </w:t>
      </w:r>
      <w:r w:rsidR="00514D6F" w:rsidRPr="00514D6F">
        <w:rPr>
          <w:szCs w:val="24"/>
        </w:rPr>
        <w:t>– no changes required</w:t>
      </w:r>
      <w:r w:rsidRPr="00514D6F">
        <w:rPr>
          <w:b/>
          <w:bCs/>
          <w:szCs w:val="24"/>
        </w:rPr>
        <w:t xml:space="preserve"> </w:t>
      </w:r>
    </w:p>
    <w:p w14:paraId="608D07D1" w14:textId="471DF985" w:rsidR="004D4C2D" w:rsidRPr="00514D6F" w:rsidRDefault="004D4C2D" w:rsidP="004D4C2D">
      <w:pPr>
        <w:tabs>
          <w:tab w:val="num" w:pos="1418"/>
        </w:tabs>
        <w:ind w:left="851"/>
        <w:rPr>
          <w:b/>
          <w:bCs/>
          <w:szCs w:val="24"/>
        </w:rPr>
      </w:pPr>
      <w:r w:rsidRPr="00514D6F">
        <w:rPr>
          <w:b/>
          <w:bCs/>
          <w:szCs w:val="24"/>
        </w:rPr>
        <w:tab/>
        <w:t>14.1.9</w:t>
      </w:r>
      <w:r w:rsidRPr="00514D6F">
        <w:rPr>
          <w:b/>
          <w:bCs/>
          <w:szCs w:val="24"/>
        </w:rPr>
        <w:tab/>
        <w:t xml:space="preserve">  Document Management &amp; Archive Policy</w:t>
      </w:r>
      <w:r w:rsidR="00514D6F">
        <w:rPr>
          <w:b/>
          <w:bCs/>
          <w:szCs w:val="24"/>
        </w:rPr>
        <w:t xml:space="preserve"> </w:t>
      </w:r>
      <w:r w:rsidR="00514D6F" w:rsidRPr="00514D6F">
        <w:rPr>
          <w:szCs w:val="24"/>
        </w:rPr>
        <w:t>– no changes required</w:t>
      </w:r>
    </w:p>
    <w:p w14:paraId="1D71B7E4" w14:textId="3897FF3F" w:rsidR="004D4C2D" w:rsidRPr="00514D6F" w:rsidRDefault="004D4C2D" w:rsidP="004D4C2D">
      <w:pPr>
        <w:tabs>
          <w:tab w:val="num" w:pos="1418"/>
          <w:tab w:val="num" w:pos="2127"/>
        </w:tabs>
        <w:ind w:left="851"/>
        <w:rPr>
          <w:b/>
          <w:bCs/>
          <w:szCs w:val="24"/>
        </w:rPr>
      </w:pPr>
      <w:r w:rsidRPr="00514D6F">
        <w:rPr>
          <w:b/>
          <w:bCs/>
          <w:szCs w:val="24"/>
        </w:rPr>
        <w:tab/>
        <w:t>14.1.10</w:t>
      </w:r>
      <w:r w:rsidRPr="00514D6F">
        <w:rPr>
          <w:b/>
          <w:bCs/>
          <w:szCs w:val="24"/>
        </w:rPr>
        <w:tab/>
        <w:t xml:space="preserve">  Email Contact Privacy Notice</w:t>
      </w:r>
      <w:r w:rsidR="00514D6F">
        <w:rPr>
          <w:b/>
          <w:bCs/>
          <w:szCs w:val="24"/>
        </w:rPr>
        <w:t xml:space="preserve"> </w:t>
      </w:r>
      <w:r w:rsidR="00514D6F" w:rsidRPr="00514D6F">
        <w:rPr>
          <w:szCs w:val="24"/>
        </w:rPr>
        <w:t>– no changes required</w:t>
      </w:r>
    </w:p>
    <w:p w14:paraId="2EA86CF0" w14:textId="1F8B44D7" w:rsidR="004D4C2D" w:rsidRPr="00514D6F" w:rsidRDefault="004D4C2D" w:rsidP="004D4C2D">
      <w:pPr>
        <w:tabs>
          <w:tab w:val="num" w:pos="1418"/>
        </w:tabs>
        <w:ind w:left="851"/>
        <w:rPr>
          <w:b/>
          <w:bCs/>
          <w:szCs w:val="24"/>
        </w:rPr>
      </w:pPr>
      <w:r w:rsidRPr="00514D6F">
        <w:rPr>
          <w:b/>
          <w:bCs/>
          <w:szCs w:val="24"/>
        </w:rPr>
        <w:tab/>
        <w:t>14.1.11</w:t>
      </w:r>
      <w:r w:rsidRPr="00514D6F">
        <w:rPr>
          <w:b/>
          <w:bCs/>
          <w:szCs w:val="24"/>
        </w:rPr>
        <w:tab/>
        <w:t xml:space="preserve">  Equality &amp; Diversity Policy</w:t>
      </w:r>
      <w:r w:rsidR="00514D6F">
        <w:rPr>
          <w:b/>
          <w:bCs/>
          <w:szCs w:val="24"/>
        </w:rPr>
        <w:t xml:space="preserve"> </w:t>
      </w:r>
      <w:r w:rsidR="00514D6F" w:rsidRPr="00514D6F">
        <w:rPr>
          <w:szCs w:val="24"/>
        </w:rPr>
        <w:t>– no changes required</w:t>
      </w:r>
      <w:r w:rsidRPr="00514D6F">
        <w:rPr>
          <w:b/>
          <w:bCs/>
          <w:szCs w:val="24"/>
        </w:rPr>
        <w:t xml:space="preserve"> </w:t>
      </w:r>
      <w:r w:rsidR="00514D6F">
        <w:rPr>
          <w:b/>
          <w:bCs/>
          <w:szCs w:val="24"/>
        </w:rPr>
        <w:t xml:space="preserve"> </w:t>
      </w:r>
    </w:p>
    <w:p w14:paraId="0E67F521" w14:textId="7827BA2F" w:rsidR="004D4C2D" w:rsidRPr="00514D6F" w:rsidRDefault="004D4C2D" w:rsidP="004D4C2D">
      <w:pPr>
        <w:tabs>
          <w:tab w:val="num" w:pos="1418"/>
        </w:tabs>
        <w:ind w:left="851"/>
        <w:rPr>
          <w:b/>
          <w:bCs/>
          <w:szCs w:val="24"/>
        </w:rPr>
      </w:pPr>
      <w:r w:rsidRPr="00514D6F">
        <w:rPr>
          <w:b/>
          <w:bCs/>
          <w:szCs w:val="24"/>
        </w:rPr>
        <w:tab/>
        <w:t>14.1.12</w:t>
      </w:r>
      <w:r w:rsidRPr="00514D6F">
        <w:rPr>
          <w:b/>
          <w:bCs/>
          <w:szCs w:val="24"/>
        </w:rPr>
        <w:tab/>
        <w:t xml:space="preserve">  Expected Standards Protocol</w:t>
      </w:r>
      <w:r w:rsidR="00514D6F">
        <w:rPr>
          <w:b/>
          <w:bCs/>
          <w:szCs w:val="24"/>
        </w:rPr>
        <w:t xml:space="preserve"> </w:t>
      </w:r>
      <w:r w:rsidR="00514D6F" w:rsidRPr="00514D6F">
        <w:rPr>
          <w:szCs w:val="24"/>
        </w:rPr>
        <w:t>– no changes required</w:t>
      </w:r>
    </w:p>
    <w:p w14:paraId="4533A078" w14:textId="5BA72892" w:rsidR="004D4C2D" w:rsidRPr="00514D6F" w:rsidRDefault="004D4C2D" w:rsidP="004D4C2D">
      <w:pPr>
        <w:tabs>
          <w:tab w:val="num" w:pos="1418"/>
        </w:tabs>
        <w:ind w:left="851"/>
        <w:rPr>
          <w:b/>
          <w:bCs/>
          <w:szCs w:val="24"/>
        </w:rPr>
      </w:pPr>
      <w:r w:rsidRPr="00514D6F">
        <w:rPr>
          <w:b/>
          <w:bCs/>
          <w:szCs w:val="24"/>
        </w:rPr>
        <w:tab/>
        <w:t>14.1.13</w:t>
      </w:r>
      <w:r w:rsidRPr="00514D6F">
        <w:rPr>
          <w:b/>
          <w:bCs/>
          <w:szCs w:val="24"/>
        </w:rPr>
        <w:tab/>
        <w:t xml:space="preserve">  Freedom of Information Policy</w:t>
      </w:r>
      <w:r w:rsidR="00514D6F">
        <w:rPr>
          <w:b/>
          <w:bCs/>
          <w:szCs w:val="24"/>
        </w:rPr>
        <w:t xml:space="preserve"> </w:t>
      </w:r>
      <w:r w:rsidR="00514D6F" w:rsidRPr="00514D6F">
        <w:rPr>
          <w:szCs w:val="24"/>
        </w:rPr>
        <w:t>– no changes required</w:t>
      </w:r>
    </w:p>
    <w:p w14:paraId="689FFF3F" w14:textId="58C37A27" w:rsidR="004D4C2D" w:rsidRPr="00514D6F" w:rsidRDefault="004D4C2D" w:rsidP="004D4C2D">
      <w:pPr>
        <w:tabs>
          <w:tab w:val="num" w:pos="1418"/>
        </w:tabs>
        <w:ind w:left="851"/>
        <w:rPr>
          <w:b/>
          <w:bCs/>
          <w:szCs w:val="24"/>
        </w:rPr>
      </w:pPr>
      <w:r w:rsidRPr="00514D6F">
        <w:rPr>
          <w:b/>
          <w:bCs/>
          <w:szCs w:val="24"/>
        </w:rPr>
        <w:tab/>
        <w:t>14.1.14</w:t>
      </w:r>
      <w:r w:rsidRPr="00514D6F">
        <w:rPr>
          <w:b/>
          <w:bCs/>
          <w:szCs w:val="24"/>
        </w:rPr>
        <w:tab/>
        <w:t xml:space="preserve">  General Privacy Notice</w:t>
      </w:r>
      <w:r w:rsidR="00514D6F">
        <w:rPr>
          <w:b/>
          <w:bCs/>
          <w:szCs w:val="24"/>
        </w:rPr>
        <w:t xml:space="preserve"> </w:t>
      </w:r>
      <w:r w:rsidR="00514D6F" w:rsidRPr="00514D6F">
        <w:rPr>
          <w:szCs w:val="24"/>
        </w:rPr>
        <w:t>– no changes required</w:t>
      </w:r>
    </w:p>
    <w:p w14:paraId="5D10040E" w14:textId="43F542AD" w:rsidR="004D4C2D" w:rsidRPr="00514D6F" w:rsidRDefault="004D4C2D" w:rsidP="004D4C2D">
      <w:pPr>
        <w:tabs>
          <w:tab w:val="num" w:pos="1418"/>
        </w:tabs>
        <w:ind w:left="851"/>
        <w:rPr>
          <w:b/>
          <w:bCs/>
          <w:szCs w:val="24"/>
        </w:rPr>
      </w:pPr>
      <w:r w:rsidRPr="00514D6F">
        <w:rPr>
          <w:b/>
          <w:bCs/>
          <w:szCs w:val="24"/>
        </w:rPr>
        <w:tab/>
        <w:t>14.1.15  Grievance Procedure</w:t>
      </w:r>
      <w:r w:rsidR="00514D6F">
        <w:rPr>
          <w:b/>
          <w:bCs/>
          <w:szCs w:val="24"/>
        </w:rPr>
        <w:t xml:space="preserve"> </w:t>
      </w:r>
      <w:r w:rsidR="00514D6F" w:rsidRPr="00514D6F">
        <w:rPr>
          <w:szCs w:val="24"/>
        </w:rPr>
        <w:t>– no changes required</w:t>
      </w:r>
    </w:p>
    <w:p w14:paraId="4A7863B4" w14:textId="66EE7A75" w:rsidR="004D4C2D" w:rsidRPr="00514D6F" w:rsidRDefault="004D4C2D" w:rsidP="004D4C2D">
      <w:pPr>
        <w:tabs>
          <w:tab w:val="num" w:pos="1418"/>
        </w:tabs>
        <w:ind w:left="851"/>
        <w:rPr>
          <w:b/>
          <w:bCs/>
          <w:szCs w:val="24"/>
        </w:rPr>
      </w:pPr>
      <w:r w:rsidRPr="00514D6F">
        <w:rPr>
          <w:b/>
          <w:bCs/>
          <w:szCs w:val="24"/>
        </w:rPr>
        <w:tab/>
        <w:t>14.1.16</w:t>
      </w:r>
      <w:r w:rsidRPr="00514D6F">
        <w:rPr>
          <w:b/>
          <w:bCs/>
          <w:szCs w:val="24"/>
        </w:rPr>
        <w:tab/>
        <w:t xml:space="preserve">  Hirers Privacy Notice</w:t>
      </w:r>
      <w:r w:rsidR="00514D6F">
        <w:rPr>
          <w:b/>
          <w:bCs/>
          <w:szCs w:val="24"/>
        </w:rPr>
        <w:t xml:space="preserve"> </w:t>
      </w:r>
      <w:r w:rsidR="00514D6F" w:rsidRPr="00514D6F">
        <w:rPr>
          <w:szCs w:val="24"/>
        </w:rPr>
        <w:t>– no changes required</w:t>
      </w:r>
    </w:p>
    <w:p w14:paraId="0795C956" w14:textId="635D9355" w:rsidR="004D4C2D" w:rsidRPr="00514D6F" w:rsidRDefault="004D4C2D" w:rsidP="004D4C2D">
      <w:pPr>
        <w:tabs>
          <w:tab w:val="num" w:pos="1418"/>
        </w:tabs>
        <w:ind w:left="851"/>
        <w:rPr>
          <w:b/>
          <w:bCs/>
          <w:szCs w:val="24"/>
        </w:rPr>
      </w:pPr>
      <w:r w:rsidRPr="00514D6F">
        <w:rPr>
          <w:b/>
          <w:bCs/>
          <w:szCs w:val="24"/>
        </w:rPr>
        <w:tab/>
        <w:t>14.1.17</w:t>
      </w:r>
      <w:r w:rsidRPr="00514D6F">
        <w:rPr>
          <w:b/>
          <w:bCs/>
          <w:szCs w:val="24"/>
        </w:rPr>
        <w:tab/>
        <w:t xml:space="preserve">  Information &amp; Data Protection Policy</w:t>
      </w:r>
      <w:r w:rsidR="00514D6F">
        <w:rPr>
          <w:b/>
          <w:bCs/>
          <w:szCs w:val="24"/>
        </w:rPr>
        <w:t xml:space="preserve"> </w:t>
      </w:r>
      <w:r w:rsidR="00514D6F" w:rsidRPr="00514D6F">
        <w:rPr>
          <w:szCs w:val="24"/>
        </w:rPr>
        <w:t>– no changes required</w:t>
      </w:r>
    </w:p>
    <w:p w14:paraId="18598CA9" w14:textId="07DF6033" w:rsidR="004D4C2D" w:rsidRPr="00514D6F" w:rsidRDefault="004D4C2D" w:rsidP="004D4C2D">
      <w:pPr>
        <w:tabs>
          <w:tab w:val="num" w:pos="1418"/>
        </w:tabs>
        <w:ind w:left="851"/>
        <w:rPr>
          <w:b/>
          <w:bCs/>
          <w:szCs w:val="24"/>
        </w:rPr>
      </w:pPr>
      <w:r w:rsidRPr="00514D6F">
        <w:rPr>
          <w:b/>
          <w:bCs/>
          <w:szCs w:val="24"/>
        </w:rPr>
        <w:tab/>
        <w:t>14.1.18</w:t>
      </w:r>
      <w:r w:rsidRPr="00514D6F">
        <w:rPr>
          <w:b/>
          <w:bCs/>
          <w:szCs w:val="24"/>
        </w:rPr>
        <w:tab/>
        <w:t xml:space="preserve">  Media &amp; Publicity Policy</w:t>
      </w:r>
      <w:r w:rsidR="00514D6F">
        <w:rPr>
          <w:b/>
          <w:bCs/>
          <w:szCs w:val="24"/>
        </w:rPr>
        <w:t xml:space="preserve"> </w:t>
      </w:r>
      <w:r w:rsidR="00514D6F" w:rsidRPr="00514D6F">
        <w:rPr>
          <w:szCs w:val="24"/>
        </w:rPr>
        <w:t>– no changes required</w:t>
      </w:r>
    </w:p>
    <w:p w14:paraId="3E75ED83" w14:textId="2E533515" w:rsidR="004D4C2D" w:rsidRPr="00514D6F" w:rsidRDefault="004D4C2D" w:rsidP="004D4C2D">
      <w:pPr>
        <w:tabs>
          <w:tab w:val="num" w:pos="1418"/>
        </w:tabs>
        <w:ind w:left="851"/>
        <w:rPr>
          <w:b/>
          <w:bCs/>
          <w:szCs w:val="24"/>
        </w:rPr>
      </w:pPr>
      <w:r w:rsidRPr="00514D6F">
        <w:rPr>
          <w:b/>
          <w:bCs/>
          <w:szCs w:val="24"/>
        </w:rPr>
        <w:tab/>
        <w:t>14.1.19</w:t>
      </w:r>
      <w:r w:rsidRPr="00514D6F">
        <w:rPr>
          <w:b/>
          <w:bCs/>
          <w:szCs w:val="24"/>
        </w:rPr>
        <w:tab/>
        <w:t xml:space="preserve">  Member/Officer Protocol</w:t>
      </w:r>
      <w:r w:rsidR="00514D6F">
        <w:rPr>
          <w:b/>
          <w:bCs/>
          <w:szCs w:val="24"/>
        </w:rPr>
        <w:t xml:space="preserve"> </w:t>
      </w:r>
      <w:r w:rsidR="00514D6F" w:rsidRPr="00514D6F">
        <w:rPr>
          <w:szCs w:val="24"/>
        </w:rPr>
        <w:t>– no changes required</w:t>
      </w:r>
    </w:p>
    <w:p w14:paraId="4D258452" w14:textId="2383E3B7" w:rsidR="004D4C2D" w:rsidRPr="00514D6F" w:rsidRDefault="004D4C2D" w:rsidP="004D4C2D">
      <w:pPr>
        <w:tabs>
          <w:tab w:val="num" w:pos="1418"/>
        </w:tabs>
        <w:ind w:left="851"/>
        <w:rPr>
          <w:b/>
          <w:bCs/>
          <w:szCs w:val="24"/>
        </w:rPr>
      </w:pPr>
      <w:r w:rsidRPr="00514D6F">
        <w:rPr>
          <w:b/>
          <w:bCs/>
          <w:szCs w:val="24"/>
        </w:rPr>
        <w:tab/>
        <w:t>14.1.20</w:t>
      </w:r>
      <w:r w:rsidRPr="00514D6F">
        <w:rPr>
          <w:b/>
          <w:bCs/>
          <w:szCs w:val="24"/>
        </w:rPr>
        <w:tab/>
        <w:t xml:space="preserve">  Official Social Media Engagement Policy</w:t>
      </w:r>
      <w:r w:rsidR="00514D6F">
        <w:rPr>
          <w:b/>
          <w:bCs/>
          <w:szCs w:val="24"/>
        </w:rPr>
        <w:t xml:space="preserve"> </w:t>
      </w:r>
      <w:r w:rsidR="00514D6F" w:rsidRPr="00514D6F">
        <w:rPr>
          <w:szCs w:val="24"/>
        </w:rPr>
        <w:t>– no changes required</w:t>
      </w:r>
    </w:p>
    <w:p w14:paraId="33520D70" w14:textId="0CBC5895" w:rsidR="004D4C2D" w:rsidRPr="00514D6F" w:rsidRDefault="004D4C2D" w:rsidP="004D4C2D">
      <w:pPr>
        <w:tabs>
          <w:tab w:val="num" w:pos="1418"/>
        </w:tabs>
        <w:ind w:left="851"/>
        <w:rPr>
          <w:b/>
          <w:bCs/>
          <w:szCs w:val="24"/>
        </w:rPr>
      </w:pPr>
      <w:r w:rsidRPr="00514D6F">
        <w:rPr>
          <w:b/>
          <w:bCs/>
          <w:szCs w:val="24"/>
        </w:rPr>
        <w:tab/>
        <w:t>14.1.21  Privacy Notice (staff, councillors &amp; role holders)</w:t>
      </w:r>
      <w:r w:rsidR="00514D6F">
        <w:rPr>
          <w:b/>
          <w:bCs/>
          <w:szCs w:val="24"/>
        </w:rPr>
        <w:t xml:space="preserve"> </w:t>
      </w:r>
      <w:r w:rsidR="00514D6F" w:rsidRPr="00514D6F">
        <w:rPr>
          <w:szCs w:val="24"/>
        </w:rPr>
        <w:t>– no changes required</w:t>
      </w:r>
      <w:r w:rsidRPr="00514D6F">
        <w:rPr>
          <w:b/>
          <w:bCs/>
          <w:szCs w:val="24"/>
        </w:rPr>
        <w:t xml:space="preserve"> </w:t>
      </w:r>
    </w:p>
    <w:p w14:paraId="6DDA5EBF" w14:textId="605BBC7C" w:rsidR="004D4C2D" w:rsidRPr="00514D6F" w:rsidRDefault="004D4C2D" w:rsidP="004D4C2D">
      <w:pPr>
        <w:tabs>
          <w:tab w:val="num" w:pos="1418"/>
        </w:tabs>
        <w:ind w:left="851"/>
        <w:rPr>
          <w:b/>
          <w:bCs/>
          <w:szCs w:val="24"/>
        </w:rPr>
      </w:pPr>
      <w:r w:rsidRPr="00514D6F">
        <w:rPr>
          <w:b/>
          <w:bCs/>
          <w:szCs w:val="24"/>
        </w:rPr>
        <w:tab/>
        <w:t>14.1.22</w:t>
      </w:r>
      <w:r w:rsidRPr="00514D6F">
        <w:rPr>
          <w:b/>
          <w:bCs/>
          <w:szCs w:val="24"/>
        </w:rPr>
        <w:tab/>
        <w:t xml:space="preserve">  Probationary Policy</w:t>
      </w:r>
      <w:r w:rsidR="00514D6F">
        <w:rPr>
          <w:b/>
          <w:bCs/>
          <w:szCs w:val="24"/>
        </w:rPr>
        <w:t xml:space="preserve"> </w:t>
      </w:r>
      <w:r w:rsidR="00514D6F" w:rsidRPr="00514D6F">
        <w:rPr>
          <w:szCs w:val="24"/>
        </w:rPr>
        <w:t>– no changes required</w:t>
      </w:r>
    </w:p>
    <w:p w14:paraId="3E65DE3E" w14:textId="0283D056" w:rsidR="004D4C2D" w:rsidRPr="00514D6F" w:rsidRDefault="004D4C2D" w:rsidP="00514D6F">
      <w:pPr>
        <w:tabs>
          <w:tab w:val="num" w:pos="1418"/>
          <w:tab w:val="num" w:pos="2268"/>
        </w:tabs>
        <w:ind w:left="2268" w:hanging="1417"/>
        <w:rPr>
          <w:b/>
          <w:bCs/>
          <w:szCs w:val="24"/>
        </w:rPr>
      </w:pPr>
      <w:r w:rsidRPr="00514D6F">
        <w:rPr>
          <w:b/>
          <w:bCs/>
          <w:szCs w:val="24"/>
        </w:rPr>
        <w:tab/>
        <w:t xml:space="preserve">14.1.23 </w:t>
      </w:r>
      <w:r w:rsidRPr="00514D6F">
        <w:rPr>
          <w:b/>
          <w:bCs/>
          <w:szCs w:val="24"/>
        </w:rPr>
        <w:tab/>
        <w:t>Protocol on the Filming &amp; Recording of Town Council, Committee &amp; Sub-committee meetings</w:t>
      </w:r>
      <w:r w:rsidR="00514D6F">
        <w:rPr>
          <w:b/>
          <w:bCs/>
          <w:szCs w:val="24"/>
        </w:rPr>
        <w:t xml:space="preserve"> </w:t>
      </w:r>
      <w:r w:rsidR="00514D6F" w:rsidRPr="00514D6F">
        <w:rPr>
          <w:szCs w:val="24"/>
        </w:rPr>
        <w:t>– no changes required</w:t>
      </w:r>
      <w:r w:rsidRPr="00514D6F">
        <w:rPr>
          <w:b/>
          <w:bCs/>
          <w:szCs w:val="24"/>
        </w:rPr>
        <w:t xml:space="preserve"> </w:t>
      </w:r>
    </w:p>
    <w:p w14:paraId="650BD5E6" w14:textId="495B1E9F" w:rsidR="004D4C2D" w:rsidRPr="00514D6F" w:rsidRDefault="004D4C2D" w:rsidP="004D4C2D">
      <w:pPr>
        <w:tabs>
          <w:tab w:val="num" w:pos="1418"/>
          <w:tab w:val="num" w:pos="2268"/>
        </w:tabs>
        <w:ind w:left="851"/>
        <w:rPr>
          <w:b/>
          <w:bCs/>
          <w:szCs w:val="24"/>
        </w:rPr>
      </w:pPr>
      <w:r w:rsidRPr="00514D6F">
        <w:rPr>
          <w:b/>
          <w:bCs/>
          <w:szCs w:val="24"/>
        </w:rPr>
        <w:tab/>
        <w:t>14.1.24</w:t>
      </w:r>
      <w:r w:rsidRPr="00514D6F">
        <w:rPr>
          <w:b/>
          <w:bCs/>
          <w:szCs w:val="24"/>
        </w:rPr>
        <w:tab/>
        <w:t>Publication Scheme</w:t>
      </w:r>
      <w:r w:rsidR="00514D6F">
        <w:rPr>
          <w:b/>
          <w:bCs/>
          <w:szCs w:val="24"/>
        </w:rPr>
        <w:t xml:space="preserve"> </w:t>
      </w:r>
      <w:r w:rsidR="00514D6F" w:rsidRPr="00514D6F">
        <w:rPr>
          <w:szCs w:val="24"/>
        </w:rPr>
        <w:t>– no changes required</w:t>
      </w:r>
    </w:p>
    <w:p w14:paraId="1219CF8B" w14:textId="2BBDCB20" w:rsidR="004D4C2D" w:rsidRPr="00514D6F" w:rsidRDefault="004D4C2D" w:rsidP="004D4C2D">
      <w:pPr>
        <w:tabs>
          <w:tab w:val="num" w:pos="1418"/>
        </w:tabs>
        <w:ind w:left="851"/>
        <w:rPr>
          <w:b/>
          <w:bCs/>
          <w:szCs w:val="24"/>
        </w:rPr>
      </w:pPr>
      <w:r w:rsidRPr="00514D6F">
        <w:rPr>
          <w:b/>
          <w:bCs/>
          <w:szCs w:val="24"/>
        </w:rPr>
        <w:tab/>
        <w:t>14.1.25</w:t>
      </w:r>
      <w:r w:rsidRPr="00514D6F">
        <w:rPr>
          <w:b/>
          <w:bCs/>
          <w:szCs w:val="24"/>
        </w:rPr>
        <w:tab/>
        <w:t xml:space="preserve">  Risk Management Policy</w:t>
      </w:r>
      <w:r w:rsidR="00514D6F">
        <w:rPr>
          <w:b/>
          <w:bCs/>
          <w:szCs w:val="24"/>
        </w:rPr>
        <w:t xml:space="preserve"> </w:t>
      </w:r>
      <w:r w:rsidR="00514D6F" w:rsidRPr="00514D6F">
        <w:rPr>
          <w:szCs w:val="24"/>
        </w:rPr>
        <w:t>– no changes required</w:t>
      </w:r>
      <w:r w:rsidRPr="00514D6F">
        <w:rPr>
          <w:b/>
          <w:bCs/>
          <w:szCs w:val="24"/>
        </w:rPr>
        <w:t xml:space="preserve"> </w:t>
      </w:r>
    </w:p>
    <w:p w14:paraId="033BCC0F" w14:textId="761D921F" w:rsidR="004D4C2D" w:rsidRPr="00514D6F" w:rsidRDefault="004D4C2D" w:rsidP="004D4C2D">
      <w:pPr>
        <w:tabs>
          <w:tab w:val="num" w:pos="1418"/>
        </w:tabs>
        <w:ind w:left="851"/>
        <w:rPr>
          <w:b/>
          <w:bCs/>
          <w:szCs w:val="24"/>
        </w:rPr>
      </w:pPr>
      <w:r w:rsidRPr="00514D6F">
        <w:rPr>
          <w:b/>
          <w:bCs/>
          <w:szCs w:val="24"/>
        </w:rPr>
        <w:tab/>
        <w:t>14.1.26  Training Statement of Intent</w:t>
      </w:r>
      <w:r w:rsidR="00514D6F">
        <w:rPr>
          <w:b/>
          <w:bCs/>
          <w:szCs w:val="24"/>
        </w:rPr>
        <w:t xml:space="preserve"> </w:t>
      </w:r>
      <w:r w:rsidR="00514D6F" w:rsidRPr="00514D6F">
        <w:rPr>
          <w:szCs w:val="24"/>
        </w:rPr>
        <w:t>– no changes required</w:t>
      </w:r>
    </w:p>
    <w:p w14:paraId="281016A5" w14:textId="0E35637F" w:rsidR="004D4C2D" w:rsidRPr="00514D6F" w:rsidRDefault="004D4C2D" w:rsidP="004D4C2D">
      <w:pPr>
        <w:tabs>
          <w:tab w:val="num" w:pos="1418"/>
        </w:tabs>
        <w:ind w:left="851"/>
        <w:rPr>
          <w:b/>
          <w:bCs/>
          <w:szCs w:val="24"/>
        </w:rPr>
      </w:pPr>
      <w:r w:rsidRPr="00514D6F">
        <w:rPr>
          <w:b/>
          <w:bCs/>
          <w:szCs w:val="24"/>
        </w:rPr>
        <w:tab/>
        <w:t>14.1.27  Volunteer Policy</w:t>
      </w:r>
      <w:r w:rsidR="00514D6F">
        <w:rPr>
          <w:b/>
          <w:bCs/>
          <w:szCs w:val="24"/>
        </w:rPr>
        <w:t xml:space="preserve"> </w:t>
      </w:r>
      <w:r w:rsidR="00514D6F" w:rsidRPr="00514D6F">
        <w:rPr>
          <w:szCs w:val="24"/>
        </w:rPr>
        <w:t>– no changes required</w:t>
      </w:r>
    </w:p>
    <w:p w14:paraId="0C417E74" w14:textId="1B8B95E8" w:rsidR="004D4C2D" w:rsidRPr="00514D6F" w:rsidRDefault="004D4C2D" w:rsidP="004D4C2D">
      <w:pPr>
        <w:tabs>
          <w:tab w:val="num" w:pos="1418"/>
        </w:tabs>
        <w:ind w:left="851"/>
        <w:rPr>
          <w:b/>
          <w:bCs/>
          <w:szCs w:val="24"/>
        </w:rPr>
      </w:pPr>
      <w:r w:rsidRPr="00514D6F">
        <w:rPr>
          <w:b/>
          <w:bCs/>
          <w:szCs w:val="24"/>
        </w:rPr>
        <w:tab/>
        <w:t>14.1.28  Website Accessibility Statement</w:t>
      </w:r>
      <w:r w:rsidR="00514D6F">
        <w:rPr>
          <w:b/>
          <w:bCs/>
          <w:szCs w:val="24"/>
        </w:rPr>
        <w:t xml:space="preserve"> </w:t>
      </w:r>
      <w:r w:rsidR="00514D6F" w:rsidRPr="00514D6F">
        <w:rPr>
          <w:szCs w:val="24"/>
        </w:rPr>
        <w:t>– no changes required</w:t>
      </w:r>
      <w:r w:rsidRPr="00514D6F">
        <w:rPr>
          <w:b/>
          <w:bCs/>
          <w:szCs w:val="24"/>
        </w:rPr>
        <w:t xml:space="preserve"> </w:t>
      </w:r>
    </w:p>
    <w:p w14:paraId="479CEFB2" w14:textId="16C084E9" w:rsidR="004D4C2D" w:rsidRPr="00514D6F" w:rsidRDefault="004D4C2D" w:rsidP="00514D6F">
      <w:pPr>
        <w:ind w:left="2268" w:hanging="828"/>
        <w:rPr>
          <w:b/>
          <w:bCs/>
          <w:szCs w:val="24"/>
        </w:rPr>
      </w:pPr>
      <w:r w:rsidRPr="00514D6F">
        <w:rPr>
          <w:b/>
          <w:bCs/>
          <w:szCs w:val="24"/>
        </w:rPr>
        <w:t>14.1.29  Website Privacy &amp; Use of Cookies Policy</w:t>
      </w:r>
      <w:bookmarkEnd w:id="9"/>
      <w:r w:rsidR="00514D6F">
        <w:rPr>
          <w:b/>
          <w:bCs/>
          <w:szCs w:val="24"/>
        </w:rPr>
        <w:t xml:space="preserve"> </w:t>
      </w:r>
      <w:r w:rsidR="00514D6F" w:rsidRPr="00514D6F">
        <w:rPr>
          <w:szCs w:val="24"/>
        </w:rPr>
        <w:t xml:space="preserve">– </w:t>
      </w:r>
      <w:r w:rsidR="00514D6F">
        <w:rPr>
          <w:szCs w:val="24"/>
        </w:rPr>
        <w:t xml:space="preserve">minor wording </w:t>
      </w:r>
      <w:r w:rsidR="00514D6F" w:rsidRPr="00514D6F">
        <w:rPr>
          <w:szCs w:val="24"/>
        </w:rPr>
        <w:t>changes</w:t>
      </w:r>
      <w:r w:rsidR="00514D6F">
        <w:rPr>
          <w:szCs w:val="24"/>
        </w:rPr>
        <w:t xml:space="preserve"> to include reference to Room Hire pre-booking form</w:t>
      </w:r>
      <w:r w:rsidR="00514D6F" w:rsidRPr="00514D6F">
        <w:rPr>
          <w:szCs w:val="24"/>
        </w:rPr>
        <w:t xml:space="preserve"> required</w:t>
      </w:r>
    </w:p>
    <w:p w14:paraId="45EE3AD4" w14:textId="77777777" w:rsidR="0010247B" w:rsidRPr="006D651F" w:rsidRDefault="004D4C2D" w:rsidP="004D4C2D">
      <w:pPr>
        <w:pStyle w:val="BodyTextIndent2"/>
        <w:ind w:left="0"/>
        <w:rPr>
          <w:sz w:val="16"/>
          <w:szCs w:val="16"/>
        </w:rPr>
      </w:pPr>
      <w:r>
        <w:rPr>
          <w:szCs w:val="24"/>
        </w:rPr>
        <w:tab/>
      </w:r>
    </w:p>
    <w:p w14:paraId="04130437" w14:textId="5A66B267" w:rsidR="00514D6F" w:rsidRPr="0077526B" w:rsidRDefault="00514D6F" w:rsidP="00514D6F">
      <w:pPr>
        <w:ind w:left="1440"/>
        <w:jc w:val="both"/>
        <w:rPr>
          <w:szCs w:val="24"/>
        </w:rPr>
      </w:pPr>
      <w:r w:rsidRPr="0077526B">
        <w:rPr>
          <w:szCs w:val="24"/>
        </w:rPr>
        <w:t xml:space="preserve">Following discussion, Councillor </w:t>
      </w:r>
      <w:r w:rsidR="006D651F">
        <w:rPr>
          <w:szCs w:val="24"/>
        </w:rPr>
        <w:t xml:space="preserve">Ben Randles </w:t>
      </w:r>
      <w:r w:rsidRPr="0077526B">
        <w:rPr>
          <w:szCs w:val="24"/>
        </w:rPr>
        <w:t>proposed acceptance of all policies (with any amendments as detailed in 1</w:t>
      </w:r>
      <w:r w:rsidR="006D651F">
        <w:rPr>
          <w:szCs w:val="24"/>
        </w:rPr>
        <w:t xml:space="preserve">4.1.1 </w:t>
      </w:r>
      <w:r w:rsidRPr="0077526B">
        <w:rPr>
          <w:szCs w:val="24"/>
        </w:rPr>
        <w:t>– 1</w:t>
      </w:r>
      <w:r w:rsidR="006D651F">
        <w:rPr>
          <w:szCs w:val="24"/>
        </w:rPr>
        <w:t xml:space="preserve">4.1.29 </w:t>
      </w:r>
      <w:r w:rsidRPr="0077526B">
        <w:rPr>
          <w:szCs w:val="24"/>
        </w:rPr>
        <w:t xml:space="preserve">above) seconded by Councillor </w:t>
      </w:r>
      <w:r w:rsidR="006D651F">
        <w:rPr>
          <w:szCs w:val="24"/>
        </w:rPr>
        <w:t>Kulwinder Singh Sappal,</w:t>
      </w:r>
      <w:r w:rsidRPr="0077526B">
        <w:rPr>
          <w:szCs w:val="24"/>
        </w:rPr>
        <w:t xml:space="preserve"> carried unanimously. </w:t>
      </w:r>
    </w:p>
    <w:p w14:paraId="5EB5EB5C" w14:textId="77777777" w:rsidR="00514D6F" w:rsidRPr="006D651F" w:rsidRDefault="00514D6F" w:rsidP="004D4C2D">
      <w:pPr>
        <w:pStyle w:val="BodyTextIndent2"/>
        <w:ind w:left="0"/>
        <w:rPr>
          <w:sz w:val="16"/>
          <w:szCs w:val="16"/>
        </w:rPr>
      </w:pPr>
    </w:p>
    <w:p w14:paraId="110CB31C" w14:textId="77777777" w:rsidR="006D651F" w:rsidRPr="006D651F" w:rsidRDefault="006D651F" w:rsidP="004D4C2D">
      <w:pPr>
        <w:pStyle w:val="BodyTextIndent2"/>
        <w:ind w:left="0"/>
        <w:rPr>
          <w:sz w:val="16"/>
          <w:szCs w:val="16"/>
        </w:rPr>
      </w:pPr>
    </w:p>
    <w:p w14:paraId="6AA46B69" w14:textId="27C31E18" w:rsidR="004D4C2D" w:rsidRPr="0010247B" w:rsidRDefault="004D4C2D" w:rsidP="0010247B">
      <w:pPr>
        <w:pStyle w:val="BodyTextIndent2"/>
        <w:ind w:left="0" w:firstLine="720"/>
        <w:rPr>
          <w:b/>
          <w:bCs/>
          <w:szCs w:val="24"/>
        </w:rPr>
      </w:pPr>
      <w:r w:rsidRPr="0010247B">
        <w:rPr>
          <w:b/>
          <w:bCs/>
          <w:szCs w:val="24"/>
        </w:rPr>
        <w:t>14.2</w:t>
      </w:r>
      <w:r w:rsidRPr="0010247B">
        <w:rPr>
          <w:b/>
          <w:bCs/>
          <w:szCs w:val="24"/>
        </w:rPr>
        <w:tab/>
        <w:t>Presentation by Bradley Stoke Library</w:t>
      </w:r>
    </w:p>
    <w:p w14:paraId="6E0636DD" w14:textId="77777777" w:rsidR="0010247B" w:rsidRPr="0010247B" w:rsidRDefault="004D4C2D" w:rsidP="004D4C2D">
      <w:pPr>
        <w:pStyle w:val="BodyTextIndent2"/>
        <w:ind w:left="0"/>
        <w:rPr>
          <w:sz w:val="16"/>
          <w:szCs w:val="16"/>
        </w:rPr>
      </w:pPr>
      <w:r>
        <w:rPr>
          <w:szCs w:val="24"/>
        </w:rPr>
        <w:tab/>
      </w:r>
    </w:p>
    <w:p w14:paraId="033850DC" w14:textId="73508B38" w:rsidR="0010247B" w:rsidRDefault="0010247B" w:rsidP="004D4C2D">
      <w:pPr>
        <w:pStyle w:val="BodyTextIndent2"/>
        <w:ind w:left="0"/>
        <w:rPr>
          <w:szCs w:val="24"/>
        </w:rPr>
      </w:pPr>
      <w:r>
        <w:rPr>
          <w:szCs w:val="24"/>
        </w:rPr>
        <w:tab/>
      </w:r>
      <w:r>
        <w:rPr>
          <w:szCs w:val="24"/>
        </w:rPr>
        <w:tab/>
        <w:t>Discussed earlier on the agenda</w:t>
      </w:r>
    </w:p>
    <w:p w14:paraId="51C6E432" w14:textId="77777777" w:rsidR="0010247B" w:rsidRPr="006D651F" w:rsidRDefault="0010247B" w:rsidP="004D4C2D">
      <w:pPr>
        <w:pStyle w:val="BodyTextIndent2"/>
        <w:ind w:left="0"/>
        <w:rPr>
          <w:sz w:val="16"/>
          <w:szCs w:val="16"/>
        </w:rPr>
      </w:pPr>
    </w:p>
    <w:p w14:paraId="5E53760E" w14:textId="77777777" w:rsidR="006D651F" w:rsidRPr="006D651F" w:rsidRDefault="006D651F" w:rsidP="004D4C2D">
      <w:pPr>
        <w:pStyle w:val="BodyTextIndent2"/>
        <w:ind w:left="0"/>
        <w:rPr>
          <w:sz w:val="16"/>
          <w:szCs w:val="16"/>
        </w:rPr>
      </w:pPr>
    </w:p>
    <w:p w14:paraId="40B97CA0" w14:textId="36336DC0" w:rsidR="004D4C2D" w:rsidRPr="006D651F" w:rsidRDefault="004D4C2D" w:rsidP="0010247B">
      <w:pPr>
        <w:pStyle w:val="BodyTextIndent2"/>
        <w:ind w:left="0" w:firstLine="720"/>
        <w:rPr>
          <w:b/>
          <w:bCs/>
          <w:szCs w:val="24"/>
        </w:rPr>
      </w:pPr>
      <w:r w:rsidRPr="006D651F">
        <w:rPr>
          <w:b/>
          <w:bCs/>
          <w:szCs w:val="24"/>
        </w:rPr>
        <w:t>14.3</w:t>
      </w:r>
      <w:r w:rsidRPr="006D651F">
        <w:rPr>
          <w:b/>
          <w:bCs/>
          <w:szCs w:val="24"/>
        </w:rPr>
        <w:tab/>
        <w:t>West of England Combined Authority – WestLocal bus initiative</w:t>
      </w:r>
    </w:p>
    <w:p w14:paraId="087176D9" w14:textId="77777777" w:rsidR="0010247B" w:rsidRPr="006D651F" w:rsidRDefault="0010247B" w:rsidP="004D4C2D">
      <w:pPr>
        <w:ind w:left="1440" w:hanging="720"/>
        <w:jc w:val="both"/>
        <w:rPr>
          <w:sz w:val="16"/>
          <w:szCs w:val="16"/>
        </w:rPr>
      </w:pPr>
      <w:bookmarkStart w:id="10" w:name="_Hlk138075285"/>
    </w:p>
    <w:p w14:paraId="6A8E009B" w14:textId="4D613423" w:rsidR="006D651F" w:rsidRPr="0040692E" w:rsidRDefault="006D651F" w:rsidP="006D651F">
      <w:pPr>
        <w:ind w:left="1440"/>
        <w:jc w:val="both"/>
        <w:rPr>
          <w:szCs w:val="24"/>
        </w:rPr>
      </w:pPr>
      <w:r w:rsidRPr="0040692E">
        <w:rPr>
          <w:szCs w:val="24"/>
        </w:rPr>
        <w:t xml:space="preserve">The following email </w:t>
      </w:r>
      <w:r>
        <w:rPr>
          <w:szCs w:val="24"/>
        </w:rPr>
        <w:t xml:space="preserve">and supporting information </w:t>
      </w:r>
      <w:r w:rsidRPr="0040692E">
        <w:rPr>
          <w:szCs w:val="24"/>
        </w:rPr>
        <w:t xml:space="preserve">has been received from South Gloucestershire Council, Transport Policy </w:t>
      </w:r>
      <w:r>
        <w:rPr>
          <w:szCs w:val="24"/>
        </w:rPr>
        <w:t>Team (see Appendix A):</w:t>
      </w:r>
    </w:p>
    <w:p w14:paraId="64BA2F1F" w14:textId="77777777" w:rsidR="006D651F" w:rsidRPr="006D651F" w:rsidRDefault="006D651F" w:rsidP="006D651F">
      <w:pPr>
        <w:jc w:val="both"/>
        <w:rPr>
          <w:sz w:val="16"/>
          <w:szCs w:val="16"/>
        </w:rPr>
      </w:pPr>
    </w:p>
    <w:p w14:paraId="55AE98EB" w14:textId="77777777" w:rsidR="006D651F" w:rsidRPr="006D651F" w:rsidRDefault="006D651F" w:rsidP="006D651F">
      <w:pPr>
        <w:ind w:left="1418"/>
        <w:jc w:val="both"/>
        <w:rPr>
          <w:i/>
          <w:iCs/>
          <w:sz w:val="20"/>
        </w:rPr>
      </w:pPr>
      <w:r w:rsidRPr="006D651F">
        <w:rPr>
          <w:i/>
          <w:iCs/>
          <w:sz w:val="20"/>
        </w:rPr>
        <w:t>Dear Councillors, Town/Parish Councillors and Community Transport Operators</w:t>
      </w:r>
    </w:p>
    <w:p w14:paraId="262D555A" w14:textId="77777777" w:rsidR="006D651F" w:rsidRPr="006D651F" w:rsidRDefault="006D651F" w:rsidP="006D651F">
      <w:pPr>
        <w:ind w:left="1418"/>
        <w:jc w:val="both"/>
        <w:rPr>
          <w:i/>
          <w:iCs/>
          <w:sz w:val="16"/>
          <w:szCs w:val="16"/>
        </w:rPr>
      </w:pPr>
    </w:p>
    <w:p w14:paraId="34301957" w14:textId="77777777" w:rsidR="006D651F" w:rsidRPr="006D651F" w:rsidRDefault="006D651F" w:rsidP="006D651F">
      <w:pPr>
        <w:ind w:left="1418"/>
        <w:jc w:val="both"/>
        <w:rPr>
          <w:i/>
          <w:iCs/>
          <w:sz w:val="20"/>
        </w:rPr>
      </w:pPr>
      <w:r w:rsidRPr="006D651F">
        <w:rPr>
          <w:i/>
          <w:iCs/>
          <w:sz w:val="20"/>
        </w:rPr>
        <w:t>We are emailing you to draw your attention to a funding opportunity recently announced by the West of England Combined Authority (WECA):</w:t>
      </w:r>
    </w:p>
    <w:p w14:paraId="3448E890" w14:textId="77777777" w:rsidR="006D651F" w:rsidRPr="006D651F" w:rsidRDefault="006D651F" w:rsidP="006D651F">
      <w:pPr>
        <w:ind w:left="1418"/>
        <w:jc w:val="both"/>
        <w:rPr>
          <w:i/>
          <w:iCs/>
          <w:sz w:val="16"/>
          <w:szCs w:val="16"/>
        </w:rPr>
      </w:pPr>
    </w:p>
    <w:p w14:paraId="6C0E9A80" w14:textId="77777777" w:rsidR="006D651F" w:rsidRPr="006D651F" w:rsidRDefault="00764DB9" w:rsidP="006D651F">
      <w:pPr>
        <w:ind w:left="1418"/>
        <w:jc w:val="both"/>
        <w:rPr>
          <w:i/>
          <w:iCs/>
          <w:sz w:val="20"/>
        </w:rPr>
      </w:pPr>
      <w:hyperlink r:id="rId19" w:history="1">
        <w:r w:rsidR="006D651F" w:rsidRPr="006D651F">
          <w:rPr>
            <w:rStyle w:val="Hyperlink"/>
            <w:i/>
            <w:iCs/>
            <w:sz w:val="20"/>
          </w:rPr>
          <w:t>WESTlocal - West of England Combined Authority (westofengland-ca.gov.uk)</w:t>
        </w:r>
      </w:hyperlink>
    </w:p>
    <w:p w14:paraId="074A1791" w14:textId="77777777" w:rsidR="006D651F" w:rsidRPr="006D651F" w:rsidRDefault="006D651F" w:rsidP="006D651F">
      <w:pPr>
        <w:ind w:left="1418"/>
        <w:jc w:val="both"/>
        <w:rPr>
          <w:i/>
          <w:iCs/>
          <w:sz w:val="16"/>
          <w:szCs w:val="16"/>
        </w:rPr>
      </w:pPr>
    </w:p>
    <w:p w14:paraId="4076BAEA" w14:textId="77777777" w:rsidR="006D651F" w:rsidRPr="006D651F" w:rsidRDefault="006D651F" w:rsidP="006D651F">
      <w:pPr>
        <w:ind w:left="1418"/>
        <w:jc w:val="both"/>
        <w:rPr>
          <w:i/>
          <w:iCs/>
          <w:sz w:val="20"/>
        </w:rPr>
      </w:pPr>
      <w:r w:rsidRPr="006D651F">
        <w:rPr>
          <w:i/>
          <w:iCs/>
          <w:sz w:val="20"/>
        </w:rPr>
        <w:t>In essence the fund is looking to support community designed and operated public transport solutions. WECA have allocated £2m to the fund and the deadline for funding applications is April 2024. However funding will be allocated on a “first come, first served” basis. We are keen to improve the chances of success for South Gloucestershire applicants and the Council will support local groups / organisations by providing some specialist advice from a transport consultant.</w:t>
      </w:r>
    </w:p>
    <w:p w14:paraId="25ED876A" w14:textId="77777777" w:rsidR="006D651F" w:rsidRPr="006D651F" w:rsidRDefault="006D651F" w:rsidP="006D651F">
      <w:pPr>
        <w:ind w:left="1418"/>
        <w:jc w:val="both"/>
        <w:rPr>
          <w:i/>
          <w:iCs/>
          <w:sz w:val="16"/>
          <w:szCs w:val="16"/>
        </w:rPr>
      </w:pPr>
    </w:p>
    <w:p w14:paraId="2470B045" w14:textId="77777777" w:rsidR="006D651F" w:rsidRPr="006D651F" w:rsidRDefault="006D651F" w:rsidP="006D651F">
      <w:pPr>
        <w:ind w:left="1418"/>
        <w:jc w:val="both"/>
        <w:rPr>
          <w:i/>
          <w:iCs/>
          <w:sz w:val="20"/>
        </w:rPr>
      </w:pPr>
      <w:r w:rsidRPr="006D651F">
        <w:rPr>
          <w:i/>
          <w:iCs/>
          <w:sz w:val="20"/>
        </w:rPr>
        <w:t xml:space="preserve">Interested parties can submit their expression of Interest via the following link - </w:t>
      </w:r>
      <w:hyperlink r:id="rId20" w:history="1">
        <w:r w:rsidRPr="006D651F">
          <w:rPr>
            <w:rStyle w:val="Hyperlink"/>
            <w:i/>
            <w:iCs/>
            <w:sz w:val="20"/>
          </w:rPr>
          <w:t>EoI_WESTlocal</w:t>
        </w:r>
      </w:hyperlink>
      <w:r w:rsidRPr="006D651F">
        <w:rPr>
          <w:i/>
          <w:iCs/>
          <w:sz w:val="20"/>
        </w:rPr>
        <w:t>, at this stage in the process the form is only 12 questions and should be relatively straightforward to complete. If you think you would benefit from some consultant support please reply to this email. Also feel free to forward on to any other groups / organisations that you think may be interested.</w:t>
      </w:r>
    </w:p>
    <w:p w14:paraId="12271AD7" w14:textId="77777777" w:rsidR="006D651F" w:rsidRPr="006D651F" w:rsidRDefault="006D651F" w:rsidP="006D651F">
      <w:pPr>
        <w:ind w:left="1418"/>
        <w:jc w:val="both"/>
        <w:rPr>
          <w:i/>
          <w:iCs/>
          <w:sz w:val="16"/>
          <w:szCs w:val="16"/>
        </w:rPr>
      </w:pPr>
    </w:p>
    <w:p w14:paraId="36B8BFB6" w14:textId="085F13FD" w:rsidR="006D651F" w:rsidRPr="006D651F" w:rsidRDefault="006D651F" w:rsidP="006D651F">
      <w:pPr>
        <w:ind w:left="1418"/>
        <w:jc w:val="both"/>
        <w:rPr>
          <w:i/>
          <w:iCs/>
          <w:sz w:val="20"/>
        </w:rPr>
      </w:pPr>
      <w:r w:rsidRPr="006D651F">
        <w:rPr>
          <w:i/>
          <w:iCs/>
          <w:sz w:val="20"/>
        </w:rPr>
        <w:t>Kind regards</w:t>
      </w:r>
      <w:r w:rsidR="003A6684">
        <w:rPr>
          <w:i/>
          <w:iCs/>
          <w:sz w:val="20"/>
        </w:rPr>
        <w:t xml:space="preserve">  </w:t>
      </w:r>
      <w:r w:rsidRPr="006D651F">
        <w:rPr>
          <w:i/>
          <w:iCs/>
          <w:sz w:val="20"/>
        </w:rPr>
        <w:t>SGC – Transport Policy  </w:t>
      </w:r>
    </w:p>
    <w:p w14:paraId="6D67A473" w14:textId="689F6AB7" w:rsidR="006D651F" w:rsidRPr="003A6684" w:rsidRDefault="006D651F" w:rsidP="004D4C2D">
      <w:pPr>
        <w:ind w:left="1440" w:hanging="720"/>
        <w:jc w:val="both"/>
        <w:rPr>
          <w:sz w:val="16"/>
          <w:szCs w:val="16"/>
        </w:rPr>
      </w:pPr>
    </w:p>
    <w:p w14:paraId="48AF9C4D" w14:textId="44BF375E" w:rsidR="003A6684" w:rsidRDefault="003A6684" w:rsidP="004D4C2D">
      <w:pPr>
        <w:ind w:left="1440" w:hanging="720"/>
        <w:jc w:val="both"/>
        <w:rPr>
          <w:szCs w:val="24"/>
        </w:rPr>
      </w:pPr>
      <w:r>
        <w:rPr>
          <w:szCs w:val="24"/>
        </w:rPr>
        <w:tab/>
        <w:t xml:space="preserve">Following discussion, Councillor Tom Aditya proposed that BSTC complete the West Local expression of interest form to work with other local parish and town councils to provide transport link to Southmead Hospital, seconded by Councillor Jon </w:t>
      </w:r>
      <w:r w:rsidR="00EA7063">
        <w:rPr>
          <w:szCs w:val="24"/>
        </w:rPr>
        <w:t>W</w:t>
      </w:r>
      <w:r>
        <w:rPr>
          <w:szCs w:val="24"/>
        </w:rPr>
        <w:t>illiams, carried unanimously.</w:t>
      </w:r>
    </w:p>
    <w:p w14:paraId="377B4816" w14:textId="77777777" w:rsidR="006D651F" w:rsidRPr="003A6684" w:rsidRDefault="006D651F" w:rsidP="004D4C2D">
      <w:pPr>
        <w:ind w:left="1440" w:hanging="720"/>
        <w:jc w:val="both"/>
        <w:rPr>
          <w:sz w:val="16"/>
          <w:szCs w:val="16"/>
        </w:rPr>
      </w:pPr>
    </w:p>
    <w:p w14:paraId="2E0CA0DD" w14:textId="77777777" w:rsidR="003A6684" w:rsidRPr="003A6684" w:rsidRDefault="003A6684" w:rsidP="004D4C2D">
      <w:pPr>
        <w:ind w:left="1440" w:hanging="720"/>
        <w:jc w:val="both"/>
        <w:rPr>
          <w:sz w:val="16"/>
          <w:szCs w:val="16"/>
        </w:rPr>
      </w:pPr>
    </w:p>
    <w:p w14:paraId="26EEEC08" w14:textId="03665903" w:rsidR="004D4C2D" w:rsidRPr="003A6684" w:rsidRDefault="004D4C2D" w:rsidP="004D4C2D">
      <w:pPr>
        <w:ind w:left="1440" w:hanging="720"/>
        <w:jc w:val="both"/>
        <w:rPr>
          <w:b/>
          <w:bCs/>
          <w:szCs w:val="24"/>
        </w:rPr>
      </w:pPr>
      <w:r w:rsidRPr="003A6684">
        <w:rPr>
          <w:b/>
          <w:bCs/>
          <w:szCs w:val="24"/>
        </w:rPr>
        <w:t>14.4</w:t>
      </w:r>
      <w:r w:rsidRPr="003A6684">
        <w:rPr>
          <w:b/>
          <w:bCs/>
          <w:szCs w:val="24"/>
        </w:rPr>
        <w:tab/>
        <w:t>Update on 2023 Community Festival and discussion/decision on the date, arrangements and budget for 2024 Community Festival</w:t>
      </w:r>
    </w:p>
    <w:p w14:paraId="22038F9D" w14:textId="77777777" w:rsidR="0010247B" w:rsidRPr="003A6684" w:rsidRDefault="0010247B" w:rsidP="004D4C2D">
      <w:pPr>
        <w:ind w:left="1440" w:hanging="720"/>
        <w:rPr>
          <w:sz w:val="16"/>
          <w:szCs w:val="16"/>
        </w:rPr>
      </w:pPr>
    </w:p>
    <w:p w14:paraId="0E7B2418" w14:textId="58A2A3B6" w:rsidR="003A6684" w:rsidRDefault="003A6684" w:rsidP="003A6684">
      <w:pPr>
        <w:pStyle w:val="BodyTextIndent2"/>
        <w:ind w:left="1437"/>
        <w:jc w:val="both"/>
        <w:rPr>
          <w:bCs/>
          <w:iCs/>
          <w:szCs w:val="24"/>
        </w:rPr>
      </w:pPr>
      <w:r>
        <w:t xml:space="preserve">The Town Clerk </w:t>
      </w:r>
      <w:r>
        <w:rPr>
          <w:bCs/>
          <w:iCs/>
          <w:szCs w:val="24"/>
        </w:rPr>
        <w:t>gave the following update:</w:t>
      </w:r>
    </w:p>
    <w:p w14:paraId="7CBD8A9A" w14:textId="77777777" w:rsidR="003A6684" w:rsidRDefault="003A6684" w:rsidP="004D4C2D">
      <w:pPr>
        <w:ind w:left="1440" w:hanging="720"/>
        <w:rPr>
          <w:szCs w:val="24"/>
        </w:rPr>
      </w:pPr>
    </w:p>
    <w:p w14:paraId="246D9D1E" w14:textId="77777777" w:rsidR="003A6684" w:rsidRPr="0033363E" w:rsidRDefault="003A6684" w:rsidP="003A6684">
      <w:pPr>
        <w:ind w:left="1418"/>
        <w:jc w:val="both"/>
        <w:rPr>
          <w:b/>
          <w:bCs/>
          <w:szCs w:val="24"/>
          <w:u w:val="single"/>
        </w:rPr>
      </w:pPr>
      <w:r w:rsidRPr="0033363E">
        <w:rPr>
          <w:b/>
          <w:bCs/>
          <w:szCs w:val="24"/>
          <w:u w:val="single"/>
        </w:rPr>
        <w:t>Town Council Community Picnic – Saturday 10</w:t>
      </w:r>
      <w:r w:rsidRPr="0033363E">
        <w:rPr>
          <w:b/>
          <w:bCs/>
          <w:szCs w:val="24"/>
          <w:u w:val="single"/>
          <w:vertAlign w:val="superscript"/>
        </w:rPr>
        <w:t>th</w:t>
      </w:r>
      <w:r w:rsidRPr="0033363E">
        <w:rPr>
          <w:b/>
          <w:bCs/>
          <w:szCs w:val="24"/>
          <w:u w:val="single"/>
        </w:rPr>
        <w:t xml:space="preserve"> June </w:t>
      </w:r>
    </w:p>
    <w:p w14:paraId="32A25927" w14:textId="4D49CD67" w:rsidR="003A6684" w:rsidRDefault="003A6684" w:rsidP="003A6684">
      <w:pPr>
        <w:ind w:left="1418"/>
        <w:jc w:val="both"/>
        <w:rPr>
          <w:szCs w:val="24"/>
        </w:rPr>
      </w:pPr>
      <w:r w:rsidRPr="0033363E">
        <w:rPr>
          <w:szCs w:val="24"/>
          <w:shd w:val="clear" w:color="auto" w:fill="FFFFFF"/>
        </w:rPr>
        <w:t>The community picnic took place in glorious weather. All entries in the Hedgehog Heroes Colouring Competition were on display in the Oak Hall and those attending voted for their favourite picture. The results will be announced at the Hedgehog Heroes event on Saturday 17th June. Music was provided by the Bradley Stoke Radio team and their roving reporters were out and about around the site interviewing people picnicking and watching Bradley Stoke Youth Football Club’s 25th Anniversary Celebration matches. Refreshments were served by volunteers from Bradley Stoke Youth Football Club and the Bradley Stoke Ladies football team were selling cakes. The three Mayor’s Charities (The Brightwell, Mamas Bristol and Prostate Cancer UK) were represented at the picnic. As in past years, the free facepainting and giant bubbles proved popular.</w:t>
      </w:r>
      <w:r w:rsidR="000414FA">
        <w:rPr>
          <w:szCs w:val="24"/>
          <w:shd w:val="clear" w:color="auto" w:fill="FFFFFF"/>
        </w:rPr>
        <w:t xml:space="preserve"> </w:t>
      </w:r>
      <w:r>
        <w:rPr>
          <w:szCs w:val="24"/>
        </w:rPr>
        <w:t>The following reports have been submitted by the various groups who held events over the weekend.</w:t>
      </w:r>
    </w:p>
    <w:p w14:paraId="1942E897" w14:textId="77777777" w:rsidR="003A6684" w:rsidRPr="0033363E" w:rsidRDefault="003A6684" w:rsidP="003A6684">
      <w:pPr>
        <w:ind w:left="1418"/>
        <w:jc w:val="both"/>
        <w:rPr>
          <w:sz w:val="16"/>
          <w:szCs w:val="16"/>
        </w:rPr>
      </w:pPr>
    </w:p>
    <w:p w14:paraId="36E19DE8" w14:textId="77777777" w:rsidR="003A6684" w:rsidRPr="0033363E" w:rsidRDefault="003A6684" w:rsidP="003A6684">
      <w:pPr>
        <w:ind w:left="1418"/>
        <w:jc w:val="both"/>
        <w:rPr>
          <w:b/>
          <w:bCs/>
          <w:szCs w:val="24"/>
          <w:u w:val="single"/>
        </w:rPr>
      </w:pPr>
      <w:r w:rsidRPr="0033363E">
        <w:rPr>
          <w:b/>
          <w:bCs/>
          <w:szCs w:val="24"/>
          <w:u w:val="single"/>
        </w:rPr>
        <w:t>Bradley Stoke Youth Football Club – Saturday 10</w:t>
      </w:r>
      <w:r w:rsidRPr="0033363E">
        <w:rPr>
          <w:b/>
          <w:bCs/>
          <w:szCs w:val="24"/>
          <w:u w:val="single"/>
          <w:vertAlign w:val="superscript"/>
        </w:rPr>
        <w:t>th</w:t>
      </w:r>
      <w:r w:rsidRPr="0033363E">
        <w:rPr>
          <w:b/>
          <w:bCs/>
          <w:szCs w:val="24"/>
          <w:u w:val="single"/>
        </w:rPr>
        <w:t xml:space="preserve"> June  </w:t>
      </w:r>
    </w:p>
    <w:p w14:paraId="087397D7" w14:textId="77777777" w:rsidR="003A6684" w:rsidRPr="0033363E" w:rsidRDefault="003A6684" w:rsidP="003A6684">
      <w:pPr>
        <w:ind w:left="1418"/>
        <w:jc w:val="both"/>
        <w:rPr>
          <w:szCs w:val="24"/>
        </w:rPr>
      </w:pPr>
      <w:r w:rsidRPr="007B1266">
        <w:rPr>
          <w:szCs w:val="24"/>
        </w:rPr>
        <w:t>On June 10</w:t>
      </w:r>
      <w:r w:rsidRPr="007B1266">
        <w:rPr>
          <w:szCs w:val="24"/>
          <w:vertAlign w:val="superscript"/>
        </w:rPr>
        <w:t>th</w:t>
      </w:r>
      <w:r w:rsidRPr="007B1266">
        <w:rPr>
          <w:szCs w:val="24"/>
        </w:rPr>
        <w:t xml:space="preserve"> 2023 at the Jubilee Centre, Bradley Stoke Youth FC (BSYFC) celebrated their 25</w:t>
      </w:r>
      <w:r w:rsidRPr="007B1266">
        <w:rPr>
          <w:szCs w:val="24"/>
          <w:vertAlign w:val="superscript"/>
        </w:rPr>
        <w:t>th</w:t>
      </w:r>
      <w:r w:rsidRPr="007B1266">
        <w:rPr>
          <w:szCs w:val="24"/>
        </w:rPr>
        <w:t xml:space="preserve"> anniversary with a football festival with over 350 children participating in the event. The age range of players on view was 4 to 16 years</w:t>
      </w:r>
      <w:r w:rsidRPr="0033363E">
        <w:rPr>
          <w:szCs w:val="24"/>
        </w:rPr>
        <w:t xml:space="preserve"> old showing their football skills and ability in front of some large crowds. The sun was shining and the pitches were looking fantastic. The format of the day was to have fun matches with no results and some competitive matches where the results were recorded to find a winner. All the action took place between 10am to 4.30pm and afterwards the coaches even played a match until the sun (or old age) got to them.</w:t>
      </w:r>
    </w:p>
    <w:p w14:paraId="5594BC51" w14:textId="77777777" w:rsidR="003A6684" w:rsidRPr="0033363E" w:rsidRDefault="003A6684" w:rsidP="003A6684">
      <w:pPr>
        <w:ind w:left="1418"/>
        <w:jc w:val="both"/>
        <w:rPr>
          <w:sz w:val="16"/>
          <w:szCs w:val="16"/>
        </w:rPr>
      </w:pPr>
    </w:p>
    <w:p w14:paraId="46094585" w14:textId="77777777" w:rsidR="003A6684" w:rsidRPr="0033363E" w:rsidRDefault="003A6684" w:rsidP="003A6684">
      <w:pPr>
        <w:ind w:left="1418"/>
        <w:jc w:val="both"/>
        <w:rPr>
          <w:szCs w:val="24"/>
        </w:rPr>
      </w:pPr>
      <w:r w:rsidRPr="0033363E">
        <w:rPr>
          <w:szCs w:val="24"/>
        </w:rPr>
        <w:t>The event results were as follows:</w:t>
      </w:r>
    </w:p>
    <w:p w14:paraId="6CBCCDD7" w14:textId="77777777" w:rsidR="003A6684" w:rsidRPr="0033363E" w:rsidRDefault="003A6684" w:rsidP="003A6684">
      <w:pPr>
        <w:ind w:left="1418"/>
        <w:jc w:val="both"/>
        <w:rPr>
          <w:szCs w:val="24"/>
        </w:rPr>
      </w:pPr>
      <w:r w:rsidRPr="0033363E">
        <w:rPr>
          <w:szCs w:val="24"/>
        </w:rPr>
        <w:t>Reception children  – fun matches with a penalty shootout with the Minion in goals.</w:t>
      </w:r>
    </w:p>
    <w:p w14:paraId="223198BC" w14:textId="77777777" w:rsidR="003A6684" w:rsidRPr="0033363E" w:rsidRDefault="003A6684" w:rsidP="003A6684">
      <w:pPr>
        <w:ind w:left="1418"/>
        <w:jc w:val="both"/>
        <w:rPr>
          <w:szCs w:val="24"/>
        </w:rPr>
      </w:pPr>
      <w:r w:rsidRPr="0033363E">
        <w:rPr>
          <w:szCs w:val="24"/>
        </w:rPr>
        <w:t>Year 1 children  –  fun matches with a penalty shootout with the Minion in goals. The Year 1 children were the winners of the Luke Wheaton Memorial Cup.</w:t>
      </w:r>
    </w:p>
    <w:p w14:paraId="63BD1FDD" w14:textId="77777777" w:rsidR="003A6684" w:rsidRPr="0033363E" w:rsidRDefault="003A6684" w:rsidP="003A6684">
      <w:pPr>
        <w:ind w:left="1418"/>
        <w:jc w:val="both"/>
        <w:rPr>
          <w:szCs w:val="24"/>
        </w:rPr>
      </w:pPr>
      <w:r w:rsidRPr="0033363E">
        <w:rPr>
          <w:szCs w:val="24"/>
        </w:rPr>
        <w:t>U7’s - fun matches.</w:t>
      </w:r>
    </w:p>
    <w:p w14:paraId="697C4AA2" w14:textId="77777777" w:rsidR="003A6684" w:rsidRPr="0033363E" w:rsidRDefault="003A6684" w:rsidP="003A6684">
      <w:pPr>
        <w:ind w:left="1418"/>
        <w:jc w:val="both"/>
        <w:rPr>
          <w:szCs w:val="24"/>
        </w:rPr>
      </w:pPr>
      <w:r w:rsidRPr="0033363E">
        <w:rPr>
          <w:szCs w:val="24"/>
        </w:rPr>
        <w:t>U9’s – fun matches.</w:t>
      </w:r>
    </w:p>
    <w:p w14:paraId="60481186" w14:textId="77777777" w:rsidR="003A6684" w:rsidRPr="0033363E" w:rsidRDefault="003A6684" w:rsidP="003A6684">
      <w:pPr>
        <w:ind w:left="1418"/>
        <w:jc w:val="both"/>
        <w:rPr>
          <w:szCs w:val="24"/>
        </w:rPr>
      </w:pPr>
      <w:r w:rsidRPr="0033363E">
        <w:rPr>
          <w:szCs w:val="24"/>
        </w:rPr>
        <w:t>Mixed U9’s and U10’s – competitive matches with U10 Blacks winning the McDonalds Cup and the U9 Golds winning the Bradley Stoke Town Council Cup.</w:t>
      </w:r>
    </w:p>
    <w:p w14:paraId="47D5385E" w14:textId="77777777" w:rsidR="003A6684" w:rsidRPr="0033363E" w:rsidRDefault="003A6684" w:rsidP="003A6684">
      <w:pPr>
        <w:ind w:left="1418"/>
        <w:jc w:val="both"/>
        <w:rPr>
          <w:szCs w:val="24"/>
        </w:rPr>
      </w:pPr>
      <w:r w:rsidRPr="0033363E">
        <w:rPr>
          <w:szCs w:val="24"/>
        </w:rPr>
        <w:t>U11’s – competitive matches with U11 B’s winning the McDonalds Cup.</w:t>
      </w:r>
    </w:p>
    <w:p w14:paraId="59E03D32" w14:textId="77777777" w:rsidR="003A6684" w:rsidRPr="0033363E" w:rsidRDefault="003A6684" w:rsidP="003A6684">
      <w:pPr>
        <w:ind w:left="1418"/>
        <w:jc w:val="both"/>
        <w:rPr>
          <w:szCs w:val="24"/>
        </w:rPr>
      </w:pPr>
      <w:r w:rsidRPr="0033363E">
        <w:rPr>
          <w:szCs w:val="24"/>
        </w:rPr>
        <w:t>U11 Girls – fun matches and coaching session.</w:t>
      </w:r>
    </w:p>
    <w:p w14:paraId="0A989935" w14:textId="77777777" w:rsidR="003A6684" w:rsidRPr="0033363E" w:rsidRDefault="003A6684" w:rsidP="003A6684">
      <w:pPr>
        <w:ind w:left="1418"/>
        <w:jc w:val="both"/>
        <w:rPr>
          <w:szCs w:val="24"/>
        </w:rPr>
      </w:pPr>
      <w:r w:rsidRPr="0033363E">
        <w:rPr>
          <w:szCs w:val="24"/>
        </w:rPr>
        <w:t>U13’s – fun matches.</w:t>
      </w:r>
    </w:p>
    <w:p w14:paraId="1B3A4B44" w14:textId="77777777" w:rsidR="003A6684" w:rsidRPr="0033363E" w:rsidRDefault="003A6684" w:rsidP="003A6684">
      <w:pPr>
        <w:ind w:left="1418"/>
        <w:jc w:val="both"/>
        <w:rPr>
          <w:szCs w:val="24"/>
        </w:rPr>
      </w:pPr>
      <w:r w:rsidRPr="0033363E">
        <w:rPr>
          <w:szCs w:val="24"/>
        </w:rPr>
        <w:t>Mixed U14 and U15 – competitive matches with the U15 Oranges winning the Bradley Stoke Town Council Cup.</w:t>
      </w:r>
    </w:p>
    <w:p w14:paraId="26662E58" w14:textId="77777777" w:rsidR="003A6684" w:rsidRPr="0033363E" w:rsidRDefault="003A6684" w:rsidP="003A6684">
      <w:pPr>
        <w:ind w:left="1418"/>
        <w:jc w:val="both"/>
        <w:rPr>
          <w:szCs w:val="24"/>
        </w:rPr>
      </w:pPr>
      <w:r w:rsidRPr="0033363E">
        <w:rPr>
          <w:szCs w:val="24"/>
        </w:rPr>
        <w:t>Mixed U15 Girls and Ladies – competitive matches with The Ladies Goals Aloud Team winning the McDonalds Cup.</w:t>
      </w:r>
    </w:p>
    <w:p w14:paraId="390CBA1D" w14:textId="77777777" w:rsidR="003A6684" w:rsidRPr="0033363E" w:rsidRDefault="003A6684" w:rsidP="003A6684">
      <w:pPr>
        <w:ind w:left="1418"/>
        <w:jc w:val="both"/>
        <w:rPr>
          <w:sz w:val="16"/>
          <w:szCs w:val="16"/>
        </w:rPr>
      </w:pPr>
    </w:p>
    <w:p w14:paraId="3A3BE33C" w14:textId="69BA69B3" w:rsidR="003A6684" w:rsidRPr="0033363E" w:rsidRDefault="003A6684" w:rsidP="003A6684">
      <w:pPr>
        <w:ind w:left="1418"/>
        <w:jc w:val="both"/>
        <w:rPr>
          <w:szCs w:val="24"/>
        </w:rPr>
      </w:pPr>
      <w:r w:rsidRPr="0033363E">
        <w:rPr>
          <w:szCs w:val="24"/>
        </w:rPr>
        <w:t>Every age group had an award presentation with the Mayor of Bradley Stoke (Dayley Lawrence) and Deputy Mayor of Bradley Stoke (Natalie Field) in attendance to hand out the trophies and cups. For the Year 1 presentation we were delighted to be joined by Matt Wheaton from the Luke Wheaton Legacy Trust. The presentation of the Luke Wheaton Memorial Cup is an annual event at the Festival to ensure we remember Luke who played for many years with BSYFC.</w:t>
      </w:r>
      <w:r w:rsidR="000414FA">
        <w:rPr>
          <w:szCs w:val="24"/>
        </w:rPr>
        <w:t xml:space="preserve"> </w:t>
      </w:r>
      <w:r w:rsidRPr="0033363E">
        <w:rPr>
          <w:szCs w:val="24"/>
        </w:rPr>
        <w:t>The club would like to say thanks to the Bradley Stoke Town Council and the Luke Wheaton Legacy Trust for their kind donations towards the cost of the trophies which every child received at the festival. This was very much appreciated.</w:t>
      </w:r>
    </w:p>
    <w:p w14:paraId="26893FA7" w14:textId="77777777" w:rsidR="003A6684" w:rsidRPr="0033363E" w:rsidRDefault="003A6684" w:rsidP="003A6684">
      <w:pPr>
        <w:ind w:left="1418"/>
        <w:jc w:val="both"/>
        <w:rPr>
          <w:sz w:val="16"/>
          <w:szCs w:val="16"/>
        </w:rPr>
      </w:pPr>
    </w:p>
    <w:p w14:paraId="7A5BAEC0" w14:textId="77777777" w:rsidR="003A6684" w:rsidRPr="0033363E" w:rsidRDefault="003A6684" w:rsidP="003A6684">
      <w:pPr>
        <w:ind w:left="1418"/>
        <w:jc w:val="both"/>
        <w:rPr>
          <w:szCs w:val="24"/>
        </w:rPr>
      </w:pPr>
      <w:r w:rsidRPr="0033363E">
        <w:rPr>
          <w:szCs w:val="24"/>
        </w:rPr>
        <w:t>It is hard to believe how big the club has grown from that first training session way back in June 1998 with just one team in the League. We now have over 450 players at the club across 22 teams playing in many different Leagues.</w:t>
      </w:r>
    </w:p>
    <w:p w14:paraId="2A4BE7B9" w14:textId="77777777" w:rsidR="003A6684" w:rsidRPr="0033363E" w:rsidRDefault="003A6684" w:rsidP="003A6684">
      <w:pPr>
        <w:ind w:left="1418"/>
        <w:jc w:val="both"/>
        <w:rPr>
          <w:sz w:val="16"/>
          <w:szCs w:val="16"/>
        </w:rPr>
      </w:pPr>
    </w:p>
    <w:p w14:paraId="3D05744E" w14:textId="77777777" w:rsidR="003A6684" w:rsidRPr="0033363E" w:rsidRDefault="003A6684" w:rsidP="003A6684">
      <w:pPr>
        <w:ind w:left="1418"/>
        <w:jc w:val="both"/>
        <w:rPr>
          <w:szCs w:val="24"/>
        </w:rPr>
      </w:pPr>
      <w:r w:rsidRPr="0033363E">
        <w:rPr>
          <w:szCs w:val="24"/>
        </w:rPr>
        <w:t>Some highlights of BSYFC story over the years:</w:t>
      </w:r>
    </w:p>
    <w:p w14:paraId="154BB4D9" w14:textId="77777777" w:rsidR="003A6684" w:rsidRPr="0033363E" w:rsidRDefault="003A6684" w:rsidP="003A6684">
      <w:pPr>
        <w:ind w:left="1418"/>
        <w:jc w:val="both"/>
        <w:rPr>
          <w:szCs w:val="24"/>
        </w:rPr>
      </w:pPr>
      <w:r w:rsidRPr="0033363E">
        <w:rPr>
          <w:b/>
          <w:szCs w:val="24"/>
        </w:rPr>
        <w:t xml:space="preserve">Sept 2005: </w:t>
      </w:r>
      <w:r w:rsidRPr="0033363E">
        <w:rPr>
          <w:szCs w:val="24"/>
        </w:rPr>
        <w:t>the club started football enrichment sessions at Bradley Stoke Community School.</w:t>
      </w:r>
    </w:p>
    <w:p w14:paraId="14659A83" w14:textId="77777777" w:rsidR="003A6684" w:rsidRPr="0033363E" w:rsidRDefault="003A6684" w:rsidP="003A6684">
      <w:pPr>
        <w:ind w:left="1418"/>
        <w:jc w:val="both"/>
        <w:rPr>
          <w:b/>
          <w:szCs w:val="24"/>
        </w:rPr>
      </w:pPr>
      <w:r w:rsidRPr="0033363E">
        <w:rPr>
          <w:b/>
          <w:szCs w:val="24"/>
        </w:rPr>
        <w:t xml:space="preserve">June 2006: </w:t>
      </w:r>
      <w:r w:rsidRPr="0033363E">
        <w:rPr>
          <w:szCs w:val="24"/>
        </w:rPr>
        <w:t>the club started the first Football Festival with Bradley Stoke Town Council.</w:t>
      </w:r>
    </w:p>
    <w:p w14:paraId="18E5577A" w14:textId="77777777" w:rsidR="003A6684" w:rsidRPr="0033363E" w:rsidRDefault="003A6684" w:rsidP="003A6684">
      <w:pPr>
        <w:ind w:left="1418"/>
        <w:jc w:val="both"/>
        <w:rPr>
          <w:b/>
          <w:szCs w:val="24"/>
        </w:rPr>
      </w:pPr>
      <w:r w:rsidRPr="0033363E">
        <w:rPr>
          <w:b/>
          <w:szCs w:val="24"/>
        </w:rPr>
        <w:t xml:space="preserve">Mar 2008: </w:t>
      </w:r>
      <w:r w:rsidRPr="0033363E">
        <w:rPr>
          <w:szCs w:val="24"/>
        </w:rPr>
        <w:t>the club started the School Link program providing free football coaching to Primary Schools. This grew from one school to 14 local schools.</w:t>
      </w:r>
    </w:p>
    <w:p w14:paraId="3159AC87" w14:textId="77777777" w:rsidR="003A6684" w:rsidRPr="0033363E" w:rsidRDefault="003A6684" w:rsidP="003A6684">
      <w:pPr>
        <w:ind w:left="1418"/>
        <w:jc w:val="both"/>
        <w:rPr>
          <w:szCs w:val="24"/>
        </w:rPr>
      </w:pPr>
      <w:r w:rsidRPr="0033363E">
        <w:rPr>
          <w:b/>
          <w:szCs w:val="24"/>
        </w:rPr>
        <w:t>May 2008:</w:t>
      </w:r>
      <w:r w:rsidRPr="0033363E">
        <w:rPr>
          <w:szCs w:val="24"/>
        </w:rPr>
        <w:t xml:space="preserve"> the club achieved the FA Charter Standard Club Award.</w:t>
      </w:r>
    </w:p>
    <w:p w14:paraId="583C7C47" w14:textId="77777777" w:rsidR="003A6684" w:rsidRPr="0033363E" w:rsidRDefault="003A6684" w:rsidP="003A6684">
      <w:pPr>
        <w:ind w:left="1418"/>
        <w:jc w:val="both"/>
        <w:rPr>
          <w:szCs w:val="24"/>
        </w:rPr>
      </w:pPr>
      <w:r w:rsidRPr="0033363E">
        <w:rPr>
          <w:b/>
          <w:szCs w:val="24"/>
        </w:rPr>
        <w:t xml:space="preserve">June 2009: </w:t>
      </w:r>
      <w:r w:rsidRPr="0033363E">
        <w:rPr>
          <w:szCs w:val="24"/>
        </w:rPr>
        <w:t>the club started working with the Gloucestershire FA to address the lack of female teams in the area. Girl’s football is started at BSYFC.</w:t>
      </w:r>
    </w:p>
    <w:p w14:paraId="23788357" w14:textId="77777777" w:rsidR="003A6684" w:rsidRPr="0033363E" w:rsidRDefault="003A6684" w:rsidP="003A6684">
      <w:pPr>
        <w:ind w:left="1418"/>
        <w:jc w:val="both"/>
        <w:rPr>
          <w:szCs w:val="24"/>
        </w:rPr>
      </w:pPr>
      <w:r w:rsidRPr="0033363E">
        <w:rPr>
          <w:b/>
          <w:szCs w:val="24"/>
        </w:rPr>
        <w:t>July 2010:</w:t>
      </w:r>
      <w:r w:rsidRPr="0033363E">
        <w:rPr>
          <w:szCs w:val="24"/>
        </w:rPr>
        <w:t xml:space="preserve"> The Young Coach Mentoring Program is started.</w:t>
      </w:r>
    </w:p>
    <w:p w14:paraId="61536863" w14:textId="77777777" w:rsidR="003A6684" w:rsidRPr="0033363E" w:rsidRDefault="003A6684" w:rsidP="003A6684">
      <w:pPr>
        <w:ind w:left="1418"/>
        <w:jc w:val="both"/>
        <w:rPr>
          <w:szCs w:val="24"/>
        </w:rPr>
      </w:pPr>
      <w:r w:rsidRPr="0033363E">
        <w:rPr>
          <w:b/>
          <w:szCs w:val="24"/>
        </w:rPr>
        <w:t>Aug 2010:</w:t>
      </w:r>
      <w:r w:rsidRPr="0033363E">
        <w:rPr>
          <w:szCs w:val="24"/>
        </w:rPr>
        <w:t xml:space="preserve"> the club achieved the FA Charter Standard Community Club Award. There were only 9 other clubs in the whole of South Gloucestershire that held this award. </w:t>
      </w:r>
    </w:p>
    <w:p w14:paraId="57D87841" w14:textId="77777777" w:rsidR="003A6684" w:rsidRPr="0033363E" w:rsidRDefault="003A6684" w:rsidP="003A6684">
      <w:pPr>
        <w:ind w:left="1418"/>
        <w:jc w:val="both"/>
        <w:rPr>
          <w:szCs w:val="24"/>
        </w:rPr>
      </w:pPr>
      <w:r w:rsidRPr="0033363E">
        <w:rPr>
          <w:b/>
          <w:szCs w:val="24"/>
        </w:rPr>
        <w:t>June 2011, 2013 and 2016:</w:t>
      </w:r>
      <w:r w:rsidRPr="0033363E">
        <w:rPr>
          <w:szCs w:val="24"/>
        </w:rPr>
        <w:t xml:space="preserve"> the club is awarded Gloucestershire FA Community Club of the Year.</w:t>
      </w:r>
    </w:p>
    <w:p w14:paraId="268A2ABC" w14:textId="77777777" w:rsidR="003A6684" w:rsidRPr="0033363E" w:rsidRDefault="003A6684" w:rsidP="003A6684">
      <w:pPr>
        <w:ind w:left="1418"/>
        <w:jc w:val="both"/>
        <w:rPr>
          <w:szCs w:val="24"/>
        </w:rPr>
      </w:pPr>
      <w:r w:rsidRPr="0033363E">
        <w:rPr>
          <w:b/>
          <w:szCs w:val="24"/>
        </w:rPr>
        <w:t xml:space="preserve">Sept 2012: </w:t>
      </w:r>
      <w:r w:rsidRPr="0033363E">
        <w:rPr>
          <w:szCs w:val="24"/>
        </w:rPr>
        <w:t>the club started free community disability football sessions.</w:t>
      </w:r>
    </w:p>
    <w:p w14:paraId="1D962EF6" w14:textId="77777777" w:rsidR="003A6684" w:rsidRPr="0033363E" w:rsidRDefault="003A6684" w:rsidP="003A6684">
      <w:pPr>
        <w:ind w:left="1418"/>
        <w:jc w:val="both"/>
        <w:rPr>
          <w:szCs w:val="24"/>
        </w:rPr>
      </w:pPr>
      <w:r w:rsidRPr="0033363E">
        <w:rPr>
          <w:b/>
          <w:szCs w:val="24"/>
        </w:rPr>
        <w:t xml:space="preserve">May 2015: </w:t>
      </w:r>
      <w:r w:rsidRPr="0033363E">
        <w:rPr>
          <w:szCs w:val="24"/>
        </w:rPr>
        <w:t>the club created the first ever female adult team for the town of Bradley Stoke.</w:t>
      </w:r>
    </w:p>
    <w:p w14:paraId="259463D8" w14:textId="77777777" w:rsidR="003A6684" w:rsidRPr="0033363E" w:rsidRDefault="003A6684" w:rsidP="003A6684">
      <w:pPr>
        <w:ind w:left="1418"/>
        <w:jc w:val="both"/>
        <w:rPr>
          <w:szCs w:val="24"/>
        </w:rPr>
      </w:pPr>
      <w:r w:rsidRPr="0033363E">
        <w:rPr>
          <w:b/>
          <w:szCs w:val="24"/>
        </w:rPr>
        <w:t>Sept 2015:</w:t>
      </w:r>
      <w:r w:rsidRPr="0033363E">
        <w:rPr>
          <w:szCs w:val="24"/>
        </w:rPr>
        <w:t xml:space="preserve"> the club started football enrichment sessions at the new Bradley Stoke Primary School.</w:t>
      </w:r>
    </w:p>
    <w:p w14:paraId="48C70C17" w14:textId="77777777" w:rsidR="003A6684" w:rsidRPr="0033363E" w:rsidRDefault="003A6684" w:rsidP="003A6684">
      <w:pPr>
        <w:ind w:left="1418"/>
        <w:jc w:val="both"/>
        <w:rPr>
          <w:szCs w:val="24"/>
        </w:rPr>
      </w:pPr>
      <w:r w:rsidRPr="0033363E">
        <w:rPr>
          <w:b/>
          <w:szCs w:val="24"/>
        </w:rPr>
        <w:t xml:space="preserve">Nov 2022: </w:t>
      </w:r>
      <w:r w:rsidRPr="0033363E">
        <w:rPr>
          <w:szCs w:val="24"/>
        </w:rPr>
        <w:t>the FA transition all clubs to the new England Football Accredited Club system with BSYFC awarded the highest 3 star level.</w:t>
      </w:r>
    </w:p>
    <w:p w14:paraId="1727B828" w14:textId="77777777" w:rsidR="003A6684" w:rsidRPr="0033363E" w:rsidRDefault="003A6684" w:rsidP="003A6684">
      <w:pPr>
        <w:ind w:left="1418"/>
        <w:jc w:val="both"/>
        <w:rPr>
          <w:sz w:val="16"/>
          <w:szCs w:val="16"/>
        </w:rPr>
      </w:pPr>
    </w:p>
    <w:p w14:paraId="69D09C4A" w14:textId="77777777" w:rsidR="003A6684" w:rsidRPr="0033363E" w:rsidRDefault="003A6684" w:rsidP="003A6684">
      <w:pPr>
        <w:ind w:left="1418"/>
        <w:jc w:val="both"/>
        <w:rPr>
          <w:szCs w:val="24"/>
        </w:rPr>
      </w:pPr>
      <w:r w:rsidRPr="0033363E">
        <w:rPr>
          <w:szCs w:val="24"/>
        </w:rPr>
        <w:t>The club would like to thank all the volunteers and supporters for their ongoing support and help in running the football club.  The club is always looking for more volunteers so if anyone would like more info, please check out our contact page on our website at www.bsyfc.co.uk</w:t>
      </w:r>
    </w:p>
    <w:p w14:paraId="0308A0D9" w14:textId="77777777" w:rsidR="003A6684" w:rsidRPr="0033363E" w:rsidRDefault="003A6684" w:rsidP="003A6684">
      <w:pPr>
        <w:ind w:left="1418"/>
        <w:jc w:val="both"/>
        <w:rPr>
          <w:szCs w:val="24"/>
        </w:rPr>
      </w:pPr>
    </w:p>
    <w:p w14:paraId="3414BF54" w14:textId="77777777" w:rsidR="003A6684" w:rsidRDefault="003A6684" w:rsidP="003A6684">
      <w:pPr>
        <w:ind w:left="1418"/>
        <w:jc w:val="both"/>
        <w:rPr>
          <w:b/>
          <w:bCs/>
          <w:szCs w:val="24"/>
          <w:u w:val="single"/>
        </w:rPr>
      </w:pPr>
      <w:r w:rsidRPr="00BC01C0">
        <w:rPr>
          <w:b/>
          <w:bCs/>
          <w:szCs w:val="24"/>
          <w:u w:val="single"/>
        </w:rPr>
        <w:t>Sole Sisters 10K Run – Sunday 11</w:t>
      </w:r>
      <w:r w:rsidRPr="00BC01C0">
        <w:rPr>
          <w:b/>
          <w:bCs/>
          <w:szCs w:val="24"/>
          <w:u w:val="single"/>
          <w:vertAlign w:val="superscript"/>
        </w:rPr>
        <w:t>th</w:t>
      </w:r>
      <w:r w:rsidRPr="00BC01C0">
        <w:rPr>
          <w:b/>
          <w:bCs/>
          <w:szCs w:val="24"/>
          <w:u w:val="single"/>
        </w:rPr>
        <w:t xml:space="preserve"> June </w:t>
      </w:r>
    </w:p>
    <w:p w14:paraId="4F73EF1E" w14:textId="0DA2A807" w:rsidR="003A6684" w:rsidRPr="007B1266" w:rsidRDefault="003A6684" w:rsidP="003A6684">
      <w:pPr>
        <w:ind w:left="1418"/>
        <w:jc w:val="both"/>
        <w:rPr>
          <w:color w:val="000000"/>
          <w:szCs w:val="24"/>
        </w:rPr>
      </w:pPr>
      <w:r w:rsidRPr="007B1266">
        <w:rPr>
          <w:color w:val="000000"/>
          <w:szCs w:val="24"/>
        </w:rPr>
        <w:t>For 18 years Sole Sisters have hosted the Bradley Stoke 10K.</w:t>
      </w:r>
      <w:r w:rsidRPr="007B1266">
        <w:rPr>
          <w:rStyle w:val="gmail-apple-converted-space"/>
          <w:color w:val="000000"/>
          <w:szCs w:val="24"/>
        </w:rPr>
        <w:t> </w:t>
      </w:r>
      <w:r w:rsidRPr="007B1266">
        <w:rPr>
          <w:color w:val="000000"/>
          <w:szCs w:val="24"/>
        </w:rPr>
        <w:t>  This year it was a hot humid morning and w</w:t>
      </w:r>
      <w:r w:rsidRPr="007B1266">
        <w:rPr>
          <w:color w:val="222222"/>
          <w:szCs w:val="24"/>
        </w:rPr>
        <w:t>e saw 480 runners cross the finish line. </w:t>
      </w:r>
      <w:r w:rsidRPr="007B1266">
        <w:rPr>
          <w:rStyle w:val="gmail-apple-converted-space"/>
          <w:color w:val="222222"/>
          <w:szCs w:val="24"/>
        </w:rPr>
        <w:t> </w:t>
      </w:r>
      <w:r w:rsidRPr="007B1266">
        <w:rPr>
          <w:color w:val="222222"/>
          <w:szCs w:val="24"/>
        </w:rPr>
        <w:t> Our 1st place runner finished in just over 35 mins.</w:t>
      </w:r>
    </w:p>
    <w:p w14:paraId="2DA92572" w14:textId="77777777" w:rsidR="003A6684" w:rsidRPr="007B1266" w:rsidRDefault="003A6684" w:rsidP="003A6684">
      <w:pPr>
        <w:ind w:left="1418"/>
        <w:rPr>
          <w:color w:val="000000"/>
          <w:sz w:val="16"/>
          <w:szCs w:val="16"/>
        </w:rPr>
      </w:pPr>
    </w:p>
    <w:p w14:paraId="4D0E4E32" w14:textId="77777777" w:rsidR="003A6684" w:rsidRPr="007B1266" w:rsidRDefault="003A6684" w:rsidP="003A6684">
      <w:pPr>
        <w:ind w:left="1418"/>
        <w:jc w:val="both"/>
        <w:rPr>
          <w:color w:val="000000"/>
          <w:szCs w:val="24"/>
        </w:rPr>
      </w:pPr>
      <w:r w:rsidRPr="007B1266">
        <w:rPr>
          <w:color w:val="000000"/>
          <w:szCs w:val="24"/>
        </w:rPr>
        <w:t>Sole Sisters would like to thank</w:t>
      </w:r>
      <w:r w:rsidRPr="007B1266">
        <w:rPr>
          <w:rStyle w:val="gmail-apple-converted-space"/>
          <w:color w:val="000000"/>
          <w:szCs w:val="24"/>
        </w:rPr>
        <w:t> </w:t>
      </w:r>
      <w:r w:rsidRPr="007B1266">
        <w:rPr>
          <w:color w:val="222222"/>
          <w:szCs w:val="24"/>
        </w:rPr>
        <w:t>friends, families, neighbours, Local Guides, Brownies, Rainbows, Rangers, Bradley Stoke Church and fellow running clubs who</w:t>
      </w:r>
      <w:r w:rsidRPr="007B1266">
        <w:rPr>
          <w:rStyle w:val="gmail-apple-converted-space"/>
          <w:color w:val="000000"/>
          <w:szCs w:val="24"/>
        </w:rPr>
        <w:t> </w:t>
      </w:r>
      <w:r w:rsidRPr="007B1266">
        <w:rPr>
          <w:color w:val="000000"/>
          <w:szCs w:val="24"/>
        </w:rPr>
        <w:t>volunteered to marshal on the day. </w:t>
      </w:r>
      <w:r w:rsidRPr="007B1266">
        <w:rPr>
          <w:rStyle w:val="gmail-apple-converted-space"/>
          <w:color w:val="000000"/>
          <w:szCs w:val="24"/>
        </w:rPr>
        <w:t> </w:t>
      </w:r>
      <w:r w:rsidRPr="007B1266">
        <w:rPr>
          <w:color w:val="000000"/>
          <w:szCs w:val="24"/>
        </w:rPr>
        <w:t>They did a fabulous job cheering the runners along the route, handing out Water, Jelly babies, Chocolate Brownies, T-shirts and Medals. </w:t>
      </w:r>
      <w:r w:rsidRPr="007B1266">
        <w:rPr>
          <w:rStyle w:val="gmail-apple-converted-space"/>
          <w:color w:val="000000"/>
          <w:szCs w:val="24"/>
        </w:rPr>
        <w:t> </w:t>
      </w:r>
      <w:r w:rsidRPr="007B1266">
        <w:rPr>
          <w:color w:val="000000"/>
          <w:szCs w:val="24"/>
        </w:rPr>
        <w:t>We really could not have held the race without them all.</w:t>
      </w:r>
    </w:p>
    <w:p w14:paraId="38DAAE74" w14:textId="77777777" w:rsidR="003A6684" w:rsidRPr="007B1266" w:rsidRDefault="003A6684" w:rsidP="003A6684">
      <w:pPr>
        <w:ind w:left="1418"/>
        <w:jc w:val="both"/>
        <w:rPr>
          <w:color w:val="000000"/>
          <w:sz w:val="16"/>
          <w:szCs w:val="16"/>
        </w:rPr>
      </w:pPr>
      <w:r w:rsidRPr="007B1266">
        <w:rPr>
          <w:color w:val="222222"/>
          <w:sz w:val="16"/>
          <w:szCs w:val="16"/>
        </w:rPr>
        <w:t> </w:t>
      </w:r>
    </w:p>
    <w:p w14:paraId="38636D43" w14:textId="77777777" w:rsidR="003A6684" w:rsidRPr="007B1266" w:rsidRDefault="003A6684" w:rsidP="003A6684">
      <w:pPr>
        <w:ind w:left="1418"/>
        <w:jc w:val="both"/>
        <w:rPr>
          <w:color w:val="000000"/>
          <w:szCs w:val="24"/>
        </w:rPr>
      </w:pPr>
      <w:r w:rsidRPr="007B1266">
        <w:rPr>
          <w:color w:val="000000"/>
          <w:szCs w:val="24"/>
        </w:rPr>
        <w:t>The comments we receive following the race portray just what</w:t>
      </w:r>
      <w:r w:rsidRPr="007B1266">
        <w:rPr>
          <w:rStyle w:val="gmail-apple-converted-space"/>
          <w:color w:val="000000"/>
          <w:szCs w:val="24"/>
        </w:rPr>
        <w:t> </w:t>
      </w:r>
      <w:r w:rsidRPr="007B1266">
        <w:rPr>
          <w:color w:val="222222"/>
          <w:szCs w:val="24"/>
        </w:rPr>
        <w:t>an important role the +80 marshals around the route play in making the event the success that it is, we wish we could have more marshals to cover every twist and turn but here are some of this year’s heart-warming comments.</w:t>
      </w:r>
    </w:p>
    <w:p w14:paraId="55004AD6" w14:textId="5EDD18D3" w:rsidR="003A6684" w:rsidRPr="007B1266" w:rsidRDefault="003A6684" w:rsidP="000414FA">
      <w:pPr>
        <w:ind w:left="1418"/>
        <w:jc w:val="both"/>
        <w:rPr>
          <w:szCs w:val="24"/>
        </w:rPr>
      </w:pPr>
      <w:r w:rsidRPr="007B1266">
        <w:rPr>
          <w:color w:val="000000"/>
          <w:sz w:val="16"/>
          <w:szCs w:val="16"/>
        </w:rPr>
        <w:t> </w:t>
      </w:r>
      <w:r w:rsidRPr="007B1266">
        <w:rPr>
          <w:szCs w:val="24"/>
        </w:rPr>
        <w:t>·      </w:t>
      </w:r>
      <w:r w:rsidRPr="007B1266">
        <w:rPr>
          <w:rStyle w:val="gmail-apple-converted-space"/>
          <w:szCs w:val="24"/>
        </w:rPr>
        <w:t> </w:t>
      </w:r>
      <w:r w:rsidRPr="007B1266">
        <w:rPr>
          <w:szCs w:val="24"/>
        </w:rPr>
        <w:t>“</w:t>
      </w:r>
      <w:r w:rsidRPr="007B1266">
        <w:rPr>
          <w:color w:val="050505"/>
          <w:szCs w:val="24"/>
          <w:shd w:val="clear" w:color="auto" w:fill="F0F2F5"/>
        </w:rPr>
        <w:t>Thank you for hosting the event and thank you to all the awesome people giving up their time on a Sunday morning to keep us safe and see us around. Fantastic encouragement from everyone. Xx”</w:t>
      </w:r>
    </w:p>
    <w:p w14:paraId="0743D0BB" w14:textId="77777777" w:rsidR="003A6684" w:rsidRPr="007B1266" w:rsidRDefault="003A6684" w:rsidP="003A6684">
      <w:pPr>
        <w:pStyle w:val="gmail-msolistparagraph"/>
        <w:spacing w:before="0" w:beforeAutospacing="0" w:after="0" w:afterAutospacing="0"/>
        <w:ind w:left="1418"/>
        <w:jc w:val="both"/>
      </w:pPr>
      <w:r w:rsidRPr="007B1266">
        <w:rPr>
          <w:color w:val="050505"/>
        </w:rPr>
        <w:t>·      </w:t>
      </w:r>
      <w:r w:rsidRPr="007B1266">
        <w:rPr>
          <w:rStyle w:val="gmail-apple-converted-space"/>
          <w:color w:val="050505"/>
        </w:rPr>
        <w:t> </w:t>
      </w:r>
      <w:r w:rsidRPr="007B1266">
        <w:rPr>
          <w:color w:val="050505"/>
          <w:shd w:val="clear" w:color="auto" w:fill="F0F2F5"/>
        </w:rPr>
        <w:t>“Thank you to everyone that organised, marshalled and stood on the street to support. Great community event”</w:t>
      </w:r>
    </w:p>
    <w:p w14:paraId="4FAB595E" w14:textId="77777777" w:rsidR="003A6684" w:rsidRPr="007B1266" w:rsidRDefault="003A6684" w:rsidP="003A6684">
      <w:pPr>
        <w:pStyle w:val="gmail-msolistparagraph"/>
        <w:spacing w:before="0" w:beforeAutospacing="0" w:after="0" w:afterAutospacing="0"/>
        <w:ind w:left="1418"/>
        <w:jc w:val="both"/>
      </w:pPr>
      <w:r w:rsidRPr="007B1266">
        <w:rPr>
          <w:rStyle w:val="gmail-apple-converted-space"/>
          <w:color w:val="050505"/>
        </w:rPr>
        <w:t>·       </w:t>
      </w:r>
      <w:r w:rsidRPr="007B1266">
        <w:rPr>
          <w:color w:val="050505"/>
          <w:shd w:val="clear" w:color="auto" w:fill="F0F2F5"/>
        </w:rPr>
        <w:t>Great event, lots of support and fantastic marshalling. Thank you</w:t>
      </w:r>
      <w:r w:rsidRPr="007B1266">
        <w:rPr>
          <w:rStyle w:val="gmail-apple-converted-space"/>
          <w:color w:val="050505"/>
          <w:shd w:val="clear" w:color="auto" w:fill="F0F2F5"/>
        </w:rPr>
        <w:t> </w:t>
      </w:r>
    </w:p>
    <w:p w14:paraId="7B905744" w14:textId="77777777" w:rsidR="003A6684" w:rsidRPr="007B1266" w:rsidRDefault="003A6684" w:rsidP="003A6684">
      <w:pPr>
        <w:pStyle w:val="gmail-msolistparagraph"/>
        <w:spacing w:before="0" w:beforeAutospacing="0" w:after="0" w:afterAutospacing="0"/>
        <w:ind w:left="1418"/>
        <w:jc w:val="both"/>
      </w:pPr>
      <w:r w:rsidRPr="007B1266">
        <w:rPr>
          <w:color w:val="050505"/>
        </w:rPr>
        <w:t>·      </w:t>
      </w:r>
      <w:r w:rsidRPr="007B1266">
        <w:rPr>
          <w:rStyle w:val="gmail-apple-converted-space"/>
          <w:color w:val="050505"/>
        </w:rPr>
        <w:t> </w:t>
      </w:r>
      <w:r w:rsidRPr="007B1266">
        <w:rPr>
          <w:color w:val="050505"/>
          <w:shd w:val="clear" w:color="auto" w:fill="F0F2F5"/>
        </w:rPr>
        <w:t>Thanks to all the fabulous marshals! What a super event!</w:t>
      </w:r>
    </w:p>
    <w:p w14:paraId="61E96DFD" w14:textId="74819841" w:rsidR="003A6684" w:rsidRPr="003A6684" w:rsidRDefault="003A6684" w:rsidP="003A6684">
      <w:pPr>
        <w:ind w:left="1418"/>
        <w:rPr>
          <w:color w:val="000000"/>
          <w:sz w:val="18"/>
          <w:szCs w:val="18"/>
        </w:rPr>
      </w:pPr>
      <w:r w:rsidRPr="007B1266">
        <w:rPr>
          <w:color w:val="000000"/>
          <w:szCs w:val="24"/>
        </w:rPr>
        <w:t>Take a look at the Bradley Stoke 10K Facebook page for more amazing comments and some super race day</w:t>
      </w:r>
      <w:r>
        <w:rPr>
          <w:color w:val="000000"/>
          <w:szCs w:val="24"/>
        </w:rPr>
        <w:t xml:space="preserve"> photos: </w:t>
      </w:r>
      <w:hyperlink r:id="rId21" w:history="1">
        <w:r w:rsidRPr="003A6684">
          <w:rPr>
            <w:rStyle w:val="Hyperlink"/>
            <w:b/>
            <w:bCs/>
            <w:color w:val="954F72"/>
            <w:sz w:val="18"/>
            <w:szCs w:val="18"/>
          </w:rPr>
          <w:t>https://www.facebook.com/profile.php?id=100090947270405</w:t>
        </w:r>
      </w:hyperlink>
      <w:r w:rsidRPr="003A6684">
        <w:rPr>
          <w:color w:val="000000"/>
          <w:sz w:val="18"/>
          <w:szCs w:val="18"/>
        </w:rPr>
        <w:t>. </w:t>
      </w:r>
      <w:r w:rsidRPr="003A6684">
        <w:rPr>
          <w:rStyle w:val="gmail-apple-converted-space"/>
          <w:color w:val="000000"/>
          <w:sz w:val="18"/>
          <w:szCs w:val="18"/>
        </w:rPr>
        <w:t> </w:t>
      </w:r>
      <w:r w:rsidRPr="003A6684">
        <w:rPr>
          <w:color w:val="000000"/>
          <w:sz w:val="18"/>
          <w:szCs w:val="18"/>
        </w:rPr>
        <w:t xml:space="preserve"> </w:t>
      </w:r>
    </w:p>
    <w:p w14:paraId="10DB65F0" w14:textId="77777777" w:rsidR="003A6684" w:rsidRPr="0033363E" w:rsidRDefault="003A6684" w:rsidP="003A6684">
      <w:pPr>
        <w:ind w:left="1418"/>
        <w:jc w:val="both"/>
        <w:rPr>
          <w:b/>
          <w:bCs/>
          <w:szCs w:val="24"/>
          <w:u w:val="single"/>
        </w:rPr>
      </w:pPr>
      <w:r w:rsidRPr="0033363E">
        <w:rPr>
          <w:b/>
          <w:bCs/>
          <w:szCs w:val="24"/>
          <w:u w:val="single"/>
        </w:rPr>
        <w:t>Brightwell Charity Colour Run – Sunday 11</w:t>
      </w:r>
      <w:r w:rsidRPr="0033363E">
        <w:rPr>
          <w:b/>
          <w:bCs/>
          <w:szCs w:val="24"/>
          <w:u w:val="single"/>
          <w:vertAlign w:val="superscript"/>
        </w:rPr>
        <w:t>th</w:t>
      </w:r>
      <w:r w:rsidRPr="0033363E">
        <w:rPr>
          <w:b/>
          <w:bCs/>
          <w:szCs w:val="24"/>
          <w:u w:val="single"/>
        </w:rPr>
        <w:t xml:space="preserve"> June 2023 </w:t>
      </w:r>
    </w:p>
    <w:p w14:paraId="4BE26EB2" w14:textId="77777777" w:rsidR="003A6684" w:rsidRDefault="003A6684" w:rsidP="003A6684">
      <w:pPr>
        <w:ind w:left="1418"/>
        <w:jc w:val="both"/>
        <w:rPr>
          <w:color w:val="000000"/>
          <w:szCs w:val="24"/>
          <w:shd w:val="clear" w:color="auto" w:fill="FFFFFF"/>
        </w:rPr>
      </w:pPr>
      <w:r w:rsidRPr="0033363E">
        <w:rPr>
          <w:color w:val="000000"/>
          <w:szCs w:val="24"/>
          <w:shd w:val="clear" w:color="auto" w:fill="FFFFFF"/>
        </w:rPr>
        <w:t>Crowds gathered at Jubilee Green, Bradley Stoke on Sunday June 11th to take part in a charity colour run organised by The Brightwell - a charity supporting those with neurological conditions by providing therapies such as neuro-physio and Oxygen therapy.</w:t>
      </w:r>
    </w:p>
    <w:p w14:paraId="48BD7995" w14:textId="77777777" w:rsidR="003A6684" w:rsidRDefault="003A6684" w:rsidP="003A6684">
      <w:pPr>
        <w:ind w:left="1418"/>
        <w:jc w:val="both"/>
        <w:rPr>
          <w:color w:val="000000"/>
          <w:szCs w:val="24"/>
          <w:shd w:val="clear" w:color="auto" w:fill="FFFFFF"/>
        </w:rPr>
      </w:pPr>
      <w:r w:rsidRPr="00253AC2">
        <w:rPr>
          <w:color w:val="000000"/>
          <w:sz w:val="16"/>
          <w:szCs w:val="16"/>
        </w:rPr>
        <w:br/>
      </w:r>
      <w:r w:rsidRPr="0033363E">
        <w:rPr>
          <w:color w:val="000000"/>
          <w:szCs w:val="24"/>
          <w:shd w:val="clear" w:color="auto" w:fill="FFFFFF"/>
        </w:rPr>
        <w:t>Participating in two heats, it was an eye catching, fun filled afternoon of smiles, laughter and clouds of colour for all ages and abilities.</w:t>
      </w:r>
    </w:p>
    <w:p w14:paraId="740B696C" w14:textId="6B1BCD1D" w:rsidR="003A6684" w:rsidRPr="0033363E" w:rsidRDefault="003A6684" w:rsidP="003A6684">
      <w:pPr>
        <w:ind w:left="1418"/>
        <w:jc w:val="both"/>
        <w:rPr>
          <w:szCs w:val="24"/>
        </w:rPr>
      </w:pPr>
      <w:r w:rsidRPr="00253AC2">
        <w:rPr>
          <w:color w:val="000000"/>
          <w:sz w:val="16"/>
          <w:szCs w:val="16"/>
        </w:rPr>
        <w:br/>
      </w:r>
      <w:r w:rsidRPr="0033363E">
        <w:rPr>
          <w:color w:val="000000"/>
          <w:szCs w:val="24"/>
          <w:shd w:val="clear" w:color="auto" w:fill="FFFFFF"/>
        </w:rPr>
        <w:t xml:space="preserve">The Brightwell would like to thank the Mayor Dayley Lawrence &amp; The Bradley Stoke Town Council for their support in making this fundraising dream viable. One of the members of the Centre who enjoyed the event said it was ‘simply the best day ever’. The Brightwell would also like to thank all that came along to show their support, purchased tickets, sponsored the event and the amazing volunteers who made the event possible. A huge £4,700 has been raised so far and the funds from this event are still rolling in! They hope to run the event again next year after its big success. </w:t>
      </w:r>
    </w:p>
    <w:p w14:paraId="74D83A35" w14:textId="77777777" w:rsidR="003A6684" w:rsidRPr="000414FA" w:rsidRDefault="003A6684" w:rsidP="003A6684">
      <w:pPr>
        <w:ind w:left="1418"/>
        <w:jc w:val="both"/>
        <w:rPr>
          <w:sz w:val="16"/>
          <w:szCs w:val="16"/>
        </w:rPr>
      </w:pPr>
    </w:p>
    <w:p w14:paraId="08BC887B" w14:textId="77777777" w:rsidR="003A6684" w:rsidRDefault="003A6684" w:rsidP="003A6684">
      <w:pPr>
        <w:pStyle w:val="Heading2"/>
        <w:numPr>
          <w:ilvl w:val="0"/>
          <w:numId w:val="0"/>
        </w:numPr>
        <w:shd w:val="clear" w:color="auto" w:fill="FFFFFF"/>
        <w:ind w:left="1418"/>
        <w:rPr>
          <w:bCs/>
          <w:szCs w:val="24"/>
          <w:u w:val="single"/>
        </w:rPr>
      </w:pPr>
      <w:r w:rsidRPr="00B87D6B">
        <w:rPr>
          <w:bCs/>
          <w:szCs w:val="24"/>
          <w:u w:val="single"/>
        </w:rPr>
        <w:t>Bradley Stoke Skatepark &amp; Festival Jam - Saturday 17th June</w:t>
      </w:r>
    </w:p>
    <w:p w14:paraId="3553A307" w14:textId="1D782805" w:rsidR="003A6684" w:rsidRPr="003A6684" w:rsidRDefault="003A6684" w:rsidP="003A6684">
      <w:pPr>
        <w:pStyle w:val="Heading2"/>
        <w:numPr>
          <w:ilvl w:val="0"/>
          <w:numId w:val="0"/>
        </w:numPr>
        <w:shd w:val="clear" w:color="auto" w:fill="FFFFFF"/>
        <w:ind w:left="1418"/>
        <w:rPr>
          <w:b w:val="0"/>
          <w:bCs/>
          <w:szCs w:val="24"/>
        </w:rPr>
      </w:pPr>
      <w:r w:rsidRPr="003A6684">
        <w:rPr>
          <w:b w:val="0"/>
          <w:bCs/>
          <w:szCs w:val="24"/>
        </w:rPr>
        <w:t xml:space="preserve">At this year’s festival, Bradley Stoke Town Council’s Youth Workers and local young people were delighted to </w:t>
      </w:r>
      <w:proofErr w:type="gramStart"/>
      <w:r w:rsidRPr="003A6684">
        <w:rPr>
          <w:b w:val="0"/>
          <w:bCs/>
          <w:szCs w:val="24"/>
        </w:rPr>
        <w:t>once again host a popular package of Skatepark</w:t>
      </w:r>
      <w:proofErr w:type="gramEnd"/>
      <w:r w:rsidRPr="003A6684">
        <w:rPr>
          <w:b w:val="0"/>
          <w:bCs/>
          <w:szCs w:val="24"/>
        </w:rPr>
        <w:t xml:space="preserve"> and Art activities. A mix of skate park skills and creative arts ran alongside our annual Festival Skatepark competition. The competition was interspersed with rider demonstrations and ‘have-a-go’ opportunities, with support of Kings Ramps, along with music and MC.</w:t>
      </w:r>
    </w:p>
    <w:p w14:paraId="7F90D46A" w14:textId="77777777" w:rsidR="003A6684" w:rsidRPr="000414FA" w:rsidRDefault="003A6684" w:rsidP="003A6684">
      <w:pPr>
        <w:pStyle w:val="NormalWeb"/>
        <w:spacing w:before="0" w:beforeAutospacing="0" w:after="0" w:afterAutospacing="0"/>
        <w:ind w:left="1418"/>
        <w:jc w:val="both"/>
        <w:rPr>
          <w:rStyle w:val="Strong"/>
          <w:rFonts w:eastAsiaTheme="majorEastAsia"/>
          <w:sz w:val="16"/>
          <w:szCs w:val="16"/>
        </w:rPr>
      </w:pPr>
    </w:p>
    <w:p w14:paraId="36969515" w14:textId="2065E1B6" w:rsidR="003A6684" w:rsidRPr="00B87D6B" w:rsidRDefault="003A6684" w:rsidP="003A6684">
      <w:pPr>
        <w:pStyle w:val="NormalWeb"/>
        <w:spacing w:before="0" w:beforeAutospacing="0" w:after="0" w:afterAutospacing="0"/>
        <w:ind w:left="1418"/>
        <w:jc w:val="both"/>
        <w:rPr>
          <w:rStyle w:val="Strong"/>
          <w:rFonts w:eastAsiaTheme="majorEastAsia"/>
          <w:b w:val="0"/>
          <w:bCs w:val="0"/>
        </w:rPr>
      </w:pPr>
      <w:r w:rsidRPr="00B87D6B">
        <w:rPr>
          <w:rStyle w:val="Strong"/>
          <w:rFonts w:eastAsiaTheme="majorEastAsia"/>
        </w:rPr>
        <w:t>The following competitions took place during the afternoon:</w:t>
      </w:r>
    </w:p>
    <w:p w14:paraId="49E20F02" w14:textId="77777777" w:rsidR="003A6684" w:rsidRPr="00B87D6B" w:rsidRDefault="003A6684" w:rsidP="003A6684">
      <w:pPr>
        <w:pStyle w:val="NormalWeb"/>
        <w:spacing w:before="0" w:beforeAutospacing="0" w:after="0" w:afterAutospacing="0"/>
        <w:ind w:left="1418"/>
        <w:jc w:val="both"/>
        <w:rPr>
          <w:rFonts w:eastAsiaTheme="majorEastAsia"/>
        </w:rPr>
      </w:pPr>
      <w:r w:rsidRPr="00B87D6B">
        <w:rPr>
          <w:rStyle w:val="Strong"/>
          <w:rFonts w:eastAsiaTheme="majorEastAsia"/>
        </w:rPr>
        <w:t>Scooter:</w:t>
      </w:r>
      <w:r w:rsidRPr="00B87D6B">
        <w:t xml:space="preserve"> 12 &amp; Under; 13+ </w:t>
      </w:r>
    </w:p>
    <w:p w14:paraId="0066AB67" w14:textId="77777777" w:rsidR="003A6684" w:rsidRPr="00B87D6B" w:rsidRDefault="003A6684" w:rsidP="003A6684">
      <w:pPr>
        <w:pStyle w:val="NormalWeb"/>
        <w:spacing w:before="0" w:beforeAutospacing="0" w:after="0" w:afterAutospacing="0"/>
        <w:ind w:left="1418"/>
        <w:jc w:val="both"/>
      </w:pPr>
      <w:r w:rsidRPr="00B87D6B">
        <w:rPr>
          <w:rStyle w:val="Strong"/>
          <w:rFonts w:eastAsiaTheme="majorEastAsia"/>
        </w:rPr>
        <w:t>BMX:</w:t>
      </w:r>
      <w:r w:rsidRPr="00B87D6B">
        <w:t> 12 &amp; Under; 13+</w:t>
      </w:r>
    </w:p>
    <w:p w14:paraId="7DCA4291" w14:textId="77777777" w:rsidR="003A6684" w:rsidRPr="00B87D6B" w:rsidRDefault="003A6684" w:rsidP="003A6684">
      <w:pPr>
        <w:pStyle w:val="NormalWeb"/>
        <w:spacing w:before="0" w:beforeAutospacing="0" w:after="0" w:afterAutospacing="0"/>
        <w:ind w:left="1418"/>
        <w:jc w:val="both"/>
      </w:pPr>
      <w:r w:rsidRPr="00B87D6B">
        <w:rPr>
          <w:rStyle w:val="Strong"/>
          <w:rFonts w:eastAsiaTheme="majorEastAsia"/>
        </w:rPr>
        <w:t>Skateboard:</w:t>
      </w:r>
      <w:r w:rsidRPr="00B87D6B">
        <w:t xml:space="preserve"> All ages </w:t>
      </w:r>
    </w:p>
    <w:p w14:paraId="53689EB3" w14:textId="77777777" w:rsidR="003A6684" w:rsidRPr="00B87D6B" w:rsidRDefault="003A6684" w:rsidP="003A6684">
      <w:pPr>
        <w:pStyle w:val="NormalWeb"/>
        <w:spacing w:before="0" w:beforeAutospacing="0" w:after="0" w:afterAutospacing="0"/>
        <w:ind w:left="1418"/>
        <w:jc w:val="both"/>
      </w:pPr>
      <w:r w:rsidRPr="00B87D6B">
        <w:rPr>
          <w:rStyle w:val="Strong"/>
          <w:rFonts w:eastAsiaTheme="majorEastAsia"/>
        </w:rPr>
        <w:t>Roller Blades:</w:t>
      </w:r>
      <w:r w:rsidRPr="00B87D6B">
        <w:t> All ages Inline &amp; Quads</w:t>
      </w:r>
    </w:p>
    <w:p w14:paraId="3026DB8F" w14:textId="77777777" w:rsidR="003A6684" w:rsidRPr="003A6684" w:rsidRDefault="003A6684" w:rsidP="003A6684">
      <w:pPr>
        <w:pStyle w:val="NormalWeb"/>
        <w:shd w:val="clear" w:color="auto" w:fill="FFFFFF"/>
        <w:spacing w:before="0" w:beforeAutospacing="0" w:after="0" w:afterAutospacing="0"/>
        <w:ind w:left="1418"/>
        <w:jc w:val="both"/>
        <w:rPr>
          <w:sz w:val="16"/>
          <w:szCs w:val="16"/>
        </w:rPr>
      </w:pPr>
    </w:p>
    <w:p w14:paraId="7A3405EF" w14:textId="10D0AA6D" w:rsidR="003A6684" w:rsidRPr="00B87D6B" w:rsidRDefault="003A6684" w:rsidP="003A6684">
      <w:pPr>
        <w:pStyle w:val="NormalWeb"/>
        <w:shd w:val="clear" w:color="auto" w:fill="FFFFFF"/>
        <w:spacing w:before="0" w:beforeAutospacing="0" w:after="0" w:afterAutospacing="0"/>
        <w:ind w:left="1418"/>
        <w:jc w:val="both"/>
      </w:pPr>
      <w:r w:rsidRPr="00B87D6B">
        <w:t>The Art activities gave young people the opportunity to participate in workshops run by Olas Arts and those attending produced their own piece of artwork to take home. The artist has worked with the Town Council in the past, running popular workshops and on this occasion used old vinyl records as a canvas for street art style creativity.</w:t>
      </w:r>
    </w:p>
    <w:p w14:paraId="6EE705BC" w14:textId="77777777" w:rsidR="003A6684" w:rsidRPr="003A6684" w:rsidRDefault="003A6684" w:rsidP="003A6684">
      <w:pPr>
        <w:ind w:left="1418"/>
        <w:jc w:val="both"/>
        <w:rPr>
          <w:sz w:val="16"/>
          <w:szCs w:val="16"/>
          <w:shd w:val="clear" w:color="auto" w:fill="FFFFFF"/>
        </w:rPr>
      </w:pPr>
    </w:p>
    <w:p w14:paraId="50CBB31E" w14:textId="5DC1CD1F" w:rsidR="003A6684" w:rsidRPr="00B87D6B" w:rsidRDefault="003A6684" w:rsidP="003A6684">
      <w:pPr>
        <w:ind w:left="1418"/>
        <w:jc w:val="both"/>
        <w:rPr>
          <w:szCs w:val="24"/>
        </w:rPr>
      </w:pPr>
      <w:r w:rsidRPr="00B87D6B">
        <w:rPr>
          <w:szCs w:val="24"/>
          <w:shd w:val="clear" w:color="auto" w:fill="FFFFFF"/>
        </w:rPr>
        <w:t xml:space="preserve">Young people’s involvement in planning and organising the festival is supported by Bradley Stoke Town Council’s youth workers. If you are a young person living in the Bradley Stoke area and aged 11 to 19 who would like to find out about our other youth work sessions and projects, or would like to get involved as a young person or volunteer, come along for a chat or contact the youth development &amp; participation worker on 07900 253826 or email </w:t>
      </w:r>
      <w:hyperlink r:id="rId22" w:history="1">
        <w:r w:rsidRPr="00B87D6B">
          <w:rPr>
            <w:rStyle w:val="Hyperlink"/>
            <w:szCs w:val="24"/>
            <w:shd w:val="clear" w:color="auto" w:fill="FFFFFF"/>
          </w:rPr>
          <w:t>graham.baker@bradleystoke.gov.uk</w:t>
        </w:r>
      </w:hyperlink>
    </w:p>
    <w:p w14:paraId="62E1CFBD" w14:textId="77777777" w:rsidR="003A6684" w:rsidRPr="00B87D6B" w:rsidRDefault="003A6684" w:rsidP="003A6684">
      <w:pPr>
        <w:pStyle w:val="NormalWeb"/>
        <w:spacing w:before="0" w:beforeAutospacing="0" w:after="0" w:afterAutospacing="0"/>
        <w:ind w:left="1418"/>
        <w:jc w:val="both"/>
      </w:pPr>
      <w:r w:rsidRPr="00B87D6B">
        <w:t>Instagram: </w:t>
      </w:r>
      <w:hyperlink r:id="rId23" w:history="1">
        <w:r w:rsidRPr="00B87D6B">
          <w:rPr>
            <w:rStyle w:val="Hyperlink"/>
            <w:rFonts w:eastAsiaTheme="majorEastAsia"/>
          </w:rPr>
          <w:t>@bradleystokeskatepark</w:t>
        </w:r>
      </w:hyperlink>
    </w:p>
    <w:p w14:paraId="0BEB5E61" w14:textId="77777777" w:rsidR="003A6684" w:rsidRPr="00B87D6B" w:rsidRDefault="003A6684" w:rsidP="003A6684">
      <w:pPr>
        <w:pStyle w:val="NormalWeb"/>
        <w:spacing w:before="0" w:beforeAutospacing="0" w:after="0" w:afterAutospacing="0"/>
        <w:ind w:left="1418"/>
        <w:jc w:val="both"/>
      </w:pPr>
      <w:r w:rsidRPr="00B87D6B">
        <w:t>Facebook: </w:t>
      </w:r>
      <w:hyperlink r:id="rId24" w:history="1">
        <w:r w:rsidRPr="00B87D6B">
          <w:rPr>
            <w:rStyle w:val="Hyperlink"/>
            <w:rFonts w:eastAsiaTheme="majorEastAsia"/>
          </w:rPr>
          <w:t>@bradleystokeskatepark</w:t>
        </w:r>
      </w:hyperlink>
    </w:p>
    <w:p w14:paraId="5F90651C" w14:textId="77777777" w:rsidR="003A6684" w:rsidRPr="000414FA" w:rsidRDefault="003A6684" w:rsidP="003A6684">
      <w:pPr>
        <w:ind w:left="1418"/>
        <w:jc w:val="both"/>
        <w:rPr>
          <w:sz w:val="16"/>
          <w:szCs w:val="16"/>
        </w:rPr>
      </w:pPr>
    </w:p>
    <w:p w14:paraId="3797F71F" w14:textId="77777777" w:rsidR="000414FA" w:rsidRDefault="003A6684" w:rsidP="003A6684">
      <w:pPr>
        <w:ind w:left="1418"/>
        <w:jc w:val="both"/>
        <w:rPr>
          <w:b/>
          <w:bCs/>
          <w:szCs w:val="24"/>
          <w:u w:val="single"/>
        </w:rPr>
      </w:pPr>
      <w:r w:rsidRPr="00DD14B0">
        <w:rPr>
          <w:b/>
          <w:bCs/>
          <w:szCs w:val="24"/>
          <w:u w:val="single"/>
        </w:rPr>
        <w:t>Financial Information</w:t>
      </w:r>
    </w:p>
    <w:p w14:paraId="7969660E" w14:textId="375E4C0A" w:rsidR="003A6684" w:rsidRDefault="003A6684" w:rsidP="003A6684">
      <w:pPr>
        <w:ind w:left="1418"/>
        <w:jc w:val="both"/>
        <w:rPr>
          <w:szCs w:val="24"/>
        </w:rPr>
      </w:pPr>
      <w:r>
        <w:rPr>
          <w:szCs w:val="24"/>
        </w:rPr>
        <w:t>The overall budget for the 2023 Community Festival was £26,780. The breakdown below details the amounts spent on this year’s festival. This does not include staffing costs:</w:t>
      </w:r>
    </w:p>
    <w:p w14:paraId="5B7D27A9" w14:textId="77777777" w:rsidR="003A6684" w:rsidRPr="0060111B" w:rsidRDefault="003A6684" w:rsidP="003A6684">
      <w:pPr>
        <w:jc w:val="both"/>
        <w:rPr>
          <w:sz w:val="16"/>
          <w:szCs w:val="16"/>
        </w:rPr>
      </w:pPr>
    </w:p>
    <w:tbl>
      <w:tblPr>
        <w:tblStyle w:val="TableGrid"/>
        <w:tblW w:w="9634" w:type="dxa"/>
        <w:tblLook w:val="04A0" w:firstRow="1" w:lastRow="0" w:firstColumn="1" w:lastColumn="0" w:noHBand="0" w:noVBand="1"/>
      </w:tblPr>
      <w:tblGrid>
        <w:gridCol w:w="2122"/>
        <w:gridCol w:w="2693"/>
        <w:gridCol w:w="4819"/>
      </w:tblGrid>
      <w:tr w:rsidR="003A6684" w:rsidRPr="000414FA" w14:paraId="4BBA1CC6" w14:textId="77777777" w:rsidTr="000414FA">
        <w:tc>
          <w:tcPr>
            <w:tcW w:w="2122" w:type="dxa"/>
          </w:tcPr>
          <w:p w14:paraId="6B6772E8" w14:textId="77777777" w:rsidR="003A6684" w:rsidRPr="000414FA" w:rsidRDefault="003A6684" w:rsidP="00904A15">
            <w:pPr>
              <w:jc w:val="both"/>
              <w:rPr>
                <w:b/>
                <w:bCs/>
                <w:sz w:val="20"/>
              </w:rPr>
            </w:pPr>
            <w:r w:rsidRPr="000414FA">
              <w:rPr>
                <w:b/>
                <w:bCs/>
                <w:sz w:val="20"/>
              </w:rPr>
              <w:t>Company</w:t>
            </w:r>
          </w:p>
        </w:tc>
        <w:tc>
          <w:tcPr>
            <w:tcW w:w="2693" w:type="dxa"/>
          </w:tcPr>
          <w:p w14:paraId="7AB0196D" w14:textId="77777777" w:rsidR="003A6684" w:rsidRPr="000414FA" w:rsidRDefault="003A6684" w:rsidP="00904A15">
            <w:pPr>
              <w:jc w:val="both"/>
              <w:rPr>
                <w:b/>
                <w:bCs/>
                <w:sz w:val="20"/>
              </w:rPr>
            </w:pPr>
            <w:r w:rsidRPr="000414FA">
              <w:rPr>
                <w:b/>
                <w:bCs/>
                <w:sz w:val="20"/>
              </w:rPr>
              <w:t>Cost (exclusive of VAT)</w:t>
            </w:r>
          </w:p>
        </w:tc>
        <w:tc>
          <w:tcPr>
            <w:tcW w:w="4819" w:type="dxa"/>
          </w:tcPr>
          <w:p w14:paraId="50CC6135" w14:textId="77777777" w:rsidR="003A6684" w:rsidRPr="000414FA" w:rsidRDefault="003A6684" w:rsidP="00904A15">
            <w:pPr>
              <w:jc w:val="both"/>
              <w:rPr>
                <w:b/>
                <w:bCs/>
                <w:sz w:val="20"/>
              </w:rPr>
            </w:pPr>
            <w:r w:rsidRPr="000414FA">
              <w:rPr>
                <w:b/>
                <w:bCs/>
                <w:sz w:val="20"/>
              </w:rPr>
              <w:t>Description</w:t>
            </w:r>
          </w:p>
        </w:tc>
      </w:tr>
      <w:tr w:rsidR="003A6684" w:rsidRPr="000414FA" w14:paraId="40DEC422" w14:textId="77777777" w:rsidTr="000414FA">
        <w:tc>
          <w:tcPr>
            <w:tcW w:w="2122" w:type="dxa"/>
          </w:tcPr>
          <w:p w14:paraId="3DEEAEB2" w14:textId="77777777" w:rsidR="003A6684" w:rsidRPr="000414FA" w:rsidRDefault="003A6684" w:rsidP="00904A15">
            <w:pPr>
              <w:jc w:val="both"/>
              <w:rPr>
                <w:sz w:val="20"/>
              </w:rPr>
            </w:pPr>
            <w:r w:rsidRPr="000414FA">
              <w:rPr>
                <w:sz w:val="20"/>
              </w:rPr>
              <w:t>AAA Ambulances</w:t>
            </w:r>
          </w:p>
        </w:tc>
        <w:tc>
          <w:tcPr>
            <w:tcW w:w="2693" w:type="dxa"/>
          </w:tcPr>
          <w:p w14:paraId="08B0C98B" w14:textId="77777777" w:rsidR="003A6684" w:rsidRPr="000414FA" w:rsidRDefault="003A6684" w:rsidP="00904A15">
            <w:pPr>
              <w:jc w:val="both"/>
              <w:rPr>
                <w:sz w:val="20"/>
              </w:rPr>
            </w:pPr>
            <w:r w:rsidRPr="000414FA">
              <w:rPr>
                <w:sz w:val="20"/>
              </w:rPr>
              <w:t>£650.00</w:t>
            </w:r>
          </w:p>
        </w:tc>
        <w:tc>
          <w:tcPr>
            <w:tcW w:w="4819" w:type="dxa"/>
          </w:tcPr>
          <w:p w14:paraId="01309C09" w14:textId="77777777" w:rsidR="003A6684" w:rsidRPr="000414FA" w:rsidRDefault="003A6684" w:rsidP="00904A15">
            <w:pPr>
              <w:jc w:val="both"/>
              <w:rPr>
                <w:sz w:val="20"/>
              </w:rPr>
            </w:pPr>
            <w:r w:rsidRPr="000414FA">
              <w:rPr>
                <w:sz w:val="20"/>
              </w:rPr>
              <w:t>Ambulance provision for skatepark event</w:t>
            </w:r>
          </w:p>
        </w:tc>
      </w:tr>
      <w:tr w:rsidR="003A6684" w:rsidRPr="000414FA" w14:paraId="697324FD" w14:textId="77777777" w:rsidTr="000414FA">
        <w:tc>
          <w:tcPr>
            <w:tcW w:w="2122" w:type="dxa"/>
          </w:tcPr>
          <w:p w14:paraId="3D173567" w14:textId="77777777" w:rsidR="003A6684" w:rsidRPr="000414FA" w:rsidRDefault="003A6684" w:rsidP="00904A15">
            <w:pPr>
              <w:jc w:val="both"/>
              <w:rPr>
                <w:sz w:val="20"/>
              </w:rPr>
            </w:pPr>
            <w:r w:rsidRPr="000414FA">
              <w:rPr>
                <w:sz w:val="20"/>
              </w:rPr>
              <w:t>Brandon Hire</w:t>
            </w:r>
          </w:p>
        </w:tc>
        <w:tc>
          <w:tcPr>
            <w:tcW w:w="2693" w:type="dxa"/>
          </w:tcPr>
          <w:p w14:paraId="3E6888AF" w14:textId="77777777" w:rsidR="003A6684" w:rsidRPr="000414FA" w:rsidRDefault="003A6684" w:rsidP="00904A15">
            <w:pPr>
              <w:jc w:val="both"/>
              <w:rPr>
                <w:sz w:val="20"/>
              </w:rPr>
            </w:pPr>
            <w:r w:rsidRPr="000414FA">
              <w:rPr>
                <w:sz w:val="20"/>
              </w:rPr>
              <w:t>£1,646.25</w:t>
            </w:r>
          </w:p>
        </w:tc>
        <w:tc>
          <w:tcPr>
            <w:tcW w:w="4819" w:type="dxa"/>
          </w:tcPr>
          <w:p w14:paraId="4B507A5D" w14:textId="77777777" w:rsidR="003A6684" w:rsidRPr="000414FA" w:rsidRDefault="003A6684" w:rsidP="00904A15">
            <w:pPr>
              <w:jc w:val="both"/>
              <w:rPr>
                <w:sz w:val="20"/>
              </w:rPr>
            </w:pPr>
            <w:r w:rsidRPr="000414FA">
              <w:rPr>
                <w:sz w:val="20"/>
              </w:rPr>
              <w:t>10 x toilet units + 110 crowd control barriers</w:t>
            </w:r>
          </w:p>
        </w:tc>
      </w:tr>
      <w:tr w:rsidR="003A6684" w:rsidRPr="000414FA" w14:paraId="07F470F4" w14:textId="77777777" w:rsidTr="000414FA">
        <w:tc>
          <w:tcPr>
            <w:tcW w:w="2122" w:type="dxa"/>
          </w:tcPr>
          <w:p w14:paraId="015EEAA3" w14:textId="77777777" w:rsidR="003A6684" w:rsidRPr="000414FA" w:rsidRDefault="003A6684" w:rsidP="00904A15">
            <w:pPr>
              <w:jc w:val="both"/>
              <w:rPr>
                <w:sz w:val="20"/>
              </w:rPr>
            </w:pPr>
            <w:r w:rsidRPr="000414FA">
              <w:rPr>
                <w:sz w:val="20"/>
              </w:rPr>
              <w:t>Bristol Ambulance</w:t>
            </w:r>
          </w:p>
        </w:tc>
        <w:tc>
          <w:tcPr>
            <w:tcW w:w="2693" w:type="dxa"/>
          </w:tcPr>
          <w:p w14:paraId="315C11D5" w14:textId="77777777" w:rsidR="003A6684" w:rsidRPr="000414FA" w:rsidRDefault="003A6684" w:rsidP="00904A15">
            <w:pPr>
              <w:jc w:val="both"/>
              <w:rPr>
                <w:sz w:val="20"/>
              </w:rPr>
            </w:pPr>
            <w:r w:rsidRPr="000414FA">
              <w:rPr>
                <w:sz w:val="20"/>
              </w:rPr>
              <w:t>£935.00</w:t>
            </w:r>
          </w:p>
        </w:tc>
        <w:tc>
          <w:tcPr>
            <w:tcW w:w="4819" w:type="dxa"/>
          </w:tcPr>
          <w:p w14:paraId="3424EF13" w14:textId="77777777" w:rsidR="003A6684" w:rsidRPr="000414FA" w:rsidRDefault="003A6684" w:rsidP="00904A15">
            <w:pPr>
              <w:jc w:val="both"/>
              <w:rPr>
                <w:sz w:val="20"/>
              </w:rPr>
            </w:pPr>
            <w:r w:rsidRPr="000414FA">
              <w:rPr>
                <w:sz w:val="20"/>
              </w:rPr>
              <w:t>First Aid provision for Saturday 10</w:t>
            </w:r>
            <w:r w:rsidRPr="000414FA">
              <w:rPr>
                <w:sz w:val="20"/>
                <w:vertAlign w:val="superscript"/>
              </w:rPr>
              <w:t>th</w:t>
            </w:r>
            <w:r w:rsidRPr="000414FA">
              <w:rPr>
                <w:sz w:val="20"/>
              </w:rPr>
              <w:t xml:space="preserve"> &amp; Sunday 11</w:t>
            </w:r>
            <w:r w:rsidRPr="000414FA">
              <w:rPr>
                <w:sz w:val="20"/>
                <w:vertAlign w:val="superscript"/>
              </w:rPr>
              <w:t>th</w:t>
            </w:r>
            <w:r w:rsidRPr="000414FA">
              <w:rPr>
                <w:sz w:val="20"/>
              </w:rPr>
              <w:t xml:space="preserve"> June (including an off-road vehicle for 10K Run) </w:t>
            </w:r>
          </w:p>
        </w:tc>
      </w:tr>
      <w:tr w:rsidR="003A6684" w:rsidRPr="000414FA" w14:paraId="382A0BFC" w14:textId="77777777" w:rsidTr="000414FA">
        <w:tc>
          <w:tcPr>
            <w:tcW w:w="2122" w:type="dxa"/>
          </w:tcPr>
          <w:p w14:paraId="479DEF95" w14:textId="77777777" w:rsidR="003A6684" w:rsidRPr="000414FA" w:rsidRDefault="003A6684" w:rsidP="00904A15">
            <w:pPr>
              <w:jc w:val="both"/>
              <w:rPr>
                <w:sz w:val="20"/>
              </w:rPr>
            </w:pPr>
            <w:r w:rsidRPr="000414FA">
              <w:rPr>
                <w:sz w:val="20"/>
              </w:rPr>
              <w:t>Bunzl Greenham</w:t>
            </w:r>
          </w:p>
        </w:tc>
        <w:tc>
          <w:tcPr>
            <w:tcW w:w="2693" w:type="dxa"/>
          </w:tcPr>
          <w:p w14:paraId="10FD0C66" w14:textId="77777777" w:rsidR="003A6684" w:rsidRPr="000414FA" w:rsidRDefault="003A6684" w:rsidP="00904A15">
            <w:pPr>
              <w:jc w:val="both"/>
              <w:rPr>
                <w:sz w:val="20"/>
              </w:rPr>
            </w:pPr>
            <w:r w:rsidRPr="000414FA">
              <w:rPr>
                <w:sz w:val="20"/>
              </w:rPr>
              <w:t>£217.95</w:t>
            </w:r>
          </w:p>
        </w:tc>
        <w:tc>
          <w:tcPr>
            <w:tcW w:w="4819" w:type="dxa"/>
          </w:tcPr>
          <w:p w14:paraId="56D15801" w14:textId="77777777" w:rsidR="003A6684" w:rsidRPr="000414FA" w:rsidRDefault="003A6684" w:rsidP="00904A15">
            <w:pPr>
              <w:jc w:val="both"/>
              <w:rPr>
                <w:sz w:val="20"/>
              </w:rPr>
            </w:pPr>
            <w:r w:rsidRPr="000414FA">
              <w:rPr>
                <w:sz w:val="20"/>
              </w:rPr>
              <w:t>5 x rolls of orange snow fencing (which will also be used for fireworks event)</w:t>
            </w:r>
          </w:p>
        </w:tc>
      </w:tr>
      <w:tr w:rsidR="003A6684" w:rsidRPr="000414FA" w14:paraId="33D2F691" w14:textId="77777777" w:rsidTr="000414FA">
        <w:tc>
          <w:tcPr>
            <w:tcW w:w="2122" w:type="dxa"/>
          </w:tcPr>
          <w:p w14:paraId="401A926C" w14:textId="77777777" w:rsidR="003A6684" w:rsidRPr="000414FA" w:rsidRDefault="003A6684" w:rsidP="00904A15">
            <w:pPr>
              <w:jc w:val="both"/>
              <w:rPr>
                <w:sz w:val="20"/>
              </w:rPr>
            </w:pPr>
            <w:r w:rsidRPr="000414FA">
              <w:rPr>
                <w:sz w:val="20"/>
              </w:rPr>
              <w:t>Kings Ramps</w:t>
            </w:r>
          </w:p>
        </w:tc>
        <w:tc>
          <w:tcPr>
            <w:tcW w:w="2693" w:type="dxa"/>
          </w:tcPr>
          <w:p w14:paraId="567004D6" w14:textId="77777777" w:rsidR="003A6684" w:rsidRPr="000414FA" w:rsidRDefault="003A6684" w:rsidP="00904A15">
            <w:pPr>
              <w:jc w:val="both"/>
              <w:rPr>
                <w:sz w:val="20"/>
              </w:rPr>
            </w:pPr>
            <w:r w:rsidRPr="000414FA">
              <w:rPr>
                <w:sz w:val="20"/>
              </w:rPr>
              <w:t>£1,750.00</w:t>
            </w:r>
          </w:p>
        </w:tc>
        <w:tc>
          <w:tcPr>
            <w:tcW w:w="4819" w:type="dxa"/>
          </w:tcPr>
          <w:p w14:paraId="22766A26" w14:textId="77777777" w:rsidR="003A6684" w:rsidRPr="000414FA" w:rsidRDefault="003A6684" w:rsidP="00904A15">
            <w:pPr>
              <w:jc w:val="both"/>
              <w:rPr>
                <w:sz w:val="20"/>
              </w:rPr>
            </w:pPr>
            <w:r w:rsidRPr="000414FA">
              <w:rPr>
                <w:sz w:val="20"/>
              </w:rPr>
              <w:t>Provision of professional rider demonstrations, hosting the skatepark competition and provision of prizes</w:t>
            </w:r>
          </w:p>
        </w:tc>
      </w:tr>
      <w:tr w:rsidR="003A6684" w:rsidRPr="000414FA" w14:paraId="5FBCB7C1" w14:textId="77777777" w:rsidTr="000414FA">
        <w:tc>
          <w:tcPr>
            <w:tcW w:w="2122" w:type="dxa"/>
          </w:tcPr>
          <w:p w14:paraId="3F49EC72" w14:textId="77777777" w:rsidR="003A6684" w:rsidRPr="000414FA" w:rsidRDefault="003A6684" w:rsidP="00904A15">
            <w:pPr>
              <w:jc w:val="both"/>
              <w:rPr>
                <w:sz w:val="20"/>
              </w:rPr>
            </w:pPr>
            <w:r w:rsidRPr="000414FA">
              <w:rPr>
                <w:sz w:val="20"/>
              </w:rPr>
              <w:t>Lipstick Powder &amp; Paint</w:t>
            </w:r>
          </w:p>
        </w:tc>
        <w:tc>
          <w:tcPr>
            <w:tcW w:w="2693" w:type="dxa"/>
          </w:tcPr>
          <w:p w14:paraId="1200AE1A" w14:textId="77777777" w:rsidR="003A6684" w:rsidRPr="000414FA" w:rsidRDefault="003A6684" w:rsidP="00904A15">
            <w:pPr>
              <w:jc w:val="both"/>
              <w:rPr>
                <w:sz w:val="20"/>
              </w:rPr>
            </w:pPr>
            <w:r w:rsidRPr="000414FA">
              <w:rPr>
                <w:sz w:val="20"/>
              </w:rPr>
              <w:t>£175.00</w:t>
            </w:r>
          </w:p>
        </w:tc>
        <w:tc>
          <w:tcPr>
            <w:tcW w:w="4819" w:type="dxa"/>
          </w:tcPr>
          <w:p w14:paraId="3F23E95F" w14:textId="77777777" w:rsidR="003A6684" w:rsidRPr="000414FA" w:rsidRDefault="003A6684" w:rsidP="00904A15">
            <w:pPr>
              <w:jc w:val="both"/>
              <w:rPr>
                <w:sz w:val="20"/>
              </w:rPr>
            </w:pPr>
            <w:r w:rsidRPr="000414FA">
              <w:rPr>
                <w:sz w:val="20"/>
              </w:rPr>
              <w:t xml:space="preserve">Cost of face painter/bubble provider for Community Picnic </w:t>
            </w:r>
          </w:p>
        </w:tc>
      </w:tr>
      <w:tr w:rsidR="003A6684" w:rsidRPr="000414FA" w14:paraId="02E21777" w14:textId="77777777" w:rsidTr="000414FA">
        <w:tc>
          <w:tcPr>
            <w:tcW w:w="2122" w:type="dxa"/>
          </w:tcPr>
          <w:p w14:paraId="65E24393" w14:textId="77777777" w:rsidR="003A6684" w:rsidRPr="000414FA" w:rsidRDefault="003A6684" w:rsidP="00904A15">
            <w:pPr>
              <w:jc w:val="both"/>
              <w:rPr>
                <w:sz w:val="20"/>
              </w:rPr>
            </w:pPr>
            <w:r w:rsidRPr="000414FA">
              <w:rPr>
                <w:sz w:val="20"/>
              </w:rPr>
              <w:t>Olas Art</w:t>
            </w:r>
          </w:p>
        </w:tc>
        <w:tc>
          <w:tcPr>
            <w:tcW w:w="2693" w:type="dxa"/>
          </w:tcPr>
          <w:p w14:paraId="34473DC9" w14:textId="77777777" w:rsidR="003A6684" w:rsidRPr="000414FA" w:rsidRDefault="003A6684" w:rsidP="00904A15">
            <w:pPr>
              <w:jc w:val="both"/>
              <w:rPr>
                <w:sz w:val="20"/>
              </w:rPr>
            </w:pPr>
            <w:r w:rsidRPr="000414FA">
              <w:rPr>
                <w:sz w:val="20"/>
              </w:rPr>
              <w:t>£450.00</w:t>
            </w:r>
          </w:p>
        </w:tc>
        <w:tc>
          <w:tcPr>
            <w:tcW w:w="4819" w:type="dxa"/>
          </w:tcPr>
          <w:p w14:paraId="2C1A2AA0" w14:textId="77777777" w:rsidR="003A6684" w:rsidRPr="000414FA" w:rsidRDefault="003A6684" w:rsidP="00904A15">
            <w:pPr>
              <w:jc w:val="both"/>
              <w:rPr>
                <w:sz w:val="20"/>
              </w:rPr>
            </w:pPr>
            <w:r w:rsidRPr="000414FA">
              <w:rPr>
                <w:sz w:val="20"/>
              </w:rPr>
              <w:t>Street art project for skatepark event</w:t>
            </w:r>
          </w:p>
        </w:tc>
      </w:tr>
      <w:tr w:rsidR="003A6684" w:rsidRPr="000414FA" w14:paraId="5C21EA07" w14:textId="77777777" w:rsidTr="000414FA">
        <w:tc>
          <w:tcPr>
            <w:tcW w:w="2122" w:type="dxa"/>
          </w:tcPr>
          <w:p w14:paraId="36AAF3D1" w14:textId="77777777" w:rsidR="003A6684" w:rsidRPr="000414FA" w:rsidRDefault="003A6684" w:rsidP="00904A15">
            <w:pPr>
              <w:jc w:val="both"/>
              <w:rPr>
                <w:sz w:val="20"/>
              </w:rPr>
            </w:pPr>
            <w:r w:rsidRPr="000414FA">
              <w:rPr>
                <w:sz w:val="20"/>
              </w:rPr>
              <w:t xml:space="preserve">Pendle Sportswear </w:t>
            </w:r>
          </w:p>
        </w:tc>
        <w:tc>
          <w:tcPr>
            <w:tcW w:w="2693" w:type="dxa"/>
          </w:tcPr>
          <w:p w14:paraId="57586C9F" w14:textId="77777777" w:rsidR="003A6684" w:rsidRPr="000414FA" w:rsidRDefault="003A6684" w:rsidP="00904A15">
            <w:pPr>
              <w:jc w:val="both"/>
              <w:rPr>
                <w:sz w:val="20"/>
              </w:rPr>
            </w:pPr>
            <w:r w:rsidRPr="000414FA">
              <w:rPr>
                <w:sz w:val="20"/>
              </w:rPr>
              <w:t>£529.23</w:t>
            </w:r>
          </w:p>
        </w:tc>
        <w:tc>
          <w:tcPr>
            <w:tcW w:w="4819" w:type="dxa"/>
          </w:tcPr>
          <w:p w14:paraId="764BFC7B" w14:textId="77777777" w:rsidR="003A6684" w:rsidRPr="000414FA" w:rsidRDefault="003A6684" w:rsidP="00904A15">
            <w:pPr>
              <w:jc w:val="both"/>
              <w:rPr>
                <w:sz w:val="20"/>
              </w:rPr>
            </w:pPr>
            <w:r w:rsidRPr="000414FA">
              <w:rPr>
                <w:sz w:val="20"/>
              </w:rPr>
              <w:t xml:space="preserve">50% cost to purchase 358 trophies for all participants of Youth Football event. The remaining 50% was paid by Bradley Stoke Youth Football Club </w:t>
            </w:r>
          </w:p>
        </w:tc>
      </w:tr>
      <w:tr w:rsidR="003A6684" w:rsidRPr="000414FA" w14:paraId="4D1ECD7A" w14:textId="77777777" w:rsidTr="000414FA">
        <w:tc>
          <w:tcPr>
            <w:tcW w:w="2122" w:type="dxa"/>
          </w:tcPr>
          <w:p w14:paraId="1C1BE563" w14:textId="77777777" w:rsidR="003A6684" w:rsidRPr="000414FA" w:rsidRDefault="003A6684" w:rsidP="00904A15">
            <w:pPr>
              <w:jc w:val="both"/>
              <w:rPr>
                <w:sz w:val="20"/>
              </w:rPr>
            </w:pPr>
            <w:r w:rsidRPr="000414FA">
              <w:rPr>
                <w:sz w:val="20"/>
              </w:rPr>
              <w:t>Various outlets</w:t>
            </w:r>
          </w:p>
        </w:tc>
        <w:tc>
          <w:tcPr>
            <w:tcW w:w="2693" w:type="dxa"/>
          </w:tcPr>
          <w:p w14:paraId="753BCE72" w14:textId="77777777" w:rsidR="003A6684" w:rsidRPr="000414FA" w:rsidRDefault="003A6684" w:rsidP="00904A15">
            <w:pPr>
              <w:jc w:val="both"/>
              <w:rPr>
                <w:sz w:val="20"/>
              </w:rPr>
            </w:pPr>
            <w:r w:rsidRPr="000414FA">
              <w:rPr>
                <w:sz w:val="20"/>
              </w:rPr>
              <w:t>£62.29</w:t>
            </w:r>
          </w:p>
        </w:tc>
        <w:tc>
          <w:tcPr>
            <w:tcW w:w="4819" w:type="dxa"/>
          </w:tcPr>
          <w:p w14:paraId="126BD032" w14:textId="77777777" w:rsidR="003A6684" w:rsidRPr="000414FA" w:rsidRDefault="003A6684" w:rsidP="00904A15">
            <w:pPr>
              <w:jc w:val="both"/>
              <w:rPr>
                <w:sz w:val="20"/>
              </w:rPr>
            </w:pPr>
            <w:r w:rsidRPr="000414FA">
              <w:rPr>
                <w:sz w:val="20"/>
              </w:rPr>
              <w:t xml:space="preserve">Refreshments for volunteers/staff/councillors at Community festival weekend  </w:t>
            </w:r>
          </w:p>
        </w:tc>
      </w:tr>
      <w:tr w:rsidR="003A6684" w:rsidRPr="000414FA" w14:paraId="741E4DE3" w14:textId="77777777" w:rsidTr="000414FA">
        <w:tc>
          <w:tcPr>
            <w:tcW w:w="2122" w:type="dxa"/>
          </w:tcPr>
          <w:p w14:paraId="31BDADD1" w14:textId="77777777" w:rsidR="003A6684" w:rsidRPr="000414FA" w:rsidRDefault="003A6684" w:rsidP="00904A15">
            <w:pPr>
              <w:jc w:val="both"/>
              <w:rPr>
                <w:b/>
                <w:bCs/>
                <w:sz w:val="20"/>
              </w:rPr>
            </w:pPr>
            <w:r w:rsidRPr="000414FA">
              <w:rPr>
                <w:b/>
                <w:bCs/>
                <w:sz w:val="20"/>
              </w:rPr>
              <w:t>TOTAL</w:t>
            </w:r>
          </w:p>
        </w:tc>
        <w:tc>
          <w:tcPr>
            <w:tcW w:w="2693" w:type="dxa"/>
          </w:tcPr>
          <w:p w14:paraId="54C2055D" w14:textId="77777777" w:rsidR="003A6684" w:rsidRPr="000414FA" w:rsidRDefault="003A6684" w:rsidP="00904A15">
            <w:pPr>
              <w:jc w:val="both"/>
              <w:rPr>
                <w:b/>
                <w:bCs/>
                <w:sz w:val="20"/>
              </w:rPr>
            </w:pPr>
            <w:r w:rsidRPr="000414FA">
              <w:rPr>
                <w:b/>
                <w:bCs/>
                <w:sz w:val="20"/>
              </w:rPr>
              <w:t>£6,415.72</w:t>
            </w:r>
          </w:p>
        </w:tc>
        <w:tc>
          <w:tcPr>
            <w:tcW w:w="4819" w:type="dxa"/>
          </w:tcPr>
          <w:p w14:paraId="3254A3D7" w14:textId="77777777" w:rsidR="003A6684" w:rsidRPr="000414FA" w:rsidRDefault="003A6684" w:rsidP="00904A15">
            <w:pPr>
              <w:jc w:val="both"/>
              <w:rPr>
                <w:b/>
                <w:bCs/>
                <w:sz w:val="20"/>
              </w:rPr>
            </w:pPr>
          </w:p>
        </w:tc>
      </w:tr>
    </w:tbl>
    <w:p w14:paraId="499EF50D" w14:textId="77777777" w:rsidR="003A6684" w:rsidRPr="000414FA" w:rsidRDefault="003A6684" w:rsidP="003A6684">
      <w:pPr>
        <w:jc w:val="both"/>
        <w:rPr>
          <w:sz w:val="16"/>
          <w:szCs w:val="16"/>
        </w:rPr>
      </w:pPr>
    </w:p>
    <w:p w14:paraId="722BC9AA" w14:textId="77777777" w:rsidR="003A6684" w:rsidRDefault="003A6684" w:rsidP="000414FA">
      <w:pPr>
        <w:ind w:left="720" w:firstLine="720"/>
        <w:jc w:val="both"/>
        <w:rPr>
          <w:szCs w:val="24"/>
        </w:rPr>
      </w:pPr>
      <w:r>
        <w:rPr>
          <w:szCs w:val="24"/>
        </w:rPr>
        <w:t xml:space="preserve">Lots of photos available on: </w:t>
      </w:r>
      <w:hyperlink r:id="rId25" w:history="1">
        <w:r w:rsidRPr="00B721E2">
          <w:rPr>
            <w:rStyle w:val="Hyperlink"/>
            <w:szCs w:val="24"/>
          </w:rPr>
          <w:t>https://www.bradleystoke.gov.uk/events/festival/</w:t>
        </w:r>
      </w:hyperlink>
    </w:p>
    <w:p w14:paraId="1D6E04BD" w14:textId="77777777" w:rsidR="006D651F" w:rsidRPr="000414FA" w:rsidRDefault="006D651F" w:rsidP="004D4C2D">
      <w:pPr>
        <w:ind w:left="1440" w:hanging="720"/>
        <w:rPr>
          <w:sz w:val="16"/>
          <w:szCs w:val="16"/>
        </w:rPr>
      </w:pPr>
    </w:p>
    <w:p w14:paraId="1B451CDE" w14:textId="6DB5B0D9" w:rsidR="000414FA" w:rsidRDefault="000414FA" w:rsidP="000414FA">
      <w:pPr>
        <w:ind w:left="1440" w:hanging="720"/>
        <w:jc w:val="both"/>
        <w:rPr>
          <w:szCs w:val="24"/>
        </w:rPr>
      </w:pPr>
      <w:r>
        <w:rPr>
          <w:szCs w:val="24"/>
        </w:rPr>
        <w:tab/>
        <w:t>Officers will circulate the proposed specification wording which was used to tender for 2023 Community Festival for councillors to review (and give feedback) prior to further discussion and decision regarding 2024 Community Festival format at Finance committee meeting on 26</w:t>
      </w:r>
      <w:r w:rsidRPr="000414FA">
        <w:rPr>
          <w:szCs w:val="24"/>
          <w:vertAlign w:val="superscript"/>
        </w:rPr>
        <w:t>th</w:t>
      </w:r>
      <w:r>
        <w:rPr>
          <w:szCs w:val="24"/>
        </w:rPr>
        <w:t xml:space="preserve"> July 2023.   </w:t>
      </w:r>
    </w:p>
    <w:p w14:paraId="70EA7F8F" w14:textId="77777777" w:rsidR="000414FA" w:rsidRPr="007A375F" w:rsidRDefault="000414FA" w:rsidP="004D4C2D">
      <w:pPr>
        <w:ind w:left="1440" w:hanging="720"/>
        <w:rPr>
          <w:sz w:val="16"/>
          <w:szCs w:val="16"/>
        </w:rPr>
      </w:pPr>
    </w:p>
    <w:p w14:paraId="613EE65D" w14:textId="77777777" w:rsidR="000414FA" w:rsidRPr="007A375F" w:rsidRDefault="000414FA" w:rsidP="004D4C2D">
      <w:pPr>
        <w:ind w:left="1440" w:hanging="720"/>
        <w:rPr>
          <w:sz w:val="16"/>
          <w:szCs w:val="16"/>
        </w:rPr>
      </w:pPr>
    </w:p>
    <w:p w14:paraId="36E1A395" w14:textId="03E92380" w:rsidR="004D4C2D" w:rsidRPr="007A375F" w:rsidRDefault="004D4C2D" w:rsidP="007A375F">
      <w:pPr>
        <w:ind w:left="1440" w:hanging="720"/>
        <w:jc w:val="both"/>
        <w:rPr>
          <w:b/>
          <w:bCs/>
          <w:szCs w:val="24"/>
        </w:rPr>
      </w:pPr>
      <w:r w:rsidRPr="007A375F">
        <w:rPr>
          <w:b/>
          <w:bCs/>
          <w:szCs w:val="24"/>
        </w:rPr>
        <w:t>14.5</w:t>
      </w:r>
      <w:r w:rsidRPr="007A375F">
        <w:rPr>
          <w:b/>
          <w:bCs/>
          <w:szCs w:val="24"/>
        </w:rPr>
        <w:tab/>
        <w:t>SGC – S106 funding application opportunity linked to P21/02958/F – Land at Hornbeam Close, Bradley Stoke, South Gloucestershire, BS32 8FE</w:t>
      </w:r>
    </w:p>
    <w:p w14:paraId="5EBC86D4" w14:textId="77777777" w:rsidR="0010247B" w:rsidRPr="007A375F" w:rsidRDefault="0010247B" w:rsidP="004D4C2D">
      <w:pPr>
        <w:ind w:left="1440" w:hanging="720"/>
        <w:rPr>
          <w:sz w:val="16"/>
          <w:szCs w:val="16"/>
        </w:rPr>
      </w:pPr>
    </w:p>
    <w:p w14:paraId="5895D0CB" w14:textId="77777777" w:rsidR="007A375F" w:rsidRPr="00FA7C0B" w:rsidRDefault="007A375F" w:rsidP="007A375F">
      <w:pPr>
        <w:ind w:left="1440"/>
        <w:jc w:val="both"/>
        <w:rPr>
          <w:szCs w:val="24"/>
        </w:rPr>
      </w:pPr>
      <w:r w:rsidRPr="00FA7C0B">
        <w:rPr>
          <w:szCs w:val="24"/>
        </w:rPr>
        <w:t xml:space="preserve">The following email has been received from SGC Section 106 Project Implementation Officer </w:t>
      </w:r>
    </w:p>
    <w:p w14:paraId="0677E147" w14:textId="77777777" w:rsidR="007A375F" w:rsidRPr="00610CDE" w:rsidRDefault="007A375F" w:rsidP="007A375F">
      <w:pPr>
        <w:rPr>
          <w:sz w:val="16"/>
          <w:szCs w:val="16"/>
        </w:rPr>
      </w:pPr>
    </w:p>
    <w:p w14:paraId="400A18FD" w14:textId="77777777" w:rsidR="007A375F" w:rsidRPr="007A375F" w:rsidRDefault="007A375F" w:rsidP="007A375F">
      <w:pPr>
        <w:ind w:left="1418"/>
        <w:jc w:val="both"/>
        <w:rPr>
          <w:i/>
          <w:iCs/>
          <w:sz w:val="20"/>
        </w:rPr>
      </w:pPr>
      <w:r w:rsidRPr="007A375F">
        <w:rPr>
          <w:i/>
          <w:iCs/>
          <w:sz w:val="20"/>
        </w:rPr>
        <w:t>I am writing to all organisations and groups who are eligible to apply for S106 funding for the improvement of outdoor sports facilities raised from the following developments:</w:t>
      </w:r>
    </w:p>
    <w:p w14:paraId="5E6D8497" w14:textId="77777777" w:rsidR="007A375F" w:rsidRPr="007A375F" w:rsidRDefault="007A375F" w:rsidP="007A375F">
      <w:pPr>
        <w:ind w:left="1418"/>
        <w:rPr>
          <w:i/>
          <w:iCs/>
          <w:sz w:val="16"/>
          <w:szCs w:val="16"/>
        </w:rPr>
      </w:pPr>
    </w:p>
    <w:p w14:paraId="2A84772A" w14:textId="77777777" w:rsidR="007A375F" w:rsidRPr="007A375F" w:rsidRDefault="007A375F" w:rsidP="007A375F">
      <w:pPr>
        <w:pStyle w:val="ListParagraph"/>
        <w:numPr>
          <w:ilvl w:val="0"/>
          <w:numId w:val="40"/>
        </w:numPr>
        <w:spacing w:after="0"/>
        <w:ind w:left="1418" w:firstLine="0"/>
        <w:contextualSpacing w:val="0"/>
        <w:rPr>
          <w:rFonts w:ascii="Times New Roman" w:hAnsi="Times New Roman"/>
          <w:i/>
          <w:iCs/>
          <w:sz w:val="20"/>
          <w:szCs w:val="20"/>
        </w:rPr>
      </w:pPr>
      <w:r w:rsidRPr="007A375F">
        <w:rPr>
          <w:rFonts w:ascii="Times New Roman" w:hAnsi="Times New Roman"/>
          <w:i/>
          <w:iCs/>
          <w:sz w:val="20"/>
          <w:szCs w:val="20"/>
        </w:rPr>
        <w:t>P21/02958/F – Land at Hornbeam Close, Bradley Stoke, South Gloucestershire, BS32 8FE</w:t>
      </w:r>
    </w:p>
    <w:p w14:paraId="36DC45B9" w14:textId="77777777" w:rsidR="007A375F" w:rsidRPr="007A375F" w:rsidRDefault="007A375F" w:rsidP="007A375F">
      <w:pPr>
        <w:ind w:left="1418"/>
        <w:rPr>
          <w:i/>
          <w:iCs/>
          <w:sz w:val="16"/>
          <w:szCs w:val="16"/>
        </w:rPr>
      </w:pPr>
    </w:p>
    <w:p w14:paraId="3B6B9E47" w14:textId="77777777" w:rsidR="007A375F" w:rsidRPr="007A375F" w:rsidRDefault="007A375F" w:rsidP="007A375F">
      <w:pPr>
        <w:ind w:left="1418"/>
        <w:rPr>
          <w:i/>
          <w:iCs/>
          <w:sz w:val="20"/>
        </w:rPr>
      </w:pPr>
      <w:r w:rsidRPr="007A375F">
        <w:rPr>
          <w:i/>
          <w:iCs/>
          <w:sz w:val="20"/>
        </w:rPr>
        <w:t>A breakdown of the categories of S106 funding that is available is as follows:</w:t>
      </w:r>
    </w:p>
    <w:p w14:paraId="2AA3DBFE" w14:textId="77777777" w:rsidR="007A375F" w:rsidRPr="007A375F" w:rsidRDefault="007A375F" w:rsidP="007A375F">
      <w:pPr>
        <w:ind w:left="1418"/>
        <w:rPr>
          <w:i/>
          <w:iCs/>
          <w:sz w:val="16"/>
          <w:szCs w:val="16"/>
          <w:u w:val="single"/>
        </w:rPr>
      </w:pPr>
    </w:p>
    <w:tbl>
      <w:tblPr>
        <w:tblW w:w="0" w:type="auto"/>
        <w:tblInd w:w="607" w:type="dxa"/>
        <w:tblCellMar>
          <w:left w:w="0" w:type="dxa"/>
          <w:right w:w="0" w:type="dxa"/>
        </w:tblCellMar>
        <w:tblLook w:val="04A0" w:firstRow="1" w:lastRow="0" w:firstColumn="1" w:lastColumn="0" w:noHBand="0" w:noVBand="1"/>
      </w:tblPr>
      <w:tblGrid>
        <w:gridCol w:w="3780"/>
        <w:gridCol w:w="2534"/>
        <w:gridCol w:w="2534"/>
      </w:tblGrid>
      <w:tr w:rsidR="007A375F" w:rsidRPr="007A375F" w14:paraId="31E46431" w14:textId="77777777" w:rsidTr="00904A15">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3B5CB6" w14:textId="77777777" w:rsidR="007A375F" w:rsidRPr="007A375F" w:rsidRDefault="007A375F" w:rsidP="007A375F">
            <w:pPr>
              <w:rPr>
                <w:i/>
                <w:iCs/>
                <w:sz w:val="20"/>
              </w:rPr>
            </w:pPr>
            <w:r w:rsidRPr="007A375F">
              <w:rPr>
                <w:i/>
                <w:iCs/>
                <w:sz w:val="20"/>
              </w:rPr>
              <w:t>Category of Open Space</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60B038" w14:textId="77777777" w:rsidR="007A375F" w:rsidRPr="007A375F" w:rsidRDefault="007A375F" w:rsidP="007A375F">
            <w:pPr>
              <w:ind w:left="1418"/>
              <w:jc w:val="center"/>
              <w:rPr>
                <w:i/>
                <w:iCs/>
                <w:sz w:val="20"/>
              </w:rPr>
            </w:pPr>
            <w:r w:rsidRPr="007A375F">
              <w:rPr>
                <w:i/>
                <w:iCs/>
                <w:sz w:val="20"/>
              </w:rPr>
              <w:t>Capital</w:t>
            </w:r>
          </w:p>
        </w:tc>
        <w:tc>
          <w:tcPr>
            <w:tcW w:w="21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554929" w14:textId="77777777" w:rsidR="007A375F" w:rsidRPr="007A375F" w:rsidRDefault="007A375F" w:rsidP="007A375F">
            <w:pPr>
              <w:ind w:left="1418"/>
              <w:jc w:val="center"/>
              <w:rPr>
                <w:i/>
                <w:iCs/>
                <w:sz w:val="20"/>
              </w:rPr>
            </w:pPr>
            <w:r w:rsidRPr="007A375F">
              <w:rPr>
                <w:i/>
                <w:iCs/>
                <w:sz w:val="20"/>
              </w:rPr>
              <w:t>Revenue</w:t>
            </w:r>
          </w:p>
        </w:tc>
      </w:tr>
      <w:tr w:rsidR="007A375F" w:rsidRPr="007A375F" w14:paraId="5BE250D5" w14:textId="77777777" w:rsidTr="00904A15">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46B6B" w14:textId="77777777" w:rsidR="007A375F" w:rsidRPr="007A375F" w:rsidRDefault="007A375F" w:rsidP="007A375F">
            <w:pPr>
              <w:rPr>
                <w:i/>
                <w:iCs/>
                <w:sz w:val="20"/>
              </w:rPr>
            </w:pPr>
            <w:r w:rsidRPr="007A375F">
              <w:rPr>
                <w:i/>
                <w:iCs/>
                <w:sz w:val="20"/>
              </w:rPr>
              <w:t>Children and young people’s provision</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2F9A383" w14:textId="77777777" w:rsidR="007A375F" w:rsidRPr="007A375F" w:rsidRDefault="007A375F" w:rsidP="007A375F">
            <w:pPr>
              <w:ind w:left="1418"/>
              <w:jc w:val="center"/>
              <w:rPr>
                <w:i/>
                <w:iCs/>
                <w:sz w:val="20"/>
              </w:rPr>
            </w:pPr>
            <w:r w:rsidRPr="007A375F">
              <w:rPr>
                <w:i/>
                <w:iCs/>
                <w:sz w:val="20"/>
              </w:rPr>
              <w:t>£10,975.15</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4E02C8E8" w14:textId="77777777" w:rsidR="007A375F" w:rsidRPr="007A375F" w:rsidRDefault="007A375F" w:rsidP="007A375F">
            <w:pPr>
              <w:ind w:left="1418"/>
              <w:jc w:val="center"/>
              <w:rPr>
                <w:i/>
                <w:iCs/>
                <w:sz w:val="20"/>
              </w:rPr>
            </w:pPr>
            <w:r w:rsidRPr="007A375F">
              <w:rPr>
                <w:i/>
                <w:iCs/>
                <w:sz w:val="20"/>
              </w:rPr>
              <w:t>£11,540.45</w:t>
            </w:r>
          </w:p>
        </w:tc>
      </w:tr>
      <w:tr w:rsidR="007A375F" w:rsidRPr="007A375F" w14:paraId="1D7E54C6" w14:textId="77777777" w:rsidTr="00904A15">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3F271" w14:textId="77777777" w:rsidR="007A375F" w:rsidRPr="007A375F" w:rsidRDefault="007A375F" w:rsidP="007A375F">
            <w:pPr>
              <w:rPr>
                <w:i/>
                <w:iCs/>
                <w:sz w:val="20"/>
              </w:rPr>
            </w:pPr>
            <w:r w:rsidRPr="007A375F">
              <w:rPr>
                <w:i/>
                <w:iCs/>
                <w:sz w:val="20"/>
              </w:rPr>
              <w:t>Outdoor Sports Facilities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DB8A495" w14:textId="77777777" w:rsidR="007A375F" w:rsidRPr="007A375F" w:rsidRDefault="007A375F" w:rsidP="007A375F">
            <w:pPr>
              <w:ind w:left="1418"/>
              <w:jc w:val="center"/>
              <w:rPr>
                <w:i/>
                <w:iCs/>
                <w:sz w:val="20"/>
              </w:rPr>
            </w:pPr>
            <w:r w:rsidRPr="007A375F">
              <w:rPr>
                <w:i/>
                <w:iCs/>
                <w:sz w:val="20"/>
              </w:rPr>
              <w:t>£35,935.95</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7F8E9F33" w14:textId="77777777" w:rsidR="007A375F" w:rsidRPr="007A375F" w:rsidRDefault="007A375F" w:rsidP="007A375F">
            <w:pPr>
              <w:ind w:left="1418"/>
              <w:jc w:val="center"/>
              <w:rPr>
                <w:i/>
                <w:iCs/>
                <w:sz w:val="20"/>
              </w:rPr>
            </w:pPr>
            <w:r w:rsidRPr="007A375F">
              <w:rPr>
                <w:i/>
                <w:iCs/>
                <w:sz w:val="20"/>
              </w:rPr>
              <w:t>£10,876.58</w:t>
            </w:r>
          </w:p>
        </w:tc>
      </w:tr>
    </w:tbl>
    <w:p w14:paraId="1287037A" w14:textId="77777777" w:rsidR="007A375F" w:rsidRPr="007A375F" w:rsidRDefault="007A375F" w:rsidP="007A375F">
      <w:pPr>
        <w:ind w:left="1418"/>
        <w:rPr>
          <w:i/>
          <w:iCs/>
          <w:sz w:val="16"/>
          <w:szCs w:val="16"/>
          <w:highlight w:val="yellow"/>
        </w:rPr>
      </w:pPr>
    </w:p>
    <w:p w14:paraId="609D271A" w14:textId="77777777" w:rsidR="007A375F" w:rsidRPr="007A375F" w:rsidRDefault="007A375F" w:rsidP="007A375F">
      <w:pPr>
        <w:ind w:left="1418"/>
        <w:rPr>
          <w:i/>
          <w:iCs/>
          <w:sz w:val="20"/>
        </w:rPr>
      </w:pPr>
      <w:r w:rsidRPr="007A375F">
        <w:rPr>
          <w:i/>
          <w:iCs/>
          <w:sz w:val="20"/>
        </w:rPr>
        <w:t>You are able to apply for funding at the following sites:</w:t>
      </w:r>
    </w:p>
    <w:p w14:paraId="4EB9434B" w14:textId="77777777" w:rsidR="007A375F" w:rsidRDefault="007A375F" w:rsidP="007A375F">
      <w:pPr>
        <w:pStyle w:val="ListParagraph"/>
        <w:numPr>
          <w:ilvl w:val="0"/>
          <w:numId w:val="40"/>
        </w:numPr>
        <w:spacing w:after="0"/>
        <w:ind w:left="1418" w:firstLine="0"/>
        <w:contextualSpacing w:val="0"/>
        <w:rPr>
          <w:rFonts w:ascii="Times New Roman" w:hAnsi="Times New Roman"/>
          <w:i/>
          <w:iCs/>
          <w:sz w:val="20"/>
          <w:szCs w:val="20"/>
        </w:rPr>
      </w:pPr>
      <w:r w:rsidRPr="007A375F">
        <w:rPr>
          <w:rFonts w:ascii="Times New Roman" w:hAnsi="Times New Roman"/>
          <w:i/>
          <w:iCs/>
          <w:sz w:val="20"/>
          <w:szCs w:val="20"/>
        </w:rPr>
        <w:t xml:space="preserve">Children and Young People’s Provision – Jubilee Green and Bradley Stoke Leisure Centre </w:t>
      </w:r>
    </w:p>
    <w:p w14:paraId="07F1EABD" w14:textId="61D54B5E" w:rsidR="007A375F" w:rsidRPr="007A375F" w:rsidRDefault="007A375F" w:rsidP="007A375F">
      <w:pPr>
        <w:pStyle w:val="ListParagraph"/>
        <w:spacing w:after="0"/>
        <w:ind w:left="2138" w:firstLine="22"/>
        <w:contextualSpacing w:val="0"/>
        <w:rPr>
          <w:rFonts w:ascii="Times New Roman" w:hAnsi="Times New Roman"/>
          <w:i/>
          <w:iCs/>
          <w:sz w:val="20"/>
          <w:szCs w:val="20"/>
        </w:rPr>
      </w:pPr>
      <w:r w:rsidRPr="007A375F">
        <w:rPr>
          <w:rFonts w:ascii="Times New Roman" w:hAnsi="Times New Roman"/>
          <w:i/>
          <w:iCs/>
          <w:sz w:val="20"/>
          <w:szCs w:val="20"/>
        </w:rPr>
        <w:t>Skate Park</w:t>
      </w:r>
    </w:p>
    <w:p w14:paraId="66C7036A" w14:textId="77777777" w:rsidR="007A375F" w:rsidRPr="007A375F" w:rsidRDefault="007A375F" w:rsidP="007A375F">
      <w:pPr>
        <w:pStyle w:val="ListParagraph"/>
        <w:numPr>
          <w:ilvl w:val="0"/>
          <w:numId w:val="40"/>
        </w:numPr>
        <w:spacing w:after="0"/>
        <w:ind w:left="1418" w:firstLine="0"/>
        <w:contextualSpacing w:val="0"/>
        <w:rPr>
          <w:rFonts w:ascii="Times New Roman" w:hAnsi="Times New Roman"/>
          <w:i/>
          <w:iCs/>
          <w:sz w:val="20"/>
          <w:szCs w:val="20"/>
        </w:rPr>
      </w:pPr>
      <w:r w:rsidRPr="007A375F">
        <w:rPr>
          <w:rFonts w:ascii="Times New Roman" w:hAnsi="Times New Roman"/>
          <w:i/>
          <w:iCs/>
          <w:sz w:val="20"/>
          <w:szCs w:val="20"/>
        </w:rPr>
        <w:t>Outdoor Sports Facilities – Jubilee Green Playing Field</w:t>
      </w:r>
    </w:p>
    <w:p w14:paraId="36472B41" w14:textId="77777777" w:rsidR="007A375F" w:rsidRPr="00BF196B" w:rsidRDefault="007A375F" w:rsidP="007A375F">
      <w:pPr>
        <w:ind w:left="1418"/>
        <w:rPr>
          <w:i/>
          <w:iCs/>
          <w:sz w:val="16"/>
          <w:szCs w:val="16"/>
        </w:rPr>
      </w:pPr>
    </w:p>
    <w:p w14:paraId="16E4B83F" w14:textId="3FA4F491" w:rsidR="007A375F" w:rsidRPr="007A375F" w:rsidRDefault="007A375F" w:rsidP="007A375F">
      <w:pPr>
        <w:ind w:left="1418"/>
        <w:rPr>
          <w:i/>
          <w:iCs/>
          <w:sz w:val="20"/>
        </w:rPr>
      </w:pPr>
      <w:r w:rsidRPr="007A375F">
        <w:rPr>
          <w:i/>
          <w:iCs/>
          <w:sz w:val="20"/>
        </w:rPr>
        <w:t>Along with your organisation, I am contacting the following organisations to invite applications:</w:t>
      </w:r>
    </w:p>
    <w:p w14:paraId="5F7CFFA8" w14:textId="77777777" w:rsidR="007A375F" w:rsidRPr="007A375F" w:rsidRDefault="007A375F" w:rsidP="007A375F">
      <w:pPr>
        <w:ind w:left="1418"/>
        <w:rPr>
          <w:i/>
          <w:iCs/>
          <w:sz w:val="16"/>
          <w:szCs w:val="16"/>
        </w:rPr>
      </w:pPr>
    </w:p>
    <w:p w14:paraId="5968C7C4" w14:textId="77777777" w:rsidR="007A375F" w:rsidRPr="007A375F" w:rsidRDefault="007A375F" w:rsidP="007A375F">
      <w:pPr>
        <w:ind w:left="1418"/>
        <w:rPr>
          <w:b/>
          <w:bCs/>
          <w:i/>
          <w:iCs/>
          <w:sz w:val="20"/>
        </w:rPr>
      </w:pPr>
      <w:r w:rsidRPr="007A375F">
        <w:rPr>
          <w:b/>
          <w:bCs/>
          <w:i/>
          <w:iCs/>
          <w:sz w:val="20"/>
        </w:rPr>
        <w:t>Outdoor Sports Facilities</w:t>
      </w:r>
    </w:p>
    <w:p w14:paraId="23C48E16" w14:textId="77777777" w:rsidR="007A375F" w:rsidRPr="007A375F" w:rsidRDefault="007A375F" w:rsidP="007A375F">
      <w:pPr>
        <w:pStyle w:val="ListParagraph"/>
        <w:numPr>
          <w:ilvl w:val="0"/>
          <w:numId w:val="41"/>
        </w:numPr>
        <w:spacing w:after="0"/>
        <w:ind w:left="1418" w:firstLine="0"/>
        <w:contextualSpacing w:val="0"/>
        <w:rPr>
          <w:rFonts w:ascii="Times New Roman" w:hAnsi="Times New Roman"/>
          <w:i/>
          <w:iCs/>
          <w:sz w:val="20"/>
          <w:szCs w:val="20"/>
        </w:rPr>
      </w:pPr>
      <w:r w:rsidRPr="007A375F">
        <w:rPr>
          <w:rFonts w:ascii="Times New Roman" w:hAnsi="Times New Roman"/>
          <w:i/>
          <w:iCs/>
          <w:sz w:val="20"/>
          <w:szCs w:val="20"/>
        </w:rPr>
        <w:t>Stoke Gifford Parish Council – Little Stoke Park</w:t>
      </w:r>
    </w:p>
    <w:p w14:paraId="468B9A57" w14:textId="77777777" w:rsidR="007A375F" w:rsidRPr="007A375F" w:rsidRDefault="007A375F" w:rsidP="007A375F">
      <w:pPr>
        <w:pStyle w:val="ListParagraph"/>
        <w:numPr>
          <w:ilvl w:val="0"/>
          <w:numId w:val="41"/>
        </w:numPr>
        <w:spacing w:after="0"/>
        <w:ind w:left="1418" w:firstLine="0"/>
        <w:contextualSpacing w:val="0"/>
        <w:rPr>
          <w:rFonts w:ascii="Times New Roman" w:hAnsi="Times New Roman"/>
          <w:i/>
          <w:iCs/>
          <w:sz w:val="20"/>
          <w:szCs w:val="20"/>
        </w:rPr>
      </w:pPr>
      <w:r w:rsidRPr="007A375F">
        <w:rPr>
          <w:rFonts w:ascii="Times New Roman" w:hAnsi="Times New Roman"/>
          <w:i/>
          <w:iCs/>
          <w:sz w:val="20"/>
          <w:szCs w:val="20"/>
        </w:rPr>
        <w:t>Bradley Stoke Community School</w:t>
      </w:r>
    </w:p>
    <w:p w14:paraId="74ACC5DB" w14:textId="77777777" w:rsidR="007A375F" w:rsidRPr="007A375F" w:rsidRDefault="007A375F" w:rsidP="007A375F">
      <w:pPr>
        <w:ind w:left="1418"/>
        <w:rPr>
          <w:i/>
          <w:iCs/>
          <w:sz w:val="16"/>
          <w:szCs w:val="16"/>
        </w:rPr>
      </w:pPr>
    </w:p>
    <w:p w14:paraId="232F62FD" w14:textId="77777777" w:rsidR="007A375F" w:rsidRPr="007A375F" w:rsidRDefault="007A375F" w:rsidP="007A375F">
      <w:pPr>
        <w:ind w:left="1418"/>
        <w:rPr>
          <w:i/>
          <w:iCs/>
          <w:sz w:val="20"/>
        </w:rPr>
      </w:pPr>
      <w:r w:rsidRPr="007A375F">
        <w:rPr>
          <w:i/>
          <w:iCs/>
          <w:sz w:val="20"/>
        </w:rPr>
        <w:t>If you wish to contact other eligible organisations to discuss partnership applications, you are free to do so and this may strengthen your application.</w:t>
      </w:r>
    </w:p>
    <w:p w14:paraId="6BF54445" w14:textId="77777777" w:rsidR="007A375F" w:rsidRPr="007A375F" w:rsidRDefault="007A375F" w:rsidP="007A375F">
      <w:pPr>
        <w:ind w:left="1418"/>
        <w:rPr>
          <w:i/>
          <w:iCs/>
          <w:sz w:val="16"/>
          <w:szCs w:val="16"/>
        </w:rPr>
      </w:pPr>
    </w:p>
    <w:p w14:paraId="3B490C65" w14:textId="77777777" w:rsidR="007A375F" w:rsidRPr="007A375F" w:rsidRDefault="007A375F" w:rsidP="00BF196B">
      <w:pPr>
        <w:ind w:left="1418"/>
        <w:jc w:val="both"/>
        <w:rPr>
          <w:i/>
          <w:iCs/>
          <w:sz w:val="20"/>
        </w:rPr>
      </w:pPr>
      <w:r w:rsidRPr="007A375F">
        <w:rPr>
          <w:i/>
          <w:iCs/>
          <w:sz w:val="20"/>
        </w:rPr>
        <w:t xml:space="preserve">Please note that S106 funding contributions may only be spent on new facilities or capacity improvements to existing facilities where the new development has, at least in part, contributed to the need for that facility or will have an impact on the existing facilities. Contributions cannot be spent on the maintenance of existing facilities. </w:t>
      </w:r>
    </w:p>
    <w:p w14:paraId="7C6D45F2" w14:textId="77777777" w:rsidR="007A375F" w:rsidRPr="007A375F" w:rsidRDefault="007A375F" w:rsidP="007A375F">
      <w:pPr>
        <w:ind w:left="1418"/>
        <w:rPr>
          <w:i/>
          <w:iCs/>
          <w:sz w:val="16"/>
          <w:szCs w:val="16"/>
        </w:rPr>
      </w:pPr>
    </w:p>
    <w:p w14:paraId="07214B28" w14:textId="77777777" w:rsidR="007A375F" w:rsidRPr="007A375F" w:rsidRDefault="007A375F" w:rsidP="007A375F">
      <w:pPr>
        <w:ind w:left="1418"/>
        <w:rPr>
          <w:i/>
          <w:iCs/>
          <w:sz w:val="20"/>
        </w:rPr>
      </w:pPr>
      <w:r w:rsidRPr="007A375F">
        <w:rPr>
          <w:i/>
          <w:iCs/>
          <w:sz w:val="20"/>
        </w:rPr>
        <w:t>The purpose of the application process is to: -</w:t>
      </w:r>
    </w:p>
    <w:p w14:paraId="234CE2EC" w14:textId="77777777" w:rsidR="007A375F" w:rsidRPr="007A375F" w:rsidRDefault="007A375F" w:rsidP="007A375F">
      <w:pPr>
        <w:numPr>
          <w:ilvl w:val="0"/>
          <w:numId w:val="42"/>
        </w:numPr>
        <w:ind w:left="1418" w:firstLine="0"/>
        <w:rPr>
          <w:i/>
          <w:iCs/>
          <w:sz w:val="20"/>
        </w:rPr>
      </w:pPr>
      <w:r w:rsidRPr="007A375F">
        <w:rPr>
          <w:i/>
          <w:iCs/>
          <w:sz w:val="20"/>
        </w:rPr>
        <w:t xml:space="preserve">Provide a fair and open process for eligible applicants to apply for funding. </w:t>
      </w:r>
    </w:p>
    <w:p w14:paraId="57AA43B6" w14:textId="77777777" w:rsidR="007A375F" w:rsidRPr="007A375F" w:rsidRDefault="007A375F" w:rsidP="007A375F">
      <w:pPr>
        <w:numPr>
          <w:ilvl w:val="0"/>
          <w:numId w:val="42"/>
        </w:numPr>
        <w:ind w:left="2127" w:hanging="709"/>
        <w:rPr>
          <w:i/>
          <w:iCs/>
          <w:sz w:val="20"/>
        </w:rPr>
      </w:pPr>
      <w:r w:rsidRPr="007A375F">
        <w:rPr>
          <w:i/>
          <w:iCs/>
          <w:sz w:val="20"/>
        </w:rPr>
        <w:t>Enable the Council to make a structured assessment of applications to ensure they demonstrate the need for the project, are well planned, high quality and will benefit the residents of the new development.</w:t>
      </w:r>
    </w:p>
    <w:p w14:paraId="39F47E00" w14:textId="77777777" w:rsidR="007A375F" w:rsidRPr="007A375F" w:rsidRDefault="007A375F" w:rsidP="007A375F">
      <w:pPr>
        <w:numPr>
          <w:ilvl w:val="0"/>
          <w:numId w:val="42"/>
        </w:numPr>
        <w:ind w:left="2127" w:hanging="709"/>
        <w:rPr>
          <w:i/>
          <w:iCs/>
          <w:sz w:val="20"/>
        </w:rPr>
      </w:pPr>
      <w:r w:rsidRPr="007A375F">
        <w:rPr>
          <w:i/>
          <w:iCs/>
          <w:sz w:val="20"/>
        </w:rPr>
        <w:t>Allow the Council to rank and compare projects where there is competition for funding and make funding decisions.</w:t>
      </w:r>
    </w:p>
    <w:p w14:paraId="73929A84" w14:textId="77777777" w:rsidR="007A375F" w:rsidRPr="007A375F" w:rsidRDefault="007A375F" w:rsidP="007A375F">
      <w:pPr>
        <w:ind w:left="1418"/>
        <w:rPr>
          <w:i/>
          <w:iCs/>
          <w:sz w:val="16"/>
          <w:szCs w:val="16"/>
        </w:rPr>
      </w:pPr>
    </w:p>
    <w:p w14:paraId="5A3EB5F5" w14:textId="77777777" w:rsidR="007A375F" w:rsidRPr="007A375F" w:rsidRDefault="007A375F" w:rsidP="007A375F">
      <w:pPr>
        <w:ind w:left="1418"/>
        <w:rPr>
          <w:i/>
          <w:iCs/>
          <w:sz w:val="20"/>
        </w:rPr>
      </w:pPr>
      <w:r w:rsidRPr="007A375F">
        <w:rPr>
          <w:i/>
          <w:iCs/>
          <w:sz w:val="20"/>
        </w:rPr>
        <w:t xml:space="preserve">You are now invited to submit a S106 application form. This will provide the Council with information to assess whether your proposal meets the criteria of the S106 agreement. There are 2 applications, and you will be asked to complete one or the other based on the complexity of your project. </w:t>
      </w:r>
    </w:p>
    <w:p w14:paraId="32D76985" w14:textId="4BC124E1" w:rsidR="007A375F" w:rsidRPr="007A375F" w:rsidRDefault="007A375F" w:rsidP="007A375F">
      <w:pPr>
        <w:pStyle w:val="ListParagraph"/>
        <w:numPr>
          <w:ilvl w:val="0"/>
          <w:numId w:val="43"/>
        </w:numPr>
        <w:spacing w:after="0"/>
        <w:ind w:left="2127" w:hanging="709"/>
        <w:contextualSpacing w:val="0"/>
        <w:rPr>
          <w:rFonts w:ascii="Times New Roman" w:hAnsi="Times New Roman"/>
          <w:i/>
          <w:iCs/>
          <w:sz w:val="20"/>
          <w:szCs w:val="20"/>
        </w:rPr>
      </w:pPr>
      <w:r w:rsidRPr="007A375F">
        <w:rPr>
          <w:rFonts w:ascii="Times New Roman" w:hAnsi="Times New Roman"/>
          <w:i/>
          <w:iCs/>
          <w:sz w:val="20"/>
          <w:szCs w:val="20"/>
        </w:rPr>
        <w:t xml:space="preserve">Expression of Interest (EOI) Application: This is for simpler lower value projects which cost under £100,000. You can download a copy of the EOI. </w:t>
      </w:r>
    </w:p>
    <w:p w14:paraId="0CF7F447" w14:textId="4A62CCC4" w:rsidR="007A375F" w:rsidRPr="007A375F" w:rsidRDefault="007A375F" w:rsidP="007A375F">
      <w:pPr>
        <w:pStyle w:val="ListParagraph"/>
        <w:numPr>
          <w:ilvl w:val="0"/>
          <w:numId w:val="43"/>
        </w:numPr>
        <w:spacing w:after="0"/>
        <w:ind w:left="2127" w:hanging="709"/>
        <w:contextualSpacing w:val="0"/>
        <w:rPr>
          <w:rFonts w:ascii="Times New Roman" w:hAnsi="Times New Roman"/>
          <w:i/>
          <w:iCs/>
          <w:sz w:val="20"/>
          <w:szCs w:val="20"/>
        </w:rPr>
      </w:pPr>
      <w:r w:rsidRPr="007A375F">
        <w:rPr>
          <w:rFonts w:ascii="Times New Roman" w:hAnsi="Times New Roman"/>
          <w:i/>
          <w:iCs/>
          <w:sz w:val="20"/>
          <w:szCs w:val="20"/>
        </w:rPr>
        <w:t>Full Application: This is for more complex projects with a value over £100,000. You can download a copy of the Full Application.</w:t>
      </w:r>
    </w:p>
    <w:p w14:paraId="4B109504" w14:textId="77777777" w:rsidR="007A375F" w:rsidRPr="00BF196B" w:rsidRDefault="007A375F" w:rsidP="007A375F">
      <w:pPr>
        <w:ind w:left="1418"/>
        <w:rPr>
          <w:i/>
          <w:iCs/>
          <w:sz w:val="16"/>
          <w:szCs w:val="16"/>
        </w:rPr>
      </w:pPr>
    </w:p>
    <w:p w14:paraId="7D45C25E" w14:textId="77777777" w:rsidR="007A375F" w:rsidRPr="007A375F" w:rsidRDefault="007A375F" w:rsidP="007A375F">
      <w:pPr>
        <w:ind w:left="1418"/>
        <w:rPr>
          <w:i/>
          <w:iCs/>
          <w:sz w:val="20"/>
        </w:rPr>
      </w:pPr>
      <w:r w:rsidRPr="007A375F">
        <w:rPr>
          <w:i/>
          <w:iCs/>
          <w:sz w:val="20"/>
        </w:rPr>
        <w:t xml:space="preserve">The deadline to submit your application is </w:t>
      </w:r>
      <w:r w:rsidRPr="007A375F">
        <w:rPr>
          <w:b/>
          <w:bCs/>
          <w:i/>
          <w:iCs/>
          <w:sz w:val="20"/>
        </w:rPr>
        <w:t xml:space="preserve">28/7/2023 </w:t>
      </w:r>
      <w:r w:rsidRPr="007A375F">
        <w:rPr>
          <w:i/>
          <w:iCs/>
          <w:sz w:val="20"/>
        </w:rPr>
        <w:t xml:space="preserve">– if this deadline is going to be difficult to meet, please let me know at the earliest opportunity. </w:t>
      </w:r>
    </w:p>
    <w:p w14:paraId="783E8FD3" w14:textId="77777777" w:rsidR="007A375F" w:rsidRPr="00BF196B" w:rsidRDefault="007A375F" w:rsidP="007A375F">
      <w:pPr>
        <w:ind w:left="1418"/>
        <w:rPr>
          <w:i/>
          <w:iCs/>
          <w:sz w:val="16"/>
          <w:szCs w:val="16"/>
        </w:rPr>
      </w:pPr>
    </w:p>
    <w:p w14:paraId="2B470BD0" w14:textId="77777777" w:rsidR="007A375F" w:rsidRPr="00610CDE" w:rsidRDefault="007A375F" w:rsidP="00BF196B">
      <w:pPr>
        <w:ind w:left="1418"/>
        <w:jc w:val="both"/>
        <w:rPr>
          <w:szCs w:val="24"/>
        </w:rPr>
      </w:pPr>
      <w:r w:rsidRPr="00610CDE">
        <w:rPr>
          <w:szCs w:val="24"/>
        </w:rPr>
        <w:t xml:space="preserve">BSTC officers have sought clarification from SGC regarding any potential applications we may submit, to ensure that they are made within the correct S106 funding streams (see questions and answers in </w:t>
      </w:r>
      <w:r w:rsidRPr="00610CDE">
        <w:rPr>
          <w:b/>
          <w:bCs/>
          <w:szCs w:val="24"/>
        </w:rPr>
        <w:t>bold</w:t>
      </w:r>
      <w:r w:rsidRPr="00610CDE">
        <w:rPr>
          <w:szCs w:val="24"/>
        </w:rPr>
        <w:t xml:space="preserve"> from SGC below):</w:t>
      </w:r>
    </w:p>
    <w:p w14:paraId="5F9CE47B" w14:textId="77777777" w:rsidR="007A375F" w:rsidRPr="00610CDE" w:rsidRDefault="007A375F" w:rsidP="00BF196B">
      <w:pPr>
        <w:ind w:left="1418"/>
        <w:jc w:val="both"/>
        <w:rPr>
          <w:sz w:val="16"/>
          <w:szCs w:val="16"/>
        </w:rPr>
      </w:pPr>
    </w:p>
    <w:p w14:paraId="20F62C2F" w14:textId="1D217E10" w:rsidR="007A375F" w:rsidRPr="00610CDE" w:rsidRDefault="007A375F" w:rsidP="00BF196B">
      <w:pPr>
        <w:ind w:left="1418"/>
        <w:jc w:val="both"/>
        <w:rPr>
          <w:b/>
          <w:bCs/>
          <w:szCs w:val="24"/>
        </w:rPr>
      </w:pPr>
      <w:r w:rsidRPr="00610CDE">
        <w:rPr>
          <w:szCs w:val="24"/>
          <w:u w:val="single"/>
        </w:rPr>
        <w:t>Can you please give a definition of revenue</w:t>
      </w:r>
      <w:r w:rsidRPr="00610CDE">
        <w:rPr>
          <w:szCs w:val="24"/>
        </w:rPr>
        <w:t xml:space="preserve"> </w:t>
      </w:r>
      <w:r w:rsidRPr="00610CDE">
        <w:rPr>
          <w:b/>
          <w:bCs/>
          <w:szCs w:val="24"/>
        </w:rPr>
        <w:t>– I have taken the below from our S106 guidance notes</w:t>
      </w:r>
    </w:p>
    <w:p w14:paraId="1F09D753" w14:textId="77777777" w:rsidR="007A375F" w:rsidRPr="00610CDE" w:rsidRDefault="007A375F" w:rsidP="00BF196B">
      <w:pPr>
        <w:ind w:left="1418"/>
        <w:jc w:val="both"/>
        <w:rPr>
          <w:sz w:val="16"/>
          <w:szCs w:val="16"/>
        </w:rPr>
      </w:pPr>
    </w:p>
    <w:p w14:paraId="5796533B" w14:textId="77777777" w:rsidR="007A375F" w:rsidRPr="00610CDE" w:rsidRDefault="007A375F" w:rsidP="00BF196B">
      <w:pPr>
        <w:ind w:left="1418"/>
        <w:jc w:val="both"/>
      </w:pPr>
      <w:r w:rsidRPr="00610CDE">
        <w:rPr>
          <w:b/>
          <w:bCs/>
          <w:szCs w:val="24"/>
        </w:rPr>
        <w:t>Capital expenditure:</w:t>
      </w:r>
      <w:r w:rsidRPr="00610CDE">
        <w:rPr>
          <w:szCs w:val="24"/>
        </w:rPr>
        <w:t xml:space="preserve"> </w:t>
      </w:r>
      <w:r w:rsidRPr="00610CDE">
        <w:t xml:space="preserve">This is used to acquire, develop or improve an asset such as equipment, facilities or buildings. Examples could include the purchase of new equipment such as cricket nets or new play equipment, the acquisition of land for the provision of new sport/play facilities, improving the drainage of playing pitches, or improvements to a pavilion to enable more teams to play outdoor sports. </w:t>
      </w:r>
    </w:p>
    <w:p w14:paraId="3D03F499" w14:textId="77777777" w:rsidR="007A375F" w:rsidRPr="00610CDE" w:rsidRDefault="007A375F" w:rsidP="00BF196B">
      <w:pPr>
        <w:ind w:left="1418"/>
        <w:jc w:val="both"/>
        <w:rPr>
          <w:b/>
          <w:bCs/>
          <w:sz w:val="16"/>
          <w:szCs w:val="16"/>
        </w:rPr>
      </w:pPr>
    </w:p>
    <w:p w14:paraId="5BCB5637" w14:textId="77777777" w:rsidR="007A375F" w:rsidRPr="00610CDE" w:rsidRDefault="007A375F" w:rsidP="00BF196B">
      <w:pPr>
        <w:ind w:left="1418"/>
        <w:jc w:val="both"/>
      </w:pPr>
      <w:r w:rsidRPr="00610CDE">
        <w:rPr>
          <w:b/>
          <w:bCs/>
          <w:szCs w:val="24"/>
        </w:rPr>
        <w:t>Revenue expenditure</w:t>
      </w:r>
      <w:r w:rsidRPr="00610CDE">
        <w:rPr>
          <w:szCs w:val="24"/>
        </w:rPr>
        <w:t xml:space="preserve">: </w:t>
      </w:r>
      <w:r w:rsidRPr="00610CDE">
        <w:t xml:space="preserve">This is used to fund repairs, running costs and maintenance of the improvements/new facilities provided by the capital expenditure. For example, revenue funding can be used to maintain new pieces of play equipment, but not existing equipment in the play area that was not funded by S106 capital expenditure. Revenue funding cannot be awarded to cover existing maintenance costs that are not related to the capital expenditure. Revenue funding can be capitalised to increase capital funding. </w:t>
      </w:r>
    </w:p>
    <w:p w14:paraId="22B76482" w14:textId="77777777" w:rsidR="007A375F" w:rsidRPr="00610CDE" w:rsidRDefault="007A375F" w:rsidP="00BF196B">
      <w:pPr>
        <w:ind w:left="1418"/>
        <w:jc w:val="both"/>
        <w:rPr>
          <w:sz w:val="16"/>
          <w:szCs w:val="16"/>
        </w:rPr>
      </w:pPr>
    </w:p>
    <w:p w14:paraId="7097919C" w14:textId="77777777" w:rsidR="007A375F" w:rsidRPr="00610CDE" w:rsidRDefault="007A375F" w:rsidP="00BF196B">
      <w:pPr>
        <w:ind w:left="1418"/>
        <w:jc w:val="both"/>
        <w:rPr>
          <w:b/>
          <w:bCs/>
        </w:rPr>
      </w:pPr>
      <w:r w:rsidRPr="00610CDE">
        <w:rPr>
          <w:szCs w:val="24"/>
          <w:u w:val="single"/>
        </w:rPr>
        <w:t>Can you please clarify a timeline of revenue spend</w:t>
      </w:r>
      <w:r w:rsidRPr="00610CDE">
        <w:rPr>
          <w:szCs w:val="24"/>
        </w:rPr>
        <w:t xml:space="preserve"> </w:t>
      </w:r>
      <w:r w:rsidRPr="00610CDE">
        <w:rPr>
          <w:b/>
          <w:bCs/>
          <w:szCs w:val="24"/>
        </w:rPr>
        <w:t xml:space="preserve">– </w:t>
      </w:r>
      <w:r w:rsidRPr="00610CDE">
        <w:rPr>
          <w:b/>
          <w:bCs/>
        </w:rPr>
        <w:t>if you applying for revenue to use as revenue (some groups ask to capitalise revenue) then the revenue payment is normally paid on completion of the capital element of the project. It is then up to you to keep the revenue payment safe and use it for the ongoing maintenance of the capital improvement</w:t>
      </w:r>
    </w:p>
    <w:p w14:paraId="01BA0B55" w14:textId="77777777" w:rsidR="007A375F" w:rsidRPr="00610CDE" w:rsidRDefault="007A375F" w:rsidP="00BF196B">
      <w:pPr>
        <w:ind w:left="1418"/>
        <w:jc w:val="both"/>
        <w:rPr>
          <w:sz w:val="16"/>
          <w:szCs w:val="16"/>
        </w:rPr>
      </w:pPr>
    </w:p>
    <w:p w14:paraId="59516085" w14:textId="77777777" w:rsidR="007A375F" w:rsidRPr="00610CDE" w:rsidRDefault="007A375F" w:rsidP="00BF196B">
      <w:pPr>
        <w:ind w:left="1418"/>
        <w:jc w:val="both"/>
        <w:rPr>
          <w:b/>
          <w:bCs/>
        </w:rPr>
      </w:pPr>
      <w:r w:rsidRPr="00610CDE">
        <w:rPr>
          <w:szCs w:val="24"/>
          <w:u w:val="single"/>
        </w:rPr>
        <w:t>Can capital and revenue be included in one combined application or does it need to be separated into two applications</w:t>
      </w:r>
      <w:r w:rsidRPr="00610CDE">
        <w:rPr>
          <w:szCs w:val="24"/>
        </w:rPr>
        <w:t xml:space="preserve"> – </w:t>
      </w:r>
      <w:r w:rsidRPr="00610CDE">
        <w:rPr>
          <w:b/>
          <w:bCs/>
        </w:rPr>
        <w:t>Please include capital and revenue in one application. You will need to submit one application for the play project and one application for the sport project.</w:t>
      </w:r>
    </w:p>
    <w:p w14:paraId="21F0A157" w14:textId="77777777" w:rsidR="007A375F" w:rsidRPr="00610CDE" w:rsidRDefault="007A375F" w:rsidP="00BF196B">
      <w:pPr>
        <w:ind w:left="1418"/>
        <w:jc w:val="both"/>
        <w:rPr>
          <w:sz w:val="16"/>
          <w:szCs w:val="16"/>
        </w:rPr>
      </w:pPr>
    </w:p>
    <w:p w14:paraId="276A5AFA" w14:textId="77777777" w:rsidR="007A375F" w:rsidRPr="00610CDE" w:rsidRDefault="007A375F" w:rsidP="00BF196B">
      <w:pPr>
        <w:ind w:left="1418"/>
        <w:jc w:val="both"/>
        <w:rPr>
          <w:b/>
          <w:bCs/>
        </w:rPr>
      </w:pPr>
      <w:r w:rsidRPr="00610CDE">
        <w:rPr>
          <w:szCs w:val="24"/>
          <w:u w:val="single"/>
        </w:rPr>
        <w:t>Can you please confirm that an application for Fitness Equipment needs to be within the ‘Children and Young People’s provision’ application, even though it will be for use by the whole community.</w:t>
      </w:r>
      <w:r w:rsidRPr="00610CDE">
        <w:rPr>
          <w:szCs w:val="24"/>
        </w:rPr>
        <w:t xml:space="preserve"> </w:t>
      </w:r>
      <w:r w:rsidRPr="00610CDE">
        <w:rPr>
          <w:b/>
          <w:bCs/>
          <w:szCs w:val="24"/>
        </w:rPr>
        <w:t xml:space="preserve">– </w:t>
      </w:r>
      <w:r w:rsidRPr="00610CDE">
        <w:rPr>
          <w:b/>
          <w:bCs/>
        </w:rPr>
        <w:t>Correct, providing the project is taking place at Jubilee Green or Bradley Stoke Leisure Centre Skate Park (or both)</w:t>
      </w:r>
    </w:p>
    <w:p w14:paraId="3630F087" w14:textId="77777777" w:rsidR="007A375F" w:rsidRPr="00610CDE" w:rsidRDefault="007A375F" w:rsidP="00BF196B">
      <w:pPr>
        <w:ind w:left="1418"/>
        <w:jc w:val="both"/>
        <w:rPr>
          <w:sz w:val="16"/>
          <w:szCs w:val="16"/>
        </w:rPr>
      </w:pPr>
    </w:p>
    <w:p w14:paraId="0E883E5E" w14:textId="77777777" w:rsidR="007A375F" w:rsidRPr="00610CDE" w:rsidRDefault="007A375F" w:rsidP="00BF196B">
      <w:pPr>
        <w:ind w:left="1418"/>
        <w:jc w:val="both"/>
        <w:rPr>
          <w:b/>
          <w:bCs/>
          <w:szCs w:val="24"/>
        </w:rPr>
      </w:pPr>
      <w:r w:rsidRPr="00610CDE">
        <w:rPr>
          <w:szCs w:val="24"/>
          <w:u w:val="single"/>
        </w:rPr>
        <w:t>Can you please confirm that an application for a football and basketball area would be acceptable within the ‘Outdoor Sports Facilities’ category.</w:t>
      </w:r>
      <w:r w:rsidRPr="00610CDE">
        <w:rPr>
          <w:szCs w:val="24"/>
        </w:rPr>
        <w:t xml:space="preserve"> - </w:t>
      </w:r>
      <w:r w:rsidRPr="00610CDE">
        <w:rPr>
          <w:b/>
          <w:bCs/>
        </w:rPr>
        <w:t>Correct, providing the project is taking place at Jubilee</w:t>
      </w:r>
    </w:p>
    <w:p w14:paraId="1BCD4F07" w14:textId="77777777" w:rsidR="007A375F" w:rsidRPr="00FA7C0B" w:rsidRDefault="007A375F" w:rsidP="00BF196B">
      <w:pPr>
        <w:ind w:left="1418"/>
        <w:jc w:val="both"/>
        <w:rPr>
          <w:szCs w:val="24"/>
        </w:rPr>
      </w:pPr>
    </w:p>
    <w:p w14:paraId="2E5D7FD5" w14:textId="77777777" w:rsidR="007A375F" w:rsidRPr="00FA7C0B" w:rsidRDefault="007A375F" w:rsidP="00BF196B">
      <w:pPr>
        <w:ind w:left="1418"/>
        <w:jc w:val="both"/>
        <w:rPr>
          <w:b/>
          <w:bCs/>
          <w:szCs w:val="24"/>
          <w:u w:val="single"/>
        </w:rPr>
      </w:pPr>
      <w:r w:rsidRPr="00FA7C0B">
        <w:rPr>
          <w:b/>
          <w:bCs/>
          <w:szCs w:val="24"/>
          <w:u w:val="single"/>
        </w:rPr>
        <w:t>Recommendation</w:t>
      </w:r>
    </w:p>
    <w:p w14:paraId="53FDE25F" w14:textId="77777777" w:rsidR="007A375F" w:rsidRPr="00FA7C0B" w:rsidRDefault="007A375F" w:rsidP="00BF196B">
      <w:pPr>
        <w:ind w:left="1418"/>
        <w:jc w:val="both"/>
        <w:rPr>
          <w:szCs w:val="24"/>
        </w:rPr>
      </w:pPr>
      <w:r w:rsidRPr="00FA7C0B">
        <w:rPr>
          <w:szCs w:val="24"/>
        </w:rPr>
        <w:t>It is suggested that the Town Council apply for the following:</w:t>
      </w:r>
    </w:p>
    <w:p w14:paraId="4DE2481A" w14:textId="77777777" w:rsidR="007A375F" w:rsidRPr="00610CDE" w:rsidRDefault="007A375F" w:rsidP="007A375F">
      <w:pPr>
        <w:rPr>
          <w:sz w:val="16"/>
          <w:szCs w:val="16"/>
        </w:rPr>
      </w:pPr>
    </w:p>
    <w:tbl>
      <w:tblPr>
        <w:tblW w:w="0" w:type="auto"/>
        <w:tblInd w:w="-10" w:type="dxa"/>
        <w:tblCellMar>
          <w:left w:w="0" w:type="dxa"/>
          <w:right w:w="0" w:type="dxa"/>
        </w:tblCellMar>
        <w:tblLook w:val="04A0" w:firstRow="1" w:lastRow="0" w:firstColumn="1" w:lastColumn="0" w:noHBand="0" w:noVBand="1"/>
      </w:tblPr>
      <w:tblGrid>
        <w:gridCol w:w="2555"/>
        <w:gridCol w:w="3170"/>
        <w:gridCol w:w="3906"/>
      </w:tblGrid>
      <w:tr w:rsidR="007A375F" w:rsidRPr="00BF196B" w14:paraId="14E26DE4" w14:textId="77777777" w:rsidTr="00904A15">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F4F55E" w14:textId="77777777" w:rsidR="007A375F" w:rsidRPr="00BF196B" w:rsidRDefault="007A375F" w:rsidP="00904A15">
            <w:pPr>
              <w:rPr>
                <w:b/>
                <w:bCs/>
                <w:sz w:val="20"/>
              </w:rPr>
            </w:pPr>
            <w:r w:rsidRPr="00BF196B">
              <w:rPr>
                <w:b/>
                <w:bCs/>
                <w:sz w:val="20"/>
              </w:rPr>
              <w:t>Category of Open Space</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7614E0" w14:textId="77777777" w:rsidR="007A375F" w:rsidRPr="00BF196B" w:rsidRDefault="007A375F" w:rsidP="00904A15">
            <w:pPr>
              <w:jc w:val="center"/>
              <w:rPr>
                <w:b/>
                <w:bCs/>
                <w:sz w:val="20"/>
              </w:rPr>
            </w:pPr>
            <w:r w:rsidRPr="00BF196B">
              <w:rPr>
                <w:b/>
                <w:bCs/>
                <w:sz w:val="20"/>
              </w:rPr>
              <w:t>Capital</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0BCDC9" w14:textId="77777777" w:rsidR="007A375F" w:rsidRPr="00BF196B" w:rsidRDefault="007A375F" w:rsidP="00904A15">
            <w:pPr>
              <w:jc w:val="center"/>
              <w:rPr>
                <w:b/>
                <w:bCs/>
                <w:sz w:val="20"/>
              </w:rPr>
            </w:pPr>
            <w:r w:rsidRPr="00BF196B">
              <w:rPr>
                <w:b/>
                <w:bCs/>
                <w:sz w:val="20"/>
              </w:rPr>
              <w:t>Revenue</w:t>
            </w:r>
          </w:p>
        </w:tc>
      </w:tr>
      <w:tr w:rsidR="007A375F" w:rsidRPr="00BF196B" w14:paraId="333630C0" w14:textId="77777777" w:rsidTr="00904A15">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9E7D73" w14:textId="77777777" w:rsidR="007A375F" w:rsidRPr="00BF196B" w:rsidRDefault="007A375F" w:rsidP="00904A15">
            <w:pPr>
              <w:rPr>
                <w:b/>
                <w:bCs/>
                <w:sz w:val="20"/>
              </w:rPr>
            </w:pPr>
            <w:r w:rsidRPr="00BF196B">
              <w:rPr>
                <w:b/>
                <w:bCs/>
                <w:sz w:val="20"/>
              </w:rPr>
              <w:t>Children and young people’s provision</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43F7267" w14:textId="77777777" w:rsidR="007A375F" w:rsidRPr="00BF196B" w:rsidRDefault="007A375F" w:rsidP="00904A15">
            <w:pPr>
              <w:jc w:val="center"/>
              <w:rPr>
                <w:sz w:val="20"/>
              </w:rPr>
            </w:pPr>
            <w:r w:rsidRPr="00BF196B">
              <w:rPr>
                <w:sz w:val="20"/>
              </w:rPr>
              <w:t xml:space="preserve">£10,975.15 – Leisure equipment on Jubilee Green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2114BA27" w14:textId="77777777" w:rsidR="007A375F" w:rsidRPr="00BF196B" w:rsidRDefault="007A375F" w:rsidP="00904A15">
            <w:pPr>
              <w:jc w:val="center"/>
              <w:rPr>
                <w:sz w:val="20"/>
              </w:rPr>
            </w:pPr>
            <w:r w:rsidRPr="00BF196B">
              <w:rPr>
                <w:sz w:val="20"/>
              </w:rPr>
              <w:t xml:space="preserve">£11,540.45 – Jubilee Green equipment maintenance + Skatepark youth coaching, mentoring and session facilitation </w:t>
            </w:r>
          </w:p>
        </w:tc>
      </w:tr>
      <w:tr w:rsidR="007A375F" w:rsidRPr="00BF196B" w14:paraId="4EC66C80" w14:textId="77777777" w:rsidTr="00904A15">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913A3" w14:textId="77777777" w:rsidR="007A375F" w:rsidRPr="00BF196B" w:rsidRDefault="007A375F" w:rsidP="00904A15">
            <w:pPr>
              <w:rPr>
                <w:b/>
                <w:bCs/>
                <w:sz w:val="20"/>
              </w:rPr>
            </w:pPr>
            <w:r w:rsidRPr="00BF196B">
              <w:rPr>
                <w:b/>
                <w:bCs/>
                <w:sz w:val="20"/>
              </w:rPr>
              <w:t>Outdoor Sports Facilities</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2E731E8C" w14:textId="77777777" w:rsidR="007A375F" w:rsidRPr="00BF196B" w:rsidRDefault="007A375F" w:rsidP="00904A15">
            <w:pPr>
              <w:jc w:val="center"/>
              <w:rPr>
                <w:sz w:val="20"/>
              </w:rPr>
            </w:pPr>
            <w:r w:rsidRPr="00BF196B">
              <w:rPr>
                <w:sz w:val="20"/>
              </w:rPr>
              <w:t>£35,935.95 – Open basketball + Football goalpost on Jubilee Green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1679B88" w14:textId="77777777" w:rsidR="007A375F" w:rsidRPr="00BF196B" w:rsidRDefault="007A375F" w:rsidP="00904A15">
            <w:pPr>
              <w:jc w:val="center"/>
              <w:rPr>
                <w:sz w:val="20"/>
              </w:rPr>
            </w:pPr>
            <w:r w:rsidRPr="00BF196B">
              <w:rPr>
                <w:sz w:val="20"/>
              </w:rPr>
              <w:t>£10,876.58 - Jubilee Green equipment maintenance + possible youth coaching, mentoring and session facilitation</w:t>
            </w:r>
          </w:p>
        </w:tc>
      </w:tr>
    </w:tbl>
    <w:p w14:paraId="53679577" w14:textId="77777777" w:rsidR="000414FA" w:rsidRPr="00BF196B" w:rsidRDefault="000414FA" w:rsidP="004D4C2D">
      <w:pPr>
        <w:ind w:left="1440" w:hanging="720"/>
        <w:rPr>
          <w:sz w:val="16"/>
          <w:szCs w:val="16"/>
        </w:rPr>
      </w:pPr>
    </w:p>
    <w:p w14:paraId="6A075EB0" w14:textId="253D52A3" w:rsidR="00BF196B" w:rsidRDefault="00BF196B" w:rsidP="00BF196B">
      <w:pPr>
        <w:ind w:left="1440" w:hanging="720"/>
        <w:jc w:val="both"/>
        <w:rPr>
          <w:szCs w:val="24"/>
        </w:rPr>
      </w:pPr>
      <w:r>
        <w:rPr>
          <w:szCs w:val="24"/>
        </w:rPr>
        <w:tab/>
        <w:t>Following discussion, Councillor Tom Aditya proposed acceptance of the officers recommendation for applying for the available S106 funding</w:t>
      </w:r>
      <w:r w:rsidR="00EA7063">
        <w:rPr>
          <w:szCs w:val="24"/>
        </w:rPr>
        <w:t>, as detailed above</w:t>
      </w:r>
      <w:r>
        <w:rPr>
          <w:szCs w:val="24"/>
        </w:rPr>
        <w:t xml:space="preserve">, seconded by Councillor Natalie </w:t>
      </w:r>
      <w:r w:rsidR="00EA7063">
        <w:rPr>
          <w:szCs w:val="24"/>
        </w:rPr>
        <w:t>F</w:t>
      </w:r>
      <w:r>
        <w:rPr>
          <w:szCs w:val="24"/>
        </w:rPr>
        <w:t>ield, carried unanimously.</w:t>
      </w:r>
    </w:p>
    <w:p w14:paraId="783315F8" w14:textId="77777777" w:rsidR="006D651F" w:rsidRPr="00BF196B" w:rsidRDefault="006D651F" w:rsidP="004D4C2D">
      <w:pPr>
        <w:ind w:left="1440" w:hanging="720"/>
        <w:rPr>
          <w:sz w:val="16"/>
          <w:szCs w:val="16"/>
        </w:rPr>
      </w:pPr>
    </w:p>
    <w:p w14:paraId="31C6866F" w14:textId="77777777" w:rsidR="00BF196B" w:rsidRPr="00BF196B" w:rsidRDefault="00BF196B" w:rsidP="004D4C2D">
      <w:pPr>
        <w:ind w:left="1440" w:hanging="720"/>
        <w:rPr>
          <w:sz w:val="16"/>
          <w:szCs w:val="16"/>
        </w:rPr>
      </w:pPr>
    </w:p>
    <w:p w14:paraId="094D5935" w14:textId="7DA930A8" w:rsidR="004D4C2D" w:rsidRPr="007A375F" w:rsidRDefault="004D4C2D" w:rsidP="004D4C2D">
      <w:pPr>
        <w:ind w:left="1440" w:hanging="720"/>
        <w:rPr>
          <w:b/>
          <w:bCs/>
          <w:szCs w:val="24"/>
        </w:rPr>
      </w:pPr>
      <w:r w:rsidRPr="007A375F">
        <w:rPr>
          <w:b/>
          <w:bCs/>
          <w:szCs w:val="24"/>
        </w:rPr>
        <w:t>14.6</w:t>
      </w:r>
      <w:r w:rsidRPr="007A375F">
        <w:rPr>
          <w:b/>
          <w:bCs/>
          <w:szCs w:val="24"/>
        </w:rPr>
        <w:tab/>
        <w:t>Request to fly the Indian Flag to commemorate Indian Independence Day Flag on 15th August 2023</w:t>
      </w:r>
    </w:p>
    <w:p w14:paraId="038928F6" w14:textId="77777777" w:rsidR="00852561" w:rsidRPr="007A375F" w:rsidRDefault="00852561" w:rsidP="006D651F">
      <w:pPr>
        <w:rPr>
          <w:sz w:val="16"/>
          <w:szCs w:val="16"/>
        </w:rPr>
      </w:pPr>
    </w:p>
    <w:p w14:paraId="1D821D89" w14:textId="422E413A" w:rsidR="006D651F" w:rsidRPr="00727BA9" w:rsidRDefault="006D651F" w:rsidP="00852561">
      <w:pPr>
        <w:ind w:left="720" w:firstLine="720"/>
        <w:rPr>
          <w:szCs w:val="24"/>
        </w:rPr>
      </w:pPr>
      <w:r w:rsidRPr="00727BA9">
        <w:rPr>
          <w:szCs w:val="24"/>
        </w:rPr>
        <w:t xml:space="preserve">The following request email has been received from the Indian Community </w:t>
      </w:r>
    </w:p>
    <w:p w14:paraId="23B3D555" w14:textId="77777777" w:rsidR="006D651F" w:rsidRPr="007A375F" w:rsidRDefault="006D651F" w:rsidP="006D651F">
      <w:pPr>
        <w:rPr>
          <w:sz w:val="16"/>
          <w:szCs w:val="16"/>
        </w:rPr>
      </w:pPr>
    </w:p>
    <w:p w14:paraId="450BD913" w14:textId="77777777" w:rsidR="006D651F" w:rsidRPr="00EA7063" w:rsidRDefault="006D651F" w:rsidP="00852561">
      <w:pPr>
        <w:ind w:left="1440"/>
        <w:jc w:val="both"/>
        <w:rPr>
          <w:i/>
          <w:iCs/>
          <w:szCs w:val="24"/>
        </w:rPr>
      </w:pPr>
      <w:r w:rsidRPr="00EA7063">
        <w:rPr>
          <w:i/>
          <w:iCs/>
          <w:szCs w:val="24"/>
        </w:rPr>
        <w:t xml:space="preserve">The Indian Community in Bradley Stoke is thankful for the support given by the Bradley Stoke Town Council to hoist the Indian National Flag for the Indian Independence Day celebrations and the Indian Republic Day celebrations during the last civic year. The help and support of the BSTC has been inspiring.  </w:t>
      </w:r>
    </w:p>
    <w:p w14:paraId="72937468" w14:textId="77777777" w:rsidR="006D651F" w:rsidRPr="00EA7063" w:rsidRDefault="006D651F" w:rsidP="006D651F">
      <w:pPr>
        <w:jc w:val="both"/>
        <w:rPr>
          <w:i/>
          <w:iCs/>
          <w:sz w:val="16"/>
          <w:szCs w:val="16"/>
        </w:rPr>
      </w:pPr>
    </w:p>
    <w:p w14:paraId="1DE5B710" w14:textId="77777777" w:rsidR="006D651F" w:rsidRPr="00EA7063" w:rsidRDefault="006D651F" w:rsidP="00852561">
      <w:pPr>
        <w:ind w:left="1440"/>
        <w:jc w:val="both"/>
        <w:rPr>
          <w:i/>
          <w:iCs/>
          <w:szCs w:val="24"/>
        </w:rPr>
      </w:pPr>
      <w:r w:rsidRPr="00EA7063">
        <w:rPr>
          <w:i/>
          <w:iCs/>
          <w:szCs w:val="24"/>
        </w:rPr>
        <w:t>This year, the Indian Independence Day is on Tuesday, 15th of August 2023. The Indian Community in Bradley Stoke wish to have a Flag Hoisting Ceremony to commemorate that day. Can the Town Council kindly grant permission to please allow the community to hoist the flag at 8.00 am on that day at the BSTC Jubilee Centre Flagpole.   </w:t>
      </w:r>
    </w:p>
    <w:p w14:paraId="27879FAD" w14:textId="77777777" w:rsidR="0010247B" w:rsidRPr="007A375F" w:rsidRDefault="0010247B" w:rsidP="004D4C2D">
      <w:pPr>
        <w:ind w:left="1440" w:hanging="720"/>
        <w:jc w:val="both"/>
        <w:rPr>
          <w:sz w:val="16"/>
          <w:szCs w:val="16"/>
        </w:rPr>
      </w:pPr>
    </w:p>
    <w:p w14:paraId="3428C6C9" w14:textId="6ED11016" w:rsidR="00852561" w:rsidRDefault="00852561" w:rsidP="004D4C2D">
      <w:pPr>
        <w:ind w:left="1440" w:hanging="720"/>
        <w:jc w:val="both"/>
        <w:rPr>
          <w:szCs w:val="24"/>
        </w:rPr>
      </w:pPr>
      <w:r>
        <w:rPr>
          <w:szCs w:val="24"/>
        </w:rPr>
        <w:tab/>
      </w:r>
      <w:r w:rsidR="007A375F">
        <w:rPr>
          <w:szCs w:val="24"/>
        </w:rPr>
        <w:t>Following discussion, Councillor Jon Williams proposed that permission is given, seconded by Councillor Dayley Lawrence, carried unanimously.</w:t>
      </w:r>
    </w:p>
    <w:p w14:paraId="2D9D71A4" w14:textId="77777777" w:rsidR="006D651F" w:rsidRPr="00BF196B" w:rsidRDefault="006D651F" w:rsidP="004D4C2D">
      <w:pPr>
        <w:ind w:left="1440" w:hanging="720"/>
        <w:jc w:val="both"/>
        <w:rPr>
          <w:sz w:val="16"/>
          <w:szCs w:val="16"/>
        </w:rPr>
      </w:pPr>
    </w:p>
    <w:p w14:paraId="061B80AB" w14:textId="77777777" w:rsidR="00BF196B" w:rsidRPr="00BF196B" w:rsidRDefault="00BF196B" w:rsidP="004D4C2D">
      <w:pPr>
        <w:ind w:left="1440" w:hanging="720"/>
        <w:jc w:val="both"/>
        <w:rPr>
          <w:sz w:val="16"/>
          <w:szCs w:val="16"/>
        </w:rPr>
      </w:pPr>
    </w:p>
    <w:p w14:paraId="77640411" w14:textId="018D5F24" w:rsidR="004D4C2D" w:rsidRPr="00BF196B" w:rsidRDefault="004D4C2D" w:rsidP="004D4C2D">
      <w:pPr>
        <w:ind w:left="1440" w:hanging="720"/>
        <w:jc w:val="both"/>
        <w:rPr>
          <w:b/>
          <w:bCs/>
          <w:szCs w:val="24"/>
        </w:rPr>
      </w:pPr>
      <w:r w:rsidRPr="00BF196B">
        <w:rPr>
          <w:b/>
          <w:bCs/>
          <w:szCs w:val="24"/>
        </w:rPr>
        <w:t>14.7</w:t>
      </w:r>
      <w:r w:rsidRPr="00BF196B">
        <w:rPr>
          <w:b/>
          <w:bCs/>
          <w:szCs w:val="24"/>
        </w:rPr>
        <w:tab/>
        <w:t>Request from Jimmy Crole Funfair to use Jubilee Green from 21</w:t>
      </w:r>
      <w:r w:rsidRPr="00BF196B">
        <w:rPr>
          <w:b/>
          <w:bCs/>
          <w:szCs w:val="24"/>
          <w:vertAlign w:val="superscript"/>
        </w:rPr>
        <w:t>st</w:t>
      </w:r>
      <w:r w:rsidRPr="00BF196B">
        <w:rPr>
          <w:b/>
          <w:bCs/>
          <w:szCs w:val="24"/>
        </w:rPr>
        <w:t xml:space="preserve"> – 24</w:t>
      </w:r>
      <w:r w:rsidRPr="00BF196B">
        <w:rPr>
          <w:b/>
          <w:bCs/>
          <w:szCs w:val="24"/>
          <w:vertAlign w:val="superscript"/>
        </w:rPr>
        <w:t>th</w:t>
      </w:r>
      <w:r w:rsidRPr="00BF196B">
        <w:rPr>
          <w:b/>
          <w:bCs/>
          <w:szCs w:val="24"/>
        </w:rPr>
        <w:t xml:space="preserve"> September 2023</w:t>
      </w:r>
    </w:p>
    <w:p w14:paraId="52FCFAC2" w14:textId="77777777" w:rsidR="004D4C2D" w:rsidRPr="00BF196B" w:rsidRDefault="004D4C2D" w:rsidP="004D4C2D">
      <w:pPr>
        <w:ind w:left="1440" w:hanging="720"/>
        <w:rPr>
          <w:sz w:val="16"/>
          <w:szCs w:val="16"/>
        </w:rPr>
      </w:pPr>
    </w:p>
    <w:p w14:paraId="707E9C5C" w14:textId="4DCAE2CA" w:rsidR="00BF196B" w:rsidRDefault="00BF196B" w:rsidP="00BF196B">
      <w:pPr>
        <w:ind w:left="1440"/>
        <w:jc w:val="both"/>
      </w:pPr>
      <w:r>
        <w:t>A request has been received from Jimmy Crole Funfair to use the Jubilee Green site to run a funfair from Thursday 21</w:t>
      </w:r>
      <w:r w:rsidRPr="00EE52CC">
        <w:rPr>
          <w:vertAlign w:val="superscript"/>
        </w:rPr>
        <w:t>st</w:t>
      </w:r>
      <w:r>
        <w:t xml:space="preserve"> until Sunday 24</w:t>
      </w:r>
      <w:r w:rsidRPr="00881A60">
        <w:rPr>
          <w:vertAlign w:val="superscript"/>
        </w:rPr>
        <w:t>th</w:t>
      </w:r>
      <w:r>
        <w:t xml:space="preserve"> September 2023 (with a set-up date from Monday 18</w:t>
      </w:r>
      <w:r w:rsidRPr="00881A60">
        <w:rPr>
          <w:vertAlign w:val="superscript"/>
        </w:rPr>
        <w:t>th</w:t>
      </w:r>
      <w:r>
        <w:t xml:space="preserve"> September 2023). </w:t>
      </w:r>
    </w:p>
    <w:p w14:paraId="44417254" w14:textId="77777777" w:rsidR="00BF196B" w:rsidRPr="00BF196B" w:rsidRDefault="00BF196B" w:rsidP="00BF196B">
      <w:pPr>
        <w:ind w:left="720"/>
        <w:jc w:val="both"/>
        <w:rPr>
          <w:sz w:val="16"/>
          <w:szCs w:val="16"/>
        </w:rPr>
      </w:pPr>
    </w:p>
    <w:p w14:paraId="1DCBD291" w14:textId="77777777" w:rsidR="00BF196B" w:rsidRDefault="00BF196B" w:rsidP="00BF196B">
      <w:pPr>
        <w:ind w:left="1440"/>
        <w:jc w:val="both"/>
      </w:pPr>
      <w:r>
        <w:t>The extract below is from the Full Council meeting minutes on 13</w:t>
      </w:r>
      <w:r w:rsidRPr="00EE52CC">
        <w:rPr>
          <w:vertAlign w:val="superscript"/>
        </w:rPr>
        <w:t>th</w:t>
      </w:r>
      <w:r>
        <w:t xml:space="preserve"> July 2022 (which includes some historical information from prior years):</w:t>
      </w:r>
    </w:p>
    <w:p w14:paraId="2F59B42F" w14:textId="77777777" w:rsidR="00BF196B" w:rsidRPr="00BF196B" w:rsidRDefault="00BF196B" w:rsidP="00BF196B">
      <w:pPr>
        <w:rPr>
          <w:sz w:val="16"/>
          <w:szCs w:val="16"/>
        </w:rPr>
      </w:pPr>
    </w:p>
    <w:p w14:paraId="1F6228B2" w14:textId="77777777" w:rsidR="00BF196B" w:rsidRPr="00EE52CC" w:rsidRDefault="00BF196B" w:rsidP="00BF196B">
      <w:pPr>
        <w:ind w:left="2127" w:hanging="709"/>
        <w:jc w:val="both"/>
        <w:rPr>
          <w:b/>
          <w:bCs/>
          <w:sz w:val="22"/>
          <w:szCs w:val="22"/>
        </w:rPr>
      </w:pPr>
      <w:r w:rsidRPr="00EE52CC">
        <w:rPr>
          <w:b/>
          <w:bCs/>
          <w:sz w:val="22"/>
          <w:szCs w:val="22"/>
        </w:rPr>
        <w:t>13.3</w:t>
      </w:r>
      <w:r w:rsidRPr="00EE52CC">
        <w:rPr>
          <w:b/>
          <w:bCs/>
          <w:sz w:val="22"/>
          <w:szCs w:val="22"/>
        </w:rPr>
        <w:tab/>
        <w:t>Request from Jimmy Crole Funfair to use Jubilee Green from 22</w:t>
      </w:r>
      <w:r w:rsidRPr="00EE52CC">
        <w:rPr>
          <w:b/>
          <w:bCs/>
          <w:sz w:val="22"/>
          <w:szCs w:val="22"/>
          <w:vertAlign w:val="superscript"/>
        </w:rPr>
        <w:t>nd</w:t>
      </w:r>
      <w:r w:rsidRPr="00EE52CC">
        <w:rPr>
          <w:b/>
          <w:bCs/>
          <w:sz w:val="22"/>
          <w:szCs w:val="22"/>
        </w:rPr>
        <w:t xml:space="preserve"> – 25</w:t>
      </w:r>
      <w:r w:rsidRPr="00EE52CC">
        <w:rPr>
          <w:b/>
          <w:bCs/>
          <w:sz w:val="22"/>
          <w:szCs w:val="22"/>
          <w:vertAlign w:val="superscript"/>
        </w:rPr>
        <w:t>th</w:t>
      </w:r>
      <w:r w:rsidRPr="00EE52CC">
        <w:rPr>
          <w:b/>
          <w:bCs/>
          <w:sz w:val="22"/>
          <w:szCs w:val="22"/>
        </w:rPr>
        <w:t xml:space="preserve"> September 2022</w:t>
      </w:r>
    </w:p>
    <w:p w14:paraId="13C0024B" w14:textId="77777777" w:rsidR="00BF196B" w:rsidRPr="00C00A6F" w:rsidRDefault="00BF196B" w:rsidP="00BF196B">
      <w:pPr>
        <w:ind w:left="2127" w:firstLine="44"/>
        <w:jc w:val="both"/>
        <w:rPr>
          <w:sz w:val="20"/>
        </w:rPr>
      </w:pPr>
      <w:r w:rsidRPr="00C00A6F">
        <w:rPr>
          <w:sz w:val="20"/>
        </w:rPr>
        <w:t>A request has been received from Jimmy Crole Funfair to use the Jubilee Green site to run a funfair from Thursday 22</w:t>
      </w:r>
      <w:r w:rsidRPr="00C00A6F">
        <w:rPr>
          <w:sz w:val="20"/>
          <w:vertAlign w:val="superscript"/>
        </w:rPr>
        <w:t>nd</w:t>
      </w:r>
      <w:r w:rsidRPr="00C00A6F">
        <w:rPr>
          <w:sz w:val="20"/>
        </w:rPr>
        <w:t xml:space="preserve"> until Sunday 25</w:t>
      </w:r>
      <w:r w:rsidRPr="00C00A6F">
        <w:rPr>
          <w:sz w:val="20"/>
          <w:vertAlign w:val="superscript"/>
        </w:rPr>
        <w:t>th</w:t>
      </w:r>
      <w:r w:rsidRPr="00C00A6F">
        <w:rPr>
          <w:sz w:val="20"/>
        </w:rPr>
        <w:t xml:space="preserve"> September 2022 (with a set-up date of 19</w:t>
      </w:r>
      <w:r w:rsidRPr="00C00A6F">
        <w:rPr>
          <w:sz w:val="20"/>
          <w:vertAlign w:val="superscript"/>
        </w:rPr>
        <w:t>th</w:t>
      </w:r>
      <w:r w:rsidRPr="00C00A6F">
        <w:rPr>
          <w:sz w:val="20"/>
        </w:rPr>
        <w:t xml:space="preserve"> September 2022). The extract below is from the extra Full Council meeting minutes on 23</w:t>
      </w:r>
      <w:r w:rsidRPr="00C00A6F">
        <w:rPr>
          <w:sz w:val="20"/>
          <w:vertAlign w:val="superscript"/>
        </w:rPr>
        <w:t>rd</w:t>
      </w:r>
      <w:r w:rsidRPr="00C00A6F">
        <w:rPr>
          <w:sz w:val="20"/>
        </w:rPr>
        <w:t xml:space="preserve"> June 2021:</w:t>
      </w:r>
    </w:p>
    <w:p w14:paraId="4824B19D" w14:textId="77777777" w:rsidR="00BF196B" w:rsidRPr="00157453" w:rsidRDefault="00BF196B" w:rsidP="00BF196B">
      <w:pPr>
        <w:ind w:left="2127" w:hanging="709"/>
        <w:rPr>
          <w:sz w:val="16"/>
          <w:szCs w:val="16"/>
        </w:rPr>
      </w:pPr>
    </w:p>
    <w:p w14:paraId="42BEC0FB" w14:textId="77777777" w:rsidR="00BF196B" w:rsidRPr="00EE52CC" w:rsidRDefault="00BF196B" w:rsidP="00BF196B">
      <w:pPr>
        <w:ind w:left="2127" w:hanging="709"/>
        <w:jc w:val="both"/>
        <w:rPr>
          <w:b/>
          <w:bCs/>
          <w:i/>
          <w:iCs/>
          <w:sz w:val="18"/>
          <w:szCs w:val="18"/>
        </w:rPr>
      </w:pPr>
      <w:r w:rsidRPr="00EE52CC">
        <w:rPr>
          <w:b/>
          <w:bCs/>
          <w:i/>
          <w:iCs/>
          <w:sz w:val="18"/>
          <w:szCs w:val="18"/>
        </w:rPr>
        <w:t>11.1</w:t>
      </w:r>
      <w:r w:rsidRPr="00EE52CC">
        <w:rPr>
          <w:b/>
          <w:bCs/>
          <w:i/>
          <w:iCs/>
          <w:sz w:val="18"/>
          <w:szCs w:val="18"/>
        </w:rPr>
        <w:tab/>
        <w:t>Use of Jubilee Green by Funfair – August Bank Holiday weekend 2021</w:t>
      </w:r>
    </w:p>
    <w:p w14:paraId="2AFE3B12" w14:textId="77777777" w:rsidR="00BF196B" w:rsidRPr="00EE52CC" w:rsidRDefault="00BF196B" w:rsidP="00BF196B">
      <w:pPr>
        <w:ind w:left="2127"/>
        <w:jc w:val="both"/>
        <w:rPr>
          <w:i/>
          <w:iCs/>
          <w:sz w:val="18"/>
          <w:szCs w:val="18"/>
        </w:rPr>
      </w:pPr>
      <w:bookmarkStart w:id="11" w:name="_Hlk75942663"/>
      <w:r w:rsidRPr="00EE52CC">
        <w:rPr>
          <w:i/>
          <w:iCs/>
          <w:sz w:val="18"/>
          <w:szCs w:val="18"/>
        </w:rPr>
        <w:t>Jimmy Crole’s Funfair has requested to use the Jubilee Green for his funfair for 5 days over the August Bank Holiday weekend (Thursday 26</w:t>
      </w:r>
      <w:r w:rsidRPr="00EE52CC">
        <w:rPr>
          <w:i/>
          <w:iCs/>
          <w:sz w:val="18"/>
          <w:szCs w:val="18"/>
          <w:vertAlign w:val="superscript"/>
        </w:rPr>
        <w:t>th</w:t>
      </w:r>
      <w:r w:rsidRPr="00EE52CC">
        <w:rPr>
          <w:i/>
          <w:iCs/>
          <w:sz w:val="18"/>
          <w:szCs w:val="18"/>
        </w:rPr>
        <w:t xml:space="preserve"> – Monday 30</w:t>
      </w:r>
      <w:r w:rsidRPr="00EE52CC">
        <w:rPr>
          <w:i/>
          <w:iCs/>
          <w:sz w:val="18"/>
          <w:szCs w:val="18"/>
          <w:vertAlign w:val="superscript"/>
        </w:rPr>
        <w:t>th</w:t>
      </w:r>
      <w:r w:rsidRPr="00EE52CC">
        <w:rPr>
          <w:i/>
          <w:iCs/>
          <w:sz w:val="18"/>
          <w:szCs w:val="18"/>
        </w:rPr>
        <w:t xml:space="preserve"> August 2021). This is one day longer than previous years. In light of the COVID-19 pandemic, the funfair will obviously be subject to any HM Government/HSE/Showman’s Guild restrictions which may be applicable at the time and Jimmy Crole will submit all the necessary documentation including COVID-19 Risk Assessment and Safe System of Work. </w:t>
      </w:r>
    </w:p>
    <w:p w14:paraId="346184AE" w14:textId="77777777" w:rsidR="00BF196B" w:rsidRPr="00EE52CC" w:rsidRDefault="00BF196B" w:rsidP="00BF196B">
      <w:pPr>
        <w:ind w:left="2127"/>
        <w:jc w:val="both"/>
        <w:rPr>
          <w:i/>
          <w:iCs/>
          <w:sz w:val="18"/>
          <w:szCs w:val="18"/>
        </w:rPr>
      </w:pPr>
      <w:r w:rsidRPr="00EE52CC">
        <w:rPr>
          <w:i/>
          <w:iCs/>
          <w:sz w:val="18"/>
          <w:szCs w:val="18"/>
        </w:rPr>
        <w:t>The normal conditions will also apply:</w:t>
      </w:r>
    </w:p>
    <w:p w14:paraId="1C2BE9BF" w14:textId="77777777" w:rsidR="00BF196B" w:rsidRPr="00EE52CC" w:rsidRDefault="00BF196B" w:rsidP="00BF196B">
      <w:pPr>
        <w:pStyle w:val="PlainText"/>
        <w:ind w:left="2127"/>
        <w:jc w:val="both"/>
        <w:rPr>
          <w:rFonts w:ascii="Times New Roman" w:hAnsi="Times New Roman"/>
          <w:i/>
          <w:iCs/>
          <w:sz w:val="18"/>
          <w:szCs w:val="18"/>
        </w:rPr>
      </w:pPr>
      <w:r w:rsidRPr="00EE52CC">
        <w:rPr>
          <w:rFonts w:ascii="Times New Roman" w:hAnsi="Times New Roman"/>
          <w:i/>
          <w:iCs/>
          <w:sz w:val="18"/>
          <w:szCs w:val="18"/>
        </w:rPr>
        <w:t xml:space="preserve">Please note that you will need to provide us with the following information at least </w:t>
      </w:r>
      <w:r w:rsidRPr="00EE52CC">
        <w:rPr>
          <w:rFonts w:ascii="Times New Roman" w:hAnsi="Times New Roman"/>
          <w:b/>
          <w:bCs/>
          <w:i/>
          <w:iCs/>
          <w:sz w:val="18"/>
          <w:szCs w:val="18"/>
          <w:u w:val="single"/>
        </w:rPr>
        <w:t>2 weeks</w:t>
      </w:r>
      <w:r w:rsidRPr="00EE52CC">
        <w:rPr>
          <w:rFonts w:ascii="Times New Roman" w:hAnsi="Times New Roman"/>
          <w:i/>
          <w:iCs/>
          <w:sz w:val="18"/>
          <w:szCs w:val="18"/>
        </w:rPr>
        <w:t xml:space="preserve"> before arrival (otherwise the Funfair will not be able to take place):</w:t>
      </w:r>
    </w:p>
    <w:p w14:paraId="5BB2F264" w14:textId="77777777" w:rsidR="00BF196B" w:rsidRPr="00EE52CC" w:rsidRDefault="00BF196B" w:rsidP="00BF196B">
      <w:pPr>
        <w:pStyle w:val="ListParagraph"/>
        <w:numPr>
          <w:ilvl w:val="2"/>
          <w:numId w:val="16"/>
        </w:numPr>
        <w:spacing w:after="0"/>
        <w:ind w:left="2127" w:firstLine="0"/>
        <w:contextualSpacing w:val="0"/>
        <w:jc w:val="both"/>
        <w:rPr>
          <w:rFonts w:ascii="Times New Roman" w:hAnsi="Times New Roman"/>
          <w:i/>
          <w:iCs/>
          <w:sz w:val="18"/>
          <w:szCs w:val="18"/>
        </w:rPr>
      </w:pPr>
      <w:r w:rsidRPr="00EE52CC">
        <w:rPr>
          <w:rFonts w:ascii="Times New Roman" w:hAnsi="Times New Roman"/>
          <w:i/>
          <w:iCs/>
          <w:color w:val="1C1C1C"/>
          <w:sz w:val="18"/>
          <w:szCs w:val="18"/>
        </w:rPr>
        <w:t xml:space="preserve">Public Liability Insurance </w:t>
      </w:r>
      <w:r w:rsidRPr="00EE52CC">
        <w:rPr>
          <w:rFonts w:ascii="Times New Roman" w:hAnsi="Times New Roman"/>
          <w:i/>
          <w:iCs/>
          <w:color w:val="1C1C1C"/>
          <w:spacing w:val="-52"/>
          <w:sz w:val="18"/>
          <w:szCs w:val="18"/>
        </w:rPr>
        <w:t> </w:t>
      </w:r>
      <w:r w:rsidRPr="00EE52CC">
        <w:rPr>
          <w:rFonts w:ascii="Times New Roman" w:hAnsi="Times New Roman"/>
          <w:i/>
          <w:iCs/>
          <w:color w:val="1C1C1C"/>
          <w:sz w:val="18"/>
          <w:szCs w:val="18"/>
        </w:rPr>
        <w:t>certificates</w:t>
      </w:r>
    </w:p>
    <w:p w14:paraId="7B09D465" w14:textId="77777777" w:rsidR="00BF196B" w:rsidRPr="00EE52CC" w:rsidRDefault="00BF196B" w:rsidP="00BF196B">
      <w:pPr>
        <w:pStyle w:val="ListParagraph"/>
        <w:numPr>
          <w:ilvl w:val="2"/>
          <w:numId w:val="16"/>
        </w:numPr>
        <w:spacing w:after="0"/>
        <w:ind w:left="2127" w:firstLine="0"/>
        <w:contextualSpacing w:val="0"/>
        <w:jc w:val="both"/>
        <w:rPr>
          <w:rFonts w:ascii="Times New Roman" w:hAnsi="Times New Roman"/>
          <w:i/>
          <w:iCs/>
          <w:sz w:val="18"/>
          <w:szCs w:val="18"/>
        </w:rPr>
      </w:pPr>
      <w:r w:rsidRPr="00EE52CC">
        <w:rPr>
          <w:rFonts w:ascii="Times New Roman" w:hAnsi="Times New Roman"/>
          <w:i/>
          <w:iCs/>
          <w:color w:val="1C1C1C"/>
          <w:sz w:val="18"/>
          <w:szCs w:val="18"/>
        </w:rPr>
        <w:t>ADIPS certificates for each</w:t>
      </w:r>
      <w:r w:rsidRPr="00EE52CC">
        <w:rPr>
          <w:rFonts w:ascii="Times New Roman" w:hAnsi="Times New Roman"/>
          <w:i/>
          <w:iCs/>
          <w:color w:val="1C1C1C"/>
          <w:spacing w:val="-20"/>
          <w:sz w:val="18"/>
          <w:szCs w:val="18"/>
        </w:rPr>
        <w:t xml:space="preserve"> </w:t>
      </w:r>
      <w:r w:rsidRPr="00EE52CC">
        <w:rPr>
          <w:rFonts w:ascii="Times New Roman" w:hAnsi="Times New Roman"/>
          <w:i/>
          <w:iCs/>
          <w:color w:val="1C1C1C"/>
          <w:sz w:val="18"/>
          <w:szCs w:val="18"/>
        </w:rPr>
        <w:t>ride</w:t>
      </w:r>
    </w:p>
    <w:p w14:paraId="43262060" w14:textId="77777777" w:rsidR="00BF196B" w:rsidRPr="00EE52CC" w:rsidRDefault="00BF196B" w:rsidP="00BF196B">
      <w:pPr>
        <w:pStyle w:val="ListParagraph"/>
        <w:numPr>
          <w:ilvl w:val="2"/>
          <w:numId w:val="16"/>
        </w:numPr>
        <w:spacing w:after="0"/>
        <w:ind w:left="2127" w:firstLine="0"/>
        <w:contextualSpacing w:val="0"/>
        <w:jc w:val="both"/>
        <w:rPr>
          <w:rFonts w:ascii="Times New Roman" w:hAnsi="Times New Roman"/>
          <w:i/>
          <w:iCs/>
          <w:sz w:val="18"/>
          <w:szCs w:val="18"/>
        </w:rPr>
      </w:pPr>
      <w:r w:rsidRPr="00EE52CC">
        <w:rPr>
          <w:rFonts w:ascii="Times New Roman" w:hAnsi="Times New Roman"/>
          <w:i/>
          <w:iCs/>
          <w:color w:val="1C1C1C"/>
          <w:sz w:val="18"/>
          <w:szCs w:val="18"/>
        </w:rPr>
        <w:t>Test certificates for each</w:t>
      </w:r>
      <w:r w:rsidRPr="00EE52CC">
        <w:rPr>
          <w:rFonts w:ascii="Times New Roman" w:hAnsi="Times New Roman"/>
          <w:i/>
          <w:iCs/>
          <w:color w:val="1C1C1C"/>
          <w:spacing w:val="56"/>
          <w:sz w:val="18"/>
          <w:szCs w:val="18"/>
        </w:rPr>
        <w:t xml:space="preserve"> </w:t>
      </w:r>
      <w:r w:rsidRPr="00EE52CC">
        <w:rPr>
          <w:rFonts w:ascii="Times New Roman" w:hAnsi="Times New Roman"/>
          <w:i/>
          <w:iCs/>
          <w:color w:val="1C1C1C"/>
          <w:spacing w:val="-7"/>
          <w:sz w:val="18"/>
          <w:szCs w:val="18"/>
        </w:rPr>
        <w:t>inflatable</w:t>
      </w:r>
    </w:p>
    <w:p w14:paraId="28B4DC1E" w14:textId="77777777" w:rsidR="00BF196B" w:rsidRPr="00EE52CC" w:rsidRDefault="00BF196B" w:rsidP="00BF196B">
      <w:pPr>
        <w:pStyle w:val="ListParagraph"/>
        <w:numPr>
          <w:ilvl w:val="2"/>
          <w:numId w:val="16"/>
        </w:numPr>
        <w:spacing w:after="0"/>
        <w:ind w:left="2127" w:firstLine="0"/>
        <w:contextualSpacing w:val="0"/>
        <w:jc w:val="both"/>
        <w:rPr>
          <w:rFonts w:ascii="Times New Roman" w:hAnsi="Times New Roman"/>
          <w:i/>
          <w:iCs/>
          <w:sz w:val="18"/>
          <w:szCs w:val="18"/>
        </w:rPr>
      </w:pPr>
      <w:r w:rsidRPr="00EE52CC">
        <w:rPr>
          <w:rFonts w:ascii="Times New Roman" w:hAnsi="Times New Roman"/>
          <w:i/>
          <w:iCs/>
          <w:color w:val="1C1C1C"/>
          <w:sz w:val="18"/>
          <w:szCs w:val="18"/>
        </w:rPr>
        <w:t xml:space="preserve">A </w:t>
      </w:r>
      <w:r w:rsidRPr="00EE52CC">
        <w:rPr>
          <w:rFonts w:ascii="Times New Roman" w:hAnsi="Times New Roman"/>
          <w:i/>
          <w:iCs/>
          <w:color w:val="080808"/>
          <w:spacing w:val="-7"/>
          <w:sz w:val="18"/>
          <w:szCs w:val="18"/>
        </w:rPr>
        <w:t xml:space="preserve">risk </w:t>
      </w:r>
      <w:r w:rsidRPr="00EE52CC">
        <w:rPr>
          <w:rFonts w:ascii="Times New Roman" w:hAnsi="Times New Roman"/>
          <w:i/>
          <w:iCs/>
          <w:color w:val="1C1C1C"/>
          <w:sz w:val="18"/>
          <w:szCs w:val="18"/>
        </w:rPr>
        <w:t>assessment for each</w:t>
      </w:r>
      <w:r w:rsidRPr="00EE52CC">
        <w:rPr>
          <w:rFonts w:ascii="Times New Roman" w:hAnsi="Times New Roman"/>
          <w:i/>
          <w:iCs/>
          <w:color w:val="1C1C1C"/>
          <w:spacing w:val="37"/>
          <w:sz w:val="18"/>
          <w:szCs w:val="18"/>
        </w:rPr>
        <w:t xml:space="preserve"> </w:t>
      </w:r>
      <w:r w:rsidRPr="00EE52CC">
        <w:rPr>
          <w:rFonts w:ascii="Times New Roman" w:hAnsi="Times New Roman"/>
          <w:i/>
          <w:iCs/>
          <w:color w:val="080808"/>
          <w:spacing w:val="-3"/>
          <w:sz w:val="18"/>
          <w:szCs w:val="18"/>
        </w:rPr>
        <w:t>inflatable</w:t>
      </w:r>
    </w:p>
    <w:p w14:paraId="3D6D2B30" w14:textId="77777777" w:rsidR="00BF196B" w:rsidRPr="00EE52CC" w:rsidRDefault="00BF196B" w:rsidP="00BF196B">
      <w:pPr>
        <w:pStyle w:val="ListParagraph"/>
        <w:numPr>
          <w:ilvl w:val="2"/>
          <w:numId w:val="16"/>
        </w:numPr>
        <w:spacing w:after="0"/>
        <w:ind w:left="2127" w:firstLine="0"/>
        <w:contextualSpacing w:val="0"/>
        <w:jc w:val="both"/>
        <w:rPr>
          <w:rFonts w:ascii="Times New Roman" w:hAnsi="Times New Roman"/>
          <w:i/>
          <w:iCs/>
          <w:sz w:val="18"/>
          <w:szCs w:val="18"/>
        </w:rPr>
      </w:pPr>
      <w:r w:rsidRPr="00EE52CC">
        <w:rPr>
          <w:rFonts w:ascii="Times New Roman" w:hAnsi="Times New Roman"/>
          <w:i/>
          <w:iCs/>
          <w:color w:val="1C1C1C"/>
          <w:sz w:val="18"/>
          <w:szCs w:val="18"/>
        </w:rPr>
        <w:t>Food Registration Certificates for all food stalls</w:t>
      </w:r>
    </w:p>
    <w:p w14:paraId="5297018D" w14:textId="77777777" w:rsidR="00BF196B" w:rsidRPr="00EE52CC" w:rsidRDefault="00BF196B" w:rsidP="00BF196B">
      <w:pPr>
        <w:pStyle w:val="PlainText"/>
        <w:ind w:left="2127"/>
        <w:jc w:val="both"/>
        <w:rPr>
          <w:rFonts w:ascii="Times New Roman" w:hAnsi="Times New Roman"/>
          <w:i/>
          <w:iCs/>
          <w:sz w:val="18"/>
          <w:szCs w:val="18"/>
        </w:rPr>
      </w:pPr>
      <w:r w:rsidRPr="00EE52CC">
        <w:rPr>
          <w:rFonts w:ascii="Times New Roman" w:hAnsi="Times New Roman"/>
          <w:i/>
          <w:iCs/>
          <w:sz w:val="18"/>
          <w:szCs w:val="18"/>
        </w:rPr>
        <w:t xml:space="preserve">You will need to leaflet drop the residents in the adjacent houses to inform them of your visit. </w:t>
      </w:r>
    </w:p>
    <w:p w14:paraId="06236627" w14:textId="77777777" w:rsidR="00BF196B" w:rsidRPr="00EE52CC" w:rsidRDefault="00BF196B" w:rsidP="00BF196B">
      <w:pPr>
        <w:pStyle w:val="PlainText"/>
        <w:ind w:left="2127"/>
        <w:jc w:val="both"/>
        <w:rPr>
          <w:rFonts w:ascii="Times New Roman" w:hAnsi="Times New Roman"/>
          <w:i/>
          <w:iCs/>
          <w:sz w:val="16"/>
          <w:szCs w:val="16"/>
        </w:rPr>
      </w:pPr>
    </w:p>
    <w:p w14:paraId="1712972D" w14:textId="77777777" w:rsidR="00BF196B" w:rsidRPr="00EE52CC" w:rsidRDefault="00BF196B" w:rsidP="00BF196B">
      <w:pPr>
        <w:pStyle w:val="PlainText"/>
        <w:ind w:left="2127"/>
        <w:jc w:val="both"/>
        <w:rPr>
          <w:rFonts w:ascii="Times New Roman" w:hAnsi="Times New Roman"/>
          <w:i/>
          <w:iCs/>
          <w:sz w:val="18"/>
          <w:szCs w:val="18"/>
        </w:rPr>
      </w:pPr>
      <w:r w:rsidRPr="00EE52CC">
        <w:rPr>
          <w:rFonts w:ascii="Times New Roman" w:hAnsi="Times New Roman"/>
          <w:i/>
          <w:iCs/>
          <w:sz w:val="18"/>
          <w:szCs w:val="18"/>
        </w:rPr>
        <w:t>You will need to comply with the following to ensure that there are no Licensing concerns:</w:t>
      </w:r>
    </w:p>
    <w:p w14:paraId="3F3E44E2" w14:textId="77777777" w:rsidR="00BF196B" w:rsidRPr="00EE52CC" w:rsidRDefault="00BF196B" w:rsidP="00BF196B">
      <w:pPr>
        <w:pStyle w:val="PlainText"/>
        <w:numPr>
          <w:ilvl w:val="0"/>
          <w:numId w:val="17"/>
        </w:numPr>
        <w:ind w:left="2127" w:firstLine="0"/>
        <w:jc w:val="both"/>
        <w:rPr>
          <w:rFonts w:ascii="Times New Roman" w:hAnsi="Times New Roman"/>
          <w:i/>
          <w:iCs/>
          <w:sz w:val="18"/>
          <w:szCs w:val="18"/>
        </w:rPr>
      </w:pPr>
      <w:r w:rsidRPr="00EE52CC">
        <w:rPr>
          <w:rFonts w:ascii="Times New Roman" w:hAnsi="Times New Roman"/>
          <w:i/>
          <w:iCs/>
          <w:sz w:val="18"/>
          <w:szCs w:val="18"/>
        </w:rPr>
        <w:t>No alcohol sales</w:t>
      </w:r>
    </w:p>
    <w:p w14:paraId="52E55A08" w14:textId="77777777" w:rsidR="00BF196B" w:rsidRPr="00EE52CC" w:rsidRDefault="00BF196B" w:rsidP="00BF196B">
      <w:pPr>
        <w:pStyle w:val="PlainText"/>
        <w:numPr>
          <w:ilvl w:val="0"/>
          <w:numId w:val="17"/>
        </w:numPr>
        <w:ind w:left="2127" w:firstLine="0"/>
        <w:jc w:val="both"/>
        <w:rPr>
          <w:rFonts w:ascii="Times New Roman" w:hAnsi="Times New Roman"/>
          <w:i/>
          <w:iCs/>
          <w:sz w:val="18"/>
          <w:szCs w:val="18"/>
        </w:rPr>
      </w:pPr>
      <w:r w:rsidRPr="00EE52CC">
        <w:rPr>
          <w:rFonts w:ascii="Times New Roman" w:hAnsi="Times New Roman"/>
          <w:i/>
          <w:iCs/>
          <w:sz w:val="18"/>
          <w:szCs w:val="18"/>
        </w:rPr>
        <w:t>No music (other than that ancillary to the rides)</w:t>
      </w:r>
    </w:p>
    <w:p w14:paraId="43BBCD22" w14:textId="77777777" w:rsidR="00BF196B" w:rsidRPr="00EE52CC" w:rsidRDefault="00BF196B" w:rsidP="00BF196B">
      <w:pPr>
        <w:pStyle w:val="PlainText"/>
        <w:numPr>
          <w:ilvl w:val="0"/>
          <w:numId w:val="17"/>
        </w:numPr>
        <w:ind w:left="2127" w:firstLine="0"/>
        <w:jc w:val="both"/>
        <w:rPr>
          <w:rFonts w:ascii="Times New Roman" w:hAnsi="Times New Roman"/>
          <w:i/>
          <w:iCs/>
          <w:sz w:val="18"/>
          <w:szCs w:val="18"/>
        </w:rPr>
      </w:pPr>
      <w:r w:rsidRPr="00EE52CC">
        <w:rPr>
          <w:rFonts w:ascii="Times New Roman" w:hAnsi="Times New Roman"/>
          <w:i/>
          <w:iCs/>
          <w:sz w:val="18"/>
          <w:szCs w:val="18"/>
        </w:rPr>
        <w:t>No food sales after 8.30pm (see reference to 8.30pm finish below)</w:t>
      </w:r>
    </w:p>
    <w:p w14:paraId="0E5B687B" w14:textId="3FA9D7B8" w:rsidR="00BF196B" w:rsidRPr="00C00A6F" w:rsidRDefault="00BF196B" w:rsidP="00C00A6F">
      <w:pPr>
        <w:pStyle w:val="PlainText"/>
        <w:ind w:left="2127"/>
        <w:jc w:val="both"/>
        <w:rPr>
          <w:rFonts w:ascii="Times New Roman" w:hAnsi="Times New Roman" w:cs="Times New Roman"/>
          <w:i/>
          <w:iCs/>
          <w:sz w:val="18"/>
          <w:szCs w:val="18"/>
        </w:rPr>
      </w:pPr>
      <w:r w:rsidRPr="00EE52CC">
        <w:rPr>
          <w:rFonts w:ascii="Times New Roman" w:hAnsi="Times New Roman"/>
          <w:i/>
          <w:iCs/>
          <w:sz w:val="18"/>
          <w:szCs w:val="18"/>
        </w:rPr>
        <w:t xml:space="preserve">As the site is in a built up residential area, and based on previous complaints from local residents, we </w:t>
      </w:r>
      <w:r w:rsidRPr="00C00A6F">
        <w:rPr>
          <w:rFonts w:ascii="Times New Roman" w:hAnsi="Times New Roman" w:cs="Times New Roman"/>
          <w:i/>
          <w:iCs/>
          <w:sz w:val="18"/>
          <w:szCs w:val="18"/>
        </w:rPr>
        <w:t xml:space="preserve">will need to enforce an </w:t>
      </w:r>
      <w:r w:rsidRPr="00C00A6F">
        <w:rPr>
          <w:rFonts w:ascii="Times New Roman" w:hAnsi="Times New Roman" w:cs="Times New Roman"/>
          <w:b/>
          <w:bCs/>
          <w:i/>
          <w:iCs/>
          <w:sz w:val="18"/>
          <w:szCs w:val="18"/>
          <w:u w:val="single"/>
        </w:rPr>
        <w:t>8.30pm evening finish for the rides, stalls and food units</w:t>
      </w:r>
      <w:r w:rsidRPr="00C00A6F">
        <w:rPr>
          <w:rFonts w:ascii="Times New Roman" w:hAnsi="Times New Roman" w:cs="Times New Roman"/>
          <w:i/>
          <w:iCs/>
          <w:sz w:val="18"/>
          <w:szCs w:val="18"/>
        </w:rPr>
        <w:t>.</w:t>
      </w:r>
      <w:r w:rsidR="00C00A6F" w:rsidRPr="00C00A6F">
        <w:rPr>
          <w:rFonts w:ascii="Times New Roman" w:hAnsi="Times New Roman" w:cs="Times New Roman"/>
          <w:i/>
          <w:iCs/>
          <w:sz w:val="18"/>
          <w:szCs w:val="18"/>
        </w:rPr>
        <w:t xml:space="preserve"> </w:t>
      </w:r>
      <w:bookmarkEnd w:id="11"/>
      <w:r w:rsidRPr="00C00A6F">
        <w:rPr>
          <w:rFonts w:ascii="Times New Roman" w:hAnsi="Times New Roman" w:cs="Times New Roman"/>
          <w:i/>
          <w:iCs/>
          <w:sz w:val="18"/>
          <w:szCs w:val="18"/>
        </w:rPr>
        <w:t>In 2019, Council decided that the Fair would be charged a total of £500.00 for the four days (Friday 23</w:t>
      </w:r>
      <w:r w:rsidRPr="00C00A6F">
        <w:rPr>
          <w:rFonts w:ascii="Times New Roman" w:hAnsi="Times New Roman" w:cs="Times New Roman"/>
          <w:i/>
          <w:iCs/>
          <w:sz w:val="18"/>
          <w:szCs w:val="18"/>
          <w:vertAlign w:val="superscript"/>
        </w:rPr>
        <w:t>rd</w:t>
      </w:r>
      <w:r w:rsidRPr="00C00A6F">
        <w:rPr>
          <w:rFonts w:ascii="Times New Roman" w:hAnsi="Times New Roman" w:cs="Times New Roman"/>
          <w:i/>
          <w:iCs/>
          <w:sz w:val="18"/>
          <w:szCs w:val="18"/>
        </w:rPr>
        <w:t xml:space="preserve"> – Monday 26</w:t>
      </w:r>
      <w:r w:rsidRPr="00C00A6F">
        <w:rPr>
          <w:rFonts w:ascii="Times New Roman" w:hAnsi="Times New Roman" w:cs="Times New Roman"/>
          <w:i/>
          <w:iCs/>
          <w:sz w:val="18"/>
          <w:szCs w:val="18"/>
          <w:vertAlign w:val="superscript"/>
        </w:rPr>
        <w:t>th</w:t>
      </w:r>
      <w:r w:rsidRPr="00C00A6F">
        <w:rPr>
          <w:rFonts w:ascii="Times New Roman" w:hAnsi="Times New Roman" w:cs="Times New Roman"/>
          <w:i/>
          <w:iCs/>
          <w:sz w:val="18"/>
          <w:szCs w:val="18"/>
        </w:rPr>
        <w:t xml:space="preserve"> August 2019) which equated to £125.00 per day – any of those four days which the Fair didn’t run due to inclement weather would not be charged. In 2020, Council decided that, unfortunately, in view of the ongoing COVID-19 pandemic at the time, they were not in a position to give the fair the go ahead for 2020. </w:t>
      </w:r>
    </w:p>
    <w:p w14:paraId="63C3FDF0" w14:textId="77777777" w:rsidR="00BF196B" w:rsidRPr="00EE52CC" w:rsidRDefault="00BF196B" w:rsidP="00BF196B">
      <w:pPr>
        <w:ind w:left="2127"/>
        <w:rPr>
          <w:i/>
          <w:iCs/>
          <w:sz w:val="16"/>
          <w:szCs w:val="16"/>
        </w:rPr>
      </w:pPr>
    </w:p>
    <w:p w14:paraId="70F1D66C" w14:textId="77777777" w:rsidR="00BF196B" w:rsidRPr="00EE52CC" w:rsidRDefault="00BF196B" w:rsidP="00BF196B">
      <w:pPr>
        <w:ind w:left="2127"/>
        <w:jc w:val="both"/>
        <w:rPr>
          <w:i/>
          <w:iCs/>
          <w:sz w:val="18"/>
          <w:szCs w:val="18"/>
          <w:u w:val="single"/>
        </w:rPr>
      </w:pPr>
      <w:r w:rsidRPr="00EE52CC">
        <w:rPr>
          <w:i/>
          <w:iCs/>
          <w:sz w:val="18"/>
          <w:szCs w:val="18"/>
          <w:u w:val="single"/>
        </w:rPr>
        <w:t>Actions to be taken</w:t>
      </w:r>
    </w:p>
    <w:p w14:paraId="08BBDF34" w14:textId="77777777" w:rsidR="00BF196B" w:rsidRPr="00EE52CC" w:rsidRDefault="00BF196B" w:rsidP="00BF196B">
      <w:pPr>
        <w:ind w:left="2127"/>
        <w:jc w:val="both"/>
        <w:rPr>
          <w:i/>
          <w:iCs/>
          <w:sz w:val="18"/>
          <w:szCs w:val="18"/>
        </w:rPr>
      </w:pPr>
      <w:r w:rsidRPr="00EE52CC">
        <w:rPr>
          <w:i/>
          <w:iCs/>
          <w:sz w:val="18"/>
          <w:szCs w:val="18"/>
        </w:rPr>
        <w:t xml:space="preserve">Councillors will need to decide whether to permit the funfair to use the Jubilee Green for their event (subject to running in line with formal HM Government guidance etc.) and if so, how much the fair will be asked to pay. If Councillors do decide that the fair can go ahead, they will also need to decide whether the charge is made as a donation to the Mayor’s Charity or directly to the Town Council. Following discussion, Councillor John Ashe reminded those present of the history of this event, Councillor Ben Randles thanked John for the information which is hidden within the minutes over many years. </w:t>
      </w:r>
    </w:p>
    <w:p w14:paraId="2A6E8C02" w14:textId="77777777" w:rsidR="00BF196B" w:rsidRPr="00EE52CC" w:rsidRDefault="00BF196B" w:rsidP="00BF196B">
      <w:pPr>
        <w:ind w:left="2127"/>
        <w:jc w:val="both"/>
        <w:rPr>
          <w:i/>
          <w:iCs/>
          <w:sz w:val="16"/>
          <w:szCs w:val="16"/>
        </w:rPr>
      </w:pPr>
    </w:p>
    <w:p w14:paraId="6DFDF274" w14:textId="77777777" w:rsidR="00BF196B" w:rsidRPr="00EE52CC" w:rsidRDefault="00BF196B" w:rsidP="00BF196B">
      <w:pPr>
        <w:tabs>
          <w:tab w:val="left" w:pos="709"/>
        </w:tabs>
        <w:ind w:left="2127"/>
        <w:jc w:val="both"/>
        <w:rPr>
          <w:i/>
          <w:iCs/>
          <w:sz w:val="18"/>
          <w:szCs w:val="18"/>
        </w:rPr>
      </w:pPr>
      <w:bookmarkStart w:id="12" w:name="_Hlk75942488"/>
      <w:r w:rsidRPr="00EE52CC">
        <w:rPr>
          <w:i/>
          <w:iCs/>
          <w:sz w:val="18"/>
          <w:szCs w:val="18"/>
        </w:rPr>
        <w:tab/>
        <w:t xml:space="preserve">Councillor Tony Griffiths proposed to increase the fee to £1000.00, which would include the condition for Jimmy Crole to carry out any repair or damage caused on the grounds as a result, this was seconded by Councillor Roger Avenin, a vote was taken, and the resolution carried unanimously. </w:t>
      </w:r>
    </w:p>
    <w:p w14:paraId="424B4227" w14:textId="77777777" w:rsidR="00BF196B" w:rsidRPr="00EE52CC" w:rsidRDefault="00BF196B" w:rsidP="00BF196B">
      <w:pPr>
        <w:ind w:left="2127"/>
        <w:jc w:val="both"/>
        <w:rPr>
          <w:i/>
          <w:iCs/>
          <w:sz w:val="16"/>
          <w:szCs w:val="16"/>
        </w:rPr>
      </w:pPr>
    </w:p>
    <w:p w14:paraId="5C35AF4D" w14:textId="77777777" w:rsidR="00BF196B" w:rsidRPr="00EE52CC" w:rsidRDefault="00BF196B" w:rsidP="00BF196B">
      <w:pPr>
        <w:ind w:left="2127"/>
        <w:jc w:val="both"/>
        <w:rPr>
          <w:i/>
          <w:iCs/>
          <w:sz w:val="18"/>
          <w:szCs w:val="18"/>
        </w:rPr>
      </w:pPr>
      <w:r w:rsidRPr="00EE52CC">
        <w:rPr>
          <w:i/>
          <w:iCs/>
          <w:sz w:val="18"/>
          <w:szCs w:val="18"/>
        </w:rPr>
        <w:t>Councillor Tony Griffiths proposed the dates agreed suggesting that it can go ahead if this fits in with HM Government guidelines at the time of this event,</w:t>
      </w:r>
      <w:bookmarkEnd w:id="12"/>
      <w:r w:rsidRPr="00EE52CC">
        <w:rPr>
          <w:i/>
          <w:iCs/>
          <w:sz w:val="18"/>
          <w:szCs w:val="18"/>
        </w:rPr>
        <w:t xml:space="preserve"> he also proposed that the fee be split 50/50 with half of the fees going to the Mayors Charity and the rest to the Town Council funds. Proposed by Councillor Tom Aditya, seconded by Councillor Roger Avenin, 7 voted in favour, 2 abstained, motion carried. </w:t>
      </w:r>
    </w:p>
    <w:p w14:paraId="129314B6" w14:textId="77777777" w:rsidR="00BF196B" w:rsidRPr="00EE52CC" w:rsidRDefault="00BF196B" w:rsidP="00BF196B">
      <w:pPr>
        <w:pStyle w:val="BodyTextIndent2"/>
        <w:ind w:left="2127"/>
        <w:rPr>
          <w:b/>
          <w:bCs/>
          <w:i/>
          <w:iCs/>
          <w:sz w:val="20"/>
        </w:rPr>
      </w:pPr>
    </w:p>
    <w:p w14:paraId="2F8E47A2" w14:textId="77777777" w:rsidR="00BF196B" w:rsidRPr="00C00A6F" w:rsidRDefault="00BF196B" w:rsidP="00BF196B">
      <w:pPr>
        <w:ind w:left="2127"/>
        <w:jc w:val="both"/>
        <w:rPr>
          <w:sz w:val="20"/>
        </w:rPr>
      </w:pPr>
      <w:r w:rsidRPr="00C00A6F">
        <w:rPr>
          <w:sz w:val="20"/>
        </w:rPr>
        <w:t>Following discussion Councillor Brian Hopkinson proposed that Jimmy Crole’s funfair be permitted to use the Jubilee Centre site to run from 22</w:t>
      </w:r>
      <w:r w:rsidRPr="00C00A6F">
        <w:rPr>
          <w:sz w:val="20"/>
          <w:vertAlign w:val="superscript"/>
        </w:rPr>
        <w:t>nd</w:t>
      </w:r>
      <w:r w:rsidRPr="00C00A6F">
        <w:rPr>
          <w:sz w:val="20"/>
        </w:rPr>
        <w:t xml:space="preserve"> – 25</w:t>
      </w:r>
      <w:r w:rsidRPr="00C00A6F">
        <w:rPr>
          <w:sz w:val="20"/>
          <w:vertAlign w:val="superscript"/>
        </w:rPr>
        <w:t>th</w:t>
      </w:r>
      <w:r w:rsidRPr="00C00A6F">
        <w:rPr>
          <w:sz w:val="20"/>
        </w:rPr>
        <w:t xml:space="preserve"> September 2022 at a total cost of £1,000, with previous conditions in place (as detailed above), including the condition that any repair or damage caused by the funfair are addressed by them separately, with the £1,000 charge being split 50/50, with half of the fees going to the Mayors Charity and the rest to the Town Council funds, seconded by Councillor Tom Aditya, carried unanimously. </w:t>
      </w:r>
    </w:p>
    <w:p w14:paraId="27C2C5D9" w14:textId="005EF091" w:rsidR="00514D6F" w:rsidRPr="00C00A6F" w:rsidRDefault="00514D6F" w:rsidP="004D4C2D">
      <w:pPr>
        <w:ind w:left="1440" w:hanging="720"/>
        <w:rPr>
          <w:sz w:val="16"/>
          <w:szCs w:val="16"/>
        </w:rPr>
      </w:pPr>
    </w:p>
    <w:p w14:paraId="3D0A965B" w14:textId="7E7FB932" w:rsidR="00C00A6F" w:rsidRPr="00C00A6F" w:rsidRDefault="00C00A6F" w:rsidP="00C00A6F">
      <w:pPr>
        <w:ind w:left="1440"/>
        <w:jc w:val="both"/>
        <w:rPr>
          <w:szCs w:val="24"/>
        </w:rPr>
      </w:pPr>
      <w:r w:rsidRPr="00C00A6F">
        <w:rPr>
          <w:szCs w:val="24"/>
        </w:rPr>
        <w:t>Following discussion Councillor James Nelson proposed that Jimmy Crole’s funfair be permitted to use the Jubilee Centre site to run from 21</w:t>
      </w:r>
      <w:r w:rsidRPr="00C00A6F">
        <w:rPr>
          <w:szCs w:val="24"/>
          <w:vertAlign w:val="superscript"/>
        </w:rPr>
        <w:t>st</w:t>
      </w:r>
      <w:r w:rsidRPr="00C00A6F">
        <w:rPr>
          <w:szCs w:val="24"/>
        </w:rPr>
        <w:t xml:space="preserve"> – 24</w:t>
      </w:r>
      <w:r w:rsidRPr="00C00A6F">
        <w:rPr>
          <w:szCs w:val="24"/>
          <w:vertAlign w:val="superscript"/>
        </w:rPr>
        <w:t>th</w:t>
      </w:r>
      <w:r w:rsidRPr="00C00A6F">
        <w:rPr>
          <w:szCs w:val="24"/>
        </w:rPr>
        <w:t xml:space="preserve"> September 2023 at a total cost of £2,000 (£500 per day), with previous conditions in place (as detailed above)</w:t>
      </w:r>
      <w:r w:rsidR="000D55B9">
        <w:rPr>
          <w:szCs w:val="24"/>
        </w:rPr>
        <w:t xml:space="preserve"> plus no live prizes</w:t>
      </w:r>
      <w:r w:rsidRPr="00C00A6F">
        <w:rPr>
          <w:szCs w:val="24"/>
        </w:rPr>
        <w:t>, including the condition that any repair or damage caused by the funfair are addressed by them separately, with the £2,000 charge being split 50/50, with half of the fees going to the Mayor’s Charity and the rest to the Town Council funds, seconded by Councillor Ben Randles, carried unanimously.</w:t>
      </w:r>
    </w:p>
    <w:bookmarkEnd w:id="8"/>
    <w:bookmarkEnd w:id="10"/>
    <w:p w14:paraId="23CF6949" w14:textId="77777777" w:rsidR="00C00A6F" w:rsidRPr="00C00A6F" w:rsidRDefault="00C00A6F" w:rsidP="004D4C2D">
      <w:pPr>
        <w:pStyle w:val="Heading3"/>
        <w:rPr>
          <w:noProof/>
          <w:sz w:val="16"/>
          <w:szCs w:val="16"/>
        </w:rPr>
      </w:pPr>
    </w:p>
    <w:p w14:paraId="57B4EE14" w14:textId="77777777" w:rsidR="00C00A6F" w:rsidRPr="00C00A6F" w:rsidRDefault="00C00A6F" w:rsidP="00C00A6F">
      <w:pPr>
        <w:rPr>
          <w:sz w:val="16"/>
          <w:szCs w:val="16"/>
        </w:rPr>
      </w:pPr>
    </w:p>
    <w:p w14:paraId="267F703C" w14:textId="1E906069" w:rsidR="004D4C2D" w:rsidRDefault="004D4C2D" w:rsidP="004D4C2D">
      <w:pPr>
        <w:pStyle w:val="Heading3"/>
        <w:rPr>
          <w:noProof/>
        </w:rPr>
      </w:pPr>
      <w:r>
        <w:rPr>
          <w:noProof/>
        </w:rPr>
        <w:t>15</w:t>
      </w:r>
      <w:r>
        <w:rPr>
          <w:noProof/>
        </w:rPr>
        <w:tab/>
        <w:t xml:space="preserve">To confirm the dates of forthcoming meetings </w:t>
      </w:r>
    </w:p>
    <w:p w14:paraId="0201864B" w14:textId="77777777" w:rsidR="004D4C2D" w:rsidRPr="00AD2B06" w:rsidRDefault="004D4C2D" w:rsidP="004D4C2D">
      <w:pPr>
        <w:tabs>
          <w:tab w:val="left" w:pos="720"/>
          <w:tab w:val="right" w:pos="1701"/>
          <w:tab w:val="left" w:pos="1843"/>
          <w:tab w:val="left" w:pos="3600"/>
        </w:tabs>
        <w:ind w:left="720" w:hanging="720"/>
        <w:jc w:val="both"/>
        <w:rPr>
          <w:sz w:val="16"/>
          <w:szCs w:val="16"/>
          <w:lang w:val="en-US"/>
        </w:rPr>
      </w:pPr>
    </w:p>
    <w:p w14:paraId="0F898C38"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15.1</w:t>
      </w:r>
      <w:r w:rsidRPr="00ED57B7">
        <w:rPr>
          <w:lang w:val="en-US"/>
        </w:rPr>
        <w:tab/>
      </w:r>
      <w:r w:rsidRPr="00ED57B7">
        <w:rPr>
          <w:lang w:val="en-US"/>
        </w:rPr>
        <w:tab/>
        <w:t xml:space="preserve">26 July    </w:t>
      </w:r>
      <w:r w:rsidRPr="00ED57B7">
        <w:rPr>
          <w:lang w:val="en-US"/>
        </w:rPr>
        <w:tab/>
        <w:t>Finance</w:t>
      </w:r>
      <w:r w:rsidRPr="00ED57B7">
        <w:rPr>
          <w:lang w:val="en-US"/>
        </w:rPr>
        <w:tab/>
      </w:r>
    </w:p>
    <w:p w14:paraId="2AD4F0D4"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15.2</w:t>
      </w:r>
      <w:r w:rsidRPr="00ED57B7">
        <w:rPr>
          <w:lang w:val="en-US"/>
        </w:rPr>
        <w:tab/>
      </w:r>
      <w:r w:rsidRPr="00ED57B7">
        <w:rPr>
          <w:lang w:val="en-US"/>
        </w:rPr>
        <w:tab/>
        <w:t xml:space="preserve">26 July </w:t>
      </w:r>
      <w:r w:rsidRPr="00ED57B7">
        <w:rPr>
          <w:lang w:val="en-US"/>
        </w:rPr>
        <w:tab/>
        <w:t xml:space="preserve">Planning &amp; Environment </w:t>
      </w:r>
    </w:p>
    <w:p w14:paraId="4627AD23"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15.3</w:t>
      </w:r>
      <w:r w:rsidRPr="00ED57B7">
        <w:rPr>
          <w:lang w:val="en-US"/>
        </w:rPr>
        <w:tab/>
      </w:r>
      <w:r w:rsidRPr="00ED57B7">
        <w:rPr>
          <w:lang w:val="en-US"/>
        </w:rPr>
        <w:tab/>
        <w:t xml:space="preserve">14 August    </w:t>
      </w:r>
      <w:r w:rsidRPr="00ED57B7">
        <w:rPr>
          <w:lang w:val="en-US"/>
        </w:rPr>
        <w:tab/>
        <w:t>Leisure, Youth &amp; Amenities</w:t>
      </w:r>
    </w:p>
    <w:p w14:paraId="7B29F36C"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15.4</w:t>
      </w:r>
      <w:r w:rsidRPr="00ED57B7">
        <w:rPr>
          <w:lang w:val="en-US"/>
        </w:rPr>
        <w:tab/>
      </w:r>
      <w:r w:rsidRPr="00ED57B7">
        <w:rPr>
          <w:lang w:val="en-US"/>
        </w:rPr>
        <w:tab/>
        <w:t xml:space="preserve">23 August     </w:t>
      </w:r>
      <w:r w:rsidRPr="00ED57B7">
        <w:rPr>
          <w:lang w:val="en-US"/>
        </w:rPr>
        <w:tab/>
        <w:t>Planning &amp; Environment</w:t>
      </w:r>
    </w:p>
    <w:p w14:paraId="136C8307"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15.5</w:t>
      </w:r>
      <w:r w:rsidRPr="00ED57B7">
        <w:rPr>
          <w:lang w:val="en-US"/>
        </w:rPr>
        <w:tab/>
      </w:r>
      <w:r w:rsidRPr="00ED57B7">
        <w:rPr>
          <w:lang w:val="en-US"/>
        </w:rPr>
        <w:tab/>
        <w:t xml:space="preserve">20 September  </w:t>
      </w:r>
      <w:r w:rsidRPr="00ED57B7">
        <w:rPr>
          <w:lang w:val="en-US"/>
        </w:rPr>
        <w:tab/>
        <w:t>Full Council</w:t>
      </w:r>
    </w:p>
    <w:p w14:paraId="44EB62B5" w14:textId="77777777" w:rsidR="004D4C2D" w:rsidRPr="00ED57B7" w:rsidRDefault="004D4C2D" w:rsidP="004D4C2D">
      <w:pPr>
        <w:tabs>
          <w:tab w:val="left" w:pos="720"/>
          <w:tab w:val="right" w:pos="1701"/>
          <w:tab w:val="left" w:pos="1843"/>
          <w:tab w:val="left" w:pos="3600"/>
        </w:tabs>
        <w:ind w:left="720" w:hanging="720"/>
        <w:jc w:val="both"/>
        <w:rPr>
          <w:lang w:val="en-US"/>
        </w:rPr>
      </w:pPr>
      <w:r w:rsidRPr="00ED57B7">
        <w:rPr>
          <w:lang w:val="en-US"/>
        </w:rPr>
        <w:tab/>
        <w:t>15.6</w:t>
      </w:r>
      <w:r w:rsidRPr="00ED57B7">
        <w:rPr>
          <w:lang w:val="en-US"/>
        </w:rPr>
        <w:tab/>
      </w:r>
      <w:r w:rsidRPr="00ED57B7">
        <w:rPr>
          <w:lang w:val="en-US"/>
        </w:rPr>
        <w:tab/>
        <w:t xml:space="preserve">30 October </w:t>
      </w:r>
      <w:r w:rsidRPr="00ED57B7">
        <w:rPr>
          <w:lang w:val="en-US"/>
        </w:rPr>
        <w:tab/>
        <w:t>Staffing Committee</w:t>
      </w:r>
    </w:p>
    <w:p w14:paraId="30723A66" w14:textId="3184E165" w:rsidR="00E807DA" w:rsidRDefault="004A4AE6" w:rsidP="007B5ED2">
      <w:pPr>
        <w:jc w:val="right"/>
      </w:pPr>
      <w:r w:rsidRPr="00C44F68">
        <w:t>The Meeting closed at</w:t>
      </w:r>
      <w:r w:rsidR="00943360">
        <w:t xml:space="preserve"> </w:t>
      </w:r>
      <w:r w:rsidR="006D651F">
        <w:t>9.30</w:t>
      </w:r>
      <w:r w:rsidR="00A74696">
        <w:t>pm</w:t>
      </w:r>
    </w:p>
    <w:p w14:paraId="7736C0E9" w14:textId="1D82CFFE" w:rsidR="00EA47B7" w:rsidRDefault="006D651F" w:rsidP="00DA00EE">
      <w:pPr>
        <w:jc w:val="right"/>
        <w:rPr>
          <w:b/>
          <w:bCs/>
        </w:rPr>
      </w:pPr>
      <w:r>
        <w:rPr>
          <w:b/>
          <w:bCs/>
        </w:rPr>
        <w:t>APPENDIX A</w:t>
      </w:r>
    </w:p>
    <w:p w14:paraId="36D09E75" w14:textId="77777777" w:rsidR="006D651F" w:rsidRDefault="006D651F" w:rsidP="006D651F">
      <w:pPr>
        <w:jc w:val="center"/>
        <w:rPr>
          <w:b/>
          <w:bCs/>
          <w:sz w:val="32"/>
          <w:szCs w:val="32"/>
        </w:rPr>
      </w:pPr>
      <w:r>
        <w:rPr>
          <w:b/>
          <w:bCs/>
          <w:sz w:val="32"/>
          <w:szCs w:val="32"/>
        </w:rPr>
        <w:t>West of England Combined Authority (WECA)</w:t>
      </w:r>
    </w:p>
    <w:p w14:paraId="7C5BC0D9" w14:textId="77777777" w:rsidR="006D651F" w:rsidRPr="0040692E" w:rsidRDefault="006D651F" w:rsidP="006D651F">
      <w:pPr>
        <w:jc w:val="center"/>
        <w:rPr>
          <w:b/>
          <w:bCs/>
          <w:sz w:val="32"/>
          <w:szCs w:val="32"/>
        </w:rPr>
      </w:pPr>
      <w:r w:rsidRPr="0040692E">
        <w:rPr>
          <w:b/>
          <w:bCs/>
          <w:sz w:val="32"/>
          <w:szCs w:val="32"/>
        </w:rPr>
        <w:t>WESTLOCAL Transport Funding Opportunity</w:t>
      </w:r>
    </w:p>
    <w:p w14:paraId="1A48D71B" w14:textId="77777777" w:rsidR="006D651F" w:rsidRPr="003A6684" w:rsidRDefault="006D651F" w:rsidP="006D651F">
      <w:pPr>
        <w:rPr>
          <w:b/>
          <w:bCs/>
          <w:sz w:val="16"/>
          <w:szCs w:val="16"/>
        </w:rPr>
      </w:pPr>
    </w:p>
    <w:p w14:paraId="3CE63E0D" w14:textId="77777777" w:rsidR="006D651F" w:rsidRPr="00EB5DDC" w:rsidRDefault="006D651F" w:rsidP="006D651F">
      <w:pPr>
        <w:rPr>
          <w:b/>
          <w:bCs/>
          <w:sz w:val="28"/>
          <w:szCs w:val="28"/>
        </w:rPr>
      </w:pPr>
      <w:r w:rsidRPr="00EB5DDC">
        <w:rPr>
          <w:b/>
          <w:bCs/>
          <w:sz w:val="28"/>
          <w:szCs w:val="28"/>
        </w:rPr>
        <w:t>Background Information</w:t>
      </w:r>
    </w:p>
    <w:p w14:paraId="32065C96" w14:textId="77777777" w:rsidR="006D651F" w:rsidRPr="00195505" w:rsidRDefault="006D651F" w:rsidP="006D651F">
      <w:pPr>
        <w:rPr>
          <w:b/>
          <w:bCs/>
          <w:sz w:val="28"/>
          <w:szCs w:val="28"/>
        </w:rPr>
      </w:pPr>
      <w:r w:rsidRPr="00195505">
        <w:rPr>
          <w:b/>
          <w:bCs/>
          <w:sz w:val="28"/>
          <w:szCs w:val="28"/>
        </w:rPr>
        <w:t>WESTLOCAL – People-powered transport – designed locally, run locally</w:t>
      </w:r>
    </w:p>
    <w:p w14:paraId="08F05849" w14:textId="1FC5F191"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Local people know their communities best. Therefore it is fundamental that you are at the heart of creating transport solutions that work for your area.</w:t>
      </w:r>
      <w:r>
        <w:rPr>
          <w:rFonts w:ascii="din-2014" w:hAnsi="din-2014"/>
          <w:color w:val="000000"/>
          <w:szCs w:val="24"/>
          <w:lang w:eastAsia="en-GB"/>
        </w:rPr>
        <w:t xml:space="preserve"> </w:t>
      </w:r>
      <w:r w:rsidRPr="00A971E2">
        <w:rPr>
          <w:rFonts w:ascii="din-2014" w:hAnsi="din-2014"/>
          <w:color w:val="000000"/>
          <w:szCs w:val="24"/>
          <w:lang w:eastAsia="en-GB"/>
        </w:rPr>
        <w:t>That’s why Metro Mayor Dan Norris, in partnership with North Somerset Council, has set up a new £2 million fund called </w:t>
      </w:r>
      <w:r w:rsidRPr="00A971E2">
        <w:rPr>
          <w:rFonts w:ascii="din-2014" w:hAnsi="din-2014"/>
          <w:i/>
          <w:iCs/>
          <w:color w:val="000000"/>
          <w:szCs w:val="24"/>
          <w:lang w:eastAsia="en-GB"/>
        </w:rPr>
        <w:t>WEST</w:t>
      </w:r>
      <w:r w:rsidRPr="00A971E2">
        <w:rPr>
          <w:rFonts w:ascii="din-2014" w:hAnsi="din-2014"/>
          <w:color w:val="000000"/>
          <w:szCs w:val="24"/>
          <w:lang w:eastAsia="en-GB"/>
        </w:rPr>
        <w:t>local, so communities can design and run their own public transport to better suit their needs.</w:t>
      </w:r>
      <w:r>
        <w:rPr>
          <w:rFonts w:ascii="din-2014" w:hAnsi="din-2014"/>
          <w:color w:val="000000"/>
          <w:szCs w:val="24"/>
          <w:lang w:eastAsia="en-GB"/>
        </w:rPr>
        <w:t xml:space="preserve"> </w:t>
      </w:r>
      <w:r w:rsidRPr="00A971E2">
        <w:rPr>
          <w:rFonts w:ascii="din-2014" w:hAnsi="din-2014"/>
          <w:color w:val="000000"/>
          <w:szCs w:val="24"/>
          <w:lang w:eastAsia="en-GB"/>
        </w:rPr>
        <w:t>Maybe the challenge in your area is getting pupils to school, or getting people to a supermarket or to a large local employer at the start and end of shifts. Perhaps it’s linking together a group of villages or some other challenge that needs tackling. We need you to help identify those challenges and propose solutions.</w:t>
      </w:r>
      <w:r>
        <w:rPr>
          <w:rFonts w:ascii="din-2014" w:hAnsi="din-2014"/>
          <w:color w:val="000000"/>
          <w:szCs w:val="24"/>
          <w:lang w:eastAsia="en-GB"/>
        </w:rPr>
        <w:t xml:space="preserve"> </w:t>
      </w:r>
      <w:r w:rsidRPr="00A971E2">
        <w:rPr>
          <w:rFonts w:ascii="din-2014" w:hAnsi="din-2014"/>
          <w:color w:val="000000"/>
          <w:szCs w:val="24"/>
          <w:lang w:eastAsia="en-GB"/>
        </w:rPr>
        <w:t>Together, we can encourage people to get out of their cars to help tackle the climate emergency and help more people to get around our amazing region.</w:t>
      </w:r>
    </w:p>
    <w:p w14:paraId="0777AF7C" w14:textId="77777777" w:rsidR="006D651F" w:rsidRPr="00EB5DDC" w:rsidRDefault="006D651F" w:rsidP="006D651F">
      <w:pPr>
        <w:shd w:val="clear" w:color="auto" w:fill="FFFFFF"/>
        <w:outlineLvl w:val="1"/>
        <w:rPr>
          <w:rFonts w:ascii="din-2014" w:hAnsi="din-2014"/>
          <w:b/>
          <w:bCs/>
          <w:color w:val="354753"/>
          <w:sz w:val="16"/>
          <w:szCs w:val="16"/>
          <w:lang w:eastAsia="en-GB"/>
        </w:rPr>
      </w:pPr>
    </w:p>
    <w:p w14:paraId="1593CCAE" w14:textId="77777777" w:rsidR="006D651F" w:rsidRPr="003A6684" w:rsidRDefault="006D651F" w:rsidP="006D651F">
      <w:pPr>
        <w:shd w:val="clear" w:color="auto" w:fill="FFFFFF"/>
        <w:outlineLvl w:val="1"/>
        <w:rPr>
          <w:rFonts w:ascii="din-2014" w:hAnsi="din-2014"/>
          <w:b/>
          <w:bCs/>
          <w:color w:val="354753"/>
          <w:sz w:val="32"/>
          <w:szCs w:val="32"/>
          <w:lang w:eastAsia="en-GB"/>
        </w:rPr>
      </w:pPr>
      <w:r w:rsidRPr="003A6684">
        <w:rPr>
          <w:rFonts w:ascii="din-2014" w:hAnsi="din-2014"/>
          <w:b/>
          <w:bCs/>
          <w:color w:val="354753"/>
          <w:sz w:val="32"/>
          <w:szCs w:val="32"/>
          <w:lang w:eastAsia="en-GB"/>
        </w:rPr>
        <w:t>Get started</w:t>
      </w:r>
    </w:p>
    <w:p w14:paraId="621FF2F9" w14:textId="77777777"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Interested in applying? </w:t>
      </w:r>
      <w:hyperlink r:id="rId26" w:history="1">
        <w:r w:rsidRPr="00A971E2">
          <w:rPr>
            <w:rFonts w:ascii="din-2014" w:hAnsi="din-2014"/>
            <w:color w:val="000000"/>
            <w:szCs w:val="24"/>
            <w:u w:val="single"/>
            <w:lang w:eastAsia="en-GB"/>
          </w:rPr>
          <w:t>Complete our expression of interest form</w:t>
        </w:r>
      </w:hyperlink>
      <w:r w:rsidRPr="00A971E2">
        <w:rPr>
          <w:rFonts w:ascii="din-2014" w:hAnsi="din-2014"/>
          <w:color w:val="000000"/>
          <w:szCs w:val="24"/>
          <w:lang w:eastAsia="en-GB"/>
        </w:rPr>
        <w:t>, and we will set up an informal meeting with you to discuss your proposed scheme. This will enable us to give you the best advice to help create a fuller scheme proposal and following that an application to the fund.</w:t>
      </w:r>
    </w:p>
    <w:p w14:paraId="7EB92381" w14:textId="77777777" w:rsidR="006D651F" w:rsidRPr="00A971E2" w:rsidRDefault="006D651F" w:rsidP="006D651F">
      <w:pPr>
        <w:shd w:val="clear" w:color="auto" w:fill="FFFFFF"/>
        <w:rPr>
          <w:rFonts w:ascii="din-2014" w:hAnsi="din-2014"/>
          <w:b/>
          <w:bCs/>
          <w:color w:val="000000"/>
          <w:szCs w:val="24"/>
          <w:lang w:eastAsia="en-GB"/>
        </w:rPr>
      </w:pPr>
      <w:r w:rsidRPr="00A971E2">
        <w:rPr>
          <w:rFonts w:ascii="din-2014" w:hAnsi="din-2014"/>
          <w:b/>
          <w:bCs/>
          <w:color w:val="000000"/>
          <w:szCs w:val="24"/>
          <w:lang w:eastAsia="en-GB"/>
        </w:rPr>
        <w:t>Who can apply for funding?</w:t>
      </w:r>
    </w:p>
    <w:p w14:paraId="1F93FF08" w14:textId="77777777"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A wide selection of community groups, schools, faith groups, town and parish councils and more can apply for funding. You can come up with a plan as a standalone group or join up with others. Your proposed scheme must serve residents based in the area covered by West of England Combined Authority and North Somerset Council.</w:t>
      </w:r>
    </w:p>
    <w:p w14:paraId="0BAB906E" w14:textId="77777777" w:rsidR="006D651F" w:rsidRDefault="006D651F" w:rsidP="006D651F"/>
    <w:p w14:paraId="4FD07A1E" w14:textId="77777777" w:rsidR="006D651F" w:rsidRPr="00A971E2" w:rsidRDefault="006D651F" w:rsidP="006D651F">
      <w:pPr>
        <w:shd w:val="clear" w:color="auto" w:fill="FFFFFF"/>
        <w:rPr>
          <w:rFonts w:ascii="din-2014" w:hAnsi="din-2014"/>
          <w:b/>
          <w:bCs/>
          <w:color w:val="000000"/>
          <w:szCs w:val="24"/>
          <w:lang w:eastAsia="en-GB"/>
        </w:rPr>
      </w:pPr>
      <w:r w:rsidRPr="00A971E2">
        <w:rPr>
          <w:rFonts w:ascii="din-2014" w:hAnsi="din-2014"/>
          <w:b/>
          <w:bCs/>
          <w:color w:val="000000"/>
          <w:szCs w:val="24"/>
          <w:lang w:eastAsia="en-GB"/>
        </w:rPr>
        <w:t>What kind of schemes will be funded?</w:t>
      </w:r>
    </w:p>
    <w:p w14:paraId="0BE9A68C" w14:textId="77777777"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We are looking for scheme ideas that:</w:t>
      </w:r>
    </w:p>
    <w:p w14:paraId="1DA6ED94"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Are locally designed</w:t>
      </w:r>
    </w:p>
    <w:p w14:paraId="27F4FA65"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Introduce new provision rather than sustaining schemes and services that are already in place</w:t>
      </w:r>
    </w:p>
    <w:p w14:paraId="7C36ADEF"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Operate not-for-profit, with any surplus reinvested in the scheme</w:t>
      </w:r>
    </w:p>
    <w:p w14:paraId="58BBA155"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Help reduce carbon emissions by moving people away from reliance on privately-owned cars</w:t>
      </w:r>
    </w:p>
    <w:p w14:paraId="31292F4B"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Demonstrate clear demand within the community for the service</w:t>
      </w:r>
    </w:p>
    <w:p w14:paraId="14081BED" w14:textId="77777777" w:rsidR="006D651F" w:rsidRPr="00A971E2" w:rsidRDefault="006D651F" w:rsidP="006D651F">
      <w:pPr>
        <w:numPr>
          <w:ilvl w:val="0"/>
          <w:numId w:val="37"/>
        </w:numPr>
        <w:shd w:val="clear" w:color="auto" w:fill="FFFFFF"/>
        <w:rPr>
          <w:rFonts w:ascii="din-2014" w:hAnsi="din-2014"/>
          <w:color w:val="000000"/>
          <w:szCs w:val="24"/>
          <w:lang w:eastAsia="en-GB"/>
        </w:rPr>
      </w:pPr>
      <w:r w:rsidRPr="00A971E2">
        <w:rPr>
          <w:rFonts w:ascii="din-2014" w:hAnsi="din-2014"/>
          <w:color w:val="000000"/>
          <w:szCs w:val="24"/>
          <w:lang w:eastAsia="en-GB"/>
        </w:rPr>
        <w:t>Have a clear plan for ongoing monitoring and improvement during the funding period</w:t>
      </w:r>
    </w:p>
    <w:p w14:paraId="1624181C" w14:textId="77777777" w:rsidR="006D651F" w:rsidRPr="00A971E2" w:rsidRDefault="006D651F" w:rsidP="006D651F">
      <w:pPr>
        <w:shd w:val="clear" w:color="auto" w:fill="FFFFFF"/>
        <w:ind w:firstLine="720"/>
        <w:rPr>
          <w:rFonts w:ascii="din-2014" w:hAnsi="din-2014"/>
          <w:color w:val="000000"/>
          <w:szCs w:val="24"/>
          <w:lang w:eastAsia="en-GB"/>
        </w:rPr>
      </w:pPr>
      <w:r w:rsidRPr="00A971E2">
        <w:rPr>
          <w:rFonts w:ascii="din-2014" w:hAnsi="din-2014"/>
          <w:color w:val="000000"/>
          <w:szCs w:val="24"/>
          <w:lang w:eastAsia="en-GB"/>
        </w:rPr>
        <w:t>Some examples of the types of schemes you may wish to set up are:</w:t>
      </w:r>
    </w:p>
    <w:p w14:paraId="01BDA8D1" w14:textId="77777777" w:rsidR="006D651F" w:rsidRPr="00A971E2" w:rsidRDefault="006D651F" w:rsidP="006D651F">
      <w:pPr>
        <w:numPr>
          <w:ilvl w:val="0"/>
          <w:numId w:val="38"/>
        </w:numPr>
        <w:shd w:val="clear" w:color="auto" w:fill="FFFFFF"/>
        <w:rPr>
          <w:rFonts w:ascii="din-2014" w:hAnsi="din-2014"/>
          <w:color w:val="000000"/>
          <w:szCs w:val="24"/>
          <w:lang w:eastAsia="en-GB"/>
        </w:rPr>
      </w:pPr>
      <w:r w:rsidRPr="00A971E2">
        <w:rPr>
          <w:rFonts w:ascii="din-2014" w:hAnsi="din-2014"/>
          <w:color w:val="000000"/>
          <w:szCs w:val="24"/>
          <w:lang w:eastAsia="en-GB"/>
        </w:rPr>
        <w:t>Bus routes operated on fixed routes and timetables</w:t>
      </w:r>
    </w:p>
    <w:p w14:paraId="640207B5" w14:textId="77777777" w:rsidR="006D651F" w:rsidRPr="00A971E2" w:rsidRDefault="006D651F" w:rsidP="006D651F">
      <w:pPr>
        <w:numPr>
          <w:ilvl w:val="0"/>
          <w:numId w:val="38"/>
        </w:numPr>
        <w:shd w:val="clear" w:color="auto" w:fill="FFFFFF"/>
        <w:rPr>
          <w:rFonts w:ascii="din-2014" w:hAnsi="din-2014"/>
          <w:color w:val="000000"/>
          <w:szCs w:val="24"/>
          <w:lang w:eastAsia="en-GB"/>
        </w:rPr>
      </w:pPr>
      <w:r w:rsidRPr="00A971E2">
        <w:rPr>
          <w:rFonts w:ascii="din-2014" w:hAnsi="din-2014"/>
          <w:color w:val="000000"/>
          <w:szCs w:val="24"/>
          <w:lang w:eastAsia="en-GB"/>
        </w:rPr>
        <w:t>Pre-booked minibus services to key locations such as supermarkets, shopping centres, local towns, and transport interchanges (such as major bus stops on the key transport corridors)</w:t>
      </w:r>
    </w:p>
    <w:p w14:paraId="3CEE83EC" w14:textId="77777777" w:rsidR="006D651F" w:rsidRPr="00A971E2" w:rsidRDefault="006D651F" w:rsidP="006D651F">
      <w:pPr>
        <w:numPr>
          <w:ilvl w:val="0"/>
          <w:numId w:val="38"/>
        </w:numPr>
        <w:shd w:val="clear" w:color="auto" w:fill="FFFFFF"/>
        <w:rPr>
          <w:rFonts w:ascii="din-2014" w:hAnsi="din-2014"/>
          <w:color w:val="000000"/>
          <w:szCs w:val="24"/>
          <w:lang w:eastAsia="en-GB"/>
        </w:rPr>
      </w:pPr>
      <w:r w:rsidRPr="00A971E2">
        <w:rPr>
          <w:rFonts w:ascii="din-2014" w:hAnsi="din-2014"/>
          <w:color w:val="000000"/>
          <w:szCs w:val="24"/>
          <w:lang w:eastAsia="en-GB"/>
        </w:rPr>
        <w:t>Pre-booked flexible minibus services</w:t>
      </w:r>
    </w:p>
    <w:p w14:paraId="2547C50F" w14:textId="77777777" w:rsidR="006D651F" w:rsidRPr="00A971E2" w:rsidRDefault="006D651F" w:rsidP="006D651F">
      <w:pPr>
        <w:numPr>
          <w:ilvl w:val="0"/>
          <w:numId w:val="38"/>
        </w:numPr>
        <w:shd w:val="clear" w:color="auto" w:fill="FFFFFF"/>
        <w:rPr>
          <w:rFonts w:ascii="din-2014" w:hAnsi="din-2014"/>
          <w:color w:val="000000"/>
          <w:szCs w:val="24"/>
          <w:lang w:eastAsia="en-GB"/>
        </w:rPr>
      </w:pPr>
      <w:r w:rsidRPr="00A971E2">
        <w:rPr>
          <w:rFonts w:ascii="din-2014" w:hAnsi="din-2014"/>
          <w:color w:val="000000"/>
          <w:szCs w:val="24"/>
          <w:lang w:eastAsia="en-GB"/>
        </w:rPr>
        <w:t>Car schemes such as commuter car clubs or volunteer drivers providing transport to local people in need</w:t>
      </w:r>
    </w:p>
    <w:p w14:paraId="4D5F9F80" w14:textId="77777777" w:rsidR="006D651F" w:rsidRPr="003A6684" w:rsidRDefault="006D651F" w:rsidP="006D651F">
      <w:pPr>
        <w:rPr>
          <w:sz w:val="16"/>
          <w:szCs w:val="16"/>
        </w:rPr>
      </w:pPr>
    </w:p>
    <w:p w14:paraId="0101C014" w14:textId="77777777" w:rsidR="003A6684" w:rsidRDefault="006D651F" w:rsidP="003A6684">
      <w:pPr>
        <w:shd w:val="clear" w:color="auto" w:fill="FFFFFF"/>
        <w:rPr>
          <w:rFonts w:ascii="din-2014" w:hAnsi="din-2014"/>
          <w:color w:val="000000"/>
          <w:szCs w:val="24"/>
          <w:lang w:eastAsia="en-GB"/>
        </w:rPr>
      </w:pPr>
      <w:r w:rsidRPr="00A971E2">
        <w:rPr>
          <w:rFonts w:ascii="din-2014" w:hAnsi="din-2014"/>
          <w:b/>
          <w:bCs/>
          <w:color w:val="000000"/>
          <w:szCs w:val="24"/>
          <w:lang w:eastAsia="en-GB"/>
        </w:rPr>
        <w:t>I've never run a transport scheme before. Where do I start?</w:t>
      </w:r>
      <w:r w:rsidR="003A6684">
        <w:rPr>
          <w:rFonts w:ascii="din-2014" w:hAnsi="din-2014"/>
          <w:b/>
          <w:bCs/>
          <w:color w:val="000000"/>
          <w:szCs w:val="24"/>
          <w:lang w:eastAsia="en-GB"/>
        </w:rPr>
        <w:t xml:space="preserve"> - </w:t>
      </w:r>
      <w:r w:rsidR="003A6684" w:rsidRPr="00A971E2">
        <w:rPr>
          <w:rFonts w:ascii="din-2014" w:hAnsi="din-2014"/>
          <w:color w:val="000000"/>
          <w:szCs w:val="24"/>
          <w:lang w:eastAsia="en-GB"/>
        </w:rPr>
        <w:t>Don't worry, you don't need any prior knowledge of running a transport scheme. We are here to help each step of the way, along with partners such as the Community Transport Association.</w:t>
      </w:r>
      <w:r w:rsidR="003A6684">
        <w:rPr>
          <w:rFonts w:ascii="din-2014" w:hAnsi="din-2014"/>
          <w:color w:val="000000"/>
          <w:szCs w:val="24"/>
          <w:lang w:eastAsia="en-GB"/>
        </w:rPr>
        <w:t xml:space="preserve"> </w:t>
      </w:r>
    </w:p>
    <w:p w14:paraId="2CBECDDE" w14:textId="77777777" w:rsidR="003A6684" w:rsidRDefault="003A6684" w:rsidP="003A6684">
      <w:pPr>
        <w:jc w:val="right"/>
        <w:rPr>
          <w:b/>
          <w:bCs/>
        </w:rPr>
      </w:pPr>
    </w:p>
    <w:p w14:paraId="48718D9E" w14:textId="34D00E3B" w:rsidR="003A6684" w:rsidRDefault="003A6684" w:rsidP="003A6684">
      <w:pPr>
        <w:jc w:val="right"/>
        <w:rPr>
          <w:b/>
          <w:bCs/>
        </w:rPr>
      </w:pPr>
      <w:r>
        <w:rPr>
          <w:b/>
          <w:bCs/>
        </w:rPr>
        <w:t>APPENDIX A</w:t>
      </w:r>
    </w:p>
    <w:p w14:paraId="6CB8F5F9" w14:textId="2D59EC50"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Simply </w:t>
      </w:r>
      <w:hyperlink r:id="rId27" w:history="1">
        <w:r w:rsidRPr="00A971E2">
          <w:rPr>
            <w:rFonts w:ascii="din-2014" w:hAnsi="din-2014"/>
            <w:color w:val="000000"/>
            <w:szCs w:val="24"/>
            <w:u w:val="single"/>
            <w:lang w:eastAsia="en-GB"/>
          </w:rPr>
          <w:t>submit an initial expression of interest</w:t>
        </w:r>
      </w:hyperlink>
      <w:r w:rsidRPr="00A971E2">
        <w:rPr>
          <w:rFonts w:ascii="din-2014" w:hAnsi="din-2014"/>
          <w:color w:val="000000"/>
          <w:szCs w:val="24"/>
          <w:lang w:eastAsia="en-GB"/>
        </w:rPr>
        <w:t> and we will be in touch to discuss your idea and talk you through the next stages, to help you turn your idea into a worked up plan.</w:t>
      </w:r>
      <w:r>
        <w:rPr>
          <w:rFonts w:ascii="din-2014" w:hAnsi="din-2014"/>
          <w:color w:val="000000"/>
          <w:szCs w:val="24"/>
          <w:lang w:eastAsia="en-GB"/>
        </w:rPr>
        <w:t xml:space="preserve"> </w:t>
      </w:r>
      <w:r w:rsidRPr="00A971E2">
        <w:rPr>
          <w:rFonts w:ascii="din-2014" w:hAnsi="din-2014"/>
          <w:color w:val="000000"/>
          <w:szCs w:val="24"/>
          <w:lang w:eastAsia="en-GB"/>
        </w:rPr>
        <w:t>You’ll then have the chance to apply for funding. If you’re successful you’ll receive ongoing support throughout the funding period to help make your scheme a success.</w:t>
      </w:r>
    </w:p>
    <w:p w14:paraId="0EC150FD" w14:textId="77777777"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It may be that in implementing the scheme your group decides to operate the vehicle(s) yourselves, or you may wish to partner with a local bus or community transport operator. We can help you explore these options as part of the initial phase of developing your proposal and application.</w:t>
      </w:r>
    </w:p>
    <w:p w14:paraId="7E8A764A" w14:textId="77777777" w:rsidR="006D651F" w:rsidRDefault="006D651F" w:rsidP="006D651F"/>
    <w:p w14:paraId="20E8DDDC" w14:textId="77777777" w:rsidR="006D651F" w:rsidRPr="00A971E2" w:rsidRDefault="006D651F" w:rsidP="006D651F">
      <w:pPr>
        <w:shd w:val="clear" w:color="auto" w:fill="FFFFFF"/>
        <w:rPr>
          <w:rFonts w:ascii="din-2014" w:hAnsi="din-2014"/>
          <w:b/>
          <w:bCs/>
          <w:color w:val="000000"/>
          <w:szCs w:val="24"/>
          <w:lang w:eastAsia="en-GB"/>
        </w:rPr>
      </w:pPr>
      <w:r w:rsidRPr="00A971E2">
        <w:rPr>
          <w:rFonts w:ascii="din-2014" w:hAnsi="din-2014"/>
          <w:b/>
          <w:bCs/>
          <w:color w:val="000000"/>
          <w:szCs w:val="24"/>
          <w:lang w:eastAsia="en-GB"/>
        </w:rPr>
        <w:t>What are the timelines?</w:t>
      </w:r>
    </w:p>
    <w:p w14:paraId="209406D5" w14:textId="77777777" w:rsidR="006D651F" w:rsidRPr="00A971E2" w:rsidRDefault="006D651F" w:rsidP="006D651F">
      <w:pPr>
        <w:shd w:val="clear" w:color="auto" w:fill="FFFFFF"/>
        <w:rPr>
          <w:rFonts w:ascii="din-2014" w:hAnsi="din-2014"/>
          <w:color w:val="000000"/>
          <w:szCs w:val="24"/>
          <w:lang w:eastAsia="en-GB"/>
        </w:rPr>
      </w:pPr>
      <w:r w:rsidRPr="00A971E2">
        <w:rPr>
          <w:rFonts w:ascii="din-2014" w:hAnsi="din-2014"/>
          <w:color w:val="000000"/>
          <w:szCs w:val="24"/>
          <w:lang w:eastAsia="en-GB"/>
        </w:rPr>
        <w:t>The first step in the process is to </w:t>
      </w:r>
      <w:hyperlink r:id="rId28" w:history="1">
        <w:r w:rsidRPr="00A971E2">
          <w:rPr>
            <w:rFonts w:ascii="din-2014" w:hAnsi="din-2014"/>
            <w:color w:val="000000"/>
            <w:szCs w:val="24"/>
            <w:u w:val="single"/>
            <w:lang w:eastAsia="en-GB"/>
          </w:rPr>
          <w:t>submit an expression of interest online</w:t>
        </w:r>
      </w:hyperlink>
      <w:r w:rsidRPr="00A971E2">
        <w:rPr>
          <w:rFonts w:ascii="din-2014" w:hAnsi="din-2014"/>
          <w:color w:val="000000"/>
          <w:szCs w:val="24"/>
          <w:lang w:eastAsia="en-GB"/>
        </w:rPr>
        <w:t>.</w:t>
      </w:r>
    </w:p>
    <w:p w14:paraId="69D6DEE9" w14:textId="77777777" w:rsidR="006D651F" w:rsidRDefault="006D651F" w:rsidP="006D651F">
      <w:pPr>
        <w:shd w:val="clear" w:color="auto" w:fill="FFFFFF"/>
        <w:rPr>
          <w:rFonts w:ascii="din-2014" w:hAnsi="din-2014"/>
          <w:color w:val="000000"/>
          <w:szCs w:val="24"/>
          <w:lang w:eastAsia="en-GB"/>
        </w:rPr>
      </w:pPr>
      <w:proofErr w:type="gramStart"/>
      <w:r w:rsidRPr="00A971E2">
        <w:rPr>
          <w:rFonts w:ascii="din-2014" w:hAnsi="din-2014"/>
          <w:color w:val="000000"/>
          <w:szCs w:val="24"/>
          <w:lang w:eastAsia="en-GB"/>
        </w:rPr>
        <w:t>Following this, there’ll</w:t>
      </w:r>
      <w:proofErr w:type="gramEnd"/>
      <w:r w:rsidRPr="00A971E2">
        <w:rPr>
          <w:rFonts w:ascii="din-2014" w:hAnsi="din-2014"/>
          <w:color w:val="000000"/>
          <w:szCs w:val="24"/>
          <w:lang w:eastAsia="en-GB"/>
        </w:rPr>
        <w:t xml:space="preserve"> be an informal meeting to discuss your idea. You will be offered advice to help create a worked-up proposal to apply for funding. The deadline for funding applications is April 2024. However, we are keen to get successful schemes operating as soon as possible and funding will be awarded on a first come, first served basis.</w:t>
      </w:r>
    </w:p>
    <w:p w14:paraId="7332800F" w14:textId="77777777" w:rsidR="006D651F" w:rsidRDefault="006D651F" w:rsidP="006D651F">
      <w:pPr>
        <w:shd w:val="clear" w:color="auto" w:fill="FFFFFF"/>
        <w:rPr>
          <w:rFonts w:ascii="din-2014" w:hAnsi="din-2014"/>
          <w:color w:val="000000"/>
          <w:szCs w:val="24"/>
          <w:lang w:eastAsia="en-GB"/>
        </w:rPr>
      </w:pPr>
    </w:p>
    <w:p w14:paraId="7367C378" w14:textId="77777777" w:rsidR="006D651F" w:rsidRPr="00216D6A" w:rsidRDefault="006D651F" w:rsidP="006D651F">
      <w:pPr>
        <w:shd w:val="clear" w:color="auto" w:fill="FFFFFF"/>
        <w:rPr>
          <w:b/>
          <w:bCs/>
          <w:szCs w:val="24"/>
          <w:u w:val="single"/>
        </w:rPr>
      </w:pPr>
      <w:r w:rsidRPr="00216D6A">
        <w:rPr>
          <w:b/>
          <w:bCs/>
          <w:szCs w:val="24"/>
          <w:u w:val="single"/>
        </w:rPr>
        <w:t>WESTlocal Expression of Interests Form</w:t>
      </w:r>
    </w:p>
    <w:p w14:paraId="6EC2D4E4" w14:textId="77777777" w:rsidR="006D651F" w:rsidRPr="00216D6A" w:rsidRDefault="006D651F" w:rsidP="006D651F">
      <w:pPr>
        <w:shd w:val="clear" w:color="auto" w:fill="FFFFFF"/>
        <w:rPr>
          <w:szCs w:val="24"/>
        </w:rPr>
      </w:pPr>
    </w:p>
    <w:p w14:paraId="436E2A3C" w14:textId="77777777" w:rsidR="006D651F" w:rsidRPr="00216D6A" w:rsidRDefault="006D651F" w:rsidP="006D651F">
      <w:pPr>
        <w:shd w:val="clear" w:color="auto" w:fill="FFFFFF"/>
        <w:rPr>
          <w:szCs w:val="24"/>
        </w:rPr>
      </w:pPr>
      <w:r w:rsidRPr="00216D6A">
        <w:rPr>
          <w:szCs w:val="24"/>
        </w:rPr>
        <w:t xml:space="preserve">* Required </w:t>
      </w:r>
    </w:p>
    <w:p w14:paraId="74571FED" w14:textId="77777777" w:rsidR="006D651F" w:rsidRPr="00216D6A" w:rsidRDefault="006D651F" w:rsidP="006D651F">
      <w:pPr>
        <w:shd w:val="clear" w:color="auto" w:fill="FFFFFF"/>
        <w:rPr>
          <w:szCs w:val="24"/>
        </w:rPr>
      </w:pPr>
    </w:p>
    <w:p w14:paraId="4D70C906" w14:textId="77777777" w:rsidR="006D651F" w:rsidRPr="00216D6A" w:rsidRDefault="006D651F" w:rsidP="006D651F">
      <w:pPr>
        <w:shd w:val="clear" w:color="auto" w:fill="FFFFFF"/>
        <w:jc w:val="both"/>
        <w:rPr>
          <w:szCs w:val="24"/>
        </w:rPr>
      </w:pPr>
      <w:r w:rsidRPr="00216D6A">
        <w:rPr>
          <w:szCs w:val="24"/>
        </w:rPr>
        <w:t xml:space="preserve">By submitting this form you are agreeing that your response may be used by the West of England Combined authority and delivery partners including local council authorities for the purposes of developing WESTlocal transport. </w:t>
      </w:r>
    </w:p>
    <w:p w14:paraId="7ADCC3D1" w14:textId="77777777" w:rsidR="006D651F" w:rsidRPr="00216D6A" w:rsidRDefault="006D651F" w:rsidP="006D651F">
      <w:pPr>
        <w:shd w:val="clear" w:color="auto" w:fill="FFFFFF"/>
        <w:rPr>
          <w:szCs w:val="24"/>
        </w:rPr>
      </w:pPr>
    </w:p>
    <w:p w14:paraId="02512490" w14:textId="77777777" w:rsidR="006D651F" w:rsidRPr="00216D6A" w:rsidRDefault="006D651F" w:rsidP="006D651F">
      <w:pPr>
        <w:pStyle w:val="ListParagraph"/>
        <w:numPr>
          <w:ilvl w:val="1"/>
          <w:numId w:val="37"/>
        </w:numPr>
        <w:shd w:val="clear" w:color="auto" w:fill="FFFFFF"/>
        <w:spacing w:after="0"/>
        <w:ind w:left="709" w:hanging="709"/>
        <w:rPr>
          <w:rFonts w:ascii="Times New Roman" w:hAnsi="Times New Roman"/>
        </w:rPr>
      </w:pPr>
      <w:r w:rsidRPr="00216D6A">
        <w:rPr>
          <w:rFonts w:ascii="Times New Roman" w:hAnsi="Times New Roman"/>
        </w:rPr>
        <w:t xml:space="preserve">What is your name? * </w:t>
      </w:r>
    </w:p>
    <w:p w14:paraId="20C8B933" w14:textId="77777777" w:rsidR="006D651F" w:rsidRPr="00216D6A" w:rsidRDefault="006D651F" w:rsidP="006D651F">
      <w:pPr>
        <w:pStyle w:val="ListParagraph"/>
        <w:numPr>
          <w:ilvl w:val="1"/>
          <w:numId w:val="37"/>
        </w:numPr>
        <w:shd w:val="clear" w:color="auto" w:fill="FFFFFF"/>
        <w:spacing w:after="0"/>
        <w:ind w:left="709" w:hanging="709"/>
        <w:rPr>
          <w:rFonts w:ascii="Times New Roman" w:hAnsi="Times New Roman"/>
        </w:rPr>
      </w:pPr>
      <w:r w:rsidRPr="00216D6A">
        <w:rPr>
          <w:rFonts w:ascii="Times New Roman" w:hAnsi="Times New Roman"/>
        </w:rPr>
        <w:t xml:space="preserve">What is the best phone number to reach you on? * </w:t>
      </w:r>
    </w:p>
    <w:p w14:paraId="6E7DD0B3" w14:textId="77777777" w:rsidR="006D651F" w:rsidRPr="00216D6A" w:rsidRDefault="006D651F" w:rsidP="006D651F">
      <w:pPr>
        <w:pStyle w:val="ListParagraph"/>
        <w:numPr>
          <w:ilvl w:val="1"/>
          <w:numId w:val="37"/>
        </w:numPr>
        <w:shd w:val="clear" w:color="auto" w:fill="FFFFFF"/>
        <w:spacing w:after="0"/>
        <w:ind w:left="709" w:hanging="709"/>
        <w:rPr>
          <w:rFonts w:ascii="Times New Roman" w:hAnsi="Times New Roman"/>
        </w:rPr>
      </w:pPr>
      <w:r w:rsidRPr="00216D6A">
        <w:rPr>
          <w:rFonts w:ascii="Times New Roman" w:hAnsi="Times New Roman"/>
        </w:rPr>
        <w:t xml:space="preserve">What is your email address? * </w:t>
      </w:r>
    </w:p>
    <w:p w14:paraId="35FB1763" w14:textId="77777777" w:rsidR="006D651F" w:rsidRPr="00216D6A" w:rsidRDefault="006D651F" w:rsidP="006D651F">
      <w:pPr>
        <w:pStyle w:val="ListParagraph"/>
        <w:numPr>
          <w:ilvl w:val="1"/>
          <w:numId w:val="37"/>
        </w:numPr>
        <w:shd w:val="clear" w:color="auto" w:fill="FFFFFF"/>
        <w:spacing w:after="0"/>
        <w:ind w:left="709" w:hanging="709"/>
        <w:rPr>
          <w:rFonts w:ascii="Times New Roman" w:hAnsi="Times New Roman"/>
        </w:rPr>
      </w:pPr>
      <w:r w:rsidRPr="00216D6A">
        <w:rPr>
          <w:rFonts w:ascii="Times New Roman" w:hAnsi="Times New Roman"/>
        </w:rPr>
        <w:t xml:space="preserve">What is your role within the community? * </w:t>
      </w:r>
    </w:p>
    <w:p w14:paraId="7A90DB4C" w14:textId="77777777"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 xml:space="preserve">Giving a brief explanation, what is your idea for new transport in your community? (For example, who the scheme would be targeted at, where the transport would take them and on what basis, what type of vehicle(s) you’d use, and who the drivers would be). * </w:t>
      </w:r>
    </w:p>
    <w:p w14:paraId="25D9D3A7" w14:textId="77777777"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Which groups are involved with the proposed scheme, and have any other groups said they will support the scheme moving forward? What kind of input/support have those groups offered?</w:t>
      </w:r>
    </w:p>
    <w:p w14:paraId="0C078261" w14:textId="77777777"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 xml:space="preserve">Which places (towns, villages, neighbourhoods) would be served by this scheme? </w:t>
      </w:r>
    </w:p>
    <w:p w14:paraId="780B10B6" w14:textId="77777777" w:rsidR="006D651F" w:rsidRPr="00216D6A" w:rsidRDefault="006D651F" w:rsidP="006D651F">
      <w:pPr>
        <w:pStyle w:val="ListParagraph"/>
        <w:shd w:val="clear" w:color="auto" w:fill="FFFFFF"/>
        <w:ind w:left="709"/>
        <w:jc w:val="both"/>
        <w:rPr>
          <w:rFonts w:ascii="Times New Roman" w:hAnsi="Times New Roman"/>
        </w:rPr>
      </w:pPr>
      <w:r w:rsidRPr="00216D6A">
        <w:rPr>
          <w:rFonts w:ascii="Times New Roman" w:hAnsi="Times New Roman"/>
        </w:rPr>
        <w:t xml:space="preserve">Please note, any scheme must serve residents of the West of England Combined Authority and/or North Somerset Council areas. </w:t>
      </w:r>
    </w:p>
    <w:p w14:paraId="4F02B515" w14:textId="1ECC2926"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 xml:space="preserve">Do you plan for your local group to operate the vehicle(s) yourselves or do you want to partner with a bus or community transport operator? Have you spoken with any at this stage and if </w:t>
      </w:r>
      <w:r w:rsidR="00340476" w:rsidRPr="00216D6A">
        <w:rPr>
          <w:rFonts w:ascii="Times New Roman" w:hAnsi="Times New Roman"/>
        </w:rPr>
        <w:t>so,</w:t>
      </w:r>
      <w:r w:rsidRPr="00216D6A">
        <w:rPr>
          <w:rFonts w:ascii="Times New Roman" w:hAnsi="Times New Roman"/>
        </w:rPr>
        <w:t xml:space="preserve"> what is their commitment to the proposed scheme? * </w:t>
      </w:r>
    </w:p>
    <w:p w14:paraId="66F08614" w14:textId="3109FBC1" w:rsidR="006D651F" w:rsidRPr="00216D6A" w:rsidRDefault="006D651F" w:rsidP="006D651F">
      <w:pPr>
        <w:pStyle w:val="ListParagraph"/>
        <w:shd w:val="clear" w:color="auto" w:fill="FFFFFF"/>
        <w:ind w:left="709"/>
        <w:jc w:val="both"/>
        <w:rPr>
          <w:rFonts w:ascii="Times New Roman" w:hAnsi="Times New Roman"/>
        </w:rPr>
      </w:pPr>
      <w:r w:rsidRPr="00216D6A">
        <w:rPr>
          <w:rFonts w:ascii="Times New Roman" w:hAnsi="Times New Roman"/>
        </w:rPr>
        <w:t xml:space="preserve"> Have you spoken with potential passengers and local groups about your plan and if </w:t>
      </w:r>
      <w:r w:rsidR="00340476" w:rsidRPr="00216D6A">
        <w:rPr>
          <w:rFonts w:ascii="Times New Roman" w:hAnsi="Times New Roman"/>
        </w:rPr>
        <w:t>so,</w:t>
      </w:r>
      <w:r w:rsidRPr="00216D6A">
        <w:rPr>
          <w:rFonts w:ascii="Times New Roman" w:hAnsi="Times New Roman"/>
        </w:rPr>
        <w:t xml:space="preserve"> what have they said? * </w:t>
      </w:r>
    </w:p>
    <w:p w14:paraId="2C56AB62" w14:textId="77777777"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 xml:space="preserve">Have you considered the level of demand for the scheme (and do you have any evidence to back this up)? * </w:t>
      </w:r>
    </w:p>
    <w:p w14:paraId="6AB474BF" w14:textId="77777777" w:rsidR="006D651F" w:rsidRPr="00216D6A"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216D6A">
        <w:rPr>
          <w:rFonts w:ascii="Times New Roman" w:hAnsi="Times New Roman"/>
        </w:rPr>
        <w:t xml:space="preserve">What strengths do you have amongst your group(s) to make the scheme a success? * </w:t>
      </w:r>
    </w:p>
    <w:p w14:paraId="340FAAF3" w14:textId="77777777" w:rsidR="006D651F" w:rsidRPr="00EB5DDC" w:rsidRDefault="006D651F" w:rsidP="006D651F">
      <w:pPr>
        <w:pStyle w:val="ListParagraph"/>
        <w:numPr>
          <w:ilvl w:val="1"/>
          <w:numId w:val="37"/>
        </w:numPr>
        <w:shd w:val="clear" w:color="auto" w:fill="FFFFFF"/>
        <w:spacing w:after="0"/>
        <w:ind w:left="709" w:hanging="709"/>
        <w:jc w:val="both"/>
        <w:rPr>
          <w:rFonts w:ascii="Times New Roman" w:hAnsi="Times New Roman"/>
        </w:rPr>
      </w:pPr>
      <w:r w:rsidRPr="00EB5DDC">
        <w:rPr>
          <w:rFonts w:ascii="Times New Roman" w:hAnsi="Times New Roman"/>
        </w:rPr>
        <w:t xml:space="preserve">Are there any </w:t>
      </w:r>
      <w:proofErr w:type="gramStart"/>
      <w:r w:rsidRPr="00EB5DDC">
        <w:rPr>
          <w:rFonts w:ascii="Times New Roman" w:hAnsi="Times New Roman"/>
        </w:rPr>
        <w:t>particular concerns</w:t>
      </w:r>
      <w:proofErr w:type="gramEnd"/>
      <w:r w:rsidRPr="00EB5DDC">
        <w:rPr>
          <w:rFonts w:ascii="Times New Roman" w:hAnsi="Times New Roman"/>
        </w:rPr>
        <w:t xml:space="preserve"> you have that would affect the success of the scheme and where you might require specific support? *</w:t>
      </w:r>
    </w:p>
    <w:sectPr w:rsidR="006D651F" w:rsidRPr="00EB5DDC" w:rsidSect="003540CF">
      <w:headerReference w:type="even" r:id="rId29"/>
      <w:headerReference w:type="default" r:id="rId30"/>
      <w:footerReference w:type="even" r:id="rId31"/>
      <w:footerReference w:type="default" r:id="rId32"/>
      <w:headerReference w:type="first" r:id="rId33"/>
      <w:pgSz w:w="11909" w:h="16834" w:code="9"/>
      <w:pgMar w:top="567" w:right="1134" w:bottom="62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AE32" w14:textId="77777777" w:rsidR="001624C8" w:rsidRDefault="001624C8">
      <w:r>
        <w:separator/>
      </w:r>
    </w:p>
  </w:endnote>
  <w:endnote w:type="continuationSeparator" w:id="0">
    <w:p w14:paraId="3A583717" w14:textId="77777777" w:rsidR="001624C8" w:rsidRDefault="001624C8">
      <w:r>
        <w:continuationSeparator/>
      </w:r>
    </w:p>
  </w:endnote>
  <w:endnote w:type="continuationNotice" w:id="1">
    <w:p w14:paraId="546DF79A" w14:textId="77777777" w:rsidR="001624C8" w:rsidRDefault="00162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Light">
    <w:altName w:val="MV Boli"/>
    <w:panose1 w:val="020E0507020206020404"/>
    <w:charset w:val="00"/>
    <w:family w:val="swiss"/>
    <w:pitch w:val="variable"/>
    <w:sig w:usb0="00000003" w:usb1="00000000" w:usb2="00000000" w:usb3="00000000" w:csb0="00000001" w:csb1="00000000"/>
  </w:font>
  <w:font w:name="Prestige 12cpi">
    <w:altName w:val="Calibri"/>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s Gothic">
    <w:altName w:val="Franklin Gothic Book"/>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in-2014">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173B" w14:textId="77777777" w:rsidR="00322D47" w:rsidRDefault="00322D47" w:rsidP="000957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7FCE9" w14:textId="77777777" w:rsidR="00322D47" w:rsidRDefault="00322D47">
    <w:pPr>
      <w:pStyle w:val="Footer"/>
    </w:pPr>
  </w:p>
  <w:p w14:paraId="18AE659E" w14:textId="77777777" w:rsidR="00322D47" w:rsidRDefault="00322D47"/>
  <w:p w14:paraId="757D123F" w14:textId="77777777" w:rsidR="00322D47" w:rsidRDefault="00322D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0747" w14:textId="77777777" w:rsidR="00322D47" w:rsidRDefault="00322D47" w:rsidP="000957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3B605DD" w14:textId="77777777" w:rsidR="00322D47" w:rsidRPr="00794E4E" w:rsidRDefault="00322D47">
    <w:pPr>
      <w:pStyle w:val="Footer"/>
      <w:jc w:val="right"/>
      <w:rPr>
        <w:rFonts w:ascii="Book Antiqua" w:hAnsi="Book Antiqua"/>
        <w:sz w:val="20"/>
      </w:rPr>
    </w:pPr>
  </w:p>
  <w:p w14:paraId="190BA550" w14:textId="77777777" w:rsidR="00322D47" w:rsidRDefault="00322D47"/>
  <w:p w14:paraId="6ED1A01D" w14:textId="77777777" w:rsidR="00322D47" w:rsidRDefault="00322D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9DE15" w14:textId="77777777" w:rsidR="001624C8" w:rsidRDefault="001624C8">
      <w:r>
        <w:separator/>
      </w:r>
    </w:p>
  </w:footnote>
  <w:footnote w:type="continuationSeparator" w:id="0">
    <w:p w14:paraId="3EAB505F" w14:textId="77777777" w:rsidR="001624C8" w:rsidRDefault="001624C8">
      <w:r>
        <w:continuationSeparator/>
      </w:r>
    </w:p>
  </w:footnote>
  <w:footnote w:type="continuationNotice" w:id="1">
    <w:p w14:paraId="57EF5A8E" w14:textId="77777777" w:rsidR="001624C8" w:rsidRDefault="00162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C4CA" w14:textId="6E860EF1" w:rsidR="00322D47" w:rsidRDefault="00322D47">
    <w:pPr>
      <w:pStyle w:val="Header"/>
    </w:pPr>
  </w:p>
  <w:p w14:paraId="28416C66" w14:textId="77777777" w:rsidR="00322D47" w:rsidRDefault="00322D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F4E5" w14:textId="27F8272B" w:rsidR="00322D47" w:rsidRDefault="00322D47" w:rsidP="00B60635">
    <w:pPr>
      <w:pStyle w:val="Header"/>
      <w:jc w:val="center"/>
    </w:pPr>
    <w:r>
      <w:rPr>
        <w:i/>
        <w:sz w:val="20"/>
      </w:rPr>
      <w:t xml:space="preserve">Bradley Stoke Town Council – </w:t>
    </w:r>
    <w:r w:rsidR="007B6C80">
      <w:rPr>
        <w:i/>
        <w:sz w:val="20"/>
      </w:rPr>
      <w:t>1</w:t>
    </w:r>
    <w:r w:rsidR="00AF29E2">
      <w:rPr>
        <w:i/>
        <w:sz w:val="20"/>
      </w:rPr>
      <w:t>2</w:t>
    </w:r>
    <w:r w:rsidR="007B6C80">
      <w:rPr>
        <w:i/>
        <w:sz w:val="20"/>
      </w:rPr>
      <w:t xml:space="preserve"> Ju</w:t>
    </w:r>
    <w:r w:rsidR="00AF29E2">
      <w:rPr>
        <w:i/>
        <w:sz w:val="20"/>
      </w:rPr>
      <w:t xml:space="preserve">ly </w:t>
    </w:r>
    <w:r w:rsidR="007B6C80">
      <w:rPr>
        <w:i/>
        <w:sz w:val="20"/>
      </w:rPr>
      <w:t>2023</w:t>
    </w:r>
  </w:p>
  <w:p w14:paraId="409CA7EB" w14:textId="77777777" w:rsidR="00322D47" w:rsidRDefault="00322D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D94C" w14:textId="58E89AC3" w:rsidR="007B6C80" w:rsidRDefault="007B6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15D68"/>
    <w:multiLevelType w:val="multilevel"/>
    <w:tmpl w:val="6FE2BE6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E74948"/>
    <w:multiLevelType w:val="hybridMultilevel"/>
    <w:tmpl w:val="3D1A99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76465"/>
    <w:multiLevelType w:val="hybridMultilevel"/>
    <w:tmpl w:val="825C7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707BAB"/>
    <w:multiLevelType w:val="hybridMultilevel"/>
    <w:tmpl w:val="7F7AD6E2"/>
    <w:lvl w:ilvl="0" w:tplc="AFFAB24C">
      <w:start w:val="1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B4872"/>
    <w:multiLevelType w:val="hybridMultilevel"/>
    <w:tmpl w:val="F29CE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6A47C8"/>
    <w:multiLevelType w:val="multilevel"/>
    <w:tmpl w:val="038C93DE"/>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6376992"/>
    <w:multiLevelType w:val="hybridMultilevel"/>
    <w:tmpl w:val="BF0A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12F8D"/>
    <w:multiLevelType w:val="hybridMultilevel"/>
    <w:tmpl w:val="E592B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027155"/>
    <w:multiLevelType w:val="hybridMultilevel"/>
    <w:tmpl w:val="474C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638E9"/>
    <w:multiLevelType w:val="hybridMultilevel"/>
    <w:tmpl w:val="11BC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023"/>
    <w:multiLevelType w:val="hybridMultilevel"/>
    <w:tmpl w:val="87D0C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99492C"/>
    <w:multiLevelType w:val="hybridMultilevel"/>
    <w:tmpl w:val="54469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6D15D3"/>
    <w:multiLevelType w:val="hybridMultilevel"/>
    <w:tmpl w:val="D466CB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C945C7D"/>
    <w:multiLevelType w:val="multilevel"/>
    <w:tmpl w:val="11C64D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D2778C4"/>
    <w:multiLevelType w:val="hybridMultilevel"/>
    <w:tmpl w:val="9430691E"/>
    <w:lvl w:ilvl="0" w:tplc="4A505C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755DF0"/>
    <w:multiLevelType w:val="hybridMultilevel"/>
    <w:tmpl w:val="77C8BB02"/>
    <w:lvl w:ilvl="0" w:tplc="3D2E99DE">
      <w:start w:val="1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CA672B"/>
    <w:multiLevelType w:val="hybridMultilevel"/>
    <w:tmpl w:val="55946C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15847AA"/>
    <w:multiLevelType w:val="hybridMultilevel"/>
    <w:tmpl w:val="F618C3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33097B"/>
    <w:multiLevelType w:val="hybridMultilevel"/>
    <w:tmpl w:val="CC7412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9704223"/>
    <w:multiLevelType w:val="hybridMultilevel"/>
    <w:tmpl w:val="FD4A92D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1" w15:restartNumberingAfterBreak="0">
    <w:nsid w:val="3D5C2271"/>
    <w:multiLevelType w:val="hybridMultilevel"/>
    <w:tmpl w:val="0560712E"/>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2" w15:restartNumberingAfterBreak="0">
    <w:nsid w:val="42B84A88"/>
    <w:multiLevelType w:val="hybridMultilevel"/>
    <w:tmpl w:val="6A8E393A"/>
    <w:lvl w:ilvl="0" w:tplc="66F67906">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3" w15:restartNumberingAfterBreak="0">
    <w:nsid w:val="44EA78F1"/>
    <w:multiLevelType w:val="multilevel"/>
    <w:tmpl w:val="EEF8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993"/>
        </w:tabs>
        <w:ind w:left="993"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B362BE"/>
    <w:multiLevelType w:val="hybridMultilevel"/>
    <w:tmpl w:val="ABDE0B2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BF402E0"/>
    <w:multiLevelType w:val="hybridMultilevel"/>
    <w:tmpl w:val="DD20BA5E"/>
    <w:lvl w:ilvl="0" w:tplc="013CC662">
      <w:start w:val="1"/>
      <w:numFmt w:val="bullet"/>
      <w:pStyle w:val="Vickysbullets"/>
      <w:lvlText w:val=""/>
      <w:lvlJc w:val="left"/>
      <w:pPr>
        <w:tabs>
          <w:tab w:val="num" w:pos="360"/>
        </w:tabs>
        <w:ind w:left="360" w:hanging="360"/>
      </w:pPr>
      <w:rPr>
        <w:rFonts w:ascii="Symbol" w:hAnsi="Symbol" w:hint="default"/>
      </w:rPr>
    </w:lvl>
    <w:lvl w:ilvl="1" w:tplc="1E5C208E" w:tentative="1">
      <w:start w:val="1"/>
      <w:numFmt w:val="bullet"/>
      <w:lvlText w:val="o"/>
      <w:lvlJc w:val="left"/>
      <w:pPr>
        <w:tabs>
          <w:tab w:val="num" w:pos="1080"/>
        </w:tabs>
        <w:ind w:left="1080" w:hanging="360"/>
      </w:pPr>
      <w:rPr>
        <w:rFonts w:ascii="Courier New" w:hAnsi="Courier New" w:cs="Courier New" w:hint="default"/>
      </w:rPr>
    </w:lvl>
    <w:lvl w:ilvl="2" w:tplc="38080F9C" w:tentative="1">
      <w:start w:val="1"/>
      <w:numFmt w:val="bullet"/>
      <w:lvlText w:val=""/>
      <w:lvlJc w:val="left"/>
      <w:pPr>
        <w:tabs>
          <w:tab w:val="num" w:pos="1800"/>
        </w:tabs>
        <w:ind w:left="1800" w:hanging="360"/>
      </w:pPr>
      <w:rPr>
        <w:rFonts w:ascii="Wingdings" w:hAnsi="Wingdings" w:hint="default"/>
      </w:rPr>
    </w:lvl>
    <w:lvl w:ilvl="3" w:tplc="3314FB40" w:tentative="1">
      <w:start w:val="1"/>
      <w:numFmt w:val="bullet"/>
      <w:lvlText w:val=""/>
      <w:lvlJc w:val="left"/>
      <w:pPr>
        <w:tabs>
          <w:tab w:val="num" w:pos="2520"/>
        </w:tabs>
        <w:ind w:left="2520" w:hanging="360"/>
      </w:pPr>
      <w:rPr>
        <w:rFonts w:ascii="Symbol" w:hAnsi="Symbol" w:hint="default"/>
      </w:rPr>
    </w:lvl>
    <w:lvl w:ilvl="4" w:tplc="64C2DE00" w:tentative="1">
      <w:start w:val="1"/>
      <w:numFmt w:val="bullet"/>
      <w:lvlText w:val="o"/>
      <w:lvlJc w:val="left"/>
      <w:pPr>
        <w:tabs>
          <w:tab w:val="num" w:pos="3240"/>
        </w:tabs>
        <w:ind w:left="3240" w:hanging="360"/>
      </w:pPr>
      <w:rPr>
        <w:rFonts w:ascii="Courier New" w:hAnsi="Courier New" w:cs="Courier New" w:hint="default"/>
      </w:rPr>
    </w:lvl>
    <w:lvl w:ilvl="5" w:tplc="37646CAC" w:tentative="1">
      <w:start w:val="1"/>
      <w:numFmt w:val="bullet"/>
      <w:lvlText w:val=""/>
      <w:lvlJc w:val="left"/>
      <w:pPr>
        <w:tabs>
          <w:tab w:val="num" w:pos="3960"/>
        </w:tabs>
        <w:ind w:left="3960" w:hanging="360"/>
      </w:pPr>
      <w:rPr>
        <w:rFonts w:ascii="Wingdings" w:hAnsi="Wingdings" w:hint="default"/>
      </w:rPr>
    </w:lvl>
    <w:lvl w:ilvl="6" w:tplc="9D12383E" w:tentative="1">
      <w:start w:val="1"/>
      <w:numFmt w:val="bullet"/>
      <w:lvlText w:val=""/>
      <w:lvlJc w:val="left"/>
      <w:pPr>
        <w:tabs>
          <w:tab w:val="num" w:pos="4680"/>
        </w:tabs>
        <w:ind w:left="4680" w:hanging="360"/>
      </w:pPr>
      <w:rPr>
        <w:rFonts w:ascii="Symbol" w:hAnsi="Symbol" w:hint="default"/>
      </w:rPr>
    </w:lvl>
    <w:lvl w:ilvl="7" w:tplc="F724BE40" w:tentative="1">
      <w:start w:val="1"/>
      <w:numFmt w:val="bullet"/>
      <w:lvlText w:val="o"/>
      <w:lvlJc w:val="left"/>
      <w:pPr>
        <w:tabs>
          <w:tab w:val="num" w:pos="5400"/>
        </w:tabs>
        <w:ind w:left="5400" w:hanging="360"/>
      </w:pPr>
      <w:rPr>
        <w:rFonts w:ascii="Courier New" w:hAnsi="Courier New" w:cs="Courier New" w:hint="default"/>
      </w:rPr>
    </w:lvl>
    <w:lvl w:ilvl="8" w:tplc="3F703DB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B56652"/>
    <w:multiLevelType w:val="multilevel"/>
    <w:tmpl w:val="C6122A20"/>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529A35EF"/>
    <w:multiLevelType w:val="hybridMultilevel"/>
    <w:tmpl w:val="C38417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3E70FBC"/>
    <w:multiLevelType w:val="hybridMultilevel"/>
    <w:tmpl w:val="95322282"/>
    <w:lvl w:ilvl="0" w:tplc="57EC7990">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184676"/>
    <w:multiLevelType w:val="multilevel"/>
    <w:tmpl w:val="94586A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653276"/>
    <w:multiLevelType w:val="hybridMultilevel"/>
    <w:tmpl w:val="D2F81F2E"/>
    <w:lvl w:ilvl="0" w:tplc="057E2250">
      <w:start w:val="1"/>
      <w:numFmt w:val="decimal"/>
      <w:lvlText w:val="%1."/>
      <w:lvlJc w:val="left"/>
      <w:pPr>
        <w:ind w:left="525" w:hanging="52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3D0395"/>
    <w:multiLevelType w:val="hybridMultilevel"/>
    <w:tmpl w:val="14205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0E32312"/>
    <w:multiLevelType w:val="hybridMultilevel"/>
    <w:tmpl w:val="36E2D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0EB54A9"/>
    <w:multiLevelType w:val="hybridMultilevel"/>
    <w:tmpl w:val="479EF652"/>
    <w:lvl w:ilvl="0" w:tplc="B74C906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8970A3"/>
    <w:multiLevelType w:val="hybridMultilevel"/>
    <w:tmpl w:val="E11C9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2D441C"/>
    <w:multiLevelType w:val="hybridMultilevel"/>
    <w:tmpl w:val="617E9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9902A1"/>
    <w:multiLevelType w:val="multilevel"/>
    <w:tmpl w:val="F2EAB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BC1EE5"/>
    <w:multiLevelType w:val="hybridMultilevel"/>
    <w:tmpl w:val="A37C4F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5173838"/>
    <w:multiLevelType w:val="hybridMultilevel"/>
    <w:tmpl w:val="4BF8D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C87649"/>
    <w:multiLevelType w:val="hybridMultilevel"/>
    <w:tmpl w:val="57BE81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7C273C20"/>
    <w:multiLevelType w:val="hybridMultilevel"/>
    <w:tmpl w:val="C764D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2718945">
    <w:abstractNumId w:val="27"/>
  </w:num>
  <w:num w:numId="2" w16cid:durableId="661856186">
    <w:abstractNumId w:val="26"/>
  </w:num>
  <w:num w:numId="3" w16cid:durableId="1225796195">
    <w:abstractNumId w:val="24"/>
  </w:num>
  <w:num w:numId="4" w16cid:durableId="971325253">
    <w:abstractNumId w:val="32"/>
  </w:num>
  <w:num w:numId="5" w16cid:durableId="849833435">
    <w:abstractNumId w:val="20"/>
  </w:num>
  <w:num w:numId="6" w16cid:durableId="1888445721">
    <w:abstractNumId w:val="18"/>
  </w:num>
  <w:num w:numId="7" w16cid:durableId="1609387805">
    <w:abstractNumId w:val="29"/>
  </w:num>
  <w:num w:numId="8" w16cid:durableId="875312282">
    <w:abstractNumId w:val="11"/>
  </w:num>
  <w:num w:numId="9" w16cid:durableId="2017926361">
    <w:abstractNumId w:val="1"/>
  </w:num>
  <w:num w:numId="10" w16cid:durableId="809790564">
    <w:abstractNumId w:val="28"/>
  </w:num>
  <w:num w:numId="11" w16cid:durableId="1843154886">
    <w:abstractNumId w:val="14"/>
  </w:num>
  <w:num w:numId="12" w16cid:durableId="39592650">
    <w:abstractNumId w:val="38"/>
  </w:num>
  <w:num w:numId="13" w16cid:durableId="2100906515">
    <w:abstractNumId w:val="39"/>
  </w:num>
  <w:num w:numId="14" w16cid:durableId="537007737">
    <w:abstractNumId w:val="21"/>
  </w:num>
  <w:num w:numId="15" w16cid:durableId="562520562">
    <w:abstractNumId w:val="0"/>
  </w:num>
  <w:num w:numId="16" w16cid:durableId="899366045">
    <w:abstractNumId w:val="8"/>
  </w:num>
  <w:num w:numId="17" w16cid:durableId="1061559868">
    <w:abstractNumId w:val="34"/>
  </w:num>
  <w:num w:numId="18" w16cid:durableId="446701143">
    <w:abstractNumId w:val="22"/>
  </w:num>
  <w:num w:numId="19" w16cid:durableId="946428311">
    <w:abstractNumId w:val="41"/>
  </w:num>
  <w:num w:numId="20" w16cid:durableId="515268524">
    <w:abstractNumId w:val="13"/>
  </w:num>
  <w:num w:numId="21" w16cid:durableId="1166479649">
    <w:abstractNumId w:val="12"/>
  </w:num>
  <w:num w:numId="22" w16cid:durableId="1666398622">
    <w:abstractNumId w:val="9"/>
  </w:num>
  <w:num w:numId="23" w16cid:durableId="809983508">
    <w:abstractNumId w:val="7"/>
  </w:num>
  <w:num w:numId="24" w16cid:durableId="1617443185">
    <w:abstractNumId w:val="2"/>
  </w:num>
  <w:num w:numId="25" w16cid:durableId="1370296303">
    <w:abstractNumId w:val="40"/>
  </w:num>
  <w:num w:numId="26" w16cid:durableId="2099254095">
    <w:abstractNumId w:val="25"/>
  </w:num>
  <w:num w:numId="27" w16cid:durableId="1947271169">
    <w:abstractNumId w:val="35"/>
  </w:num>
  <w:num w:numId="28" w16cid:durableId="1587421305">
    <w:abstractNumId w:val="15"/>
  </w:num>
  <w:num w:numId="29" w16cid:durableId="1714579573">
    <w:abstractNumId w:val="36"/>
  </w:num>
  <w:num w:numId="30" w16cid:durableId="241991052">
    <w:abstractNumId w:val="6"/>
  </w:num>
  <w:num w:numId="31" w16cid:durableId="1021736468">
    <w:abstractNumId w:val="10"/>
  </w:num>
  <w:num w:numId="32" w16cid:durableId="1768885418">
    <w:abstractNumId w:val="3"/>
  </w:num>
  <w:num w:numId="33" w16cid:durableId="753359682">
    <w:abstractNumId w:val="17"/>
  </w:num>
  <w:num w:numId="34" w16cid:durableId="1424641157">
    <w:abstractNumId w:val="19"/>
  </w:num>
  <w:num w:numId="35" w16cid:durableId="1450973991">
    <w:abstractNumId w:val="4"/>
  </w:num>
  <w:num w:numId="36" w16cid:durableId="1750422215">
    <w:abstractNumId w:val="16"/>
  </w:num>
  <w:num w:numId="37" w16cid:durableId="997466217">
    <w:abstractNumId w:val="30"/>
  </w:num>
  <w:num w:numId="38" w16cid:durableId="568152492">
    <w:abstractNumId w:val="23"/>
  </w:num>
  <w:num w:numId="39" w16cid:durableId="1463425727">
    <w:abstractNumId w:val="31"/>
  </w:num>
  <w:num w:numId="40" w16cid:durableId="92288706">
    <w:abstractNumId w:val="5"/>
  </w:num>
  <w:num w:numId="41" w16cid:durableId="1568222481">
    <w:abstractNumId w:val="37"/>
  </w:num>
  <w:num w:numId="42" w16cid:durableId="250286746">
    <w:abstractNumId w:val="33"/>
  </w:num>
  <w:num w:numId="43" w16cid:durableId="1436751218">
    <w:abstractNumId w:val="4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F5"/>
    <w:rsid w:val="00001087"/>
    <w:rsid w:val="00001091"/>
    <w:rsid w:val="00001284"/>
    <w:rsid w:val="00001F81"/>
    <w:rsid w:val="00002011"/>
    <w:rsid w:val="000024B2"/>
    <w:rsid w:val="000032A2"/>
    <w:rsid w:val="000036B6"/>
    <w:rsid w:val="00004FF0"/>
    <w:rsid w:val="0000525A"/>
    <w:rsid w:val="0000573B"/>
    <w:rsid w:val="00005B9A"/>
    <w:rsid w:val="000063A2"/>
    <w:rsid w:val="00006C39"/>
    <w:rsid w:val="00006C54"/>
    <w:rsid w:val="00007EC7"/>
    <w:rsid w:val="00010012"/>
    <w:rsid w:val="00010172"/>
    <w:rsid w:val="00011C71"/>
    <w:rsid w:val="00011E73"/>
    <w:rsid w:val="00012DC1"/>
    <w:rsid w:val="00013680"/>
    <w:rsid w:val="00014405"/>
    <w:rsid w:val="00016240"/>
    <w:rsid w:val="00016358"/>
    <w:rsid w:val="000202ED"/>
    <w:rsid w:val="00020487"/>
    <w:rsid w:val="000205AC"/>
    <w:rsid w:val="00020699"/>
    <w:rsid w:val="00021903"/>
    <w:rsid w:val="000219AA"/>
    <w:rsid w:val="000219D1"/>
    <w:rsid w:val="000222CE"/>
    <w:rsid w:val="000228C9"/>
    <w:rsid w:val="0002391F"/>
    <w:rsid w:val="00023BFA"/>
    <w:rsid w:val="0002540D"/>
    <w:rsid w:val="00026195"/>
    <w:rsid w:val="000265EC"/>
    <w:rsid w:val="00031CE6"/>
    <w:rsid w:val="00032875"/>
    <w:rsid w:val="00033829"/>
    <w:rsid w:val="00033C74"/>
    <w:rsid w:val="000341A1"/>
    <w:rsid w:val="00034D6B"/>
    <w:rsid w:val="00034F94"/>
    <w:rsid w:val="00036628"/>
    <w:rsid w:val="00036E18"/>
    <w:rsid w:val="00037736"/>
    <w:rsid w:val="00037AFC"/>
    <w:rsid w:val="00040164"/>
    <w:rsid w:val="000414FA"/>
    <w:rsid w:val="000418BA"/>
    <w:rsid w:val="00043014"/>
    <w:rsid w:val="00044004"/>
    <w:rsid w:val="00044217"/>
    <w:rsid w:val="00044300"/>
    <w:rsid w:val="000449F7"/>
    <w:rsid w:val="000452D5"/>
    <w:rsid w:val="00045357"/>
    <w:rsid w:val="000461ED"/>
    <w:rsid w:val="00047E46"/>
    <w:rsid w:val="000506FF"/>
    <w:rsid w:val="00050712"/>
    <w:rsid w:val="0005123A"/>
    <w:rsid w:val="00052A8D"/>
    <w:rsid w:val="00052EFC"/>
    <w:rsid w:val="0005370B"/>
    <w:rsid w:val="00054934"/>
    <w:rsid w:val="00054B1D"/>
    <w:rsid w:val="00054D2D"/>
    <w:rsid w:val="00055199"/>
    <w:rsid w:val="00055B36"/>
    <w:rsid w:val="00055EA7"/>
    <w:rsid w:val="000561D6"/>
    <w:rsid w:val="00056982"/>
    <w:rsid w:val="0006029C"/>
    <w:rsid w:val="000605EB"/>
    <w:rsid w:val="000609B2"/>
    <w:rsid w:val="00060DF5"/>
    <w:rsid w:val="00061EEC"/>
    <w:rsid w:val="0006296F"/>
    <w:rsid w:val="00062F9B"/>
    <w:rsid w:val="00063EFB"/>
    <w:rsid w:val="00063FCB"/>
    <w:rsid w:val="00064F5D"/>
    <w:rsid w:val="00066018"/>
    <w:rsid w:val="00066860"/>
    <w:rsid w:val="00066F6B"/>
    <w:rsid w:val="00067286"/>
    <w:rsid w:val="00067B34"/>
    <w:rsid w:val="00070C0E"/>
    <w:rsid w:val="00071A39"/>
    <w:rsid w:val="00072CDF"/>
    <w:rsid w:val="0007337E"/>
    <w:rsid w:val="00073658"/>
    <w:rsid w:val="000739B8"/>
    <w:rsid w:val="00073B6A"/>
    <w:rsid w:val="00073D9B"/>
    <w:rsid w:val="00073EB3"/>
    <w:rsid w:val="00075B44"/>
    <w:rsid w:val="00075CCC"/>
    <w:rsid w:val="000812FA"/>
    <w:rsid w:val="00082A53"/>
    <w:rsid w:val="000834EA"/>
    <w:rsid w:val="0008390D"/>
    <w:rsid w:val="00083A22"/>
    <w:rsid w:val="000841BF"/>
    <w:rsid w:val="00084249"/>
    <w:rsid w:val="000842D5"/>
    <w:rsid w:val="000843DF"/>
    <w:rsid w:val="00085810"/>
    <w:rsid w:val="00085B42"/>
    <w:rsid w:val="00085C8A"/>
    <w:rsid w:val="00085D43"/>
    <w:rsid w:val="00085DC4"/>
    <w:rsid w:val="00085F14"/>
    <w:rsid w:val="00086B79"/>
    <w:rsid w:val="00086BA1"/>
    <w:rsid w:val="00087AF4"/>
    <w:rsid w:val="00090874"/>
    <w:rsid w:val="00090899"/>
    <w:rsid w:val="00090F95"/>
    <w:rsid w:val="000914D8"/>
    <w:rsid w:val="00092253"/>
    <w:rsid w:val="00093912"/>
    <w:rsid w:val="00093A18"/>
    <w:rsid w:val="00094FD3"/>
    <w:rsid w:val="00095760"/>
    <w:rsid w:val="00097118"/>
    <w:rsid w:val="00097FD9"/>
    <w:rsid w:val="000A0302"/>
    <w:rsid w:val="000A04C5"/>
    <w:rsid w:val="000A0749"/>
    <w:rsid w:val="000A0E5F"/>
    <w:rsid w:val="000A105F"/>
    <w:rsid w:val="000A1E58"/>
    <w:rsid w:val="000A2263"/>
    <w:rsid w:val="000A2A6D"/>
    <w:rsid w:val="000A32FF"/>
    <w:rsid w:val="000A3603"/>
    <w:rsid w:val="000A36C6"/>
    <w:rsid w:val="000A3D62"/>
    <w:rsid w:val="000A4206"/>
    <w:rsid w:val="000A5169"/>
    <w:rsid w:val="000A61E3"/>
    <w:rsid w:val="000B09A4"/>
    <w:rsid w:val="000B1B70"/>
    <w:rsid w:val="000B397A"/>
    <w:rsid w:val="000B4596"/>
    <w:rsid w:val="000B50BD"/>
    <w:rsid w:val="000B5584"/>
    <w:rsid w:val="000B6764"/>
    <w:rsid w:val="000B7361"/>
    <w:rsid w:val="000C0AF4"/>
    <w:rsid w:val="000C112F"/>
    <w:rsid w:val="000C2979"/>
    <w:rsid w:val="000C3710"/>
    <w:rsid w:val="000C3EB1"/>
    <w:rsid w:val="000C4785"/>
    <w:rsid w:val="000C4897"/>
    <w:rsid w:val="000C5381"/>
    <w:rsid w:val="000C599B"/>
    <w:rsid w:val="000C6240"/>
    <w:rsid w:val="000D1646"/>
    <w:rsid w:val="000D27A7"/>
    <w:rsid w:val="000D3BCD"/>
    <w:rsid w:val="000D433F"/>
    <w:rsid w:val="000D52A7"/>
    <w:rsid w:val="000D55B9"/>
    <w:rsid w:val="000D6906"/>
    <w:rsid w:val="000D76F3"/>
    <w:rsid w:val="000D7F90"/>
    <w:rsid w:val="000E14CB"/>
    <w:rsid w:val="000E1F9F"/>
    <w:rsid w:val="000E30D3"/>
    <w:rsid w:val="000E4093"/>
    <w:rsid w:val="000E4182"/>
    <w:rsid w:val="000E45C1"/>
    <w:rsid w:val="000E498E"/>
    <w:rsid w:val="000E51D2"/>
    <w:rsid w:val="000E5CEE"/>
    <w:rsid w:val="000E5DF2"/>
    <w:rsid w:val="000E6754"/>
    <w:rsid w:val="000E7D74"/>
    <w:rsid w:val="000F012F"/>
    <w:rsid w:val="000F074E"/>
    <w:rsid w:val="000F13CA"/>
    <w:rsid w:val="000F1918"/>
    <w:rsid w:val="000F204C"/>
    <w:rsid w:val="000F2C84"/>
    <w:rsid w:val="000F412C"/>
    <w:rsid w:val="000F430F"/>
    <w:rsid w:val="000F4E6E"/>
    <w:rsid w:val="000F6107"/>
    <w:rsid w:val="000F7628"/>
    <w:rsid w:val="000F7CB7"/>
    <w:rsid w:val="000F7D6E"/>
    <w:rsid w:val="00100D18"/>
    <w:rsid w:val="00101144"/>
    <w:rsid w:val="001011FF"/>
    <w:rsid w:val="001021D3"/>
    <w:rsid w:val="0010247B"/>
    <w:rsid w:val="001035C2"/>
    <w:rsid w:val="00103BA7"/>
    <w:rsid w:val="00103CCC"/>
    <w:rsid w:val="0010538C"/>
    <w:rsid w:val="00105735"/>
    <w:rsid w:val="00105B83"/>
    <w:rsid w:val="00105CDD"/>
    <w:rsid w:val="001060BE"/>
    <w:rsid w:val="001064DA"/>
    <w:rsid w:val="00106AB1"/>
    <w:rsid w:val="00107723"/>
    <w:rsid w:val="00110CFD"/>
    <w:rsid w:val="0011128D"/>
    <w:rsid w:val="0011185B"/>
    <w:rsid w:val="00111BEF"/>
    <w:rsid w:val="00111D27"/>
    <w:rsid w:val="0011298D"/>
    <w:rsid w:val="001133A9"/>
    <w:rsid w:val="00115866"/>
    <w:rsid w:val="00115AFA"/>
    <w:rsid w:val="0011648C"/>
    <w:rsid w:val="00116780"/>
    <w:rsid w:val="001216D9"/>
    <w:rsid w:val="001218AE"/>
    <w:rsid w:val="00121942"/>
    <w:rsid w:val="00122128"/>
    <w:rsid w:val="00122146"/>
    <w:rsid w:val="00123F59"/>
    <w:rsid w:val="001243AA"/>
    <w:rsid w:val="00124D74"/>
    <w:rsid w:val="00125703"/>
    <w:rsid w:val="00125CD4"/>
    <w:rsid w:val="00125E37"/>
    <w:rsid w:val="001260A7"/>
    <w:rsid w:val="001260A8"/>
    <w:rsid w:val="00126150"/>
    <w:rsid w:val="00126EC0"/>
    <w:rsid w:val="00126F42"/>
    <w:rsid w:val="00126F89"/>
    <w:rsid w:val="00130FFB"/>
    <w:rsid w:val="00131089"/>
    <w:rsid w:val="001310D6"/>
    <w:rsid w:val="001310DF"/>
    <w:rsid w:val="00131D16"/>
    <w:rsid w:val="00131D1D"/>
    <w:rsid w:val="001322CB"/>
    <w:rsid w:val="0013232F"/>
    <w:rsid w:val="00132C22"/>
    <w:rsid w:val="00133BDC"/>
    <w:rsid w:val="00134274"/>
    <w:rsid w:val="00134718"/>
    <w:rsid w:val="0013536D"/>
    <w:rsid w:val="001366BB"/>
    <w:rsid w:val="001379F2"/>
    <w:rsid w:val="00137F90"/>
    <w:rsid w:val="00140247"/>
    <w:rsid w:val="00140920"/>
    <w:rsid w:val="00140D7C"/>
    <w:rsid w:val="00141807"/>
    <w:rsid w:val="001418A5"/>
    <w:rsid w:val="001418A8"/>
    <w:rsid w:val="00142F19"/>
    <w:rsid w:val="00144378"/>
    <w:rsid w:val="00144480"/>
    <w:rsid w:val="00145D30"/>
    <w:rsid w:val="0014686E"/>
    <w:rsid w:val="00146B0F"/>
    <w:rsid w:val="00146DE4"/>
    <w:rsid w:val="00147B89"/>
    <w:rsid w:val="001507D5"/>
    <w:rsid w:val="00150C20"/>
    <w:rsid w:val="001514B4"/>
    <w:rsid w:val="00151798"/>
    <w:rsid w:val="00153C4D"/>
    <w:rsid w:val="00153C78"/>
    <w:rsid w:val="00154F19"/>
    <w:rsid w:val="00155626"/>
    <w:rsid w:val="00155D3E"/>
    <w:rsid w:val="00156478"/>
    <w:rsid w:val="00156763"/>
    <w:rsid w:val="00156A30"/>
    <w:rsid w:val="0015780D"/>
    <w:rsid w:val="00157EE7"/>
    <w:rsid w:val="00160482"/>
    <w:rsid w:val="00160696"/>
    <w:rsid w:val="00160F1B"/>
    <w:rsid w:val="00161665"/>
    <w:rsid w:val="001624C8"/>
    <w:rsid w:val="001629AC"/>
    <w:rsid w:val="00165A48"/>
    <w:rsid w:val="00165EB4"/>
    <w:rsid w:val="00166551"/>
    <w:rsid w:val="001675DD"/>
    <w:rsid w:val="0016785B"/>
    <w:rsid w:val="001704BF"/>
    <w:rsid w:val="00170644"/>
    <w:rsid w:val="0017105C"/>
    <w:rsid w:val="00171BFE"/>
    <w:rsid w:val="00172714"/>
    <w:rsid w:val="0017277C"/>
    <w:rsid w:val="001735EC"/>
    <w:rsid w:val="00173D60"/>
    <w:rsid w:val="0017491F"/>
    <w:rsid w:val="001753F5"/>
    <w:rsid w:val="00175A76"/>
    <w:rsid w:val="00176375"/>
    <w:rsid w:val="0017687F"/>
    <w:rsid w:val="00176B78"/>
    <w:rsid w:val="00176EDC"/>
    <w:rsid w:val="001775B6"/>
    <w:rsid w:val="001800B3"/>
    <w:rsid w:val="00180223"/>
    <w:rsid w:val="00181465"/>
    <w:rsid w:val="00181B2E"/>
    <w:rsid w:val="00182D7B"/>
    <w:rsid w:val="00184677"/>
    <w:rsid w:val="001847E7"/>
    <w:rsid w:val="00185040"/>
    <w:rsid w:val="0018596C"/>
    <w:rsid w:val="00186B1E"/>
    <w:rsid w:val="00186F69"/>
    <w:rsid w:val="001870CA"/>
    <w:rsid w:val="0018730E"/>
    <w:rsid w:val="001901FA"/>
    <w:rsid w:val="00190611"/>
    <w:rsid w:val="00191D8D"/>
    <w:rsid w:val="001931DD"/>
    <w:rsid w:val="00193662"/>
    <w:rsid w:val="001937B3"/>
    <w:rsid w:val="001945E3"/>
    <w:rsid w:val="001950B6"/>
    <w:rsid w:val="0019542D"/>
    <w:rsid w:val="00195BA8"/>
    <w:rsid w:val="00195BB8"/>
    <w:rsid w:val="00196E90"/>
    <w:rsid w:val="001972F6"/>
    <w:rsid w:val="00197643"/>
    <w:rsid w:val="00197B0C"/>
    <w:rsid w:val="001A0531"/>
    <w:rsid w:val="001A0AEC"/>
    <w:rsid w:val="001A1D5B"/>
    <w:rsid w:val="001A1D64"/>
    <w:rsid w:val="001A1FFF"/>
    <w:rsid w:val="001A212D"/>
    <w:rsid w:val="001A2A33"/>
    <w:rsid w:val="001A3271"/>
    <w:rsid w:val="001A39F9"/>
    <w:rsid w:val="001A3AAE"/>
    <w:rsid w:val="001A40DF"/>
    <w:rsid w:val="001A4A00"/>
    <w:rsid w:val="001A5650"/>
    <w:rsid w:val="001A5DA8"/>
    <w:rsid w:val="001A6E80"/>
    <w:rsid w:val="001A73B4"/>
    <w:rsid w:val="001B0234"/>
    <w:rsid w:val="001B0A85"/>
    <w:rsid w:val="001B0DF8"/>
    <w:rsid w:val="001B1895"/>
    <w:rsid w:val="001B2A49"/>
    <w:rsid w:val="001B3EE9"/>
    <w:rsid w:val="001B429D"/>
    <w:rsid w:val="001B4B56"/>
    <w:rsid w:val="001B535E"/>
    <w:rsid w:val="001B74D4"/>
    <w:rsid w:val="001C0203"/>
    <w:rsid w:val="001C1E3F"/>
    <w:rsid w:val="001C3CC8"/>
    <w:rsid w:val="001C483D"/>
    <w:rsid w:val="001C6315"/>
    <w:rsid w:val="001C6393"/>
    <w:rsid w:val="001C6F08"/>
    <w:rsid w:val="001C7D32"/>
    <w:rsid w:val="001D0DF8"/>
    <w:rsid w:val="001D2B92"/>
    <w:rsid w:val="001D2E1B"/>
    <w:rsid w:val="001D56C8"/>
    <w:rsid w:val="001D57C2"/>
    <w:rsid w:val="001D5A4C"/>
    <w:rsid w:val="001D5FDA"/>
    <w:rsid w:val="001D6CFF"/>
    <w:rsid w:val="001E0027"/>
    <w:rsid w:val="001E06A5"/>
    <w:rsid w:val="001E1929"/>
    <w:rsid w:val="001E1949"/>
    <w:rsid w:val="001E1B31"/>
    <w:rsid w:val="001E203D"/>
    <w:rsid w:val="001E2A87"/>
    <w:rsid w:val="001E39AC"/>
    <w:rsid w:val="001E3F6E"/>
    <w:rsid w:val="001E5658"/>
    <w:rsid w:val="001E664D"/>
    <w:rsid w:val="001E6936"/>
    <w:rsid w:val="001E7468"/>
    <w:rsid w:val="001F0D41"/>
    <w:rsid w:val="001F14B9"/>
    <w:rsid w:val="001F1788"/>
    <w:rsid w:val="001F2BB4"/>
    <w:rsid w:val="001F4D6D"/>
    <w:rsid w:val="001F5605"/>
    <w:rsid w:val="001F59A4"/>
    <w:rsid w:val="00201BEF"/>
    <w:rsid w:val="00203278"/>
    <w:rsid w:val="002034D0"/>
    <w:rsid w:val="00203535"/>
    <w:rsid w:val="00203C98"/>
    <w:rsid w:val="00203DAF"/>
    <w:rsid w:val="00206EA9"/>
    <w:rsid w:val="002078CB"/>
    <w:rsid w:val="00210F58"/>
    <w:rsid w:val="00212D41"/>
    <w:rsid w:val="002148DA"/>
    <w:rsid w:val="00216487"/>
    <w:rsid w:val="00216895"/>
    <w:rsid w:val="00216FBC"/>
    <w:rsid w:val="002179C7"/>
    <w:rsid w:val="00220046"/>
    <w:rsid w:val="00220A53"/>
    <w:rsid w:val="0022273D"/>
    <w:rsid w:val="00222B0C"/>
    <w:rsid w:val="00222B0E"/>
    <w:rsid w:val="002236C6"/>
    <w:rsid w:val="0022378F"/>
    <w:rsid w:val="002237EB"/>
    <w:rsid w:val="00225286"/>
    <w:rsid w:val="00225C6E"/>
    <w:rsid w:val="002261C1"/>
    <w:rsid w:val="0022661A"/>
    <w:rsid w:val="00230178"/>
    <w:rsid w:val="00232834"/>
    <w:rsid w:val="00232AD5"/>
    <w:rsid w:val="0023397D"/>
    <w:rsid w:val="00234551"/>
    <w:rsid w:val="00234FC3"/>
    <w:rsid w:val="002351AE"/>
    <w:rsid w:val="00235273"/>
    <w:rsid w:val="0023644D"/>
    <w:rsid w:val="00236C13"/>
    <w:rsid w:val="00237255"/>
    <w:rsid w:val="00240109"/>
    <w:rsid w:val="00242ABA"/>
    <w:rsid w:val="002445D3"/>
    <w:rsid w:val="0024506B"/>
    <w:rsid w:val="00246B3B"/>
    <w:rsid w:val="00246B71"/>
    <w:rsid w:val="00247800"/>
    <w:rsid w:val="00247C24"/>
    <w:rsid w:val="00247C6F"/>
    <w:rsid w:val="002509B2"/>
    <w:rsid w:val="0025114B"/>
    <w:rsid w:val="00251A2B"/>
    <w:rsid w:val="00252071"/>
    <w:rsid w:val="002524EB"/>
    <w:rsid w:val="00252590"/>
    <w:rsid w:val="00252FEE"/>
    <w:rsid w:val="0025314F"/>
    <w:rsid w:val="00254096"/>
    <w:rsid w:val="00254229"/>
    <w:rsid w:val="002546D3"/>
    <w:rsid w:val="00254CEA"/>
    <w:rsid w:val="0025507F"/>
    <w:rsid w:val="002556D3"/>
    <w:rsid w:val="002558CD"/>
    <w:rsid w:val="00257539"/>
    <w:rsid w:val="00260791"/>
    <w:rsid w:val="00260D1E"/>
    <w:rsid w:val="00261218"/>
    <w:rsid w:val="00262955"/>
    <w:rsid w:val="00262F9B"/>
    <w:rsid w:val="00263492"/>
    <w:rsid w:val="002639AE"/>
    <w:rsid w:val="00263BB0"/>
    <w:rsid w:val="00263E21"/>
    <w:rsid w:val="00263EEC"/>
    <w:rsid w:val="00263EFF"/>
    <w:rsid w:val="002651BA"/>
    <w:rsid w:val="002656C2"/>
    <w:rsid w:val="002660BA"/>
    <w:rsid w:val="00266DE3"/>
    <w:rsid w:val="00271035"/>
    <w:rsid w:val="00271BFC"/>
    <w:rsid w:val="00272870"/>
    <w:rsid w:val="00273E93"/>
    <w:rsid w:val="00274FCB"/>
    <w:rsid w:val="002754DF"/>
    <w:rsid w:val="0027556A"/>
    <w:rsid w:val="0027668D"/>
    <w:rsid w:val="002775D0"/>
    <w:rsid w:val="002778E9"/>
    <w:rsid w:val="00277B4C"/>
    <w:rsid w:val="0028014C"/>
    <w:rsid w:val="00281580"/>
    <w:rsid w:val="00281980"/>
    <w:rsid w:val="00283D63"/>
    <w:rsid w:val="002849C9"/>
    <w:rsid w:val="00286706"/>
    <w:rsid w:val="00290816"/>
    <w:rsid w:val="0029117B"/>
    <w:rsid w:val="002919D9"/>
    <w:rsid w:val="002923BD"/>
    <w:rsid w:val="002935AB"/>
    <w:rsid w:val="002944E3"/>
    <w:rsid w:val="00294530"/>
    <w:rsid w:val="00295636"/>
    <w:rsid w:val="0029610C"/>
    <w:rsid w:val="00296991"/>
    <w:rsid w:val="0029730B"/>
    <w:rsid w:val="00297424"/>
    <w:rsid w:val="002A0858"/>
    <w:rsid w:val="002A0EDE"/>
    <w:rsid w:val="002A0EFE"/>
    <w:rsid w:val="002A0FEC"/>
    <w:rsid w:val="002A1D71"/>
    <w:rsid w:val="002A2112"/>
    <w:rsid w:val="002A2D71"/>
    <w:rsid w:val="002A3104"/>
    <w:rsid w:val="002A43F7"/>
    <w:rsid w:val="002A4C6B"/>
    <w:rsid w:val="002A5F26"/>
    <w:rsid w:val="002A5F95"/>
    <w:rsid w:val="002A6B0D"/>
    <w:rsid w:val="002A7BC3"/>
    <w:rsid w:val="002B0506"/>
    <w:rsid w:val="002B228C"/>
    <w:rsid w:val="002C0D91"/>
    <w:rsid w:val="002C1067"/>
    <w:rsid w:val="002C1892"/>
    <w:rsid w:val="002C2759"/>
    <w:rsid w:val="002C3078"/>
    <w:rsid w:val="002C323A"/>
    <w:rsid w:val="002C41E1"/>
    <w:rsid w:val="002C46BF"/>
    <w:rsid w:val="002C5058"/>
    <w:rsid w:val="002C514F"/>
    <w:rsid w:val="002C525A"/>
    <w:rsid w:val="002C5A33"/>
    <w:rsid w:val="002C5BB4"/>
    <w:rsid w:val="002C6E43"/>
    <w:rsid w:val="002C716A"/>
    <w:rsid w:val="002C7BED"/>
    <w:rsid w:val="002D1389"/>
    <w:rsid w:val="002D1C09"/>
    <w:rsid w:val="002D22A8"/>
    <w:rsid w:val="002D30C8"/>
    <w:rsid w:val="002D3A70"/>
    <w:rsid w:val="002D3E43"/>
    <w:rsid w:val="002D3EA9"/>
    <w:rsid w:val="002D4094"/>
    <w:rsid w:val="002D42D5"/>
    <w:rsid w:val="002D4B2A"/>
    <w:rsid w:val="002D4F60"/>
    <w:rsid w:val="002D5F03"/>
    <w:rsid w:val="002D5FBB"/>
    <w:rsid w:val="002D6388"/>
    <w:rsid w:val="002D646D"/>
    <w:rsid w:val="002E0F7D"/>
    <w:rsid w:val="002E134D"/>
    <w:rsid w:val="002E22CF"/>
    <w:rsid w:val="002E263F"/>
    <w:rsid w:val="002E37A4"/>
    <w:rsid w:val="002E383D"/>
    <w:rsid w:val="002E4010"/>
    <w:rsid w:val="002E4032"/>
    <w:rsid w:val="002E4FAD"/>
    <w:rsid w:val="002E56A6"/>
    <w:rsid w:val="002E5D0A"/>
    <w:rsid w:val="002F0BDF"/>
    <w:rsid w:val="002F0C27"/>
    <w:rsid w:val="002F2653"/>
    <w:rsid w:val="002F27DC"/>
    <w:rsid w:val="002F3239"/>
    <w:rsid w:val="002F4D02"/>
    <w:rsid w:val="002F52F9"/>
    <w:rsid w:val="002F5538"/>
    <w:rsid w:val="002F5F18"/>
    <w:rsid w:val="002F65DB"/>
    <w:rsid w:val="002F6999"/>
    <w:rsid w:val="002F6E73"/>
    <w:rsid w:val="002F7AD3"/>
    <w:rsid w:val="002F7BBF"/>
    <w:rsid w:val="00300D7E"/>
    <w:rsid w:val="00303300"/>
    <w:rsid w:val="00304273"/>
    <w:rsid w:val="00304CFA"/>
    <w:rsid w:val="00305438"/>
    <w:rsid w:val="003057AE"/>
    <w:rsid w:val="003060FE"/>
    <w:rsid w:val="00306F19"/>
    <w:rsid w:val="003077E3"/>
    <w:rsid w:val="00310C59"/>
    <w:rsid w:val="00311337"/>
    <w:rsid w:val="003117E2"/>
    <w:rsid w:val="003118EE"/>
    <w:rsid w:val="00312C92"/>
    <w:rsid w:val="00312CDF"/>
    <w:rsid w:val="00314028"/>
    <w:rsid w:val="00314874"/>
    <w:rsid w:val="0031607F"/>
    <w:rsid w:val="00317977"/>
    <w:rsid w:val="00317ADE"/>
    <w:rsid w:val="00317F33"/>
    <w:rsid w:val="00321687"/>
    <w:rsid w:val="003217D6"/>
    <w:rsid w:val="00321F54"/>
    <w:rsid w:val="00322D47"/>
    <w:rsid w:val="0032396E"/>
    <w:rsid w:val="00323F14"/>
    <w:rsid w:val="0032404A"/>
    <w:rsid w:val="00324084"/>
    <w:rsid w:val="003251BB"/>
    <w:rsid w:val="00325B95"/>
    <w:rsid w:val="00325F42"/>
    <w:rsid w:val="0032684B"/>
    <w:rsid w:val="00326C64"/>
    <w:rsid w:val="0032779E"/>
    <w:rsid w:val="0033020A"/>
    <w:rsid w:val="00332CC3"/>
    <w:rsid w:val="003334E5"/>
    <w:rsid w:val="00333584"/>
    <w:rsid w:val="00333C56"/>
    <w:rsid w:val="00333D68"/>
    <w:rsid w:val="00334412"/>
    <w:rsid w:val="00334D4B"/>
    <w:rsid w:val="003350AC"/>
    <w:rsid w:val="0033544B"/>
    <w:rsid w:val="00337D82"/>
    <w:rsid w:val="00340174"/>
    <w:rsid w:val="003401BC"/>
    <w:rsid w:val="00340476"/>
    <w:rsid w:val="0034063A"/>
    <w:rsid w:val="00340C8E"/>
    <w:rsid w:val="00341CB4"/>
    <w:rsid w:val="00341F6B"/>
    <w:rsid w:val="00342F19"/>
    <w:rsid w:val="0034315E"/>
    <w:rsid w:val="003439BE"/>
    <w:rsid w:val="003449C6"/>
    <w:rsid w:val="003457B3"/>
    <w:rsid w:val="003460C6"/>
    <w:rsid w:val="003469CD"/>
    <w:rsid w:val="003473E4"/>
    <w:rsid w:val="00347497"/>
    <w:rsid w:val="00347B43"/>
    <w:rsid w:val="00347BB8"/>
    <w:rsid w:val="00347CE2"/>
    <w:rsid w:val="003509D9"/>
    <w:rsid w:val="00350A26"/>
    <w:rsid w:val="00350F9D"/>
    <w:rsid w:val="00351231"/>
    <w:rsid w:val="003518CA"/>
    <w:rsid w:val="00351F50"/>
    <w:rsid w:val="00351FA3"/>
    <w:rsid w:val="003532D8"/>
    <w:rsid w:val="003540CF"/>
    <w:rsid w:val="003556BF"/>
    <w:rsid w:val="003578FB"/>
    <w:rsid w:val="00360C5D"/>
    <w:rsid w:val="00361532"/>
    <w:rsid w:val="0036165B"/>
    <w:rsid w:val="00361963"/>
    <w:rsid w:val="0036362C"/>
    <w:rsid w:val="00363B44"/>
    <w:rsid w:val="00363C85"/>
    <w:rsid w:val="00363F40"/>
    <w:rsid w:val="00365237"/>
    <w:rsid w:val="003654CF"/>
    <w:rsid w:val="00367E02"/>
    <w:rsid w:val="00370F26"/>
    <w:rsid w:val="003721F6"/>
    <w:rsid w:val="003723AA"/>
    <w:rsid w:val="0037280B"/>
    <w:rsid w:val="00376005"/>
    <w:rsid w:val="003766A1"/>
    <w:rsid w:val="00376BD7"/>
    <w:rsid w:val="003802D0"/>
    <w:rsid w:val="00380C94"/>
    <w:rsid w:val="00381D3B"/>
    <w:rsid w:val="00382671"/>
    <w:rsid w:val="00382D48"/>
    <w:rsid w:val="00382F21"/>
    <w:rsid w:val="00383B6D"/>
    <w:rsid w:val="003853D0"/>
    <w:rsid w:val="003856AD"/>
    <w:rsid w:val="00386928"/>
    <w:rsid w:val="00387745"/>
    <w:rsid w:val="0039068E"/>
    <w:rsid w:val="0039072F"/>
    <w:rsid w:val="003915CB"/>
    <w:rsid w:val="00392C07"/>
    <w:rsid w:val="00396A27"/>
    <w:rsid w:val="00396BF2"/>
    <w:rsid w:val="00397366"/>
    <w:rsid w:val="0039756A"/>
    <w:rsid w:val="00397B6B"/>
    <w:rsid w:val="003A0960"/>
    <w:rsid w:val="003A0B69"/>
    <w:rsid w:val="003A0CBD"/>
    <w:rsid w:val="003A102A"/>
    <w:rsid w:val="003A16B4"/>
    <w:rsid w:val="003A2A4B"/>
    <w:rsid w:val="003A2BEE"/>
    <w:rsid w:val="003A3838"/>
    <w:rsid w:val="003A3A85"/>
    <w:rsid w:val="003A3D6B"/>
    <w:rsid w:val="003A4B28"/>
    <w:rsid w:val="003A6684"/>
    <w:rsid w:val="003A70D4"/>
    <w:rsid w:val="003A7A8E"/>
    <w:rsid w:val="003A7C24"/>
    <w:rsid w:val="003B1886"/>
    <w:rsid w:val="003B2AF8"/>
    <w:rsid w:val="003B3726"/>
    <w:rsid w:val="003B3BCA"/>
    <w:rsid w:val="003B4EDF"/>
    <w:rsid w:val="003B5BAF"/>
    <w:rsid w:val="003B5E51"/>
    <w:rsid w:val="003B626F"/>
    <w:rsid w:val="003B6540"/>
    <w:rsid w:val="003B74D7"/>
    <w:rsid w:val="003B7EC4"/>
    <w:rsid w:val="003C04E6"/>
    <w:rsid w:val="003C0504"/>
    <w:rsid w:val="003C10BE"/>
    <w:rsid w:val="003C1540"/>
    <w:rsid w:val="003C268F"/>
    <w:rsid w:val="003C26E8"/>
    <w:rsid w:val="003C2D35"/>
    <w:rsid w:val="003C2EA7"/>
    <w:rsid w:val="003C3687"/>
    <w:rsid w:val="003C3DBC"/>
    <w:rsid w:val="003C40EA"/>
    <w:rsid w:val="003C42FE"/>
    <w:rsid w:val="003C45F7"/>
    <w:rsid w:val="003C49EC"/>
    <w:rsid w:val="003C4FC9"/>
    <w:rsid w:val="003C6C0D"/>
    <w:rsid w:val="003C7141"/>
    <w:rsid w:val="003C7BE4"/>
    <w:rsid w:val="003D0B26"/>
    <w:rsid w:val="003D1390"/>
    <w:rsid w:val="003D14CB"/>
    <w:rsid w:val="003D1CDC"/>
    <w:rsid w:val="003D2636"/>
    <w:rsid w:val="003D2FDD"/>
    <w:rsid w:val="003D3384"/>
    <w:rsid w:val="003D35BA"/>
    <w:rsid w:val="003D37D7"/>
    <w:rsid w:val="003D3F66"/>
    <w:rsid w:val="003D456C"/>
    <w:rsid w:val="003D69B2"/>
    <w:rsid w:val="003D6C3E"/>
    <w:rsid w:val="003D718F"/>
    <w:rsid w:val="003E03EC"/>
    <w:rsid w:val="003E0579"/>
    <w:rsid w:val="003E0718"/>
    <w:rsid w:val="003E1236"/>
    <w:rsid w:val="003E1AA9"/>
    <w:rsid w:val="003E1E7F"/>
    <w:rsid w:val="003E1E8F"/>
    <w:rsid w:val="003E210B"/>
    <w:rsid w:val="003E2DA8"/>
    <w:rsid w:val="003E310F"/>
    <w:rsid w:val="003E4BD4"/>
    <w:rsid w:val="003E599C"/>
    <w:rsid w:val="003E667D"/>
    <w:rsid w:val="003E66D7"/>
    <w:rsid w:val="003E6CA9"/>
    <w:rsid w:val="003F0EBE"/>
    <w:rsid w:val="003F1152"/>
    <w:rsid w:val="003F3061"/>
    <w:rsid w:val="003F35E9"/>
    <w:rsid w:val="003F3DAA"/>
    <w:rsid w:val="003F3EC8"/>
    <w:rsid w:val="003F45EE"/>
    <w:rsid w:val="003F4DB8"/>
    <w:rsid w:val="003F5E15"/>
    <w:rsid w:val="003F5F8C"/>
    <w:rsid w:val="003F6957"/>
    <w:rsid w:val="003F7766"/>
    <w:rsid w:val="00401190"/>
    <w:rsid w:val="004011DF"/>
    <w:rsid w:val="00402B95"/>
    <w:rsid w:val="00402B9E"/>
    <w:rsid w:val="00403411"/>
    <w:rsid w:val="00403C7C"/>
    <w:rsid w:val="00404999"/>
    <w:rsid w:val="00404A10"/>
    <w:rsid w:val="00405030"/>
    <w:rsid w:val="004053F7"/>
    <w:rsid w:val="00406322"/>
    <w:rsid w:val="0040683E"/>
    <w:rsid w:val="004068EC"/>
    <w:rsid w:val="00406B9A"/>
    <w:rsid w:val="0040775D"/>
    <w:rsid w:val="0041088A"/>
    <w:rsid w:val="00411618"/>
    <w:rsid w:val="00411ACC"/>
    <w:rsid w:val="00413FB9"/>
    <w:rsid w:val="00414C4C"/>
    <w:rsid w:val="00415527"/>
    <w:rsid w:val="0041588E"/>
    <w:rsid w:val="00415F0D"/>
    <w:rsid w:val="004166E6"/>
    <w:rsid w:val="00417C79"/>
    <w:rsid w:val="004206A9"/>
    <w:rsid w:val="00420B8C"/>
    <w:rsid w:val="00420FA2"/>
    <w:rsid w:val="00421DA9"/>
    <w:rsid w:val="00422009"/>
    <w:rsid w:val="00423091"/>
    <w:rsid w:val="0042341A"/>
    <w:rsid w:val="00424F38"/>
    <w:rsid w:val="0042646E"/>
    <w:rsid w:val="00431C72"/>
    <w:rsid w:val="0043213A"/>
    <w:rsid w:val="0043318E"/>
    <w:rsid w:val="004336B2"/>
    <w:rsid w:val="00434413"/>
    <w:rsid w:val="0043505B"/>
    <w:rsid w:val="00436828"/>
    <w:rsid w:val="00436EA1"/>
    <w:rsid w:val="00437482"/>
    <w:rsid w:val="0044027A"/>
    <w:rsid w:val="00440387"/>
    <w:rsid w:val="00440506"/>
    <w:rsid w:val="0044115E"/>
    <w:rsid w:val="0044191A"/>
    <w:rsid w:val="00442904"/>
    <w:rsid w:val="00444059"/>
    <w:rsid w:val="00444145"/>
    <w:rsid w:val="00444639"/>
    <w:rsid w:val="004447CC"/>
    <w:rsid w:val="0044620E"/>
    <w:rsid w:val="00446294"/>
    <w:rsid w:val="00446329"/>
    <w:rsid w:val="0044636E"/>
    <w:rsid w:val="004465E3"/>
    <w:rsid w:val="0044666C"/>
    <w:rsid w:val="0044710C"/>
    <w:rsid w:val="004475D1"/>
    <w:rsid w:val="004501F0"/>
    <w:rsid w:val="00451BDC"/>
    <w:rsid w:val="004539EF"/>
    <w:rsid w:val="00454CE1"/>
    <w:rsid w:val="00456D1F"/>
    <w:rsid w:val="0046069D"/>
    <w:rsid w:val="004607A8"/>
    <w:rsid w:val="00460A57"/>
    <w:rsid w:val="004619D6"/>
    <w:rsid w:val="0046255F"/>
    <w:rsid w:val="004642EB"/>
    <w:rsid w:val="0046598A"/>
    <w:rsid w:val="00465A14"/>
    <w:rsid w:val="00466556"/>
    <w:rsid w:val="00470102"/>
    <w:rsid w:val="00471D51"/>
    <w:rsid w:val="004736C9"/>
    <w:rsid w:val="00473BF8"/>
    <w:rsid w:val="00475A3E"/>
    <w:rsid w:val="004763C0"/>
    <w:rsid w:val="00477A0E"/>
    <w:rsid w:val="00477FD4"/>
    <w:rsid w:val="004801A0"/>
    <w:rsid w:val="00480272"/>
    <w:rsid w:val="00480E29"/>
    <w:rsid w:val="0048224F"/>
    <w:rsid w:val="00482606"/>
    <w:rsid w:val="00482CB5"/>
    <w:rsid w:val="00483270"/>
    <w:rsid w:val="00483347"/>
    <w:rsid w:val="004836E8"/>
    <w:rsid w:val="00483F67"/>
    <w:rsid w:val="00484833"/>
    <w:rsid w:val="00484B97"/>
    <w:rsid w:val="00486499"/>
    <w:rsid w:val="00486B66"/>
    <w:rsid w:val="0049003A"/>
    <w:rsid w:val="00490F42"/>
    <w:rsid w:val="00491B96"/>
    <w:rsid w:val="00491C56"/>
    <w:rsid w:val="00492595"/>
    <w:rsid w:val="004929CF"/>
    <w:rsid w:val="00492A75"/>
    <w:rsid w:val="00492E23"/>
    <w:rsid w:val="00493A4D"/>
    <w:rsid w:val="0049517F"/>
    <w:rsid w:val="00496989"/>
    <w:rsid w:val="0049746F"/>
    <w:rsid w:val="00497D3C"/>
    <w:rsid w:val="004A0D74"/>
    <w:rsid w:val="004A16DC"/>
    <w:rsid w:val="004A2342"/>
    <w:rsid w:val="004A3135"/>
    <w:rsid w:val="004A323B"/>
    <w:rsid w:val="004A32E9"/>
    <w:rsid w:val="004A330E"/>
    <w:rsid w:val="004A4AE6"/>
    <w:rsid w:val="004B021E"/>
    <w:rsid w:val="004B1763"/>
    <w:rsid w:val="004B1872"/>
    <w:rsid w:val="004B18AD"/>
    <w:rsid w:val="004B1DF5"/>
    <w:rsid w:val="004B2772"/>
    <w:rsid w:val="004B3140"/>
    <w:rsid w:val="004B3E5A"/>
    <w:rsid w:val="004B52D1"/>
    <w:rsid w:val="004B54EA"/>
    <w:rsid w:val="004B57CA"/>
    <w:rsid w:val="004B6F99"/>
    <w:rsid w:val="004B7342"/>
    <w:rsid w:val="004B76E5"/>
    <w:rsid w:val="004B79F4"/>
    <w:rsid w:val="004C01E3"/>
    <w:rsid w:val="004C07AE"/>
    <w:rsid w:val="004C0994"/>
    <w:rsid w:val="004C1653"/>
    <w:rsid w:val="004C1C70"/>
    <w:rsid w:val="004C1D4C"/>
    <w:rsid w:val="004C2D0B"/>
    <w:rsid w:val="004C2F62"/>
    <w:rsid w:val="004C459A"/>
    <w:rsid w:val="004C54CA"/>
    <w:rsid w:val="004C5F8F"/>
    <w:rsid w:val="004C6768"/>
    <w:rsid w:val="004C78B5"/>
    <w:rsid w:val="004D0EA0"/>
    <w:rsid w:val="004D11E2"/>
    <w:rsid w:val="004D18D9"/>
    <w:rsid w:val="004D21FB"/>
    <w:rsid w:val="004D34B0"/>
    <w:rsid w:val="004D3EE1"/>
    <w:rsid w:val="004D421B"/>
    <w:rsid w:val="004D4C2D"/>
    <w:rsid w:val="004D5A46"/>
    <w:rsid w:val="004D72D3"/>
    <w:rsid w:val="004D7A7D"/>
    <w:rsid w:val="004E01AF"/>
    <w:rsid w:val="004E07F9"/>
    <w:rsid w:val="004E0FC9"/>
    <w:rsid w:val="004E0FF8"/>
    <w:rsid w:val="004E1E6A"/>
    <w:rsid w:val="004E2E43"/>
    <w:rsid w:val="004E4530"/>
    <w:rsid w:val="004E5834"/>
    <w:rsid w:val="004E5903"/>
    <w:rsid w:val="004F0EDD"/>
    <w:rsid w:val="004F1FB6"/>
    <w:rsid w:val="004F28ED"/>
    <w:rsid w:val="004F2F5A"/>
    <w:rsid w:val="004F4480"/>
    <w:rsid w:val="004F47DF"/>
    <w:rsid w:val="004F50B1"/>
    <w:rsid w:val="004F5577"/>
    <w:rsid w:val="004F5EF5"/>
    <w:rsid w:val="004F606A"/>
    <w:rsid w:val="004F619E"/>
    <w:rsid w:val="004F66C9"/>
    <w:rsid w:val="004F7C8F"/>
    <w:rsid w:val="0050092B"/>
    <w:rsid w:val="00503108"/>
    <w:rsid w:val="0050358D"/>
    <w:rsid w:val="005044E4"/>
    <w:rsid w:val="0050568C"/>
    <w:rsid w:val="005060A9"/>
    <w:rsid w:val="00506408"/>
    <w:rsid w:val="00506973"/>
    <w:rsid w:val="00506DEF"/>
    <w:rsid w:val="00506F85"/>
    <w:rsid w:val="00507AE5"/>
    <w:rsid w:val="00510BFF"/>
    <w:rsid w:val="00511D1C"/>
    <w:rsid w:val="005123F7"/>
    <w:rsid w:val="005140B2"/>
    <w:rsid w:val="00514D6F"/>
    <w:rsid w:val="005155EB"/>
    <w:rsid w:val="0051589B"/>
    <w:rsid w:val="0051636D"/>
    <w:rsid w:val="00516BD6"/>
    <w:rsid w:val="005173DF"/>
    <w:rsid w:val="0051760C"/>
    <w:rsid w:val="00517861"/>
    <w:rsid w:val="0052028B"/>
    <w:rsid w:val="0052198E"/>
    <w:rsid w:val="00521DC3"/>
    <w:rsid w:val="00523440"/>
    <w:rsid w:val="00523F5A"/>
    <w:rsid w:val="00523F89"/>
    <w:rsid w:val="00523FF6"/>
    <w:rsid w:val="005262D6"/>
    <w:rsid w:val="00526D29"/>
    <w:rsid w:val="00531BAD"/>
    <w:rsid w:val="00532A32"/>
    <w:rsid w:val="00532CA6"/>
    <w:rsid w:val="0053329A"/>
    <w:rsid w:val="005334B6"/>
    <w:rsid w:val="0053411B"/>
    <w:rsid w:val="00535BF1"/>
    <w:rsid w:val="0053613B"/>
    <w:rsid w:val="00537283"/>
    <w:rsid w:val="00537D1A"/>
    <w:rsid w:val="00541D0E"/>
    <w:rsid w:val="00543154"/>
    <w:rsid w:val="0054582F"/>
    <w:rsid w:val="00545C4F"/>
    <w:rsid w:val="00546B8C"/>
    <w:rsid w:val="00547A74"/>
    <w:rsid w:val="0055186D"/>
    <w:rsid w:val="00551A45"/>
    <w:rsid w:val="00551B14"/>
    <w:rsid w:val="00551BAB"/>
    <w:rsid w:val="00552494"/>
    <w:rsid w:val="005525C4"/>
    <w:rsid w:val="00552898"/>
    <w:rsid w:val="00554CB5"/>
    <w:rsid w:val="00555160"/>
    <w:rsid w:val="005551F3"/>
    <w:rsid w:val="00555E18"/>
    <w:rsid w:val="00556864"/>
    <w:rsid w:val="00556E3D"/>
    <w:rsid w:val="00557529"/>
    <w:rsid w:val="005604F0"/>
    <w:rsid w:val="00560FA2"/>
    <w:rsid w:val="00563251"/>
    <w:rsid w:val="005636C3"/>
    <w:rsid w:val="005636E2"/>
    <w:rsid w:val="00564B40"/>
    <w:rsid w:val="00567179"/>
    <w:rsid w:val="00567675"/>
    <w:rsid w:val="0057009A"/>
    <w:rsid w:val="005706D6"/>
    <w:rsid w:val="00571714"/>
    <w:rsid w:val="00572E58"/>
    <w:rsid w:val="00572F12"/>
    <w:rsid w:val="005743DD"/>
    <w:rsid w:val="00576393"/>
    <w:rsid w:val="0057658F"/>
    <w:rsid w:val="00576614"/>
    <w:rsid w:val="00577885"/>
    <w:rsid w:val="00577B9D"/>
    <w:rsid w:val="00581009"/>
    <w:rsid w:val="00581753"/>
    <w:rsid w:val="00581840"/>
    <w:rsid w:val="00581C20"/>
    <w:rsid w:val="00581DD5"/>
    <w:rsid w:val="00581E77"/>
    <w:rsid w:val="00582AA4"/>
    <w:rsid w:val="00583AAE"/>
    <w:rsid w:val="00584D78"/>
    <w:rsid w:val="00584F83"/>
    <w:rsid w:val="0058640D"/>
    <w:rsid w:val="005868A4"/>
    <w:rsid w:val="0058692C"/>
    <w:rsid w:val="00587433"/>
    <w:rsid w:val="0059218F"/>
    <w:rsid w:val="00593DDB"/>
    <w:rsid w:val="00593F85"/>
    <w:rsid w:val="005945D1"/>
    <w:rsid w:val="00594A62"/>
    <w:rsid w:val="005A08DE"/>
    <w:rsid w:val="005A26C3"/>
    <w:rsid w:val="005A2897"/>
    <w:rsid w:val="005A3935"/>
    <w:rsid w:val="005A3D66"/>
    <w:rsid w:val="005A4959"/>
    <w:rsid w:val="005A4BDE"/>
    <w:rsid w:val="005A53D2"/>
    <w:rsid w:val="005A66E1"/>
    <w:rsid w:val="005A6D31"/>
    <w:rsid w:val="005A6E7E"/>
    <w:rsid w:val="005A7244"/>
    <w:rsid w:val="005B033E"/>
    <w:rsid w:val="005B037C"/>
    <w:rsid w:val="005B0628"/>
    <w:rsid w:val="005B066C"/>
    <w:rsid w:val="005B18C0"/>
    <w:rsid w:val="005B1A39"/>
    <w:rsid w:val="005B23AB"/>
    <w:rsid w:val="005B2E39"/>
    <w:rsid w:val="005B30DD"/>
    <w:rsid w:val="005B37BF"/>
    <w:rsid w:val="005B434F"/>
    <w:rsid w:val="005B534A"/>
    <w:rsid w:val="005B57B1"/>
    <w:rsid w:val="005B627E"/>
    <w:rsid w:val="005B69BF"/>
    <w:rsid w:val="005B74B4"/>
    <w:rsid w:val="005B7BF9"/>
    <w:rsid w:val="005C1BAC"/>
    <w:rsid w:val="005C1E62"/>
    <w:rsid w:val="005C1FA4"/>
    <w:rsid w:val="005C2629"/>
    <w:rsid w:val="005C27B3"/>
    <w:rsid w:val="005C36CF"/>
    <w:rsid w:val="005C3C84"/>
    <w:rsid w:val="005C425D"/>
    <w:rsid w:val="005C49AF"/>
    <w:rsid w:val="005C4F45"/>
    <w:rsid w:val="005C5F5A"/>
    <w:rsid w:val="005D054B"/>
    <w:rsid w:val="005D0E4B"/>
    <w:rsid w:val="005D147E"/>
    <w:rsid w:val="005D1617"/>
    <w:rsid w:val="005D1B21"/>
    <w:rsid w:val="005D2653"/>
    <w:rsid w:val="005D3080"/>
    <w:rsid w:val="005D33B6"/>
    <w:rsid w:val="005D3BEC"/>
    <w:rsid w:val="005D411B"/>
    <w:rsid w:val="005D442B"/>
    <w:rsid w:val="005D4BCE"/>
    <w:rsid w:val="005D4DAA"/>
    <w:rsid w:val="005D5020"/>
    <w:rsid w:val="005D6CA2"/>
    <w:rsid w:val="005D7087"/>
    <w:rsid w:val="005E0772"/>
    <w:rsid w:val="005E0C58"/>
    <w:rsid w:val="005E1551"/>
    <w:rsid w:val="005E1656"/>
    <w:rsid w:val="005E173E"/>
    <w:rsid w:val="005E31C7"/>
    <w:rsid w:val="005E37AD"/>
    <w:rsid w:val="005E39DF"/>
    <w:rsid w:val="005E58AF"/>
    <w:rsid w:val="005E5983"/>
    <w:rsid w:val="005E6BCB"/>
    <w:rsid w:val="005E6CA9"/>
    <w:rsid w:val="005F0580"/>
    <w:rsid w:val="005F114D"/>
    <w:rsid w:val="005F13FE"/>
    <w:rsid w:val="005F19C3"/>
    <w:rsid w:val="005F2DEB"/>
    <w:rsid w:val="005F2F8A"/>
    <w:rsid w:val="005F4874"/>
    <w:rsid w:val="005F6170"/>
    <w:rsid w:val="0060044B"/>
    <w:rsid w:val="00600C13"/>
    <w:rsid w:val="0060399A"/>
    <w:rsid w:val="00603E5B"/>
    <w:rsid w:val="006043D0"/>
    <w:rsid w:val="006044CE"/>
    <w:rsid w:val="00604EA8"/>
    <w:rsid w:val="00605057"/>
    <w:rsid w:val="00606BF1"/>
    <w:rsid w:val="00606CCD"/>
    <w:rsid w:val="00611D27"/>
    <w:rsid w:val="006120C3"/>
    <w:rsid w:val="006125AC"/>
    <w:rsid w:val="00613334"/>
    <w:rsid w:val="0061550C"/>
    <w:rsid w:val="006156D4"/>
    <w:rsid w:val="006156D5"/>
    <w:rsid w:val="00617977"/>
    <w:rsid w:val="00617DCD"/>
    <w:rsid w:val="00620046"/>
    <w:rsid w:val="00620885"/>
    <w:rsid w:val="00620BCB"/>
    <w:rsid w:val="00621345"/>
    <w:rsid w:val="00621756"/>
    <w:rsid w:val="00621D5D"/>
    <w:rsid w:val="00622DA4"/>
    <w:rsid w:val="00624294"/>
    <w:rsid w:val="006264F8"/>
    <w:rsid w:val="00626DEB"/>
    <w:rsid w:val="00630655"/>
    <w:rsid w:val="006306C3"/>
    <w:rsid w:val="00630E38"/>
    <w:rsid w:val="00630F18"/>
    <w:rsid w:val="0063156D"/>
    <w:rsid w:val="0063201E"/>
    <w:rsid w:val="006320B7"/>
    <w:rsid w:val="0063222B"/>
    <w:rsid w:val="00632BA9"/>
    <w:rsid w:val="006330D0"/>
    <w:rsid w:val="0063399C"/>
    <w:rsid w:val="006343CB"/>
    <w:rsid w:val="006344A2"/>
    <w:rsid w:val="0063454C"/>
    <w:rsid w:val="00634ABE"/>
    <w:rsid w:val="006360B2"/>
    <w:rsid w:val="006361C1"/>
    <w:rsid w:val="00636D4E"/>
    <w:rsid w:val="0063732D"/>
    <w:rsid w:val="00637CDA"/>
    <w:rsid w:val="00637D8F"/>
    <w:rsid w:val="00637E0F"/>
    <w:rsid w:val="0064010E"/>
    <w:rsid w:val="00640362"/>
    <w:rsid w:val="0064125D"/>
    <w:rsid w:val="00641902"/>
    <w:rsid w:val="00642DCE"/>
    <w:rsid w:val="0064370F"/>
    <w:rsid w:val="00644421"/>
    <w:rsid w:val="00644685"/>
    <w:rsid w:val="00644CAE"/>
    <w:rsid w:val="006500E8"/>
    <w:rsid w:val="00650AA3"/>
    <w:rsid w:val="00651035"/>
    <w:rsid w:val="00651C01"/>
    <w:rsid w:val="00651EE0"/>
    <w:rsid w:val="00652258"/>
    <w:rsid w:val="00652703"/>
    <w:rsid w:val="00652F68"/>
    <w:rsid w:val="00654334"/>
    <w:rsid w:val="00654CEE"/>
    <w:rsid w:val="00654F13"/>
    <w:rsid w:val="00656083"/>
    <w:rsid w:val="00656423"/>
    <w:rsid w:val="00657365"/>
    <w:rsid w:val="00660913"/>
    <w:rsid w:val="00661109"/>
    <w:rsid w:val="006615A5"/>
    <w:rsid w:val="00661CEC"/>
    <w:rsid w:val="00662285"/>
    <w:rsid w:val="0066228C"/>
    <w:rsid w:val="00663A14"/>
    <w:rsid w:val="006646C5"/>
    <w:rsid w:val="00666BCA"/>
    <w:rsid w:val="00667013"/>
    <w:rsid w:val="0066737A"/>
    <w:rsid w:val="00670237"/>
    <w:rsid w:val="006705F5"/>
    <w:rsid w:val="0067108B"/>
    <w:rsid w:val="00671C4D"/>
    <w:rsid w:val="00671D82"/>
    <w:rsid w:val="006723A0"/>
    <w:rsid w:val="00674823"/>
    <w:rsid w:val="00674F1B"/>
    <w:rsid w:val="00675A94"/>
    <w:rsid w:val="00675E89"/>
    <w:rsid w:val="006775D0"/>
    <w:rsid w:val="00681040"/>
    <w:rsid w:val="00681A12"/>
    <w:rsid w:val="006823F5"/>
    <w:rsid w:val="00682BE3"/>
    <w:rsid w:val="00686C1D"/>
    <w:rsid w:val="00687224"/>
    <w:rsid w:val="00687491"/>
    <w:rsid w:val="00687C66"/>
    <w:rsid w:val="00687CBA"/>
    <w:rsid w:val="00690793"/>
    <w:rsid w:val="006914C6"/>
    <w:rsid w:val="00691A1B"/>
    <w:rsid w:val="00692597"/>
    <w:rsid w:val="006926BB"/>
    <w:rsid w:val="00693901"/>
    <w:rsid w:val="00693D70"/>
    <w:rsid w:val="006956D1"/>
    <w:rsid w:val="00695B33"/>
    <w:rsid w:val="006962DE"/>
    <w:rsid w:val="00697C13"/>
    <w:rsid w:val="006A0FD7"/>
    <w:rsid w:val="006A3A76"/>
    <w:rsid w:val="006A45FE"/>
    <w:rsid w:val="006A7C2C"/>
    <w:rsid w:val="006B0583"/>
    <w:rsid w:val="006B0665"/>
    <w:rsid w:val="006B0BBE"/>
    <w:rsid w:val="006B2055"/>
    <w:rsid w:val="006B206C"/>
    <w:rsid w:val="006B3189"/>
    <w:rsid w:val="006B367B"/>
    <w:rsid w:val="006B40D1"/>
    <w:rsid w:val="006B5CC4"/>
    <w:rsid w:val="006B7821"/>
    <w:rsid w:val="006B7EAF"/>
    <w:rsid w:val="006B7EEC"/>
    <w:rsid w:val="006C0E4B"/>
    <w:rsid w:val="006C101C"/>
    <w:rsid w:val="006C147F"/>
    <w:rsid w:val="006C21B9"/>
    <w:rsid w:val="006C3003"/>
    <w:rsid w:val="006C357F"/>
    <w:rsid w:val="006C3610"/>
    <w:rsid w:val="006C3A6B"/>
    <w:rsid w:val="006C42FE"/>
    <w:rsid w:val="006C5423"/>
    <w:rsid w:val="006C6B4E"/>
    <w:rsid w:val="006D0995"/>
    <w:rsid w:val="006D1A40"/>
    <w:rsid w:val="006D1E84"/>
    <w:rsid w:val="006D3431"/>
    <w:rsid w:val="006D39D7"/>
    <w:rsid w:val="006D3DDF"/>
    <w:rsid w:val="006D3DF6"/>
    <w:rsid w:val="006D431A"/>
    <w:rsid w:val="006D4F40"/>
    <w:rsid w:val="006D50D4"/>
    <w:rsid w:val="006D5CC4"/>
    <w:rsid w:val="006D651F"/>
    <w:rsid w:val="006D67F3"/>
    <w:rsid w:val="006D6BC8"/>
    <w:rsid w:val="006D6ED0"/>
    <w:rsid w:val="006E07C4"/>
    <w:rsid w:val="006E140E"/>
    <w:rsid w:val="006E1ADC"/>
    <w:rsid w:val="006E2069"/>
    <w:rsid w:val="006E2F41"/>
    <w:rsid w:val="006E4890"/>
    <w:rsid w:val="006E4A44"/>
    <w:rsid w:val="006E5865"/>
    <w:rsid w:val="006E5884"/>
    <w:rsid w:val="006E698B"/>
    <w:rsid w:val="006E69EA"/>
    <w:rsid w:val="006F0790"/>
    <w:rsid w:val="006F0BE6"/>
    <w:rsid w:val="006F111A"/>
    <w:rsid w:val="006F1ED7"/>
    <w:rsid w:val="006F21B5"/>
    <w:rsid w:val="006F22AB"/>
    <w:rsid w:val="006F4FC1"/>
    <w:rsid w:val="006F520C"/>
    <w:rsid w:val="006F6C70"/>
    <w:rsid w:val="006F72C0"/>
    <w:rsid w:val="006F7530"/>
    <w:rsid w:val="007000AF"/>
    <w:rsid w:val="007003A0"/>
    <w:rsid w:val="007007D1"/>
    <w:rsid w:val="00701620"/>
    <w:rsid w:val="00702001"/>
    <w:rsid w:val="00703394"/>
    <w:rsid w:val="00703515"/>
    <w:rsid w:val="00704419"/>
    <w:rsid w:val="00706931"/>
    <w:rsid w:val="00706E45"/>
    <w:rsid w:val="0070719B"/>
    <w:rsid w:val="00707620"/>
    <w:rsid w:val="00710B90"/>
    <w:rsid w:val="00710C0F"/>
    <w:rsid w:val="00711868"/>
    <w:rsid w:val="00711D2C"/>
    <w:rsid w:val="0071208B"/>
    <w:rsid w:val="00712780"/>
    <w:rsid w:val="00713C73"/>
    <w:rsid w:val="00716245"/>
    <w:rsid w:val="00716447"/>
    <w:rsid w:val="00716487"/>
    <w:rsid w:val="007171D1"/>
    <w:rsid w:val="00717749"/>
    <w:rsid w:val="00720441"/>
    <w:rsid w:val="007207C6"/>
    <w:rsid w:val="0072111E"/>
    <w:rsid w:val="007213F9"/>
    <w:rsid w:val="007229F1"/>
    <w:rsid w:val="00722AD0"/>
    <w:rsid w:val="00723EC4"/>
    <w:rsid w:val="00725BAB"/>
    <w:rsid w:val="00726B99"/>
    <w:rsid w:val="00730CD5"/>
    <w:rsid w:val="00731CF9"/>
    <w:rsid w:val="00731DCD"/>
    <w:rsid w:val="00732BA0"/>
    <w:rsid w:val="00734F64"/>
    <w:rsid w:val="007350A3"/>
    <w:rsid w:val="0073650B"/>
    <w:rsid w:val="00736F5E"/>
    <w:rsid w:val="00737E10"/>
    <w:rsid w:val="00737E4C"/>
    <w:rsid w:val="007402D5"/>
    <w:rsid w:val="0074042A"/>
    <w:rsid w:val="007404A6"/>
    <w:rsid w:val="007404A9"/>
    <w:rsid w:val="00740971"/>
    <w:rsid w:val="00740EFD"/>
    <w:rsid w:val="00743215"/>
    <w:rsid w:val="007442B6"/>
    <w:rsid w:val="0074637E"/>
    <w:rsid w:val="007468FD"/>
    <w:rsid w:val="0074698A"/>
    <w:rsid w:val="00747064"/>
    <w:rsid w:val="00747704"/>
    <w:rsid w:val="00751AC5"/>
    <w:rsid w:val="00751EEA"/>
    <w:rsid w:val="00753505"/>
    <w:rsid w:val="0075396C"/>
    <w:rsid w:val="007569CA"/>
    <w:rsid w:val="00757789"/>
    <w:rsid w:val="0076064B"/>
    <w:rsid w:val="00761869"/>
    <w:rsid w:val="00762C85"/>
    <w:rsid w:val="00763C12"/>
    <w:rsid w:val="00764014"/>
    <w:rsid w:val="007642FE"/>
    <w:rsid w:val="00764489"/>
    <w:rsid w:val="00764DB9"/>
    <w:rsid w:val="00765D20"/>
    <w:rsid w:val="00766334"/>
    <w:rsid w:val="007663DA"/>
    <w:rsid w:val="0076657F"/>
    <w:rsid w:val="00766E32"/>
    <w:rsid w:val="00766FAA"/>
    <w:rsid w:val="00767838"/>
    <w:rsid w:val="00767B43"/>
    <w:rsid w:val="00770C5D"/>
    <w:rsid w:val="00771A1E"/>
    <w:rsid w:val="00771B5F"/>
    <w:rsid w:val="0077257A"/>
    <w:rsid w:val="00772AE1"/>
    <w:rsid w:val="0077350C"/>
    <w:rsid w:val="00774AA3"/>
    <w:rsid w:val="00775EBC"/>
    <w:rsid w:val="00776901"/>
    <w:rsid w:val="007769DB"/>
    <w:rsid w:val="00776E2F"/>
    <w:rsid w:val="00776FF1"/>
    <w:rsid w:val="00780FE3"/>
    <w:rsid w:val="00781B18"/>
    <w:rsid w:val="00783A56"/>
    <w:rsid w:val="00783F42"/>
    <w:rsid w:val="007841CD"/>
    <w:rsid w:val="0078462B"/>
    <w:rsid w:val="007846A4"/>
    <w:rsid w:val="0078482E"/>
    <w:rsid w:val="00784CDA"/>
    <w:rsid w:val="00786669"/>
    <w:rsid w:val="00786B83"/>
    <w:rsid w:val="00786D93"/>
    <w:rsid w:val="0079132D"/>
    <w:rsid w:val="00792BB0"/>
    <w:rsid w:val="00793829"/>
    <w:rsid w:val="007945A4"/>
    <w:rsid w:val="00794F0C"/>
    <w:rsid w:val="00794FA7"/>
    <w:rsid w:val="0079539B"/>
    <w:rsid w:val="007958FD"/>
    <w:rsid w:val="007961D2"/>
    <w:rsid w:val="007969D1"/>
    <w:rsid w:val="00796A11"/>
    <w:rsid w:val="0079771F"/>
    <w:rsid w:val="00797CC9"/>
    <w:rsid w:val="00797F5D"/>
    <w:rsid w:val="007A0325"/>
    <w:rsid w:val="007A0547"/>
    <w:rsid w:val="007A132C"/>
    <w:rsid w:val="007A15DF"/>
    <w:rsid w:val="007A1BE9"/>
    <w:rsid w:val="007A20D1"/>
    <w:rsid w:val="007A2350"/>
    <w:rsid w:val="007A3102"/>
    <w:rsid w:val="007A375F"/>
    <w:rsid w:val="007A4B80"/>
    <w:rsid w:val="007A5483"/>
    <w:rsid w:val="007A61E7"/>
    <w:rsid w:val="007A6424"/>
    <w:rsid w:val="007A6512"/>
    <w:rsid w:val="007B07B8"/>
    <w:rsid w:val="007B0D85"/>
    <w:rsid w:val="007B14DB"/>
    <w:rsid w:val="007B1C3B"/>
    <w:rsid w:val="007B273E"/>
    <w:rsid w:val="007B2D3C"/>
    <w:rsid w:val="007B3061"/>
    <w:rsid w:val="007B357E"/>
    <w:rsid w:val="007B3FBB"/>
    <w:rsid w:val="007B419A"/>
    <w:rsid w:val="007B4839"/>
    <w:rsid w:val="007B576C"/>
    <w:rsid w:val="007B59E4"/>
    <w:rsid w:val="007B5C41"/>
    <w:rsid w:val="007B5D0F"/>
    <w:rsid w:val="007B5ED2"/>
    <w:rsid w:val="007B5F31"/>
    <w:rsid w:val="007B622D"/>
    <w:rsid w:val="007B6811"/>
    <w:rsid w:val="007B6995"/>
    <w:rsid w:val="007B6C80"/>
    <w:rsid w:val="007B7E28"/>
    <w:rsid w:val="007C0CA1"/>
    <w:rsid w:val="007C277F"/>
    <w:rsid w:val="007C2C42"/>
    <w:rsid w:val="007C39BD"/>
    <w:rsid w:val="007C39DE"/>
    <w:rsid w:val="007C41F8"/>
    <w:rsid w:val="007C4BD5"/>
    <w:rsid w:val="007C5390"/>
    <w:rsid w:val="007C5928"/>
    <w:rsid w:val="007C6DC4"/>
    <w:rsid w:val="007C6F76"/>
    <w:rsid w:val="007C712F"/>
    <w:rsid w:val="007C7AF1"/>
    <w:rsid w:val="007D029B"/>
    <w:rsid w:val="007D0372"/>
    <w:rsid w:val="007D0BE5"/>
    <w:rsid w:val="007D0EAB"/>
    <w:rsid w:val="007D27BD"/>
    <w:rsid w:val="007D3655"/>
    <w:rsid w:val="007D5B4A"/>
    <w:rsid w:val="007D6166"/>
    <w:rsid w:val="007D66F4"/>
    <w:rsid w:val="007D6927"/>
    <w:rsid w:val="007D6A52"/>
    <w:rsid w:val="007D77B9"/>
    <w:rsid w:val="007E031D"/>
    <w:rsid w:val="007E08E0"/>
    <w:rsid w:val="007E1DE6"/>
    <w:rsid w:val="007E2161"/>
    <w:rsid w:val="007E256D"/>
    <w:rsid w:val="007E2BC8"/>
    <w:rsid w:val="007E3B91"/>
    <w:rsid w:val="007E4AC7"/>
    <w:rsid w:val="007E5E26"/>
    <w:rsid w:val="007E6B17"/>
    <w:rsid w:val="007E6E96"/>
    <w:rsid w:val="007E7AF0"/>
    <w:rsid w:val="007E7DF4"/>
    <w:rsid w:val="007F0375"/>
    <w:rsid w:val="007F1182"/>
    <w:rsid w:val="007F119F"/>
    <w:rsid w:val="007F1DA2"/>
    <w:rsid w:val="007F2C28"/>
    <w:rsid w:val="007F4B43"/>
    <w:rsid w:val="007F6732"/>
    <w:rsid w:val="007F6BB5"/>
    <w:rsid w:val="007F71A7"/>
    <w:rsid w:val="007F74C6"/>
    <w:rsid w:val="007F7A10"/>
    <w:rsid w:val="00801165"/>
    <w:rsid w:val="00802353"/>
    <w:rsid w:val="00802882"/>
    <w:rsid w:val="00803F8E"/>
    <w:rsid w:val="0080472C"/>
    <w:rsid w:val="00804905"/>
    <w:rsid w:val="00804B41"/>
    <w:rsid w:val="008064FF"/>
    <w:rsid w:val="0080770C"/>
    <w:rsid w:val="0080796A"/>
    <w:rsid w:val="00810266"/>
    <w:rsid w:val="00810FF9"/>
    <w:rsid w:val="00813010"/>
    <w:rsid w:val="0081341F"/>
    <w:rsid w:val="00814522"/>
    <w:rsid w:val="00814C3B"/>
    <w:rsid w:val="0081531B"/>
    <w:rsid w:val="00815BEB"/>
    <w:rsid w:val="008163E8"/>
    <w:rsid w:val="0081669B"/>
    <w:rsid w:val="008175F7"/>
    <w:rsid w:val="00820070"/>
    <w:rsid w:val="008200D5"/>
    <w:rsid w:val="00821C76"/>
    <w:rsid w:val="0082211D"/>
    <w:rsid w:val="008227E7"/>
    <w:rsid w:val="00822EA5"/>
    <w:rsid w:val="0082349E"/>
    <w:rsid w:val="00824E31"/>
    <w:rsid w:val="008253F8"/>
    <w:rsid w:val="00825EB2"/>
    <w:rsid w:val="00826577"/>
    <w:rsid w:val="008267E4"/>
    <w:rsid w:val="00826AB8"/>
    <w:rsid w:val="00830E6E"/>
    <w:rsid w:val="00831107"/>
    <w:rsid w:val="00831CA3"/>
    <w:rsid w:val="00832371"/>
    <w:rsid w:val="0083317B"/>
    <w:rsid w:val="008338B4"/>
    <w:rsid w:val="008340C7"/>
    <w:rsid w:val="008343D6"/>
    <w:rsid w:val="00834B01"/>
    <w:rsid w:val="00835360"/>
    <w:rsid w:val="008357B8"/>
    <w:rsid w:val="008365E0"/>
    <w:rsid w:val="00836CAC"/>
    <w:rsid w:val="008378D6"/>
    <w:rsid w:val="00837EA2"/>
    <w:rsid w:val="00841191"/>
    <w:rsid w:val="00841D53"/>
    <w:rsid w:val="00842584"/>
    <w:rsid w:val="00842D67"/>
    <w:rsid w:val="00843C3F"/>
    <w:rsid w:val="008464EC"/>
    <w:rsid w:val="00846EE6"/>
    <w:rsid w:val="00847230"/>
    <w:rsid w:val="00847876"/>
    <w:rsid w:val="0085019D"/>
    <w:rsid w:val="00850D2E"/>
    <w:rsid w:val="00851A5C"/>
    <w:rsid w:val="00851C8E"/>
    <w:rsid w:val="008521F6"/>
    <w:rsid w:val="00852561"/>
    <w:rsid w:val="00852C0D"/>
    <w:rsid w:val="00852CBF"/>
    <w:rsid w:val="00853A3C"/>
    <w:rsid w:val="00854670"/>
    <w:rsid w:val="0085496C"/>
    <w:rsid w:val="00855FA3"/>
    <w:rsid w:val="00856264"/>
    <w:rsid w:val="00856B26"/>
    <w:rsid w:val="00856C6A"/>
    <w:rsid w:val="00857B96"/>
    <w:rsid w:val="0086165D"/>
    <w:rsid w:val="00861898"/>
    <w:rsid w:val="00862A34"/>
    <w:rsid w:val="00862B91"/>
    <w:rsid w:val="00863C0F"/>
    <w:rsid w:val="00864788"/>
    <w:rsid w:val="00864C53"/>
    <w:rsid w:val="008661B9"/>
    <w:rsid w:val="0086766C"/>
    <w:rsid w:val="00870BC4"/>
    <w:rsid w:val="00871AFD"/>
    <w:rsid w:val="00871C17"/>
    <w:rsid w:val="00873080"/>
    <w:rsid w:val="0087328D"/>
    <w:rsid w:val="008733A2"/>
    <w:rsid w:val="00874DFA"/>
    <w:rsid w:val="008758F2"/>
    <w:rsid w:val="008758FE"/>
    <w:rsid w:val="00875A0B"/>
    <w:rsid w:val="00875EE0"/>
    <w:rsid w:val="00876894"/>
    <w:rsid w:val="00876FFD"/>
    <w:rsid w:val="00877398"/>
    <w:rsid w:val="00877E26"/>
    <w:rsid w:val="00881984"/>
    <w:rsid w:val="0088218B"/>
    <w:rsid w:val="00882AF0"/>
    <w:rsid w:val="00882BBE"/>
    <w:rsid w:val="00885B85"/>
    <w:rsid w:val="00886041"/>
    <w:rsid w:val="00887BBC"/>
    <w:rsid w:val="00887F93"/>
    <w:rsid w:val="008901DE"/>
    <w:rsid w:val="00891BCC"/>
    <w:rsid w:val="00891CE8"/>
    <w:rsid w:val="008921CF"/>
    <w:rsid w:val="0089220F"/>
    <w:rsid w:val="0089262C"/>
    <w:rsid w:val="00892C4A"/>
    <w:rsid w:val="00893191"/>
    <w:rsid w:val="0089326E"/>
    <w:rsid w:val="00893BB1"/>
    <w:rsid w:val="00893C0C"/>
    <w:rsid w:val="00894075"/>
    <w:rsid w:val="00894407"/>
    <w:rsid w:val="00895FAC"/>
    <w:rsid w:val="008964D7"/>
    <w:rsid w:val="0089690F"/>
    <w:rsid w:val="00896D99"/>
    <w:rsid w:val="00897514"/>
    <w:rsid w:val="00897538"/>
    <w:rsid w:val="00897B8F"/>
    <w:rsid w:val="008A003E"/>
    <w:rsid w:val="008A006D"/>
    <w:rsid w:val="008A0221"/>
    <w:rsid w:val="008A03E0"/>
    <w:rsid w:val="008A2A6B"/>
    <w:rsid w:val="008A309E"/>
    <w:rsid w:val="008A3CAE"/>
    <w:rsid w:val="008A4ECC"/>
    <w:rsid w:val="008A52D0"/>
    <w:rsid w:val="008A544C"/>
    <w:rsid w:val="008A5A45"/>
    <w:rsid w:val="008A63C3"/>
    <w:rsid w:val="008A70B9"/>
    <w:rsid w:val="008A78D9"/>
    <w:rsid w:val="008B0327"/>
    <w:rsid w:val="008B13BB"/>
    <w:rsid w:val="008B2C5B"/>
    <w:rsid w:val="008B5EF0"/>
    <w:rsid w:val="008B6057"/>
    <w:rsid w:val="008B67F6"/>
    <w:rsid w:val="008B7CFC"/>
    <w:rsid w:val="008B7F08"/>
    <w:rsid w:val="008C1A64"/>
    <w:rsid w:val="008C1C01"/>
    <w:rsid w:val="008C2FF9"/>
    <w:rsid w:val="008C4C51"/>
    <w:rsid w:val="008C57E8"/>
    <w:rsid w:val="008C7C54"/>
    <w:rsid w:val="008D045A"/>
    <w:rsid w:val="008D0A54"/>
    <w:rsid w:val="008D0C6B"/>
    <w:rsid w:val="008D25C8"/>
    <w:rsid w:val="008D488B"/>
    <w:rsid w:val="008D53B7"/>
    <w:rsid w:val="008D5417"/>
    <w:rsid w:val="008D5445"/>
    <w:rsid w:val="008D770B"/>
    <w:rsid w:val="008E086A"/>
    <w:rsid w:val="008E0AF6"/>
    <w:rsid w:val="008E0D48"/>
    <w:rsid w:val="008E1043"/>
    <w:rsid w:val="008E1561"/>
    <w:rsid w:val="008E1922"/>
    <w:rsid w:val="008E28AA"/>
    <w:rsid w:val="008E3097"/>
    <w:rsid w:val="008E32B8"/>
    <w:rsid w:val="008E4DFD"/>
    <w:rsid w:val="008E4F82"/>
    <w:rsid w:val="008E50B1"/>
    <w:rsid w:val="008E50B9"/>
    <w:rsid w:val="008E560C"/>
    <w:rsid w:val="008E6545"/>
    <w:rsid w:val="008E7784"/>
    <w:rsid w:val="008F0ED2"/>
    <w:rsid w:val="008F16C2"/>
    <w:rsid w:val="008F2A6C"/>
    <w:rsid w:val="008F2B29"/>
    <w:rsid w:val="008F2D9C"/>
    <w:rsid w:val="008F3111"/>
    <w:rsid w:val="008F347D"/>
    <w:rsid w:val="008F3927"/>
    <w:rsid w:val="008F5A14"/>
    <w:rsid w:val="008F676A"/>
    <w:rsid w:val="008F6EC5"/>
    <w:rsid w:val="008F6F33"/>
    <w:rsid w:val="00902600"/>
    <w:rsid w:val="00902BCC"/>
    <w:rsid w:val="00902D40"/>
    <w:rsid w:val="00903390"/>
    <w:rsid w:val="00903A88"/>
    <w:rsid w:val="00904F8D"/>
    <w:rsid w:val="00905AE8"/>
    <w:rsid w:val="00905CB6"/>
    <w:rsid w:val="00905D47"/>
    <w:rsid w:val="00910601"/>
    <w:rsid w:val="00910FED"/>
    <w:rsid w:val="00911005"/>
    <w:rsid w:val="00911FEA"/>
    <w:rsid w:val="00912BDD"/>
    <w:rsid w:val="00913369"/>
    <w:rsid w:val="00915874"/>
    <w:rsid w:val="00917ACD"/>
    <w:rsid w:val="00917F7C"/>
    <w:rsid w:val="00920614"/>
    <w:rsid w:val="00920A2E"/>
    <w:rsid w:val="00920F80"/>
    <w:rsid w:val="00922B7E"/>
    <w:rsid w:val="00923651"/>
    <w:rsid w:val="00924FF9"/>
    <w:rsid w:val="0092621E"/>
    <w:rsid w:val="00926CE0"/>
    <w:rsid w:val="00927A44"/>
    <w:rsid w:val="009318F5"/>
    <w:rsid w:val="0093272E"/>
    <w:rsid w:val="009329C4"/>
    <w:rsid w:val="00933A47"/>
    <w:rsid w:val="00933F38"/>
    <w:rsid w:val="00933FD9"/>
    <w:rsid w:val="009347C0"/>
    <w:rsid w:val="009348DA"/>
    <w:rsid w:val="0093565C"/>
    <w:rsid w:val="00935995"/>
    <w:rsid w:val="00936789"/>
    <w:rsid w:val="00936DDA"/>
    <w:rsid w:val="009371E8"/>
    <w:rsid w:val="009401A8"/>
    <w:rsid w:val="009403EB"/>
    <w:rsid w:val="00940B79"/>
    <w:rsid w:val="00941134"/>
    <w:rsid w:val="0094170A"/>
    <w:rsid w:val="00941EA7"/>
    <w:rsid w:val="009428E8"/>
    <w:rsid w:val="00942BC0"/>
    <w:rsid w:val="00942F37"/>
    <w:rsid w:val="00943092"/>
    <w:rsid w:val="00943291"/>
    <w:rsid w:val="00943360"/>
    <w:rsid w:val="00943560"/>
    <w:rsid w:val="009446D6"/>
    <w:rsid w:val="00944700"/>
    <w:rsid w:val="00945BEF"/>
    <w:rsid w:val="00947F74"/>
    <w:rsid w:val="00951BE5"/>
    <w:rsid w:val="00951CFA"/>
    <w:rsid w:val="0095200E"/>
    <w:rsid w:val="009528BB"/>
    <w:rsid w:val="0095433C"/>
    <w:rsid w:val="009552C5"/>
    <w:rsid w:val="0095570D"/>
    <w:rsid w:val="00956595"/>
    <w:rsid w:val="0095758F"/>
    <w:rsid w:val="00957A2C"/>
    <w:rsid w:val="0096059E"/>
    <w:rsid w:val="009606A6"/>
    <w:rsid w:val="00961B7D"/>
    <w:rsid w:val="00961FB2"/>
    <w:rsid w:val="009621AA"/>
    <w:rsid w:val="009628E5"/>
    <w:rsid w:val="009640C8"/>
    <w:rsid w:val="00964475"/>
    <w:rsid w:val="00964484"/>
    <w:rsid w:val="00964B01"/>
    <w:rsid w:val="00964C34"/>
    <w:rsid w:val="00965D99"/>
    <w:rsid w:val="0096661E"/>
    <w:rsid w:val="00966627"/>
    <w:rsid w:val="00966FF8"/>
    <w:rsid w:val="00967443"/>
    <w:rsid w:val="009679C1"/>
    <w:rsid w:val="0097016D"/>
    <w:rsid w:val="0097068A"/>
    <w:rsid w:val="00971286"/>
    <w:rsid w:val="00971531"/>
    <w:rsid w:val="00971ABF"/>
    <w:rsid w:val="00971F46"/>
    <w:rsid w:val="00973283"/>
    <w:rsid w:val="0097355D"/>
    <w:rsid w:val="009736C0"/>
    <w:rsid w:val="0097433A"/>
    <w:rsid w:val="00977E5C"/>
    <w:rsid w:val="00980643"/>
    <w:rsid w:val="00980DAB"/>
    <w:rsid w:val="00981F19"/>
    <w:rsid w:val="0098283C"/>
    <w:rsid w:val="00982ABB"/>
    <w:rsid w:val="0098380E"/>
    <w:rsid w:val="00986DBF"/>
    <w:rsid w:val="00986DDF"/>
    <w:rsid w:val="00990614"/>
    <w:rsid w:val="00990699"/>
    <w:rsid w:val="009919DC"/>
    <w:rsid w:val="00991D0D"/>
    <w:rsid w:val="00991F22"/>
    <w:rsid w:val="009937A2"/>
    <w:rsid w:val="00994027"/>
    <w:rsid w:val="00995F83"/>
    <w:rsid w:val="00995FC8"/>
    <w:rsid w:val="0099703D"/>
    <w:rsid w:val="009976D5"/>
    <w:rsid w:val="00997B0E"/>
    <w:rsid w:val="00997D6A"/>
    <w:rsid w:val="00997F70"/>
    <w:rsid w:val="009A02E4"/>
    <w:rsid w:val="009A364B"/>
    <w:rsid w:val="009A3F85"/>
    <w:rsid w:val="009A4288"/>
    <w:rsid w:val="009A4684"/>
    <w:rsid w:val="009A527A"/>
    <w:rsid w:val="009A68BC"/>
    <w:rsid w:val="009A7B0B"/>
    <w:rsid w:val="009A7D5A"/>
    <w:rsid w:val="009A7E9D"/>
    <w:rsid w:val="009B00FE"/>
    <w:rsid w:val="009B030B"/>
    <w:rsid w:val="009B0E45"/>
    <w:rsid w:val="009B0E9C"/>
    <w:rsid w:val="009B1067"/>
    <w:rsid w:val="009B1253"/>
    <w:rsid w:val="009B1485"/>
    <w:rsid w:val="009B1D21"/>
    <w:rsid w:val="009B1EF1"/>
    <w:rsid w:val="009B2ACD"/>
    <w:rsid w:val="009B2F03"/>
    <w:rsid w:val="009B4996"/>
    <w:rsid w:val="009B52A4"/>
    <w:rsid w:val="009B52D3"/>
    <w:rsid w:val="009B5FBA"/>
    <w:rsid w:val="009B6648"/>
    <w:rsid w:val="009B6A01"/>
    <w:rsid w:val="009C378B"/>
    <w:rsid w:val="009C3C86"/>
    <w:rsid w:val="009C45AE"/>
    <w:rsid w:val="009C4779"/>
    <w:rsid w:val="009C4B49"/>
    <w:rsid w:val="009C73C8"/>
    <w:rsid w:val="009C76CC"/>
    <w:rsid w:val="009D39EE"/>
    <w:rsid w:val="009D4877"/>
    <w:rsid w:val="009D55AE"/>
    <w:rsid w:val="009D563D"/>
    <w:rsid w:val="009D6D4E"/>
    <w:rsid w:val="009E0218"/>
    <w:rsid w:val="009E0B5D"/>
    <w:rsid w:val="009E1486"/>
    <w:rsid w:val="009E19C9"/>
    <w:rsid w:val="009E2D31"/>
    <w:rsid w:val="009E448A"/>
    <w:rsid w:val="009E4F9A"/>
    <w:rsid w:val="009E5140"/>
    <w:rsid w:val="009E53C7"/>
    <w:rsid w:val="009E5ED7"/>
    <w:rsid w:val="009E64B2"/>
    <w:rsid w:val="009E6600"/>
    <w:rsid w:val="009E7290"/>
    <w:rsid w:val="009F0859"/>
    <w:rsid w:val="009F0E51"/>
    <w:rsid w:val="009F2C79"/>
    <w:rsid w:val="009F62C1"/>
    <w:rsid w:val="009F681B"/>
    <w:rsid w:val="009F7164"/>
    <w:rsid w:val="009F739B"/>
    <w:rsid w:val="00A01745"/>
    <w:rsid w:val="00A018C9"/>
    <w:rsid w:val="00A01A21"/>
    <w:rsid w:val="00A02799"/>
    <w:rsid w:val="00A0291C"/>
    <w:rsid w:val="00A02D67"/>
    <w:rsid w:val="00A032C0"/>
    <w:rsid w:val="00A04253"/>
    <w:rsid w:val="00A05DD5"/>
    <w:rsid w:val="00A078CA"/>
    <w:rsid w:val="00A07B33"/>
    <w:rsid w:val="00A100F9"/>
    <w:rsid w:val="00A105C6"/>
    <w:rsid w:val="00A107B1"/>
    <w:rsid w:val="00A116D4"/>
    <w:rsid w:val="00A11928"/>
    <w:rsid w:val="00A11C20"/>
    <w:rsid w:val="00A12681"/>
    <w:rsid w:val="00A12F7D"/>
    <w:rsid w:val="00A134D6"/>
    <w:rsid w:val="00A13979"/>
    <w:rsid w:val="00A13D4A"/>
    <w:rsid w:val="00A14F3E"/>
    <w:rsid w:val="00A15A8A"/>
    <w:rsid w:val="00A15D11"/>
    <w:rsid w:val="00A1679A"/>
    <w:rsid w:val="00A1683A"/>
    <w:rsid w:val="00A20AE3"/>
    <w:rsid w:val="00A21234"/>
    <w:rsid w:val="00A220C1"/>
    <w:rsid w:val="00A223FD"/>
    <w:rsid w:val="00A23681"/>
    <w:rsid w:val="00A2382E"/>
    <w:rsid w:val="00A24F13"/>
    <w:rsid w:val="00A25242"/>
    <w:rsid w:val="00A25F5A"/>
    <w:rsid w:val="00A27993"/>
    <w:rsid w:val="00A30C7F"/>
    <w:rsid w:val="00A30CE8"/>
    <w:rsid w:val="00A319E7"/>
    <w:rsid w:val="00A31A37"/>
    <w:rsid w:val="00A31E8B"/>
    <w:rsid w:val="00A32390"/>
    <w:rsid w:val="00A3292B"/>
    <w:rsid w:val="00A33394"/>
    <w:rsid w:val="00A35505"/>
    <w:rsid w:val="00A35EBD"/>
    <w:rsid w:val="00A361DD"/>
    <w:rsid w:val="00A367D6"/>
    <w:rsid w:val="00A368AB"/>
    <w:rsid w:val="00A36B01"/>
    <w:rsid w:val="00A36F1D"/>
    <w:rsid w:val="00A40A94"/>
    <w:rsid w:val="00A40E14"/>
    <w:rsid w:val="00A423E0"/>
    <w:rsid w:val="00A4272B"/>
    <w:rsid w:val="00A439C0"/>
    <w:rsid w:val="00A43D20"/>
    <w:rsid w:val="00A44689"/>
    <w:rsid w:val="00A45090"/>
    <w:rsid w:val="00A454A5"/>
    <w:rsid w:val="00A464B8"/>
    <w:rsid w:val="00A4652F"/>
    <w:rsid w:val="00A50089"/>
    <w:rsid w:val="00A515D5"/>
    <w:rsid w:val="00A53100"/>
    <w:rsid w:val="00A53D89"/>
    <w:rsid w:val="00A562E9"/>
    <w:rsid w:val="00A566A5"/>
    <w:rsid w:val="00A57784"/>
    <w:rsid w:val="00A601B0"/>
    <w:rsid w:val="00A608F8"/>
    <w:rsid w:val="00A612DF"/>
    <w:rsid w:val="00A62012"/>
    <w:rsid w:val="00A62315"/>
    <w:rsid w:val="00A62515"/>
    <w:rsid w:val="00A626BD"/>
    <w:rsid w:val="00A62EED"/>
    <w:rsid w:val="00A64942"/>
    <w:rsid w:val="00A64BC1"/>
    <w:rsid w:val="00A6504B"/>
    <w:rsid w:val="00A650B6"/>
    <w:rsid w:val="00A654D7"/>
    <w:rsid w:val="00A659C3"/>
    <w:rsid w:val="00A65B69"/>
    <w:rsid w:val="00A65C88"/>
    <w:rsid w:val="00A678D2"/>
    <w:rsid w:val="00A67929"/>
    <w:rsid w:val="00A67941"/>
    <w:rsid w:val="00A70677"/>
    <w:rsid w:val="00A716B9"/>
    <w:rsid w:val="00A736ED"/>
    <w:rsid w:val="00A73A98"/>
    <w:rsid w:val="00A74696"/>
    <w:rsid w:val="00A74E96"/>
    <w:rsid w:val="00A76397"/>
    <w:rsid w:val="00A766AB"/>
    <w:rsid w:val="00A76E72"/>
    <w:rsid w:val="00A76F7B"/>
    <w:rsid w:val="00A77EA3"/>
    <w:rsid w:val="00A809FD"/>
    <w:rsid w:val="00A80BF4"/>
    <w:rsid w:val="00A8119D"/>
    <w:rsid w:val="00A819AB"/>
    <w:rsid w:val="00A81BF3"/>
    <w:rsid w:val="00A81C34"/>
    <w:rsid w:val="00A84812"/>
    <w:rsid w:val="00A84F3F"/>
    <w:rsid w:val="00A85908"/>
    <w:rsid w:val="00A863E1"/>
    <w:rsid w:val="00A86998"/>
    <w:rsid w:val="00A9014F"/>
    <w:rsid w:val="00A90845"/>
    <w:rsid w:val="00A912EC"/>
    <w:rsid w:val="00A914D0"/>
    <w:rsid w:val="00A93F37"/>
    <w:rsid w:val="00A941C1"/>
    <w:rsid w:val="00A942DE"/>
    <w:rsid w:val="00A95581"/>
    <w:rsid w:val="00A95885"/>
    <w:rsid w:val="00A9634B"/>
    <w:rsid w:val="00A96A6E"/>
    <w:rsid w:val="00A96F4B"/>
    <w:rsid w:val="00A97964"/>
    <w:rsid w:val="00AA0162"/>
    <w:rsid w:val="00AA0F94"/>
    <w:rsid w:val="00AA158F"/>
    <w:rsid w:val="00AA31E7"/>
    <w:rsid w:val="00AA3219"/>
    <w:rsid w:val="00AA37FB"/>
    <w:rsid w:val="00AA3E67"/>
    <w:rsid w:val="00AA4488"/>
    <w:rsid w:val="00AA546A"/>
    <w:rsid w:val="00AA5667"/>
    <w:rsid w:val="00AA5761"/>
    <w:rsid w:val="00AA608C"/>
    <w:rsid w:val="00AA60A9"/>
    <w:rsid w:val="00AA6C01"/>
    <w:rsid w:val="00AA7401"/>
    <w:rsid w:val="00AA7847"/>
    <w:rsid w:val="00AB1B60"/>
    <w:rsid w:val="00AB1F3E"/>
    <w:rsid w:val="00AB2A75"/>
    <w:rsid w:val="00AB2A9A"/>
    <w:rsid w:val="00AB2F99"/>
    <w:rsid w:val="00AB3BA6"/>
    <w:rsid w:val="00AB43FB"/>
    <w:rsid w:val="00AB4FA0"/>
    <w:rsid w:val="00AB565A"/>
    <w:rsid w:val="00AB5835"/>
    <w:rsid w:val="00AB5ACA"/>
    <w:rsid w:val="00AB627F"/>
    <w:rsid w:val="00AB6520"/>
    <w:rsid w:val="00AB6D50"/>
    <w:rsid w:val="00AB7F09"/>
    <w:rsid w:val="00AC05EC"/>
    <w:rsid w:val="00AC0E4C"/>
    <w:rsid w:val="00AC0F07"/>
    <w:rsid w:val="00AC15C4"/>
    <w:rsid w:val="00AC174C"/>
    <w:rsid w:val="00AC268B"/>
    <w:rsid w:val="00AC5485"/>
    <w:rsid w:val="00AC5E42"/>
    <w:rsid w:val="00AC61DA"/>
    <w:rsid w:val="00AC65B8"/>
    <w:rsid w:val="00AC7048"/>
    <w:rsid w:val="00AC7ED1"/>
    <w:rsid w:val="00AD020C"/>
    <w:rsid w:val="00AD110F"/>
    <w:rsid w:val="00AD18A0"/>
    <w:rsid w:val="00AD2ADC"/>
    <w:rsid w:val="00AD3B65"/>
    <w:rsid w:val="00AD5CFB"/>
    <w:rsid w:val="00AE0604"/>
    <w:rsid w:val="00AE074F"/>
    <w:rsid w:val="00AE16C2"/>
    <w:rsid w:val="00AE17B4"/>
    <w:rsid w:val="00AE1DE5"/>
    <w:rsid w:val="00AE22F4"/>
    <w:rsid w:val="00AE3951"/>
    <w:rsid w:val="00AE41C7"/>
    <w:rsid w:val="00AE5714"/>
    <w:rsid w:val="00AE6AC0"/>
    <w:rsid w:val="00AE6DD8"/>
    <w:rsid w:val="00AE7DE7"/>
    <w:rsid w:val="00AE7FDE"/>
    <w:rsid w:val="00AF030B"/>
    <w:rsid w:val="00AF0941"/>
    <w:rsid w:val="00AF1333"/>
    <w:rsid w:val="00AF1A0B"/>
    <w:rsid w:val="00AF29E2"/>
    <w:rsid w:val="00AF395D"/>
    <w:rsid w:val="00AF410F"/>
    <w:rsid w:val="00AF45B5"/>
    <w:rsid w:val="00AF4F89"/>
    <w:rsid w:val="00AF5C72"/>
    <w:rsid w:val="00AF692C"/>
    <w:rsid w:val="00AF6B94"/>
    <w:rsid w:val="00AF6F24"/>
    <w:rsid w:val="00B00001"/>
    <w:rsid w:val="00B001A2"/>
    <w:rsid w:val="00B00F38"/>
    <w:rsid w:val="00B0197A"/>
    <w:rsid w:val="00B01EB0"/>
    <w:rsid w:val="00B02556"/>
    <w:rsid w:val="00B03692"/>
    <w:rsid w:val="00B03AAF"/>
    <w:rsid w:val="00B04422"/>
    <w:rsid w:val="00B04679"/>
    <w:rsid w:val="00B046AD"/>
    <w:rsid w:val="00B050B4"/>
    <w:rsid w:val="00B052BE"/>
    <w:rsid w:val="00B063F4"/>
    <w:rsid w:val="00B06742"/>
    <w:rsid w:val="00B06995"/>
    <w:rsid w:val="00B07E89"/>
    <w:rsid w:val="00B10081"/>
    <w:rsid w:val="00B105B1"/>
    <w:rsid w:val="00B11C8B"/>
    <w:rsid w:val="00B12569"/>
    <w:rsid w:val="00B12CAC"/>
    <w:rsid w:val="00B13995"/>
    <w:rsid w:val="00B13CED"/>
    <w:rsid w:val="00B15E2F"/>
    <w:rsid w:val="00B15FE8"/>
    <w:rsid w:val="00B16817"/>
    <w:rsid w:val="00B16D1B"/>
    <w:rsid w:val="00B178D2"/>
    <w:rsid w:val="00B206DF"/>
    <w:rsid w:val="00B22312"/>
    <w:rsid w:val="00B22509"/>
    <w:rsid w:val="00B22F4D"/>
    <w:rsid w:val="00B23549"/>
    <w:rsid w:val="00B239BE"/>
    <w:rsid w:val="00B24451"/>
    <w:rsid w:val="00B24709"/>
    <w:rsid w:val="00B2496C"/>
    <w:rsid w:val="00B24B16"/>
    <w:rsid w:val="00B27F26"/>
    <w:rsid w:val="00B30D81"/>
    <w:rsid w:val="00B329D0"/>
    <w:rsid w:val="00B33222"/>
    <w:rsid w:val="00B33BCE"/>
    <w:rsid w:val="00B34393"/>
    <w:rsid w:val="00B346FB"/>
    <w:rsid w:val="00B358E4"/>
    <w:rsid w:val="00B36D83"/>
    <w:rsid w:val="00B371BF"/>
    <w:rsid w:val="00B3725A"/>
    <w:rsid w:val="00B4073E"/>
    <w:rsid w:val="00B40D2D"/>
    <w:rsid w:val="00B40F59"/>
    <w:rsid w:val="00B41F15"/>
    <w:rsid w:val="00B4229F"/>
    <w:rsid w:val="00B42CDC"/>
    <w:rsid w:val="00B4339A"/>
    <w:rsid w:val="00B447FA"/>
    <w:rsid w:val="00B4480C"/>
    <w:rsid w:val="00B44B45"/>
    <w:rsid w:val="00B44D19"/>
    <w:rsid w:val="00B450F1"/>
    <w:rsid w:val="00B479EE"/>
    <w:rsid w:val="00B47E78"/>
    <w:rsid w:val="00B50AA4"/>
    <w:rsid w:val="00B5101C"/>
    <w:rsid w:val="00B51076"/>
    <w:rsid w:val="00B51091"/>
    <w:rsid w:val="00B518DC"/>
    <w:rsid w:val="00B5245B"/>
    <w:rsid w:val="00B52D2C"/>
    <w:rsid w:val="00B531B7"/>
    <w:rsid w:val="00B566F8"/>
    <w:rsid w:val="00B56B39"/>
    <w:rsid w:val="00B57E04"/>
    <w:rsid w:val="00B57FB7"/>
    <w:rsid w:val="00B6039F"/>
    <w:rsid w:val="00B60635"/>
    <w:rsid w:val="00B60E27"/>
    <w:rsid w:val="00B61D38"/>
    <w:rsid w:val="00B625ED"/>
    <w:rsid w:val="00B633A5"/>
    <w:rsid w:val="00B63737"/>
    <w:rsid w:val="00B64E98"/>
    <w:rsid w:val="00B6655B"/>
    <w:rsid w:val="00B73E7A"/>
    <w:rsid w:val="00B73EFB"/>
    <w:rsid w:val="00B7443E"/>
    <w:rsid w:val="00B75146"/>
    <w:rsid w:val="00B7630A"/>
    <w:rsid w:val="00B7681D"/>
    <w:rsid w:val="00B76EEB"/>
    <w:rsid w:val="00B778A1"/>
    <w:rsid w:val="00B80476"/>
    <w:rsid w:val="00B80506"/>
    <w:rsid w:val="00B805E7"/>
    <w:rsid w:val="00B80AC6"/>
    <w:rsid w:val="00B818E5"/>
    <w:rsid w:val="00B81BE7"/>
    <w:rsid w:val="00B82E83"/>
    <w:rsid w:val="00B84962"/>
    <w:rsid w:val="00B85D6A"/>
    <w:rsid w:val="00B85DBC"/>
    <w:rsid w:val="00B86B6F"/>
    <w:rsid w:val="00B87619"/>
    <w:rsid w:val="00B9003F"/>
    <w:rsid w:val="00B90E27"/>
    <w:rsid w:val="00B91AB3"/>
    <w:rsid w:val="00B91C6C"/>
    <w:rsid w:val="00B91CD8"/>
    <w:rsid w:val="00B91D69"/>
    <w:rsid w:val="00B9254E"/>
    <w:rsid w:val="00B92E34"/>
    <w:rsid w:val="00B93041"/>
    <w:rsid w:val="00B939B5"/>
    <w:rsid w:val="00B9425B"/>
    <w:rsid w:val="00B958B8"/>
    <w:rsid w:val="00B965F5"/>
    <w:rsid w:val="00B97A2D"/>
    <w:rsid w:val="00B97B50"/>
    <w:rsid w:val="00B97B9C"/>
    <w:rsid w:val="00BA270E"/>
    <w:rsid w:val="00BA33BA"/>
    <w:rsid w:val="00BA3BAA"/>
    <w:rsid w:val="00BA3E2A"/>
    <w:rsid w:val="00BA3EB9"/>
    <w:rsid w:val="00BA4533"/>
    <w:rsid w:val="00BA480B"/>
    <w:rsid w:val="00BA4868"/>
    <w:rsid w:val="00BA51D1"/>
    <w:rsid w:val="00BA5A16"/>
    <w:rsid w:val="00BA6DDC"/>
    <w:rsid w:val="00BB1064"/>
    <w:rsid w:val="00BB16C9"/>
    <w:rsid w:val="00BB19C9"/>
    <w:rsid w:val="00BB1E04"/>
    <w:rsid w:val="00BB2877"/>
    <w:rsid w:val="00BB30A7"/>
    <w:rsid w:val="00BB4E83"/>
    <w:rsid w:val="00BB4FF0"/>
    <w:rsid w:val="00BB50FF"/>
    <w:rsid w:val="00BB6C05"/>
    <w:rsid w:val="00BB70E8"/>
    <w:rsid w:val="00BB73ED"/>
    <w:rsid w:val="00BB762E"/>
    <w:rsid w:val="00BC0B8D"/>
    <w:rsid w:val="00BC14F5"/>
    <w:rsid w:val="00BC1E59"/>
    <w:rsid w:val="00BC2DE8"/>
    <w:rsid w:val="00BC5BB7"/>
    <w:rsid w:val="00BC63EA"/>
    <w:rsid w:val="00BC670D"/>
    <w:rsid w:val="00BC6DDF"/>
    <w:rsid w:val="00BC7700"/>
    <w:rsid w:val="00BC7ADB"/>
    <w:rsid w:val="00BD029C"/>
    <w:rsid w:val="00BD0B06"/>
    <w:rsid w:val="00BD0C27"/>
    <w:rsid w:val="00BD14A7"/>
    <w:rsid w:val="00BD1577"/>
    <w:rsid w:val="00BD1C00"/>
    <w:rsid w:val="00BD4043"/>
    <w:rsid w:val="00BD4692"/>
    <w:rsid w:val="00BD46C0"/>
    <w:rsid w:val="00BD481D"/>
    <w:rsid w:val="00BD48A1"/>
    <w:rsid w:val="00BD4DA5"/>
    <w:rsid w:val="00BD4F81"/>
    <w:rsid w:val="00BD54F3"/>
    <w:rsid w:val="00BE0049"/>
    <w:rsid w:val="00BE142D"/>
    <w:rsid w:val="00BE18A7"/>
    <w:rsid w:val="00BE355A"/>
    <w:rsid w:val="00BE3DC3"/>
    <w:rsid w:val="00BE56FD"/>
    <w:rsid w:val="00BE630E"/>
    <w:rsid w:val="00BE7556"/>
    <w:rsid w:val="00BE795D"/>
    <w:rsid w:val="00BF0226"/>
    <w:rsid w:val="00BF196B"/>
    <w:rsid w:val="00BF26FC"/>
    <w:rsid w:val="00BF35C5"/>
    <w:rsid w:val="00BF50BD"/>
    <w:rsid w:val="00BF5616"/>
    <w:rsid w:val="00BF5AC8"/>
    <w:rsid w:val="00BF5F7C"/>
    <w:rsid w:val="00BF6AA5"/>
    <w:rsid w:val="00BF73F6"/>
    <w:rsid w:val="00BF7896"/>
    <w:rsid w:val="00C000F0"/>
    <w:rsid w:val="00C00876"/>
    <w:rsid w:val="00C008B6"/>
    <w:rsid w:val="00C00A6F"/>
    <w:rsid w:val="00C013EA"/>
    <w:rsid w:val="00C04259"/>
    <w:rsid w:val="00C04346"/>
    <w:rsid w:val="00C0535B"/>
    <w:rsid w:val="00C05597"/>
    <w:rsid w:val="00C07A5E"/>
    <w:rsid w:val="00C13206"/>
    <w:rsid w:val="00C154F3"/>
    <w:rsid w:val="00C16B09"/>
    <w:rsid w:val="00C1734A"/>
    <w:rsid w:val="00C17FE4"/>
    <w:rsid w:val="00C2023A"/>
    <w:rsid w:val="00C206FA"/>
    <w:rsid w:val="00C20783"/>
    <w:rsid w:val="00C20B08"/>
    <w:rsid w:val="00C21C54"/>
    <w:rsid w:val="00C21DF9"/>
    <w:rsid w:val="00C228DA"/>
    <w:rsid w:val="00C23825"/>
    <w:rsid w:val="00C2393D"/>
    <w:rsid w:val="00C252AA"/>
    <w:rsid w:val="00C25815"/>
    <w:rsid w:val="00C26217"/>
    <w:rsid w:val="00C26B36"/>
    <w:rsid w:val="00C271B9"/>
    <w:rsid w:val="00C27E69"/>
    <w:rsid w:val="00C27FF7"/>
    <w:rsid w:val="00C306D4"/>
    <w:rsid w:val="00C30DE3"/>
    <w:rsid w:val="00C312EF"/>
    <w:rsid w:val="00C32078"/>
    <w:rsid w:val="00C333D1"/>
    <w:rsid w:val="00C34DEC"/>
    <w:rsid w:val="00C35424"/>
    <w:rsid w:val="00C36509"/>
    <w:rsid w:val="00C379D0"/>
    <w:rsid w:val="00C40D6C"/>
    <w:rsid w:val="00C4121C"/>
    <w:rsid w:val="00C41A33"/>
    <w:rsid w:val="00C41E59"/>
    <w:rsid w:val="00C429A8"/>
    <w:rsid w:val="00C43ABC"/>
    <w:rsid w:val="00C445F3"/>
    <w:rsid w:val="00C4548F"/>
    <w:rsid w:val="00C46182"/>
    <w:rsid w:val="00C46286"/>
    <w:rsid w:val="00C466A9"/>
    <w:rsid w:val="00C472C9"/>
    <w:rsid w:val="00C47913"/>
    <w:rsid w:val="00C47FB8"/>
    <w:rsid w:val="00C502A3"/>
    <w:rsid w:val="00C50C2A"/>
    <w:rsid w:val="00C51168"/>
    <w:rsid w:val="00C528B7"/>
    <w:rsid w:val="00C53A58"/>
    <w:rsid w:val="00C5462C"/>
    <w:rsid w:val="00C55F88"/>
    <w:rsid w:val="00C57A89"/>
    <w:rsid w:val="00C605DC"/>
    <w:rsid w:val="00C61311"/>
    <w:rsid w:val="00C61BC4"/>
    <w:rsid w:val="00C61C6B"/>
    <w:rsid w:val="00C62F7F"/>
    <w:rsid w:val="00C64077"/>
    <w:rsid w:val="00C649FC"/>
    <w:rsid w:val="00C64CC5"/>
    <w:rsid w:val="00C64F87"/>
    <w:rsid w:val="00C65AEA"/>
    <w:rsid w:val="00C6730B"/>
    <w:rsid w:val="00C673F9"/>
    <w:rsid w:val="00C703EF"/>
    <w:rsid w:val="00C70424"/>
    <w:rsid w:val="00C7102E"/>
    <w:rsid w:val="00C71787"/>
    <w:rsid w:val="00C72769"/>
    <w:rsid w:val="00C727BC"/>
    <w:rsid w:val="00C73844"/>
    <w:rsid w:val="00C73A81"/>
    <w:rsid w:val="00C73B4E"/>
    <w:rsid w:val="00C75D15"/>
    <w:rsid w:val="00C77401"/>
    <w:rsid w:val="00C8108B"/>
    <w:rsid w:val="00C817C8"/>
    <w:rsid w:val="00C8250D"/>
    <w:rsid w:val="00C8275D"/>
    <w:rsid w:val="00C83D67"/>
    <w:rsid w:val="00C83F8A"/>
    <w:rsid w:val="00C84497"/>
    <w:rsid w:val="00C84BA6"/>
    <w:rsid w:val="00C853B3"/>
    <w:rsid w:val="00C8557F"/>
    <w:rsid w:val="00C85FC0"/>
    <w:rsid w:val="00C876D2"/>
    <w:rsid w:val="00C87B32"/>
    <w:rsid w:val="00C90750"/>
    <w:rsid w:val="00C91100"/>
    <w:rsid w:val="00C916C3"/>
    <w:rsid w:val="00C91ABD"/>
    <w:rsid w:val="00C9265F"/>
    <w:rsid w:val="00C934BA"/>
    <w:rsid w:val="00C93872"/>
    <w:rsid w:val="00C93894"/>
    <w:rsid w:val="00C93A29"/>
    <w:rsid w:val="00C94339"/>
    <w:rsid w:val="00C95202"/>
    <w:rsid w:val="00C97C76"/>
    <w:rsid w:val="00CA128B"/>
    <w:rsid w:val="00CA1DD2"/>
    <w:rsid w:val="00CA2052"/>
    <w:rsid w:val="00CA3290"/>
    <w:rsid w:val="00CA3891"/>
    <w:rsid w:val="00CA5366"/>
    <w:rsid w:val="00CA657B"/>
    <w:rsid w:val="00CA73B4"/>
    <w:rsid w:val="00CA7A84"/>
    <w:rsid w:val="00CB144A"/>
    <w:rsid w:val="00CB2F1E"/>
    <w:rsid w:val="00CB43FB"/>
    <w:rsid w:val="00CB5F8A"/>
    <w:rsid w:val="00CB78E9"/>
    <w:rsid w:val="00CB7BCC"/>
    <w:rsid w:val="00CC0371"/>
    <w:rsid w:val="00CC0B28"/>
    <w:rsid w:val="00CC0BA7"/>
    <w:rsid w:val="00CC1C4E"/>
    <w:rsid w:val="00CC2B61"/>
    <w:rsid w:val="00CC4166"/>
    <w:rsid w:val="00CC50CF"/>
    <w:rsid w:val="00CC51BC"/>
    <w:rsid w:val="00CC6153"/>
    <w:rsid w:val="00CC6508"/>
    <w:rsid w:val="00CC723C"/>
    <w:rsid w:val="00CC7BCA"/>
    <w:rsid w:val="00CC7F02"/>
    <w:rsid w:val="00CD002F"/>
    <w:rsid w:val="00CD16E4"/>
    <w:rsid w:val="00CD194A"/>
    <w:rsid w:val="00CD20D8"/>
    <w:rsid w:val="00CD2303"/>
    <w:rsid w:val="00CD30CA"/>
    <w:rsid w:val="00CD3C4E"/>
    <w:rsid w:val="00CD45A4"/>
    <w:rsid w:val="00CD5922"/>
    <w:rsid w:val="00CD5F3A"/>
    <w:rsid w:val="00CD647D"/>
    <w:rsid w:val="00CE2C52"/>
    <w:rsid w:val="00CE342C"/>
    <w:rsid w:val="00CE3AF3"/>
    <w:rsid w:val="00CE4635"/>
    <w:rsid w:val="00CE5924"/>
    <w:rsid w:val="00CE5F21"/>
    <w:rsid w:val="00CE612B"/>
    <w:rsid w:val="00CE7C9C"/>
    <w:rsid w:val="00CE7F6B"/>
    <w:rsid w:val="00CF4108"/>
    <w:rsid w:val="00CF5D5E"/>
    <w:rsid w:val="00CF6729"/>
    <w:rsid w:val="00CF6DF5"/>
    <w:rsid w:val="00CF6F84"/>
    <w:rsid w:val="00CF7376"/>
    <w:rsid w:val="00CF7FC8"/>
    <w:rsid w:val="00D00123"/>
    <w:rsid w:val="00D00C27"/>
    <w:rsid w:val="00D00C2D"/>
    <w:rsid w:val="00D01518"/>
    <w:rsid w:val="00D02079"/>
    <w:rsid w:val="00D02403"/>
    <w:rsid w:val="00D036BE"/>
    <w:rsid w:val="00D047B2"/>
    <w:rsid w:val="00D05352"/>
    <w:rsid w:val="00D06B30"/>
    <w:rsid w:val="00D07508"/>
    <w:rsid w:val="00D07918"/>
    <w:rsid w:val="00D114D9"/>
    <w:rsid w:val="00D13626"/>
    <w:rsid w:val="00D14817"/>
    <w:rsid w:val="00D1616F"/>
    <w:rsid w:val="00D171B4"/>
    <w:rsid w:val="00D20375"/>
    <w:rsid w:val="00D20398"/>
    <w:rsid w:val="00D206D8"/>
    <w:rsid w:val="00D207D3"/>
    <w:rsid w:val="00D20E5A"/>
    <w:rsid w:val="00D21144"/>
    <w:rsid w:val="00D22875"/>
    <w:rsid w:val="00D22A85"/>
    <w:rsid w:val="00D2325C"/>
    <w:rsid w:val="00D232EE"/>
    <w:rsid w:val="00D24492"/>
    <w:rsid w:val="00D2461D"/>
    <w:rsid w:val="00D248B3"/>
    <w:rsid w:val="00D2581B"/>
    <w:rsid w:val="00D25C31"/>
    <w:rsid w:val="00D30607"/>
    <w:rsid w:val="00D30E81"/>
    <w:rsid w:val="00D31354"/>
    <w:rsid w:val="00D3292D"/>
    <w:rsid w:val="00D3380A"/>
    <w:rsid w:val="00D33E31"/>
    <w:rsid w:val="00D345B4"/>
    <w:rsid w:val="00D345C4"/>
    <w:rsid w:val="00D3529C"/>
    <w:rsid w:val="00D368F2"/>
    <w:rsid w:val="00D37D9F"/>
    <w:rsid w:val="00D40370"/>
    <w:rsid w:val="00D4107F"/>
    <w:rsid w:val="00D414DF"/>
    <w:rsid w:val="00D41606"/>
    <w:rsid w:val="00D41A93"/>
    <w:rsid w:val="00D41C59"/>
    <w:rsid w:val="00D4271D"/>
    <w:rsid w:val="00D4307C"/>
    <w:rsid w:val="00D43266"/>
    <w:rsid w:val="00D44777"/>
    <w:rsid w:val="00D47245"/>
    <w:rsid w:val="00D47333"/>
    <w:rsid w:val="00D47476"/>
    <w:rsid w:val="00D50DB0"/>
    <w:rsid w:val="00D50F75"/>
    <w:rsid w:val="00D516A7"/>
    <w:rsid w:val="00D52D6B"/>
    <w:rsid w:val="00D53657"/>
    <w:rsid w:val="00D5370F"/>
    <w:rsid w:val="00D53E53"/>
    <w:rsid w:val="00D544AE"/>
    <w:rsid w:val="00D5536C"/>
    <w:rsid w:val="00D557F1"/>
    <w:rsid w:val="00D564CB"/>
    <w:rsid w:val="00D56FAB"/>
    <w:rsid w:val="00D56FE3"/>
    <w:rsid w:val="00D5731D"/>
    <w:rsid w:val="00D57A2A"/>
    <w:rsid w:val="00D57D3A"/>
    <w:rsid w:val="00D6010A"/>
    <w:rsid w:val="00D60142"/>
    <w:rsid w:val="00D60444"/>
    <w:rsid w:val="00D60721"/>
    <w:rsid w:val="00D609BE"/>
    <w:rsid w:val="00D60B21"/>
    <w:rsid w:val="00D62DE7"/>
    <w:rsid w:val="00D63B95"/>
    <w:rsid w:val="00D6492E"/>
    <w:rsid w:val="00D64981"/>
    <w:rsid w:val="00D6526A"/>
    <w:rsid w:val="00D65A12"/>
    <w:rsid w:val="00D6604E"/>
    <w:rsid w:val="00D668AC"/>
    <w:rsid w:val="00D668F7"/>
    <w:rsid w:val="00D70A72"/>
    <w:rsid w:val="00D70BDE"/>
    <w:rsid w:val="00D7220E"/>
    <w:rsid w:val="00D72A2D"/>
    <w:rsid w:val="00D74502"/>
    <w:rsid w:val="00D74690"/>
    <w:rsid w:val="00D74A39"/>
    <w:rsid w:val="00D74AED"/>
    <w:rsid w:val="00D7614E"/>
    <w:rsid w:val="00D768FE"/>
    <w:rsid w:val="00D770EE"/>
    <w:rsid w:val="00D77B04"/>
    <w:rsid w:val="00D804AC"/>
    <w:rsid w:val="00D810CE"/>
    <w:rsid w:val="00D82EE1"/>
    <w:rsid w:val="00D833E2"/>
    <w:rsid w:val="00D84AE9"/>
    <w:rsid w:val="00D8501F"/>
    <w:rsid w:val="00D86428"/>
    <w:rsid w:val="00D86D51"/>
    <w:rsid w:val="00D8784A"/>
    <w:rsid w:val="00D87C52"/>
    <w:rsid w:val="00D90A9C"/>
    <w:rsid w:val="00D90B18"/>
    <w:rsid w:val="00D912B2"/>
    <w:rsid w:val="00D91FE3"/>
    <w:rsid w:val="00D92180"/>
    <w:rsid w:val="00D9232E"/>
    <w:rsid w:val="00D92576"/>
    <w:rsid w:val="00D929A1"/>
    <w:rsid w:val="00D92EA7"/>
    <w:rsid w:val="00D93067"/>
    <w:rsid w:val="00D935E0"/>
    <w:rsid w:val="00D93EFC"/>
    <w:rsid w:val="00D941A4"/>
    <w:rsid w:val="00D94822"/>
    <w:rsid w:val="00D94A3B"/>
    <w:rsid w:val="00D94BD6"/>
    <w:rsid w:val="00D95620"/>
    <w:rsid w:val="00D95EBB"/>
    <w:rsid w:val="00D9673E"/>
    <w:rsid w:val="00D977F9"/>
    <w:rsid w:val="00DA00EE"/>
    <w:rsid w:val="00DA1B36"/>
    <w:rsid w:val="00DA1F60"/>
    <w:rsid w:val="00DA24F5"/>
    <w:rsid w:val="00DA3765"/>
    <w:rsid w:val="00DA386A"/>
    <w:rsid w:val="00DA3A6F"/>
    <w:rsid w:val="00DA3DFA"/>
    <w:rsid w:val="00DA4285"/>
    <w:rsid w:val="00DA4423"/>
    <w:rsid w:val="00DA4776"/>
    <w:rsid w:val="00DA5344"/>
    <w:rsid w:val="00DA688A"/>
    <w:rsid w:val="00DA72B3"/>
    <w:rsid w:val="00DA7544"/>
    <w:rsid w:val="00DA784C"/>
    <w:rsid w:val="00DB0D80"/>
    <w:rsid w:val="00DB135B"/>
    <w:rsid w:val="00DB2602"/>
    <w:rsid w:val="00DB29C4"/>
    <w:rsid w:val="00DB2DEB"/>
    <w:rsid w:val="00DB418B"/>
    <w:rsid w:val="00DB47FA"/>
    <w:rsid w:val="00DB4EB3"/>
    <w:rsid w:val="00DB5B41"/>
    <w:rsid w:val="00DB6033"/>
    <w:rsid w:val="00DB67A9"/>
    <w:rsid w:val="00DB6950"/>
    <w:rsid w:val="00DB6CC3"/>
    <w:rsid w:val="00DB73CE"/>
    <w:rsid w:val="00DB751D"/>
    <w:rsid w:val="00DC0194"/>
    <w:rsid w:val="00DC0558"/>
    <w:rsid w:val="00DC299F"/>
    <w:rsid w:val="00DC2CE0"/>
    <w:rsid w:val="00DC2D21"/>
    <w:rsid w:val="00DC4F4C"/>
    <w:rsid w:val="00DC65ED"/>
    <w:rsid w:val="00DD0426"/>
    <w:rsid w:val="00DD1ED7"/>
    <w:rsid w:val="00DD31DA"/>
    <w:rsid w:val="00DD4986"/>
    <w:rsid w:val="00DD5E2B"/>
    <w:rsid w:val="00DD60D1"/>
    <w:rsid w:val="00DD6582"/>
    <w:rsid w:val="00DD705B"/>
    <w:rsid w:val="00DD737D"/>
    <w:rsid w:val="00DD73E6"/>
    <w:rsid w:val="00DE157E"/>
    <w:rsid w:val="00DE20EA"/>
    <w:rsid w:val="00DE211F"/>
    <w:rsid w:val="00DE21ED"/>
    <w:rsid w:val="00DE2845"/>
    <w:rsid w:val="00DE2951"/>
    <w:rsid w:val="00DE3479"/>
    <w:rsid w:val="00DE3897"/>
    <w:rsid w:val="00DE400F"/>
    <w:rsid w:val="00DE5929"/>
    <w:rsid w:val="00DE5C85"/>
    <w:rsid w:val="00DE6FB0"/>
    <w:rsid w:val="00DF139A"/>
    <w:rsid w:val="00DF2982"/>
    <w:rsid w:val="00DF2AAE"/>
    <w:rsid w:val="00DF4921"/>
    <w:rsid w:val="00DF51EA"/>
    <w:rsid w:val="00DF5216"/>
    <w:rsid w:val="00DF67AE"/>
    <w:rsid w:val="00DF6D45"/>
    <w:rsid w:val="00DF71D9"/>
    <w:rsid w:val="00DF784C"/>
    <w:rsid w:val="00E0028C"/>
    <w:rsid w:val="00E00392"/>
    <w:rsid w:val="00E0041F"/>
    <w:rsid w:val="00E0049C"/>
    <w:rsid w:val="00E01331"/>
    <w:rsid w:val="00E03AA9"/>
    <w:rsid w:val="00E0466E"/>
    <w:rsid w:val="00E04844"/>
    <w:rsid w:val="00E04975"/>
    <w:rsid w:val="00E04A97"/>
    <w:rsid w:val="00E060B4"/>
    <w:rsid w:val="00E07256"/>
    <w:rsid w:val="00E07579"/>
    <w:rsid w:val="00E10273"/>
    <w:rsid w:val="00E105E4"/>
    <w:rsid w:val="00E1149E"/>
    <w:rsid w:val="00E11A1A"/>
    <w:rsid w:val="00E123DA"/>
    <w:rsid w:val="00E125EE"/>
    <w:rsid w:val="00E12F5C"/>
    <w:rsid w:val="00E13DD0"/>
    <w:rsid w:val="00E142F2"/>
    <w:rsid w:val="00E143FB"/>
    <w:rsid w:val="00E14608"/>
    <w:rsid w:val="00E1539C"/>
    <w:rsid w:val="00E154CF"/>
    <w:rsid w:val="00E15DCE"/>
    <w:rsid w:val="00E15FC5"/>
    <w:rsid w:val="00E1623A"/>
    <w:rsid w:val="00E16BF3"/>
    <w:rsid w:val="00E20041"/>
    <w:rsid w:val="00E20D18"/>
    <w:rsid w:val="00E2164F"/>
    <w:rsid w:val="00E21B3D"/>
    <w:rsid w:val="00E22A23"/>
    <w:rsid w:val="00E22C40"/>
    <w:rsid w:val="00E24369"/>
    <w:rsid w:val="00E24AF7"/>
    <w:rsid w:val="00E2503C"/>
    <w:rsid w:val="00E25FD1"/>
    <w:rsid w:val="00E26C1B"/>
    <w:rsid w:val="00E30CEC"/>
    <w:rsid w:val="00E3227D"/>
    <w:rsid w:val="00E324F8"/>
    <w:rsid w:val="00E32680"/>
    <w:rsid w:val="00E33A25"/>
    <w:rsid w:val="00E35C0A"/>
    <w:rsid w:val="00E36EBE"/>
    <w:rsid w:val="00E4023D"/>
    <w:rsid w:val="00E4045C"/>
    <w:rsid w:val="00E405B7"/>
    <w:rsid w:val="00E40DDF"/>
    <w:rsid w:val="00E41374"/>
    <w:rsid w:val="00E41918"/>
    <w:rsid w:val="00E41F10"/>
    <w:rsid w:val="00E4366B"/>
    <w:rsid w:val="00E43822"/>
    <w:rsid w:val="00E43FC0"/>
    <w:rsid w:val="00E44434"/>
    <w:rsid w:val="00E45A72"/>
    <w:rsid w:val="00E4698A"/>
    <w:rsid w:val="00E46ACF"/>
    <w:rsid w:val="00E46EBF"/>
    <w:rsid w:val="00E5031B"/>
    <w:rsid w:val="00E50C09"/>
    <w:rsid w:val="00E515B4"/>
    <w:rsid w:val="00E52681"/>
    <w:rsid w:val="00E52DB2"/>
    <w:rsid w:val="00E52F22"/>
    <w:rsid w:val="00E52F3A"/>
    <w:rsid w:val="00E5366B"/>
    <w:rsid w:val="00E549D5"/>
    <w:rsid w:val="00E54DFD"/>
    <w:rsid w:val="00E57263"/>
    <w:rsid w:val="00E573C0"/>
    <w:rsid w:val="00E576D4"/>
    <w:rsid w:val="00E577F4"/>
    <w:rsid w:val="00E601C1"/>
    <w:rsid w:val="00E6031B"/>
    <w:rsid w:val="00E60C25"/>
    <w:rsid w:val="00E61B1A"/>
    <w:rsid w:val="00E62E11"/>
    <w:rsid w:val="00E64361"/>
    <w:rsid w:val="00E64C89"/>
    <w:rsid w:val="00E6533E"/>
    <w:rsid w:val="00E676FB"/>
    <w:rsid w:val="00E70272"/>
    <w:rsid w:val="00E70B88"/>
    <w:rsid w:val="00E71C64"/>
    <w:rsid w:val="00E71C9F"/>
    <w:rsid w:val="00E724C1"/>
    <w:rsid w:val="00E73DF2"/>
    <w:rsid w:val="00E7779E"/>
    <w:rsid w:val="00E77960"/>
    <w:rsid w:val="00E77ABF"/>
    <w:rsid w:val="00E807AD"/>
    <w:rsid w:val="00E807DA"/>
    <w:rsid w:val="00E80B8C"/>
    <w:rsid w:val="00E81081"/>
    <w:rsid w:val="00E822F4"/>
    <w:rsid w:val="00E83C3D"/>
    <w:rsid w:val="00E84087"/>
    <w:rsid w:val="00E840F2"/>
    <w:rsid w:val="00E841D6"/>
    <w:rsid w:val="00E8592C"/>
    <w:rsid w:val="00E860F5"/>
    <w:rsid w:val="00E866BC"/>
    <w:rsid w:val="00E86994"/>
    <w:rsid w:val="00E87314"/>
    <w:rsid w:val="00E87A3C"/>
    <w:rsid w:val="00E87C44"/>
    <w:rsid w:val="00E90578"/>
    <w:rsid w:val="00E908F3"/>
    <w:rsid w:val="00E91544"/>
    <w:rsid w:val="00E92193"/>
    <w:rsid w:val="00E94532"/>
    <w:rsid w:val="00E9488B"/>
    <w:rsid w:val="00E95C1D"/>
    <w:rsid w:val="00E9630E"/>
    <w:rsid w:val="00EA0E6E"/>
    <w:rsid w:val="00EA2038"/>
    <w:rsid w:val="00EA22F4"/>
    <w:rsid w:val="00EA2C58"/>
    <w:rsid w:val="00EA365E"/>
    <w:rsid w:val="00EA3D9E"/>
    <w:rsid w:val="00EA3E5C"/>
    <w:rsid w:val="00EA3FF9"/>
    <w:rsid w:val="00EA4139"/>
    <w:rsid w:val="00EA46E2"/>
    <w:rsid w:val="00EA47B7"/>
    <w:rsid w:val="00EA5198"/>
    <w:rsid w:val="00EA5AD8"/>
    <w:rsid w:val="00EA602C"/>
    <w:rsid w:val="00EA6F69"/>
    <w:rsid w:val="00EA6FAA"/>
    <w:rsid w:val="00EA7063"/>
    <w:rsid w:val="00EA749D"/>
    <w:rsid w:val="00EA7906"/>
    <w:rsid w:val="00EB0961"/>
    <w:rsid w:val="00EB0D89"/>
    <w:rsid w:val="00EB0EE6"/>
    <w:rsid w:val="00EB1E25"/>
    <w:rsid w:val="00EB2B94"/>
    <w:rsid w:val="00EB363A"/>
    <w:rsid w:val="00EB3EE7"/>
    <w:rsid w:val="00EB4C57"/>
    <w:rsid w:val="00EB5AFB"/>
    <w:rsid w:val="00EB6AB4"/>
    <w:rsid w:val="00EB6BE7"/>
    <w:rsid w:val="00EB77A4"/>
    <w:rsid w:val="00EB77BF"/>
    <w:rsid w:val="00EB7B3B"/>
    <w:rsid w:val="00EC1B4B"/>
    <w:rsid w:val="00EC1C6B"/>
    <w:rsid w:val="00EC2E1F"/>
    <w:rsid w:val="00EC31B8"/>
    <w:rsid w:val="00EC3B5A"/>
    <w:rsid w:val="00EC447A"/>
    <w:rsid w:val="00EC6F7D"/>
    <w:rsid w:val="00EC709A"/>
    <w:rsid w:val="00EC7275"/>
    <w:rsid w:val="00EC79B4"/>
    <w:rsid w:val="00EC7FAB"/>
    <w:rsid w:val="00ED04C8"/>
    <w:rsid w:val="00ED0964"/>
    <w:rsid w:val="00ED0992"/>
    <w:rsid w:val="00ED17BE"/>
    <w:rsid w:val="00ED1952"/>
    <w:rsid w:val="00ED19A3"/>
    <w:rsid w:val="00ED224B"/>
    <w:rsid w:val="00ED2D5E"/>
    <w:rsid w:val="00ED3732"/>
    <w:rsid w:val="00ED5553"/>
    <w:rsid w:val="00ED6276"/>
    <w:rsid w:val="00ED63D4"/>
    <w:rsid w:val="00EE05A3"/>
    <w:rsid w:val="00EE0697"/>
    <w:rsid w:val="00EE199F"/>
    <w:rsid w:val="00EE1EE9"/>
    <w:rsid w:val="00EE201E"/>
    <w:rsid w:val="00EE239D"/>
    <w:rsid w:val="00EE34D3"/>
    <w:rsid w:val="00EE366C"/>
    <w:rsid w:val="00EE3809"/>
    <w:rsid w:val="00EE3FB3"/>
    <w:rsid w:val="00EE4D3F"/>
    <w:rsid w:val="00EE5651"/>
    <w:rsid w:val="00EE64A0"/>
    <w:rsid w:val="00EE7374"/>
    <w:rsid w:val="00EE77F1"/>
    <w:rsid w:val="00EE793A"/>
    <w:rsid w:val="00EF04B4"/>
    <w:rsid w:val="00EF096C"/>
    <w:rsid w:val="00EF237B"/>
    <w:rsid w:val="00EF27C0"/>
    <w:rsid w:val="00EF3046"/>
    <w:rsid w:val="00EF307E"/>
    <w:rsid w:val="00EF35EF"/>
    <w:rsid w:val="00EF3FE6"/>
    <w:rsid w:val="00EF53D4"/>
    <w:rsid w:val="00EF6532"/>
    <w:rsid w:val="00EF6922"/>
    <w:rsid w:val="00EF72D6"/>
    <w:rsid w:val="00EF7719"/>
    <w:rsid w:val="00EF7B6A"/>
    <w:rsid w:val="00F009F1"/>
    <w:rsid w:val="00F00E89"/>
    <w:rsid w:val="00F01471"/>
    <w:rsid w:val="00F028D2"/>
    <w:rsid w:val="00F02A38"/>
    <w:rsid w:val="00F0335A"/>
    <w:rsid w:val="00F0389C"/>
    <w:rsid w:val="00F03B87"/>
    <w:rsid w:val="00F03F67"/>
    <w:rsid w:val="00F04869"/>
    <w:rsid w:val="00F05DB9"/>
    <w:rsid w:val="00F06E6E"/>
    <w:rsid w:val="00F10F37"/>
    <w:rsid w:val="00F11023"/>
    <w:rsid w:val="00F11D3C"/>
    <w:rsid w:val="00F12CD4"/>
    <w:rsid w:val="00F12E1F"/>
    <w:rsid w:val="00F1340C"/>
    <w:rsid w:val="00F138D6"/>
    <w:rsid w:val="00F13ECA"/>
    <w:rsid w:val="00F1464D"/>
    <w:rsid w:val="00F16190"/>
    <w:rsid w:val="00F21986"/>
    <w:rsid w:val="00F2289B"/>
    <w:rsid w:val="00F2295D"/>
    <w:rsid w:val="00F233D3"/>
    <w:rsid w:val="00F2381A"/>
    <w:rsid w:val="00F24D9F"/>
    <w:rsid w:val="00F30486"/>
    <w:rsid w:val="00F30DE1"/>
    <w:rsid w:val="00F310D2"/>
    <w:rsid w:val="00F32B3F"/>
    <w:rsid w:val="00F32D8A"/>
    <w:rsid w:val="00F348DF"/>
    <w:rsid w:val="00F34F5D"/>
    <w:rsid w:val="00F364B0"/>
    <w:rsid w:val="00F37622"/>
    <w:rsid w:val="00F3775F"/>
    <w:rsid w:val="00F400D7"/>
    <w:rsid w:val="00F408F8"/>
    <w:rsid w:val="00F425DE"/>
    <w:rsid w:val="00F45867"/>
    <w:rsid w:val="00F462D3"/>
    <w:rsid w:val="00F469D9"/>
    <w:rsid w:val="00F46A8E"/>
    <w:rsid w:val="00F4791A"/>
    <w:rsid w:val="00F479D4"/>
    <w:rsid w:val="00F5020E"/>
    <w:rsid w:val="00F514FC"/>
    <w:rsid w:val="00F51721"/>
    <w:rsid w:val="00F51FC4"/>
    <w:rsid w:val="00F54B5A"/>
    <w:rsid w:val="00F5561A"/>
    <w:rsid w:val="00F56174"/>
    <w:rsid w:val="00F568EE"/>
    <w:rsid w:val="00F57303"/>
    <w:rsid w:val="00F574C4"/>
    <w:rsid w:val="00F57DEA"/>
    <w:rsid w:val="00F57F10"/>
    <w:rsid w:val="00F60466"/>
    <w:rsid w:val="00F62AF6"/>
    <w:rsid w:val="00F62BD8"/>
    <w:rsid w:val="00F632D1"/>
    <w:rsid w:val="00F64620"/>
    <w:rsid w:val="00F664B8"/>
    <w:rsid w:val="00F6661B"/>
    <w:rsid w:val="00F6711C"/>
    <w:rsid w:val="00F700CC"/>
    <w:rsid w:val="00F70451"/>
    <w:rsid w:val="00F707F2"/>
    <w:rsid w:val="00F7176B"/>
    <w:rsid w:val="00F72A73"/>
    <w:rsid w:val="00F72F2C"/>
    <w:rsid w:val="00F737A5"/>
    <w:rsid w:val="00F7431E"/>
    <w:rsid w:val="00F74EA8"/>
    <w:rsid w:val="00F7537D"/>
    <w:rsid w:val="00F81319"/>
    <w:rsid w:val="00F81F96"/>
    <w:rsid w:val="00F835E7"/>
    <w:rsid w:val="00F84BF2"/>
    <w:rsid w:val="00F84CE5"/>
    <w:rsid w:val="00F84EB5"/>
    <w:rsid w:val="00F853F0"/>
    <w:rsid w:val="00F85C58"/>
    <w:rsid w:val="00F86238"/>
    <w:rsid w:val="00F86331"/>
    <w:rsid w:val="00F86BE8"/>
    <w:rsid w:val="00F87533"/>
    <w:rsid w:val="00F87AA5"/>
    <w:rsid w:val="00F87BD9"/>
    <w:rsid w:val="00F9025A"/>
    <w:rsid w:val="00F908C4"/>
    <w:rsid w:val="00F90CEF"/>
    <w:rsid w:val="00F91520"/>
    <w:rsid w:val="00F91CDE"/>
    <w:rsid w:val="00F91E72"/>
    <w:rsid w:val="00F9201D"/>
    <w:rsid w:val="00F93ABF"/>
    <w:rsid w:val="00F94170"/>
    <w:rsid w:val="00F94650"/>
    <w:rsid w:val="00F9484C"/>
    <w:rsid w:val="00F957F3"/>
    <w:rsid w:val="00F960EA"/>
    <w:rsid w:val="00F9681B"/>
    <w:rsid w:val="00F96BE3"/>
    <w:rsid w:val="00F96E24"/>
    <w:rsid w:val="00FA0549"/>
    <w:rsid w:val="00FA1B3D"/>
    <w:rsid w:val="00FA1D4A"/>
    <w:rsid w:val="00FA1D9F"/>
    <w:rsid w:val="00FA23DE"/>
    <w:rsid w:val="00FA25AA"/>
    <w:rsid w:val="00FA2BB3"/>
    <w:rsid w:val="00FA3398"/>
    <w:rsid w:val="00FA49F0"/>
    <w:rsid w:val="00FA760D"/>
    <w:rsid w:val="00FA7D16"/>
    <w:rsid w:val="00FB0A52"/>
    <w:rsid w:val="00FB1C52"/>
    <w:rsid w:val="00FB1CBA"/>
    <w:rsid w:val="00FB2258"/>
    <w:rsid w:val="00FB23D4"/>
    <w:rsid w:val="00FB2B3B"/>
    <w:rsid w:val="00FB3699"/>
    <w:rsid w:val="00FB3915"/>
    <w:rsid w:val="00FB4040"/>
    <w:rsid w:val="00FB500D"/>
    <w:rsid w:val="00FB59ED"/>
    <w:rsid w:val="00FB5B24"/>
    <w:rsid w:val="00FB5DA9"/>
    <w:rsid w:val="00FB5E33"/>
    <w:rsid w:val="00FB6C09"/>
    <w:rsid w:val="00FB7139"/>
    <w:rsid w:val="00FB71BD"/>
    <w:rsid w:val="00FB7631"/>
    <w:rsid w:val="00FB77BC"/>
    <w:rsid w:val="00FC094F"/>
    <w:rsid w:val="00FC17C2"/>
    <w:rsid w:val="00FC1AF6"/>
    <w:rsid w:val="00FC4405"/>
    <w:rsid w:val="00FC442A"/>
    <w:rsid w:val="00FC4A92"/>
    <w:rsid w:val="00FC554E"/>
    <w:rsid w:val="00FC56B2"/>
    <w:rsid w:val="00FC5FEA"/>
    <w:rsid w:val="00FC66FF"/>
    <w:rsid w:val="00FC70A3"/>
    <w:rsid w:val="00FC70F7"/>
    <w:rsid w:val="00FC7163"/>
    <w:rsid w:val="00FC73B0"/>
    <w:rsid w:val="00FD5037"/>
    <w:rsid w:val="00FD54CC"/>
    <w:rsid w:val="00FD5E0E"/>
    <w:rsid w:val="00FD637E"/>
    <w:rsid w:val="00FD6529"/>
    <w:rsid w:val="00FD6C2C"/>
    <w:rsid w:val="00FD70B5"/>
    <w:rsid w:val="00FE0678"/>
    <w:rsid w:val="00FE1121"/>
    <w:rsid w:val="00FE1341"/>
    <w:rsid w:val="00FE2BC5"/>
    <w:rsid w:val="00FE3272"/>
    <w:rsid w:val="00FE50B0"/>
    <w:rsid w:val="00FE5FD1"/>
    <w:rsid w:val="00FE67B3"/>
    <w:rsid w:val="00FE73E1"/>
    <w:rsid w:val="00FE7E57"/>
    <w:rsid w:val="00FE7EDA"/>
    <w:rsid w:val="00FF087B"/>
    <w:rsid w:val="00FF0AE1"/>
    <w:rsid w:val="00FF24FD"/>
    <w:rsid w:val="00FF35B3"/>
    <w:rsid w:val="00FF5A64"/>
    <w:rsid w:val="00FF5B1C"/>
    <w:rsid w:val="00FF5CC0"/>
    <w:rsid w:val="00FF637B"/>
    <w:rsid w:val="00FF72FF"/>
    <w:rsid w:val="00FF7304"/>
    <w:rsid w:val="00FF7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0D35D"/>
  <w15:chartTrackingRefBased/>
  <w15:docId w15:val="{852DA044-F9C4-475A-921C-1FB37042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FF7"/>
    <w:rPr>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numPr>
        <w:numId w:val="1"/>
      </w:numPr>
      <w:jc w:val="both"/>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left="567" w:hanging="567"/>
      <w:outlineLvl w:val="4"/>
    </w:pPr>
    <w:rPr>
      <w:b/>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rFonts w:ascii="Arial" w:hAnsi="Arial"/>
      <w:b/>
      <w:snapToGrid w:val="0"/>
      <w:color w:val="000000"/>
      <w:u w:val="single"/>
      <w:lang w:val="en-US"/>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8"/>
    </w:pPr>
    <w:rPr>
      <w:rFonts w:ascii="Copperplate Gothic Light" w:hAnsi="Copperplate Gothic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jc w:val="both"/>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ind w:left="567"/>
    </w:pPr>
  </w:style>
  <w:style w:type="character" w:customStyle="1" w:styleId="BodyTextIndent2Char">
    <w:name w:val="Body Text Indent 2 Char"/>
    <w:basedOn w:val="DefaultParagraphFont"/>
    <w:link w:val="BodyTextIndent2"/>
    <w:rsid w:val="006E07C4"/>
    <w:rPr>
      <w:sz w:val="24"/>
      <w:lang w:eastAsia="en-US"/>
    </w:rPr>
  </w:style>
  <w:style w:type="paragraph" w:styleId="BodyTextIndent3">
    <w:name w:val="Body Text Indent 3"/>
    <w:basedOn w:val="Normal"/>
    <w:pPr>
      <w:ind w:left="567"/>
      <w:jc w:val="both"/>
    </w:pPr>
  </w:style>
  <w:style w:type="paragraph" w:styleId="BodyText2">
    <w:name w:val="Body Text 2"/>
    <w:basedOn w:val="Normal"/>
    <w:pPr>
      <w:jc w:val="both"/>
    </w:pPr>
    <w:rPr>
      <w:i/>
    </w:rPr>
  </w:style>
  <w:style w:type="paragraph" w:styleId="BodyText">
    <w:name w:val="Body Text"/>
    <w:basedOn w:val="Normal"/>
    <w:pPr>
      <w:jc w:val="both"/>
    </w:pPr>
  </w:style>
  <w:style w:type="paragraph" w:styleId="Title">
    <w:name w:val="Title"/>
    <w:basedOn w:val="Normal"/>
    <w:qFormat/>
    <w:pPr>
      <w:jc w:val="center"/>
    </w:pPr>
    <w:rPr>
      <w:rFonts w:ascii="Copperplate Gothic Light" w:hAnsi="Copperplate Gothic Light"/>
      <w:sz w:val="36"/>
      <w:szCs w:val="24"/>
    </w:rPr>
  </w:style>
  <w:style w:type="paragraph" w:styleId="BodyText3">
    <w:name w:val="Body Text 3"/>
    <w:basedOn w:val="Normal"/>
    <w:link w:val="BodyText3Char"/>
    <w:rPr>
      <w:i/>
      <w:iCs/>
    </w:rPr>
  </w:style>
  <w:style w:type="paragraph" w:styleId="EndnoteText">
    <w:name w:val="endnote text"/>
    <w:basedOn w:val="Normal"/>
    <w:semiHidden/>
    <w:rPr>
      <w:rFonts w:ascii="Prestige 12cpi" w:hAnsi="Prestige 12cpi"/>
      <w:noProof/>
      <w:sz w:val="20"/>
    </w:rPr>
  </w:style>
  <w:style w:type="character" w:styleId="Hyperlink">
    <w:name w:val="Hyperlink"/>
    <w:basedOn w:val="DefaultParagraphFont"/>
    <w:uiPriority w:val="99"/>
    <w:rsid w:val="003E1E7F"/>
    <w:rPr>
      <w:color w:val="0000FF"/>
      <w:u w:val="single"/>
    </w:rPr>
  </w:style>
  <w:style w:type="character" w:styleId="FollowedHyperlink">
    <w:name w:val="FollowedHyperlink"/>
    <w:basedOn w:val="DefaultParagraphFont"/>
    <w:uiPriority w:val="99"/>
    <w:rsid w:val="007F0375"/>
    <w:rPr>
      <w:color w:val="800080"/>
      <w:u w:val="single"/>
    </w:rPr>
  </w:style>
  <w:style w:type="character" w:customStyle="1" w:styleId="DavidChandler">
    <w:name w:val="David Chandler"/>
    <w:basedOn w:val="DefaultParagraphFont"/>
    <w:semiHidden/>
    <w:rsid w:val="00A032C0"/>
    <w:rPr>
      <w:rFonts w:ascii="Arial" w:hAnsi="Arial" w:cs="Arial"/>
      <w:b w:val="0"/>
      <w:bCs w:val="0"/>
      <w:i w:val="0"/>
      <w:iCs w:val="0"/>
      <w:strike w:val="0"/>
      <w:color w:val="0000FF"/>
      <w:sz w:val="22"/>
      <w:szCs w:val="22"/>
      <w:u w:val="none"/>
    </w:rPr>
  </w:style>
  <w:style w:type="paragraph" w:styleId="BalloonText">
    <w:name w:val="Balloon Text"/>
    <w:basedOn w:val="Normal"/>
    <w:link w:val="BalloonTextChar"/>
    <w:rsid w:val="0078462B"/>
    <w:rPr>
      <w:rFonts w:ascii="Tahoma" w:hAnsi="Tahoma" w:cs="Tahoma"/>
      <w:sz w:val="16"/>
      <w:szCs w:val="16"/>
    </w:rPr>
  </w:style>
  <w:style w:type="paragraph" w:customStyle="1" w:styleId="H1">
    <w:name w:val="H1"/>
    <w:basedOn w:val="Normal"/>
    <w:next w:val="Normal"/>
    <w:rsid w:val="00F87BD9"/>
    <w:pPr>
      <w:keepNext/>
      <w:jc w:val="center"/>
      <w:outlineLvl w:val="1"/>
    </w:pPr>
    <w:rPr>
      <w:b/>
      <w:snapToGrid w:val="0"/>
      <w:kern w:val="36"/>
      <w:sz w:val="48"/>
    </w:rPr>
  </w:style>
  <w:style w:type="table" w:styleId="TableGrid">
    <w:name w:val="Table Grid"/>
    <w:basedOn w:val="TableNormal"/>
    <w:uiPriority w:val="39"/>
    <w:rsid w:val="00F87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aron">
    <w:name w:val="Sharon"/>
    <w:basedOn w:val="DefaultParagraphFont"/>
    <w:semiHidden/>
    <w:rsid w:val="000F074E"/>
    <w:rPr>
      <w:rFonts w:ascii="Arial" w:hAnsi="Arial" w:cs="Arial"/>
      <w:color w:val="auto"/>
      <w:sz w:val="20"/>
      <w:szCs w:val="20"/>
    </w:rPr>
  </w:style>
  <w:style w:type="paragraph" w:styleId="Date">
    <w:name w:val="Date"/>
    <w:basedOn w:val="Normal"/>
    <w:next w:val="Normal"/>
    <w:rsid w:val="004F5EF5"/>
    <w:pPr>
      <w:widowControl w:val="0"/>
      <w:adjustRightInd w:val="0"/>
      <w:spacing w:line="360" w:lineRule="atLeast"/>
      <w:jc w:val="both"/>
      <w:textAlignment w:val="baseline"/>
    </w:pPr>
    <w:rPr>
      <w:szCs w:val="24"/>
    </w:rPr>
  </w:style>
  <w:style w:type="paragraph" w:styleId="NormalWeb">
    <w:name w:val="Normal (Web)"/>
    <w:basedOn w:val="Normal"/>
    <w:uiPriority w:val="99"/>
    <w:rsid w:val="002C5A33"/>
    <w:pPr>
      <w:spacing w:before="100" w:beforeAutospacing="1" w:after="100" w:afterAutospacing="1"/>
    </w:pPr>
    <w:rPr>
      <w:rFonts w:eastAsia="Calibri"/>
      <w:szCs w:val="24"/>
      <w:lang w:eastAsia="en-GB"/>
    </w:rPr>
  </w:style>
  <w:style w:type="character" w:styleId="Strong">
    <w:name w:val="Strong"/>
    <w:basedOn w:val="DefaultParagraphFont"/>
    <w:uiPriority w:val="22"/>
    <w:qFormat/>
    <w:rsid w:val="002C5A33"/>
    <w:rPr>
      <w:b/>
      <w:bCs/>
    </w:rPr>
  </w:style>
  <w:style w:type="character" w:customStyle="1" w:styleId="legpartno4">
    <w:name w:val="legpartno4"/>
    <w:basedOn w:val="DefaultParagraphFont"/>
    <w:rsid w:val="000A3D62"/>
    <w:rPr>
      <w:b/>
      <w:bCs/>
      <w:smallCaps/>
      <w:vanish w:val="0"/>
      <w:webHidden w:val="0"/>
      <w:sz w:val="22"/>
      <w:szCs w:val="22"/>
      <w:specVanish w:val="0"/>
    </w:rPr>
  </w:style>
  <w:style w:type="character" w:customStyle="1" w:styleId="legextentrestriction7">
    <w:name w:val="legextentrestriction7"/>
    <w:basedOn w:val="DefaultParagraphFont"/>
    <w:rsid w:val="000A3D62"/>
    <w:rPr>
      <w:b/>
      <w:bCs/>
      <w:i w:val="0"/>
      <w:iCs w:val="0"/>
      <w:vanish/>
      <w:webHidden w:val="0"/>
      <w:color w:val="FFFFFF"/>
      <w:sz w:val="22"/>
      <w:szCs w:val="22"/>
      <w:shd w:val="clear" w:color="auto" w:fill="660066"/>
      <w:specVanish w:val="0"/>
    </w:rPr>
  </w:style>
  <w:style w:type="character" w:customStyle="1" w:styleId="legparttitle2">
    <w:name w:val="legparttitle2"/>
    <w:basedOn w:val="DefaultParagraphFont"/>
    <w:rsid w:val="000A3D62"/>
    <w:rPr>
      <w:b w:val="0"/>
      <w:bCs w:val="0"/>
      <w:smallCaps/>
      <w:vanish w:val="0"/>
      <w:webHidden w:val="0"/>
      <w:sz w:val="22"/>
      <w:szCs w:val="22"/>
      <w:specVanish w:val="0"/>
    </w:rPr>
  </w:style>
  <w:style w:type="character" w:customStyle="1" w:styleId="legchapterno5">
    <w:name w:val="legchapterno5"/>
    <w:basedOn w:val="DefaultParagraphFont"/>
    <w:rsid w:val="000A3D62"/>
    <w:rPr>
      <w:b/>
      <w:bCs/>
      <w:smallCaps/>
      <w:vanish w:val="0"/>
      <w:webHidden w:val="0"/>
      <w:sz w:val="22"/>
      <w:szCs w:val="22"/>
      <w:specVanish w:val="0"/>
    </w:rPr>
  </w:style>
  <w:style w:type="character" w:customStyle="1" w:styleId="legchaptertitle3">
    <w:name w:val="legchaptertitle3"/>
    <w:basedOn w:val="DefaultParagraphFont"/>
    <w:rsid w:val="000A3D62"/>
    <w:rPr>
      <w:b w:val="0"/>
      <w:bCs w:val="0"/>
      <w:smallCaps/>
      <w:vanish w:val="0"/>
      <w:webHidden w:val="0"/>
      <w:sz w:val="22"/>
      <w:szCs w:val="22"/>
      <w:specVanish w:val="0"/>
    </w:rPr>
  </w:style>
  <w:style w:type="character" w:customStyle="1" w:styleId="legdslegp1no">
    <w:name w:val="legds legp1no"/>
    <w:basedOn w:val="DefaultParagraphFont"/>
    <w:rsid w:val="000A3D62"/>
  </w:style>
  <w:style w:type="character" w:customStyle="1" w:styleId="legdslegp1grouptitlefirst">
    <w:name w:val="legds legp1grouptitlefirst"/>
    <w:basedOn w:val="DefaultParagraphFont"/>
    <w:rsid w:val="000A3D62"/>
  </w:style>
  <w:style w:type="character" w:customStyle="1" w:styleId="legdsleglhslegp3no">
    <w:name w:val="legds leglhs legp3no"/>
    <w:basedOn w:val="DefaultParagraphFont"/>
    <w:rsid w:val="000A3D62"/>
  </w:style>
  <w:style w:type="character" w:customStyle="1" w:styleId="legdslegrhslegp3text">
    <w:name w:val="legds legrhs legp3text"/>
    <w:basedOn w:val="DefaultParagraphFont"/>
    <w:rsid w:val="000A3D62"/>
  </w:style>
  <w:style w:type="character" w:customStyle="1" w:styleId="legschedulenolegheadingref">
    <w:name w:val="legscheduleno legheadingref"/>
    <w:basedOn w:val="DefaultParagraphFont"/>
    <w:rsid w:val="000A3D62"/>
  </w:style>
  <w:style w:type="character" w:customStyle="1" w:styleId="legp1no13">
    <w:name w:val="legp1no13"/>
    <w:basedOn w:val="DefaultParagraphFont"/>
    <w:rsid w:val="000A3D62"/>
    <w:rPr>
      <w:shd w:val="clear" w:color="auto" w:fill="auto"/>
    </w:rPr>
  </w:style>
  <w:style w:type="character" w:customStyle="1" w:styleId="legdslegrhslegp1text">
    <w:name w:val="legds legrhs legp1text"/>
    <w:basedOn w:val="DefaultParagraphFont"/>
    <w:rsid w:val="000A3D62"/>
  </w:style>
  <w:style w:type="paragraph" w:styleId="PlainText">
    <w:name w:val="Plain Text"/>
    <w:basedOn w:val="Normal"/>
    <w:link w:val="PlainTextChar"/>
    <w:uiPriority w:val="99"/>
    <w:rsid w:val="00E35C0A"/>
    <w:rPr>
      <w:rFonts w:ascii="Courier New" w:hAnsi="Courier New" w:cs="Courier New"/>
      <w:sz w:val="20"/>
      <w:lang w:eastAsia="en-GB"/>
    </w:rPr>
  </w:style>
  <w:style w:type="character" w:customStyle="1" w:styleId="PlainTextChar">
    <w:name w:val="Plain Text Char"/>
    <w:basedOn w:val="DefaultParagraphFont"/>
    <w:link w:val="PlainText"/>
    <w:uiPriority w:val="99"/>
    <w:rsid w:val="006343CB"/>
    <w:rPr>
      <w:rFonts w:ascii="Courier New" w:hAnsi="Courier New" w:cs="Courier New"/>
    </w:rPr>
  </w:style>
  <w:style w:type="paragraph" w:styleId="ListParagraph">
    <w:name w:val="List Paragraph"/>
    <w:basedOn w:val="Normal"/>
    <w:link w:val="ListParagraphChar"/>
    <w:uiPriority w:val="34"/>
    <w:qFormat/>
    <w:rsid w:val="000A0E5F"/>
    <w:pPr>
      <w:spacing w:after="200"/>
      <w:ind w:left="720"/>
      <w:contextualSpacing/>
    </w:pPr>
    <w:rPr>
      <w:rFonts w:ascii="Cambria" w:hAnsi="Cambria"/>
      <w:szCs w:val="24"/>
      <w:lang w:val="en-US"/>
    </w:rPr>
  </w:style>
  <w:style w:type="character" w:styleId="Emphasis">
    <w:name w:val="Emphasis"/>
    <w:basedOn w:val="DefaultParagraphFont"/>
    <w:qFormat/>
    <w:rsid w:val="000D76F3"/>
    <w:rPr>
      <w:i/>
      <w:iCs/>
    </w:rPr>
  </w:style>
  <w:style w:type="paragraph" w:customStyle="1" w:styleId="Default">
    <w:name w:val="Default"/>
    <w:rsid w:val="000D7F90"/>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E15FC5"/>
    <w:rPr>
      <w:rFonts w:cs="Times New Roman"/>
    </w:rPr>
  </w:style>
  <w:style w:type="paragraph" w:customStyle="1" w:styleId="Vickysbullets">
    <w:name w:val="Vicky's bullets"/>
    <w:basedOn w:val="Normal"/>
    <w:rsid w:val="00C16B09"/>
    <w:pPr>
      <w:numPr>
        <w:numId w:val="2"/>
      </w:numPr>
    </w:pPr>
    <w:rPr>
      <w:szCs w:val="24"/>
      <w:lang w:val="en-US"/>
    </w:rPr>
  </w:style>
  <w:style w:type="paragraph" w:customStyle="1" w:styleId="asidua-rteelement-body">
    <w:name w:val="asidua-rteelement-body"/>
    <w:basedOn w:val="Normal"/>
    <w:rsid w:val="00176375"/>
    <w:pPr>
      <w:spacing w:before="100" w:beforeAutospacing="1" w:after="100" w:afterAutospacing="1"/>
    </w:pPr>
    <w:rPr>
      <w:szCs w:val="24"/>
      <w:lang w:eastAsia="en-GB"/>
    </w:rPr>
  </w:style>
  <w:style w:type="character" w:customStyle="1" w:styleId="apple-converted-space">
    <w:name w:val="apple-converted-space"/>
    <w:basedOn w:val="DefaultParagraphFont"/>
    <w:rsid w:val="006343CB"/>
  </w:style>
  <w:style w:type="paragraph" w:customStyle="1" w:styleId="Style">
    <w:name w:val="Style"/>
    <w:rsid w:val="00B91CD8"/>
    <w:pPr>
      <w:widowControl w:val="0"/>
      <w:autoSpaceDE w:val="0"/>
      <w:autoSpaceDN w:val="0"/>
      <w:adjustRightInd w:val="0"/>
    </w:pPr>
    <w:rPr>
      <w:rFonts w:ascii="Arial" w:hAnsi="Arial" w:cs="Arial"/>
      <w:szCs w:val="24"/>
      <w:lang w:val="en-US" w:eastAsia="en-US"/>
    </w:rPr>
  </w:style>
  <w:style w:type="character" w:customStyle="1" w:styleId="BodyTextIndentChar">
    <w:name w:val="Body Text Indent Char"/>
    <w:basedOn w:val="DefaultParagraphFont"/>
    <w:link w:val="BodyTextIndent"/>
    <w:rsid w:val="00825EB2"/>
    <w:rPr>
      <w:sz w:val="24"/>
      <w:lang w:eastAsia="en-US"/>
    </w:rPr>
  </w:style>
  <w:style w:type="numbering" w:customStyle="1" w:styleId="NoList1">
    <w:name w:val="No List1"/>
    <w:next w:val="NoList"/>
    <w:uiPriority w:val="99"/>
    <w:semiHidden/>
    <w:unhideWhenUsed/>
    <w:rsid w:val="003060FE"/>
  </w:style>
  <w:style w:type="character" w:styleId="HTMLCode">
    <w:name w:val="HTML Code"/>
    <w:rsid w:val="003060FE"/>
    <w:rPr>
      <w:rFonts w:ascii="Courier New" w:eastAsia="Times New Roman" w:hAnsi="Courier New" w:cs="Courier New"/>
      <w:sz w:val="20"/>
      <w:szCs w:val="20"/>
    </w:rPr>
  </w:style>
  <w:style w:type="character" w:customStyle="1" w:styleId="goohl01">
    <w:name w:val="goohl01"/>
    <w:rsid w:val="003060FE"/>
    <w:rPr>
      <w:color w:val="000000"/>
      <w:shd w:val="clear" w:color="auto" w:fill="FFFF66"/>
    </w:rPr>
  </w:style>
  <w:style w:type="character" w:customStyle="1" w:styleId="goohl11">
    <w:name w:val="goohl11"/>
    <w:rsid w:val="003060FE"/>
    <w:rPr>
      <w:color w:val="000000"/>
      <w:shd w:val="clear" w:color="auto" w:fill="A0FFFF"/>
    </w:rPr>
  </w:style>
  <w:style w:type="character" w:customStyle="1" w:styleId="goohl21">
    <w:name w:val="goohl21"/>
    <w:rsid w:val="003060FE"/>
    <w:rPr>
      <w:color w:val="000000"/>
      <w:shd w:val="clear" w:color="auto" w:fill="99FF99"/>
    </w:rPr>
  </w:style>
  <w:style w:type="character" w:customStyle="1" w:styleId="goohl31">
    <w:name w:val="goohl31"/>
    <w:rsid w:val="003060FE"/>
    <w:rPr>
      <w:color w:val="000000"/>
      <w:shd w:val="clear" w:color="auto" w:fill="FF9999"/>
    </w:rPr>
  </w:style>
  <w:style w:type="character" w:customStyle="1" w:styleId="BalloonTextChar">
    <w:name w:val="Balloon Text Char"/>
    <w:link w:val="BalloonText"/>
    <w:rsid w:val="003060FE"/>
    <w:rPr>
      <w:rFonts w:ascii="Tahoma" w:hAnsi="Tahoma" w:cs="Tahoma"/>
      <w:sz w:val="16"/>
      <w:szCs w:val="16"/>
      <w:lang w:eastAsia="en-US"/>
    </w:rPr>
  </w:style>
  <w:style w:type="character" w:customStyle="1" w:styleId="FooterChar">
    <w:name w:val="Footer Char"/>
    <w:link w:val="Footer"/>
    <w:uiPriority w:val="99"/>
    <w:rsid w:val="003060FE"/>
    <w:rPr>
      <w:sz w:val="24"/>
      <w:lang w:eastAsia="en-US"/>
    </w:rPr>
  </w:style>
  <w:style w:type="paragraph" w:customStyle="1" w:styleId="Heading1111">
    <w:name w:val="Heading 1111"/>
    <w:basedOn w:val="ListParagraph"/>
    <w:qFormat/>
    <w:rsid w:val="003060FE"/>
    <w:pPr>
      <w:numPr>
        <w:numId w:val="3"/>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rFonts w:ascii="Arial" w:hAnsi="Arial" w:cs="Arial"/>
      <w:b/>
      <w:spacing w:val="-3"/>
      <w:lang w:val="en-GB"/>
    </w:rPr>
  </w:style>
  <w:style w:type="character" w:customStyle="1" w:styleId="ListParagraphChar">
    <w:name w:val="List Paragraph Char"/>
    <w:link w:val="ListParagraph"/>
    <w:uiPriority w:val="34"/>
    <w:rsid w:val="003060FE"/>
    <w:rPr>
      <w:rFonts w:ascii="Cambria" w:hAnsi="Cambria"/>
      <w:sz w:val="24"/>
      <w:szCs w:val="24"/>
      <w:lang w:val="en-US" w:eastAsia="en-US"/>
    </w:rPr>
  </w:style>
  <w:style w:type="paragraph" w:styleId="FootnoteText">
    <w:name w:val="footnote text"/>
    <w:basedOn w:val="Normal"/>
    <w:link w:val="FootnoteTextChar"/>
    <w:rsid w:val="003060FE"/>
    <w:rPr>
      <w:rFonts w:ascii="Arial" w:hAnsi="Arial" w:cs="Arial"/>
      <w:sz w:val="20"/>
    </w:rPr>
  </w:style>
  <w:style w:type="character" w:customStyle="1" w:styleId="FootnoteTextChar">
    <w:name w:val="Footnote Text Char"/>
    <w:basedOn w:val="DefaultParagraphFont"/>
    <w:link w:val="FootnoteText"/>
    <w:rsid w:val="003060FE"/>
    <w:rPr>
      <w:rFonts w:ascii="Arial" w:hAnsi="Arial" w:cs="Arial"/>
      <w:lang w:eastAsia="en-US"/>
    </w:rPr>
  </w:style>
  <w:style w:type="character" w:styleId="FootnoteReference">
    <w:name w:val="footnote reference"/>
    <w:rsid w:val="003060FE"/>
    <w:rPr>
      <w:vertAlign w:val="superscript"/>
    </w:rPr>
  </w:style>
  <w:style w:type="character" w:customStyle="1" w:styleId="Heading1Char">
    <w:name w:val="Heading 1 Char"/>
    <w:link w:val="Heading1"/>
    <w:rsid w:val="003060FE"/>
    <w:rPr>
      <w:rFonts w:ascii="Arial" w:hAnsi="Arial"/>
      <w:b/>
      <w:kern w:val="28"/>
      <w:sz w:val="28"/>
      <w:lang w:eastAsia="en-US"/>
    </w:rPr>
  </w:style>
  <w:style w:type="paragraph" w:styleId="TOCHeading">
    <w:name w:val="TOC Heading"/>
    <w:basedOn w:val="Heading1"/>
    <w:next w:val="Normal"/>
    <w:uiPriority w:val="39"/>
    <w:qFormat/>
    <w:rsid w:val="003060FE"/>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autoRedefine/>
    <w:uiPriority w:val="39"/>
    <w:rsid w:val="003060FE"/>
    <w:pPr>
      <w:tabs>
        <w:tab w:val="left" w:pos="567"/>
        <w:tab w:val="left" w:pos="660"/>
        <w:tab w:val="right" w:leader="dot" w:pos="9356"/>
      </w:tabs>
      <w:spacing w:beforeLines="60" w:before="144" w:afterLines="60" w:after="144"/>
      <w:ind w:left="-567" w:right="-903"/>
      <w:jc w:val="both"/>
    </w:pPr>
    <w:rPr>
      <w:rFonts w:ascii="Arial" w:hAnsi="Arial" w:cs="Arial"/>
      <w:noProof/>
      <w:color w:val="000000"/>
      <w:sz w:val="20"/>
      <w:lang w:eastAsia="en-GB"/>
    </w:rPr>
  </w:style>
  <w:style w:type="paragraph" w:customStyle="1" w:styleId="font5">
    <w:name w:val="font5"/>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font6">
    <w:name w:val="font6"/>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5">
    <w:name w:val="xl65"/>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66">
    <w:name w:val="xl66"/>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xl67">
    <w:name w:val="xl67"/>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8">
    <w:name w:val="xl68"/>
    <w:basedOn w:val="Normal"/>
    <w:rsid w:val="00072CDF"/>
    <w:pPr>
      <w:spacing w:before="100" w:beforeAutospacing="1" w:after="100" w:afterAutospacing="1"/>
      <w:jc w:val="right"/>
    </w:pPr>
    <w:rPr>
      <w:rFonts w:ascii="Tahoma" w:hAnsi="Tahoma" w:cs="Tahoma"/>
      <w:b/>
      <w:bCs/>
      <w:color w:val="000000"/>
      <w:sz w:val="16"/>
      <w:szCs w:val="16"/>
      <w:u w:val="single"/>
      <w:lang w:eastAsia="en-GB"/>
    </w:rPr>
  </w:style>
  <w:style w:type="paragraph" w:customStyle="1" w:styleId="xl69">
    <w:name w:val="xl69"/>
    <w:basedOn w:val="Normal"/>
    <w:rsid w:val="00072CDF"/>
    <w:pPr>
      <w:spacing w:before="100" w:beforeAutospacing="1" w:after="100" w:afterAutospacing="1"/>
      <w:jc w:val="right"/>
    </w:pPr>
    <w:rPr>
      <w:rFonts w:ascii="Tahoma" w:hAnsi="Tahoma" w:cs="Tahoma"/>
      <w:color w:val="000000"/>
      <w:sz w:val="16"/>
      <w:szCs w:val="16"/>
      <w:lang w:eastAsia="en-GB"/>
    </w:rPr>
  </w:style>
  <w:style w:type="paragraph" w:customStyle="1" w:styleId="xl70">
    <w:name w:val="xl70"/>
    <w:basedOn w:val="Normal"/>
    <w:rsid w:val="00072CDF"/>
    <w:pPr>
      <w:spacing w:before="100" w:beforeAutospacing="1" w:after="100" w:afterAutospacing="1"/>
      <w:jc w:val="right"/>
    </w:pPr>
    <w:rPr>
      <w:rFonts w:ascii="Tahoma" w:hAnsi="Tahoma" w:cs="Tahoma"/>
      <w:color w:val="000000"/>
      <w:sz w:val="16"/>
      <w:szCs w:val="16"/>
      <w:u w:val="single"/>
      <w:lang w:eastAsia="en-GB"/>
    </w:rPr>
  </w:style>
  <w:style w:type="paragraph" w:customStyle="1" w:styleId="xl71">
    <w:name w:val="xl71"/>
    <w:basedOn w:val="Normal"/>
    <w:rsid w:val="00072CDF"/>
    <w:pPr>
      <w:spacing w:before="100" w:beforeAutospacing="1" w:after="100" w:afterAutospacing="1"/>
    </w:pPr>
    <w:rPr>
      <w:rFonts w:ascii="Tahoma" w:hAnsi="Tahoma" w:cs="Tahoma"/>
      <w:sz w:val="16"/>
      <w:szCs w:val="16"/>
      <w:lang w:eastAsia="en-GB"/>
    </w:rPr>
  </w:style>
  <w:style w:type="paragraph" w:customStyle="1" w:styleId="xl72">
    <w:name w:val="xl72"/>
    <w:basedOn w:val="Normal"/>
    <w:rsid w:val="00072CDF"/>
    <w:pPr>
      <w:spacing w:before="100" w:beforeAutospacing="1" w:after="100" w:afterAutospacing="1"/>
    </w:pPr>
    <w:rPr>
      <w:rFonts w:ascii="Tahoma" w:hAnsi="Tahoma" w:cs="Tahoma"/>
      <w:b/>
      <w:bCs/>
      <w:szCs w:val="24"/>
      <w:lang w:eastAsia="en-GB"/>
    </w:rPr>
  </w:style>
  <w:style w:type="paragraph" w:customStyle="1" w:styleId="xl73">
    <w:name w:val="xl73"/>
    <w:basedOn w:val="Normal"/>
    <w:rsid w:val="00072CDF"/>
    <w:pPr>
      <w:spacing w:before="100" w:beforeAutospacing="1" w:after="100" w:afterAutospacing="1"/>
    </w:pPr>
    <w:rPr>
      <w:rFonts w:ascii="Tahoma" w:hAnsi="Tahoma" w:cs="Tahoma"/>
      <w:sz w:val="18"/>
      <w:szCs w:val="18"/>
      <w:u w:val="single"/>
      <w:lang w:eastAsia="en-GB"/>
    </w:rPr>
  </w:style>
  <w:style w:type="paragraph" w:customStyle="1" w:styleId="xl74">
    <w:name w:val="xl74"/>
    <w:basedOn w:val="Normal"/>
    <w:rsid w:val="00072CDF"/>
    <w:pPr>
      <w:spacing w:before="100" w:beforeAutospacing="1" w:after="100" w:afterAutospacing="1"/>
    </w:pPr>
    <w:rPr>
      <w:rFonts w:ascii="Tahoma" w:hAnsi="Tahoma" w:cs="Tahoma"/>
      <w:szCs w:val="24"/>
      <w:u w:val="single"/>
      <w:lang w:eastAsia="en-GB"/>
    </w:rPr>
  </w:style>
  <w:style w:type="paragraph" w:customStyle="1" w:styleId="xl75">
    <w:name w:val="xl75"/>
    <w:basedOn w:val="Normal"/>
    <w:rsid w:val="00072CDF"/>
    <w:pPr>
      <w:spacing w:before="100" w:beforeAutospacing="1" w:after="100" w:afterAutospacing="1"/>
      <w:jc w:val="right"/>
    </w:pPr>
    <w:rPr>
      <w:rFonts w:ascii="Tahoma" w:hAnsi="Tahoma" w:cs="Tahoma"/>
      <w:b/>
      <w:bCs/>
      <w:color w:val="000000"/>
      <w:sz w:val="16"/>
      <w:szCs w:val="16"/>
      <w:lang w:eastAsia="en-GB"/>
    </w:rPr>
  </w:style>
  <w:style w:type="paragraph" w:customStyle="1" w:styleId="xl76">
    <w:name w:val="xl76"/>
    <w:basedOn w:val="Normal"/>
    <w:rsid w:val="00072CDF"/>
    <w:pPr>
      <w:spacing w:before="100" w:beforeAutospacing="1" w:after="100" w:afterAutospacing="1"/>
    </w:pPr>
    <w:rPr>
      <w:rFonts w:ascii="Tahoma" w:hAnsi="Tahoma" w:cs="Tahoma"/>
      <w:sz w:val="16"/>
      <w:szCs w:val="16"/>
      <w:lang w:eastAsia="en-GB"/>
    </w:rPr>
  </w:style>
  <w:style w:type="paragraph" w:customStyle="1" w:styleId="xl77">
    <w:name w:val="xl77"/>
    <w:basedOn w:val="Normal"/>
    <w:rsid w:val="00072CDF"/>
    <w:pPr>
      <w:spacing w:before="100" w:beforeAutospacing="1" w:after="100" w:afterAutospacing="1"/>
      <w:jc w:val="center"/>
    </w:pPr>
    <w:rPr>
      <w:rFonts w:ascii="Tahoma" w:hAnsi="Tahoma" w:cs="Tahoma"/>
      <w:szCs w:val="24"/>
      <w:u w:val="single"/>
      <w:lang w:eastAsia="en-GB"/>
    </w:rPr>
  </w:style>
  <w:style w:type="paragraph" w:customStyle="1" w:styleId="xl78">
    <w:name w:val="xl78"/>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79">
    <w:name w:val="xl79"/>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0">
    <w:name w:val="xl80"/>
    <w:basedOn w:val="Normal"/>
    <w:rsid w:val="00072CDF"/>
    <w:pPr>
      <w:spacing w:before="100" w:beforeAutospacing="1" w:after="100" w:afterAutospacing="1"/>
    </w:pPr>
    <w:rPr>
      <w:szCs w:val="24"/>
      <w:lang w:eastAsia="en-GB"/>
    </w:rPr>
  </w:style>
  <w:style w:type="paragraph" w:customStyle="1" w:styleId="xl81">
    <w:name w:val="xl81"/>
    <w:basedOn w:val="Normal"/>
    <w:rsid w:val="00072CDF"/>
    <w:pPr>
      <w:spacing w:before="100" w:beforeAutospacing="1" w:after="100" w:afterAutospacing="1"/>
    </w:pPr>
    <w:rPr>
      <w:rFonts w:ascii="Tahoma" w:hAnsi="Tahoma" w:cs="Tahoma"/>
      <w:sz w:val="16"/>
      <w:szCs w:val="16"/>
      <w:lang w:eastAsia="en-GB"/>
    </w:rPr>
  </w:style>
  <w:style w:type="paragraph" w:customStyle="1" w:styleId="xl82">
    <w:name w:val="xl82"/>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3">
    <w:name w:val="xl83"/>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84">
    <w:name w:val="xl84"/>
    <w:basedOn w:val="Normal"/>
    <w:rsid w:val="00072CDF"/>
    <w:pPr>
      <w:shd w:val="clear" w:color="000000" w:fill="FFD966"/>
      <w:spacing w:before="100" w:beforeAutospacing="1" w:after="100" w:afterAutospacing="1"/>
    </w:pPr>
    <w:rPr>
      <w:szCs w:val="24"/>
      <w:lang w:eastAsia="en-GB"/>
    </w:rPr>
  </w:style>
  <w:style w:type="paragraph" w:customStyle="1" w:styleId="xl85">
    <w:name w:val="xl85"/>
    <w:basedOn w:val="Normal"/>
    <w:rsid w:val="00072CDF"/>
    <w:pPr>
      <w:shd w:val="clear" w:color="000000" w:fill="9BC2E6"/>
      <w:spacing w:before="100" w:beforeAutospacing="1" w:after="100" w:afterAutospacing="1"/>
    </w:pPr>
    <w:rPr>
      <w:rFonts w:ascii="Tahoma" w:hAnsi="Tahoma" w:cs="Tahoma"/>
      <w:sz w:val="18"/>
      <w:szCs w:val="18"/>
      <w:lang w:eastAsia="en-GB"/>
    </w:rPr>
  </w:style>
  <w:style w:type="paragraph" w:customStyle="1" w:styleId="xl86">
    <w:name w:val="xl86"/>
    <w:basedOn w:val="Normal"/>
    <w:rsid w:val="00072CDF"/>
    <w:pPr>
      <w:shd w:val="clear" w:color="000000" w:fill="9BC2E6"/>
      <w:spacing w:before="100" w:beforeAutospacing="1" w:after="100" w:afterAutospacing="1"/>
      <w:jc w:val="right"/>
    </w:pPr>
    <w:rPr>
      <w:rFonts w:ascii="Tahoma" w:hAnsi="Tahoma" w:cs="Tahoma"/>
      <w:color w:val="000000"/>
      <w:sz w:val="16"/>
      <w:szCs w:val="16"/>
      <w:u w:val="single"/>
      <w:lang w:eastAsia="en-GB"/>
    </w:rPr>
  </w:style>
  <w:style w:type="paragraph" w:customStyle="1" w:styleId="xl87">
    <w:name w:val="xl87"/>
    <w:basedOn w:val="Normal"/>
    <w:rsid w:val="00072CDF"/>
    <w:pPr>
      <w:shd w:val="clear" w:color="000000" w:fill="9BC2E6"/>
      <w:spacing w:before="100" w:beforeAutospacing="1" w:after="100" w:afterAutospacing="1"/>
    </w:pPr>
    <w:rPr>
      <w:szCs w:val="24"/>
      <w:lang w:eastAsia="en-GB"/>
    </w:rPr>
  </w:style>
  <w:style w:type="paragraph" w:customStyle="1" w:styleId="xl88">
    <w:name w:val="xl88"/>
    <w:basedOn w:val="Normal"/>
    <w:rsid w:val="00072CDF"/>
    <w:pPr>
      <w:shd w:val="clear" w:color="000000" w:fill="FFFFFF"/>
      <w:spacing w:before="100" w:beforeAutospacing="1" w:after="100" w:afterAutospacing="1"/>
    </w:pPr>
    <w:rPr>
      <w:rFonts w:ascii="Tahoma" w:hAnsi="Tahoma" w:cs="Tahoma"/>
      <w:b/>
      <w:bCs/>
      <w:color w:val="000000"/>
      <w:sz w:val="16"/>
      <w:szCs w:val="16"/>
      <w:u w:val="single"/>
      <w:lang w:eastAsia="en-GB"/>
    </w:rPr>
  </w:style>
  <w:style w:type="paragraph" w:customStyle="1" w:styleId="xl89">
    <w:name w:val="xl89"/>
    <w:basedOn w:val="Normal"/>
    <w:rsid w:val="00072CDF"/>
    <w:pPr>
      <w:shd w:val="clear" w:color="000000" w:fill="FFFFFF"/>
      <w:spacing w:before="100" w:beforeAutospacing="1" w:after="100" w:afterAutospacing="1"/>
    </w:pPr>
    <w:rPr>
      <w:rFonts w:ascii="Tahoma" w:hAnsi="Tahoma" w:cs="Tahoma"/>
      <w:b/>
      <w:bCs/>
      <w:szCs w:val="24"/>
      <w:u w:val="single"/>
      <w:lang w:eastAsia="en-GB"/>
    </w:rPr>
  </w:style>
  <w:style w:type="paragraph" w:customStyle="1" w:styleId="xl90">
    <w:name w:val="xl90"/>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1">
    <w:name w:val="xl91"/>
    <w:basedOn w:val="Normal"/>
    <w:rsid w:val="00072CDF"/>
    <w:pPr>
      <w:shd w:val="clear" w:color="000000" w:fill="D9D9D9"/>
      <w:spacing w:before="100" w:beforeAutospacing="1" w:after="100" w:afterAutospacing="1"/>
    </w:pPr>
    <w:rPr>
      <w:szCs w:val="24"/>
      <w:lang w:eastAsia="en-GB"/>
    </w:rPr>
  </w:style>
  <w:style w:type="paragraph" w:customStyle="1" w:styleId="xl92">
    <w:name w:val="xl92"/>
    <w:basedOn w:val="Normal"/>
    <w:rsid w:val="00072CDF"/>
    <w:pPr>
      <w:shd w:val="clear" w:color="000000" w:fill="D9D9D9"/>
      <w:spacing w:before="100" w:beforeAutospacing="1" w:after="100" w:afterAutospacing="1"/>
      <w:jc w:val="right"/>
    </w:pPr>
    <w:rPr>
      <w:rFonts w:ascii="Tahoma" w:hAnsi="Tahoma" w:cs="Tahoma"/>
      <w:color w:val="000000"/>
      <w:sz w:val="16"/>
      <w:szCs w:val="16"/>
      <w:lang w:eastAsia="en-GB"/>
    </w:rPr>
  </w:style>
  <w:style w:type="paragraph" w:customStyle="1" w:styleId="xl93">
    <w:name w:val="xl93"/>
    <w:basedOn w:val="Normal"/>
    <w:rsid w:val="00072CDF"/>
    <w:pPr>
      <w:shd w:val="clear" w:color="000000" w:fill="D9D9D9"/>
      <w:spacing w:before="100" w:beforeAutospacing="1" w:after="100" w:afterAutospacing="1"/>
    </w:pPr>
    <w:rPr>
      <w:szCs w:val="24"/>
      <w:lang w:eastAsia="en-GB"/>
    </w:rPr>
  </w:style>
  <w:style w:type="paragraph" w:customStyle="1" w:styleId="xl94">
    <w:name w:val="xl94"/>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95">
    <w:name w:val="xl95"/>
    <w:basedOn w:val="Normal"/>
    <w:rsid w:val="00072CDF"/>
    <w:pPr>
      <w:shd w:val="clear" w:color="000000" w:fill="FFD966"/>
      <w:spacing w:before="100" w:beforeAutospacing="1" w:after="100" w:afterAutospacing="1"/>
    </w:pPr>
    <w:rPr>
      <w:szCs w:val="24"/>
      <w:lang w:eastAsia="en-GB"/>
    </w:rPr>
  </w:style>
  <w:style w:type="paragraph" w:customStyle="1" w:styleId="xl96">
    <w:name w:val="xl96"/>
    <w:basedOn w:val="Normal"/>
    <w:rsid w:val="00072CDF"/>
    <w:pPr>
      <w:shd w:val="clear" w:color="000000" w:fill="FFD966"/>
      <w:spacing w:before="100" w:beforeAutospacing="1" w:after="100" w:afterAutospacing="1"/>
      <w:jc w:val="right"/>
    </w:pPr>
    <w:rPr>
      <w:rFonts w:ascii="Tahoma" w:hAnsi="Tahoma" w:cs="Tahoma"/>
      <w:color w:val="000000"/>
      <w:sz w:val="16"/>
      <w:szCs w:val="16"/>
      <w:lang w:eastAsia="en-GB"/>
    </w:rPr>
  </w:style>
  <w:style w:type="paragraph" w:customStyle="1" w:styleId="xl97">
    <w:name w:val="xl97"/>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8">
    <w:name w:val="xl98"/>
    <w:basedOn w:val="Normal"/>
    <w:rsid w:val="00072CDF"/>
    <w:pPr>
      <w:spacing w:before="100" w:beforeAutospacing="1" w:after="100" w:afterAutospacing="1"/>
      <w:jc w:val="center"/>
    </w:pPr>
    <w:rPr>
      <w:rFonts w:ascii="Tahoma" w:hAnsi="Tahoma" w:cs="Tahoma"/>
      <w:color w:val="000000"/>
      <w:sz w:val="16"/>
      <w:szCs w:val="16"/>
      <w:lang w:eastAsia="en-GB"/>
    </w:rPr>
  </w:style>
  <w:style w:type="paragraph" w:customStyle="1" w:styleId="xl99">
    <w:name w:val="xl99"/>
    <w:basedOn w:val="Normal"/>
    <w:rsid w:val="00966627"/>
    <w:pPr>
      <w:shd w:val="clear" w:color="000000" w:fill="9BC2E6"/>
      <w:spacing w:before="100" w:beforeAutospacing="1" w:after="100" w:afterAutospacing="1"/>
      <w:jc w:val="right"/>
    </w:pPr>
    <w:rPr>
      <w:color w:val="000000"/>
      <w:sz w:val="16"/>
      <w:szCs w:val="16"/>
      <w:u w:val="single"/>
      <w:lang w:eastAsia="en-GB"/>
    </w:rPr>
  </w:style>
  <w:style w:type="paragraph" w:customStyle="1" w:styleId="xl100">
    <w:name w:val="xl100"/>
    <w:basedOn w:val="Normal"/>
    <w:rsid w:val="00966627"/>
    <w:pPr>
      <w:shd w:val="clear" w:color="000000" w:fill="9BC2E6"/>
      <w:spacing w:before="100" w:beforeAutospacing="1" w:after="100" w:afterAutospacing="1"/>
    </w:pPr>
    <w:rPr>
      <w:szCs w:val="24"/>
      <w:lang w:eastAsia="en-GB"/>
    </w:rPr>
  </w:style>
  <w:style w:type="paragraph" w:customStyle="1" w:styleId="xl101">
    <w:name w:val="xl101"/>
    <w:basedOn w:val="Normal"/>
    <w:rsid w:val="00966627"/>
    <w:pPr>
      <w:spacing w:before="100" w:beforeAutospacing="1" w:after="100" w:afterAutospacing="1"/>
      <w:jc w:val="center"/>
    </w:pPr>
    <w:rPr>
      <w:color w:val="000000"/>
      <w:sz w:val="16"/>
      <w:szCs w:val="16"/>
      <w:lang w:eastAsia="en-GB"/>
    </w:rPr>
  </w:style>
  <w:style w:type="paragraph" w:customStyle="1" w:styleId="xl102">
    <w:name w:val="xl102"/>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3">
    <w:name w:val="xl103"/>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4">
    <w:name w:val="xl104"/>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5">
    <w:name w:val="xl105"/>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6">
    <w:name w:val="xl106"/>
    <w:basedOn w:val="Normal"/>
    <w:rsid w:val="00966627"/>
    <w:pPr>
      <w:shd w:val="clear" w:color="000000" w:fill="FFD966"/>
      <w:spacing w:before="100" w:beforeAutospacing="1" w:after="100" w:afterAutospacing="1"/>
    </w:pPr>
    <w:rPr>
      <w:szCs w:val="24"/>
      <w:lang w:eastAsia="en-GB"/>
    </w:rPr>
  </w:style>
  <w:style w:type="paragraph" w:customStyle="1" w:styleId="xl107">
    <w:name w:val="xl107"/>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8">
    <w:name w:val="xl108"/>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9">
    <w:name w:val="xl109"/>
    <w:basedOn w:val="Normal"/>
    <w:rsid w:val="00966627"/>
    <w:pPr>
      <w:pBdr>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0">
    <w:name w:val="xl110"/>
    <w:basedOn w:val="Normal"/>
    <w:rsid w:val="00966627"/>
    <w:pPr>
      <w:pBdr>
        <w:left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1">
    <w:name w:val="xl111"/>
    <w:basedOn w:val="Normal"/>
    <w:rsid w:val="00966627"/>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2">
    <w:name w:val="xl112"/>
    <w:basedOn w:val="Normal"/>
    <w:rsid w:val="00966627"/>
    <w:pPr>
      <w:pBdr>
        <w:top w:val="single" w:sz="4" w:space="0" w:color="auto"/>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3">
    <w:name w:val="xl113"/>
    <w:basedOn w:val="Normal"/>
    <w:rsid w:val="00966627"/>
    <w:pPr>
      <w:shd w:val="clear" w:color="000000" w:fill="9BC2E6"/>
      <w:spacing w:before="100" w:beforeAutospacing="1" w:after="100" w:afterAutospacing="1"/>
      <w:jc w:val="right"/>
    </w:pPr>
    <w:rPr>
      <w:color w:val="000000"/>
      <w:sz w:val="16"/>
      <w:szCs w:val="16"/>
      <w:lang w:eastAsia="en-GB"/>
    </w:rPr>
  </w:style>
  <w:style w:type="paragraph" w:customStyle="1" w:styleId="xl114">
    <w:name w:val="xl114"/>
    <w:basedOn w:val="Normal"/>
    <w:rsid w:val="00966627"/>
    <w:pPr>
      <w:pBdr>
        <w:right w:val="single" w:sz="4" w:space="0" w:color="auto"/>
      </w:pBdr>
      <w:shd w:val="clear" w:color="000000" w:fill="9BC2E6"/>
      <w:spacing w:before="100" w:beforeAutospacing="1" w:after="100" w:afterAutospacing="1"/>
    </w:pPr>
    <w:rPr>
      <w:szCs w:val="24"/>
      <w:lang w:eastAsia="en-GB"/>
    </w:rPr>
  </w:style>
  <w:style w:type="paragraph" w:customStyle="1" w:styleId="xl115">
    <w:name w:val="xl115"/>
    <w:basedOn w:val="Normal"/>
    <w:rsid w:val="00966627"/>
    <w:pPr>
      <w:pBdr>
        <w:top w:val="single" w:sz="4" w:space="0" w:color="auto"/>
        <w:left w:val="single" w:sz="4" w:space="0" w:color="auto"/>
        <w:right w:val="single" w:sz="4" w:space="0" w:color="auto"/>
      </w:pBdr>
      <w:shd w:val="clear" w:color="000000" w:fill="A9D08E"/>
      <w:spacing w:before="100" w:beforeAutospacing="1" w:after="100" w:afterAutospacing="1"/>
      <w:jc w:val="center"/>
    </w:pPr>
    <w:rPr>
      <w:rFonts w:ascii="Tahoma" w:hAnsi="Tahoma" w:cs="Tahoma"/>
      <w:szCs w:val="24"/>
      <w:lang w:eastAsia="en-GB"/>
    </w:rPr>
  </w:style>
  <w:style w:type="paragraph" w:customStyle="1" w:styleId="xl116">
    <w:name w:val="xl116"/>
    <w:basedOn w:val="Normal"/>
    <w:rsid w:val="00966627"/>
    <w:pPr>
      <w:pBdr>
        <w:left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7">
    <w:name w:val="xl117"/>
    <w:basedOn w:val="Normal"/>
    <w:rsid w:val="00966627"/>
    <w:pPr>
      <w:pBdr>
        <w:left w:val="single" w:sz="4" w:space="0" w:color="auto"/>
        <w:bottom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8">
    <w:name w:val="xl118"/>
    <w:basedOn w:val="Normal"/>
    <w:rsid w:val="00966627"/>
    <w:pPr>
      <w:shd w:val="clear" w:color="000000" w:fill="A9D08E"/>
      <w:spacing w:before="100" w:beforeAutospacing="1" w:after="100" w:afterAutospacing="1"/>
      <w:jc w:val="right"/>
    </w:pPr>
    <w:rPr>
      <w:color w:val="000000"/>
      <w:sz w:val="16"/>
      <w:szCs w:val="16"/>
      <w:lang w:eastAsia="en-GB"/>
    </w:rPr>
  </w:style>
  <w:style w:type="paragraph" w:customStyle="1" w:styleId="xl119">
    <w:name w:val="xl119"/>
    <w:basedOn w:val="Normal"/>
    <w:rsid w:val="00966627"/>
    <w:pPr>
      <w:pBdr>
        <w:right w:val="single" w:sz="4" w:space="0" w:color="auto"/>
      </w:pBdr>
      <w:shd w:val="clear" w:color="000000" w:fill="A9D08E"/>
      <w:spacing w:before="100" w:beforeAutospacing="1" w:after="100" w:afterAutospacing="1"/>
    </w:pPr>
    <w:rPr>
      <w:szCs w:val="24"/>
      <w:lang w:eastAsia="en-GB"/>
    </w:rPr>
  </w:style>
  <w:style w:type="paragraph" w:customStyle="1" w:styleId="xl120">
    <w:name w:val="xl120"/>
    <w:basedOn w:val="Normal"/>
    <w:rsid w:val="00966627"/>
    <w:pPr>
      <w:shd w:val="clear" w:color="000000" w:fill="A9D08E"/>
      <w:spacing w:before="100" w:beforeAutospacing="1" w:after="100" w:afterAutospacing="1"/>
    </w:pPr>
    <w:rPr>
      <w:rFonts w:ascii="Tahoma" w:hAnsi="Tahoma" w:cs="Tahoma"/>
      <w:szCs w:val="24"/>
      <w:lang w:eastAsia="en-GB"/>
    </w:rPr>
  </w:style>
  <w:style w:type="paragraph" w:customStyle="1" w:styleId="xl121">
    <w:name w:val="xl121"/>
    <w:basedOn w:val="Normal"/>
    <w:rsid w:val="00966627"/>
    <w:pPr>
      <w:shd w:val="clear" w:color="000000" w:fill="A9D08E"/>
      <w:spacing w:before="100" w:beforeAutospacing="1" w:after="100" w:afterAutospacing="1"/>
    </w:pPr>
    <w:rPr>
      <w:szCs w:val="24"/>
      <w:lang w:eastAsia="en-GB"/>
    </w:rPr>
  </w:style>
  <w:style w:type="paragraph" w:customStyle="1" w:styleId="xl122">
    <w:name w:val="xl122"/>
    <w:basedOn w:val="Normal"/>
    <w:rsid w:val="00966627"/>
    <w:pPr>
      <w:shd w:val="clear" w:color="000000" w:fill="A9D08E"/>
      <w:spacing w:before="100" w:beforeAutospacing="1" w:after="100" w:afterAutospacing="1"/>
      <w:jc w:val="right"/>
    </w:pPr>
    <w:rPr>
      <w:color w:val="000000"/>
      <w:sz w:val="16"/>
      <w:szCs w:val="16"/>
      <w:u w:val="single"/>
      <w:lang w:eastAsia="en-GB"/>
    </w:rPr>
  </w:style>
  <w:style w:type="paragraph" w:customStyle="1" w:styleId="xl123">
    <w:name w:val="xl123"/>
    <w:basedOn w:val="Normal"/>
    <w:rsid w:val="00966627"/>
    <w:pPr>
      <w:spacing w:before="100" w:beforeAutospacing="1" w:after="100" w:afterAutospacing="1"/>
    </w:pPr>
    <w:rPr>
      <w:rFonts w:ascii="Tahoma" w:hAnsi="Tahoma" w:cs="Tahoma"/>
      <w:szCs w:val="24"/>
      <w:u w:val="single"/>
      <w:lang w:eastAsia="en-GB"/>
    </w:rPr>
  </w:style>
  <w:style w:type="paragraph" w:customStyle="1" w:styleId="xl124">
    <w:name w:val="xl124"/>
    <w:basedOn w:val="Normal"/>
    <w:rsid w:val="00966627"/>
    <w:pPr>
      <w:shd w:val="clear" w:color="000000" w:fill="A9D08E"/>
      <w:spacing w:before="100" w:beforeAutospacing="1" w:after="100" w:afterAutospacing="1"/>
      <w:jc w:val="center"/>
    </w:pPr>
    <w:rPr>
      <w:rFonts w:ascii="Tahoma" w:hAnsi="Tahoma" w:cs="Tahoma"/>
      <w:color w:val="000000"/>
      <w:szCs w:val="24"/>
      <w:lang w:eastAsia="en-GB"/>
    </w:rPr>
  </w:style>
  <w:style w:type="paragraph" w:customStyle="1" w:styleId="xl125">
    <w:name w:val="xl125"/>
    <w:basedOn w:val="Normal"/>
    <w:rsid w:val="00966627"/>
    <w:pPr>
      <w:spacing w:before="100" w:beforeAutospacing="1" w:after="100" w:afterAutospacing="1"/>
      <w:jc w:val="center"/>
    </w:pPr>
    <w:rPr>
      <w:rFonts w:ascii="Tahoma" w:hAnsi="Tahoma" w:cs="Tahoma"/>
      <w:b/>
      <w:bCs/>
      <w:color w:val="000000"/>
      <w:szCs w:val="24"/>
      <w:u w:val="single"/>
      <w:lang w:eastAsia="en-GB"/>
    </w:rPr>
  </w:style>
  <w:style w:type="paragraph" w:customStyle="1" w:styleId="xl126">
    <w:name w:val="xl126"/>
    <w:basedOn w:val="Normal"/>
    <w:rsid w:val="00966627"/>
    <w:pPr>
      <w:shd w:val="clear" w:color="000000" w:fill="9BC2E6"/>
      <w:spacing w:before="100" w:beforeAutospacing="1" w:after="100" w:afterAutospacing="1"/>
      <w:jc w:val="center"/>
    </w:pPr>
    <w:rPr>
      <w:rFonts w:ascii="Tahoma" w:hAnsi="Tahoma" w:cs="Tahoma"/>
      <w:color w:val="000000"/>
      <w:szCs w:val="24"/>
      <w:lang w:eastAsia="en-GB"/>
    </w:rPr>
  </w:style>
  <w:style w:type="paragraph" w:customStyle="1" w:styleId="xl127">
    <w:name w:val="xl127"/>
    <w:basedOn w:val="Normal"/>
    <w:rsid w:val="00966627"/>
    <w:pPr>
      <w:shd w:val="clear" w:color="000000" w:fill="9BC2E6"/>
      <w:spacing w:before="100" w:beforeAutospacing="1" w:after="100" w:afterAutospacing="1"/>
    </w:pPr>
    <w:rPr>
      <w:rFonts w:ascii="Tahoma" w:hAnsi="Tahoma" w:cs="Tahoma"/>
      <w:szCs w:val="24"/>
      <w:lang w:eastAsia="en-GB"/>
    </w:rPr>
  </w:style>
  <w:style w:type="paragraph" w:customStyle="1" w:styleId="xl128">
    <w:name w:val="xl128"/>
    <w:basedOn w:val="Normal"/>
    <w:rsid w:val="00966627"/>
    <w:pPr>
      <w:spacing w:before="100" w:beforeAutospacing="1" w:after="100" w:afterAutospacing="1"/>
      <w:jc w:val="center"/>
    </w:pPr>
    <w:rPr>
      <w:b/>
      <w:bCs/>
      <w:color w:val="000000"/>
      <w:szCs w:val="24"/>
      <w:u w:val="single"/>
      <w:lang w:eastAsia="en-GB"/>
    </w:rPr>
  </w:style>
  <w:style w:type="table" w:customStyle="1" w:styleId="TableGrid1">
    <w:name w:val="Table Grid1"/>
    <w:basedOn w:val="TableNormal"/>
    <w:next w:val="TableGrid"/>
    <w:uiPriority w:val="39"/>
    <w:rsid w:val="00D601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A100F9"/>
    <w:pPr>
      <w:spacing w:before="100" w:beforeAutospacing="1" w:after="100" w:afterAutospacing="1"/>
    </w:pPr>
    <w:rPr>
      <w:rFonts w:ascii="Arial" w:hAnsi="Arial" w:cs="Arial"/>
      <w:b/>
      <w:bCs/>
      <w:szCs w:val="24"/>
      <w:lang w:eastAsia="en-GB"/>
    </w:rPr>
  </w:style>
  <w:style w:type="paragraph" w:customStyle="1" w:styleId="font8">
    <w:name w:val="font8"/>
    <w:basedOn w:val="Normal"/>
    <w:rsid w:val="00A100F9"/>
    <w:pPr>
      <w:spacing w:before="100" w:beforeAutospacing="1" w:after="100" w:afterAutospacing="1"/>
    </w:pPr>
    <w:rPr>
      <w:rFonts w:ascii="Arial" w:hAnsi="Arial" w:cs="Arial"/>
      <w:b/>
      <w:bCs/>
      <w:color w:val="FF0000"/>
      <w:szCs w:val="24"/>
      <w:lang w:eastAsia="en-GB"/>
    </w:rPr>
  </w:style>
  <w:style w:type="paragraph" w:customStyle="1" w:styleId="font9">
    <w:name w:val="font9"/>
    <w:basedOn w:val="Normal"/>
    <w:rsid w:val="00A100F9"/>
    <w:pPr>
      <w:spacing w:before="100" w:beforeAutospacing="1" w:after="100" w:afterAutospacing="1"/>
    </w:pPr>
    <w:rPr>
      <w:rFonts w:ascii="Arial" w:hAnsi="Arial" w:cs="Arial"/>
      <w:sz w:val="22"/>
      <w:szCs w:val="22"/>
      <w:lang w:eastAsia="en-GB"/>
    </w:rPr>
  </w:style>
  <w:style w:type="paragraph" w:customStyle="1" w:styleId="font10">
    <w:name w:val="font10"/>
    <w:basedOn w:val="Normal"/>
    <w:rsid w:val="00A100F9"/>
    <w:pPr>
      <w:spacing w:before="100" w:beforeAutospacing="1" w:after="100" w:afterAutospacing="1"/>
    </w:pPr>
    <w:rPr>
      <w:rFonts w:ascii="Arial" w:hAnsi="Arial" w:cs="Arial"/>
      <w:szCs w:val="24"/>
      <w:lang w:eastAsia="en-GB"/>
    </w:rPr>
  </w:style>
  <w:style w:type="paragraph" w:customStyle="1" w:styleId="font11">
    <w:name w:val="font11"/>
    <w:basedOn w:val="Normal"/>
    <w:rsid w:val="00A100F9"/>
    <w:pPr>
      <w:spacing w:before="100" w:beforeAutospacing="1" w:after="100" w:afterAutospacing="1"/>
    </w:pPr>
    <w:rPr>
      <w:rFonts w:ascii="Arial" w:hAnsi="Arial" w:cs="Arial"/>
      <w:b/>
      <w:bCs/>
      <w:color w:val="0000FF"/>
      <w:sz w:val="22"/>
      <w:szCs w:val="22"/>
      <w:lang w:eastAsia="en-GB"/>
    </w:rPr>
  </w:style>
  <w:style w:type="paragraph" w:customStyle="1" w:styleId="font12">
    <w:name w:val="font12"/>
    <w:basedOn w:val="Normal"/>
    <w:rsid w:val="00A100F9"/>
    <w:pPr>
      <w:spacing w:before="100" w:beforeAutospacing="1" w:after="100" w:afterAutospacing="1"/>
    </w:pPr>
    <w:rPr>
      <w:rFonts w:ascii="Arial" w:hAnsi="Arial" w:cs="Arial"/>
      <w:color w:val="FF0000"/>
      <w:szCs w:val="24"/>
      <w:lang w:eastAsia="en-GB"/>
    </w:rPr>
  </w:style>
  <w:style w:type="paragraph" w:customStyle="1" w:styleId="font13">
    <w:name w:val="font13"/>
    <w:basedOn w:val="Normal"/>
    <w:rsid w:val="00A100F9"/>
    <w:pPr>
      <w:spacing w:before="100" w:beforeAutospacing="1" w:after="100" w:afterAutospacing="1"/>
    </w:pPr>
    <w:rPr>
      <w:rFonts w:ascii="Arial" w:hAnsi="Arial" w:cs="Arial"/>
      <w:b/>
      <w:bCs/>
      <w:sz w:val="22"/>
      <w:szCs w:val="22"/>
      <w:lang w:eastAsia="en-GB"/>
    </w:rPr>
  </w:style>
  <w:style w:type="paragraph" w:customStyle="1" w:styleId="font14">
    <w:name w:val="font14"/>
    <w:basedOn w:val="Normal"/>
    <w:rsid w:val="00A100F9"/>
    <w:pPr>
      <w:spacing w:before="100" w:beforeAutospacing="1" w:after="100" w:afterAutospacing="1"/>
    </w:pPr>
    <w:rPr>
      <w:rFonts w:ascii="Arial" w:hAnsi="Arial" w:cs="Arial"/>
      <w:b/>
      <w:bCs/>
      <w:szCs w:val="24"/>
      <w:u w:val="single"/>
      <w:lang w:eastAsia="en-GB"/>
    </w:rPr>
  </w:style>
  <w:style w:type="paragraph" w:customStyle="1" w:styleId="font15">
    <w:name w:val="font15"/>
    <w:basedOn w:val="Normal"/>
    <w:rsid w:val="00A100F9"/>
    <w:pPr>
      <w:spacing w:before="100" w:beforeAutospacing="1" w:after="100" w:afterAutospacing="1"/>
    </w:pPr>
    <w:rPr>
      <w:rFonts w:ascii="Arial" w:hAnsi="Arial" w:cs="Arial"/>
      <w:b/>
      <w:bCs/>
      <w:color w:val="0000FF"/>
      <w:szCs w:val="24"/>
      <w:lang w:eastAsia="en-GB"/>
    </w:rPr>
  </w:style>
  <w:style w:type="paragraph" w:customStyle="1" w:styleId="font16">
    <w:name w:val="font16"/>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17">
    <w:name w:val="font17"/>
    <w:basedOn w:val="Normal"/>
    <w:rsid w:val="00A100F9"/>
    <w:pPr>
      <w:spacing w:before="100" w:beforeAutospacing="1" w:after="100" w:afterAutospacing="1"/>
    </w:pPr>
    <w:rPr>
      <w:rFonts w:ascii="Arial" w:hAnsi="Arial" w:cs="Arial"/>
      <w:color w:val="000000"/>
      <w:szCs w:val="24"/>
      <w:lang w:eastAsia="en-GB"/>
    </w:rPr>
  </w:style>
  <w:style w:type="paragraph" w:customStyle="1" w:styleId="font18">
    <w:name w:val="font18"/>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19">
    <w:name w:val="font19"/>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20">
    <w:name w:val="font20"/>
    <w:basedOn w:val="Normal"/>
    <w:rsid w:val="00A100F9"/>
    <w:pPr>
      <w:spacing w:before="100" w:beforeAutospacing="1" w:after="100" w:afterAutospacing="1"/>
    </w:pPr>
    <w:rPr>
      <w:rFonts w:ascii="Arial" w:hAnsi="Arial" w:cs="Arial"/>
      <w:color w:val="000000"/>
      <w:sz w:val="22"/>
      <w:szCs w:val="22"/>
      <w:u w:val="single"/>
      <w:lang w:eastAsia="en-GB"/>
    </w:rPr>
  </w:style>
  <w:style w:type="paragraph" w:customStyle="1" w:styleId="font21">
    <w:name w:val="font21"/>
    <w:basedOn w:val="Normal"/>
    <w:rsid w:val="00A100F9"/>
    <w:pPr>
      <w:spacing w:before="100" w:beforeAutospacing="1" w:after="100" w:afterAutospacing="1"/>
    </w:pPr>
    <w:rPr>
      <w:rFonts w:ascii="Arial" w:hAnsi="Arial" w:cs="Arial"/>
      <w:b/>
      <w:bCs/>
      <w:color w:val="000000"/>
      <w:sz w:val="20"/>
      <w:u w:val="single"/>
      <w:lang w:eastAsia="en-GB"/>
    </w:rPr>
  </w:style>
  <w:style w:type="paragraph" w:customStyle="1" w:styleId="font22">
    <w:name w:val="font22"/>
    <w:basedOn w:val="Normal"/>
    <w:rsid w:val="00A100F9"/>
    <w:pPr>
      <w:spacing w:before="100" w:beforeAutospacing="1" w:after="100" w:afterAutospacing="1"/>
    </w:pPr>
    <w:rPr>
      <w:rFonts w:ascii="Arial" w:hAnsi="Arial" w:cs="Arial"/>
      <w:sz w:val="22"/>
      <w:szCs w:val="22"/>
      <w:u w:val="single"/>
      <w:lang w:eastAsia="en-GB"/>
    </w:rPr>
  </w:style>
  <w:style w:type="paragraph" w:customStyle="1" w:styleId="font23">
    <w:name w:val="font23"/>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24">
    <w:name w:val="font24"/>
    <w:basedOn w:val="Normal"/>
    <w:rsid w:val="00A100F9"/>
    <w:pPr>
      <w:spacing w:before="100" w:beforeAutospacing="1" w:after="100" w:afterAutospacing="1"/>
    </w:pPr>
    <w:rPr>
      <w:rFonts w:ascii="Arial" w:hAnsi="Arial" w:cs="Arial"/>
      <w:b/>
      <w:bCs/>
      <w:color w:val="000000"/>
      <w:szCs w:val="24"/>
      <w:lang w:eastAsia="en-GB"/>
    </w:rPr>
  </w:style>
  <w:style w:type="paragraph" w:customStyle="1" w:styleId="font25">
    <w:name w:val="font25"/>
    <w:basedOn w:val="Normal"/>
    <w:rsid w:val="00A100F9"/>
    <w:pPr>
      <w:spacing w:before="100" w:beforeAutospacing="1" w:after="100" w:afterAutospacing="1"/>
    </w:pPr>
    <w:rPr>
      <w:rFonts w:ascii="Arial" w:hAnsi="Arial" w:cs="Arial"/>
      <w:color w:val="0000FF"/>
      <w:sz w:val="22"/>
      <w:szCs w:val="22"/>
      <w:lang w:eastAsia="en-GB"/>
    </w:rPr>
  </w:style>
  <w:style w:type="paragraph" w:customStyle="1" w:styleId="font26">
    <w:name w:val="font26"/>
    <w:basedOn w:val="Normal"/>
    <w:rsid w:val="00A100F9"/>
    <w:pPr>
      <w:spacing w:before="100" w:beforeAutospacing="1" w:after="100" w:afterAutospacing="1"/>
    </w:pPr>
    <w:rPr>
      <w:rFonts w:ascii="Arial" w:hAnsi="Arial" w:cs="Arial"/>
      <w:color w:val="000000"/>
      <w:szCs w:val="24"/>
      <w:u w:val="single"/>
      <w:lang w:eastAsia="en-GB"/>
    </w:rPr>
  </w:style>
  <w:style w:type="paragraph" w:customStyle="1" w:styleId="font27">
    <w:name w:val="font27"/>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28">
    <w:name w:val="font28"/>
    <w:basedOn w:val="Normal"/>
    <w:rsid w:val="00A100F9"/>
    <w:pPr>
      <w:spacing w:before="100" w:beforeAutospacing="1" w:after="100" w:afterAutospacing="1"/>
    </w:pPr>
    <w:rPr>
      <w:rFonts w:ascii="Arial" w:hAnsi="Arial" w:cs="Arial"/>
      <w:b/>
      <w:bCs/>
      <w:sz w:val="22"/>
      <w:szCs w:val="22"/>
      <w:u w:val="single"/>
      <w:lang w:eastAsia="en-GB"/>
    </w:rPr>
  </w:style>
  <w:style w:type="paragraph" w:customStyle="1" w:styleId="font29">
    <w:name w:val="font29"/>
    <w:basedOn w:val="Normal"/>
    <w:rsid w:val="00A100F9"/>
    <w:pPr>
      <w:spacing w:before="100" w:beforeAutospacing="1" w:after="100" w:afterAutospacing="1"/>
    </w:pPr>
    <w:rPr>
      <w:rFonts w:ascii="Arial" w:hAnsi="Arial" w:cs="Arial"/>
      <w:b/>
      <w:bCs/>
      <w:color w:val="3366FF"/>
      <w:sz w:val="22"/>
      <w:szCs w:val="22"/>
      <w:lang w:eastAsia="en-GB"/>
    </w:rPr>
  </w:style>
  <w:style w:type="paragraph" w:customStyle="1" w:styleId="font30">
    <w:name w:val="font30"/>
    <w:basedOn w:val="Normal"/>
    <w:rsid w:val="00A100F9"/>
    <w:pPr>
      <w:spacing w:before="100" w:beforeAutospacing="1" w:after="100" w:afterAutospacing="1"/>
    </w:pPr>
    <w:rPr>
      <w:rFonts w:ascii="Arial" w:hAnsi="Arial" w:cs="Arial"/>
      <w:color w:val="0000FF"/>
      <w:sz w:val="22"/>
      <w:szCs w:val="22"/>
      <w:u w:val="single"/>
      <w:lang w:eastAsia="en-GB"/>
    </w:rPr>
  </w:style>
  <w:style w:type="paragraph" w:customStyle="1" w:styleId="font31">
    <w:name w:val="font31"/>
    <w:basedOn w:val="Normal"/>
    <w:rsid w:val="00A100F9"/>
    <w:pPr>
      <w:spacing w:before="100" w:beforeAutospacing="1" w:after="100" w:afterAutospacing="1"/>
    </w:pPr>
    <w:rPr>
      <w:rFonts w:ascii="Arial" w:hAnsi="Arial" w:cs="Arial"/>
      <w:b/>
      <w:bCs/>
      <w:color w:val="0000FF"/>
      <w:sz w:val="22"/>
      <w:szCs w:val="22"/>
      <w:u w:val="single"/>
      <w:lang w:eastAsia="en-GB"/>
    </w:rPr>
  </w:style>
  <w:style w:type="paragraph" w:customStyle="1" w:styleId="font32">
    <w:name w:val="font32"/>
    <w:basedOn w:val="Normal"/>
    <w:rsid w:val="00A100F9"/>
    <w:pPr>
      <w:spacing w:before="100" w:beforeAutospacing="1" w:after="100" w:afterAutospacing="1"/>
    </w:pPr>
    <w:rPr>
      <w:rFonts w:ascii="Arial" w:hAnsi="Arial" w:cs="Arial"/>
      <w:b/>
      <w:bCs/>
      <w:color w:val="FF0000"/>
      <w:szCs w:val="24"/>
      <w:u w:val="single"/>
      <w:lang w:eastAsia="en-GB"/>
    </w:rPr>
  </w:style>
  <w:style w:type="paragraph" w:customStyle="1" w:styleId="font33">
    <w:name w:val="font33"/>
    <w:basedOn w:val="Normal"/>
    <w:rsid w:val="00A100F9"/>
    <w:pPr>
      <w:spacing w:before="100" w:beforeAutospacing="1" w:after="100" w:afterAutospacing="1"/>
    </w:pPr>
    <w:rPr>
      <w:rFonts w:ascii="Arial" w:hAnsi="Arial" w:cs="Arial"/>
      <w:szCs w:val="24"/>
      <w:u w:val="single"/>
      <w:lang w:eastAsia="en-GB"/>
    </w:rPr>
  </w:style>
  <w:style w:type="paragraph" w:customStyle="1" w:styleId="font34">
    <w:name w:val="font34"/>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35">
    <w:name w:val="font35"/>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36">
    <w:name w:val="font36"/>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37">
    <w:name w:val="font37"/>
    <w:basedOn w:val="Normal"/>
    <w:rsid w:val="00A100F9"/>
    <w:pPr>
      <w:spacing w:before="100" w:beforeAutospacing="1" w:after="100" w:afterAutospacing="1"/>
    </w:pPr>
    <w:rPr>
      <w:rFonts w:ascii="Arial" w:hAnsi="Arial" w:cs="Arial"/>
      <w:b/>
      <w:bCs/>
      <w:color w:val="FF0000"/>
      <w:sz w:val="22"/>
      <w:szCs w:val="22"/>
      <w:u w:val="single"/>
      <w:lang w:eastAsia="en-GB"/>
    </w:rPr>
  </w:style>
  <w:style w:type="paragraph" w:customStyle="1" w:styleId="font38">
    <w:name w:val="font38"/>
    <w:basedOn w:val="Normal"/>
    <w:rsid w:val="00A100F9"/>
    <w:pPr>
      <w:spacing w:before="100" w:beforeAutospacing="1" w:after="100" w:afterAutospacing="1"/>
    </w:pPr>
    <w:rPr>
      <w:rFonts w:ascii="Arial" w:hAnsi="Arial" w:cs="Arial"/>
      <w:b/>
      <w:bCs/>
      <w:color w:val="00B050"/>
      <w:sz w:val="22"/>
      <w:szCs w:val="22"/>
      <w:lang w:eastAsia="en-GB"/>
    </w:rPr>
  </w:style>
  <w:style w:type="paragraph" w:customStyle="1" w:styleId="font39">
    <w:name w:val="font39"/>
    <w:basedOn w:val="Normal"/>
    <w:rsid w:val="00A100F9"/>
    <w:pPr>
      <w:spacing w:before="100" w:beforeAutospacing="1" w:after="100" w:afterAutospacing="1"/>
    </w:pPr>
    <w:rPr>
      <w:rFonts w:ascii="Arial" w:hAnsi="Arial" w:cs="Arial"/>
      <w:b/>
      <w:bCs/>
      <w:color w:val="00B050"/>
      <w:sz w:val="22"/>
      <w:szCs w:val="22"/>
      <w:u w:val="single"/>
      <w:lang w:eastAsia="en-GB"/>
    </w:rPr>
  </w:style>
  <w:style w:type="paragraph" w:customStyle="1" w:styleId="font40">
    <w:name w:val="font40"/>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41">
    <w:name w:val="font41"/>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42">
    <w:name w:val="font42"/>
    <w:basedOn w:val="Normal"/>
    <w:rsid w:val="00A100F9"/>
    <w:pPr>
      <w:spacing w:before="100" w:beforeAutospacing="1" w:after="100" w:afterAutospacing="1"/>
    </w:pPr>
    <w:rPr>
      <w:rFonts w:ascii="Arial" w:hAnsi="Arial" w:cs="Arial"/>
      <w:color w:val="C00000"/>
      <w:sz w:val="22"/>
      <w:szCs w:val="22"/>
      <w:lang w:eastAsia="en-GB"/>
    </w:rPr>
  </w:style>
  <w:style w:type="paragraph" w:customStyle="1" w:styleId="font43">
    <w:name w:val="font43"/>
    <w:basedOn w:val="Normal"/>
    <w:rsid w:val="00A100F9"/>
    <w:pPr>
      <w:spacing w:before="100" w:beforeAutospacing="1" w:after="100" w:afterAutospacing="1"/>
    </w:pPr>
    <w:rPr>
      <w:rFonts w:ascii="Arial" w:hAnsi="Arial" w:cs="Arial"/>
      <w:b/>
      <w:bCs/>
      <w:color w:val="C00000"/>
      <w:sz w:val="22"/>
      <w:szCs w:val="22"/>
      <w:lang w:eastAsia="en-GB"/>
    </w:rPr>
  </w:style>
  <w:style w:type="paragraph" w:customStyle="1" w:styleId="font44">
    <w:name w:val="font44"/>
    <w:basedOn w:val="Normal"/>
    <w:rsid w:val="00A100F9"/>
    <w:pPr>
      <w:spacing w:before="100" w:beforeAutospacing="1" w:after="100" w:afterAutospacing="1"/>
    </w:pPr>
    <w:rPr>
      <w:rFonts w:ascii="Arial" w:hAnsi="Arial" w:cs="Arial"/>
      <w:b/>
      <w:bCs/>
      <w:color w:val="C00000"/>
      <w:sz w:val="22"/>
      <w:szCs w:val="22"/>
      <w:u w:val="single"/>
      <w:lang w:eastAsia="en-GB"/>
    </w:rPr>
  </w:style>
  <w:style w:type="paragraph" w:customStyle="1" w:styleId="xl129">
    <w:name w:val="xl129"/>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131">
    <w:name w:val="xl131"/>
    <w:basedOn w:val="Normal"/>
    <w:rsid w:val="00A100F9"/>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2">
    <w:name w:val="xl13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3">
    <w:name w:val="xl133"/>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4">
    <w:name w:val="xl134"/>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5">
    <w:name w:val="xl135"/>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6">
    <w:name w:val="xl13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37">
    <w:name w:val="xl137"/>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38">
    <w:name w:val="xl138"/>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39">
    <w:name w:val="xl139"/>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0">
    <w:name w:val="xl140"/>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1">
    <w:name w:val="xl141"/>
    <w:basedOn w:val="Normal"/>
    <w:rsid w:val="00A100F9"/>
    <w:pPr>
      <w:spacing w:before="100" w:beforeAutospacing="1" w:after="100" w:afterAutospacing="1"/>
    </w:pPr>
    <w:rPr>
      <w:rFonts w:ascii="Arial" w:hAnsi="Arial" w:cs="Arial"/>
      <w:szCs w:val="24"/>
      <w:lang w:eastAsia="en-GB"/>
    </w:rPr>
  </w:style>
  <w:style w:type="paragraph" w:customStyle="1" w:styleId="xl142">
    <w:name w:val="xl142"/>
    <w:basedOn w:val="Normal"/>
    <w:rsid w:val="00A100F9"/>
    <w:pPr>
      <w:pBdr>
        <w:top w:val="single" w:sz="4" w:space="0" w:color="auto"/>
        <w:left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3">
    <w:name w:val="xl1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4">
    <w:name w:val="xl144"/>
    <w:basedOn w:val="Normal"/>
    <w:rsid w:val="00A100F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45">
    <w:name w:val="xl145"/>
    <w:basedOn w:val="Normal"/>
    <w:rsid w:val="00A100F9"/>
    <w:pPr>
      <w:pBdr>
        <w:top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6">
    <w:name w:val="xl146"/>
    <w:basedOn w:val="Normal"/>
    <w:rsid w:val="00A100F9"/>
    <w:pPr>
      <w:pBdr>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7">
    <w:name w:val="xl147"/>
    <w:basedOn w:val="Normal"/>
    <w:rsid w:val="00A100F9"/>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8">
    <w:name w:val="xl148"/>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9">
    <w:name w:val="xl149"/>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A100F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A100F9"/>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3">
    <w:name w:val="xl153"/>
    <w:basedOn w:val="Normal"/>
    <w:rsid w:val="00A100F9"/>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4">
    <w:name w:val="xl154"/>
    <w:basedOn w:val="Normal"/>
    <w:rsid w:val="00A100F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Cs w:val="24"/>
      <w:lang w:eastAsia="en-GB"/>
    </w:rPr>
  </w:style>
  <w:style w:type="paragraph" w:customStyle="1" w:styleId="xl155">
    <w:name w:val="xl155"/>
    <w:basedOn w:val="Normal"/>
    <w:rsid w:val="00A100F9"/>
    <w:pPr>
      <w:pBdr>
        <w:left w:val="single" w:sz="4" w:space="0" w:color="auto"/>
        <w:bottom w:val="single" w:sz="4" w:space="0" w:color="auto"/>
      </w:pBdr>
      <w:spacing w:before="100" w:beforeAutospacing="1" w:after="100" w:afterAutospacing="1"/>
    </w:pPr>
    <w:rPr>
      <w:rFonts w:ascii="Arial" w:hAnsi="Arial" w:cs="Arial"/>
      <w:color w:val="000000"/>
      <w:szCs w:val="24"/>
      <w:lang w:eastAsia="en-GB"/>
    </w:rPr>
  </w:style>
  <w:style w:type="paragraph" w:customStyle="1" w:styleId="xl156">
    <w:name w:val="xl156"/>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7">
    <w:name w:val="xl157"/>
    <w:basedOn w:val="Normal"/>
    <w:rsid w:val="00A100F9"/>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8">
    <w:name w:val="xl158"/>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59">
    <w:name w:val="xl159"/>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160">
    <w:name w:val="xl160"/>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1">
    <w:name w:val="xl16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62">
    <w:name w:val="xl16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163">
    <w:name w:val="xl163"/>
    <w:basedOn w:val="Normal"/>
    <w:rsid w:val="00A100F9"/>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Cs w:val="24"/>
      <w:lang w:eastAsia="en-GB"/>
    </w:rPr>
  </w:style>
  <w:style w:type="paragraph" w:customStyle="1" w:styleId="xl164">
    <w:name w:val="xl164"/>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165">
    <w:name w:val="xl165"/>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166">
    <w:name w:val="xl16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Cs w:val="24"/>
      <w:lang w:eastAsia="en-GB"/>
    </w:rPr>
  </w:style>
  <w:style w:type="paragraph" w:customStyle="1" w:styleId="xl167">
    <w:name w:val="xl16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68">
    <w:name w:val="xl168"/>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69">
    <w:name w:val="xl169"/>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0">
    <w:name w:val="xl170"/>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1">
    <w:name w:val="xl171"/>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Cs w:val="24"/>
      <w:lang w:eastAsia="en-GB"/>
    </w:rPr>
  </w:style>
  <w:style w:type="paragraph" w:customStyle="1" w:styleId="xl172">
    <w:name w:val="xl172"/>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73">
    <w:name w:val="xl173"/>
    <w:basedOn w:val="Normal"/>
    <w:rsid w:val="00A100F9"/>
    <w:pPr>
      <w:pBdr>
        <w:bottom w:val="single" w:sz="4" w:space="0" w:color="auto"/>
      </w:pBdr>
      <w:spacing w:before="100" w:beforeAutospacing="1" w:after="100" w:afterAutospacing="1"/>
    </w:pPr>
    <w:rPr>
      <w:szCs w:val="24"/>
      <w:lang w:eastAsia="en-GB"/>
    </w:rPr>
  </w:style>
  <w:style w:type="paragraph" w:customStyle="1" w:styleId="xl174">
    <w:name w:val="xl174"/>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75">
    <w:name w:val="xl17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176">
    <w:name w:val="xl1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7">
    <w:name w:val="xl177"/>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8">
    <w:name w:val="xl178"/>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9">
    <w:name w:val="xl179"/>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0">
    <w:name w:val="xl180"/>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1">
    <w:name w:val="xl181"/>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2">
    <w:name w:val="xl182"/>
    <w:basedOn w:val="Normal"/>
    <w:rsid w:val="00A100F9"/>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3">
    <w:name w:val="xl183"/>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4">
    <w:name w:val="xl184"/>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5">
    <w:name w:val="xl185"/>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6">
    <w:name w:val="xl186"/>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87">
    <w:name w:val="xl187"/>
    <w:basedOn w:val="Normal"/>
    <w:rsid w:val="00A100F9"/>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8">
    <w:name w:val="xl188"/>
    <w:basedOn w:val="Normal"/>
    <w:rsid w:val="00A100F9"/>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9">
    <w:name w:val="xl189"/>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190">
    <w:name w:val="xl190"/>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91">
    <w:name w:val="xl191"/>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92">
    <w:name w:val="xl192"/>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93">
    <w:name w:val="xl193"/>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195">
    <w:name w:val="xl19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6">
    <w:name w:val="xl196"/>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7">
    <w:name w:val="xl197"/>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8">
    <w:name w:val="xl198"/>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9">
    <w:name w:val="xl199"/>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0">
    <w:name w:val="xl200"/>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201">
    <w:name w:val="xl201"/>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2">
    <w:name w:val="xl20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3">
    <w:name w:val="xl203"/>
    <w:basedOn w:val="Normal"/>
    <w:rsid w:val="00A100F9"/>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4">
    <w:name w:val="xl20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5">
    <w:name w:val="xl205"/>
    <w:basedOn w:val="Normal"/>
    <w:rsid w:val="00A100F9"/>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6">
    <w:name w:val="xl206"/>
    <w:basedOn w:val="Normal"/>
    <w:rsid w:val="00A100F9"/>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7">
    <w:name w:val="xl207"/>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8">
    <w:name w:val="xl208"/>
    <w:basedOn w:val="Normal"/>
    <w:rsid w:val="00A100F9"/>
    <w:pPr>
      <w:pBdr>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9">
    <w:name w:val="xl209"/>
    <w:basedOn w:val="Normal"/>
    <w:rsid w:val="00A100F9"/>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0">
    <w:name w:val="xl210"/>
    <w:basedOn w:val="Normal"/>
    <w:rsid w:val="00A100F9"/>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1">
    <w:name w:val="xl21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12">
    <w:name w:val="xl212"/>
    <w:basedOn w:val="Normal"/>
    <w:rsid w:val="00A100F9"/>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13">
    <w:name w:val="xl21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214">
    <w:name w:val="xl214"/>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215">
    <w:name w:val="xl21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16">
    <w:name w:val="xl216"/>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17">
    <w:name w:val="xl217"/>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18">
    <w:name w:val="xl218"/>
    <w:basedOn w:val="Normal"/>
    <w:rsid w:val="00A100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19">
    <w:name w:val="xl219"/>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20">
    <w:name w:val="xl220"/>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1">
    <w:name w:val="xl221"/>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2">
    <w:name w:val="xl222"/>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3">
    <w:name w:val="xl223"/>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4">
    <w:name w:val="xl224"/>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Cs w:val="24"/>
      <w:lang w:eastAsia="en-GB"/>
    </w:rPr>
  </w:style>
  <w:style w:type="paragraph" w:customStyle="1" w:styleId="xl225">
    <w:name w:val="xl22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6">
    <w:name w:val="xl226"/>
    <w:basedOn w:val="Normal"/>
    <w:rsid w:val="00A100F9"/>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27">
    <w:name w:val="xl22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28">
    <w:name w:val="xl228"/>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29">
    <w:name w:val="xl229"/>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0">
    <w:name w:val="xl230"/>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1">
    <w:name w:val="xl231"/>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32">
    <w:name w:val="xl232"/>
    <w:basedOn w:val="Normal"/>
    <w:rsid w:val="00A100F9"/>
    <w:pPr>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33">
    <w:name w:val="xl233"/>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4">
    <w:name w:val="xl234"/>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5">
    <w:name w:val="xl235"/>
    <w:basedOn w:val="Normal"/>
    <w:rsid w:val="00A100F9"/>
    <w:pPr>
      <w:pBdr>
        <w:top w:val="single" w:sz="4" w:space="0" w:color="auto"/>
        <w:left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6">
    <w:name w:val="xl236"/>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7">
    <w:name w:val="xl237"/>
    <w:basedOn w:val="Normal"/>
    <w:rsid w:val="00A100F9"/>
    <w:pPr>
      <w:pBdr>
        <w:top w:val="single" w:sz="12"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8">
    <w:name w:val="xl238"/>
    <w:basedOn w:val="Normal"/>
    <w:rsid w:val="00A100F9"/>
    <w:pPr>
      <w:pBdr>
        <w:top w:val="single" w:sz="4" w:space="0" w:color="auto"/>
        <w:left w:val="single" w:sz="4" w:space="0" w:color="auto"/>
        <w:bottom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9">
    <w:name w:val="xl239"/>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0">
    <w:name w:val="xl240"/>
    <w:basedOn w:val="Normal"/>
    <w:rsid w:val="00A100F9"/>
    <w:pPr>
      <w:pBdr>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1">
    <w:name w:val="xl241"/>
    <w:basedOn w:val="Normal"/>
    <w:rsid w:val="00A100F9"/>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2">
    <w:name w:val="xl24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243">
    <w:name w:val="xl2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4">
    <w:name w:val="xl24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5">
    <w:name w:val="xl24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6">
    <w:name w:val="xl24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7">
    <w:name w:val="xl247"/>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8">
    <w:name w:val="xl248"/>
    <w:basedOn w:val="Normal"/>
    <w:rsid w:val="00A100F9"/>
    <w:pPr>
      <w:pBdr>
        <w:top w:val="single" w:sz="4" w:space="0" w:color="auto"/>
        <w:left w:val="single" w:sz="4" w:space="0" w:color="auto"/>
        <w:bottom w:val="single" w:sz="12"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9">
    <w:name w:val="xl249"/>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16"/>
      <w:szCs w:val="16"/>
      <w:lang w:eastAsia="en-GB"/>
    </w:rPr>
  </w:style>
  <w:style w:type="paragraph" w:customStyle="1" w:styleId="xl250">
    <w:name w:val="xl250"/>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51">
    <w:name w:val="xl251"/>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b/>
      <w:bCs/>
      <w:szCs w:val="24"/>
      <w:lang w:eastAsia="en-GB"/>
    </w:rPr>
  </w:style>
  <w:style w:type="paragraph" w:customStyle="1" w:styleId="xl252">
    <w:name w:val="xl25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color w:val="FF0000"/>
      <w:szCs w:val="24"/>
      <w:lang w:eastAsia="en-GB"/>
    </w:rPr>
  </w:style>
  <w:style w:type="paragraph" w:customStyle="1" w:styleId="xl253">
    <w:name w:val="xl253"/>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254">
    <w:name w:val="xl25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color w:val="000000"/>
      <w:szCs w:val="24"/>
      <w:lang w:eastAsia="en-GB"/>
    </w:rPr>
  </w:style>
  <w:style w:type="paragraph" w:customStyle="1" w:styleId="xl255">
    <w:name w:val="xl255"/>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color w:val="000000"/>
      <w:szCs w:val="24"/>
      <w:lang w:eastAsia="en-GB"/>
    </w:rPr>
  </w:style>
  <w:style w:type="paragraph" w:customStyle="1" w:styleId="xl256">
    <w:name w:val="xl256"/>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57">
    <w:name w:val="xl257"/>
    <w:basedOn w:val="Normal"/>
    <w:rsid w:val="00A100F9"/>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58">
    <w:name w:val="xl258"/>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59">
    <w:name w:val="xl259"/>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0">
    <w:name w:val="xl260"/>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261">
    <w:name w:val="xl261"/>
    <w:basedOn w:val="Normal"/>
    <w:rsid w:val="00A100F9"/>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62">
    <w:name w:val="xl26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3">
    <w:name w:val="xl263"/>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szCs w:val="24"/>
      <w:lang w:eastAsia="en-GB"/>
    </w:rPr>
  </w:style>
  <w:style w:type="paragraph" w:customStyle="1" w:styleId="xl264">
    <w:name w:val="xl264"/>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FF0000"/>
      <w:sz w:val="16"/>
      <w:szCs w:val="16"/>
      <w:lang w:eastAsia="en-GB"/>
    </w:rPr>
  </w:style>
  <w:style w:type="paragraph" w:customStyle="1" w:styleId="xl265">
    <w:name w:val="xl265"/>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000000"/>
      <w:szCs w:val="24"/>
      <w:lang w:eastAsia="en-GB"/>
    </w:rPr>
  </w:style>
  <w:style w:type="paragraph" w:customStyle="1" w:styleId="xl266">
    <w:name w:val="xl266"/>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b/>
      <w:bCs/>
      <w:szCs w:val="24"/>
      <w:lang w:eastAsia="en-GB"/>
    </w:rPr>
  </w:style>
  <w:style w:type="paragraph" w:customStyle="1" w:styleId="xl267">
    <w:name w:val="xl267"/>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8">
    <w:name w:val="xl26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9">
    <w:name w:val="xl269"/>
    <w:basedOn w:val="Normal"/>
    <w:rsid w:val="00A100F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70">
    <w:name w:val="xl270"/>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1">
    <w:name w:val="xl271"/>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3">
    <w:name w:val="xl27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5">
    <w:name w:val="xl275"/>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276">
    <w:name w:val="xl276"/>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7">
    <w:name w:val="xl277"/>
    <w:basedOn w:val="Normal"/>
    <w:rsid w:val="00A100F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8">
    <w:name w:val="xl278"/>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9">
    <w:name w:val="xl279"/>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80">
    <w:name w:val="xl280"/>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1">
    <w:name w:val="xl281"/>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2">
    <w:name w:val="xl282"/>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3">
    <w:name w:val="xl283"/>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284">
    <w:name w:val="xl284"/>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285">
    <w:name w:val="xl28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color w:val="0000FF"/>
      <w:sz w:val="22"/>
      <w:szCs w:val="22"/>
      <w:lang w:eastAsia="en-GB"/>
    </w:rPr>
  </w:style>
  <w:style w:type="paragraph" w:customStyle="1" w:styleId="xl289">
    <w:name w:val="xl289"/>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A100F9"/>
    <w:pPr>
      <w:pBdr>
        <w:top w:val="single" w:sz="8" w:space="0" w:color="auto"/>
        <w:left w:val="single" w:sz="4" w:space="0" w:color="auto"/>
        <w:bottom w:val="single" w:sz="4" w:space="0" w:color="auto"/>
        <w:right w:val="single" w:sz="8"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2">
    <w:name w:val="xl292"/>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3">
    <w:name w:val="xl293"/>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4">
    <w:name w:val="xl294"/>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5">
    <w:name w:val="xl295"/>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6">
    <w:name w:val="xl29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7">
    <w:name w:val="xl29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8">
    <w:name w:val="xl298"/>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9">
    <w:name w:val="xl29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0">
    <w:name w:val="xl300"/>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1">
    <w:name w:val="xl3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2">
    <w:name w:val="xl30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03">
    <w:name w:val="xl30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4">
    <w:name w:val="xl30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5">
    <w:name w:val="xl30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6">
    <w:name w:val="xl30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07">
    <w:name w:val="xl307"/>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8">
    <w:name w:val="xl30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9">
    <w:name w:val="xl30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0">
    <w:name w:val="xl31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1">
    <w:name w:val="xl31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2">
    <w:name w:val="xl31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3">
    <w:name w:val="xl31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4">
    <w:name w:val="xl31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5">
    <w:name w:val="xl31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6">
    <w:name w:val="xl31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7">
    <w:name w:val="xl31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8">
    <w:name w:val="xl31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21">
    <w:name w:val="xl321"/>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2">
    <w:name w:val="xl322"/>
    <w:basedOn w:val="Normal"/>
    <w:rsid w:val="00A100F9"/>
    <w:pPr>
      <w:pBdr>
        <w:top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3">
    <w:name w:val="xl323"/>
    <w:basedOn w:val="Normal"/>
    <w:rsid w:val="00A100F9"/>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4">
    <w:name w:val="xl324"/>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5">
    <w:name w:val="xl325"/>
    <w:basedOn w:val="Normal"/>
    <w:rsid w:val="00A100F9"/>
    <w:pPr>
      <w:pBdr>
        <w:top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6">
    <w:name w:val="xl326"/>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7">
    <w:name w:val="xl3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8">
    <w:name w:val="xl3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9">
    <w:name w:val="xl3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30">
    <w:name w:val="xl330"/>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3">
    <w:name w:val="xl33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4">
    <w:name w:val="xl33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5">
    <w:name w:val="xl335"/>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Cs w:val="24"/>
      <w:lang w:eastAsia="en-GB"/>
    </w:rPr>
  </w:style>
  <w:style w:type="paragraph" w:customStyle="1" w:styleId="xl336">
    <w:name w:val="xl336"/>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szCs w:val="24"/>
      <w:lang w:eastAsia="en-GB"/>
    </w:rPr>
  </w:style>
  <w:style w:type="paragraph" w:customStyle="1" w:styleId="xl337">
    <w:name w:val="xl337"/>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Cs w:val="24"/>
      <w:lang w:eastAsia="en-GB"/>
    </w:rPr>
  </w:style>
  <w:style w:type="paragraph" w:customStyle="1" w:styleId="xl338">
    <w:name w:val="xl338"/>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39">
    <w:name w:val="xl33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40">
    <w:name w:val="xl34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1">
    <w:name w:val="xl341"/>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2">
    <w:name w:val="xl34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3">
    <w:name w:val="xl34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4">
    <w:name w:val="xl344"/>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5">
    <w:name w:val="xl345"/>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6">
    <w:name w:val="xl34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7">
    <w:name w:val="xl34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8">
    <w:name w:val="xl348"/>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349">
    <w:name w:val="xl349"/>
    <w:basedOn w:val="Normal"/>
    <w:rsid w:val="00A100F9"/>
    <w:pPr>
      <w:pBdr>
        <w:top w:val="single" w:sz="4" w:space="0" w:color="auto"/>
        <w:bottom w:val="single" w:sz="4" w:space="0" w:color="auto"/>
        <w:right w:val="single" w:sz="8" w:space="0" w:color="auto"/>
      </w:pBdr>
      <w:spacing w:before="100" w:beforeAutospacing="1" w:after="100" w:afterAutospacing="1"/>
    </w:pPr>
    <w:rPr>
      <w:szCs w:val="24"/>
      <w:lang w:eastAsia="en-GB"/>
    </w:rPr>
  </w:style>
  <w:style w:type="paragraph" w:customStyle="1" w:styleId="xl350">
    <w:name w:val="xl350"/>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351">
    <w:name w:val="xl351"/>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2">
    <w:name w:val="xl352"/>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3">
    <w:name w:val="xl353"/>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54">
    <w:name w:val="xl354"/>
    <w:basedOn w:val="Normal"/>
    <w:rsid w:val="00A100F9"/>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55">
    <w:name w:val="xl355"/>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56">
    <w:name w:val="xl356"/>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7">
    <w:name w:val="xl357"/>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8">
    <w:name w:val="xl358"/>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9">
    <w:name w:val="xl359"/>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Cs w:val="24"/>
      <w:lang w:eastAsia="en-GB"/>
    </w:rPr>
  </w:style>
  <w:style w:type="paragraph" w:customStyle="1" w:styleId="xl360">
    <w:name w:val="xl360"/>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1">
    <w:name w:val="xl361"/>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2">
    <w:name w:val="xl362"/>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3">
    <w:name w:val="xl36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4">
    <w:name w:val="xl36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5">
    <w:name w:val="xl36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A100F9"/>
    <w:pPr>
      <w:pBdr>
        <w:top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69">
    <w:name w:val="xl369"/>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370">
    <w:name w:val="xl37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1">
    <w:name w:val="xl371"/>
    <w:basedOn w:val="Normal"/>
    <w:rsid w:val="00A100F9"/>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2">
    <w:name w:val="xl37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3">
    <w:name w:val="xl373"/>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374">
    <w:name w:val="xl374"/>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375">
    <w:name w:val="xl375"/>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76">
    <w:name w:val="xl3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7">
    <w:name w:val="xl377"/>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8">
    <w:name w:val="xl378"/>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9">
    <w:name w:val="xl379"/>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0">
    <w:name w:val="xl380"/>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1">
    <w:name w:val="xl38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82">
    <w:name w:val="xl382"/>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3">
    <w:name w:val="xl383"/>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4">
    <w:name w:val="xl384"/>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85">
    <w:name w:val="xl385"/>
    <w:basedOn w:val="Normal"/>
    <w:rsid w:val="00A100F9"/>
    <w:pPr>
      <w:pBdr>
        <w:top w:val="single" w:sz="4" w:space="0" w:color="auto"/>
        <w:bottom w:val="single" w:sz="4" w:space="0" w:color="auto"/>
      </w:pBdr>
      <w:spacing w:before="100" w:beforeAutospacing="1" w:after="100" w:afterAutospacing="1"/>
    </w:pPr>
    <w:rPr>
      <w:szCs w:val="24"/>
      <w:lang w:eastAsia="en-GB"/>
    </w:rPr>
  </w:style>
  <w:style w:type="paragraph" w:customStyle="1" w:styleId="xl386">
    <w:name w:val="xl386"/>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87">
    <w:name w:val="xl38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8">
    <w:name w:val="xl38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9">
    <w:name w:val="xl38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0">
    <w:name w:val="xl390"/>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1">
    <w:name w:val="xl391"/>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2">
    <w:name w:val="xl392"/>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u w:val="single"/>
      <w:lang w:eastAsia="en-GB"/>
    </w:rPr>
  </w:style>
  <w:style w:type="paragraph" w:customStyle="1" w:styleId="xl393">
    <w:name w:val="xl39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4">
    <w:name w:val="xl39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5">
    <w:name w:val="xl39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6">
    <w:name w:val="xl396"/>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397">
    <w:name w:val="xl39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8">
    <w:name w:val="xl39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9">
    <w:name w:val="xl39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0">
    <w:name w:val="xl40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1">
    <w:name w:val="xl4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2">
    <w:name w:val="xl402"/>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3">
    <w:name w:val="xl403"/>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4">
    <w:name w:val="xl404"/>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5">
    <w:name w:val="xl405"/>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6">
    <w:name w:val="xl406"/>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7">
    <w:name w:val="xl407"/>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8">
    <w:name w:val="xl408"/>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9">
    <w:name w:val="xl409"/>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0">
    <w:name w:val="xl4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1">
    <w:name w:val="xl411"/>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2">
    <w:name w:val="xl412"/>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3">
    <w:name w:val="xl41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4">
    <w:name w:val="xl41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5">
    <w:name w:val="xl415"/>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416">
    <w:name w:val="xl416"/>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Cs w:val="24"/>
      <w:lang w:eastAsia="en-GB"/>
    </w:rPr>
  </w:style>
  <w:style w:type="paragraph" w:customStyle="1" w:styleId="xl417">
    <w:name w:val="xl417"/>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szCs w:val="24"/>
      <w:lang w:eastAsia="en-GB"/>
    </w:rPr>
  </w:style>
  <w:style w:type="paragraph" w:customStyle="1" w:styleId="xl418">
    <w:name w:val="xl41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19">
    <w:name w:val="xl41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20">
    <w:name w:val="xl420"/>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21">
    <w:name w:val="xl42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2">
    <w:name w:val="xl42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3">
    <w:name w:val="xl423"/>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4">
    <w:name w:val="xl42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5">
    <w:name w:val="xl42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6">
    <w:name w:val="xl42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7">
    <w:name w:val="xl4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8">
    <w:name w:val="xl4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9">
    <w:name w:val="xl4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0">
    <w:name w:val="xl430"/>
    <w:basedOn w:val="Normal"/>
    <w:rsid w:val="00A100F9"/>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1">
    <w:name w:val="xl431"/>
    <w:basedOn w:val="Normal"/>
    <w:rsid w:val="00A100F9"/>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2">
    <w:name w:val="xl432"/>
    <w:basedOn w:val="Normal"/>
    <w:rsid w:val="00A100F9"/>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3">
    <w:name w:val="xl43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4">
    <w:name w:val="xl434"/>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5">
    <w:name w:val="xl435"/>
    <w:basedOn w:val="Normal"/>
    <w:rsid w:val="00A100F9"/>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6">
    <w:name w:val="xl436"/>
    <w:basedOn w:val="Normal"/>
    <w:rsid w:val="00A100F9"/>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7">
    <w:name w:val="xl437"/>
    <w:basedOn w:val="Normal"/>
    <w:rsid w:val="00A100F9"/>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8">
    <w:name w:val="xl438"/>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39">
    <w:name w:val="xl439"/>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40">
    <w:name w:val="xl440"/>
    <w:basedOn w:val="Normal"/>
    <w:rsid w:val="00A100F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1">
    <w:name w:val="xl441"/>
    <w:basedOn w:val="Normal"/>
    <w:rsid w:val="00A100F9"/>
    <w:pPr>
      <w:pBdr>
        <w:top w:val="single" w:sz="4" w:space="0" w:color="auto"/>
        <w:left w:val="single" w:sz="4" w:space="0" w:color="auto"/>
        <w:right w:val="single" w:sz="12"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2">
    <w:name w:val="xl442"/>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u w:val="single"/>
      <w:lang w:eastAsia="en-GB"/>
    </w:rPr>
  </w:style>
  <w:style w:type="paragraph" w:customStyle="1" w:styleId="xl443">
    <w:name w:val="xl443"/>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444">
    <w:name w:val="xl444"/>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45">
    <w:name w:val="xl445"/>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Cs w:val="24"/>
      <w:lang w:eastAsia="en-GB"/>
    </w:rPr>
  </w:style>
  <w:style w:type="paragraph" w:customStyle="1" w:styleId="xl446">
    <w:name w:val="xl446"/>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7">
    <w:name w:val="xl447"/>
    <w:basedOn w:val="Normal"/>
    <w:rsid w:val="00A100F9"/>
    <w:pPr>
      <w:pBdr>
        <w:top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8">
    <w:name w:val="xl448"/>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9">
    <w:name w:val="xl449"/>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0">
    <w:name w:val="xl450"/>
    <w:basedOn w:val="Normal"/>
    <w:rsid w:val="00A100F9"/>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1">
    <w:name w:val="xl451"/>
    <w:basedOn w:val="Normal"/>
    <w:rsid w:val="00A100F9"/>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52">
    <w:name w:val="xl452"/>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53">
    <w:name w:val="xl453"/>
    <w:basedOn w:val="Normal"/>
    <w:rsid w:val="00A100F9"/>
    <w:pPr>
      <w:pBdr>
        <w:top w:val="single" w:sz="4" w:space="0" w:color="auto"/>
      </w:pBdr>
      <w:spacing w:before="100" w:beforeAutospacing="1" w:after="100" w:afterAutospacing="1"/>
      <w:textAlignment w:val="center"/>
    </w:pPr>
    <w:rPr>
      <w:szCs w:val="24"/>
      <w:lang w:eastAsia="en-GB"/>
    </w:rPr>
  </w:style>
  <w:style w:type="paragraph" w:customStyle="1" w:styleId="xl454">
    <w:name w:val="xl454"/>
    <w:basedOn w:val="Normal"/>
    <w:rsid w:val="00A100F9"/>
    <w:pPr>
      <w:pBdr>
        <w:top w:val="single" w:sz="4" w:space="0" w:color="auto"/>
        <w:right w:val="single" w:sz="4" w:space="0" w:color="auto"/>
      </w:pBdr>
      <w:spacing w:before="100" w:beforeAutospacing="1" w:after="100" w:afterAutospacing="1"/>
      <w:textAlignment w:val="center"/>
    </w:pPr>
    <w:rPr>
      <w:szCs w:val="24"/>
      <w:lang w:eastAsia="en-GB"/>
    </w:rPr>
  </w:style>
  <w:style w:type="paragraph" w:customStyle="1" w:styleId="xl455">
    <w:name w:val="xl45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6">
    <w:name w:val="xl45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7">
    <w:name w:val="xl45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8">
    <w:name w:val="xl45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szCs w:val="24"/>
      <w:lang w:eastAsia="en-GB"/>
    </w:rPr>
  </w:style>
  <w:style w:type="paragraph" w:customStyle="1" w:styleId="xl459">
    <w:name w:val="xl45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en-GB"/>
    </w:rPr>
  </w:style>
  <w:style w:type="paragraph" w:customStyle="1" w:styleId="xl460">
    <w:name w:val="xl46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1">
    <w:name w:val="xl461"/>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2">
    <w:name w:val="xl462"/>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3">
    <w:name w:val="xl46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64">
    <w:name w:val="xl464"/>
    <w:basedOn w:val="Normal"/>
    <w:rsid w:val="00A100F9"/>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65">
    <w:name w:val="xl465"/>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66">
    <w:name w:val="xl466"/>
    <w:basedOn w:val="Normal"/>
    <w:rsid w:val="00A100F9"/>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Cs w:val="24"/>
      <w:lang w:eastAsia="en-GB"/>
    </w:rPr>
  </w:style>
  <w:style w:type="paragraph" w:customStyle="1" w:styleId="xl467">
    <w:name w:val="xl467"/>
    <w:basedOn w:val="Normal"/>
    <w:rsid w:val="00A100F9"/>
    <w:pPr>
      <w:pBdr>
        <w:top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8">
    <w:name w:val="xl468"/>
    <w:basedOn w:val="Normal"/>
    <w:rsid w:val="00A100F9"/>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9">
    <w:name w:val="xl46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0">
    <w:name w:val="xl47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1">
    <w:name w:val="xl47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2">
    <w:name w:val="xl47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3">
    <w:name w:val="xl473"/>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4">
    <w:name w:val="xl474"/>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5">
    <w:name w:val="xl475"/>
    <w:basedOn w:val="Normal"/>
    <w:rsid w:val="00A100F9"/>
    <w:pPr>
      <w:pBdr>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476">
    <w:name w:val="xl476"/>
    <w:basedOn w:val="Normal"/>
    <w:rsid w:val="00A100F9"/>
    <w:pPr>
      <w:pBdr>
        <w:bottom w:val="single" w:sz="4" w:space="0" w:color="auto"/>
      </w:pBdr>
      <w:shd w:val="clear" w:color="000000" w:fill="99CCFF"/>
      <w:spacing w:before="100" w:beforeAutospacing="1" w:after="100" w:afterAutospacing="1"/>
    </w:pPr>
    <w:rPr>
      <w:szCs w:val="24"/>
      <w:lang w:eastAsia="en-GB"/>
    </w:rPr>
  </w:style>
  <w:style w:type="paragraph" w:customStyle="1" w:styleId="xl477">
    <w:name w:val="xl477"/>
    <w:basedOn w:val="Normal"/>
    <w:rsid w:val="00A100F9"/>
    <w:pPr>
      <w:pBdr>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478">
    <w:name w:val="xl47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79">
    <w:name w:val="xl479"/>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80">
    <w:name w:val="xl480"/>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1">
    <w:name w:val="xl481"/>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2">
    <w:name w:val="xl48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83">
    <w:name w:val="xl48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pPr>
    <w:rPr>
      <w:szCs w:val="24"/>
      <w:lang w:eastAsia="en-GB"/>
    </w:rPr>
  </w:style>
  <w:style w:type="paragraph" w:customStyle="1" w:styleId="xl484">
    <w:name w:val="xl484"/>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5">
    <w:name w:val="xl485"/>
    <w:basedOn w:val="Normal"/>
    <w:rsid w:val="00A100F9"/>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6">
    <w:name w:val="xl486"/>
    <w:basedOn w:val="Normal"/>
    <w:rsid w:val="00A100F9"/>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7">
    <w:name w:val="xl487"/>
    <w:basedOn w:val="Normal"/>
    <w:rsid w:val="00A100F9"/>
    <w:pPr>
      <w:spacing w:before="100" w:beforeAutospacing="1" w:after="100" w:afterAutospacing="1"/>
      <w:jc w:val="center"/>
    </w:pPr>
    <w:rPr>
      <w:rFonts w:ascii="Arial" w:hAnsi="Arial" w:cs="Arial"/>
      <w:b/>
      <w:bCs/>
      <w:sz w:val="36"/>
      <w:szCs w:val="36"/>
      <w:u w:val="single"/>
      <w:lang w:eastAsia="en-GB"/>
    </w:rPr>
  </w:style>
  <w:style w:type="paragraph" w:customStyle="1" w:styleId="xl488">
    <w:name w:val="xl48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89">
    <w:name w:val="xl489"/>
    <w:basedOn w:val="Normal"/>
    <w:rsid w:val="00A100F9"/>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0">
    <w:name w:val="xl490"/>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1">
    <w:name w:val="xl491"/>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2">
    <w:name w:val="xl492"/>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3">
    <w:name w:val="xl493"/>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4">
    <w:name w:val="xl494"/>
    <w:basedOn w:val="Normal"/>
    <w:rsid w:val="00A100F9"/>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495">
    <w:name w:val="xl495"/>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496">
    <w:name w:val="xl496"/>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7">
    <w:name w:val="xl497"/>
    <w:basedOn w:val="Normal"/>
    <w:rsid w:val="00A100F9"/>
    <w:pPr>
      <w:pBdr>
        <w:top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8">
    <w:name w:val="xl498"/>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9">
    <w:name w:val="xl499"/>
    <w:basedOn w:val="Normal"/>
    <w:rsid w:val="00A100F9"/>
    <w:pPr>
      <w:pBdr>
        <w:top w:val="single" w:sz="4" w:space="0" w:color="auto"/>
        <w:lef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0">
    <w:name w:val="xl500"/>
    <w:basedOn w:val="Normal"/>
    <w:rsid w:val="00A100F9"/>
    <w:pPr>
      <w:pBdr>
        <w:top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1">
    <w:name w:val="xl501"/>
    <w:basedOn w:val="Normal"/>
    <w:rsid w:val="00A100F9"/>
    <w:pPr>
      <w:pBdr>
        <w:top w:val="single" w:sz="4" w:space="0" w:color="auto"/>
        <w:righ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2">
    <w:name w:val="xl50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503">
    <w:name w:val="xl503"/>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szCs w:val="24"/>
      <w:lang w:eastAsia="en-GB"/>
    </w:rPr>
  </w:style>
  <w:style w:type="paragraph" w:customStyle="1" w:styleId="xl504">
    <w:name w:val="xl504"/>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505">
    <w:name w:val="xl505"/>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Cs w:val="24"/>
      <w:lang w:eastAsia="en-GB"/>
    </w:rPr>
  </w:style>
  <w:style w:type="paragraph" w:customStyle="1" w:styleId="xl506">
    <w:name w:val="xl506"/>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Cs w:val="24"/>
      <w:lang w:eastAsia="en-GB"/>
    </w:rPr>
  </w:style>
  <w:style w:type="paragraph" w:customStyle="1" w:styleId="xl507">
    <w:name w:val="xl507"/>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508">
    <w:name w:val="xl508"/>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09">
    <w:name w:val="xl509"/>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510">
    <w:name w:val="xl5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1">
    <w:name w:val="xl511"/>
    <w:basedOn w:val="Normal"/>
    <w:rsid w:val="00A100F9"/>
    <w:pPr>
      <w:pBdr>
        <w:top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2">
    <w:name w:val="xl512"/>
    <w:basedOn w:val="Normal"/>
    <w:rsid w:val="00A100F9"/>
    <w:pPr>
      <w:pBdr>
        <w:top w:val="single" w:sz="4" w:space="0" w:color="auto"/>
        <w:right w:val="single" w:sz="12"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3">
    <w:name w:val="xl51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514">
    <w:name w:val="xl514"/>
    <w:basedOn w:val="Normal"/>
    <w:rsid w:val="00A100F9"/>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515">
    <w:name w:val="xl515"/>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Cs w:val="24"/>
      <w:lang w:eastAsia="en-GB"/>
    </w:rPr>
  </w:style>
  <w:style w:type="paragraph" w:customStyle="1" w:styleId="xl516">
    <w:name w:val="xl516"/>
    <w:basedOn w:val="Normal"/>
    <w:rsid w:val="00A100F9"/>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17">
    <w:name w:val="xl517"/>
    <w:basedOn w:val="Normal"/>
    <w:rsid w:val="00A100F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18">
    <w:name w:val="xl518"/>
    <w:basedOn w:val="Normal"/>
    <w:rsid w:val="00A100F9"/>
    <w:pPr>
      <w:pBdr>
        <w:top w:val="single" w:sz="4" w:space="0" w:color="auto"/>
        <w:left w:val="single" w:sz="4" w:space="0" w:color="auto"/>
        <w:bottom w:val="single" w:sz="4" w:space="0" w:color="auto"/>
      </w:pBdr>
      <w:spacing w:before="100" w:beforeAutospacing="1" w:after="100" w:afterAutospacing="1"/>
      <w:jc w:val="center"/>
    </w:pPr>
    <w:rPr>
      <w:szCs w:val="24"/>
      <w:lang w:eastAsia="en-GB"/>
    </w:rPr>
  </w:style>
  <w:style w:type="paragraph" w:customStyle="1" w:styleId="xl519">
    <w:name w:val="xl519"/>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0">
    <w:name w:val="xl520"/>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1">
    <w:name w:val="xl521"/>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2">
    <w:name w:val="xl522"/>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3">
    <w:name w:val="xl52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4">
    <w:name w:val="xl52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5">
    <w:name w:val="xl525"/>
    <w:basedOn w:val="Normal"/>
    <w:rsid w:val="00A100F9"/>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526">
    <w:name w:val="xl526"/>
    <w:basedOn w:val="Normal"/>
    <w:rsid w:val="00A100F9"/>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7">
    <w:name w:val="xl527"/>
    <w:basedOn w:val="Normal"/>
    <w:rsid w:val="00A100F9"/>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28">
    <w:name w:val="xl528"/>
    <w:basedOn w:val="Normal"/>
    <w:rsid w:val="00A100F9"/>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9">
    <w:name w:val="xl529"/>
    <w:basedOn w:val="Normal"/>
    <w:rsid w:val="00A100F9"/>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30">
    <w:name w:val="xl530"/>
    <w:basedOn w:val="Normal"/>
    <w:rsid w:val="00A100F9"/>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31">
    <w:name w:val="xl531"/>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Cs w:val="24"/>
      <w:lang w:eastAsia="en-GB"/>
    </w:rPr>
  </w:style>
  <w:style w:type="paragraph" w:customStyle="1" w:styleId="xl532">
    <w:name w:val="xl532"/>
    <w:basedOn w:val="Normal"/>
    <w:rsid w:val="00A100F9"/>
    <w:pPr>
      <w:pBdr>
        <w:left w:val="single" w:sz="4" w:space="0" w:color="auto"/>
        <w:bottom w:val="single" w:sz="4" w:space="0" w:color="auto"/>
        <w:right w:val="single" w:sz="12" w:space="0" w:color="auto"/>
      </w:pBdr>
      <w:spacing w:before="100" w:beforeAutospacing="1" w:after="100" w:afterAutospacing="1"/>
      <w:jc w:val="center"/>
      <w:textAlignment w:val="center"/>
    </w:pPr>
    <w:rPr>
      <w:szCs w:val="24"/>
      <w:lang w:eastAsia="en-GB"/>
    </w:rPr>
  </w:style>
  <w:style w:type="paragraph" w:customStyle="1" w:styleId="xl533">
    <w:name w:val="xl53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4">
    <w:name w:val="xl53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5">
    <w:name w:val="xl53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6">
    <w:name w:val="xl53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7">
    <w:name w:val="xl537"/>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8">
    <w:name w:val="xl53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9">
    <w:name w:val="xl539"/>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GB"/>
    </w:rPr>
  </w:style>
  <w:style w:type="paragraph" w:customStyle="1" w:styleId="xl540">
    <w:name w:val="xl540"/>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1">
    <w:name w:val="xl541"/>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2">
    <w:name w:val="xl542"/>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63">
    <w:name w:val="xl63"/>
    <w:basedOn w:val="Normal"/>
    <w:rsid w:val="00877E26"/>
    <w:pPr>
      <w:spacing w:before="100" w:beforeAutospacing="1" w:after="100" w:afterAutospacing="1"/>
    </w:pPr>
    <w:rPr>
      <w:szCs w:val="24"/>
      <w:lang w:eastAsia="en-GB"/>
    </w:rPr>
  </w:style>
  <w:style w:type="paragraph" w:customStyle="1" w:styleId="xl64">
    <w:name w:val="xl64"/>
    <w:basedOn w:val="Normal"/>
    <w:rsid w:val="00877E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94">
    <w:name w:val="xl194"/>
    <w:basedOn w:val="Normal"/>
    <w:rsid w:val="00877E26"/>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table" w:customStyle="1" w:styleId="TableGrid2">
    <w:name w:val="Table Grid2"/>
    <w:basedOn w:val="TableNormal"/>
    <w:next w:val="TableGrid"/>
    <w:uiPriority w:val="39"/>
    <w:rsid w:val="00E64C8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65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38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54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uiPriority w:val="99"/>
    <w:rsid w:val="00054B1D"/>
    <w:pPr>
      <w:spacing w:before="100" w:beforeAutospacing="1" w:after="100" w:afterAutospacing="1"/>
    </w:pPr>
    <w:rPr>
      <w:rFonts w:eastAsiaTheme="minorHAnsi"/>
      <w:szCs w:val="24"/>
      <w:lang w:eastAsia="en-GB"/>
    </w:rPr>
  </w:style>
  <w:style w:type="table" w:customStyle="1" w:styleId="TableGrid6">
    <w:name w:val="Table Grid6"/>
    <w:basedOn w:val="TableNormal"/>
    <w:next w:val="TableGrid"/>
    <w:uiPriority w:val="39"/>
    <w:rsid w:val="002E37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45">
    <w:name w:val="font45"/>
    <w:basedOn w:val="Normal"/>
    <w:rsid w:val="00140920"/>
    <w:pPr>
      <w:spacing w:before="100" w:beforeAutospacing="1" w:after="100" w:afterAutospacing="1"/>
    </w:pPr>
    <w:rPr>
      <w:rFonts w:ascii="Arial" w:hAnsi="Arial" w:cs="Arial"/>
      <w:color w:val="000000"/>
      <w:szCs w:val="24"/>
      <w:lang w:eastAsia="en-GB"/>
    </w:rPr>
  </w:style>
  <w:style w:type="paragraph" w:customStyle="1" w:styleId="font46">
    <w:name w:val="font46"/>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7">
    <w:name w:val="font47"/>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8">
    <w:name w:val="font48"/>
    <w:basedOn w:val="Normal"/>
    <w:rsid w:val="00140920"/>
    <w:pPr>
      <w:spacing w:before="100" w:beforeAutospacing="1" w:after="100" w:afterAutospacing="1"/>
    </w:pPr>
    <w:rPr>
      <w:rFonts w:ascii="Arial" w:hAnsi="Arial" w:cs="Arial"/>
      <w:color w:val="FF3737"/>
      <w:sz w:val="22"/>
      <w:szCs w:val="22"/>
      <w:lang w:eastAsia="en-GB"/>
    </w:rPr>
  </w:style>
  <w:style w:type="paragraph" w:customStyle="1" w:styleId="font49">
    <w:name w:val="font49"/>
    <w:basedOn w:val="Normal"/>
    <w:rsid w:val="00140920"/>
    <w:pPr>
      <w:spacing w:before="100" w:beforeAutospacing="1" w:after="100" w:afterAutospacing="1"/>
    </w:pPr>
    <w:rPr>
      <w:rFonts w:ascii="Arial" w:hAnsi="Arial" w:cs="Arial"/>
      <w:b/>
      <w:bCs/>
      <w:color w:val="FF3737"/>
      <w:sz w:val="22"/>
      <w:szCs w:val="22"/>
      <w:lang w:eastAsia="en-GB"/>
    </w:rPr>
  </w:style>
  <w:style w:type="paragraph" w:customStyle="1" w:styleId="font50">
    <w:name w:val="font50"/>
    <w:basedOn w:val="Normal"/>
    <w:rsid w:val="00140920"/>
    <w:pPr>
      <w:spacing w:before="100" w:beforeAutospacing="1" w:after="100" w:afterAutospacing="1"/>
    </w:pPr>
    <w:rPr>
      <w:rFonts w:ascii="Arial" w:hAnsi="Arial" w:cs="Arial"/>
      <w:color w:val="00B050"/>
      <w:sz w:val="22"/>
      <w:szCs w:val="22"/>
      <w:lang w:eastAsia="en-GB"/>
    </w:rPr>
  </w:style>
  <w:style w:type="paragraph" w:customStyle="1" w:styleId="font51">
    <w:name w:val="font51"/>
    <w:basedOn w:val="Normal"/>
    <w:rsid w:val="00140920"/>
    <w:pPr>
      <w:spacing w:before="100" w:beforeAutospacing="1" w:after="100" w:afterAutospacing="1"/>
    </w:pPr>
    <w:rPr>
      <w:rFonts w:ascii="Arial" w:hAnsi="Arial" w:cs="Arial"/>
      <w:color w:val="00B050"/>
      <w:sz w:val="20"/>
      <w:lang w:eastAsia="en-GB"/>
    </w:rPr>
  </w:style>
  <w:style w:type="paragraph" w:customStyle="1" w:styleId="font52">
    <w:name w:val="font52"/>
    <w:basedOn w:val="Normal"/>
    <w:rsid w:val="00140920"/>
    <w:pPr>
      <w:spacing w:before="100" w:beforeAutospacing="1" w:after="100" w:afterAutospacing="1"/>
    </w:pPr>
    <w:rPr>
      <w:rFonts w:ascii="Arial" w:hAnsi="Arial" w:cs="Arial"/>
      <w:color w:val="008000"/>
      <w:sz w:val="22"/>
      <w:szCs w:val="22"/>
      <w:lang w:eastAsia="en-GB"/>
    </w:rPr>
  </w:style>
  <w:style w:type="paragraph" w:customStyle="1" w:styleId="font53">
    <w:name w:val="font53"/>
    <w:basedOn w:val="Normal"/>
    <w:rsid w:val="00140920"/>
    <w:pPr>
      <w:spacing w:before="100" w:beforeAutospacing="1" w:after="100" w:afterAutospacing="1"/>
    </w:pPr>
    <w:rPr>
      <w:rFonts w:ascii="Arial" w:hAnsi="Arial" w:cs="Arial"/>
      <w:b/>
      <w:bCs/>
      <w:color w:val="008000"/>
      <w:sz w:val="22"/>
      <w:szCs w:val="22"/>
      <w:lang w:eastAsia="en-GB"/>
    </w:rPr>
  </w:style>
  <w:style w:type="paragraph" w:customStyle="1" w:styleId="xl543">
    <w:name w:val="xl543"/>
    <w:basedOn w:val="Normal"/>
    <w:rsid w:val="00140920"/>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4">
    <w:name w:val="xl544"/>
    <w:basedOn w:val="Normal"/>
    <w:rsid w:val="00140920"/>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5">
    <w:name w:val="xl545"/>
    <w:basedOn w:val="Normal"/>
    <w:rsid w:val="00140920"/>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546">
    <w:name w:val="xl546"/>
    <w:basedOn w:val="Normal"/>
    <w:rsid w:val="00140920"/>
    <w:pPr>
      <w:pBdr>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7">
    <w:name w:val="xl547"/>
    <w:basedOn w:val="Normal"/>
    <w:rsid w:val="00140920"/>
    <w:pPr>
      <w:pBdr>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8">
    <w:name w:val="xl548"/>
    <w:basedOn w:val="Normal"/>
    <w:rsid w:val="00140920"/>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49">
    <w:name w:val="xl549"/>
    <w:basedOn w:val="Normal"/>
    <w:rsid w:val="00140920"/>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50">
    <w:name w:val="xl550"/>
    <w:basedOn w:val="Normal"/>
    <w:rsid w:val="00140920"/>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51">
    <w:name w:val="xl551"/>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2">
    <w:name w:val="xl552"/>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3">
    <w:name w:val="xl553"/>
    <w:basedOn w:val="Normal"/>
    <w:rsid w:val="001409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4">
    <w:name w:val="xl554"/>
    <w:basedOn w:val="Normal"/>
    <w:rsid w:val="0014092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5">
    <w:name w:val="xl555"/>
    <w:basedOn w:val="Normal"/>
    <w:rsid w:val="001409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6">
    <w:name w:val="xl556"/>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557">
    <w:name w:val="xl557"/>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8">
    <w:name w:val="xl558"/>
    <w:basedOn w:val="Normal"/>
    <w:rsid w:val="001409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9">
    <w:name w:val="xl559"/>
    <w:basedOn w:val="Normal"/>
    <w:rsid w:val="00140920"/>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0">
    <w:name w:val="xl560"/>
    <w:basedOn w:val="Normal"/>
    <w:rsid w:val="00140920"/>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1">
    <w:name w:val="xl561"/>
    <w:basedOn w:val="Normal"/>
    <w:rsid w:val="00140920"/>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2">
    <w:name w:val="xl562"/>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63">
    <w:name w:val="xl563"/>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64">
    <w:name w:val="xl564"/>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65">
    <w:name w:val="xl565"/>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66">
    <w:name w:val="xl566"/>
    <w:basedOn w:val="Normal"/>
    <w:rsid w:val="001409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ColorfulList-Accent11">
    <w:name w:val="Colorful List - Accent 11"/>
    <w:basedOn w:val="Normal"/>
    <w:uiPriority w:val="34"/>
    <w:qFormat/>
    <w:rsid w:val="006C0E4B"/>
    <w:pPr>
      <w:spacing w:after="200" w:line="276" w:lineRule="auto"/>
      <w:ind w:left="720"/>
      <w:contextualSpacing/>
    </w:pPr>
    <w:rPr>
      <w:rFonts w:ascii="Calibri" w:eastAsia="Calibri" w:hAnsi="Calibri" w:cs="Calibri"/>
      <w:sz w:val="22"/>
      <w:szCs w:val="22"/>
    </w:rPr>
  </w:style>
  <w:style w:type="paragraph" w:customStyle="1" w:styleId="msonormal0">
    <w:name w:val="msonormal"/>
    <w:basedOn w:val="Normal"/>
    <w:rsid w:val="00EC7275"/>
    <w:pPr>
      <w:spacing w:before="100" w:beforeAutospacing="1" w:after="100" w:afterAutospacing="1"/>
    </w:pPr>
    <w:rPr>
      <w:szCs w:val="24"/>
      <w:lang w:eastAsia="en-GB"/>
    </w:rPr>
  </w:style>
  <w:style w:type="paragraph" w:customStyle="1" w:styleId="font54">
    <w:name w:val="font54"/>
    <w:basedOn w:val="Normal"/>
    <w:rsid w:val="00EC7275"/>
    <w:pPr>
      <w:spacing w:before="100" w:beforeAutospacing="1" w:after="100" w:afterAutospacing="1"/>
    </w:pPr>
    <w:rPr>
      <w:rFonts w:ascii="Arial" w:hAnsi="Arial" w:cs="Arial"/>
      <w:color w:val="FF0000"/>
      <w:szCs w:val="24"/>
      <w:lang w:eastAsia="en-GB"/>
    </w:rPr>
  </w:style>
  <w:style w:type="paragraph" w:customStyle="1" w:styleId="xl567">
    <w:name w:val="xl567"/>
    <w:basedOn w:val="Normal"/>
    <w:rsid w:val="00EC7275"/>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8">
    <w:name w:val="xl568"/>
    <w:basedOn w:val="Normal"/>
    <w:rsid w:val="00EC7275"/>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9">
    <w:name w:val="xl569"/>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70">
    <w:name w:val="xl570"/>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71">
    <w:name w:val="xl571"/>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72">
    <w:name w:val="xl572"/>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73">
    <w:name w:val="xl573"/>
    <w:basedOn w:val="Normal"/>
    <w:rsid w:val="00EC727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character" w:styleId="CommentReference">
    <w:name w:val="annotation reference"/>
    <w:basedOn w:val="DefaultParagraphFont"/>
    <w:uiPriority w:val="99"/>
    <w:unhideWhenUsed/>
    <w:rsid w:val="009B2F03"/>
    <w:rPr>
      <w:sz w:val="16"/>
      <w:szCs w:val="16"/>
    </w:rPr>
  </w:style>
  <w:style w:type="paragraph" w:styleId="CommentText">
    <w:name w:val="annotation text"/>
    <w:basedOn w:val="Normal"/>
    <w:link w:val="CommentTextChar"/>
    <w:uiPriority w:val="99"/>
    <w:unhideWhenUsed/>
    <w:rsid w:val="009B2F03"/>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B2F03"/>
    <w:rPr>
      <w:rFonts w:asciiTheme="minorHAnsi" w:eastAsiaTheme="minorHAnsi" w:hAnsiTheme="minorHAnsi" w:cstheme="minorBidi"/>
      <w:lang w:eastAsia="en-US"/>
    </w:rPr>
  </w:style>
  <w:style w:type="character" w:customStyle="1" w:styleId="font151">
    <w:name w:val="font151"/>
    <w:basedOn w:val="DefaultParagraphFont"/>
    <w:rsid w:val="007F6732"/>
    <w:rPr>
      <w:rFonts w:ascii="Tahoma" w:hAnsi="Tahoma" w:cs="Tahoma" w:hint="default"/>
      <w:b/>
      <w:bCs/>
      <w:i w:val="0"/>
      <w:iCs w:val="0"/>
      <w:color w:val="000000"/>
      <w:sz w:val="16"/>
      <w:szCs w:val="16"/>
      <w:u w:val="single"/>
    </w:rPr>
  </w:style>
  <w:style w:type="character" w:customStyle="1" w:styleId="font61">
    <w:name w:val="font61"/>
    <w:basedOn w:val="DefaultParagraphFont"/>
    <w:rsid w:val="007F6732"/>
    <w:rPr>
      <w:rFonts w:ascii="Tahoma" w:hAnsi="Tahoma" w:cs="Tahoma" w:hint="default"/>
      <w:b/>
      <w:bCs/>
      <w:i w:val="0"/>
      <w:iCs w:val="0"/>
      <w:strike w:val="0"/>
      <w:dstrike w:val="0"/>
      <w:color w:val="000000"/>
      <w:sz w:val="16"/>
      <w:szCs w:val="16"/>
      <w:u w:val="none"/>
      <w:effect w:val="none"/>
    </w:rPr>
  </w:style>
  <w:style w:type="character" w:customStyle="1" w:styleId="font71">
    <w:name w:val="font71"/>
    <w:basedOn w:val="DefaultParagraphFont"/>
    <w:rsid w:val="007F6732"/>
    <w:rPr>
      <w:rFonts w:ascii="Tahoma" w:hAnsi="Tahoma" w:cs="Tahoma" w:hint="default"/>
      <w:b/>
      <w:bCs/>
      <w:i w:val="0"/>
      <w:iCs w:val="0"/>
      <w:color w:val="000000"/>
      <w:sz w:val="16"/>
      <w:szCs w:val="16"/>
      <w:u w:val="single"/>
    </w:rPr>
  </w:style>
  <w:style w:type="paragraph" w:customStyle="1" w:styleId="DefaultText">
    <w:name w:val="Default Text"/>
    <w:basedOn w:val="Normal"/>
    <w:rsid w:val="00436828"/>
    <w:pPr>
      <w:autoSpaceDE w:val="0"/>
      <w:autoSpaceDN w:val="0"/>
      <w:adjustRightInd w:val="0"/>
      <w:spacing w:line="300" w:lineRule="auto"/>
      <w:ind w:firstLine="720"/>
    </w:pPr>
    <w:rPr>
      <w:rFonts w:ascii="News Gothic" w:hAnsi="News Gothic" w:cs="News Gothic"/>
      <w:sz w:val="18"/>
      <w:szCs w:val="18"/>
      <w:lang w:val="en-US"/>
    </w:rPr>
  </w:style>
  <w:style w:type="paragraph" w:customStyle="1" w:styleId="defaulttext0">
    <w:name w:val="defaulttext"/>
    <w:basedOn w:val="Normal"/>
    <w:rsid w:val="00436828"/>
    <w:pPr>
      <w:spacing w:before="100" w:beforeAutospacing="1" w:after="100" w:afterAutospacing="1"/>
    </w:pPr>
    <w:rPr>
      <w:szCs w:val="24"/>
      <w:lang w:val="en-US"/>
    </w:rPr>
  </w:style>
  <w:style w:type="numbering" w:customStyle="1" w:styleId="NoList2">
    <w:name w:val="No List2"/>
    <w:next w:val="NoList"/>
    <w:uiPriority w:val="99"/>
    <w:semiHidden/>
    <w:unhideWhenUsed/>
    <w:rsid w:val="00C00876"/>
  </w:style>
  <w:style w:type="paragraph" w:customStyle="1" w:styleId="xl574">
    <w:name w:val="xl574"/>
    <w:basedOn w:val="Normal"/>
    <w:rsid w:val="00C00876"/>
    <w:pPr>
      <w:pBdr>
        <w:top w:val="single" w:sz="4" w:space="0" w:color="auto"/>
        <w:bottom w:val="single" w:sz="8"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5">
    <w:name w:val="xl575"/>
    <w:basedOn w:val="Normal"/>
    <w:rsid w:val="00C00876"/>
    <w:pPr>
      <w:pBdr>
        <w:top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6">
    <w:name w:val="xl576"/>
    <w:basedOn w:val="Normal"/>
    <w:rsid w:val="00C00876"/>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577">
    <w:name w:val="xl577"/>
    <w:basedOn w:val="Normal"/>
    <w:rsid w:val="00C00876"/>
    <w:pPr>
      <w:pBdr>
        <w:top w:val="single" w:sz="12" w:space="0" w:color="auto"/>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578">
    <w:name w:val="xl578"/>
    <w:basedOn w:val="Normal"/>
    <w:rsid w:val="00C00876"/>
    <w:pPr>
      <w:pBdr>
        <w:top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579">
    <w:name w:val="xl579"/>
    <w:basedOn w:val="Normal"/>
    <w:rsid w:val="00C00876"/>
    <w:pPr>
      <w:pBdr>
        <w:top w:val="single" w:sz="12"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TableParagraph">
    <w:name w:val="Table Paragraph"/>
    <w:basedOn w:val="Normal"/>
    <w:uiPriority w:val="1"/>
    <w:qFormat/>
    <w:rsid w:val="00A45090"/>
    <w:pPr>
      <w:widowControl w:val="0"/>
      <w:autoSpaceDE w:val="0"/>
      <w:autoSpaceDN w:val="0"/>
    </w:pPr>
    <w:rPr>
      <w:sz w:val="22"/>
      <w:szCs w:val="22"/>
      <w:lang w:val="en-US"/>
    </w:rPr>
  </w:style>
  <w:style w:type="character" w:customStyle="1" w:styleId="HeaderChar">
    <w:name w:val="Header Char"/>
    <w:basedOn w:val="DefaultParagraphFont"/>
    <w:link w:val="Header"/>
    <w:rsid w:val="007B6C80"/>
    <w:rPr>
      <w:sz w:val="24"/>
      <w:lang w:eastAsia="en-US"/>
    </w:rPr>
  </w:style>
  <w:style w:type="paragraph" w:customStyle="1" w:styleId="xxxmsonormal">
    <w:name w:val="x_x_x_msonormal"/>
    <w:basedOn w:val="Normal"/>
    <w:rsid w:val="00DF67AE"/>
    <w:rPr>
      <w:rFonts w:ascii="Calibri" w:eastAsiaTheme="minorHAnsi" w:hAnsi="Calibri" w:cs="Calibri"/>
      <w:sz w:val="22"/>
      <w:szCs w:val="22"/>
      <w:lang w:eastAsia="en-GB"/>
    </w:rPr>
  </w:style>
  <w:style w:type="character" w:customStyle="1" w:styleId="BodyText3Char">
    <w:name w:val="Body Text 3 Char"/>
    <w:basedOn w:val="DefaultParagraphFont"/>
    <w:link w:val="BodyText3"/>
    <w:rsid w:val="00A90845"/>
    <w:rPr>
      <w:i/>
      <w:iCs/>
      <w:sz w:val="24"/>
      <w:lang w:eastAsia="en-US"/>
    </w:rPr>
  </w:style>
  <w:style w:type="character" w:customStyle="1" w:styleId="gmail-apple-converted-space">
    <w:name w:val="gmail-apple-converted-space"/>
    <w:basedOn w:val="DefaultParagraphFont"/>
    <w:rsid w:val="003A6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4028">
      <w:bodyDiv w:val="1"/>
      <w:marLeft w:val="0"/>
      <w:marRight w:val="0"/>
      <w:marTop w:val="0"/>
      <w:marBottom w:val="0"/>
      <w:divBdr>
        <w:top w:val="none" w:sz="0" w:space="0" w:color="auto"/>
        <w:left w:val="none" w:sz="0" w:space="0" w:color="auto"/>
        <w:bottom w:val="none" w:sz="0" w:space="0" w:color="auto"/>
        <w:right w:val="none" w:sz="0" w:space="0" w:color="auto"/>
      </w:divBdr>
    </w:div>
    <w:div w:id="19859845">
      <w:bodyDiv w:val="1"/>
      <w:marLeft w:val="0"/>
      <w:marRight w:val="0"/>
      <w:marTop w:val="0"/>
      <w:marBottom w:val="0"/>
      <w:divBdr>
        <w:top w:val="none" w:sz="0" w:space="0" w:color="auto"/>
        <w:left w:val="none" w:sz="0" w:space="0" w:color="auto"/>
        <w:bottom w:val="none" w:sz="0" w:space="0" w:color="auto"/>
        <w:right w:val="none" w:sz="0" w:space="0" w:color="auto"/>
      </w:divBdr>
    </w:div>
    <w:div w:id="26101805">
      <w:bodyDiv w:val="1"/>
      <w:marLeft w:val="0"/>
      <w:marRight w:val="0"/>
      <w:marTop w:val="0"/>
      <w:marBottom w:val="0"/>
      <w:divBdr>
        <w:top w:val="none" w:sz="0" w:space="0" w:color="auto"/>
        <w:left w:val="none" w:sz="0" w:space="0" w:color="auto"/>
        <w:bottom w:val="none" w:sz="0" w:space="0" w:color="auto"/>
        <w:right w:val="none" w:sz="0" w:space="0" w:color="auto"/>
      </w:divBdr>
    </w:div>
    <w:div w:id="28798572">
      <w:bodyDiv w:val="1"/>
      <w:marLeft w:val="0"/>
      <w:marRight w:val="0"/>
      <w:marTop w:val="0"/>
      <w:marBottom w:val="0"/>
      <w:divBdr>
        <w:top w:val="none" w:sz="0" w:space="0" w:color="auto"/>
        <w:left w:val="none" w:sz="0" w:space="0" w:color="auto"/>
        <w:bottom w:val="none" w:sz="0" w:space="0" w:color="auto"/>
        <w:right w:val="none" w:sz="0" w:space="0" w:color="auto"/>
      </w:divBdr>
    </w:div>
    <w:div w:id="39329777">
      <w:bodyDiv w:val="1"/>
      <w:marLeft w:val="0"/>
      <w:marRight w:val="0"/>
      <w:marTop w:val="0"/>
      <w:marBottom w:val="0"/>
      <w:divBdr>
        <w:top w:val="none" w:sz="0" w:space="0" w:color="auto"/>
        <w:left w:val="none" w:sz="0" w:space="0" w:color="auto"/>
        <w:bottom w:val="none" w:sz="0" w:space="0" w:color="auto"/>
        <w:right w:val="none" w:sz="0" w:space="0" w:color="auto"/>
      </w:divBdr>
    </w:div>
    <w:div w:id="42340145">
      <w:bodyDiv w:val="1"/>
      <w:marLeft w:val="0"/>
      <w:marRight w:val="0"/>
      <w:marTop w:val="0"/>
      <w:marBottom w:val="0"/>
      <w:divBdr>
        <w:top w:val="none" w:sz="0" w:space="0" w:color="auto"/>
        <w:left w:val="none" w:sz="0" w:space="0" w:color="auto"/>
        <w:bottom w:val="none" w:sz="0" w:space="0" w:color="auto"/>
        <w:right w:val="none" w:sz="0" w:space="0" w:color="auto"/>
      </w:divBdr>
    </w:div>
    <w:div w:id="43798414">
      <w:bodyDiv w:val="1"/>
      <w:marLeft w:val="0"/>
      <w:marRight w:val="0"/>
      <w:marTop w:val="0"/>
      <w:marBottom w:val="0"/>
      <w:divBdr>
        <w:top w:val="none" w:sz="0" w:space="0" w:color="auto"/>
        <w:left w:val="none" w:sz="0" w:space="0" w:color="auto"/>
        <w:bottom w:val="none" w:sz="0" w:space="0" w:color="auto"/>
        <w:right w:val="none" w:sz="0" w:space="0" w:color="auto"/>
      </w:divBdr>
    </w:div>
    <w:div w:id="55208654">
      <w:bodyDiv w:val="1"/>
      <w:marLeft w:val="0"/>
      <w:marRight w:val="0"/>
      <w:marTop w:val="0"/>
      <w:marBottom w:val="0"/>
      <w:divBdr>
        <w:top w:val="none" w:sz="0" w:space="0" w:color="auto"/>
        <w:left w:val="none" w:sz="0" w:space="0" w:color="auto"/>
        <w:bottom w:val="none" w:sz="0" w:space="0" w:color="auto"/>
        <w:right w:val="none" w:sz="0" w:space="0" w:color="auto"/>
      </w:divBdr>
    </w:div>
    <w:div w:id="73626283">
      <w:bodyDiv w:val="1"/>
      <w:marLeft w:val="0"/>
      <w:marRight w:val="0"/>
      <w:marTop w:val="0"/>
      <w:marBottom w:val="0"/>
      <w:divBdr>
        <w:top w:val="none" w:sz="0" w:space="0" w:color="auto"/>
        <w:left w:val="none" w:sz="0" w:space="0" w:color="auto"/>
        <w:bottom w:val="none" w:sz="0" w:space="0" w:color="auto"/>
        <w:right w:val="none" w:sz="0" w:space="0" w:color="auto"/>
      </w:divBdr>
    </w:div>
    <w:div w:id="79254985">
      <w:bodyDiv w:val="1"/>
      <w:marLeft w:val="0"/>
      <w:marRight w:val="0"/>
      <w:marTop w:val="0"/>
      <w:marBottom w:val="0"/>
      <w:divBdr>
        <w:top w:val="none" w:sz="0" w:space="0" w:color="auto"/>
        <w:left w:val="none" w:sz="0" w:space="0" w:color="auto"/>
        <w:bottom w:val="none" w:sz="0" w:space="0" w:color="auto"/>
        <w:right w:val="none" w:sz="0" w:space="0" w:color="auto"/>
      </w:divBdr>
    </w:div>
    <w:div w:id="79373765">
      <w:bodyDiv w:val="1"/>
      <w:marLeft w:val="0"/>
      <w:marRight w:val="0"/>
      <w:marTop w:val="0"/>
      <w:marBottom w:val="0"/>
      <w:divBdr>
        <w:top w:val="none" w:sz="0" w:space="0" w:color="auto"/>
        <w:left w:val="none" w:sz="0" w:space="0" w:color="auto"/>
        <w:bottom w:val="none" w:sz="0" w:space="0" w:color="auto"/>
        <w:right w:val="none" w:sz="0" w:space="0" w:color="auto"/>
      </w:divBdr>
    </w:div>
    <w:div w:id="82387110">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91172984">
      <w:bodyDiv w:val="1"/>
      <w:marLeft w:val="0"/>
      <w:marRight w:val="0"/>
      <w:marTop w:val="0"/>
      <w:marBottom w:val="0"/>
      <w:divBdr>
        <w:top w:val="none" w:sz="0" w:space="0" w:color="auto"/>
        <w:left w:val="none" w:sz="0" w:space="0" w:color="auto"/>
        <w:bottom w:val="none" w:sz="0" w:space="0" w:color="auto"/>
        <w:right w:val="none" w:sz="0" w:space="0" w:color="auto"/>
      </w:divBdr>
    </w:div>
    <w:div w:id="94445663">
      <w:bodyDiv w:val="1"/>
      <w:marLeft w:val="0"/>
      <w:marRight w:val="0"/>
      <w:marTop w:val="0"/>
      <w:marBottom w:val="0"/>
      <w:divBdr>
        <w:top w:val="none" w:sz="0" w:space="0" w:color="auto"/>
        <w:left w:val="none" w:sz="0" w:space="0" w:color="auto"/>
        <w:bottom w:val="none" w:sz="0" w:space="0" w:color="auto"/>
        <w:right w:val="none" w:sz="0" w:space="0" w:color="auto"/>
      </w:divBdr>
    </w:div>
    <w:div w:id="103230740">
      <w:bodyDiv w:val="1"/>
      <w:marLeft w:val="0"/>
      <w:marRight w:val="0"/>
      <w:marTop w:val="0"/>
      <w:marBottom w:val="0"/>
      <w:divBdr>
        <w:top w:val="none" w:sz="0" w:space="0" w:color="auto"/>
        <w:left w:val="none" w:sz="0" w:space="0" w:color="auto"/>
        <w:bottom w:val="none" w:sz="0" w:space="0" w:color="auto"/>
        <w:right w:val="none" w:sz="0" w:space="0" w:color="auto"/>
      </w:divBdr>
    </w:div>
    <w:div w:id="107816634">
      <w:bodyDiv w:val="1"/>
      <w:marLeft w:val="0"/>
      <w:marRight w:val="0"/>
      <w:marTop w:val="0"/>
      <w:marBottom w:val="0"/>
      <w:divBdr>
        <w:top w:val="none" w:sz="0" w:space="0" w:color="auto"/>
        <w:left w:val="none" w:sz="0" w:space="0" w:color="auto"/>
        <w:bottom w:val="none" w:sz="0" w:space="0" w:color="auto"/>
        <w:right w:val="none" w:sz="0" w:space="0" w:color="auto"/>
      </w:divBdr>
    </w:div>
    <w:div w:id="120618333">
      <w:bodyDiv w:val="1"/>
      <w:marLeft w:val="0"/>
      <w:marRight w:val="0"/>
      <w:marTop w:val="0"/>
      <w:marBottom w:val="0"/>
      <w:divBdr>
        <w:top w:val="none" w:sz="0" w:space="0" w:color="auto"/>
        <w:left w:val="none" w:sz="0" w:space="0" w:color="auto"/>
        <w:bottom w:val="none" w:sz="0" w:space="0" w:color="auto"/>
        <w:right w:val="none" w:sz="0" w:space="0" w:color="auto"/>
      </w:divBdr>
    </w:div>
    <w:div w:id="123471443">
      <w:bodyDiv w:val="1"/>
      <w:marLeft w:val="0"/>
      <w:marRight w:val="0"/>
      <w:marTop w:val="0"/>
      <w:marBottom w:val="0"/>
      <w:divBdr>
        <w:top w:val="none" w:sz="0" w:space="0" w:color="auto"/>
        <w:left w:val="none" w:sz="0" w:space="0" w:color="auto"/>
        <w:bottom w:val="none" w:sz="0" w:space="0" w:color="auto"/>
        <w:right w:val="none" w:sz="0" w:space="0" w:color="auto"/>
      </w:divBdr>
    </w:div>
    <w:div w:id="127286556">
      <w:bodyDiv w:val="1"/>
      <w:marLeft w:val="0"/>
      <w:marRight w:val="0"/>
      <w:marTop w:val="0"/>
      <w:marBottom w:val="0"/>
      <w:divBdr>
        <w:top w:val="none" w:sz="0" w:space="0" w:color="auto"/>
        <w:left w:val="none" w:sz="0" w:space="0" w:color="auto"/>
        <w:bottom w:val="none" w:sz="0" w:space="0" w:color="auto"/>
        <w:right w:val="none" w:sz="0" w:space="0" w:color="auto"/>
      </w:divBdr>
    </w:div>
    <w:div w:id="128014345">
      <w:bodyDiv w:val="1"/>
      <w:marLeft w:val="0"/>
      <w:marRight w:val="0"/>
      <w:marTop w:val="0"/>
      <w:marBottom w:val="0"/>
      <w:divBdr>
        <w:top w:val="none" w:sz="0" w:space="0" w:color="auto"/>
        <w:left w:val="none" w:sz="0" w:space="0" w:color="auto"/>
        <w:bottom w:val="none" w:sz="0" w:space="0" w:color="auto"/>
        <w:right w:val="none" w:sz="0" w:space="0" w:color="auto"/>
      </w:divBdr>
    </w:div>
    <w:div w:id="128018746">
      <w:bodyDiv w:val="1"/>
      <w:marLeft w:val="0"/>
      <w:marRight w:val="0"/>
      <w:marTop w:val="0"/>
      <w:marBottom w:val="0"/>
      <w:divBdr>
        <w:top w:val="none" w:sz="0" w:space="0" w:color="auto"/>
        <w:left w:val="none" w:sz="0" w:space="0" w:color="auto"/>
        <w:bottom w:val="none" w:sz="0" w:space="0" w:color="auto"/>
        <w:right w:val="none" w:sz="0" w:space="0" w:color="auto"/>
      </w:divBdr>
    </w:div>
    <w:div w:id="128790579">
      <w:bodyDiv w:val="1"/>
      <w:marLeft w:val="0"/>
      <w:marRight w:val="0"/>
      <w:marTop w:val="0"/>
      <w:marBottom w:val="0"/>
      <w:divBdr>
        <w:top w:val="none" w:sz="0" w:space="0" w:color="auto"/>
        <w:left w:val="none" w:sz="0" w:space="0" w:color="auto"/>
        <w:bottom w:val="none" w:sz="0" w:space="0" w:color="auto"/>
        <w:right w:val="none" w:sz="0" w:space="0" w:color="auto"/>
      </w:divBdr>
    </w:div>
    <w:div w:id="134102191">
      <w:bodyDiv w:val="1"/>
      <w:marLeft w:val="0"/>
      <w:marRight w:val="0"/>
      <w:marTop w:val="0"/>
      <w:marBottom w:val="0"/>
      <w:divBdr>
        <w:top w:val="none" w:sz="0" w:space="0" w:color="auto"/>
        <w:left w:val="none" w:sz="0" w:space="0" w:color="auto"/>
        <w:bottom w:val="none" w:sz="0" w:space="0" w:color="auto"/>
        <w:right w:val="none" w:sz="0" w:space="0" w:color="auto"/>
      </w:divBdr>
    </w:div>
    <w:div w:id="140968856">
      <w:bodyDiv w:val="1"/>
      <w:marLeft w:val="0"/>
      <w:marRight w:val="0"/>
      <w:marTop w:val="0"/>
      <w:marBottom w:val="0"/>
      <w:divBdr>
        <w:top w:val="none" w:sz="0" w:space="0" w:color="auto"/>
        <w:left w:val="none" w:sz="0" w:space="0" w:color="auto"/>
        <w:bottom w:val="none" w:sz="0" w:space="0" w:color="auto"/>
        <w:right w:val="none" w:sz="0" w:space="0" w:color="auto"/>
      </w:divBdr>
    </w:div>
    <w:div w:id="147404969">
      <w:bodyDiv w:val="1"/>
      <w:marLeft w:val="0"/>
      <w:marRight w:val="0"/>
      <w:marTop w:val="0"/>
      <w:marBottom w:val="0"/>
      <w:divBdr>
        <w:top w:val="none" w:sz="0" w:space="0" w:color="auto"/>
        <w:left w:val="none" w:sz="0" w:space="0" w:color="auto"/>
        <w:bottom w:val="none" w:sz="0" w:space="0" w:color="auto"/>
        <w:right w:val="none" w:sz="0" w:space="0" w:color="auto"/>
      </w:divBdr>
    </w:div>
    <w:div w:id="158161135">
      <w:bodyDiv w:val="1"/>
      <w:marLeft w:val="0"/>
      <w:marRight w:val="0"/>
      <w:marTop w:val="0"/>
      <w:marBottom w:val="0"/>
      <w:divBdr>
        <w:top w:val="none" w:sz="0" w:space="0" w:color="auto"/>
        <w:left w:val="none" w:sz="0" w:space="0" w:color="auto"/>
        <w:bottom w:val="none" w:sz="0" w:space="0" w:color="auto"/>
        <w:right w:val="none" w:sz="0" w:space="0" w:color="auto"/>
      </w:divBdr>
      <w:divsChild>
        <w:div w:id="164057323">
          <w:marLeft w:val="0"/>
          <w:marRight w:val="0"/>
          <w:marTop w:val="0"/>
          <w:marBottom w:val="0"/>
          <w:divBdr>
            <w:top w:val="none" w:sz="0" w:space="0" w:color="auto"/>
            <w:left w:val="none" w:sz="0" w:space="0" w:color="auto"/>
            <w:bottom w:val="none" w:sz="0" w:space="0" w:color="auto"/>
            <w:right w:val="none" w:sz="0" w:space="0" w:color="auto"/>
          </w:divBdr>
        </w:div>
        <w:div w:id="203298917">
          <w:marLeft w:val="0"/>
          <w:marRight w:val="0"/>
          <w:marTop w:val="0"/>
          <w:marBottom w:val="0"/>
          <w:divBdr>
            <w:top w:val="none" w:sz="0" w:space="0" w:color="auto"/>
            <w:left w:val="none" w:sz="0" w:space="0" w:color="auto"/>
            <w:bottom w:val="none" w:sz="0" w:space="0" w:color="auto"/>
            <w:right w:val="none" w:sz="0" w:space="0" w:color="auto"/>
          </w:divBdr>
        </w:div>
        <w:div w:id="386420106">
          <w:marLeft w:val="0"/>
          <w:marRight w:val="0"/>
          <w:marTop w:val="0"/>
          <w:marBottom w:val="0"/>
          <w:divBdr>
            <w:top w:val="none" w:sz="0" w:space="0" w:color="auto"/>
            <w:left w:val="none" w:sz="0" w:space="0" w:color="auto"/>
            <w:bottom w:val="none" w:sz="0" w:space="0" w:color="auto"/>
            <w:right w:val="none" w:sz="0" w:space="0" w:color="auto"/>
          </w:divBdr>
        </w:div>
        <w:div w:id="398943416">
          <w:marLeft w:val="0"/>
          <w:marRight w:val="0"/>
          <w:marTop w:val="0"/>
          <w:marBottom w:val="0"/>
          <w:divBdr>
            <w:top w:val="none" w:sz="0" w:space="0" w:color="auto"/>
            <w:left w:val="none" w:sz="0" w:space="0" w:color="auto"/>
            <w:bottom w:val="none" w:sz="0" w:space="0" w:color="auto"/>
            <w:right w:val="none" w:sz="0" w:space="0" w:color="auto"/>
          </w:divBdr>
        </w:div>
        <w:div w:id="519857901">
          <w:marLeft w:val="0"/>
          <w:marRight w:val="0"/>
          <w:marTop w:val="0"/>
          <w:marBottom w:val="0"/>
          <w:divBdr>
            <w:top w:val="none" w:sz="0" w:space="0" w:color="auto"/>
            <w:left w:val="none" w:sz="0" w:space="0" w:color="auto"/>
            <w:bottom w:val="none" w:sz="0" w:space="0" w:color="auto"/>
            <w:right w:val="none" w:sz="0" w:space="0" w:color="auto"/>
          </w:divBdr>
        </w:div>
        <w:div w:id="558516439">
          <w:marLeft w:val="0"/>
          <w:marRight w:val="0"/>
          <w:marTop w:val="0"/>
          <w:marBottom w:val="0"/>
          <w:divBdr>
            <w:top w:val="none" w:sz="0" w:space="0" w:color="auto"/>
            <w:left w:val="none" w:sz="0" w:space="0" w:color="auto"/>
            <w:bottom w:val="none" w:sz="0" w:space="0" w:color="auto"/>
            <w:right w:val="none" w:sz="0" w:space="0" w:color="auto"/>
          </w:divBdr>
        </w:div>
        <w:div w:id="816146160">
          <w:marLeft w:val="0"/>
          <w:marRight w:val="0"/>
          <w:marTop w:val="0"/>
          <w:marBottom w:val="0"/>
          <w:divBdr>
            <w:top w:val="none" w:sz="0" w:space="0" w:color="auto"/>
            <w:left w:val="none" w:sz="0" w:space="0" w:color="auto"/>
            <w:bottom w:val="none" w:sz="0" w:space="0" w:color="auto"/>
            <w:right w:val="none" w:sz="0" w:space="0" w:color="auto"/>
          </w:divBdr>
        </w:div>
        <w:div w:id="865485716">
          <w:marLeft w:val="0"/>
          <w:marRight w:val="0"/>
          <w:marTop w:val="0"/>
          <w:marBottom w:val="0"/>
          <w:divBdr>
            <w:top w:val="none" w:sz="0" w:space="0" w:color="auto"/>
            <w:left w:val="none" w:sz="0" w:space="0" w:color="auto"/>
            <w:bottom w:val="none" w:sz="0" w:space="0" w:color="auto"/>
            <w:right w:val="none" w:sz="0" w:space="0" w:color="auto"/>
          </w:divBdr>
        </w:div>
        <w:div w:id="924876787">
          <w:marLeft w:val="0"/>
          <w:marRight w:val="0"/>
          <w:marTop w:val="0"/>
          <w:marBottom w:val="0"/>
          <w:divBdr>
            <w:top w:val="none" w:sz="0" w:space="0" w:color="auto"/>
            <w:left w:val="none" w:sz="0" w:space="0" w:color="auto"/>
            <w:bottom w:val="none" w:sz="0" w:space="0" w:color="auto"/>
            <w:right w:val="none" w:sz="0" w:space="0" w:color="auto"/>
          </w:divBdr>
        </w:div>
        <w:div w:id="938417286">
          <w:marLeft w:val="0"/>
          <w:marRight w:val="0"/>
          <w:marTop w:val="0"/>
          <w:marBottom w:val="0"/>
          <w:divBdr>
            <w:top w:val="none" w:sz="0" w:space="0" w:color="auto"/>
            <w:left w:val="none" w:sz="0" w:space="0" w:color="auto"/>
            <w:bottom w:val="none" w:sz="0" w:space="0" w:color="auto"/>
            <w:right w:val="none" w:sz="0" w:space="0" w:color="auto"/>
          </w:divBdr>
        </w:div>
        <w:div w:id="990983548">
          <w:marLeft w:val="0"/>
          <w:marRight w:val="0"/>
          <w:marTop w:val="0"/>
          <w:marBottom w:val="0"/>
          <w:divBdr>
            <w:top w:val="none" w:sz="0" w:space="0" w:color="auto"/>
            <w:left w:val="none" w:sz="0" w:space="0" w:color="auto"/>
            <w:bottom w:val="none" w:sz="0" w:space="0" w:color="auto"/>
            <w:right w:val="none" w:sz="0" w:space="0" w:color="auto"/>
          </w:divBdr>
        </w:div>
        <w:div w:id="1072042623">
          <w:marLeft w:val="0"/>
          <w:marRight w:val="0"/>
          <w:marTop w:val="0"/>
          <w:marBottom w:val="0"/>
          <w:divBdr>
            <w:top w:val="none" w:sz="0" w:space="0" w:color="auto"/>
            <w:left w:val="none" w:sz="0" w:space="0" w:color="auto"/>
            <w:bottom w:val="none" w:sz="0" w:space="0" w:color="auto"/>
            <w:right w:val="none" w:sz="0" w:space="0" w:color="auto"/>
          </w:divBdr>
        </w:div>
        <w:div w:id="1353386318">
          <w:marLeft w:val="0"/>
          <w:marRight w:val="0"/>
          <w:marTop w:val="0"/>
          <w:marBottom w:val="0"/>
          <w:divBdr>
            <w:top w:val="none" w:sz="0" w:space="0" w:color="auto"/>
            <w:left w:val="none" w:sz="0" w:space="0" w:color="auto"/>
            <w:bottom w:val="none" w:sz="0" w:space="0" w:color="auto"/>
            <w:right w:val="none" w:sz="0" w:space="0" w:color="auto"/>
          </w:divBdr>
        </w:div>
        <w:div w:id="1547721179">
          <w:marLeft w:val="0"/>
          <w:marRight w:val="0"/>
          <w:marTop w:val="0"/>
          <w:marBottom w:val="0"/>
          <w:divBdr>
            <w:top w:val="none" w:sz="0" w:space="0" w:color="auto"/>
            <w:left w:val="none" w:sz="0" w:space="0" w:color="auto"/>
            <w:bottom w:val="none" w:sz="0" w:space="0" w:color="auto"/>
            <w:right w:val="none" w:sz="0" w:space="0" w:color="auto"/>
          </w:divBdr>
        </w:div>
        <w:div w:id="1566145548">
          <w:marLeft w:val="0"/>
          <w:marRight w:val="0"/>
          <w:marTop w:val="0"/>
          <w:marBottom w:val="0"/>
          <w:divBdr>
            <w:top w:val="none" w:sz="0" w:space="0" w:color="auto"/>
            <w:left w:val="none" w:sz="0" w:space="0" w:color="auto"/>
            <w:bottom w:val="none" w:sz="0" w:space="0" w:color="auto"/>
            <w:right w:val="none" w:sz="0" w:space="0" w:color="auto"/>
          </w:divBdr>
        </w:div>
        <w:div w:id="1732073133">
          <w:marLeft w:val="0"/>
          <w:marRight w:val="0"/>
          <w:marTop w:val="0"/>
          <w:marBottom w:val="0"/>
          <w:divBdr>
            <w:top w:val="none" w:sz="0" w:space="0" w:color="auto"/>
            <w:left w:val="none" w:sz="0" w:space="0" w:color="auto"/>
            <w:bottom w:val="none" w:sz="0" w:space="0" w:color="auto"/>
            <w:right w:val="none" w:sz="0" w:space="0" w:color="auto"/>
          </w:divBdr>
          <w:divsChild>
            <w:div w:id="157354379">
              <w:marLeft w:val="0"/>
              <w:marRight w:val="0"/>
              <w:marTop w:val="0"/>
              <w:marBottom w:val="0"/>
              <w:divBdr>
                <w:top w:val="none" w:sz="0" w:space="0" w:color="auto"/>
                <w:left w:val="none" w:sz="0" w:space="0" w:color="auto"/>
                <w:bottom w:val="none" w:sz="0" w:space="0" w:color="auto"/>
                <w:right w:val="none" w:sz="0" w:space="0" w:color="auto"/>
              </w:divBdr>
            </w:div>
            <w:div w:id="338385267">
              <w:marLeft w:val="0"/>
              <w:marRight w:val="0"/>
              <w:marTop w:val="0"/>
              <w:marBottom w:val="0"/>
              <w:divBdr>
                <w:top w:val="none" w:sz="0" w:space="0" w:color="auto"/>
                <w:left w:val="none" w:sz="0" w:space="0" w:color="auto"/>
                <w:bottom w:val="none" w:sz="0" w:space="0" w:color="auto"/>
                <w:right w:val="none" w:sz="0" w:space="0" w:color="auto"/>
              </w:divBdr>
            </w:div>
            <w:div w:id="424154395">
              <w:marLeft w:val="0"/>
              <w:marRight w:val="0"/>
              <w:marTop w:val="0"/>
              <w:marBottom w:val="0"/>
              <w:divBdr>
                <w:top w:val="none" w:sz="0" w:space="0" w:color="auto"/>
                <w:left w:val="none" w:sz="0" w:space="0" w:color="auto"/>
                <w:bottom w:val="none" w:sz="0" w:space="0" w:color="auto"/>
                <w:right w:val="none" w:sz="0" w:space="0" w:color="auto"/>
              </w:divBdr>
            </w:div>
            <w:div w:id="659578015">
              <w:marLeft w:val="0"/>
              <w:marRight w:val="0"/>
              <w:marTop w:val="0"/>
              <w:marBottom w:val="0"/>
              <w:divBdr>
                <w:top w:val="none" w:sz="0" w:space="0" w:color="auto"/>
                <w:left w:val="none" w:sz="0" w:space="0" w:color="auto"/>
                <w:bottom w:val="none" w:sz="0" w:space="0" w:color="auto"/>
                <w:right w:val="none" w:sz="0" w:space="0" w:color="auto"/>
              </w:divBdr>
            </w:div>
            <w:div w:id="789710819">
              <w:marLeft w:val="0"/>
              <w:marRight w:val="0"/>
              <w:marTop w:val="0"/>
              <w:marBottom w:val="0"/>
              <w:divBdr>
                <w:top w:val="none" w:sz="0" w:space="0" w:color="auto"/>
                <w:left w:val="none" w:sz="0" w:space="0" w:color="auto"/>
                <w:bottom w:val="none" w:sz="0" w:space="0" w:color="auto"/>
                <w:right w:val="none" w:sz="0" w:space="0" w:color="auto"/>
              </w:divBdr>
            </w:div>
            <w:div w:id="938754294">
              <w:marLeft w:val="0"/>
              <w:marRight w:val="0"/>
              <w:marTop w:val="0"/>
              <w:marBottom w:val="0"/>
              <w:divBdr>
                <w:top w:val="none" w:sz="0" w:space="0" w:color="auto"/>
                <w:left w:val="none" w:sz="0" w:space="0" w:color="auto"/>
                <w:bottom w:val="none" w:sz="0" w:space="0" w:color="auto"/>
                <w:right w:val="none" w:sz="0" w:space="0" w:color="auto"/>
              </w:divBdr>
            </w:div>
            <w:div w:id="981080049">
              <w:marLeft w:val="0"/>
              <w:marRight w:val="0"/>
              <w:marTop w:val="0"/>
              <w:marBottom w:val="0"/>
              <w:divBdr>
                <w:top w:val="none" w:sz="0" w:space="0" w:color="auto"/>
                <w:left w:val="none" w:sz="0" w:space="0" w:color="auto"/>
                <w:bottom w:val="none" w:sz="0" w:space="0" w:color="auto"/>
                <w:right w:val="none" w:sz="0" w:space="0" w:color="auto"/>
              </w:divBdr>
            </w:div>
            <w:div w:id="998385962">
              <w:marLeft w:val="0"/>
              <w:marRight w:val="0"/>
              <w:marTop w:val="0"/>
              <w:marBottom w:val="0"/>
              <w:divBdr>
                <w:top w:val="none" w:sz="0" w:space="0" w:color="auto"/>
                <w:left w:val="none" w:sz="0" w:space="0" w:color="auto"/>
                <w:bottom w:val="none" w:sz="0" w:space="0" w:color="auto"/>
                <w:right w:val="none" w:sz="0" w:space="0" w:color="auto"/>
              </w:divBdr>
            </w:div>
            <w:div w:id="1007631465">
              <w:marLeft w:val="0"/>
              <w:marRight w:val="0"/>
              <w:marTop w:val="0"/>
              <w:marBottom w:val="0"/>
              <w:divBdr>
                <w:top w:val="none" w:sz="0" w:space="0" w:color="auto"/>
                <w:left w:val="none" w:sz="0" w:space="0" w:color="auto"/>
                <w:bottom w:val="none" w:sz="0" w:space="0" w:color="auto"/>
                <w:right w:val="none" w:sz="0" w:space="0" w:color="auto"/>
              </w:divBdr>
            </w:div>
            <w:div w:id="1210459825">
              <w:marLeft w:val="0"/>
              <w:marRight w:val="0"/>
              <w:marTop w:val="0"/>
              <w:marBottom w:val="0"/>
              <w:divBdr>
                <w:top w:val="none" w:sz="0" w:space="0" w:color="auto"/>
                <w:left w:val="none" w:sz="0" w:space="0" w:color="auto"/>
                <w:bottom w:val="none" w:sz="0" w:space="0" w:color="auto"/>
                <w:right w:val="none" w:sz="0" w:space="0" w:color="auto"/>
              </w:divBdr>
            </w:div>
            <w:div w:id="1217817411">
              <w:marLeft w:val="0"/>
              <w:marRight w:val="0"/>
              <w:marTop w:val="0"/>
              <w:marBottom w:val="0"/>
              <w:divBdr>
                <w:top w:val="none" w:sz="0" w:space="0" w:color="auto"/>
                <w:left w:val="none" w:sz="0" w:space="0" w:color="auto"/>
                <w:bottom w:val="none" w:sz="0" w:space="0" w:color="auto"/>
                <w:right w:val="none" w:sz="0" w:space="0" w:color="auto"/>
              </w:divBdr>
            </w:div>
            <w:div w:id="1370643450">
              <w:marLeft w:val="0"/>
              <w:marRight w:val="0"/>
              <w:marTop w:val="0"/>
              <w:marBottom w:val="0"/>
              <w:divBdr>
                <w:top w:val="none" w:sz="0" w:space="0" w:color="auto"/>
                <w:left w:val="none" w:sz="0" w:space="0" w:color="auto"/>
                <w:bottom w:val="none" w:sz="0" w:space="0" w:color="auto"/>
                <w:right w:val="none" w:sz="0" w:space="0" w:color="auto"/>
              </w:divBdr>
            </w:div>
            <w:div w:id="1569000835">
              <w:marLeft w:val="0"/>
              <w:marRight w:val="0"/>
              <w:marTop w:val="0"/>
              <w:marBottom w:val="0"/>
              <w:divBdr>
                <w:top w:val="none" w:sz="0" w:space="0" w:color="auto"/>
                <w:left w:val="none" w:sz="0" w:space="0" w:color="auto"/>
                <w:bottom w:val="none" w:sz="0" w:space="0" w:color="auto"/>
                <w:right w:val="none" w:sz="0" w:space="0" w:color="auto"/>
              </w:divBdr>
            </w:div>
            <w:div w:id="1729451466">
              <w:marLeft w:val="0"/>
              <w:marRight w:val="0"/>
              <w:marTop w:val="0"/>
              <w:marBottom w:val="0"/>
              <w:divBdr>
                <w:top w:val="none" w:sz="0" w:space="0" w:color="auto"/>
                <w:left w:val="none" w:sz="0" w:space="0" w:color="auto"/>
                <w:bottom w:val="none" w:sz="0" w:space="0" w:color="auto"/>
                <w:right w:val="none" w:sz="0" w:space="0" w:color="auto"/>
              </w:divBdr>
            </w:div>
            <w:div w:id="1991254054">
              <w:marLeft w:val="0"/>
              <w:marRight w:val="0"/>
              <w:marTop w:val="0"/>
              <w:marBottom w:val="0"/>
              <w:divBdr>
                <w:top w:val="none" w:sz="0" w:space="0" w:color="auto"/>
                <w:left w:val="none" w:sz="0" w:space="0" w:color="auto"/>
                <w:bottom w:val="none" w:sz="0" w:space="0" w:color="auto"/>
                <w:right w:val="none" w:sz="0" w:space="0" w:color="auto"/>
              </w:divBdr>
            </w:div>
          </w:divsChild>
        </w:div>
        <w:div w:id="1739402784">
          <w:marLeft w:val="0"/>
          <w:marRight w:val="0"/>
          <w:marTop w:val="0"/>
          <w:marBottom w:val="0"/>
          <w:divBdr>
            <w:top w:val="none" w:sz="0" w:space="0" w:color="auto"/>
            <w:left w:val="none" w:sz="0" w:space="0" w:color="auto"/>
            <w:bottom w:val="none" w:sz="0" w:space="0" w:color="auto"/>
            <w:right w:val="none" w:sz="0" w:space="0" w:color="auto"/>
          </w:divBdr>
        </w:div>
        <w:div w:id="1838424077">
          <w:marLeft w:val="0"/>
          <w:marRight w:val="0"/>
          <w:marTop w:val="0"/>
          <w:marBottom w:val="0"/>
          <w:divBdr>
            <w:top w:val="none" w:sz="0" w:space="0" w:color="auto"/>
            <w:left w:val="none" w:sz="0" w:space="0" w:color="auto"/>
            <w:bottom w:val="none" w:sz="0" w:space="0" w:color="auto"/>
            <w:right w:val="none" w:sz="0" w:space="0" w:color="auto"/>
          </w:divBdr>
        </w:div>
        <w:div w:id="1962564039">
          <w:marLeft w:val="0"/>
          <w:marRight w:val="0"/>
          <w:marTop w:val="0"/>
          <w:marBottom w:val="0"/>
          <w:divBdr>
            <w:top w:val="none" w:sz="0" w:space="0" w:color="auto"/>
            <w:left w:val="none" w:sz="0" w:space="0" w:color="auto"/>
            <w:bottom w:val="none" w:sz="0" w:space="0" w:color="auto"/>
            <w:right w:val="none" w:sz="0" w:space="0" w:color="auto"/>
          </w:divBdr>
        </w:div>
        <w:div w:id="2038970306">
          <w:marLeft w:val="0"/>
          <w:marRight w:val="0"/>
          <w:marTop w:val="0"/>
          <w:marBottom w:val="0"/>
          <w:divBdr>
            <w:top w:val="none" w:sz="0" w:space="0" w:color="auto"/>
            <w:left w:val="none" w:sz="0" w:space="0" w:color="auto"/>
            <w:bottom w:val="none" w:sz="0" w:space="0" w:color="auto"/>
            <w:right w:val="none" w:sz="0" w:space="0" w:color="auto"/>
          </w:divBdr>
        </w:div>
        <w:div w:id="2072582585">
          <w:marLeft w:val="0"/>
          <w:marRight w:val="0"/>
          <w:marTop w:val="0"/>
          <w:marBottom w:val="0"/>
          <w:divBdr>
            <w:top w:val="none" w:sz="0" w:space="0" w:color="auto"/>
            <w:left w:val="none" w:sz="0" w:space="0" w:color="auto"/>
            <w:bottom w:val="none" w:sz="0" w:space="0" w:color="auto"/>
            <w:right w:val="none" w:sz="0" w:space="0" w:color="auto"/>
          </w:divBdr>
        </w:div>
      </w:divsChild>
    </w:div>
    <w:div w:id="161747237">
      <w:bodyDiv w:val="1"/>
      <w:marLeft w:val="0"/>
      <w:marRight w:val="0"/>
      <w:marTop w:val="0"/>
      <w:marBottom w:val="0"/>
      <w:divBdr>
        <w:top w:val="none" w:sz="0" w:space="0" w:color="auto"/>
        <w:left w:val="none" w:sz="0" w:space="0" w:color="auto"/>
        <w:bottom w:val="none" w:sz="0" w:space="0" w:color="auto"/>
        <w:right w:val="none" w:sz="0" w:space="0" w:color="auto"/>
      </w:divBdr>
    </w:div>
    <w:div w:id="191655417">
      <w:bodyDiv w:val="1"/>
      <w:marLeft w:val="0"/>
      <w:marRight w:val="0"/>
      <w:marTop w:val="0"/>
      <w:marBottom w:val="0"/>
      <w:divBdr>
        <w:top w:val="none" w:sz="0" w:space="0" w:color="auto"/>
        <w:left w:val="none" w:sz="0" w:space="0" w:color="auto"/>
        <w:bottom w:val="none" w:sz="0" w:space="0" w:color="auto"/>
        <w:right w:val="none" w:sz="0" w:space="0" w:color="auto"/>
      </w:divBdr>
    </w:div>
    <w:div w:id="199051297">
      <w:bodyDiv w:val="1"/>
      <w:marLeft w:val="0"/>
      <w:marRight w:val="0"/>
      <w:marTop w:val="0"/>
      <w:marBottom w:val="0"/>
      <w:divBdr>
        <w:top w:val="none" w:sz="0" w:space="0" w:color="auto"/>
        <w:left w:val="none" w:sz="0" w:space="0" w:color="auto"/>
        <w:bottom w:val="none" w:sz="0" w:space="0" w:color="auto"/>
        <w:right w:val="none" w:sz="0" w:space="0" w:color="auto"/>
      </w:divBdr>
    </w:div>
    <w:div w:id="232859770">
      <w:bodyDiv w:val="1"/>
      <w:marLeft w:val="0"/>
      <w:marRight w:val="0"/>
      <w:marTop w:val="0"/>
      <w:marBottom w:val="0"/>
      <w:divBdr>
        <w:top w:val="none" w:sz="0" w:space="0" w:color="auto"/>
        <w:left w:val="none" w:sz="0" w:space="0" w:color="auto"/>
        <w:bottom w:val="none" w:sz="0" w:space="0" w:color="auto"/>
        <w:right w:val="none" w:sz="0" w:space="0" w:color="auto"/>
      </w:divBdr>
    </w:div>
    <w:div w:id="250241884">
      <w:bodyDiv w:val="1"/>
      <w:marLeft w:val="0"/>
      <w:marRight w:val="0"/>
      <w:marTop w:val="0"/>
      <w:marBottom w:val="0"/>
      <w:divBdr>
        <w:top w:val="none" w:sz="0" w:space="0" w:color="auto"/>
        <w:left w:val="none" w:sz="0" w:space="0" w:color="auto"/>
        <w:bottom w:val="none" w:sz="0" w:space="0" w:color="auto"/>
        <w:right w:val="none" w:sz="0" w:space="0" w:color="auto"/>
      </w:divBdr>
    </w:div>
    <w:div w:id="257370428">
      <w:bodyDiv w:val="1"/>
      <w:marLeft w:val="0"/>
      <w:marRight w:val="0"/>
      <w:marTop w:val="0"/>
      <w:marBottom w:val="0"/>
      <w:divBdr>
        <w:top w:val="none" w:sz="0" w:space="0" w:color="auto"/>
        <w:left w:val="none" w:sz="0" w:space="0" w:color="auto"/>
        <w:bottom w:val="none" w:sz="0" w:space="0" w:color="auto"/>
        <w:right w:val="none" w:sz="0" w:space="0" w:color="auto"/>
      </w:divBdr>
    </w:div>
    <w:div w:id="297495506">
      <w:bodyDiv w:val="1"/>
      <w:marLeft w:val="0"/>
      <w:marRight w:val="0"/>
      <w:marTop w:val="0"/>
      <w:marBottom w:val="0"/>
      <w:divBdr>
        <w:top w:val="none" w:sz="0" w:space="0" w:color="auto"/>
        <w:left w:val="none" w:sz="0" w:space="0" w:color="auto"/>
        <w:bottom w:val="none" w:sz="0" w:space="0" w:color="auto"/>
        <w:right w:val="none" w:sz="0" w:space="0" w:color="auto"/>
      </w:divBdr>
    </w:div>
    <w:div w:id="299919300">
      <w:bodyDiv w:val="1"/>
      <w:marLeft w:val="0"/>
      <w:marRight w:val="0"/>
      <w:marTop w:val="0"/>
      <w:marBottom w:val="0"/>
      <w:divBdr>
        <w:top w:val="none" w:sz="0" w:space="0" w:color="auto"/>
        <w:left w:val="none" w:sz="0" w:space="0" w:color="auto"/>
        <w:bottom w:val="none" w:sz="0" w:space="0" w:color="auto"/>
        <w:right w:val="none" w:sz="0" w:space="0" w:color="auto"/>
      </w:divBdr>
    </w:div>
    <w:div w:id="312368459">
      <w:bodyDiv w:val="1"/>
      <w:marLeft w:val="0"/>
      <w:marRight w:val="0"/>
      <w:marTop w:val="0"/>
      <w:marBottom w:val="0"/>
      <w:divBdr>
        <w:top w:val="none" w:sz="0" w:space="0" w:color="auto"/>
        <w:left w:val="none" w:sz="0" w:space="0" w:color="auto"/>
        <w:bottom w:val="none" w:sz="0" w:space="0" w:color="auto"/>
        <w:right w:val="none" w:sz="0" w:space="0" w:color="auto"/>
      </w:divBdr>
    </w:div>
    <w:div w:id="334113293">
      <w:bodyDiv w:val="1"/>
      <w:marLeft w:val="0"/>
      <w:marRight w:val="0"/>
      <w:marTop w:val="0"/>
      <w:marBottom w:val="0"/>
      <w:divBdr>
        <w:top w:val="none" w:sz="0" w:space="0" w:color="auto"/>
        <w:left w:val="none" w:sz="0" w:space="0" w:color="auto"/>
        <w:bottom w:val="none" w:sz="0" w:space="0" w:color="auto"/>
        <w:right w:val="none" w:sz="0" w:space="0" w:color="auto"/>
      </w:divBdr>
    </w:div>
    <w:div w:id="334772632">
      <w:bodyDiv w:val="1"/>
      <w:marLeft w:val="0"/>
      <w:marRight w:val="0"/>
      <w:marTop w:val="0"/>
      <w:marBottom w:val="0"/>
      <w:divBdr>
        <w:top w:val="none" w:sz="0" w:space="0" w:color="auto"/>
        <w:left w:val="none" w:sz="0" w:space="0" w:color="auto"/>
        <w:bottom w:val="none" w:sz="0" w:space="0" w:color="auto"/>
        <w:right w:val="none" w:sz="0" w:space="0" w:color="auto"/>
      </w:divBdr>
    </w:div>
    <w:div w:id="336732615">
      <w:bodyDiv w:val="1"/>
      <w:marLeft w:val="0"/>
      <w:marRight w:val="0"/>
      <w:marTop w:val="0"/>
      <w:marBottom w:val="0"/>
      <w:divBdr>
        <w:top w:val="none" w:sz="0" w:space="0" w:color="auto"/>
        <w:left w:val="none" w:sz="0" w:space="0" w:color="auto"/>
        <w:bottom w:val="none" w:sz="0" w:space="0" w:color="auto"/>
        <w:right w:val="none" w:sz="0" w:space="0" w:color="auto"/>
      </w:divBdr>
    </w:div>
    <w:div w:id="349188762">
      <w:bodyDiv w:val="1"/>
      <w:marLeft w:val="0"/>
      <w:marRight w:val="0"/>
      <w:marTop w:val="0"/>
      <w:marBottom w:val="0"/>
      <w:divBdr>
        <w:top w:val="none" w:sz="0" w:space="0" w:color="auto"/>
        <w:left w:val="none" w:sz="0" w:space="0" w:color="auto"/>
        <w:bottom w:val="none" w:sz="0" w:space="0" w:color="auto"/>
        <w:right w:val="none" w:sz="0" w:space="0" w:color="auto"/>
      </w:divBdr>
    </w:div>
    <w:div w:id="349991307">
      <w:bodyDiv w:val="1"/>
      <w:marLeft w:val="0"/>
      <w:marRight w:val="0"/>
      <w:marTop w:val="0"/>
      <w:marBottom w:val="0"/>
      <w:divBdr>
        <w:top w:val="none" w:sz="0" w:space="0" w:color="auto"/>
        <w:left w:val="none" w:sz="0" w:space="0" w:color="auto"/>
        <w:bottom w:val="none" w:sz="0" w:space="0" w:color="auto"/>
        <w:right w:val="none" w:sz="0" w:space="0" w:color="auto"/>
      </w:divBdr>
    </w:div>
    <w:div w:id="350298219">
      <w:bodyDiv w:val="1"/>
      <w:marLeft w:val="0"/>
      <w:marRight w:val="0"/>
      <w:marTop w:val="0"/>
      <w:marBottom w:val="0"/>
      <w:divBdr>
        <w:top w:val="none" w:sz="0" w:space="0" w:color="auto"/>
        <w:left w:val="none" w:sz="0" w:space="0" w:color="auto"/>
        <w:bottom w:val="none" w:sz="0" w:space="0" w:color="auto"/>
        <w:right w:val="none" w:sz="0" w:space="0" w:color="auto"/>
      </w:divBdr>
    </w:div>
    <w:div w:id="383336708">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396363895">
      <w:bodyDiv w:val="1"/>
      <w:marLeft w:val="0"/>
      <w:marRight w:val="0"/>
      <w:marTop w:val="0"/>
      <w:marBottom w:val="0"/>
      <w:divBdr>
        <w:top w:val="none" w:sz="0" w:space="0" w:color="auto"/>
        <w:left w:val="none" w:sz="0" w:space="0" w:color="auto"/>
        <w:bottom w:val="none" w:sz="0" w:space="0" w:color="auto"/>
        <w:right w:val="none" w:sz="0" w:space="0" w:color="auto"/>
      </w:divBdr>
    </w:div>
    <w:div w:id="407001219">
      <w:bodyDiv w:val="1"/>
      <w:marLeft w:val="0"/>
      <w:marRight w:val="0"/>
      <w:marTop w:val="0"/>
      <w:marBottom w:val="0"/>
      <w:divBdr>
        <w:top w:val="none" w:sz="0" w:space="0" w:color="auto"/>
        <w:left w:val="none" w:sz="0" w:space="0" w:color="auto"/>
        <w:bottom w:val="none" w:sz="0" w:space="0" w:color="auto"/>
        <w:right w:val="none" w:sz="0" w:space="0" w:color="auto"/>
      </w:divBdr>
    </w:div>
    <w:div w:id="421491160">
      <w:bodyDiv w:val="1"/>
      <w:marLeft w:val="0"/>
      <w:marRight w:val="0"/>
      <w:marTop w:val="0"/>
      <w:marBottom w:val="0"/>
      <w:divBdr>
        <w:top w:val="none" w:sz="0" w:space="0" w:color="auto"/>
        <w:left w:val="none" w:sz="0" w:space="0" w:color="auto"/>
        <w:bottom w:val="none" w:sz="0" w:space="0" w:color="auto"/>
        <w:right w:val="none" w:sz="0" w:space="0" w:color="auto"/>
      </w:divBdr>
      <w:divsChild>
        <w:div w:id="653491646">
          <w:marLeft w:val="0"/>
          <w:marRight w:val="0"/>
          <w:marTop w:val="0"/>
          <w:marBottom w:val="0"/>
          <w:divBdr>
            <w:top w:val="none" w:sz="0" w:space="0" w:color="auto"/>
            <w:left w:val="none" w:sz="0" w:space="0" w:color="auto"/>
            <w:bottom w:val="none" w:sz="0" w:space="0" w:color="auto"/>
            <w:right w:val="none" w:sz="0" w:space="0" w:color="auto"/>
          </w:divBdr>
          <w:divsChild>
            <w:div w:id="13913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09213">
      <w:bodyDiv w:val="1"/>
      <w:marLeft w:val="0"/>
      <w:marRight w:val="0"/>
      <w:marTop w:val="0"/>
      <w:marBottom w:val="0"/>
      <w:divBdr>
        <w:top w:val="none" w:sz="0" w:space="0" w:color="auto"/>
        <w:left w:val="none" w:sz="0" w:space="0" w:color="auto"/>
        <w:bottom w:val="none" w:sz="0" w:space="0" w:color="auto"/>
        <w:right w:val="none" w:sz="0" w:space="0" w:color="auto"/>
      </w:divBdr>
    </w:div>
    <w:div w:id="431169967">
      <w:bodyDiv w:val="1"/>
      <w:marLeft w:val="0"/>
      <w:marRight w:val="0"/>
      <w:marTop w:val="0"/>
      <w:marBottom w:val="0"/>
      <w:divBdr>
        <w:top w:val="none" w:sz="0" w:space="0" w:color="auto"/>
        <w:left w:val="none" w:sz="0" w:space="0" w:color="auto"/>
        <w:bottom w:val="none" w:sz="0" w:space="0" w:color="auto"/>
        <w:right w:val="none" w:sz="0" w:space="0" w:color="auto"/>
      </w:divBdr>
    </w:div>
    <w:div w:id="433667233">
      <w:bodyDiv w:val="1"/>
      <w:marLeft w:val="0"/>
      <w:marRight w:val="0"/>
      <w:marTop w:val="0"/>
      <w:marBottom w:val="0"/>
      <w:divBdr>
        <w:top w:val="none" w:sz="0" w:space="0" w:color="auto"/>
        <w:left w:val="none" w:sz="0" w:space="0" w:color="auto"/>
        <w:bottom w:val="none" w:sz="0" w:space="0" w:color="auto"/>
        <w:right w:val="none" w:sz="0" w:space="0" w:color="auto"/>
      </w:divBdr>
    </w:div>
    <w:div w:id="440534428">
      <w:bodyDiv w:val="1"/>
      <w:marLeft w:val="0"/>
      <w:marRight w:val="0"/>
      <w:marTop w:val="0"/>
      <w:marBottom w:val="0"/>
      <w:divBdr>
        <w:top w:val="none" w:sz="0" w:space="0" w:color="auto"/>
        <w:left w:val="none" w:sz="0" w:space="0" w:color="auto"/>
        <w:bottom w:val="none" w:sz="0" w:space="0" w:color="auto"/>
        <w:right w:val="none" w:sz="0" w:space="0" w:color="auto"/>
      </w:divBdr>
    </w:div>
    <w:div w:id="440808389">
      <w:bodyDiv w:val="1"/>
      <w:marLeft w:val="0"/>
      <w:marRight w:val="0"/>
      <w:marTop w:val="0"/>
      <w:marBottom w:val="0"/>
      <w:divBdr>
        <w:top w:val="none" w:sz="0" w:space="0" w:color="auto"/>
        <w:left w:val="none" w:sz="0" w:space="0" w:color="auto"/>
        <w:bottom w:val="none" w:sz="0" w:space="0" w:color="auto"/>
        <w:right w:val="none" w:sz="0" w:space="0" w:color="auto"/>
      </w:divBdr>
    </w:div>
    <w:div w:id="459542241">
      <w:bodyDiv w:val="1"/>
      <w:marLeft w:val="0"/>
      <w:marRight w:val="0"/>
      <w:marTop w:val="0"/>
      <w:marBottom w:val="0"/>
      <w:divBdr>
        <w:top w:val="none" w:sz="0" w:space="0" w:color="auto"/>
        <w:left w:val="none" w:sz="0" w:space="0" w:color="auto"/>
        <w:bottom w:val="none" w:sz="0" w:space="0" w:color="auto"/>
        <w:right w:val="none" w:sz="0" w:space="0" w:color="auto"/>
      </w:divBdr>
    </w:div>
    <w:div w:id="467015732">
      <w:bodyDiv w:val="1"/>
      <w:marLeft w:val="0"/>
      <w:marRight w:val="0"/>
      <w:marTop w:val="0"/>
      <w:marBottom w:val="0"/>
      <w:divBdr>
        <w:top w:val="none" w:sz="0" w:space="0" w:color="auto"/>
        <w:left w:val="none" w:sz="0" w:space="0" w:color="auto"/>
        <w:bottom w:val="none" w:sz="0" w:space="0" w:color="auto"/>
        <w:right w:val="none" w:sz="0" w:space="0" w:color="auto"/>
      </w:divBdr>
    </w:div>
    <w:div w:id="481042366">
      <w:bodyDiv w:val="1"/>
      <w:marLeft w:val="0"/>
      <w:marRight w:val="0"/>
      <w:marTop w:val="0"/>
      <w:marBottom w:val="0"/>
      <w:divBdr>
        <w:top w:val="none" w:sz="0" w:space="0" w:color="auto"/>
        <w:left w:val="none" w:sz="0" w:space="0" w:color="auto"/>
        <w:bottom w:val="none" w:sz="0" w:space="0" w:color="auto"/>
        <w:right w:val="none" w:sz="0" w:space="0" w:color="auto"/>
      </w:divBdr>
    </w:div>
    <w:div w:id="482431207">
      <w:bodyDiv w:val="1"/>
      <w:marLeft w:val="0"/>
      <w:marRight w:val="0"/>
      <w:marTop w:val="0"/>
      <w:marBottom w:val="0"/>
      <w:divBdr>
        <w:top w:val="none" w:sz="0" w:space="0" w:color="auto"/>
        <w:left w:val="none" w:sz="0" w:space="0" w:color="auto"/>
        <w:bottom w:val="none" w:sz="0" w:space="0" w:color="auto"/>
        <w:right w:val="none" w:sz="0" w:space="0" w:color="auto"/>
      </w:divBdr>
    </w:div>
    <w:div w:id="492138844">
      <w:bodyDiv w:val="1"/>
      <w:marLeft w:val="0"/>
      <w:marRight w:val="0"/>
      <w:marTop w:val="0"/>
      <w:marBottom w:val="0"/>
      <w:divBdr>
        <w:top w:val="none" w:sz="0" w:space="0" w:color="auto"/>
        <w:left w:val="none" w:sz="0" w:space="0" w:color="auto"/>
        <w:bottom w:val="none" w:sz="0" w:space="0" w:color="auto"/>
        <w:right w:val="none" w:sz="0" w:space="0" w:color="auto"/>
      </w:divBdr>
    </w:div>
    <w:div w:id="505438101">
      <w:bodyDiv w:val="1"/>
      <w:marLeft w:val="0"/>
      <w:marRight w:val="0"/>
      <w:marTop w:val="0"/>
      <w:marBottom w:val="0"/>
      <w:divBdr>
        <w:top w:val="none" w:sz="0" w:space="0" w:color="auto"/>
        <w:left w:val="none" w:sz="0" w:space="0" w:color="auto"/>
        <w:bottom w:val="none" w:sz="0" w:space="0" w:color="auto"/>
        <w:right w:val="none" w:sz="0" w:space="0" w:color="auto"/>
      </w:divBdr>
    </w:div>
    <w:div w:id="520171908">
      <w:bodyDiv w:val="1"/>
      <w:marLeft w:val="0"/>
      <w:marRight w:val="0"/>
      <w:marTop w:val="0"/>
      <w:marBottom w:val="0"/>
      <w:divBdr>
        <w:top w:val="none" w:sz="0" w:space="0" w:color="auto"/>
        <w:left w:val="none" w:sz="0" w:space="0" w:color="auto"/>
        <w:bottom w:val="none" w:sz="0" w:space="0" w:color="auto"/>
        <w:right w:val="none" w:sz="0" w:space="0" w:color="auto"/>
      </w:divBdr>
    </w:div>
    <w:div w:id="524637940">
      <w:bodyDiv w:val="1"/>
      <w:marLeft w:val="0"/>
      <w:marRight w:val="0"/>
      <w:marTop w:val="0"/>
      <w:marBottom w:val="0"/>
      <w:divBdr>
        <w:top w:val="none" w:sz="0" w:space="0" w:color="auto"/>
        <w:left w:val="none" w:sz="0" w:space="0" w:color="auto"/>
        <w:bottom w:val="none" w:sz="0" w:space="0" w:color="auto"/>
        <w:right w:val="none" w:sz="0" w:space="0" w:color="auto"/>
      </w:divBdr>
    </w:div>
    <w:div w:id="526680007">
      <w:bodyDiv w:val="1"/>
      <w:marLeft w:val="0"/>
      <w:marRight w:val="0"/>
      <w:marTop w:val="0"/>
      <w:marBottom w:val="0"/>
      <w:divBdr>
        <w:top w:val="none" w:sz="0" w:space="0" w:color="auto"/>
        <w:left w:val="none" w:sz="0" w:space="0" w:color="auto"/>
        <w:bottom w:val="none" w:sz="0" w:space="0" w:color="auto"/>
        <w:right w:val="none" w:sz="0" w:space="0" w:color="auto"/>
      </w:divBdr>
    </w:div>
    <w:div w:id="529806963">
      <w:bodyDiv w:val="1"/>
      <w:marLeft w:val="0"/>
      <w:marRight w:val="0"/>
      <w:marTop w:val="0"/>
      <w:marBottom w:val="0"/>
      <w:divBdr>
        <w:top w:val="none" w:sz="0" w:space="0" w:color="auto"/>
        <w:left w:val="none" w:sz="0" w:space="0" w:color="auto"/>
        <w:bottom w:val="none" w:sz="0" w:space="0" w:color="auto"/>
        <w:right w:val="none" w:sz="0" w:space="0" w:color="auto"/>
      </w:divBdr>
    </w:div>
    <w:div w:id="538201602">
      <w:bodyDiv w:val="1"/>
      <w:marLeft w:val="0"/>
      <w:marRight w:val="0"/>
      <w:marTop w:val="0"/>
      <w:marBottom w:val="0"/>
      <w:divBdr>
        <w:top w:val="none" w:sz="0" w:space="0" w:color="auto"/>
        <w:left w:val="none" w:sz="0" w:space="0" w:color="auto"/>
        <w:bottom w:val="none" w:sz="0" w:space="0" w:color="auto"/>
        <w:right w:val="none" w:sz="0" w:space="0" w:color="auto"/>
      </w:divBdr>
    </w:div>
    <w:div w:id="538709736">
      <w:bodyDiv w:val="1"/>
      <w:marLeft w:val="0"/>
      <w:marRight w:val="0"/>
      <w:marTop w:val="0"/>
      <w:marBottom w:val="0"/>
      <w:divBdr>
        <w:top w:val="none" w:sz="0" w:space="0" w:color="auto"/>
        <w:left w:val="none" w:sz="0" w:space="0" w:color="auto"/>
        <w:bottom w:val="none" w:sz="0" w:space="0" w:color="auto"/>
        <w:right w:val="none" w:sz="0" w:space="0" w:color="auto"/>
      </w:divBdr>
    </w:div>
    <w:div w:id="539633325">
      <w:bodyDiv w:val="1"/>
      <w:marLeft w:val="0"/>
      <w:marRight w:val="0"/>
      <w:marTop w:val="0"/>
      <w:marBottom w:val="0"/>
      <w:divBdr>
        <w:top w:val="none" w:sz="0" w:space="0" w:color="auto"/>
        <w:left w:val="none" w:sz="0" w:space="0" w:color="auto"/>
        <w:bottom w:val="none" w:sz="0" w:space="0" w:color="auto"/>
        <w:right w:val="none" w:sz="0" w:space="0" w:color="auto"/>
      </w:divBdr>
    </w:div>
    <w:div w:id="546793810">
      <w:bodyDiv w:val="1"/>
      <w:marLeft w:val="0"/>
      <w:marRight w:val="0"/>
      <w:marTop w:val="0"/>
      <w:marBottom w:val="0"/>
      <w:divBdr>
        <w:top w:val="none" w:sz="0" w:space="0" w:color="auto"/>
        <w:left w:val="none" w:sz="0" w:space="0" w:color="auto"/>
        <w:bottom w:val="none" w:sz="0" w:space="0" w:color="auto"/>
        <w:right w:val="none" w:sz="0" w:space="0" w:color="auto"/>
      </w:divBdr>
    </w:div>
    <w:div w:id="550658085">
      <w:bodyDiv w:val="1"/>
      <w:marLeft w:val="0"/>
      <w:marRight w:val="0"/>
      <w:marTop w:val="0"/>
      <w:marBottom w:val="0"/>
      <w:divBdr>
        <w:top w:val="none" w:sz="0" w:space="0" w:color="auto"/>
        <w:left w:val="none" w:sz="0" w:space="0" w:color="auto"/>
        <w:bottom w:val="none" w:sz="0" w:space="0" w:color="auto"/>
        <w:right w:val="none" w:sz="0" w:space="0" w:color="auto"/>
      </w:divBdr>
    </w:div>
    <w:div w:id="570970498">
      <w:bodyDiv w:val="1"/>
      <w:marLeft w:val="0"/>
      <w:marRight w:val="0"/>
      <w:marTop w:val="0"/>
      <w:marBottom w:val="0"/>
      <w:divBdr>
        <w:top w:val="none" w:sz="0" w:space="0" w:color="auto"/>
        <w:left w:val="none" w:sz="0" w:space="0" w:color="auto"/>
        <w:bottom w:val="none" w:sz="0" w:space="0" w:color="auto"/>
        <w:right w:val="none" w:sz="0" w:space="0" w:color="auto"/>
      </w:divBdr>
    </w:div>
    <w:div w:id="571550563">
      <w:bodyDiv w:val="1"/>
      <w:marLeft w:val="0"/>
      <w:marRight w:val="0"/>
      <w:marTop w:val="0"/>
      <w:marBottom w:val="0"/>
      <w:divBdr>
        <w:top w:val="none" w:sz="0" w:space="0" w:color="auto"/>
        <w:left w:val="none" w:sz="0" w:space="0" w:color="auto"/>
        <w:bottom w:val="none" w:sz="0" w:space="0" w:color="auto"/>
        <w:right w:val="none" w:sz="0" w:space="0" w:color="auto"/>
      </w:divBdr>
    </w:div>
    <w:div w:id="573661711">
      <w:bodyDiv w:val="1"/>
      <w:marLeft w:val="0"/>
      <w:marRight w:val="0"/>
      <w:marTop w:val="0"/>
      <w:marBottom w:val="0"/>
      <w:divBdr>
        <w:top w:val="none" w:sz="0" w:space="0" w:color="auto"/>
        <w:left w:val="none" w:sz="0" w:space="0" w:color="auto"/>
        <w:bottom w:val="none" w:sz="0" w:space="0" w:color="auto"/>
        <w:right w:val="none" w:sz="0" w:space="0" w:color="auto"/>
      </w:divBdr>
    </w:div>
    <w:div w:id="579683255">
      <w:bodyDiv w:val="1"/>
      <w:marLeft w:val="0"/>
      <w:marRight w:val="0"/>
      <w:marTop w:val="0"/>
      <w:marBottom w:val="0"/>
      <w:divBdr>
        <w:top w:val="none" w:sz="0" w:space="0" w:color="auto"/>
        <w:left w:val="none" w:sz="0" w:space="0" w:color="auto"/>
        <w:bottom w:val="none" w:sz="0" w:space="0" w:color="auto"/>
        <w:right w:val="none" w:sz="0" w:space="0" w:color="auto"/>
      </w:divBdr>
    </w:div>
    <w:div w:id="581185118">
      <w:bodyDiv w:val="1"/>
      <w:marLeft w:val="0"/>
      <w:marRight w:val="0"/>
      <w:marTop w:val="0"/>
      <w:marBottom w:val="0"/>
      <w:divBdr>
        <w:top w:val="none" w:sz="0" w:space="0" w:color="auto"/>
        <w:left w:val="none" w:sz="0" w:space="0" w:color="auto"/>
        <w:bottom w:val="none" w:sz="0" w:space="0" w:color="auto"/>
        <w:right w:val="none" w:sz="0" w:space="0" w:color="auto"/>
      </w:divBdr>
    </w:div>
    <w:div w:id="583076567">
      <w:bodyDiv w:val="1"/>
      <w:marLeft w:val="0"/>
      <w:marRight w:val="0"/>
      <w:marTop w:val="0"/>
      <w:marBottom w:val="0"/>
      <w:divBdr>
        <w:top w:val="none" w:sz="0" w:space="0" w:color="auto"/>
        <w:left w:val="none" w:sz="0" w:space="0" w:color="auto"/>
        <w:bottom w:val="none" w:sz="0" w:space="0" w:color="auto"/>
        <w:right w:val="none" w:sz="0" w:space="0" w:color="auto"/>
      </w:divBdr>
    </w:div>
    <w:div w:id="584457017">
      <w:bodyDiv w:val="1"/>
      <w:marLeft w:val="0"/>
      <w:marRight w:val="0"/>
      <w:marTop w:val="0"/>
      <w:marBottom w:val="0"/>
      <w:divBdr>
        <w:top w:val="none" w:sz="0" w:space="0" w:color="auto"/>
        <w:left w:val="none" w:sz="0" w:space="0" w:color="auto"/>
        <w:bottom w:val="none" w:sz="0" w:space="0" w:color="auto"/>
        <w:right w:val="none" w:sz="0" w:space="0" w:color="auto"/>
      </w:divBdr>
      <w:divsChild>
        <w:div w:id="595089697">
          <w:marLeft w:val="0"/>
          <w:marRight w:val="0"/>
          <w:marTop w:val="0"/>
          <w:marBottom w:val="0"/>
          <w:divBdr>
            <w:top w:val="none" w:sz="0" w:space="0" w:color="auto"/>
            <w:left w:val="none" w:sz="0" w:space="0" w:color="auto"/>
            <w:bottom w:val="none" w:sz="0" w:space="0" w:color="auto"/>
            <w:right w:val="none" w:sz="0" w:space="0" w:color="auto"/>
          </w:divBdr>
        </w:div>
        <w:div w:id="700281933">
          <w:marLeft w:val="0"/>
          <w:marRight w:val="0"/>
          <w:marTop w:val="0"/>
          <w:marBottom w:val="0"/>
          <w:divBdr>
            <w:top w:val="none" w:sz="0" w:space="0" w:color="auto"/>
            <w:left w:val="none" w:sz="0" w:space="0" w:color="auto"/>
            <w:bottom w:val="none" w:sz="0" w:space="0" w:color="auto"/>
            <w:right w:val="none" w:sz="0" w:space="0" w:color="auto"/>
          </w:divBdr>
        </w:div>
        <w:div w:id="1560163969">
          <w:marLeft w:val="0"/>
          <w:marRight w:val="0"/>
          <w:marTop w:val="0"/>
          <w:marBottom w:val="0"/>
          <w:divBdr>
            <w:top w:val="none" w:sz="0" w:space="0" w:color="auto"/>
            <w:left w:val="none" w:sz="0" w:space="0" w:color="auto"/>
            <w:bottom w:val="none" w:sz="0" w:space="0" w:color="auto"/>
            <w:right w:val="none" w:sz="0" w:space="0" w:color="auto"/>
          </w:divBdr>
        </w:div>
        <w:div w:id="1720586294">
          <w:marLeft w:val="0"/>
          <w:marRight w:val="0"/>
          <w:marTop w:val="0"/>
          <w:marBottom w:val="0"/>
          <w:divBdr>
            <w:top w:val="none" w:sz="0" w:space="0" w:color="auto"/>
            <w:left w:val="none" w:sz="0" w:space="0" w:color="auto"/>
            <w:bottom w:val="none" w:sz="0" w:space="0" w:color="auto"/>
            <w:right w:val="none" w:sz="0" w:space="0" w:color="auto"/>
          </w:divBdr>
        </w:div>
        <w:div w:id="1734693441">
          <w:marLeft w:val="0"/>
          <w:marRight w:val="0"/>
          <w:marTop w:val="0"/>
          <w:marBottom w:val="0"/>
          <w:divBdr>
            <w:top w:val="none" w:sz="0" w:space="0" w:color="auto"/>
            <w:left w:val="none" w:sz="0" w:space="0" w:color="auto"/>
            <w:bottom w:val="none" w:sz="0" w:space="0" w:color="auto"/>
            <w:right w:val="none" w:sz="0" w:space="0" w:color="auto"/>
          </w:divBdr>
        </w:div>
        <w:div w:id="1741127548">
          <w:marLeft w:val="0"/>
          <w:marRight w:val="0"/>
          <w:marTop w:val="0"/>
          <w:marBottom w:val="0"/>
          <w:divBdr>
            <w:top w:val="none" w:sz="0" w:space="0" w:color="auto"/>
            <w:left w:val="none" w:sz="0" w:space="0" w:color="auto"/>
            <w:bottom w:val="none" w:sz="0" w:space="0" w:color="auto"/>
            <w:right w:val="none" w:sz="0" w:space="0" w:color="auto"/>
          </w:divBdr>
        </w:div>
        <w:div w:id="1935354140">
          <w:marLeft w:val="0"/>
          <w:marRight w:val="0"/>
          <w:marTop w:val="0"/>
          <w:marBottom w:val="0"/>
          <w:divBdr>
            <w:top w:val="none" w:sz="0" w:space="0" w:color="auto"/>
            <w:left w:val="none" w:sz="0" w:space="0" w:color="auto"/>
            <w:bottom w:val="none" w:sz="0" w:space="0" w:color="auto"/>
            <w:right w:val="none" w:sz="0" w:space="0" w:color="auto"/>
          </w:divBdr>
        </w:div>
        <w:div w:id="1946694209">
          <w:marLeft w:val="0"/>
          <w:marRight w:val="0"/>
          <w:marTop w:val="0"/>
          <w:marBottom w:val="0"/>
          <w:divBdr>
            <w:top w:val="none" w:sz="0" w:space="0" w:color="auto"/>
            <w:left w:val="none" w:sz="0" w:space="0" w:color="auto"/>
            <w:bottom w:val="none" w:sz="0" w:space="0" w:color="auto"/>
            <w:right w:val="none" w:sz="0" w:space="0" w:color="auto"/>
          </w:divBdr>
        </w:div>
        <w:div w:id="1992951417">
          <w:marLeft w:val="0"/>
          <w:marRight w:val="0"/>
          <w:marTop w:val="0"/>
          <w:marBottom w:val="0"/>
          <w:divBdr>
            <w:top w:val="none" w:sz="0" w:space="0" w:color="auto"/>
            <w:left w:val="none" w:sz="0" w:space="0" w:color="auto"/>
            <w:bottom w:val="none" w:sz="0" w:space="0" w:color="auto"/>
            <w:right w:val="none" w:sz="0" w:space="0" w:color="auto"/>
          </w:divBdr>
        </w:div>
        <w:div w:id="2047023477">
          <w:marLeft w:val="0"/>
          <w:marRight w:val="0"/>
          <w:marTop w:val="0"/>
          <w:marBottom w:val="0"/>
          <w:divBdr>
            <w:top w:val="none" w:sz="0" w:space="0" w:color="auto"/>
            <w:left w:val="none" w:sz="0" w:space="0" w:color="auto"/>
            <w:bottom w:val="none" w:sz="0" w:space="0" w:color="auto"/>
            <w:right w:val="none" w:sz="0" w:space="0" w:color="auto"/>
          </w:divBdr>
        </w:div>
        <w:div w:id="2111390964">
          <w:marLeft w:val="0"/>
          <w:marRight w:val="0"/>
          <w:marTop w:val="0"/>
          <w:marBottom w:val="0"/>
          <w:divBdr>
            <w:top w:val="none" w:sz="0" w:space="0" w:color="auto"/>
            <w:left w:val="none" w:sz="0" w:space="0" w:color="auto"/>
            <w:bottom w:val="none" w:sz="0" w:space="0" w:color="auto"/>
            <w:right w:val="none" w:sz="0" w:space="0" w:color="auto"/>
          </w:divBdr>
        </w:div>
      </w:divsChild>
    </w:div>
    <w:div w:id="592124882">
      <w:bodyDiv w:val="1"/>
      <w:marLeft w:val="0"/>
      <w:marRight w:val="0"/>
      <w:marTop w:val="0"/>
      <w:marBottom w:val="0"/>
      <w:divBdr>
        <w:top w:val="none" w:sz="0" w:space="0" w:color="auto"/>
        <w:left w:val="none" w:sz="0" w:space="0" w:color="auto"/>
        <w:bottom w:val="none" w:sz="0" w:space="0" w:color="auto"/>
        <w:right w:val="none" w:sz="0" w:space="0" w:color="auto"/>
      </w:divBdr>
    </w:div>
    <w:div w:id="596058949">
      <w:bodyDiv w:val="1"/>
      <w:marLeft w:val="0"/>
      <w:marRight w:val="0"/>
      <w:marTop w:val="0"/>
      <w:marBottom w:val="0"/>
      <w:divBdr>
        <w:top w:val="none" w:sz="0" w:space="0" w:color="auto"/>
        <w:left w:val="none" w:sz="0" w:space="0" w:color="auto"/>
        <w:bottom w:val="none" w:sz="0" w:space="0" w:color="auto"/>
        <w:right w:val="none" w:sz="0" w:space="0" w:color="auto"/>
      </w:divBdr>
    </w:div>
    <w:div w:id="611207576">
      <w:bodyDiv w:val="1"/>
      <w:marLeft w:val="0"/>
      <w:marRight w:val="0"/>
      <w:marTop w:val="0"/>
      <w:marBottom w:val="0"/>
      <w:divBdr>
        <w:top w:val="none" w:sz="0" w:space="0" w:color="auto"/>
        <w:left w:val="none" w:sz="0" w:space="0" w:color="auto"/>
        <w:bottom w:val="none" w:sz="0" w:space="0" w:color="auto"/>
        <w:right w:val="none" w:sz="0" w:space="0" w:color="auto"/>
      </w:divBdr>
    </w:div>
    <w:div w:id="612371940">
      <w:bodyDiv w:val="1"/>
      <w:marLeft w:val="0"/>
      <w:marRight w:val="0"/>
      <w:marTop w:val="0"/>
      <w:marBottom w:val="0"/>
      <w:divBdr>
        <w:top w:val="none" w:sz="0" w:space="0" w:color="auto"/>
        <w:left w:val="none" w:sz="0" w:space="0" w:color="auto"/>
        <w:bottom w:val="none" w:sz="0" w:space="0" w:color="auto"/>
        <w:right w:val="none" w:sz="0" w:space="0" w:color="auto"/>
      </w:divBdr>
    </w:div>
    <w:div w:id="632560985">
      <w:bodyDiv w:val="1"/>
      <w:marLeft w:val="0"/>
      <w:marRight w:val="0"/>
      <w:marTop w:val="0"/>
      <w:marBottom w:val="0"/>
      <w:divBdr>
        <w:top w:val="none" w:sz="0" w:space="0" w:color="auto"/>
        <w:left w:val="none" w:sz="0" w:space="0" w:color="auto"/>
        <w:bottom w:val="none" w:sz="0" w:space="0" w:color="auto"/>
        <w:right w:val="none" w:sz="0" w:space="0" w:color="auto"/>
      </w:divBdr>
    </w:div>
    <w:div w:id="655957962">
      <w:bodyDiv w:val="1"/>
      <w:marLeft w:val="0"/>
      <w:marRight w:val="0"/>
      <w:marTop w:val="0"/>
      <w:marBottom w:val="0"/>
      <w:divBdr>
        <w:top w:val="none" w:sz="0" w:space="0" w:color="auto"/>
        <w:left w:val="none" w:sz="0" w:space="0" w:color="auto"/>
        <w:bottom w:val="none" w:sz="0" w:space="0" w:color="auto"/>
        <w:right w:val="none" w:sz="0" w:space="0" w:color="auto"/>
      </w:divBdr>
    </w:div>
    <w:div w:id="669059580">
      <w:bodyDiv w:val="1"/>
      <w:marLeft w:val="0"/>
      <w:marRight w:val="0"/>
      <w:marTop w:val="0"/>
      <w:marBottom w:val="0"/>
      <w:divBdr>
        <w:top w:val="none" w:sz="0" w:space="0" w:color="auto"/>
        <w:left w:val="none" w:sz="0" w:space="0" w:color="auto"/>
        <w:bottom w:val="none" w:sz="0" w:space="0" w:color="auto"/>
        <w:right w:val="none" w:sz="0" w:space="0" w:color="auto"/>
      </w:divBdr>
    </w:div>
    <w:div w:id="677388832">
      <w:bodyDiv w:val="1"/>
      <w:marLeft w:val="0"/>
      <w:marRight w:val="0"/>
      <w:marTop w:val="0"/>
      <w:marBottom w:val="0"/>
      <w:divBdr>
        <w:top w:val="none" w:sz="0" w:space="0" w:color="auto"/>
        <w:left w:val="none" w:sz="0" w:space="0" w:color="auto"/>
        <w:bottom w:val="none" w:sz="0" w:space="0" w:color="auto"/>
        <w:right w:val="none" w:sz="0" w:space="0" w:color="auto"/>
      </w:divBdr>
    </w:div>
    <w:div w:id="688145305">
      <w:bodyDiv w:val="1"/>
      <w:marLeft w:val="0"/>
      <w:marRight w:val="0"/>
      <w:marTop w:val="0"/>
      <w:marBottom w:val="0"/>
      <w:divBdr>
        <w:top w:val="none" w:sz="0" w:space="0" w:color="auto"/>
        <w:left w:val="none" w:sz="0" w:space="0" w:color="auto"/>
        <w:bottom w:val="none" w:sz="0" w:space="0" w:color="auto"/>
        <w:right w:val="none" w:sz="0" w:space="0" w:color="auto"/>
      </w:divBdr>
    </w:div>
    <w:div w:id="694767976">
      <w:bodyDiv w:val="1"/>
      <w:marLeft w:val="0"/>
      <w:marRight w:val="0"/>
      <w:marTop w:val="0"/>
      <w:marBottom w:val="0"/>
      <w:divBdr>
        <w:top w:val="none" w:sz="0" w:space="0" w:color="auto"/>
        <w:left w:val="none" w:sz="0" w:space="0" w:color="auto"/>
        <w:bottom w:val="none" w:sz="0" w:space="0" w:color="auto"/>
        <w:right w:val="none" w:sz="0" w:space="0" w:color="auto"/>
      </w:divBdr>
    </w:div>
    <w:div w:id="701980582">
      <w:bodyDiv w:val="1"/>
      <w:marLeft w:val="0"/>
      <w:marRight w:val="0"/>
      <w:marTop w:val="0"/>
      <w:marBottom w:val="0"/>
      <w:divBdr>
        <w:top w:val="none" w:sz="0" w:space="0" w:color="auto"/>
        <w:left w:val="none" w:sz="0" w:space="0" w:color="auto"/>
        <w:bottom w:val="none" w:sz="0" w:space="0" w:color="auto"/>
        <w:right w:val="none" w:sz="0" w:space="0" w:color="auto"/>
      </w:divBdr>
    </w:div>
    <w:div w:id="713844220">
      <w:bodyDiv w:val="1"/>
      <w:marLeft w:val="0"/>
      <w:marRight w:val="0"/>
      <w:marTop w:val="0"/>
      <w:marBottom w:val="0"/>
      <w:divBdr>
        <w:top w:val="none" w:sz="0" w:space="0" w:color="auto"/>
        <w:left w:val="none" w:sz="0" w:space="0" w:color="auto"/>
        <w:bottom w:val="none" w:sz="0" w:space="0" w:color="auto"/>
        <w:right w:val="none" w:sz="0" w:space="0" w:color="auto"/>
      </w:divBdr>
    </w:div>
    <w:div w:id="719131968">
      <w:bodyDiv w:val="1"/>
      <w:marLeft w:val="0"/>
      <w:marRight w:val="0"/>
      <w:marTop w:val="0"/>
      <w:marBottom w:val="0"/>
      <w:divBdr>
        <w:top w:val="none" w:sz="0" w:space="0" w:color="auto"/>
        <w:left w:val="none" w:sz="0" w:space="0" w:color="auto"/>
        <w:bottom w:val="none" w:sz="0" w:space="0" w:color="auto"/>
        <w:right w:val="none" w:sz="0" w:space="0" w:color="auto"/>
      </w:divBdr>
    </w:div>
    <w:div w:id="720833979">
      <w:bodyDiv w:val="1"/>
      <w:marLeft w:val="0"/>
      <w:marRight w:val="0"/>
      <w:marTop w:val="0"/>
      <w:marBottom w:val="0"/>
      <w:divBdr>
        <w:top w:val="none" w:sz="0" w:space="0" w:color="auto"/>
        <w:left w:val="none" w:sz="0" w:space="0" w:color="auto"/>
        <w:bottom w:val="none" w:sz="0" w:space="0" w:color="auto"/>
        <w:right w:val="none" w:sz="0" w:space="0" w:color="auto"/>
      </w:divBdr>
    </w:div>
    <w:div w:id="734472877">
      <w:bodyDiv w:val="1"/>
      <w:marLeft w:val="0"/>
      <w:marRight w:val="0"/>
      <w:marTop w:val="0"/>
      <w:marBottom w:val="0"/>
      <w:divBdr>
        <w:top w:val="none" w:sz="0" w:space="0" w:color="auto"/>
        <w:left w:val="none" w:sz="0" w:space="0" w:color="auto"/>
        <w:bottom w:val="none" w:sz="0" w:space="0" w:color="auto"/>
        <w:right w:val="none" w:sz="0" w:space="0" w:color="auto"/>
      </w:divBdr>
      <w:divsChild>
        <w:div w:id="1981600">
          <w:marLeft w:val="0"/>
          <w:marRight w:val="0"/>
          <w:marTop w:val="0"/>
          <w:marBottom w:val="0"/>
          <w:divBdr>
            <w:top w:val="none" w:sz="0" w:space="0" w:color="auto"/>
            <w:left w:val="none" w:sz="0" w:space="0" w:color="auto"/>
            <w:bottom w:val="none" w:sz="0" w:space="0" w:color="auto"/>
            <w:right w:val="none" w:sz="0" w:space="0" w:color="auto"/>
          </w:divBdr>
        </w:div>
        <w:div w:id="781924865">
          <w:marLeft w:val="0"/>
          <w:marRight w:val="0"/>
          <w:marTop w:val="0"/>
          <w:marBottom w:val="0"/>
          <w:divBdr>
            <w:top w:val="none" w:sz="0" w:space="0" w:color="auto"/>
            <w:left w:val="none" w:sz="0" w:space="0" w:color="auto"/>
            <w:bottom w:val="none" w:sz="0" w:space="0" w:color="auto"/>
            <w:right w:val="none" w:sz="0" w:space="0" w:color="auto"/>
          </w:divBdr>
        </w:div>
        <w:div w:id="1001272148">
          <w:marLeft w:val="0"/>
          <w:marRight w:val="0"/>
          <w:marTop w:val="0"/>
          <w:marBottom w:val="0"/>
          <w:divBdr>
            <w:top w:val="none" w:sz="0" w:space="0" w:color="auto"/>
            <w:left w:val="none" w:sz="0" w:space="0" w:color="auto"/>
            <w:bottom w:val="none" w:sz="0" w:space="0" w:color="auto"/>
            <w:right w:val="none" w:sz="0" w:space="0" w:color="auto"/>
          </w:divBdr>
        </w:div>
        <w:div w:id="1179126667">
          <w:marLeft w:val="0"/>
          <w:marRight w:val="0"/>
          <w:marTop w:val="0"/>
          <w:marBottom w:val="0"/>
          <w:divBdr>
            <w:top w:val="none" w:sz="0" w:space="0" w:color="auto"/>
            <w:left w:val="none" w:sz="0" w:space="0" w:color="auto"/>
            <w:bottom w:val="none" w:sz="0" w:space="0" w:color="auto"/>
            <w:right w:val="none" w:sz="0" w:space="0" w:color="auto"/>
          </w:divBdr>
        </w:div>
        <w:div w:id="1452094543">
          <w:marLeft w:val="0"/>
          <w:marRight w:val="0"/>
          <w:marTop w:val="0"/>
          <w:marBottom w:val="0"/>
          <w:divBdr>
            <w:top w:val="none" w:sz="0" w:space="0" w:color="auto"/>
            <w:left w:val="none" w:sz="0" w:space="0" w:color="auto"/>
            <w:bottom w:val="none" w:sz="0" w:space="0" w:color="auto"/>
            <w:right w:val="none" w:sz="0" w:space="0" w:color="auto"/>
          </w:divBdr>
        </w:div>
        <w:div w:id="1465004516">
          <w:marLeft w:val="0"/>
          <w:marRight w:val="0"/>
          <w:marTop w:val="0"/>
          <w:marBottom w:val="0"/>
          <w:divBdr>
            <w:top w:val="none" w:sz="0" w:space="0" w:color="auto"/>
            <w:left w:val="none" w:sz="0" w:space="0" w:color="auto"/>
            <w:bottom w:val="none" w:sz="0" w:space="0" w:color="auto"/>
            <w:right w:val="none" w:sz="0" w:space="0" w:color="auto"/>
          </w:divBdr>
        </w:div>
        <w:div w:id="1474785416">
          <w:marLeft w:val="0"/>
          <w:marRight w:val="0"/>
          <w:marTop w:val="0"/>
          <w:marBottom w:val="0"/>
          <w:divBdr>
            <w:top w:val="none" w:sz="0" w:space="0" w:color="auto"/>
            <w:left w:val="none" w:sz="0" w:space="0" w:color="auto"/>
            <w:bottom w:val="none" w:sz="0" w:space="0" w:color="auto"/>
            <w:right w:val="none" w:sz="0" w:space="0" w:color="auto"/>
          </w:divBdr>
        </w:div>
      </w:divsChild>
    </w:div>
    <w:div w:id="738946939">
      <w:bodyDiv w:val="1"/>
      <w:marLeft w:val="0"/>
      <w:marRight w:val="0"/>
      <w:marTop w:val="0"/>
      <w:marBottom w:val="0"/>
      <w:divBdr>
        <w:top w:val="none" w:sz="0" w:space="0" w:color="auto"/>
        <w:left w:val="none" w:sz="0" w:space="0" w:color="auto"/>
        <w:bottom w:val="none" w:sz="0" w:space="0" w:color="auto"/>
        <w:right w:val="none" w:sz="0" w:space="0" w:color="auto"/>
      </w:divBdr>
    </w:div>
    <w:div w:id="739595061">
      <w:bodyDiv w:val="1"/>
      <w:marLeft w:val="0"/>
      <w:marRight w:val="0"/>
      <w:marTop w:val="0"/>
      <w:marBottom w:val="0"/>
      <w:divBdr>
        <w:top w:val="none" w:sz="0" w:space="0" w:color="auto"/>
        <w:left w:val="none" w:sz="0" w:space="0" w:color="auto"/>
        <w:bottom w:val="none" w:sz="0" w:space="0" w:color="auto"/>
        <w:right w:val="none" w:sz="0" w:space="0" w:color="auto"/>
      </w:divBdr>
    </w:div>
    <w:div w:id="739907517">
      <w:bodyDiv w:val="1"/>
      <w:marLeft w:val="0"/>
      <w:marRight w:val="0"/>
      <w:marTop w:val="0"/>
      <w:marBottom w:val="0"/>
      <w:divBdr>
        <w:top w:val="none" w:sz="0" w:space="0" w:color="auto"/>
        <w:left w:val="none" w:sz="0" w:space="0" w:color="auto"/>
        <w:bottom w:val="none" w:sz="0" w:space="0" w:color="auto"/>
        <w:right w:val="none" w:sz="0" w:space="0" w:color="auto"/>
      </w:divBdr>
    </w:div>
    <w:div w:id="758528002">
      <w:bodyDiv w:val="1"/>
      <w:marLeft w:val="0"/>
      <w:marRight w:val="0"/>
      <w:marTop w:val="0"/>
      <w:marBottom w:val="0"/>
      <w:divBdr>
        <w:top w:val="none" w:sz="0" w:space="0" w:color="auto"/>
        <w:left w:val="none" w:sz="0" w:space="0" w:color="auto"/>
        <w:bottom w:val="none" w:sz="0" w:space="0" w:color="auto"/>
        <w:right w:val="none" w:sz="0" w:space="0" w:color="auto"/>
      </w:divBdr>
    </w:div>
    <w:div w:id="773553871">
      <w:bodyDiv w:val="1"/>
      <w:marLeft w:val="0"/>
      <w:marRight w:val="0"/>
      <w:marTop w:val="0"/>
      <w:marBottom w:val="0"/>
      <w:divBdr>
        <w:top w:val="none" w:sz="0" w:space="0" w:color="auto"/>
        <w:left w:val="none" w:sz="0" w:space="0" w:color="auto"/>
        <w:bottom w:val="none" w:sz="0" w:space="0" w:color="auto"/>
        <w:right w:val="none" w:sz="0" w:space="0" w:color="auto"/>
      </w:divBdr>
    </w:div>
    <w:div w:id="781412838">
      <w:bodyDiv w:val="1"/>
      <w:marLeft w:val="0"/>
      <w:marRight w:val="0"/>
      <w:marTop w:val="0"/>
      <w:marBottom w:val="0"/>
      <w:divBdr>
        <w:top w:val="none" w:sz="0" w:space="0" w:color="auto"/>
        <w:left w:val="none" w:sz="0" w:space="0" w:color="auto"/>
        <w:bottom w:val="none" w:sz="0" w:space="0" w:color="auto"/>
        <w:right w:val="none" w:sz="0" w:space="0" w:color="auto"/>
      </w:divBdr>
    </w:div>
    <w:div w:id="784999608">
      <w:bodyDiv w:val="1"/>
      <w:marLeft w:val="0"/>
      <w:marRight w:val="0"/>
      <w:marTop w:val="0"/>
      <w:marBottom w:val="0"/>
      <w:divBdr>
        <w:top w:val="none" w:sz="0" w:space="0" w:color="auto"/>
        <w:left w:val="none" w:sz="0" w:space="0" w:color="auto"/>
        <w:bottom w:val="none" w:sz="0" w:space="0" w:color="auto"/>
        <w:right w:val="none" w:sz="0" w:space="0" w:color="auto"/>
      </w:divBdr>
    </w:div>
    <w:div w:id="796069701">
      <w:bodyDiv w:val="1"/>
      <w:marLeft w:val="0"/>
      <w:marRight w:val="0"/>
      <w:marTop w:val="0"/>
      <w:marBottom w:val="0"/>
      <w:divBdr>
        <w:top w:val="none" w:sz="0" w:space="0" w:color="auto"/>
        <w:left w:val="none" w:sz="0" w:space="0" w:color="auto"/>
        <w:bottom w:val="none" w:sz="0" w:space="0" w:color="auto"/>
        <w:right w:val="none" w:sz="0" w:space="0" w:color="auto"/>
      </w:divBdr>
    </w:div>
    <w:div w:id="798913975">
      <w:bodyDiv w:val="1"/>
      <w:marLeft w:val="0"/>
      <w:marRight w:val="0"/>
      <w:marTop w:val="0"/>
      <w:marBottom w:val="0"/>
      <w:divBdr>
        <w:top w:val="none" w:sz="0" w:space="0" w:color="auto"/>
        <w:left w:val="none" w:sz="0" w:space="0" w:color="auto"/>
        <w:bottom w:val="none" w:sz="0" w:space="0" w:color="auto"/>
        <w:right w:val="none" w:sz="0" w:space="0" w:color="auto"/>
      </w:divBdr>
    </w:div>
    <w:div w:id="805196610">
      <w:bodyDiv w:val="1"/>
      <w:marLeft w:val="0"/>
      <w:marRight w:val="0"/>
      <w:marTop w:val="0"/>
      <w:marBottom w:val="0"/>
      <w:divBdr>
        <w:top w:val="none" w:sz="0" w:space="0" w:color="auto"/>
        <w:left w:val="none" w:sz="0" w:space="0" w:color="auto"/>
        <w:bottom w:val="none" w:sz="0" w:space="0" w:color="auto"/>
        <w:right w:val="none" w:sz="0" w:space="0" w:color="auto"/>
      </w:divBdr>
    </w:div>
    <w:div w:id="812061173">
      <w:bodyDiv w:val="1"/>
      <w:marLeft w:val="0"/>
      <w:marRight w:val="0"/>
      <w:marTop w:val="0"/>
      <w:marBottom w:val="0"/>
      <w:divBdr>
        <w:top w:val="none" w:sz="0" w:space="0" w:color="auto"/>
        <w:left w:val="none" w:sz="0" w:space="0" w:color="auto"/>
        <w:bottom w:val="none" w:sz="0" w:space="0" w:color="auto"/>
        <w:right w:val="none" w:sz="0" w:space="0" w:color="auto"/>
      </w:divBdr>
    </w:div>
    <w:div w:id="817384063">
      <w:bodyDiv w:val="1"/>
      <w:marLeft w:val="0"/>
      <w:marRight w:val="0"/>
      <w:marTop w:val="0"/>
      <w:marBottom w:val="0"/>
      <w:divBdr>
        <w:top w:val="none" w:sz="0" w:space="0" w:color="auto"/>
        <w:left w:val="none" w:sz="0" w:space="0" w:color="auto"/>
        <w:bottom w:val="none" w:sz="0" w:space="0" w:color="auto"/>
        <w:right w:val="none" w:sz="0" w:space="0" w:color="auto"/>
      </w:divBdr>
    </w:div>
    <w:div w:id="825705385">
      <w:bodyDiv w:val="1"/>
      <w:marLeft w:val="0"/>
      <w:marRight w:val="0"/>
      <w:marTop w:val="0"/>
      <w:marBottom w:val="0"/>
      <w:divBdr>
        <w:top w:val="none" w:sz="0" w:space="0" w:color="auto"/>
        <w:left w:val="none" w:sz="0" w:space="0" w:color="auto"/>
        <w:bottom w:val="none" w:sz="0" w:space="0" w:color="auto"/>
        <w:right w:val="none" w:sz="0" w:space="0" w:color="auto"/>
      </w:divBdr>
    </w:div>
    <w:div w:id="834541083">
      <w:bodyDiv w:val="1"/>
      <w:marLeft w:val="0"/>
      <w:marRight w:val="0"/>
      <w:marTop w:val="0"/>
      <w:marBottom w:val="0"/>
      <w:divBdr>
        <w:top w:val="none" w:sz="0" w:space="0" w:color="auto"/>
        <w:left w:val="none" w:sz="0" w:space="0" w:color="auto"/>
        <w:bottom w:val="none" w:sz="0" w:space="0" w:color="auto"/>
        <w:right w:val="none" w:sz="0" w:space="0" w:color="auto"/>
      </w:divBdr>
    </w:div>
    <w:div w:id="842235408">
      <w:bodyDiv w:val="1"/>
      <w:marLeft w:val="0"/>
      <w:marRight w:val="0"/>
      <w:marTop w:val="0"/>
      <w:marBottom w:val="0"/>
      <w:divBdr>
        <w:top w:val="none" w:sz="0" w:space="0" w:color="auto"/>
        <w:left w:val="none" w:sz="0" w:space="0" w:color="auto"/>
        <w:bottom w:val="none" w:sz="0" w:space="0" w:color="auto"/>
        <w:right w:val="none" w:sz="0" w:space="0" w:color="auto"/>
      </w:divBdr>
    </w:div>
    <w:div w:id="843670079">
      <w:bodyDiv w:val="1"/>
      <w:marLeft w:val="0"/>
      <w:marRight w:val="0"/>
      <w:marTop w:val="0"/>
      <w:marBottom w:val="0"/>
      <w:divBdr>
        <w:top w:val="none" w:sz="0" w:space="0" w:color="auto"/>
        <w:left w:val="none" w:sz="0" w:space="0" w:color="auto"/>
        <w:bottom w:val="none" w:sz="0" w:space="0" w:color="auto"/>
        <w:right w:val="none" w:sz="0" w:space="0" w:color="auto"/>
      </w:divBdr>
    </w:div>
    <w:div w:id="847519372">
      <w:bodyDiv w:val="1"/>
      <w:marLeft w:val="0"/>
      <w:marRight w:val="0"/>
      <w:marTop w:val="0"/>
      <w:marBottom w:val="0"/>
      <w:divBdr>
        <w:top w:val="none" w:sz="0" w:space="0" w:color="auto"/>
        <w:left w:val="none" w:sz="0" w:space="0" w:color="auto"/>
        <w:bottom w:val="none" w:sz="0" w:space="0" w:color="auto"/>
        <w:right w:val="none" w:sz="0" w:space="0" w:color="auto"/>
      </w:divBdr>
    </w:div>
    <w:div w:id="869345425">
      <w:bodyDiv w:val="1"/>
      <w:marLeft w:val="0"/>
      <w:marRight w:val="0"/>
      <w:marTop w:val="0"/>
      <w:marBottom w:val="0"/>
      <w:divBdr>
        <w:top w:val="none" w:sz="0" w:space="0" w:color="auto"/>
        <w:left w:val="none" w:sz="0" w:space="0" w:color="auto"/>
        <w:bottom w:val="none" w:sz="0" w:space="0" w:color="auto"/>
        <w:right w:val="none" w:sz="0" w:space="0" w:color="auto"/>
      </w:divBdr>
    </w:div>
    <w:div w:id="877282209">
      <w:bodyDiv w:val="1"/>
      <w:marLeft w:val="0"/>
      <w:marRight w:val="0"/>
      <w:marTop w:val="0"/>
      <w:marBottom w:val="0"/>
      <w:divBdr>
        <w:top w:val="none" w:sz="0" w:space="0" w:color="auto"/>
        <w:left w:val="none" w:sz="0" w:space="0" w:color="auto"/>
        <w:bottom w:val="none" w:sz="0" w:space="0" w:color="auto"/>
        <w:right w:val="none" w:sz="0" w:space="0" w:color="auto"/>
      </w:divBdr>
    </w:div>
    <w:div w:id="878706701">
      <w:bodyDiv w:val="1"/>
      <w:marLeft w:val="0"/>
      <w:marRight w:val="0"/>
      <w:marTop w:val="0"/>
      <w:marBottom w:val="0"/>
      <w:divBdr>
        <w:top w:val="none" w:sz="0" w:space="0" w:color="auto"/>
        <w:left w:val="none" w:sz="0" w:space="0" w:color="auto"/>
        <w:bottom w:val="none" w:sz="0" w:space="0" w:color="auto"/>
        <w:right w:val="none" w:sz="0" w:space="0" w:color="auto"/>
      </w:divBdr>
    </w:div>
    <w:div w:id="884633693">
      <w:bodyDiv w:val="1"/>
      <w:marLeft w:val="0"/>
      <w:marRight w:val="0"/>
      <w:marTop w:val="0"/>
      <w:marBottom w:val="0"/>
      <w:divBdr>
        <w:top w:val="none" w:sz="0" w:space="0" w:color="auto"/>
        <w:left w:val="none" w:sz="0" w:space="0" w:color="auto"/>
        <w:bottom w:val="none" w:sz="0" w:space="0" w:color="auto"/>
        <w:right w:val="none" w:sz="0" w:space="0" w:color="auto"/>
      </w:divBdr>
    </w:div>
    <w:div w:id="889994394">
      <w:bodyDiv w:val="1"/>
      <w:marLeft w:val="0"/>
      <w:marRight w:val="0"/>
      <w:marTop w:val="0"/>
      <w:marBottom w:val="0"/>
      <w:divBdr>
        <w:top w:val="none" w:sz="0" w:space="0" w:color="auto"/>
        <w:left w:val="none" w:sz="0" w:space="0" w:color="auto"/>
        <w:bottom w:val="none" w:sz="0" w:space="0" w:color="auto"/>
        <w:right w:val="none" w:sz="0" w:space="0" w:color="auto"/>
      </w:divBdr>
    </w:div>
    <w:div w:id="905458438">
      <w:bodyDiv w:val="1"/>
      <w:marLeft w:val="0"/>
      <w:marRight w:val="0"/>
      <w:marTop w:val="0"/>
      <w:marBottom w:val="0"/>
      <w:divBdr>
        <w:top w:val="none" w:sz="0" w:space="0" w:color="auto"/>
        <w:left w:val="none" w:sz="0" w:space="0" w:color="auto"/>
        <w:bottom w:val="none" w:sz="0" w:space="0" w:color="auto"/>
        <w:right w:val="none" w:sz="0" w:space="0" w:color="auto"/>
      </w:divBdr>
    </w:div>
    <w:div w:id="925260334">
      <w:bodyDiv w:val="1"/>
      <w:marLeft w:val="0"/>
      <w:marRight w:val="0"/>
      <w:marTop w:val="0"/>
      <w:marBottom w:val="0"/>
      <w:divBdr>
        <w:top w:val="none" w:sz="0" w:space="0" w:color="auto"/>
        <w:left w:val="none" w:sz="0" w:space="0" w:color="auto"/>
        <w:bottom w:val="none" w:sz="0" w:space="0" w:color="auto"/>
        <w:right w:val="none" w:sz="0" w:space="0" w:color="auto"/>
      </w:divBdr>
      <w:divsChild>
        <w:div w:id="2063820842">
          <w:marLeft w:val="0"/>
          <w:marRight w:val="0"/>
          <w:marTop w:val="0"/>
          <w:marBottom w:val="0"/>
          <w:divBdr>
            <w:top w:val="none" w:sz="0" w:space="0" w:color="auto"/>
            <w:left w:val="none" w:sz="0" w:space="0" w:color="auto"/>
            <w:bottom w:val="none" w:sz="0" w:space="0" w:color="auto"/>
            <w:right w:val="none" w:sz="0" w:space="0" w:color="auto"/>
          </w:divBdr>
          <w:divsChild>
            <w:div w:id="10877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6595">
      <w:bodyDiv w:val="1"/>
      <w:marLeft w:val="0"/>
      <w:marRight w:val="0"/>
      <w:marTop w:val="0"/>
      <w:marBottom w:val="0"/>
      <w:divBdr>
        <w:top w:val="none" w:sz="0" w:space="0" w:color="auto"/>
        <w:left w:val="none" w:sz="0" w:space="0" w:color="auto"/>
        <w:bottom w:val="none" w:sz="0" w:space="0" w:color="auto"/>
        <w:right w:val="none" w:sz="0" w:space="0" w:color="auto"/>
      </w:divBdr>
    </w:div>
    <w:div w:id="957181989">
      <w:bodyDiv w:val="1"/>
      <w:marLeft w:val="0"/>
      <w:marRight w:val="0"/>
      <w:marTop w:val="0"/>
      <w:marBottom w:val="0"/>
      <w:divBdr>
        <w:top w:val="none" w:sz="0" w:space="0" w:color="auto"/>
        <w:left w:val="none" w:sz="0" w:space="0" w:color="auto"/>
        <w:bottom w:val="none" w:sz="0" w:space="0" w:color="auto"/>
        <w:right w:val="none" w:sz="0" w:space="0" w:color="auto"/>
      </w:divBdr>
    </w:div>
    <w:div w:id="973487810">
      <w:bodyDiv w:val="1"/>
      <w:marLeft w:val="0"/>
      <w:marRight w:val="0"/>
      <w:marTop w:val="0"/>
      <w:marBottom w:val="0"/>
      <w:divBdr>
        <w:top w:val="none" w:sz="0" w:space="0" w:color="auto"/>
        <w:left w:val="none" w:sz="0" w:space="0" w:color="auto"/>
        <w:bottom w:val="none" w:sz="0" w:space="0" w:color="auto"/>
        <w:right w:val="none" w:sz="0" w:space="0" w:color="auto"/>
      </w:divBdr>
    </w:div>
    <w:div w:id="973875758">
      <w:bodyDiv w:val="1"/>
      <w:marLeft w:val="0"/>
      <w:marRight w:val="0"/>
      <w:marTop w:val="0"/>
      <w:marBottom w:val="0"/>
      <w:divBdr>
        <w:top w:val="none" w:sz="0" w:space="0" w:color="auto"/>
        <w:left w:val="none" w:sz="0" w:space="0" w:color="auto"/>
        <w:bottom w:val="none" w:sz="0" w:space="0" w:color="auto"/>
        <w:right w:val="none" w:sz="0" w:space="0" w:color="auto"/>
      </w:divBdr>
    </w:div>
    <w:div w:id="977344683">
      <w:bodyDiv w:val="1"/>
      <w:marLeft w:val="0"/>
      <w:marRight w:val="0"/>
      <w:marTop w:val="0"/>
      <w:marBottom w:val="0"/>
      <w:divBdr>
        <w:top w:val="none" w:sz="0" w:space="0" w:color="auto"/>
        <w:left w:val="none" w:sz="0" w:space="0" w:color="auto"/>
        <w:bottom w:val="none" w:sz="0" w:space="0" w:color="auto"/>
        <w:right w:val="none" w:sz="0" w:space="0" w:color="auto"/>
      </w:divBdr>
    </w:div>
    <w:div w:id="979503187">
      <w:bodyDiv w:val="1"/>
      <w:marLeft w:val="0"/>
      <w:marRight w:val="0"/>
      <w:marTop w:val="0"/>
      <w:marBottom w:val="0"/>
      <w:divBdr>
        <w:top w:val="none" w:sz="0" w:space="0" w:color="auto"/>
        <w:left w:val="none" w:sz="0" w:space="0" w:color="auto"/>
        <w:bottom w:val="none" w:sz="0" w:space="0" w:color="auto"/>
        <w:right w:val="none" w:sz="0" w:space="0" w:color="auto"/>
      </w:divBdr>
      <w:divsChild>
        <w:div w:id="36318999">
          <w:marLeft w:val="0"/>
          <w:marRight w:val="0"/>
          <w:marTop w:val="0"/>
          <w:marBottom w:val="0"/>
          <w:divBdr>
            <w:top w:val="none" w:sz="0" w:space="0" w:color="auto"/>
            <w:left w:val="none" w:sz="0" w:space="0" w:color="auto"/>
            <w:bottom w:val="none" w:sz="0" w:space="0" w:color="auto"/>
            <w:right w:val="none" w:sz="0" w:space="0" w:color="auto"/>
          </w:divBdr>
        </w:div>
        <w:div w:id="89090045">
          <w:marLeft w:val="0"/>
          <w:marRight w:val="0"/>
          <w:marTop w:val="0"/>
          <w:marBottom w:val="0"/>
          <w:divBdr>
            <w:top w:val="none" w:sz="0" w:space="0" w:color="auto"/>
            <w:left w:val="none" w:sz="0" w:space="0" w:color="auto"/>
            <w:bottom w:val="none" w:sz="0" w:space="0" w:color="auto"/>
            <w:right w:val="none" w:sz="0" w:space="0" w:color="auto"/>
          </w:divBdr>
        </w:div>
        <w:div w:id="95906455">
          <w:marLeft w:val="0"/>
          <w:marRight w:val="0"/>
          <w:marTop w:val="0"/>
          <w:marBottom w:val="0"/>
          <w:divBdr>
            <w:top w:val="none" w:sz="0" w:space="0" w:color="auto"/>
            <w:left w:val="none" w:sz="0" w:space="0" w:color="auto"/>
            <w:bottom w:val="none" w:sz="0" w:space="0" w:color="auto"/>
            <w:right w:val="none" w:sz="0" w:space="0" w:color="auto"/>
          </w:divBdr>
        </w:div>
        <w:div w:id="728039749">
          <w:marLeft w:val="0"/>
          <w:marRight w:val="0"/>
          <w:marTop w:val="0"/>
          <w:marBottom w:val="0"/>
          <w:divBdr>
            <w:top w:val="none" w:sz="0" w:space="0" w:color="auto"/>
            <w:left w:val="none" w:sz="0" w:space="0" w:color="auto"/>
            <w:bottom w:val="none" w:sz="0" w:space="0" w:color="auto"/>
            <w:right w:val="none" w:sz="0" w:space="0" w:color="auto"/>
          </w:divBdr>
        </w:div>
        <w:div w:id="1107770002">
          <w:marLeft w:val="0"/>
          <w:marRight w:val="0"/>
          <w:marTop w:val="0"/>
          <w:marBottom w:val="0"/>
          <w:divBdr>
            <w:top w:val="none" w:sz="0" w:space="0" w:color="auto"/>
            <w:left w:val="none" w:sz="0" w:space="0" w:color="auto"/>
            <w:bottom w:val="none" w:sz="0" w:space="0" w:color="auto"/>
            <w:right w:val="none" w:sz="0" w:space="0" w:color="auto"/>
          </w:divBdr>
        </w:div>
        <w:div w:id="1130200385">
          <w:marLeft w:val="0"/>
          <w:marRight w:val="0"/>
          <w:marTop w:val="0"/>
          <w:marBottom w:val="0"/>
          <w:divBdr>
            <w:top w:val="none" w:sz="0" w:space="0" w:color="auto"/>
            <w:left w:val="none" w:sz="0" w:space="0" w:color="auto"/>
            <w:bottom w:val="none" w:sz="0" w:space="0" w:color="auto"/>
            <w:right w:val="none" w:sz="0" w:space="0" w:color="auto"/>
          </w:divBdr>
        </w:div>
        <w:div w:id="1152988884">
          <w:marLeft w:val="0"/>
          <w:marRight w:val="0"/>
          <w:marTop w:val="0"/>
          <w:marBottom w:val="0"/>
          <w:divBdr>
            <w:top w:val="none" w:sz="0" w:space="0" w:color="auto"/>
            <w:left w:val="none" w:sz="0" w:space="0" w:color="auto"/>
            <w:bottom w:val="none" w:sz="0" w:space="0" w:color="auto"/>
            <w:right w:val="none" w:sz="0" w:space="0" w:color="auto"/>
          </w:divBdr>
        </w:div>
      </w:divsChild>
    </w:div>
    <w:div w:id="982586644">
      <w:bodyDiv w:val="1"/>
      <w:marLeft w:val="0"/>
      <w:marRight w:val="0"/>
      <w:marTop w:val="0"/>
      <w:marBottom w:val="0"/>
      <w:divBdr>
        <w:top w:val="none" w:sz="0" w:space="0" w:color="auto"/>
        <w:left w:val="none" w:sz="0" w:space="0" w:color="auto"/>
        <w:bottom w:val="none" w:sz="0" w:space="0" w:color="auto"/>
        <w:right w:val="none" w:sz="0" w:space="0" w:color="auto"/>
      </w:divBdr>
    </w:div>
    <w:div w:id="984359066">
      <w:bodyDiv w:val="1"/>
      <w:marLeft w:val="0"/>
      <w:marRight w:val="0"/>
      <w:marTop w:val="0"/>
      <w:marBottom w:val="0"/>
      <w:divBdr>
        <w:top w:val="none" w:sz="0" w:space="0" w:color="auto"/>
        <w:left w:val="none" w:sz="0" w:space="0" w:color="auto"/>
        <w:bottom w:val="none" w:sz="0" w:space="0" w:color="auto"/>
        <w:right w:val="none" w:sz="0" w:space="0" w:color="auto"/>
      </w:divBdr>
    </w:div>
    <w:div w:id="993722552">
      <w:bodyDiv w:val="1"/>
      <w:marLeft w:val="0"/>
      <w:marRight w:val="0"/>
      <w:marTop w:val="0"/>
      <w:marBottom w:val="0"/>
      <w:divBdr>
        <w:top w:val="none" w:sz="0" w:space="0" w:color="auto"/>
        <w:left w:val="none" w:sz="0" w:space="0" w:color="auto"/>
        <w:bottom w:val="none" w:sz="0" w:space="0" w:color="auto"/>
        <w:right w:val="none" w:sz="0" w:space="0" w:color="auto"/>
      </w:divBdr>
    </w:div>
    <w:div w:id="1000736553">
      <w:bodyDiv w:val="1"/>
      <w:marLeft w:val="0"/>
      <w:marRight w:val="0"/>
      <w:marTop w:val="0"/>
      <w:marBottom w:val="0"/>
      <w:divBdr>
        <w:top w:val="none" w:sz="0" w:space="0" w:color="auto"/>
        <w:left w:val="none" w:sz="0" w:space="0" w:color="auto"/>
        <w:bottom w:val="none" w:sz="0" w:space="0" w:color="auto"/>
        <w:right w:val="none" w:sz="0" w:space="0" w:color="auto"/>
      </w:divBdr>
    </w:div>
    <w:div w:id="1003894307">
      <w:bodyDiv w:val="1"/>
      <w:marLeft w:val="0"/>
      <w:marRight w:val="0"/>
      <w:marTop w:val="0"/>
      <w:marBottom w:val="0"/>
      <w:divBdr>
        <w:top w:val="none" w:sz="0" w:space="0" w:color="auto"/>
        <w:left w:val="none" w:sz="0" w:space="0" w:color="auto"/>
        <w:bottom w:val="none" w:sz="0" w:space="0" w:color="auto"/>
        <w:right w:val="none" w:sz="0" w:space="0" w:color="auto"/>
      </w:divBdr>
    </w:div>
    <w:div w:id="1007710846">
      <w:bodyDiv w:val="1"/>
      <w:marLeft w:val="0"/>
      <w:marRight w:val="0"/>
      <w:marTop w:val="0"/>
      <w:marBottom w:val="0"/>
      <w:divBdr>
        <w:top w:val="none" w:sz="0" w:space="0" w:color="auto"/>
        <w:left w:val="none" w:sz="0" w:space="0" w:color="auto"/>
        <w:bottom w:val="none" w:sz="0" w:space="0" w:color="auto"/>
        <w:right w:val="none" w:sz="0" w:space="0" w:color="auto"/>
      </w:divBdr>
    </w:div>
    <w:div w:id="1015230376">
      <w:bodyDiv w:val="1"/>
      <w:marLeft w:val="0"/>
      <w:marRight w:val="0"/>
      <w:marTop w:val="0"/>
      <w:marBottom w:val="0"/>
      <w:divBdr>
        <w:top w:val="none" w:sz="0" w:space="0" w:color="auto"/>
        <w:left w:val="none" w:sz="0" w:space="0" w:color="auto"/>
        <w:bottom w:val="none" w:sz="0" w:space="0" w:color="auto"/>
        <w:right w:val="none" w:sz="0" w:space="0" w:color="auto"/>
      </w:divBdr>
    </w:div>
    <w:div w:id="1016494808">
      <w:bodyDiv w:val="1"/>
      <w:marLeft w:val="0"/>
      <w:marRight w:val="0"/>
      <w:marTop w:val="0"/>
      <w:marBottom w:val="0"/>
      <w:divBdr>
        <w:top w:val="none" w:sz="0" w:space="0" w:color="auto"/>
        <w:left w:val="none" w:sz="0" w:space="0" w:color="auto"/>
        <w:bottom w:val="none" w:sz="0" w:space="0" w:color="auto"/>
        <w:right w:val="none" w:sz="0" w:space="0" w:color="auto"/>
      </w:divBdr>
    </w:div>
    <w:div w:id="1035082042">
      <w:bodyDiv w:val="1"/>
      <w:marLeft w:val="0"/>
      <w:marRight w:val="0"/>
      <w:marTop w:val="0"/>
      <w:marBottom w:val="0"/>
      <w:divBdr>
        <w:top w:val="none" w:sz="0" w:space="0" w:color="auto"/>
        <w:left w:val="none" w:sz="0" w:space="0" w:color="auto"/>
        <w:bottom w:val="none" w:sz="0" w:space="0" w:color="auto"/>
        <w:right w:val="none" w:sz="0" w:space="0" w:color="auto"/>
      </w:divBdr>
    </w:div>
    <w:div w:id="1046565313">
      <w:bodyDiv w:val="1"/>
      <w:marLeft w:val="0"/>
      <w:marRight w:val="0"/>
      <w:marTop w:val="0"/>
      <w:marBottom w:val="0"/>
      <w:divBdr>
        <w:top w:val="none" w:sz="0" w:space="0" w:color="auto"/>
        <w:left w:val="none" w:sz="0" w:space="0" w:color="auto"/>
        <w:bottom w:val="none" w:sz="0" w:space="0" w:color="auto"/>
        <w:right w:val="none" w:sz="0" w:space="0" w:color="auto"/>
      </w:divBdr>
    </w:div>
    <w:div w:id="1058435206">
      <w:bodyDiv w:val="1"/>
      <w:marLeft w:val="0"/>
      <w:marRight w:val="0"/>
      <w:marTop w:val="0"/>
      <w:marBottom w:val="0"/>
      <w:divBdr>
        <w:top w:val="none" w:sz="0" w:space="0" w:color="auto"/>
        <w:left w:val="none" w:sz="0" w:space="0" w:color="auto"/>
        <w:bottom w:val="none" w:sz="0" w:space="0" w:color="auto"/>
        <w:right w:val="none" w:sz="0" w:space="0" w:color="auto"/>
      </w:divBdr>
    </w:div>
    <w:div w:id="1061055275">
      <w:bodyDiv w:val="1"/>
      <w:marLeft w:val="0"/>
      <w:marRight w:val="0"/>
      <w:marTop w:val="0"/>
      <w:marBottom w:val="0"/>
      <w:divBdr>
        <w:top w:val="none" w:sz="0" w:space="0" w:color="auto"/>
        <w:left w:val="none" w:sz="0" w:space="0" w:color="auto"/>
        <w:bottom w:val="none" w:sz="0" w:space="0" w:color="auto"/>
        <w:right w:val="none" w:sz="0" w:space="0" w:color="auto"/>
      </w:divBdr>
    </w:div>
    <w:div w:id="1072696886">
      <w:bodyDiv w:val="1"/>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8" w:space="1" w:color="auto"/>
            <w:left w:val="single" w:sz="8" w:space="4" w:color="auto"/>
            <w:bottom w:val="single" w:sz="8" w:space="1" w:color="auto"/>
            <w:right w:val="single" w:sz="8" w:space="4" w:color="auto"/>
          </w:divBdr>
        </w:div>
      </w:divsChild>
    </w:div>
    <w:div w:id="1078600752">
      <w:bodyDiv w:val="1"/>
      <w:marLeft w:val="0"/>
      <w:marRight w:val="0"/>
      <w:marTop w:val="0"/>
      <w:marBottom w:val="0"/>
      <w:divBdr>
        <w:top w:val="none" w:sz="0" w:space="0" w:color="auto"/>
        <w:left w:val="none" w:sz="0" w:space="0" w:color="auto"/>
        <w:bottom w:val="none" w:sz="0" w:space="0" w:color="auto"/>
        <w:right w:val="none" w:sz="0" w:space="0" w:color="auto"/>
      </w:divBdr>
    </w:div>
    <w:div w:id="1081291318">
      <w:bodyDiv w:val="1"/>
      <w:marLeft w:val="0"/>
      <w:marRight w:val="0"/>
      <w:marTop w:val="0"/>
      <w:marBottom w:val="0"/>
      <w:divBdr>
        <w:top w:val="none" w:sz="0" w:space="0" w:color="auto"/>
        <w:left w:val="none" w:sz="0" w:space="0" w:color="auto"/>
        <w:bottom w:val="none" w:sz="0" w:space="0" w:color="auto"/>
        <w:right w:val="none" w:sz="0" w:space="0" w:color="auto"/>
      </w:divBdr>
    </w:div>
    <w:div w:id="1106198823">
      <w:bodyDiv w:val="1"/>
      <w:marLeft w:val="0"/>
      <w:marRight w:val="0"/>
      <w:marTop w:val="0"/>
      <w:marBottom w:val="0"/>
      <w:divBdr>
        <w:top w:val="none" w:sz="0" w:space="0" w:color="auto"/>
        <w:left w:val="none" w:sz="0" w:space="0" w:color="auto"/>
        <w:bottom w:val="none" w:sz="0" w:space="0" w:color="auto"/>
        <w:right w:val="none" w:sz="0" w:space="0" w:color="auto"/>
      </w:divBdr>
    </w:div>
    <w:div w:id="1113090963">
      <w:bodyDiv w:val="1"/>
      <w:marLeft w:val="0"/>
      <w:marRight w:val="0"/>
      <w:marTop w:val="0"/>
      <w:marBottom w:val="0"/>
      <w:divBdr>
        <w:top w:val="none" w:sz="0" w:space="0" w:color="auto"/>
        <w:left w:val="none" w:sz="0" w:space="0" w:color="auto"/>
        <w:bottom w:val="none" w:sz="0" w:space="0" w:color="auto"/>
        <w:right w:val="none" w:sz="0" w:space="0" w:color="auto"/>
      </w:divBdr>
    </w:div>
    <w:div w:id="1117331440">
      <w:bodyDiv w:val="1"/>
      <w:marLeft w:val="0"/>
      <w:marRight w:val="0"/>
      <w:marTop w:val="0"/>
      <w:marBottom w:val="0"/>
      <w:divBdr>
        <w:top w:val="none" w:sz="0" w:space="0" w:color="auto"/>
        <w:left w:val="none" w:sz="0" w:space="0" w:color="auto"/>
        <w:bottom w:val="none" w:sz="0" w:space="0" w:color="auto"/>
        <w:right w:val="none" w:sz="0" w:space="0" w:color="auto"/>
      </w:divBdr>
    </w:div>
    <w:div w:id="1120223141">
      <w:bodyDiv w:val="1"/>
      <w:marLeft w:val="0"/>
      <w:marRight w:val="0"/>
      <w:marTop w:val="0"/>
      <w:marBottom w:val="0"/>
      <w:divBdr>
        <w:top w:val="none" w:sz="0" w:space="0" w:color="auto"/>
        <w:left w:val="none" w:sz="0" w:space="0" w:color="auto"/>
        <w:bottom w:val="none" w:sz="0" w:space="0" w:color="auto"/>
        <w:right w:val="none" w:sz="0" w:space="0" w:color="auto"/>
      </w:divBdr>
    </w:div>
    <w:div w:id="1151942025">
      <w:bodyDiv w:val="1"/>
      <w:marLeft w:val="0"/>
      <w:marRight w:val="0"/>
      <w:marTop w:val="0"/>
      <w:marBottom w:val="0"/>
      <w:divBdr>
        <w:top w:val="none" w:sz="0" w:space="0" w:color="auto"/>
        <w:left w:val="none" w:sz="0" w:space="0" w:color="auto"/>
        <w:bottom w:val="none" w:sz="0" w:space="0" w:color="auto"/>
        <w:right w:val="none" w:sz="0" w:space="0" w:color="auto"/>
      </w:divBdr>
    </w:div>
    <w:div w:id="1153638809">
      <w:bodyDiv w:val="1"/>
      <w:marLeft w:val="0"/>
      <w:marRight w:val="0"/>
      <w:marTop w:val="0"/>
      <w:marBottom w:val="0"/>
      <w:divBdr>
        <w:top w:val="none" w:sz="0" w:space="0" w:color="auto"/>
        <w:left w:val="none" w:sz="0" w:space="0" w:color="auto"/>
        <w:bottom w:val="none" w:sz="0" w:space="0" w:color="auto"/>
        <w:right w:val="none" w:sz="0" w:space="0" w:color="auto"/>
      </w:divBdr>
    </w:div>
    <w:div w:id="1158375133">
      <w:bodyDiv w:val="1"/>
      <w:marLeft w:val="0"/>
      <w:marRight w:val="0"/>
      <w:marTop w:val="0"/>
      <w:marBottom w:val="0"/>
      <w:divBdr>
        <w:top w:val="none" w:sz="0" w:space="0" w:color="auto"/>
        <w:left w:val="none" w:sz="0" w:space="0" w:color="auto"/>
        <w:bottom w:val="none" w:sz="0" w:space="0" w:color="auto"/>
        <w:right w:val="none" w:sz="0" w:space="0" w:color="auto"/>
      </w:divBdr>
    </w:div>
    <w:div w:id="1169056362">
      <w:bodyDiv w:val="1"/>
      <w:marLeft w:val="0"/>
      <w:marRight w:val="0"/>
      <w:marTop w:val="0"/>
      <w:marBottom w:val="0"/>
      <w:divBdr>
        <w:top w:val="none" w:sz="0" w:space="0" w:color="auto"/>
        <w:left w:val="none" w:sz="0" w:space="0" w:color="auto"/>
        <w:bottom w:val="none" w:sz="0" w:space="0" w:color="auto"/>
        <w:right w:val="none" w:sz="0" w:space="0" w:color="auto"/>
      </w:divBdr>
    </w:div>
    <w:div w:id="1181041204">
      <w:bodyDiv w:val="1"/>
      <w:marLeft w:val="0"/>
      <w:marRight w:val="0"/>
      <w:marTop w:val="0"/>
      <w:marBottom w:val="0"/>
      <w:divBdr>
        <w:top w:val="none" w:sz="0" w:space="0" w:color="auto"/>
        <w:left w:val="none" w:sz="0" w:space="0" w:color="auto"/>
        <w:bottom w:val="none" w:sz="0" w:space="0" w:color="auto"/>
        <w:right w:val="none" w:sz="0" w:space="0" w:color="auto"/>
      </w:divBdr>
    </w:div>
    <w:div w:id="1183399491">
      <w:bodyDiv w:val="1"/>
      <w:marLeft w:val="0"/>
      <w:marRight w:val="0"/>
      <w:marTop w:val="0"/>
      <w:marBottom w:val="0"/>
      <w:divBdr>
        <w:top w:val="none" w:sz="0" w:space="0" w:color="auto"/>
        <w:left w:val="none" w:sz="0" w:space="0" w:color="auto"/>
        <w:bottom w:val="none" w:sz="0" w:space="0" w:color="auto"/>
        <w:right w:val="none" w:sz="0" w:space="0" w:color="auto"/>
      </w:divBdr>
    </w:div>
    <w:div w:id="1198929527">
      <w:bodyDiv w:val="1"/>
      <w:marLeft w:val="0"/>
      <w:marRight w:val="0"/>
      <w:marTop w:val="0"/>
      <w:marBottom w:val="0"/>
      <w:divBdr>
        <w:top w:val="none" w:sz="0" w:space="0" w:color="auto"/>
        <w:left w:val="none" w:sz="0" w:space="0" w:color="auto"/>
        <w:bottom w:val="none" w:sz="0" w:space="0" w:color="auto"/>
        <w:right w:val="none" w:sz="0" w:space="0" w:color="auto"/>
      </w:divBdr>
    </w:div>
    <w:div w:id="1200700638">
      <w:bodyDiv w:val="1"/>
      <w:marLeft w:val="0"/>
      <w:marRight w:val="0"/>
      <w:marTop w:val="0"/>
      <w:marBottom w:val="0"/>
      <w:divBdr>
        <w:top w:val="none" w:sz="0" w:space="0" w:color="auto"/>
        <w:left w:val="none" w:sz="0" w:space="0" w:color="auto"/>
        <w:bottom w:val="none" w:sz="0" w:space="0" w:color="auto"/>
        <w:right w:val="none" w:sz="0" w:space="0" w:color="auto"/>
      </w:divBdr>
    </w:div>
    <w:div w:id="1209801719">
      <w:bodyDiv w:val="1"/>
      <w:marLeft w:val="0"/>
      <w:marRight w:val="0"/>
      <w:marTop w:val="0"/>
      <w:marBottom w:val="0"/>
      <w:divBdr>
        <w:top w:val="none" w:sz="0" w:space="0" w:color="auto"/>
        <w:left w:val="none" w:sz="0" w:space="0" w:color="auto"/>
        <w:bottom w:val="none" w:sz="0" w:space="0" w:color="auto"/>
        <w:right w:val="none" w:sz="0" w:space="0" w:color="auto"/>
      </w:divBdr>
    </w:div>
    <w:div w:id="1215696541">
      <w:bodyDiv w:val="1"/>
      <w:marLeft w:val="0"/>
      <w:marRight w:val="0"/>
      <w:marTop w:val="0"/>
      <w:marBottom w:val="0"/>
      <w:divBdr>
        <w:top w:val="none" w:sz="0" w:space="0" w:color="auto"/>
        <w:left w:val="none" w:sz="0" w:space="0" w:color="auto"/>
        <w:bottom w:val="none" w:sz="0" w:space="0" w:color="auto"/>
        <w:right w:val="none" w:sz="0" w:space="0" w:color="auto"/>
      </w:divBdr>
    </w:div>
    <w:div w:id="1231575222">
      <w:bodyDiv w:val="1"/>
      <w:marLeft w:val="0"/>
      <w:marRight w:val="0"/>
      <w:marTop w:val="0"/>
      <w:marBottom w:val="0"/>
      <w:divBdr>
        <w:top w:val="none" w:sz="0" w:space="0" w:color="auto"/>
        <w:left w:val="none" w:sz="0" w:space="0" w:color="auto"/>
        <w:bottom w:val="none" w:sz="0" w:space="0" w:color="auto"/>
        <w:right w:val="none" w:sz="0" w:space="0" w:color="auto"/>
      </w:divBdr>
    </w:div>
    <w:div w:id="1233464032">
      <w:bodyDiv w:val="1"/>
      <w:marLeft w:val="0"/>
      <w:marRight w:val="0"/>
      <w:marTop w:val="0"/>
      <w:marBottom w:val="0"/>
      <w:divBdr>
        <w:top w:val="none" w:sz="0" w:space="0" w:color="auto"/>
        <w:left w:val="none" w:sz="0" w:space="0" w:color="auto"/>
        <w:bottom w:val="none" w:sz="0" w:space="0" w:color="auto"/>
        <w:right w:val="none" w:sz="0" w:space="0" w:color="auto"/>
      </w:divBdr>
    </w:div>
    <w:div w:id="1256288543">
      <w:bodyDiv w:val="1"/>
      <w:marLeft w:val="0"/>
      <w:marRight w:val="0"/>
      <w:marTop w:val="0"/>
      <w:marBottom w:val="0"/>
      <w:divBdr>
        <w:top w:val="none" w:sz="0" w:space="0" w:color="auto"/>
        <w:left w:val="none" w:sz="0" w:space="0" w:color="auto"/>
        <w:bottom w:val="none" w:sz="0" w:space="0" w:color="auto"/>
        <w:right w:val="none" w:sz="0" w:space="0" w:color="auto"/>
      </w:divBdr>
      <w:divsChild>
        <w:div w:id="633759756">
          <w:marLeft w:val="0"/>
          <w:marRight w:val="0"/>
          <w:marTop w:val="0"/>
          <w:marBottom w:val="0"/>
          <w:divBdr>
            <w:top w:val="none" w:sz="0" w:space="0" w:color="auto"/>
            <w:left w:val="none" w:sz="0" w:space="0" w:color="auto"/>
            <w:bottom w:val="none" w:sz="0" w:space="0" w:color="auto"/>
            <w:right w:val="none" w:sz="0" w:space="0" w:color="auto"/>
          </w:divBdr>
        </w:div>
        <w:div w:id="908078455">
          <w:marLeft w:val="0"/>
          <w:marRight w:val="0"/>
          <w:marTop w:val="0"/>
          <w:marBottom w:val="0"/>
          <w:divBdr>
            <w:top w:val="none" w:sz="0" w:space="0" w:color="auto"/>
            <w:left w:val="none" w:sz="0" w:space="0" w:color="auto"/>
            <w:bottom w:val="none" w:sz="0" w:space="0" w:color="auto"/>
            <w:right w:val="none" w:sz="0" w:space="0" w:color="auto"/>
          </w:divBdr>
        </w:div>
      </w:divsChild>
    </w:div>
    <w:div w:id="1257136162">
      <w:bodyDiv w:val="1"/>
      <w:marLeft w:val="0"/>
      <w:marRight w:val="0"/>
      <w:marTop w:val="0"/>
      <w:marBottom w:val="0"/>
      <w:divBdr>
        <w:top w:val="none" w:sz="0" w:space="0" w:color="auto"/>
        <w:left w:val="none" w:sz="0" w:space="0" w:color="auto"/>
        <w:bottom w:val="none" w:sz="0" w:space="0" w:color="auto"/>
        <w:right w:val="none" w:sz="0" w:space="0" w:color="auto"/>
      </w:divBdr>
    </w:div>
    <w:div w:id="1265263858">
      <w:bodyDiv w:val="1"/>
      <w:marLeft w:val="0"/>
      <w:marRight w:val="0"/>
      <w:marTop w:val="0"/>
      <w:marBottom w:val="0"/>
      <w:divBdr>
        <w:top w:val="none" w:sz="0" w:space="0" w:color="auto"/>
        <w:left w:val="none" w:sz="0" w:space="0" w:color="auto"/>
        <w:bottom w:val="none" w:sz="0" w:space="0" w:color="auto"/>
        <w:right w:val="none" w:sz="0" w:space="0" w:color="auto"/>
      </w:divBdr>
    </w:div>
    <w:div w:id="1266113688">
      <w:bodyDiv w:val="1"/>
      <w:marLeft w:val="0"/>
      <w:marRight w:val="0"/>
      <w:marTop w:val="0"/>
      <w:marBottom w:val="0"/>
      <w:divBdr>
        <w:top w:val="none" w:sz="0" w:space="0" w:color="auto"/>
        <w:left w:val="none" w:sz="0" w:space="0" w:color="auto"/>
        <w:bottom w:val="none" w:sz="0" w:space="0" w:color="auto"/>
        <w:right w:val="none" w:sz="0" w:space="0" w:color="auto"/>
      </w:divBdr>
    </w:div>
    <w:div w:id="1276449470">
      <w:bodyDiv w:val="1"/>
      <w:marLeft w:val="0"/>
      <w:marRight w:val="0"/>
      <w:marTop w:val="0"/>
      <w:marBottom w:val="0"/>
      <w:divBdr>
        <w:top w:val="none" w:sz="0" w:space="0" w:color="auto"/>
        <w:left w:val="none" w:sz="0" w:space="0" w:color="auto"/>
        <w:bottom w:val="none" w:sz="0" w:space="0" w:color="auto"/>
        <w:right w:val="none" w:sz="0" w:space="0" w:color="auto"/>
      </w:divBdr>
    </w:div>
    <w:div w:id="1300299985">
      <w:bodyDiv w:val="1"/>
      <w:marLeft w:val="0"/>
      <w:marRight w:val="0"/>
      <w:marTop w:val="0"/>
      <w:marBottom w:val="0"/>
      <w:divBdr>
        <w:top w:val="none" w:sz="0" w:space="0" w:color="auto"/>
        <w:left w:val="none" w:sz="0" w:space="0" w:color="auto"/>
        <w:bottom w:val="none" w:sz="0" w:space="0" w:color="auto"/>
        <w:right w:val="none" w:sz="0" w:space="0" w:color="auto"/>
      </w:divBdr>
    </w:div>
    <w:div w:id="1307199047">
      <w:bodyDiv w:val="1"/>
      <w:marLeft w:val="0"/>
      <w:marRight w:val="0"/>
      <w:marTop w:val="0"/>
      <w:marBottom w:val="0"/>
      <w:divBdr>
        <w:top w:val="none" w:sz="0" w:space="0" w:color="auto"/>
        <w:left w:val="none" w:sz="0" w:space="0" w:color="auto"/>
        <w:bottom w:val="none" w:sz="0" w:space="0" w:color="auto"/>
        <w:right w:val="none" w:sz="0" w:space="0" w:color="auto"/>
      </w:divBdr>
    </w:div>
    <w:div w:id="1316839749">
      <w:bodyDiv w:val="1"/>
      <w:marLeft w:val="0"/>
      <w:marRight w:val="0"/>
      <w:marTop w:val="0"/>
      <w:marBottom w:val="0"/>
      <w:divBdr>
        <w:top w:val="none" w:sz="0" w:space="0" w:color="auto"/>
        <w:left w:val="none" w:sz="0" w:space="0" w:color="auto"/>
        <w:bottom w:val="none" w:sz="0" w:space="0" w:color="auto"/>
        <w:right w:val="none" w:sz="0" w:space="0" w:color="auto"/>
      </w:divBdr>
    </w:div>
    <w:div w:id="1318222365">
      <w:bodyDiv w:val="1"/>
      <w:marLeft w:val="0"/>
      <w:marRight w:val="0"/>
      <w:marTop w:val="0"/>
      <w:marBottom w:val="0"/>
      <w:divBdr>
        <w:top w:val="none" w:sz="0" w:space="0" w:color="auto"/>
        <w:left w:val="none" w:sz="0" w:space="0" w:color="auto"/>
        <w:bottom w:val="none" w:sz="0" w:space="0" w:color="auto"/>
        <w:right w:val="none" w:sz="0" w:space="0" w:color="auto"/>
      </w:divBdr>
    </w:div>
    <w:div w:id="1347439364">
      <w:bodyDiv w:val="1"/>
      <w:marLeft w:val="0"/>
      <w:marRight w:val="0"/>
      <w:marTop w:val="0"/>
      <w:marBottom w:val="0"/>
      <w:divBdr>
        <w:top w:val="none" w:sz="0" w:space="0" w:color="auto"/>
        <w:left w:val="none" w:sz="0" w:space="0" w:color="auto"/>
        <w:bottom w:val="none" w:sz="0" w:space="0" w:color="auto"/>
        <w:right w:val="none" w:sz="0" w:space="0" w:color="auto"/>
      </w:divBdr>
    </w:div>
    <w:div w:id="1349914698">
      <w:bodyDiv w:val="1"/>
      <w:marLeft w:val="0"/>
      <w:marRight w:val="0"/>
      <w:marTop w:val="0"/>
      <w:marBottom w:val="0"/>
      <w:divBdr>
        <w:top w:val="none" w:sz="0" w:space="0" w:color="auto"/>
        <w:left w:val="none" w:sz="0" w:space="0" w:color="auto"/>
        <w:bottom w:val="none" w:sz="0" w:space="0" w:color="auto"/>
        <w:right w:val="none" w:sz="0" w:space="0" w:color="auto"/>
      </w:divBdr>
    </w:div>
    <w:div w:id="1363896081">
      <w:bodyDiv w:val="1"/>
      <w:marLeft w:val="0"/>
      <w:marRight w:val="0"/>
      <w:marTop w:val="0"/>
      <w:marBottom w:val="0"/>
      <w:divBdr>
        <w:top w:val="none" w:sz="0" w:space="0" w:color="auto"/>
        <w:left w:val="none" w:sz="0" w:space="0" w:color="auto"/>
        <w:bottom w:val="none" w:sz="0" w:space="0" w:color="auto"/>
        <w:right w:val="none" w:sz="0" w:space="0" w:color="auto"/>
      </w:divBdr>
    </w:div>
    <w:div w:id="1394891519">
      <w:bodyDiv w:val="1"/>
      <w:marLeft w:val="0"/>
      <w:marRight w:val="0"/>
      <w:marTop w:val="0"/>
      <w:marBottom w:val="0"/>
      <w:divBdr>
        <w:top w:val="none" w:sz="0" w:space="0" w:color="auto"/>
        <w:left w:val="none" w:sz="0" w:space="0" w:color="auto"/>
        <w:bottom w:val="none" w:sz="0" w:space="0" w:color="auto"/>
        <w:right w:val="none" w:sz="0" w:space="0" w:color="auto"/>
      </w:divBdr>
      <w:divsChild>
        <w:div w:id="903488924">
          <w:marLeft w:val="0"/>
          <w:marRight w:val="0"/>
          <w:marTop w:val="0"/>
          <w:marBottom w:val="0"/>
          <w:divBdr>
            <w:top w:val="none" w:sz="0" w:space="0" w:color="auto"/>
            <w:left w:val="none" w:sz="0" w:space="0" w:color="auto"/>
            <w:bottom w:val="none" w:sz="0" w:space="0" w:color="auto"/>
            <w:right w:val="none" w:sz="0" w:space="0" w:color="auto"/>
          </w:divBdr>
          <w:divsChild>
            <w:div w:id="1338730318">
              <w:marLeft w:val="0"/>
              <w:marRight w:val="0"/>
              <w:marTop w:val="0"/>
              <w:marBottom w:val="0"/>
              <w:divBdr>
                <w:top w:val="none" w:sz="0" w:space="0" w:color="auto"/>
                <w:left w:val="none" w:sz="0" w:space="0" w:color="auto"/>
                <w:bottom w:val="none" w:sz="0" w:space="0" w:color="auto"/>
                <w:right w:val="none" w:sz="0" w:space="0" w:color="auto"/>
              </w:divBdr>
              <w:divsChild>
                <w:div w:id="1286156333">
                  <w:marLeft w:val="0"/>
                  <w:marRight w:val="0"/>
                  <w:marTop w:val="0"/>
                  <w:marBottom w:val="0"/>
                  <w:divBdr>
                    <w:top w:val="none" w:sz="0" w:space="0" w:color="auto"/>
                    <w:left w:val="none" w:sz="0" w:space="0" w:color="auto"/>
                    <w:bottom w:val="none" w:sz="0" w:space="0" w:color="auto"/>
                    <w:right w:val="none" w:sz="0" w:space="0" w:color="auto"/>
                  </w:divBdr>
                  <w:divsChild>
                    <w:div w:id="2001304396">
                      <w:marLeft w:val="0"/>
                      <w:marRight w:val="0"/>
                      <w:marTop w:val="0"/>
                      <w:marBottom w:val="0"/>
                      <w:divBdr>
                        <w:top w:val="none" w:sz="0" w:space="0" w:color="auto"/>
                        <w:left w:val="none" w:sz="0" w:space="0" w:color="auto"/>
                        <w:bottom w:val="none" w:sz="0" w:space="0" w:color="auto"/>
                        <w:right w:val="none" w:sz="0" w:space="0" w:color="auto"/>
                      </w:divBdr>
                      <w:divsChild>
                        <w:div w:id="1324165856">
                          <w:marLeft w:val="0"/>
                          <w:marRight w:val="0"/>
                          <w:marTop w:val="0"/>
                          <w:marBottom w:val="0"/>
                          <w:divBdr>
                            <w:top w:val="none" w:sz="0" w:space="0" w:color="auto"/>
                            <w:left w:val="none" w:sz="0" w:space="0" w:color="auto"/>
                            <w:bottom w:val="none" w:sz="0" w:space="0" w:color="auto"/>
                            <w:right w:val="none" w:sz="0" w:space="0" w:color="auto"/>
                          </w:divBdr>
                          <w:divsChild>
                            <w:div w:id="9065594">
                              <w:marLeft w:val="0"/>
                              <w:marRight w:val="0"/>
                              <w:marTop w:val="0"/>
                              <w:marBottom w:val="0"/>
                              <w:divBdr>
                                <w:top w:val="none" w:sz="0" w:space="0" w:color="auto"/>
                                <w:left w:val="none" w:sz="0" w:space="0" w:color="auto"/>
                                <w:bottom w:val="none" w:sz="0" w:space="0" w:color="auto"/>
                                <w:right w:val="none" w:sz="0" w:space="0" w:color="auto"/>
                              </w:divBdr>
                            </w:div>
                            <w:div w:id="9574472">
                              <w:marLeft w:val="0"/>
                              <w:marRight w:val="0"/>
                              <w:marTop w:val="0"/>
                              <w:marBottom w:val="0"/>
                              <w:divBdr>
                                <w:top w:val="none" w:sz="0" w:space="0" w:color="auto"/>
                                <w:left w:val="none" w:sz="0" w:space="0" w:color="auto"/>
                                <w:bottom w:val="none" w:sz="0" w:space="0" w:color="auto"/>
                                <w:right w:val="none" w:sz="0" w:space="0" w:color="auto"/>
                              </w:divBdr>
                            </w:div>
                            <w:div w:id="129329862">
                              <w:marLeft w:val="0"/>
                              <w:marRight w:val="0"/>
                              <w:marTop w:val="0"/>
                              <w:marBottom w:val="0"/>
                              <w:divBdr>
                                <w:top w:val="none" w:sz="0" w:space="0" w:color="auto"/>
                                <w:left w:val="none" w:sz="0" w:space="0" w:color="auto"/>
                                <w:bottom w:val="none" w:sz="0" w:space="0" w:color="auto"/>
                                <w:right w:val="none" w:sz="0" w:space="0" w:color="auto"/>
                              </w:divBdr>
                            </w:div>
                            <w:div w:id="205336096">
                              <w:marLeft w:val="0"/>
                              <w:marRight w:val="0"/>
                              <w:marTop w:val="0"/>
                              <w:marBottom w:val="0"/>
                              <w:divBdr>
                                <w:top w:val="none" w:sz="0" w:space="0" w:color="auto"/>
                                <w:left w:val="none" w:sz="0" w:space="0" w:color="auto"/>
                                <w:bottom w:val="none" w:sz="0" w:space="0" w:color="auto"/>
                                <w:right w:val="none" w:sz="0" w:space="0" w:color="auto"/>
                              </w:divBdr>
                            </w:div>
                            <w:div w:id="360328138">
                              <w:marLeft w:val="0"/>
                              <w:marRight w:val="0"/>
                              <w:marTop w:val="0"/>
                              <w:marBottom w:val="0"/>
                              <w:divBdr>
                                <w:top w:val="none" w:sz="0" w:space="0" w:color="auto"/>
                                <w:left w:val="none" w:sz="0" w:space="0" w:color="auto"/>
                                <w:bottom w:val="none" w:sz="0" w:space="0" w:color="auto"/>
                                <w:right w:val="none" w:sz="0" w:space="0" w:color="auto"/>
                              </w:divBdr>
                            </w:div>
                            <w:div w:id="394594318">
                              <w:marLeft w:val="0"/>
                              <w:marRight w:val="0"/>
                              <w:marTop w:val="0"/>
                              <w:marBottom w:val="0"/>
                              <w:divBdr>
                                <w:top w:val="none" w:sz="0" w:space="0" w:color="auto"/>
                                <w:left w:val="none" w:sz="0" w:space="0" w:color="auto"/>
                                <w:bottom w:val="none" w:sz="0" w:space="0" w:color="auto"/>
                                <w:right w:val="none" w:sz="0" w:space="0" w:color="auto"/>
                              </w:divBdr>
                            </w:div>
                            <w:div w:id="395009749">
                              <w:marLeft w:val="0"/>
                              <w:marRight w:val="0"/>
                              <w:marTop w:val="0"/>
                              <w:marBottom w:val="0"/>
                              <w:divBdr>
                                <w:top w:val="none" w:sz="0" w:space="0" w:color="auto"/>
                                <w:left w:val="none" w:sz="0" w:space="0" w:color="auto"/>
                                <w:bottom w:val="none" w:sz="0" w:space="0" w:color="auto"/>
                                <w:right w:val="none" w:sz="0" w:space="0" w:color="auto"/>
                              </w:divBdr>
                            </w:div>
                            <w:div w:id="661618011">
                              <w:marLeft w:val="0"/>
                              <w:marRight w:val="0"/>
                              <w:marTop w:val="0"/>
                              <w:marBottom w:val="0"/>
                              <w:divBdr>
                                <w:top w:val="none" w:sz="0" w:space="0" w:color="auto"/>
                                <w:left w:val="none" w:sz="0" w:space="0" w:color="auto"/>
                                <w:bottom w:val="none" w:sz="0" w:space="0" w:color="auto"/>
                                <w:right w:val="none" w:sz="0" w:space="0" w:color="auto"/>
                              </w:divBdr>
                            </w:div>
                            <w:div w:id="1175455358">
                              <w:marLeft w:val="0"/>
                              <w:marRight w:val="0"/>
                              <w:marTop w:val="0"/>
                              <w:marBottom w:val="0"/>
                              <w:divBdr>
                                <w:top w:val="none" w:sz="0" w:space="0" w:color="auto"/>
                                <w:left w:val="none" w:sz="0" w:space="0" w:color="auto"/>
                                <w:bottom w:val="none" w:sz="0" w:space="0" w:color="auto"/>
                                <w:right w:val="none" w:sz="0" w:space="0" w:color="auto"/>
                              </w:divBdr>
                            </w:div>
                            <w:div w:id="1196887438">
                              <w:marLeft w:val="0"/>
                              <w:marRight w:val="0"/>
                              <w:marTop w:val="0"/>
                              <w:marBottom w:val="0"/>
                              <w:divBdr>
                                <w:top w:val="none" w:sz="0" w:space="0" w:color="auto"/>
                                <w:left w:val="none" w:sz="0" w:space="0" w:color="auto"/>
                                <w:bottom w:val="none" w:sz="0" w:space="0" w:color="auto"/>
                                <w:right w:val="none" w:sz="0" w:space="0" w:color="auto"/>
                              </w:divBdr>
                            </w:div>
                            <w:div w:id="1749110652">
                              <w:marLeft w:val="0"/>
                              <w:marRight w:val="0"/>
                              <w:marTop w:val="0"/>
                              <w:marBottom w:val="0"/>
                              <w:divBdr>
                                <w:top w:val="none" w:sz="0" w:space="0" w:color="auto"/>
                                <w:left w:val="none" w:sz="0" w:space="0" w:color="auto"/>
                                <w:bottom w:val="none" w:sz="0" w:space="0" w:color="auto"/>
                                <w:right w:val="none" w:sz="0" w:space="0" w:color="auto"/>
                              </w:divBdr>
                            </w:div>
                            <w:div w:id="2007315734">
                              <w:marLeft w:val="0"/>
                              <w:marRight w:val="0"/>
                              <w:marTop w:val="0"/>
                              <w:marBottom w:val="0"/>
                              <w:divBdr>
                                <w:top w:val="none" w:sz="0" w:space="0" w:color="auto"/>
                                <w:left w:val="none" w:sz="0" w:space="0" w:color="auto"/>
                                <w:bottom w:val="none" w:sz="0" w:space="0" w:color="auto"/>
                                <w:right w:val="none" w:sz="0" w:space="0" w:color="auto"/>
                              </w:divBdr>
                            </w:div>
                            <w:div w:id="20493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9746">
      <w:bodyDiv w:val="1"/>
      <w:marLeft w:val="0"/>
      <w:marRight w:val="0"/>
      <w:marTop w:val="0"/>
      <w:marBottom w:val="0"/>
      <w:divBdr>
        <w:top w:val="none" w:sz="0" w:space="0" w:color="auto"/>
        <w:left w:val="none" w:sz="0" w:space="0" w:color="auto"/>
        <w:bottom w:val="none" w:sz="0" w:space="0" w:color="auto"/>
        <w:right w:val="none" w:sz="0" w:space="0" w:color="auto"/>
      </w:divBdr>
    </w:div>
    <w:div w:id="1413968783">
      <w:bodyDiv w:val="1"/>
      <w:marLeft w:val="0"/>
      <w:marRight w:val="0"/>
      <w:marTop w:val="0"/>
      <w:marBottom w:val="0"/>
      <w:divBdr>
        <w:top w:val="none" w:sz="0" w:space="0" w:color="auto"/>
        <w:left w:val="none" w:sz="0" w:space="0" w:color="auto"/>
        <w:bottom w:val="none" w:sz="0" w:space="0" w:color="auto"/>
        <w:right w:val="none" w:sz="0" w:space="0" w:color="auto"/>
      </w:divBdr>
      <w:divsChild>
        <w:div w:id="1717511116">
          <w:marLeft w:val="0"/>
          <w:marRight w:val="0"/>
          <w:marTop w:val="0"/>
          <w:marBottom w:val="0"/>
          <w:divBdr>
            <w:top w:val="none" w:sz="0" w:space="0" w:color="auto"/>
            <w:left w:val="none" w:sz="0" w:space="0" w:color="auto"/>
            <w:bottom w:val="none" w:sz="0" w:space="0" w:color="auto"/>
            <w:right w:val="none" w:sz="0" w:space="0" w:color="auto"/>
          </w:divBdr>
          <w:divsChild>
            <w:div w:id="1111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07">
      <w:bodyDiv w:val="1"/>
      <w:marLeft w:val="0"/>
      <w:marRight w:val="0"/>
      <w:marTop w:val="0"/>
      <w:marBottom w:val="0"/>
      <w:divBdr>
        <w:top w:val="none" w:sz="0" w:space="0" w:color="auto"/>
        <w:left w:val="none" w:sz="0" w:space="0" w:color="auto"/>
        <w:bottom w:val="none" w:sz="0" w:space="0" w:color="auto"/>
        <w:right w:val="none" w:sz="0" w:space="0" w:color="auto"/>
      </w:divBdr>
    </w:div>
    <w:div w:id="1435787246">
      <w:bodyDiv w:val="1"/>
      <w:marLeft w:val="0"/>
      <w:marRight w:val="0"/>
      <w:marTop w:val="0"/>
      <w:marBottom w:val="0"/>
      <w:divBdr>
        <w:top w:val="none" w:sz="0" w:space="0" w:color="auto"/>
        <w:left w:val="none" w:sz="0" w:space="0" w:color="auto"/>
        <w:bottom w:val="none" w:sz="0" w:space="0" w:color="auto"/>
        <w:right w:val="none" w:sz="0" w:space="0" w:color="auto"/>
      </w:divBdr>
    </w:div>
    <w:div w:id="1447961898">
      <w:bodyDiv w:val="1"/>
      <w:marLeft w:val="0"/>
      <w:marRight w:val="0"/>
      <w:marTop w:val="0"/>
      <w:marBottom w:val="0"/>
      <w:divBdr>
        <w:top w:val="none" w:sz="0" w:space="0" w:color="auto"/>
        <w:left w:val="none" w:sz="0" w:space="0" w:color="auto"/>
        <w:bottom w:val="none" w:sz="0" w:space="0" w:color="auto"/>
        <w:right w:val="none" w:sz="0" w:space="0" w:color="auto"/>
      </w:divBdr>
    </w:div>
    <w:div w:id="1464999478">
      <w:bodyDiv w:val="1"/>
      <w:marLeft w:val="0"/>
      <w:marRight w:val="0"/>
      <w:marTop w:val="0"/>
      <w:marBottom w:val="0"/>
      <w:divBdr>
        <w:top w:val="none" w:sz="0" w:space="0" w:color="auto"/>
        <w:left w:val="none" w:sz="0" w:space="0" w:color="auto"/>
        <w:bottom w:val="none" w:sz="0" w:space="0" w:color="auto"/>
        <w:right w:val="none" w:sz="0" w:space="0" w:color="auto"/>
      </w:divBdr>
    </w:div>
    <w:div w:id="1467773634">
      <w:bodyDiv w:val="1"/>
      <w:marLeft w:val="0"/>
      <w:marRight w:val="0"/>
      <w:marTop w:val="0"/>
      <w:marBottom w:val="0"/>
      <w:divBdr>
        <w:top w:val="none" w:sz="0" w:space="0" w:color="auto"/>
        <w:left w:val="none" w:sz="0" w:space="0" w:color="auto"/>
        <w:bottom w:val="none" w:sz="0" w:space="0" w:color="auto"/>
        <w:right w:val="none" w:sz="0" w:space="0" w:color="auto"/>
      </w:divBdr>
    </w:div>
    <w:div w:id="1468401947">
      <w:bodyDiv w:val="1"/>
      <w:marLeft w:val="0"/>
      <w:marRight w:val="0"/>
      <w:marTop w:val="0"/>
      <w:marBottom w:val="0"/>
      <w:divBdr>
        <w:top w:val="none" w:sz="0" w:space="0" w:color="auto"/>
        <w:left w:val="none" w:sz="0" w:space="0" w:color="auto"/>
        <w:bottom w:val="none" w:sz="0" w:space="0" w:color="auto"/>
        <w:right w:val="none" w:sz="0" w:space="0" w:color="auto"/>
      </w:divBdr>
    </w:div>
    <w:div w:id="1475487099">
      <w:bodyDiv w:val="1"/>
      <w:marLeft w:val="0"/>
      <w:marRight w:val="0"/>
      <w:marTop w:val="0"/>
      <w:marBottom w:val="0"/>
      <w:divBdr>
        <w:top w:val="none" w:sz="0" w:space="0" w:color="auto"/>
        <w:left w:val="none" w:sz="0" w:space="0" w:color="auto"/>
        <w:bottom w:val="none" w:sz="0" w:space="0" w:color="auto"/>
        <w:right w:val="none" w:sz="0" w:space="0" w:color="auto"/>
      </w:divBdr>
    </w:div>
    <w:div w:id="1492598241">
      <w:bodyDiv w:val="1"/>
      <w:marLeft w:val="0"/>
      <w:marRight w:val="0"/>
      <w:marTop w:val="0"/>
      <w:marBottom w:val="0"/>
      <w:divBdr>
        <w:top w:val="none" w:sz="0" w:space="0" w:color="auto"/>
        <w:left w:val="none" w:sz="0" w:space="0" w:color="auto"/>
        <w:bottom w:val="none" w:sz="0" w:space="0" w:color="auto"/>
        <w:right w:val="none" w:sz="0" w:space="0" w:color="auto"/>
      </w:divBdr>
    </w:div>
    <w:div w:id="1499299800">
      <w:bodyDiv w:val="1"/>
      <w:marLeft w:val="0"/>
      <w:marRight w:val="0"/>
      <w:marTop w:val="0"/>
      <w:marBottom w:val="0"/>
      <w:divBdr>
        <w:top w:val="none" w:sz="0" w:space="0" w:color="auto"/>
        <w:left w:val="none" w:sz="0" w:space="0" w:color="auto"/>
        <w:bottom w:val="none" w:sz="0" w:space="0" w:color="auto"/>
        <w:right w:val="none" w:sz="0" w:space="0" w:color="auto"/>
      </w:divBdr>
    </w:div>
    <w:div w:id="1508985972">
      <w:bodyDiv w:val="1"/>
      <w:marLeft w:val="0"/>
      <w:marRight w:val="0"/>
      <w:marTop w:val="0"/>
      <w:marBottom w:val="0"/>
      <w:divBdr>
        <w:top w:val="none" w:sz="0" w:space="0" w:color="auto"/>
        <w:left w:val="none" w:sz="0" w:space="0" w:color="auto"/>
        <w:bottom w:val="none" w:sz="0" w:space="0" w:color="auto"/>
        <w:right w:val="none" w:sz="0" w:space="0" w:color="auto"/>
      </w:divBdr>
    </w:div>
    <w:div w:id="1532500168">
      <w:bodyDiv w:val="1"/>
      <w:marLeft w:val="0"/>
      <w:marRight w:val="0"/>
      <w:marTop w:val="0"/>
      <w:marBottom w:val="0"/>
      <w:divBdr>
        <w:top w:val="none" w:sz="0" w:space="0" w:color="auto"/>
        <w:left w:val="none" w:sz="0" w:space="0" w:color="auto"/>
        <w:bottom w:val="none" w:sz="0" w:space="0" w:color="auto"/>
        <w:right w:val="none" w:sz="0" w:space="0" w:color="auto"/>
      </w:divBdr>
    </w:div>
    <w:div w:id="1550846903">
      <w:bodyDiv w:val="1"/>
      <w:marLeft w:val="0"/>
      <w:marRight w:val="0"/>
      <w:marTop w:val="0"/>
      <w:marBottom w:val="0"/>
      <w:divBdr>
        <w:top w:val="none" w:sz="0" w:space="0" w:color="auto"/>
        <w:left w:val="none" w:sz="0" w:space="0" w:color="auto"/>
        <w:bottom w:val="none" w:sz="0" w:space="0" w:color="auto"/>
        <w:right w:val="none" w:sz="0" w:space="0" w:color="auto"/>
      </w:divBdr>
    </w:div>
    <w:div w:id="1560245005">
      <w:bodyDiv w:val="1"/>
      <w:marLeft w:val="0"/>
      <w:marRight w:val="0"/>
      <w:marTop w:val="0"/>
      <w:marBottom w:val="0"/>
      <w:divBdr>
        <w:top w:val="none" w:sz="0" w:space="0" w:color="auto"/>
        <w:left w:val="none" w:sz="0" w:space="0" w:color="auto"/>
        <w:bottom w:val="none" w:sz="0" w:space="0" w:color="auto"/>
        <w:right w:val="none" w:sz="0" w:space="0" w:color="auto"/>
      </w:divBdr>
    </w:div>
    <w:div w:id="1561094725">
      <w:bodyDiv w:val="1"/>
      <w:marLeft w:val="0"/>
      <w:marRight w:val="0"/>
      <w:marTop w:val="0"/>
      <w:marBottom w:val="0"/>
      <w:divBdr>
        <w:top w:val="none" w:sz="0" w:space="0" w:color="auto"/>
        <w:left w:val="none" w:sz="0" w:space="0" w:color="auto"/>
        <w:bottom w:val="none" w:sz="0" w:space="0" w:color="auto"/>
        <w:right w:val="none" w:sz="0" w:space="0" w:color="auto"/>
      </w:divBdr>
    </w:div>
    <w:div w:id="1562519069">
      <w:bodyDiv w:val="1"/>
      <w:marLeft w:val="0"/>
      <w:marRight w:val="0"/>
      <w:marTop w:val="0"/>
      <w:marBottom w:val="0"/>
      <w:divBdr>
        <w:top w:val="none" w:sz="0" w:space="0" w:color="auto"/>
        <w:left w:val="none" w:sz="0" w:space="0" w:color="auto"/>
        <w:bottom w:val="none" w:sz="0" w:space="0" w:color="auto"/>
        <w:right w:val="none" w:sz="0" w:space="0" w:color="auto"/>
      </w:divBdr>
    </w:div>
    <w:div w:id="1567259407">
      <w:bodyDiv w:val="1"/>
      <w:marLeft w:val="0"/>
      <w:marRight w:val="0"/>
      <w:marTop w:val="0"/>
      <w:marBottom w:val="0"/>
      <w:divBdr>
        <w:top w:val="none" w:sz="0" w:space="0" w:color="auto"/>
        <w:left w:val="none" w:sz="0" w:space="0" w:color="auto"/>
        <w:bottom w:val="none" w:sz="0" w:space="0" w:color="auto"/>
        <w:right w:val="none" w:sz="0" w:space="0" w:color="auto"/>
      </w:divBdr>
    </w:div>
    <w:div w:id="1576890361">
      <w:bodyDiv w:val="1"/>
      <w:marLeft w:val="0"/>
      <w:marRight w:val="0"/>
      <w:marTop w:val="0"/>
      <w:marBottom w:val="0"/>
      <w:divBdr>
        <w:top w:val="none" w:sz="0" w:space="0" w:color="auto"/>
        <w:left w:val="none" w:sz="0" w:space="0" w:color="auto"/>
        <w:bottom w:val="none" w:sz="0" w:space="0" w:color="auto"/>
        <w:right w:val="none" w:sz="0" w:space="0" w:color="auto"/>
      </w:divBdr>
    </w:div>
    <w:div w:id="1586644782">
      <w:bodyDiv w:val="1"/>
      <w:marLeft w:val="0"/>
      <w:marRight w:val="0"/>
      <w:marTop w:val="0"/>
      <w:marBottom w:val="0"/>
      <w:divBdr>
        <w:top w:val="none" w:sz="0" w:space="0" w:color="auto"/>
        <w:left w:val="none" w:sz="0" w:space="0" w:color="auto"/>
        <w:bottom w:val="none" w:sz="0" w:space="0" w:color="auto"/>
        <w:right w:val="none" w:sz="0" w:space="0" w:color="auto"/>
      </w:divBdr>
    </w:div>
    <w:div w:id="1587033035">
      <w:bodyDiv w:val="1"/>
      <w:marLeft w:val="0"/>
      <w:marRight w:val="0"/>
      <w:marTop w:val="0"/>
      <w:marBottom w:val="0"/>
      <w:divBdr>
        <w:top w:val="none" w:sz="0" w:space="0" w:color="auto"/>
        <w:left w:val="none" w:sz="0" w:space="0" w:color="auto"/>
        <w:bottom w:val="none" w:sz="0" w:space="0" w:color="auto"/>
        <w:right w:val="none" w:sz="0" w:space="0" w:color="auto"/>
      </w:divBdr>
    </w:div>
    <w:div w:id="1597589911">
      <w:bodyDiv w:val="1"/>
      <w:marLeft w:val="0"/>
      <w:marRight w:val="0"/>
      <w:marTop w:val="0"/>
      <w:marBottom w:val="0"/>
      <w:divBdr>
        <w:top w:val="none" w:sz="0" w:space="0" w:color="auto"/>
        <w:left w:val="none" w:sz="0" w:space="0" w:color="auto"/>
        <w:bottom w:val="none" w:sz="0" w:space="0" w:color="auto"/>
        <w:right w:val="none" w:sz="0" w:space="0" w:color="auto"/>
      </w:divBdr>
    </w:div>
    <w:div w:id="1599563883">
      <w:bodyDiv w:val="1"/>
      <w:marLeft w:val="0"/>
      <w:marRight w:val="0"/>
      <w:marTop w:val="0"/>
      <w:marBottom w:val="0"/>
      <w:divBdr>
        <w:top w:val="none" w:sz="0" w:space="0" w:color="auto"/>
        <w:left w:val="none" w:sz="0" w:space="0" w:color="auto"/>
        <w:bottom w:val="none" w:sz="0" w:space="0" w:color="auto"/>
        <w:right w:val="none" w:sz="0" w:space="0" w:color="auto"/>
      </w:divBdr>
      <w:divsChild>
        <w:div w:id="2074889797">
          <w:marLeft w:val="0"/>
          <w:marRight w:val="0"/>
          <w:marTop w:val="0"/>
          <w:marBottom w:val="0"/>
          <w:divBdr>
            <w:top w:val="none" w:sz="0" w:space="0" w:color="auto"/>
            <w:left w:val="none" w:sz="0" w:space="0" w:color="auto"/>
            <w:bottom w:val="none" w:sz="0" w:space="0" w:color="auto"/>
            <w:right w:val="none" w:sz="0" w:space="0" w:color="auto"/>
          </w:divBdr>
          <w:divsChild>
            <w:div w:id="290089546">
              <w:marLeft w:val="0"/>
              <w:marRight w:val="0"/>
              <w:marTop w:val="0"/>
              <w:marBottom w:val="0"/>
              <w:divBdr>
                <w:top w:val="none" w:sz="0" w:space="0" w:color="auto"/>
                <w:left w:val="none" w:sz="0" w:space="0" w:color="auto"/>
                <w:bottom w:val="none" w:sz="0" w:space="0" w:color="auto"/>
                <w:right w:val="none" w:sz="0" w:space="0" w:color="auto"/>
              </w:divBdr>
            </w:div>
            <w:div w:id="341468039">
              <w:marLeft w:val="0"/>
              <w:marRight w:val="0"/>
              <w:marTop w:val="0"/>
              <w:marBottom w:val="0"/>
              <w:divBdr>
                <w:top w:val="none" w:sz="0" w:space="0" w:color="auto"/>
                <w:left w:val="none" w:sz="0" w:space="0" w:color="auto"/>
                <w:bottom w:val="none" w:sz="0" w:space="0" w:color="auto"/>
                <w:right w:val="none" w:sz="0" w:space="0" w:color="auto"/>
              </w:divBdr>
            </w:div>
            <w:div w:id="408039400">
              <w:marLeft w:val="0"/>
              <w:marRight w:val="0"/>
              <w:marTop w:val="0"/>
              <w:marBottom w:val="0"/>
              <w:divBdr>
                <w:top w:val="none" w:sz="0" w:space="0" w:color="auto"/>
                <w:left w:val="none" w:sz="0" w:space="0" w:color="auto"/>
                <w:bottom w:val="none" w:sz="0" w:space="0" w:color="auto"/>
                <w:right w:val="none" w:sz="0" w:space="0" w:color="auto"/>
              </w:divBdr>
            </w:div>
            <w:div w:id="418017519">
              <w:marLeft w:val="0"/>
              <w:marRight w:val="0"/>
              <w:marTop w:val="0"/>
              <w:marBottom w:val="0"/>
              <w:divBdr>
                <w:top w:val="none" w:sz="0" w:space="0" w:color="auto"/>
                <w:left w:val="none" w:sz="0" w:space="0" w:color="auto"/>
                <w:bottom w:val="none" w:sz="0" w:space="0" w:color="auto"/>
                <w:right w:val="none" w:sz="0" w:space="0" w:color="auto"/>
              </w:divBdr>
            </w:div>
            <w:div w:id="750004087">
              <w:marLeft w:val="0"/>
              <w:marRight w:val="0"/>
              <w:marTop w:val="0"/>
              <w:marBottom w:val="0"/>
              <w:divBdr>
                <w:top w:val="none" w:sz="0" w:space="0" w:color="auto"/>
                <w:left w:val="none" w:sz="0" w:space="0" w:color="auto"/>
                <w:bottom w:val="none" w:sz="0" w:space="0" w:color="auto"/>
                <w:right w:val="none" w:sz="0" w:space="0" w:color="auto"/>
              </w:divBdr>
            </w:div>
            <w:div w:id="887692773">
              <w:marLeft w:val="0"/>
              <w:marRight w:val="0"/>
              <w:marTop w:val="0"/>
              <w:marBottom w:val="0"/>
              <w:divBdr>
                <w:top w:val="none" w:sz="0" w:space="0" w:color="auto"/>
                <w:left w:val="none" w:sz="0" w:space="0" w:color="auto"/>
                <w:bottom w:val="none" w:sz="0" w:space="0" w:color="auto"/>
                <w:right w:val="none" w:sz="0" w:space="0" w:color="auto"/>
              </w:divBdr>
            </w:div>
            <w:div w:id="918251022">
              <w:marLeft w:val="0"/>
              <w:marRight w:val="0"/>
              <w:marTop w:val="0"/>
              <w:marBottom w:val="0"/>
              <w:divBdr>
                <w:top w:val="none" w:sz="0" w:space="0" w:color="auto"/>
                <w:left w:val="none" w:sz="0" w:space="0" w:color="auto"/>
                <w:bottom w:val="none" w:sz="0" w:space="0" w:color="auto"/>
                <w:right w:val="none" w:sz="0" w:space="0" w:color="auto"/>
              </w:divBdr>
            </w:div>
            <w:div w:id="1185942953">
              <w:marLeft w:val="0"/>
              <w:marRight w:val="0"/>
              <w:marTop w:val="0"/>
              <w:marBottom w:val="0"/>
              <w:divBdr>
                <w:top w:val="none" w:sz="0" w:space="0" w:color="auto"/>
                <w:left w:val="none" w:sz="0" w:space="0" w:color="auto"/>
                <w:bottom w:val="none" w:sz="0" w:space="0" w:color="auto"/>
                <w:right w:val="none" w:sz="0" w:space="0" w:color="auto"/>
              </w:divBdr>
            </w:div>
            <w:div w:id="1383872397">
              <w:marLeft w:val="0"/>
              <w:marRight w:val="0"/>
              <w:marTop w:val="0"/>
              <w:marBottom w:val="0"/>
              <w:divBdr>
                <w:top w:val="none" w:sz="0" w:space="0" w:color="auto"/>
                <w:left w:val="none" w:sz="0" w:space="0" w:color="auto"/>
                <w:bottom w:val="none" w:sz="0" w:space="0" w:color="auto"/>
                <w:right w:val="none" w:sz="0" w:space="0" w:color="auto"/>
              </w:divBdr>
            </w:div>
            <w:div w:id="1539077444">
              <w:marLeft w:val="0"/>
              <w:marRight w:val="0"/>
              <w:marTop w:val="0"/>
              <w:marBottom w:val="0"/>
              <w:divBdr>
                <w:top w:val="none" w:sz="0" w:space="0" w:color="auto"/>
                <w:left w:val="none" w:sz="0" w:space="0" w:color="auto"/>
                <w:bottom w:val="none" w:sz="0" w:space="0" w:color="auto"/>
                <w:right w:val="none" w:sz="0" w:space="0" w:color="auto"/>
              </w:divBdr>
            </w:div>
            <w:div w:id="1565949654">
              <w:marLeft w:val="0"/>
              <w:marRight w:val="0"/>
              <w:marTop w:val="0"/>
              <w:marBottom w:val="0"/>
              <w:divBdr>
                <w:top w:val="none" w:sz="0" w:space="0" w:color="auto"/>
                <w:left w:val="none" w:sz="0" w:space="0" w:color="auto"/>
                <w:bottom w:val="none" w:sz="0" w:space="0" w:color="auto"/>
                <w:right w:val="none" w:sz="0" w:space="0" w:color="auto"/>
              </w:divBdr>
            </w:div>
            <w:div w:id="1568757823">
              <w:marLeft w:val="0"/>
              <w:marRight w:val="0"/>
              <w:marTop w:val="0"/>
              <w:marBottom w:val="0"/>
              <w:divBdr>
                <w:top w:val="none" w:sz="0" w:space="0" w:color="auto"/>
                <w:left w:val="none" w:sz="0" w:space="0" w:color="auto"/>
                <w:bottom w:val="none" w:sz="0" w:space="0" w:color="auto"/>
                <w:right w:val="none" w:sz="0" w:space="0" w:color="auto"/>
              </w:divBdr>
            </w:div>
            <w:div w:id="20419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081">
      <w:bodyDiv w:val="1"/>
      <w:marLeft w:val="0"/>
      <w:marRight w:val="0"/>
      <w:marTop w:val="0"/>
      <w:marBottom w:val="0"/>
      <w:divBdr>
        <w:top w:val="none" w:sz="0" w:space="0" w:color="auto"/>
        <w:left w:val="none" w:sz="0" w:space="0" w:color="auto"/>
        <w:bottom w:val="none" w:sz="0" w:space="0" w:color="auto"/>
        <w:right w:val="none" w:sz="0" w:space="0" w:color="auto"/>
      </w:divBdr>
    </w:div>
    <w:div w:id="1617255219">
      <w:bodyDiv w:val="1"/>
      <w:marLeft w:val="0"/>
      <w:marRight w:val="0"/>
      <w:marTop w:val="0"/>
      <w:marBottom w:val="0"/>
      <w:divBdr>
        <w:top w:val="none" w:sz="0" w:space="0" w:color="auto"/>
        <w:left w:val="none" w:sz="0" w:space="0" w:color="auto"/>
        <w:bottom w:val="none" w:sz="0" w:space="0" w:color="auto"/>
        <w:right w:val="none" w:sz="0" w:space="0" w:color="auto"/>
      </w:divBdr>
    </w:div>
    <w:div w:id="1617718088">
      <w:bodyDiv w:val="1"/>
      <w:marLeft w:val="0"/>
      <w:marRight w:val="0"/>
      <w:marTop w:val="0"/>
      <w:marBottom w:val="0"/>
      <w:divBdr>
        <w:top w:val="none" w:sz="0" w:space="0" w:color="auto"/>
        <w:left w:val="none" w:sz="0" w:space="0" w:color="auto"/>
        <w:bottom w:val="none" w:sz="0" w:space="0" w:color="auto"/>
        <w:right w:val="none" w:sz="0" w:space="0" w:color="auto"/>
      </w:divBdr>
    </w:div>
    <w:div w:id="1625695063">
      <w:bodyDiv w:val="1"/>
      <w:marLeft w:val="0"/>
      <w:marRight w:val="0"/>
      <w:marTop w:val="0"/>
      <w:marBottom w:val="0"/>
      <w:divBdr>
        <w:top w:val="none" w:sz="0" w:space="0" w:color="auto"/>
        <w:left w:val="none" w:sz="0" w:space="0" w:color="auto"/>
        <w:bottom w:val="none" w:sz="0" w:space="0" w:color="auto"/>
        <w:right w:val="none" w:sz="0" w:space="0" w:color="auto"/>
      </w:divBdr>
    </w:div>
    <w:div w:id="1626157689">
      <w:bodyDiv w:val="1"/>
      <w:marLeft w:val="0"/>
      <w:marRight w:val="0"/>
      <w:marTop w:val="0"/>
      <w:marBottom w:val="0"/>
      <w:divBdr>
        <w:top w:val="none" w:sz="0" w:space="0" w:color="auto"/>
        <w:left w:val="none" w:sz="0" w:space="0" w:color="auto"/>
        <w:bottom w:val="none" w:sz="0" w:space="0" w:color="auto"/>
        <w:right w:val="none" w:sz="0" w:space="0" w:color="auto"/>
      </w:divBdr>
    </w:div>
    <w:div w:id="1640527761">
      <w:bodyDiv w:val="1"/>
      <w:marLeft w:val="0"/>
      <w:marRight w:val="0"/>
      <w:marTop w:val="0"/>
      <w:marBottom w:val="0"/>
      <w:divBdr>
        <w:top w:val="none" w:sz="0" w:space="0" w:color="auto"/>
        <w:left w:val="none" w:sz="0" w:space="0" w:color="auto"/>
        <w:bottom w:val="none" w:sz="0" w:space="0" w:color="auto"/>
        <w:right w:val="none" w:sz="0" w:space="0" w:color="auto"/>
      </w:divBdr>
    </w:div>
    <w:div w:id="1655596826">
      <w:bodyDiv w:val="1"/>
      <w:marLeft w:val="0"/>
      <w:marRight w:val="0"/>
      <w:marTop w:val="0"/>
      <w:marBottom w:val="0"/>
      <w:divBdr>
        <w:top w:val="none" w:sz="0" w:space="0" w:color="auto"/>
        <w:left w:val="none" w:sz="0" w:space="0" w:color="auto"/>
        <w:bottom w:val="none" w:sz="0" w:space="0" w:color="auto"/>
        <w:right w:val="none" w:sz="0" w:space="0" w:color="auto"/>
      </w:divBdr>
    </w:div>
    <w:div w:id="1656185276">
      <w:bodyDiv w:val="1"/>
      <w:marLeft w:val="0"/>
      <w:marRight w:val="0"/>
      <w:marTop w:val="0"/>
      <w:marBottom w:val="0"/>
      <w:divBdr>
        <w:top w:val="none" w:sz="0" w:space="0" w:color="auto"/>
        <w:left w:val="none" w:sz="0" w:space="0" w:color="auto"/>
        <w:bottom w:val="none" w:sz="0" w:space="0" w:color="auto"/>
        <w:right w:val="none" w:sz="0" w:space="0" w:color="auto"/>
      </w:divBdr>
    </w:div>
    <w:div w:id="1663922652">
      <w:bodyDiv w:val="1"/>
      <w:marLeft w:val="0"/>
      <w:marRight w:val="0"/>
      <w:marTop w:val="0"/>
      <w:marBottom w:val="0"/>
      <w:divBdr>
        <w:top w:val="none" w:sz="0" w:space="0" w:color="auto"/>
        <w:left w:val="none" w:sz="0" w:space="0" w:color="auto"/>
        <w:bottom w:val="none" w:sz="0" w:space="0" w:color="auto"/>
        <w:right w:val="none" w:sz="0" w:space="0" w:color="auto"/>
      </w:divBdr>
    </w:div>
    <w:div w:id="1668437295">
      <w:bodyDiv w:val="1"/>
      <w:marLeft w:val="0"/>
      <w:marRight w:val="0"/>
      <w:marTop w:val="0"/>
      <w:marBottom w:val="0"/>
      <w:divBdr>
        <w:top w:val="none" w:sz="0" w:space="0" w:color="auto"/>
        <w:left w:val="none" w:sz="0" w:space="0" w:color="auto"/>
        <w:bottom w:val="none" w:sz="0" w:space="0" w:color="auto"/>
        <w:right w:val="none" w:sz="0" w:space="0" w:color="auto"/>
      </w:divBdr>
    </w:div>
    <w:div w:id="1672100432">
      <w:bodyDiv w:val="1"/>
      <w:marLeft w:val="0"/>
      <w:marRight w:val="0"/>
      <w:marTop w:val="0"/>
      <w:marBottom w:val="0"/>
      <w:divBdr>
        <w:top w:val="none" w:sz="0" w:space="0" w:color="auto"/>
        <w:left w:val="none" w:sz="0" w:space="0" w:color="auto"/>
        <w:bottom w:val="none" w:sz="0" w:space="0" w:color="auto"/>
        <w:right w:val="none" w:sz="0" w:space="0" w:color="auto"/>
      </w:divBdr>
    </w:div>
    <w:div w:id="1677263293">
      <w:bodyDiv w:val="1"/>
      <w:marLeft w:val="0"/>
      <w:marRight w:val="0"/>
      <w:marTop w:val="0"/>
      <w:marBottom w:val="0"/>
      <w:divBdr>
        <w:top w:val="none" w:sz="0" w:space="0" w:color="auto"/>
        <w:left w:val="none" w:sz="0" w:space="0" w:color="auto"/>
        <w:bottom w:val="none" w:sz="0" w:space="0" w:color="auto"/>
        <w:right w:val="none" w:sz="0" w:space="0" w:color="auto"/>
      </w:divBdr>
    </w:div>
    <w:div w:id="1708601416">
      <w:bodyDiv w:val="1"/>
      <w:marLeft w:val="0"/>
      <w:marRight w:val="0"/>
      <w:marTop w:val="0"/>
      <w:marBottom w:val="0"/>
      <w:divBdr>
        <w:top w:val="none" w:sz="0" w:space="0" w:color="auto"/>
        <w:left w:val="none" w:sz="0" w:space="0" w:color="auto"/>
        <w:bottom w:val="none" w:sz="0" w:space="0" w:color="auto"/>
        <w:right w:val="none" w:sz="0" w:space="0" w:color="auto"/>
      </w:divBdr>
    </w:div>
    <w:div w:id="1715304699">
      <w:bodyDiv w:val="1"/>
      <w:marLeft w:val="0"/>
      <w:marRight w:val="0"/>
      <w:marTop w:val="0"/>
      <w:marBottom w:val="0"/>
      <w:divBdr>
        <w:top w:val="none" w:sz="0" w:space="0" w:color="auto"/>
        <w:left w:val="none" w:sz="0" w:space="0" w:color="auto"/>
        <w:bottom w:val="none" w:sz="0" w:space="0" w:color="auto"/>
        <w:right w:val="none" w:sz="0" w:space="0" w:color="auto"/>
      </w:divBdr>
    </w:div>
    <w:div w:id="1727754646">
      <w:bodyDiv w:val="1"/>
      <w:marLeft w:val="0"/>
      <w:marRight w:val="0"/>
      <w:marTop w:val="0"/>
      <w:marBottom w:val="0"/>
      <w:divBdr>
        <w:top w:val="none" w:sz="0" w:space="0" w:color="auto"/>
        <w:left w:val="none" w:sz="0" w:space="0" w:color="auto"/>
        <w:bottom w:val="none" w:sz="0" w:space="0" w:color="auto"/>
        <w:right w:val="none" w:sz="0" w:space="0" w:color="auto"/>
      </w:divBdr>
    </w:div>
    <w:div w:id="1735350817">
      <w:bodyDiv w:val="1"/>
      <w:marLeft w:val="0"/>
      <w:marRight w:val="0"/>
      <w:marTop w:val="0"/>
      <w:marBottom w:val="0"/>
      <w:divBdr>
        <w:top w:val="none" w:sz="0" w:space="0" w:color="auto"/>
        <w:left w:val="none" w:sz="0" w:space="0" w:color="auto"/>
        <w:bottom w:val="none" w:sz="0" w:space="0" w:color="auto"/>
        <w:right w:val="none" w:sz="0" w:space="0" w:color="auto"/>
      </w:divBdr>
    </w:div>
    <w:div w:id="1737052701">
      <w:bodyDiv w:val="1"/>
      <w:marLeft w:val="0"/>
      <w:marRight w:val="0"/>
      <w:marTop w:val="0"/>
      <w:marBottom w:val="0"/>
      <w:divBdr>
        <w:top w:val="none" w:sz="0" w:space="0" w:color="auto"/>
        <w:left w:val="none" w:sz="0" w:space="0" w:color="auto"/>
        <w:bottom w:val="none" w:sz="0" w:space="0" w:color="auto"/>
        <w:right w:val="none" w:sz="0" w:space="0" w:color="auto"/>
      </w:divBdr>
    </w:div>
    <w:div w:id="1778526353">
      <w:bodyDiv w:val="1"/>
      <w:marLeft w:val="0"/>
      <w:marRight w:val="0"/>
      <w:marTop w:val="0"/>
      <w:marBottom w:val="0"/>
      <w:divBdr>
        <w:top w:val="none" w:sz="0" w:space="0" w:color="auto"/>
        <w:left w:val="none" w:sz="0" w:space="0" w:color="auto"/>
        <w:bottom w:val="none" w:sz="0" w:space="0" w:color="auto"/>
        <w:right w:val="none" w:sz="0" w:space="0" w:color="auto"/>
      </w:divBdr>
    </w:div>
    <w:div w:id="1780294742">
      <w:bodyDiv w:val="1"/>
      <w:marLeft w:val="0"/>
      <w:marRight w:val="0"/>
      <w:marTop w:val="0"/>
      <w:marBottom w:val="0"/>
      <w:divBdr>
        <w:top w:val="none" w:sz="0" w:space="0" w:color="auto"/>
        <w:left w:val="none" w:sz="0" w:space="0" w:color="auto"/>
        <w:bottom w:val="none" w:sz="0" w:space="0" w:color="auto"/>
        <w:right w:val="none" w:sz="0" w:space="0" w:color="auto"/>
      </w:divBdr>
    </w:div>
    <w:div w:id="1782646472">
      <w:bodyDiv w:val="1"/>
      <w:marLeft w:val="0"/>
      <w:marRight w:val="0"/>
      <w:marTop w:val="0"/>
      <w:marBottom w:val="0"/>
      <w:divBdr>
        <w:top w:val="none" w:sz="0" w:space="0" w:color="auto"/>
        <w:left w:val="none" w:sz="0" w:space="0" w:color="auto"/>
        <w:bottom w:val="none" w:sz="0" w:space="0" w:color="auto"/>
        <w:right w:val="none" w:sz="0" w:space="0" w:color="auto"/>
      </w:divBdr>
    </w:div>
    <w:div w:id="1795100482">
      <w:bodyDiv w:val="1"/>
      <w:marLeft w:val="0"/>
      <w:marRight w:val="0"/>
      <w:marTop w:val="0"/>
      <w:marBottom w:val="0"/>
      <w:divBdr>
        <w:top w:val="none" w:sz="0" w:space="0" w:color="auto"/>
        <w:left w:val="none" w:sz="0" w:space="0" w:color="auto"/>
        <w:bottom w:val="none" w:sz="0" w:space="0" w:color="auto"/>
        <w:right w:val="none" w:sz="0" w:space="0" w:color="auto"/>
      </w:divBdr>
    </w:div>
    <w:div w:id="1797721945">
      <w:bodyDiv w:val="1"/>
      <w:marLeft w:val="0"/>
      <w:marRight w:val="0"/>
      <w:marTop w:val="0"/>
      <w:marBottom w:val="0"/>
      <w:divBdr>
        <w:top w:val="none" w:sz="0" w:space="0" w:color="auto"/>
        <w:left w:val="none" w:sz="0" w:space="0" w:color="auto"/>
        <w:bottom w:val="none" w:sz="0" w:space="0" w:color="auto"/>
        <w:right w:val="none" w:sz="0" w:space="0" w:color="auto"/>
      </w:divBdr>
    </w:div>
    <w:div w:id="1808356265">
      <w:bodyDiv w:val="1"/>
      <w:marLeft w:val="0"/>
      <w:marRight w:val="0"/>
      <w:marTop w:val="0"/>
      <w:marBottom w:val="0"/>
      <w:divBdr>
        <w:top w:val="none" w:sz="0" w:space="0" w:color="auto"/>
        <w:left w:val="none" w:sz="0" w:space="0" w:color="auto"/>
        <w:bottom w:val="none" w:sz="0" w:space="0" w:color="auto"/>
        <w:right w:val="none" w:sz="0" w:space="0" w:color="auto"/>
      </w:divBdr>
    </w:div>
    <w:div w:id="1813669124">
      <w:bodyDiv w:val="1"/>
      <w:marLeft w:val="0"/>
      <w:marRight w:val="0"/>
      <w:marTop w:val="0"/>
      <w:marBottom w:val="0"/>
      <w:divBdr>
        <w:top w:val="none" w:sz="0" w:space="0" w:color="auto"/>
        <w:left w:val="none" w:sz="0" w:space="0" w:color="auto"/>
        <w:bottom w:val="none" w:sz="0" w:space="0" w:color="auto"/>
        <w:right w:val="none" w:sz="0" w:space="0" w:color="auto"/>
      </w:divBdr>
    </w:div>
    <w:div w:id="1818106546">
      <w:bodyDiv w:val="1"/>
      <w:marLeft w:val="0"/>
      <w:marRight w:val="0"/>
      <w:marTop w:val="0"/>
      <w:marBottom w:val="0"/>
      <w:divBdr>
        <w:top w:val="none" w:sz="0" w:space="0" w:color="auto"/>
        <w:left w:val="none" w:sz="0" w:space="0" w:color="auto"/>
        <w:bottom w:val="none" w:sz="0" w:space="0" w:color="auto"/>
        <w:right w:val="none" w:sz="0" w:space="0" w:color="auto"/>
      </w:divBdr>
      <w:divsChild>
        <w:div w:id="13852361">
          <w:marLeft w:val="0"/>
          <w:marRight w:val="0"/>
          <w:marTop w:val="0"/>
          <w:marBottom w:val="0"/>
          <w:divBdr>
            <w:top w:val="none" w:sz="0" w:space="0" w:color="auto"/>
            <w:left w:val="none" w:sz="0" w:space="0" w:color="auto"/>
            <w:bottom w:val="none" w:sz="0" w:space="0" w:color="auto"/>
            <w:right w:val="none" w:sz="0" w:space="0" w:color="auto"/>
          </w:divBdr>
        </w:div>
        <w:div w:id="14774220">
          <w:marLeft w:val="0"/>
          <w:marRight w:val="0"/>
          <w:marTop w:val="0"/>
          <w:marBottom w:val="0"/>
          <w:divBdr>
            <w:top w:val="none" w:sz="0" w:space="0" w:color="auto"/>
            <w:left w:val="none" w:sz="0" w:space="0" w:color="auto"/>
            <w:bottom w:val="none" w:sz="0" w:space="0" w:color="auto"/>
            <w:right w:val="none" w:sz="0" w:space="0" w:color="auto"/>
          </w:divBdr>
        </w:div>
        <w:div w:id="1079015595">
          <w:marLeft w:val="0"/>
          <w:marRight w:val="0"/>
          <w:marTop w:val="0"/>
          <w:marBottom w:val="0"/>
          <w:divBdr>
            <w:top w:val="none" w:sz="0" w:space="0" w:color="auto"/>
            <w:left w:val="none" w:sz="0" w:space="0" w:color="auto"/>
            <w:bottom w:val="none" w:sz="0" w:space="0" w:color="auto"/>
            <w:right w:val="none" w:sz="0" w:space="0" w:color="auto"/>
          </w:divBdr>
        </w:div>
        <w:div w:id="1798914176">
          <w:marLeft w:val="0"/>
          <w:marRight w:val="0"/>
          <w:marTop w:val="0"/>
          <w:marBottom w:val="0"/>
          <w:divBdr>
            <w:top w:val="none" w:sz="0" w:space="0" w:color="auto"/>
            <w:left w:val="none" w:sz="0" w:space="0" w:color="auto"/>
            <w:bottom w:val="none" w:sz="0" w:space="0" w:color="auto"/>
            <w:right w:val="none" w:sz="0" w:space="0" w:color="auto"/>
          </w:divBdr>
        </w:div>
        <w:div w:id="1821116329">
          <w:marLeft w:val="0"/>
          <w:marRight w:val="0"/>
          <w:marTop w:val="0"/>
          <w:marBottom w:val="0"/>
          <w:divBdr>
            <w:top w:val="none" w:sz="0" w:space="0" w:color="auto"/>
            <w:left w:val="none" w:sz="0" w:space="0" w:color="auto"/>
            <w:bottom w:val="none" w:sz="0" w:space="0" w:color="auto"/>
            <w:right w:val="none" w:sz="0" w:space="0" w:color="auto"/>
          </w:divBdr>
        </w:div>
      </w:divsChild>
    </w:div>
    <w:div w:id="1820532900">
      <w:bodyDiv w:val="1"/>
      <w:marLeft w:val="0"/>
      <w:marRight w:val="0"/>
      <w:marTop w:val="0"/>
      <w:marBottom w:val="0"/>
      <w:divBdr>
        <w:top w:val="none" w:sz="0" w:space="0" w:color="auto"/>
        <w:left w:val="none" w:sz="0" w:space="0" w:color="auto"/>
        <w:bottom w:val="none" w:sz="0" w:space="0" w:color="auto"/>
        <w:right w:val="none" w:sz="0" w:space="0" w:color="auto"/>
      </w:divBdr>
    </w:div>
    <w:div w:id="1829587490">
      <w:bodyDiv w:val="1"/>
      <w:marLeft w:val="0"/>
      <w:marRight w:val="0"/>
      <w:marTop w:val="0"/>
      <w:marBottom w:val="0"/>
      <w:divBdr>
        <w:top w:val="none" w:sz="0" w:space="0" w:color="auto"/>
        <w:left w:val="none" w:sz="0" w:space="0" w:color="auto"/>
        <w:bottom w:val="none" w:sz="0" w:space="0" w:color="auto"/>
        <w:right w:val="none" w:sz="0" w:space="0" w:color="auto"/>
      </w:divBdr>
    </w:div>
    <w:div w:id="1832987403">
      <w:bodyDiv w:val="1"/>
      <w:marLeft w:val="0"/>
      <w:marRight w:val="0"/>
      <w:marTop w:val="0"/>
      <w:marBottom w:val="0"/>
      <w:divBdr>
        <w:top w:val="none" w:sz="0" w:space="0" w:color="auto"/>
        <w:left w:val="none" w:sz="0" w:space="0" w:color="auto"/>
        <w:bottom w:val="none" w:sz="0" w:space="0" w:color="auto"/>
        <w:right w:val="none" w:sz="0" w:space="0" w:color="auto"/>
      </w:divBdr>
    </w:div>
    <w:div w:id="1844710205">
      <w:bodyDiv w:val="1"/>
      <w:marLeft w:val="0"/>
      <w:marRight w:val="0"/>
      <w:marTop w:val="0"/>
      <w:marBottom w:val="0"/>
      <w:divBdr>
        <w:top w:val="none" w:sz="0" w:space="0" w:color="auto"/>
        <w:left w:val="none" w:sz="0" w:space="0" w:color="auto"/>
        <w:bottom w:val="none" w:sz="0" w:space="0" w:color="auto"/>
        <w:right w:val="none" w:sz="0" w:space="0" w:color="auto"/>
      </w:divBdr>
    </w:div>
    <w:div w:id="1847402307">
      <w:bodyDiv w:val="1"/>
      <w:marLeft w:val="0"/>
      <w:marRight w:val="0"/>
      <w:marTop w:val="0"/>
      <w:marBottom w:val="0"/>
      <w:divBdr>
        <w:top w:val="none" w:sz="0" w:space="0" w:color="auto"/>
        <w:left w:val="none" w:sz="0" w:space="0" w:color="auto"/>
        <w:bottom w:val="none" w:sz="0" w:space="0" w:color="auto"/>
        <w:right w:val="none" w:sz="0" w:space="0" w:color="auto"/>
      </w:divBdr>
    </w:div>
    <w:div w:id="1847554329">
      <w:bodyDiv w:val="1"/>
      <w:marLeft w:val="0"/>
      <w:marRight w:val="0"/>
      <w:marTop w:val="0"/>
      <w:marBottom w:val="0"/>
      <w:divBdr>
        <w:top w:val="none" w:sz="0" w:space="0" w:color="auto"/>
        <w:left w:val="none" w:sz="0" w:space="0" w:color="auto"/>
        <w:bottom w:val="none" w:sz="0" w:space="0" w:color="auto"/>
        <w:right w:val="none" w:sz="0" w:space="0" w:color="auto"/>
      </w:divBdr>
    </w:div>
    <w:div w:id="1848062075">
      <w:bodyDiv w:val="1"/>
      <w:marLeft w:val="0"/>
      <w:marRight w:val="0"/>
      <w:marTop w:val="0"/>
      <w:marBottom w:val="0"/>
      <w:divBdr>
        <w:top w:val="none" w:sz="0" w:space="0" w:color="auto"/>
        <w:left w:val="none" w:sz="0" w:space="0" w:color="auto"/>
        <w:bottom w:val="none" w:sz="0" w:space="0" w:color="auto"/>
        <w:right w:val="none" w:sz="0" w:space="0" w:color="auto"/>
      </w:divBdr>
    </w:div>
    <w:div w:id="1848787140">
      <w:bodyDiv w:val="1"/>
      <w:marLeft w:val="0"/>
      <w:marRight w:val="0"/>
      <w:marTop w:val="0"/>
      <w:marBottom w:val="0"/>
      <w:divBdr>
        <w:top w:val="none" w:sz="0" w:space="0" w:color="auto"/>
        <w:left w:val="none" w:sz="0" w:space="0" w:color="auto"/>
        <w:bottom w:val="none" w:sz="0" w:space="0" w:color="auto"/>
        <w:right w:val="none" w:sz="0" w:space="0" w:color="auto"/>
      </w:divBdr>
    </w:div>
    <w:div w:id="1851989670">
      <w:bodyDiv w:val="1"/>
      <w:marLeft w:val="0"/>
      <w:marRight w:val="0"/>
      <w:marTop w:val="0"/>
      <w:marBottom w:val="0"/>
      <w:divBdr>
        <w:top w:val="none" w:sz="0" w:space="0" w:color="auto"/>
        <w:left w:val="none" w:sz="0" w:space="0" w:color="auto"/>
        <w:bottom w:val="none" w:sz="0" w:space="0" w:color="auto"/>
        <w:right w:val="none" w:sz="0" w:space="0" w:color="auto"/>
      </w:divBdr>
    </w:div>
    <w:div w:id="1851989773">
      <w:bodyDiv w:val="1"/>
      <w:marLeft w:val="0"/>
      <w:marRight w:val="0"/>
      <w:marTop w:val="0"/>
      <w:marBottom w:val="0"/>
      <w:divBdr>
        <w:top w:val="none" w:sz="0" w:space="0" w:color="auto"/>
        <w:left w:val="none" w:sz="0" w:space="0" w:color="auto"/>
        <w:bottom w:val="none" w:sz="0" w:space="0" w:color="auto"/>
        <w:right w:val="none" w:sz="0" w:space="0" w:color="auto"/>
      </w:divBdr>
    </w:div>
    <w:div w:id="1854295476">
      <w:bodyDiv w:val="1"/>
      <w:marLeft w:val="0"/>
      <w:marRight w:val="0"/>
      <w:marTop w:val="0"/>
      <w:marBottom w:val="0"/>
      <w:divBdr>
        <w:top w:val="none" w:sz="0" w:space="0" w:color="auto"/>
        <w:left w:val="none" w:sz="0" w:space="0" w:color="auto"/>
        <w:bottom w:val="none" w:sz="0" w:space="0" w:color="auto"/>
        <w:right w:val="none" w:sz="0" w:space="0" w:color="auto"/>
      </w:divBdr>
    </w:div>
    <w:div w:id="1877422063">
      <w:bodyDiv w:val="1"/>
      <w:marLeft w:val="0"/>
      <w:marRight w:val="0"/>
      <w:marTop w:val="0"/>
      <w:marBottom w:val="0"/>
      <w:divBdr>
        <w:top w:val="none" w:sz="0" w:space="0" w:color="auto"/>
        <w:left w:val="none" w:sz="0" w:space="0" w:color="auto"/>
        <w:bottom w:val="none" w:sz="0" w:space="0" w:color="auto"/>
        <w:right w:val="none" w:sz="0" w:space="0" w:color="auto"/>
      </w:divBdr>
    </w:div>
    <w:div w:id="1888177704">
      <w:bodyDiv w:val="1"/>
      <w:marLeft w:val="0"/>
      <w:marRight w:val="0"/>
      <w:marTop w:val="0"/>
      <w:marBottom w:val="0"/>
      <w:divBdr>
        <w:top w:val="none" w:sz="0" w:space="0" w:color="auto"/>
        <w:left w:val="none" w:sz="0" w:space="0" w:color="auto"/>
        <w:bottom w:val="none" w:sz="0" w:space="0" w:color="auto"/>
        <w:right w:val="none" w:sz="0" w:space="0" w:color="auto"/>
      </w:divBdr>
    </w:div>
    <w:div w:id="1902255693">
      <w:bodyDiv w:val="1"/>
      <w:marLeft w:val="0"/>
      <w:marRight w:val="0"/>
      <w:marTop w:val="0"/>
      <w:marBottom w:val="0"/>
      <w:divBdr>
        <w:top w:val="none" w:sz="0" w:space="0" w:color="auto"/>
        <w:left w:val="none" w:sz="0" w:space="0" w:color="auto"/>
        <w:bottom w:val="none" w:sz="0" w:space="0" w:color="auto"/>
        <w:right w:val="none" w:sz="0" w:space="0" w:color="auto"/>
      </w:divBdr>
    </w:div>
    <w:div w:id="1910995242">
      <w:bodyDiv w:val="1"/>
      <w:marLeft w:val="0"/>
      <w:marRight w:val="0"/>
      <w:marTop w:val="0"/>
      <w:marBottom w:val="0"/>
      <w:divBdr>
        <w:top w:val="none" w:sz="0" w:space="0" w:color="auto"/>
        <w:left w:val="none" w:sz="0" w:space="0" w:color="auto"/>
        <w:bottom w:val="none" w:sz="0" w:space="0" w:color="auto"/>
        <w:right w:val="none" w:sz="0" w:space="0" w:color="auto"/>
      </w:divBdr>
      <w:divsChild>
        <w:div w:id="267741224">
          <w:marLeft w:val="0"/>
          <w:marRight w:val="0"/>
          <w:marTop w:val="0"/>
          <w:marBottom w:val="0"/>
          <w:divBdr>
            <w:top w:val="none" w:sz="0" w:space="0" w:color="auto"/>
            <w:left w:val="none" w:sz="0" w:space="0" w:color="auto"/>
            <w:bottom w:val="none" w:sz="0" w:space="0" w:color="auto"/>
            <w:right w:val="none" w:sz="0" w:space="0" w:color="auto"/>
          </w:divBdr>
        </w:div>
      </w:divsChild>
    </w:div>
    <w:div w:id="1911231954">
      <w:bodyDiv w:val="1"/>
      <w:marLeft w:val="0"/>
      <w:marRight w:val="0"/>
      <w:marTop w:val="0"/>
      <w:marBottom w:val="0"/>
      <w:divBdr>
        <w:top w:val="none" w:sz="0" w:space="0" w:color="auto"/>
        <w:left w:val="none" w:sz="0" w:space="0" w:color="auto"/>
        <w:bottom w:val="none" w:sz="0" w:space="0" w:color="auto"/>
        <w:right w:val="none" w:sz="0" w:space="0" w:color="auto"/>
      </w:divBdr>
    </w:div>
    <w:div w:id="1916816857">
      <w:bodyDiv w:val="1"/>
      <w:marLeft w:val="0"/>
      <w:marRight w:val="0"/>
      <w:marTop w:val="0"/>
      <w:marBottom w:val="0"/>
      <w:divBdr>
        <w:top w:val="none" w:sz="0" w:space="0" w:color="auto"/>
        <w:left w:val="none" w:sz="0" w:space="0" w:color="auto"/>
        <w:bottom w:val="none" w:sz="0" w:space="0" w:color="auto"/>
        <w:right w:val="none" w:sz="0" w:space="0" w:color="auto"/>
      </w:divBdr>
    </w:div>
    <w:div w:id="1917982043">
      <w:bodyDiv w:val="1"/>
      <w:marLeft w:val="0"/>
      <w:marRight w:val="0"/>
      <w:marTop w:val="0"/>
      <w:marBottom w:val="0"/>
      <w:divBdr>
        <w:top w:val="none" w:sz="0" w:space="0" w:color="auto"/>
        <w:left w:val="none" w:sz="0" w:space="0" w:color="auto"/>
        <w:bottom w:val="none" w:sz="0" w:space="0" w:color="auto"/>
        <w:right w:val="none" w:sz="0" w:space="0" w:color="auto"/>
      </w:divBdr>
    </w:div>
    <w:div w:id="1933777044">
      <w:bodyDiv w:val="1"/>
      <w:marLeft w:val="0"/>
      <w:marRight w:val="0"/>
      <w:marTop w:val="0"/>
      <w:marBottom w:val="0"/>
      <w:divBdr>
        <w:top w:val="none" w:sz="0" w:space="0" w:color="auto"/>
        <w:left w:val="none" w:sz="0" w:space="0" w:color="auto"/>
        <w:bottom w:val="none" w:sz="0" w:space="0" w:color="auto"/>
        <w:right w:val="none" w:sz="0" w:space="0" w:color="auto"/>
      </w:divBdr>
    </w:div>
    <w:div w:id="1935282312">
      <w:bodyDiv w:val="1"/>
      <w:marLeft w:val="0"/>
      <w:marRight w:val="0"/>
      <w:marTop w:val="0"/>
      <w:marBottom w:val="0"/>
      <w:divBdr>
        <w:top w:val="none" w:sz="0" w:space="0" w:color="auto"/>
        <w:left w:val="none" w:sz="0" w:space="0" w:color="auto"/>
        <w:bottom w:val="none" w:sz="0" w:space="0" w:color="auto"/>
        <w:right w:val="none" w:sz="0" w:space="0" w:color="auto"/>
      </w:divBdr>
    </w:div>
    <w:div w:id="1937329315">
      <w:bodyDiv w:val="1"/>
      <w:marLeft w:val="0"/>
      <w:marRight w:val="0"/>
      <w:marTop w:val="0"/>
      <w:marBottom w:val="0"/>
      <w:divBdr>
        <w:top w:val="none" w:sz="0" w:space="0" w:color="auto"/>
        <w:left w:val="none" w:sz="0" w:space="0" w:color="auto"/>
        <w:bottom w:val="none" w:sz="0" w:space="0" w:color="auto"/>
        <w:right w:val="none" w:sz="0" w:space="0" w:color="auto"/>
      </w:divBdr>
    </w:div>
    <w:div w:id="1938126364">
      <w:bodyDiv w:val="1"/>
      <w:marLeft w:val="0"/>
      <w:marRight w:val="0"/>
      <w:marTop w:val="0"/>
      <w:marBottom w:val="0"/>
      <w:divBdr>
        <w:top w:val="none" w:sz="0" w:space="0" w:color="auto"/>
        <w:left w:val="none" w:sz="0" w:space="0" w:color="auto"/>
        <w:bottom w:val="none" w:sz="0" w:space="0" w:color="auto"/>
        <w:right w:val="none" w:sz="0" w:space="0" w:color="auto"/>
      </w:divBdr>
    </w:div>
    <w:div w:id="1952323999">
      <w:bodyDiv w:val="1"/>
      <w:marLeft w:val="0"/>
      <w:marRight w:val="0"/>
      <w:marTop w:val="0"/>
      <w:marBottom w:val="0"/>
      <w:divBdr>
        <w:top w:val="none" w:sz="0" w:space="0" w:color="auto"/>
        <w:left w:val="none" w:sz="0" w:space="0" w:color="auto"/>
        <w:bottom w:val="none" w:sz="0" w:space="0" w:color="auto"/>
        <w:right w:val="none" w:sz="0" w:space="0" w:color="auto"/>
      </w:divBdr>
    </w:div>
    <w:div w:id="1980378499">
      <w:bodyDiv w:val="1"/>
      <w:marLeft w:val="0"/>
      <w:marRight w:val="0"/>
      <w:marTop w:val="0"/>
      <w:marBottom w:val="0"/>
      <w:divBdr>
        <w:top w:val="none" w:sz="0" w:space="0" w:color="auto"/>
        <w:left w:val="none" w:sz="0" w:space="0" w:color="auto"/>
        <w:bottom w:val="none" w:sz="0" w:space="0" w:color="auto"/>
        <w:right w:val="none" w:sz="0" w:space="0" w:color="auto"/>
      </w:divBdr>
    </w:div>
    <w:div w:id="2005353792">
      <w:bodyDiv w:val="1"/>
      <w:marLeft w:val="0"/>
      <w:marRight w:val="0"/>
      <w:marTop w:val="0"/>
      <w:marBottom w:val="0"/>
      <w:divBdr>
        <w:top w:val="none" w:sz="0" w:space="0" w:color="auto"/>
        <w:left w:val="none" w:sz="0" w:space="0" w:color="auto"/>
        <w:bottom w:val="none" w:sz="0" w:space="0" w:color="auto"/>
        <w:right w:val="none" w:sz="0" w:space="0" w:color="auto"/>
      </w:divBdr>
      <w:divsChild>
        <w:div w:id="541481876">
          <w:marLeft w:val="0"/>
          <w:marRight w:val="0"/>
          <w:marTop w:val="0"/>
          <w:marBottom w:val="0"/>
          <w:divBdr>
            <w:top w:val="none" w:sz="0" w:space="0" w:color="auto"/>
            <w:left w:val="none" w:sz="0" w:space="0" w:color="auto"/>
            <w:bottom w:val="none" w:sz="0" w:space="0" w:color="auto"/>
            <w:right w:val="none" w:sz="0" w:space="0" w:color="auto"/>
          </w:divBdr>
        </w:div>
        <w:div w:id="832451237">
          <w:marLeft w:val="0"/>
          <w:marRight w:val="0"/>
          <w:marTop w:val="0"/>
          <w:marBottom w:val="0"/>
          <w:divBdr>
            <w:top w:val="none" w:sz="0" w:space="0" w:color="auto"/>
            <w:left w:val="none" w:sz="0" w:space="0" w:color="auto"/>
            <w:bottom w:val="none" w:sz="0" w:space="0" w:color="auto"/>
            <w:right w:val="none" w:sz="0" w:space="0" w:color="auto"/>
          </w:divBdr>
        </w:div>
        <w:div w:id="902182536">
          <w:marLeft w:val="0"/>
          <w:marRight w:val="0"/>
          <w:marTop w:val="0"/>
          <w:marBottom w:val="0"/>
          <w:divBdr>
            <w:top w:val="none" w:sz="0" w:space="0" w:color="auto"/>
            <w:left w:val="none" w:sz="0" w:space="0" w:color="auto"/>
            <w:bottom w:val="none" w:sz="0" w:space="0" w:color="auto"/>
            <w:right w:val="none" w:sz="0" w:space="0" w:color="auto"/>
          </w:divBdr>
        </w:div>
        <w:div w:id="1253391479">
          <w:marLeft w:val="0"/>
          <w:marRight w:val="0"/>
          <w:marTop w:val="0"/>
          <w:marBottom w:val="0"/>
          <w:divBdr>
            <w:top w:val="none" w:sz="0" w:space="0" w:color="auto"/>
            <w:left w:val="none" w:sz="0" w:space="0" w:color="auto"/>
            <w:bottom w:val="none" w:sz="0" w:space="0" w:color="auto"/>
            <w:right w:val="none" w:sz="0" w:space="0" w:color="auto"/>
          </w:divBdr>
        </w:div>
        <w:div w:id="1410074322">
          <w:marLeft w:val="0"/>
          <w:marRight w:val="0"/>
          <w:marTop w:val="0"/>
          <w:marBottom w:val="0"/>
          <w:divBdr>
            <w:top w:val="none" w:sz="0" w:space="0" w:color="auto"/>
            <w:left w:val="none" w:sz="0" w:space="0" w:color="auto"/>
            <w:bottom w:val="none" w:sz="0" w:space="0" w:color="auto"/>
            <w:right w:val="none" w:sz="0" w:space="0" w:color="auto"/>
          </w:divBdr>
        </w:div>
      </w:divsChild>
    </w:div>
    <w:div w:id="2006738091">
      <w:bodyDiv w:val="1"/>
      <w:marLeft w:val="0"/>
      <w:marRight w:val="0"/>
      <w:marTop w:val="0"/>
      <w:marBottom w:val="0"/>
      <w:divBdr>
        <w:top w:val="none" w:sz="0" w:space="0" w:color="auto"/>
        <w:left w:val="none" w:sz="0" w:space="0" w:color="auto"/>
        <w:bottom w:val="none" w:sz="0" w:space="0" w:color="auto"/>
        <w:right w:val="none" w:sz="0" w:space="0" w:color="auto"/>
      </w:divBdr>
    </w:div>
    <w:div w:id="2035186528">
      <w:bodyDiv w:val="1"/>
      <w:marLeft w:val="0"/>
      <w:marRight w:val="0"/>
      <w:marTop w:val="0"/>
      <w:marBottom w:val="0"/>
      <w:divBdr>
        <w:top w:val="none" w:sz="0" w:space="0" w:color="auto"/>
        <w:left w:val="none" w:sz="0" w:space="0" w:color="auto"/>
        <w:bottom w:val="none" w:sz="0" w:space="0" w:color="auto"/>
        <w:right w:val="none" w:sz="0" w:space="0" w:color="auto"/>
      </w:divBdr>
    </w:div>
    <w:div w:id="2045863491">
      <w:bodyDiv w:val="1"/>
      <w:marLeft w:val="0"/>
      <w:marRight w:val="0"/>
      <w:marTop w:val="0"/>
      <w:marBottom w:val="0"/>
      <w:divBdr>
        <w:top w:val="none" w:sz="0" w:space="0" w:color="auto"/>
        <w:left w:val="none" w:sz="0" w:space="0" w:color="auto"/>
        <w:bottom w:val="none" w:sz="0" w:space="0" w:color="auto"/>
        <w:right w:val="none" w:sz="0" w:space="0" w:color="auto"/>
      </w:divBdr>
    </w:div>
    <w:div w:id="2048722931">
      <w:bodyDiv w:val="1"/>
      <w:marLeft w:val="0"/>
      <w:marRight w:val="0"/>
      <w:marTop w:val="0"/>
      <w:marBottom w:val="0"/>
      <w:divBdr>
        <w:top w:val="none" w:sz="0" w:space="0" w:color="auto"/>
        <w:left w:val="none" w:sz="0" w:space="0" w:color="auto"/>
        <w:bottom w:val="none" w:sz="0" w:space="0" w:color="auto"/>
        <w:right w:val="none" w:sz="0" w:space="0" w:color="auto"/>
      </w:divBdr>
    </w:div>
    <w:div w:id="2071883956">
      <w:bodyDiv w:val="1"/>
      <w:marLeft w:val="0"/>
      <w:marRight w:val="0"/>
      <w:marTop w:val="0"/>
      <w:marBottom w:val="0"/>
      <w:divBdr>
        <w:top w:val="none" w:sz="0" w:space="0" w:color="auto"/>
        <w:left w:val="none" w:sz="0" w:space="0" w:color="auto"/>
        <w:bottom w:val="none" w:sz="0" w:space="0" w:color="auto"/>
        <w:right w:val="none" w:sz="0" w:space="0" w:color="auto"/>
      </w:divBdr>
    </w:div>
    <w:div w:id="2083285460">
      <w:bodyDiv w:val="1"/>
      <w:marLeft w:val="0"/>
      <w:marRight w:val="0"/>
      <w:marTop w:val="0"/>
      <w:marBottom w:val="0"/>
      <w:divBdr>
        <w:top w:val="none" w:sz="0" w:space="0" w:color="auto"/>
        <w:left w:val="none" w:sz="0" w:space="0" w:color="auto"/>
        <w:bottom w:val="none" w:sz="0" w:space="0" w:color="auto"/>
        <w:right w:val="none" w:sz="0" w:space="0" w:color="auto"/>
      </w:divBdr>
    </w:div>
    <w:div w:id="2094082431">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01019739">
      <w:bodyDiv w:val="1"/>
      <w:marLeft w:val="0"/>
      <w:marRight w:val="0"/>
      <w:marTop w:val="0"/>
      <w:marBottom w:val="0"/>
      <w:divBdr>
        <w:top w:val="none" w:sz="0" w:space="0" w:color="auto"/>
        <w:left w:val="none" w:sz="0" w:space="0" w:color="auto"/>
        <w:bottom w:val="none" w:sz="0" w:space="0" w:color="auto"/>
        <w:right w:val="none" w:sz="0" w:space="0" w:color="auto"/>
      </w:divBdr>
    </w:div>
    <w:div w:id="2108579656">
      <w:bodyDiv w:val="1"/>
      <w:marLeft w:val="0"/>
      <w:marRight w:val="0"/>
      <w:marTop w:val="0"/>
      <w:marBottom w:val="0"/>
      <w:divBdr>
        <w:top w:val="none" w:sz="0" w:space="0" w:color="auto"/>
        <w:left w:val="none" w:sz="0" w:space="0" w:color="auto"/>
        <w:bottom w:val="none" w:sz="0" w:space="0" w:color="auto"/>
        <w:right w:val="none" w:sz="0" w:space="0" w:color="auto"/>
      </w:divBdr>
    </w:div>
    <w:div w:id="2119835358">
      <w:bodyDiv w:val="1"/>
      <w:marLeft w:val="0"/>
      <w:marRight w:val="0"/>
      <w:marTop w:val="0"/>
      <w:marBottom w:val="0"/>
      <w:divBdr>
        <w:top w:val="none" w:sz="0" w:space="0" w:color="auto"/>
        <w:left w:val="none" w:sz="0" w:space="0" w:color="auto"/>
        <w:bottom w:val="none" w:sz="0" w:space="0" w:color="auto"/>
        <w:right w:val="none" w:sz="0" w:space="0" w:color="auto"/>
      </w:divBdr>
      <w:divsChild>
        <w:div w:id="522212783">
          <w:marLeft w:val="0"/>
          <w:marRight w:val="0"/>
          <w:marTop w:val="0"/>
          <w:marBottom w:val="0"/>
          <w:divBdr>
            <w:top w:val="none" w:sz="0" w:space="0" w:color="auto"/>
            <w:left w:val="none" w:sz="0" w:space="0" w:color="auto"/>
            <w:bottom w:val="none" w:sz="0" w:space="0" w:color="auto"/>
            <w:right w:val="none" w:sz="0" w:space="0" w:color="auto"/>
          </w:divBdr>
        </w:div>
        <w:div w:id="663749739">
          <w:marLeft w:val="0"/>
          <w:marRight w:val="0"/>
          <w:marTop w:val="0"/>
          <w:marBottom w:val="0"/>
          <w:divBdr>
            <w:top w:val="none" w:sz="0" w:space="0" w:color="auto"/>
            <w:left w:val="none" w:sz="0" w:space="0" w:color="auto"/>
            <w:bottom w:val="none" w:sz="0" w:space="0" w:color="auto"/>
            <w:right w:val="none" w:sz="0" w:space="0" w:color="auto"/>
          </w:divBdr>
        </w:div>
        <w:div w:id="669023308">
          <w:marLeft w:val="0"/>
          <w:marRight w:val="0"/>
          <w:marTop w:val="0"/>
          <w:marBottom w:val="0"/>
          <w:divBdr>
            <w:top w:val="none" w:sz="0" w:space="0" w:color="auto"/>
            <w:left w:val="none" w:sz="0" w:space="0" w:color="auto"/>
            <w:bottom w:val="none" w:sz="0" w:space="0" w:color="auto"/>
            <w:right w:val="none" w:sz="0" w:space="0" w:color="auto"/>
          </w:divBdr>
        </w:div>
        <w:div w:id="1153058409">
          <w:marLeft w:val="0"/>
          <w:marRight w:val="0"/>
          <w:marTop w:val="0"/>
          <w:marBottom w:val="0"/>
          <w:divBdr>
            <w:top w:val="none" w:sz="0" w:space="0" w:color="auto"/>
            <w:left w:val="none" w:sz="0" w:space="0" w:color="auto"/>
            <w:bottom w:val="none" w:sz="0" w:space="0" w:color="auto"/>
            <w:right w:val="none" w:sz="0" w:space="0" w:color="auto"/>
          </w:divBdr>
        </w:div>
        <w:div w:id="1302231043">
          <w:marLeft w:val="0"/>
          <w:marRight w:val="0"/>
          <w:marTop w:val="0"/>
          <w:marBottom w:val="0"/>
          <w:divBdr>
            <w:top w:val="none" w:sz="0" w:space="0" w:color="auto"/>
            <w:left w:val="none" w:sz="0" w:space="0" w:color="auto"/>
            <w:bottom w:val="none" w:sz="0" w:space="0" w:color="auto"/>
            <w:right w:val="none" w:sz="0" w:space="0" w:color="auto"/>
          </w:divBdr>
        </w:div>
      </w:divsChild>
    </w:div>
    <w:div w:id="2126188144">
      <w:bodyDiv w:val="1"/>
      <w:marLeft w:val="0"/>
      <w:marRight w:val="0"/>
      <w:marTop w:val="0"/>
      <w:marBottom w:val="0"/>
      <w:divBdr>
        <w:top w:val="none" w:sz="0" w:space="0" w:color="auto"/>
        <w:left w:val="none" w:sz="0" w:space="0" w:color="auto"/>
        <w:bottom w:val="none" w:sz="0" w:space="0" w:color="auto"/>
        <w:right w:val="none" w:sz="0" w:space="0" w:color="auto"/>
      </w:divBdr>
    </w:div>
    <w:div w:id="21430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forms.microsoft.com/" TargetMode="External"/><Relationship Id="rId3" Type="http://schemas.openxmlformats.org/officeDocument/2006/relationships/customXml" Target="../customXml/item3.xml"/><Relationship Id="rId21" Type="http://schemas.openxmlformats.org/officeDocument/2006/relationships/hyperlink" Target="https://www.facebook.com/profile.php?id=100090947270405"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radleystoke.gov.uk/events/festiva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microsoft.com/Pages/ResponsePage.aspx?id=yMHJPgLkaEmP9KEN614Ek9LJ146WYVtDnGA-XbiZbAJURUM1U1NJOFdJMEdYWkwwNjNSRDdHOTBFSC4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bradleystokeskatepark/"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instagram.com/bradleystokeskatepark/" TargetMode="External"/><Relationship Id="rId28" Type="http://schemas.openxmlformats.org/officeDocument/2006/relationships/hyperlink" Target="https://forms.microsoft.com/Pages/ResponsePage.aspx?id=yMHJPgLkaEmP9KEN614Ek9LJ146WYVtDnGA-XbiZbAJURUM1U1NJOFdJMEdYWkwwNjNSRDdHOTBFSC4u" TargetMode="External"/><Relationship Id="rId10" Type="http://schemas.openxmlformats.org/officeDocument/2006/relationships/endnotes" Target="endnotes.xml"/><Relationship Id="rId19" Type="http://schemas.openxmlformats.org/officeDocument/2006/relationships/hyperlink" Target="https://www.westofengland-ca.gov.uk/what-we-do/transport/westloca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graham.baker@bradleystoke.gov.uk" TargetMode="External"/><Relationship Id="rId27" Type="http://schemas.openxmlformats.org/officeDocument/2006/relationships/hyperlink" Target="https://forms.microsoft.com/Pages/ResponsePage.aspx?id=yMHJPgLkaEmP9KEN614Ek9LJ146WYVtDnGA-XbiZbAJURUM1U1NJOFdJMEdYWkwwNjNSRDdHOTBFSC4u" TargetMode="External"/><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7" ma:contentTypeDescription="Create a new document." ma:contentTypeScope="" ma:versionID="7c77fd63ba85e9056a26a7d6ab737243">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3aa18fddc4fbb113e8a970cad185876f"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777AC-D9A7-44C3-9FAE-05248A8C2329}">
  <ds:schemaRefs>
    <ds:schemaRef ds:uri="http://schemas.microsoft.com/sharepoint/v3/contenttype/forms"/>
  </ds:schemaRefs>
</ds:datastoreItem>
</file>

<file path=customXml/itemProps2.xml><?xml version="1.0" encoding="utf-8"?>
<ds:datastoreItem xmlns:ds="http://schemas.openxmlformats.org/officeDocument/2006/customXml" ds:itemID="{8B101BCC-2C81-489E-935C-15068A39F25C}">
  <ds:schemaRefs>
    <ds:schemaRef ds:uri="http://schemas.openxmlformats.org/officeDocument/2006/bibliography"/>
  </ds:schemaRefs>
</ds:datastoreItem>
</file>

<file path=customXml/itemProps3.xml><?xml version="1.0" encoding="utf-8"?>
<ds:datastoreItem xmlns:ds="http://schemas.openxmlformats.org/officeDocument/2006/customXml" ds:itemID="{265B21E9-349D-4BBF-9F08-67877E5FDC6E}">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4.xml><?xml version="1.0" encoding="utf-8"?>
<ds:datastoreItem xmlns:ds="http://schemas.openxmlformats.org/officeDocument/2006/customXml" ds:itemID="{306E23B6-15DF-49B4-8540-A658C46FA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25</Pages>
  <Words>10990</Words>
  <Characters>59237</Characters>
  <Application>Microsoft Office Word</Application>
  <DocSecurity>0</DocSecurity>
  <Lines>493</Lines>
  <Paragraphs>140</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BSTC</Company>
  <LinksUpToDate>false</LinksUpToDate>
  <CharactersWithSpaces>70087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10</cp:revision>
  <cp:lastPrinted>2023-07-26T13:58:00Z</cp:lastPrinted>
  <dcterms:created xsi:type="dcterms:W3CDTF">2023-07-13T07:09:00Z</dcterms:created>
  <dcterms:modified xsi:type="dcterms:W3CDTF">2023-09-21T15:10:00Z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3709800</vt:r8>
  </property>
  <property fmtid="{D5CDD505-2E9C-101B-9397-08002B2CF9AE}" pid="4" name="MediaServiceImageTags">
    <vt:lpwstr/>
  </property>
</Properties>
</file>