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CB969" w14:textId="77777777" w:rsidR="00075B44" w:rsidRPr="00D64AAC" w:rsidRDefault="00075B44">
      <w:pPr>
        <w:pStyle w:val="Heading3"/>
        <w:jc w:val="center"/>
      </w:pPr>
      <w:r w:rsidRPr="00D64AAC">
        <w:t>BRADLEY STOKE TOWN COUNCIL</w:t>
      </w:r>
    </w:p>
    <w:p w14:paraId="1341CAFD" w14:textId="77777777" w:rsidR="00075B44" w:rsidRPr="00821526" w:rsidRDefault="00075B44">
      <w:pPr>
        <w:jc w:val="center"/>
        <w:rPr>
          <w:b/>
          <w:sz w:val="16"/>
          <w:szCs w:val="16"/>
        </w:rPr>
      </w:pPr>
    </w:p>
    <w:p w14:paraId="5E14F738" w14:textId="77777777" w:rsidR="00075B44" w:rsidRPr="00D64AAC" w:rsidRDefault="00075B44">
      <w:pPr>
        <w:jc w:val="center"/>
        <w:rPr>
          <w:b/>
        </w:rPr>
      </w:pPr>
      <w:r w:rsidRPr="00D64AAC">
        <w:rPr>
          <w:b/>
        </w:rPr>
        <w:t>Full Council</w:t>
      </w:r>
    </w:p>
    <w:p w14:paraId="655CF8BB" w14:textId="77777777" w:rsidR="00075B44" w:rsidRPr="009668C5" w:rsidRDefault="00075B44">
      <w:pPr>
        <w:jc w:val="both"/>
        <w:rPr>
          <w:sz w:val="16"/>
          <w:szCs w:val="16"/>
        </w:rPr>
      </w:pPr>
    </w:p>
    <w:p w14:paraId="3ABF1286" w14:textId="6D12FEF0" w:rsidR="00075B44" w:rsidRPr="00D64AAC" w:rsidRDefault="00075B44">
      <w:pPr>
        <w:jc w:val="both"/>
      </w:pPr>
      <w:r w:rsidRPr="00D64AAC">
        <w:t xml:space="preserve">Minutes of the Annual </w:t>
      </w:r>
      <w:r w:rsidR="00821451">
        <w:t xml:space="preserve">Town Council </w:t>
      </w:r>
      <w:r w:rsidRPr="00D64AAC">
        <w:t xml:space="preserve">Meeting of Bradley Stoke Town Council held </w:t>
      </w:r>
      <w:r w:rsidR="00537ECF">
        <w:t>via the Zoom video-conferencing platform</w:t>
      </w:r>
      <w:r w:rsidRPr="00D64AAC">
        <w:t xml:space="preserve"> on </w:t>
      </w:r>
      <w:r w:rsidR="00537ECF">
        <w:t>20</w:t>
      </w:r>
      <w:r w:rsidR="009E45E4">
        <w:t xml:space="preserve"> May 20</w:t>
      </w:r>
      <w:r w:rsidR="00537ECF">
        <w:t>20</w:t>
      </w:r>
      <w:r w:rsidR="009E45E4">
        <w:t xml:space="preserve"> </w:t>
      </w:r>
      <w:r w:rsidR="001E6CD7">
        <w:t xml:space="preserve">at </w:t>
      </w:r>
      <w:r w:rsidR="0065307A">
        <w:t>7.00</w:t>
      </w:r>
      <w:r w:rsidR="001E6CD7">
        <w:t>pm</w:t>
      </w:r>
      <w:r w:rsidRPr="00D64AAC">
        <w:t>.</w:t>
      </w:r>
    </w:p>
    <w:p w14:paraId="4F366A6E" w14:textId="77777777" w:rsidR="00075B44" w:rsidRPr="009668C5" w:rsidRDefault="00075B44">
      <w:pPr>
        <w:jc w:val="both"/>
        <w:rPr>
          <w:sz w:val="16"/>
          <w:szCs w:val="16"/>
        </w:rPr>
      </w:pPr>
    </w:p>
    <w:p w14:paraId="759DF04C" w14:textId="77777777" w:rsidR="00D63B95" w:rsidRPr="00D64AAC" w:rsidRDefault="00075B44" w:rsidP="00D63B95">
      <w:pPr>
        <w:jc w:val="both"/>
      </w:pPr>
      <w:r w:rsidRPr="00D64AAC">
        <w:t>PRESENT:</w:t>
      </w:r>
    </w:p>
    <w:p w14:paraId="47189ADB" w14:textId="77777777" w:rsidR="004E2AE4" w:rsidRPr="00E57A7C" w:rsidRDefault="004E2AE4" w:rsidP="00314DF3">
      <w:pPr>
        <w:jc w:val="both"/>
        <w:rPr>
          <w:sz w:val="16"/>
          <w:szCs w:val="16"/>
        </w:rPr>
      </w:pPr>
    </w:p>
    <w:p w14:paraId="15F99828" w14:textId="2127819D" w:rsidR="000E1073" w:rsidRDefault="00075B44" w:rsidP="00F31075">
      <w:pPr>
        <w:jc w:val="both"/>
      </w:pPr>
      <w:r w:rsidRPr="00D64AAC">
        <w:t>Councillors:</w:t>
      </w:r>
      <w:r w:rsidRPr="00D64AAC">
        <w:tab/>
      </w:r>
      <w:r w:rsidR="00DA3DFA" w:rsidRPr="00D64AAC">
        <w:t xml:space="preserve"> </w:t>
      </w:r>
      <w:r w:rsidR="00475A3E" w:rsidRPr="00D64AAC">
        <w:tab/>
      </w:r>
      <w:r w:rsidR="000E1073">
        <w:t>Tom Aditya</w:t>
      </w:r>
    </w:p>
    <w:p w14:paraId="234EECC8" w14:textId="77777777" w:rsidR="0065307A" w:rsidRDefault="0065307A" w:rsidP="0065307A">
      <w:pPr>
        <w:ind w:left="1440" w:firstLine="720"/>
        <w:jc w:val="both"/>
      </w:pPr>
      <w:r>
        <w:t>John Ashe</w:t>
      </w:r>
    </w:p>
    <w:p w14:paraId="25DE7B9E" w14:textId="77777777" w:rsidR="00AF3D08" w:rsidRDefault="000E1073">
      <w:pPr>
        <w:ind w:left="2160"/>
        <w:jc w:val="both"/>
      </w:pPr>
      <w:r>
        <w:t>Roger Avenin</w:t>
      </w:r>
      <w:r w:rsidR="001853B7">
        <w:t xml:space="preserve"> </w:t>
      </w:r>
      <w:r w:rsidR="00BC14F5" w:rsidRPr="00D64AAC">
        <w:tab/>
      </w:r>
      <w:r w:rsidR="00BC14F5" w:rsidRPr="00D64AAC">
        <w:tab/>
      </w:r>
      <w:r w:rsidR="00BC14F5" w:rsidRPr="00D64AAC">
        <w:tab/>
      </w:r>
    </w:p>
    <w:p w14:paraId="63391066" w14:textId="77777777" w:rsidR="00244A5B" w:rsidRDefault="00244A5B">
      <w:pPr>
        <w:ind w:left="2160"/>
        <w:jc w:val="both"/>
      </w:pPr>
      <w:smartTag w:uri="urn:schemas-microsoft-com:office:smarttags" w:element="PersonName">
        <w:r>
          <w:t>Keith Cranney</w:t>
        </w:r>
      </w:smartTag>
    </w:p>
    <w:p w14:paraId="1F36F525" w14:textId="77777777" w:rsidR="0065307A" w:rsidRDefault="0065307A">
      <w:pPr>
        <w:ind w:left="2160"/>
        <w:jc w:val="both"/>
      </w:pPr>
      <w:r>
        <w:t>Terri Cullen</w:t>
      </w:r>
    </w:p>
    <w:p w14:paraId="1A6748FC" w14:textId="77777777" w:rsidR="009668C5" w:rsidRDefault="009668C5">
      <w:pPr>
        <w:ind w:left="2160"/>
        <w:jc w:val="both"/>
      </w:pPr>
      <w:r>
        <w:t>Fabrizio Fazzino</w:t>
      </w:r>
    </w:p>
    <w:p w14:paraId="0767BC66" w14:textId="6D7160F6" w:rsidR="000E1073" w:rsidRDefault="000E1073">
      <w:pPr>
        <w:ind w:left="2160"/>
        <w:jc w:val="both"/>
      </w:pPr>
      <w:r>
        <w:t>Tony Griffiths</w:t>
      </w:r>
      <w:r w:rsidR="00537ECF">
        <w:t xml:space="preserve"> (Chair)</w:t>
      </w:r>
    </w:p>
    <w:p w14:paraId="45E3FBBA" w14:textId="77777777" w:rsidR="004E2AE4" w:rsidRDefault="004E2AE4">
      <w:pPr>
        <w:ind w:left="2160"/>
        <w:jc w:val="both"/>
      </w:pPr>
      <w:r>
        <w:t>Elaine Hardwick</w:t>
      </w:r>
    </w:p>
    <w:p w14:paraId="563CD633" w14:textId="77777777" w:rsidR="004E2AE4" w:rsidRDefault="0065307A">
      <w:pPr>
        <w:ind w:left="2160"/>
        <w:jc w:val="both"/>
      </w:pPr>
      <w:r>
        <w:t>Michael Hill</w:t>
      </w:r>
    </w:p>
    <w:p w14:paraId="76F2553D" w14:textId="77777777" w:rsidR="00F31075" w:rsidRDefault="00F31075">
      <w:pPr>
        <w:ind w:left="2160"/>
        <w:jc w:val="both"/>
      </w:pPr>
      <w:r>
        <w:t>Brian Hopkinson</w:t>
      </w:r>
    </w:p>
    <w:p w14:paraId="49BD08E2" w14:textId="77777777" w:rsidR="00314DF3" w:rsidRPr="00D64AAC" w:rsidRDefault="001853B7" w:rsidP="00314DF3">
      <w:pPr>
        <w:ind w:left="1440" w:firstLine="720"/>
        <w:jc w:val="both"/>
      </w:pPr>
      <w:r>
        <w:t>Franklin Owusu-Antwi</w:t>
      </w:r>
    </w:p>
    <w:p w14:paraId="740AAC87" w14:textId="77777777" w:rsidR="001024DC" w:rsidRDefault="001024DC">
      <w:pPr>
        <w:ind w:left="2160"/>
        <w:jc w:val="both"/>
      </w:pPr>
      <w:r>
        <w:t>Ben Randles</w:t>
      </w:r>
    </w:p>
    <w:p w14:paraId="32458BE1" w14:textId="77777777" w:rsidR="004E2AE4" w:rsidRDefault="004E2AE4">
      <w:pPr>
        <w:ind w:left="2160"/>
        <w:jc w:val="both"/>
      </w:pPr>
      <w:r>
        <w:t>Andy Ward</w:t>
      </w:r>
      <w:r w:rsidR="00474ABA">
        <w:t xml:space="preserve"> </w:t>
      </w:r>
    </w:p>
    <w:p w14:paraId="3114051D" w14:textId="77777777" w:rsidR="00314DF3" w:rsidRPr="00E57A7C" w:rsidRDefault="00314DF3">
      <w:pPr>
        <w:ind w:left="2160"/>
        <w:jc w:val="both"/>
        <w:rPr>
          <w:sz w:val="16"/>
          <w:szCs w:val="16"/>
        </w:rPr>
      </w:pPr>
    </w:p>
    <w:p w14:paraId="3D862899" w14:textId="58C19D89" w:rsidR="006F0EFA" w:rsidRDefault="006F0EFA">
      <w:pPr>
        <w:ind w:left="2160"/>
        <w:jc w:val="both"/>
      </w:pPr>
      <w:r>
        <w:t>Sarah Pomfret – South Gloucestershire councillor for Bradley Stoke North ward</w:t>
      </w:r>
    </w:p>
    <w:p w14:paraId="16C5697D" w14:textId="77777777" w:rsidR="006F0EFA" w:rsidRPr="006F0EFA" w:rsidRDefault="006F0EFA">
      <w:pPr>
        <w:ind w:left="2160"/>
        <w:jc w:val="both"/>
        <w:rPr>
          <w:sz w:val="16"/>
          <w:szCs w:val="16"/>
        </w:rPr>
      </w:pPr>
    </w:p>
    <w:p w14:paraId="68150339" w14:textId="3F33E437" w:rsidR="00075B44" w:rsidRDefault="006F0EFA" w:rsidP="006F0EFA">
      <w:pPr>
        <w:jc w:val="both"/>
      </w:pPr>
      <w:r>
        <w:t>Officers:</w:t>
      </w:r>
      <w:r>
        <w:tab/>
      </w:r>
      <w:r>
        <w:tab/>
      </w:r>
      <w:r w:rsidR="001E6CD7">
        <w:t>Sharon Petela</w:t>
      </w:r>
      <w:r w:rsidR="00537ECF">
        <w:t xml:space="preserve"> - </w:t>
      </w:r>
      <w:r w:rsidR="000E1073">
        <w:t xml:space="preserve">Town </w:t>
      </w:r>
      <w:r w:rsidR="00075B44" w:rsidRPr="00D64AAC">
        <w:t>Clerk</w:t>
      </w:r>
    </w:p>
    <w:p w14:paraId="09298BCF" w14:textId="4465721F" w:rsidR="00BC14F5" w:rsidRDefault="00BC14F5">
      <w:pPr>
        <w:pStyle w:val="Header"/>
        <w:tabs>
          <w:tab w:val="clear" w:pos="4320"/>
          <w:tab w:val="clear" w:pos="8640"/>
        </w:tabs>
        <w:jc w:val="both"/>
      </w:pPr>
      <w:r w:rsidRPr="00D64AAC">
        <w:tab/>
      </w:r>
      <w:r w:rsidRPr="00D64AAC">
        <w:tab/>
      </w:r>
      <w:r w:rsidRPr="00D64AAC">
        <w:tab/>
      </w:r>
      <w:r w:rsidR="00537ECF">
        <w:t>Terry Hucker – Interim R</w:t>
      </w:r>
      <w:r w:rsidR="00DA3DFA" w:rsidRPr="00D64AAC">
        <w:t xml:space="preserve">esponsible </w:t>
      </w:r>
      <w:r w:rsidRPr="00D64AAC">
        <w:t>Finance Officer</w:t>
      </w:r>
      <w:r w:rsidR="0065307A">
        <w:t>/Finance Manager</w:t>
      </w:r>
    </w:p>
    <w:p w14:paraId="19E53F78" w14:textId="35D841EA" w:rsidR="001853B7" w:rsidRDefault="001853B7">
      <w:pPr>
        <w:pStyle w:val="Header"/>
        <w:tabs>
          <w:tab w:val="clear" w:pos="4320"/>
          <w:tab w:val="clear" w:pos="8640"/>
        </w:tabs>
        <w:jc w:val="both"/>
      </w:pPr>
      <w:r>
        <w:tab/>
      </w:r>
      <w:r>
        <w:tab/>
      </w:r>
      <w:r>
        <w:tab/>
      </w:r>
      <w:r w:rsidR="00537ECF">
        <w:t xml:space="preserve">Odile McIntosh - </w:t>
      </w:r>
      <w:r w:rsidR="0065307A">
        <w:t>Deputy Town Clerk/</w:t>
      </w:r>
      <w:r w:rsidR="00537ECF">
        <w:t xml:space="preserve">Activity Centres </w:t>
      </w:r>
      <w:r w:rsidR="0065307A">
        <w:t>Manager</w:t>
      </w:r>
    </w:p>
    <w:p w14:paraId="3BFC3281" w14:textId="77777777" w:rsidR="00537ECF" w:rsidRDefault="00537ECF">
      <w:pPr>
        <w:pStyle w:val="Header"/>
        <w:tabs>
          <w:tab w:val="clear" w:pos="4320"/>
          <w:tab w:val="clear" w:pos="8640"/>
        </w:tabs>
        <w:jc w:val="both"/>
      </w:pPr>
      <w:r>
        <w:tab/>
      </w:r>
      <w:r>
        <w:tab/>
      </w:r>
      <w:r>
        <w:tab/>
        <w:t>Graham Baker – Youth Development &amp; Participation Worker</w:t>
      </w:r>
    </w:p>
    <w:p w14:paraId="55829896" w14:textId="77777777" w:rsidR="00537ECF" w:rsidRPr="00BD6239" w:rsidRDefault="00537ECF">
      <w:pPr>
        <w:pStyle w:val="Header"/>
        <w:tabs>
          <w:tab w:val="clear" w:pos="4320"/>
          <w:tab w:val="clear" w:pos="8640"/>
        </w:tabs>
        <w:jc w:val="both"/>
        <w:rPr>
          <w:sz w:val="16"/>
          <w:szCs w:val="16"/>
        </w:rPr>
      </w:pPr>
    </w:p>
    <w:p w14:paraId="072A5177" w14:textId="7A3BA4DC" w:rsidR="00537ECF" w:rsidRDefault="00537ECF">
      <w:pPr>
        <w:pStyle w:val="Header"/>
        <w:tabs>
          <w:tab w:val="clear" w:pos="4320"/>
          <w:tab w:val="clear" w:pos="8640"/>
        </w:tabs>
        <w:jc w:val="both"/>
      </w:pPr>
      <w:r>
        <w:t>Representatives:</w:t>
      </w:r>
      <w:r>
        <w:tab/>
        <w:t>Great Western Air Ambulance Charity</w:t>
      </w:r>
    </w:p>
    <w:p w14:paraId="7C684A2B" w14:textId="6F0AAA3B" w:rsidR="00537ECF" w:rsidRDefault="00537ECF">
      <w:pPr>
        <w:pStyle w:val="Header"/>
        <w:tabs>
          <w:tab w:val="clear" w:pos="4320"/>
          <w:tab w:val="clear" w:pos="8640"/>
        </w:tabs>
        <w:jc w:val="both"/>
      </w:pPr>
      <w:r>
        <w:tab/>
      </w:r>
      <w:r>
        <w:tab/>
      </w:r>
      <w:r>
        <w:tab/>
        <w:t xml:space="preserve">National Autistic Society – South </w:t>
      </w:r>
      <w:r w:rsidR="00D702D4">
        <w:t>Gloucestershire</w:t>
      </w:r>
      <w:r>
        <w:t xml:space="preserve"> branch</w:t>
      </w:r>
    </w:p>
    <w:p w14:paraId="7CC637B9" w14:textId="0F8DAE7C" w:rsidR="00537ECF" w:rsidRDefault="00537ECF" w:rsidP="006F0EFA">
      <w:pPr>
        <w:pStyle w:val="Header"/>
        <w:tabs>
          <w:tab w:val="clear" w:pos="4320"/>
          <w:tab w:val="clear" w:pos="8640"/>
        </w:tabs>
        <w:ind w:left="2160"/>
        <w:jc w:val="both"/>
      </w:pPr>
      <w:r>
        <w:t>NHS Blood &amp; Organ Donation campaign (under the auspices of Bristol Multi Faith Forum)</w:t>
      </w:r>
    </w:p>
    <w:p w14:paraId="1A4CCC6B" w14:textId="77777777" w:rsidR="00537ECF" w:rsidRDefault="00537ECF">
      <w:pPr>
        <w:pStyle w:val="Header"/>
        <w:tabs>
          <w:tab w:val="clear" w:pos="4320"/>
          <w:tab w:val="clear" w:pos="8640"/>
        </w:tabs>
        <w:jc w:val="both"/>
      </w:pPr>
    </w:p>
    <w:p w14:paraId="3465997B" w14:textId="16A2A4A3" w:rsidR="006A3047" w:rsidRDefault="003A1988" w:rsidP="006A3047">
      <w:pPr>
        <w:pStyle w:val="Header"/>
        <w:tabs>
          <w:tab w:val="clear" w:pos="4320"/>
          <w:tab w:val="clear" w:pos="8640"/>
        </w:tabs>
        <w:jc w:val="both"/>
        <w:rPr>
          <w:szCs w:val="24"/>
        </w:rPr>
      </w:pPr>
      <w:r>
        <w:rPr>
          <w:szCs w:val="24"/>
        </w:rPr>
        <w:t xml:space="preserve">The outgoing mayor, </w:t>
      </w:r>
      <w:r w:rsidR="0026138C" w:rsidRPr="001853B7">
        <w:rPr>
          <w:szCs w:val="24"/>
        </w:rPr>
        <w:t>Councillor</w:t>
      </w:r>
      <w:r w:rsidR="00BA38D0" w:rsidRPr="001853B7">
        <w:rPr>
          <w:szCs w:val="24"/>
        </w:rPr>
        <w:t xml:space="preserve"> </w:t>
      </w:r>
      <w:r>
        <w:rPr>
          <w:szCs w:val="24"/>
        </w:rPr>
        <w:t xml:space="preserve">Tom Aditya </w:t>
      </w:r>
      <w:r w:rsidR="006A3047">
        <w:rPr>
          <w:szCs w:val="24"/>
        </w:rPr>
        <w:t>then addressed the meeting.</w:t>
      </w:r>
    </w:p>
    <w:p w14:paraId="67B1664C" w14:textId="77777777" w:rsidR="006A3047" w:rsidRPr="00BD6239" w:rsidRDefault="006A3047" w:rsidP="00885018">
      <w:pPr>
        <w:jc w:val="both"/>
        <w:rPr>
          <w:sz w:val="16"/>
          <w:szCs w:val="16"/>
        </w:rPr>
      </w:pPr>
    </w:p>
    <w:p w14:paraId="5D1DD3A5" w14:textId="7F5960AF" w:rsidR="006A3047" w:rsidRPr="004F6BAC" w:rsidRDefault="006A3047" w:rsidP="00BD6239">
      <w:pPr>
        <w:jc w:val="both"/>
        <w:rPr>
          <w:i/>
          <w:iCs/>
          <w:sz w:val="22"/>
          <w:szCs w:val="22"/>
        </w:rPr>
      </w:pPr>
      <w:r w:rsidRPr="004F6BAC">
        <w:rPr>
          <w:i/>
          <w:iCs/>
          <w:sz w:val="22"/>
          <w:szCs w:val="22"/>
        </w:rPr>
        <w:t xml:space="preserve">Dear honourable councillors, town clerk, colleagues, </w:t>
      </w:r>
      <w:proofErr w:type="gramStart"/>
      <w:r w:rsidRPr="004F6BAC">
        <w:rPr>
          <w:i/>
          <w:iCs/>
          <w:sz w:val="22"/>
          <w:szCs w:val="22"/>
        </w:rPr>
        <w:t>residents</w:t>
      </w:r>
      <w:proofErr w:type="gramEnd"/>
      <w:r w:rsidRPr="004F6BAC">
        <w:rPr>
          <w:i/>
          <w:iCs/>
          <w:sz w:val="22"/>
          <w:szCs w:val="22"/>
        </w:rPr>
        <w:t xml:space="preserve"> and friends,</w:t>
      </w:r>
    </w:p>
    <w:p w14:paraId="5C4D42A6" w14:textId="77777777" w:rsidR="006A3047" w:rsidRPr="004F6BAC" w:rsidRDefault="006A3047" w:rsidP="00BD6239">
      <w:pPr>
        <w:jc w:val="both"/>
        <w:rPr>
          <w:i/>
          <w:iCs/>
          <w:sz w:val="16"/>
          <w:szCs w:val="16"/>
        </w:rPr>
      </w:pPr>
      <w:r w:rsidRPr="004F6BAC">
        <w:rPr>
          <w:i/>
          <w:iCs/>
          <w:sz w:val="16"/>
          <w:szCs w:val="16"/>
        </w:rPr>
        <w:t> </w:t>
      </w:r>
    </w:p>
    <w:p w14:paraId="1B02AEC0" w14:textId="77777777" w:rsidR="006A3047" w:rsidRPr="004F6BAC" w:rsidRDefault="006A3047" w:rsidP="00BD6239">
      <w:pPr>
        <w:jc w:val="both"/>
        <w:rPr>
          <w:i/>
          <w:iCs/>
          <w:sz w:val="22"/>
          <w:szCs w:val="22"/>
        </w:rPr>
      </w:pPr>
      <w:r w:rsidRPr="004F6BAC">
        <w:rPr>
          <w:i/>
          <w:iCs/>
          <w:sz w:val="22"/>
          <w:szCs w:val="22"/>
        </w:rPr>
        <w:t xml:space="preserve">I welcome you all to the Annual General Meeting of the Bradley Stoke Town Council. Today for the first time in history, we are meeting through this online Zoom platform. I </w:t>
      </w:r>
      <w:proofErr w:type="gramStart"/>
      <w:r w:rsidRPr="004F6BAC">
        <w:rPr>
          <w:i/>
          <w:iCs/>
          <w:sz w:val="22"/>
          <w:szCs w:val="22"/>
        </w:rPr>
        <w:t>don’t</w:t>
      </w:r>
      <w:proofErr w:type="gramEnd"/>
      <w:r w:rsidRPr="004F6BAC">
        <w:rPr>
          <w:i/>
          <w:iCs/>
          <w:sz w:val="22"/>
          <w:szCs w:val="22"/>
        </w:rPr>
        <w:t xml:space="preserve"> know much about the safety and security of this digital platform or its legality. However, I hope our Town Clerk will take care of those aspects well. </w:t>
      </w:r>
    </w:p>
    <w:p w14:paraId="50F6CA6D" w14:textId="77777777" w:rsidR="006A3047" w:rsidRPr="004F6BAC" w:rsidRDefault="006A3047" w:rsidP="00BD6239">
      <w:pPr>
        <w:jc w:val="both"/>
        <w:rPr>
          <w:i/>
          <w:iCs/>
          <w:sz w:val="16"/>
          <w:szCs w:val="16"/>
        </w:rPr>
      </w:pPr>
    </w:p>
    <w:p w14:paraId="26C086CC" w14:textId="77777777" w:rsidR="006A3047" w:rsidRPr="004F6BAC" w:rsidRDefault="006A3047" w:rsidP="00BD6239">
      <w:pPr>
        <w:jc w:val="both"/>
        <w:rPr>
          <w:i/>
          <w:iCs/>
          <w:sz w:val="22"/>
          <w:szCs w:val="22"/>
        </w:rPr>
      </w:pPr>
      <w:r w:rsidRPr="004F6BAC">
        <w:rPr>
          <w:i/>
          <w:iCs/>
          <w:sz w:val="22"/>
          <w:szCs w:val="22"/>
        </w:rPr>
        <w:t xml:space="preserve">This year, we are in a very exceptional situation. We </w:t>
      </w:r>
      <w:proofErr w:type="gramStart"/>
      <w:r w:rsidRPr="004F6BAC">
        <w:rPr>
          <w:i/>
          <w:iCs/>
          <w:sz w:val="22"/>
          <w:szCs w:val="22"/>
        </w:rPr>
        <w:t>couldn’t</w:t>
      </w:r>
      <w:proofErr w:type="gramEnd"/>
      <w:r w:rsidRPr="004F6BAC">
        <w:rPr>
          <w:i/>
          <w:iCs/>
          <w:sz w:val="22"/>
          <w:szCs w:val="22"/>
        </w:rPr>
        <w:t xml:space="preserve"> distribute our Annual Reports to our residents nor could we summon our Annual Town Meeting. They were all cancelled or deferred due to the </w:t>
      </w:r>
      <w:proofErr w:type="spellStart"/>
      <w:r w:rsidRPr="004F6BAC">
        <w:rPr>
          <w:i/>
          <w:iCs/>
          <w:sz w:val="22"/>
          <w:szCs w:val="22"/>
        </w:rPr>
        <w:t>covid</w:t>
      </w:r>
      <w:proofErr w:type="spellEnd"/>
      <w:r w:rsidRPr="004F6BAC">
        <w:rPr>
          <w:i/>
          <w:iCs/>
          <w:sz w:val="22"/>
          <w:szCs w:val="22"/>
        </w:rPr>
        <w:t xml:space="preserve"> pandemic lockdown. </w:t>
      </w:r>
    </w:p>
    <w:p w14:paraId="430019B9" w14:textId="77777777" w:rsidR="006A3047" w:rsidRPr="004F6BAC" w:rsidRDefault="006A3047" w:rsidP="00BD6239">
      <w:pPr>
        <w:jc w:val="both"/>
        <w:rPr>
          <w:i/>
          <w:iCs/>
          <w:sz w:val="16"/>
          <w:szCs w:val="16"/>
        </w:rPr>
      </w:pPr>
    </w:p>
    <w:p w14:paraId="75E7B156" w14:textId="77777777" w:rsidR="006A3047" w:rsidRPr="004F6BAC" w:rsidRDefault="006A3047" w:rsidP="00BD6239">
      <w:pPr>
        <w:jc w:val="both"/>
        <w:rPr>
          <w:i/>
          <w:iCs/>
          <w:sz w:val="22"/>
          <w:szCs w:val="22"/>
        </w:rPr>
      </w:pPr>
      <w:r w:rsidRPr="004F6BAC">
        <w:rPr>
          <w:i/>
          <w:iCs/>
          <w:sz w:val="22"/>
          <w:szCs w:val="22"/>
        </w:rPr>
        <w:t xml:space="preserve">But this year have been the fastest year of my life! Twelve months have flown by. I knew that I was in for a hectic year because of my other responsibilities and assignments as Chair of an organization that works for inter-cultural and inter-faith community cohesion and social harmony as well as a member of the Avon and Somerset Police Strategic Advisory Group and the Bristol University Court. But the happenings in this year have been extraordinary. </w:t>
      </w:r>
    </w:p>
    <w:p w14:paraId="548B15FE" w14:textId="77777777" w:rsidR="006A3047" w:rsidRPr="004F6BAC" w:rsidRDefault="006A3047" w:rsidP="00BD6239">
      <w:pPr>
        <w:jc w:val="both"/>
        <w:rPr>
          <w:i/>
          <w:iCs/>
          <w:sz w:val="16"/>
          <w:szCs w:val="16"/>
        </w:rPr>
      </w:pPr>
    </w:p>
    <w:p w14:paraId="76D7A4E3" w14:textId="77777777" w:rsidR="006A3047" w:rsidRPr="004F6BAC" w:rsidRDefault="006A3047" w:rsidP="00BD6239">
      <w:pPr>
        <w:jc w:val="both"/>
        <w:rPr>
          <w:i/>
          <w:iCs/>
          <w:sz w:val="22"/>
          <w:szCs w:val="22"/>
        </w:rPr>
      </w:pPr>
      <w:r w:rsidRPr="004F6BAC">
        <w:rPr>
          <w:i/>
          <w:iCs/>
          <w:sz w:val="22"/>
          <w:szCs w:val="22"/>
        </w:rPr>
        <w:t xml:space="preserve">I hope I was able to support and help the vibrant community of Bradley Stoke during this civic year. I would like to say a big thank you for all your help and support during this civic year. I very much appreciate the support you have offered me and your contributions and suggestions in running the Council meetings and committees as well as to the Bradley Stoke community as a whole. I also thank my children and family for their </w:t>
      </w:r>
      <w:r w:rsidRPr="004F6BAC">
        <w:rPr>
          <w:i/>
          <w:iCs/>
          <w:sz w:val="22"/>
          <w:szCs w:val="22"/>
        </w:rPr>
        <w:lastRenderedPageBreak/>
        <w:t>support and understanding, in delivering my Mayoral duties. I really do believe that our administration has worked extremely hard to ensure Bradley Stoke benefits from superior services, cost effective practices and sensible decisions, making it a benchmark of this region.  </w:t>
      </w:r>
    </w:p>
    <w:p w14:paraId="49DD7CB8" w14:textId="77777777" w:rsidR="006A3047" w:rsidRPr="004F6BAC" w:rsidRDefault="006A3047" w:rsidP="00BD6239">
      <w:pPr>
        <w:jc w:val="both"/>
        <w:rPr>
          <w:i/>
          <w:iCs/>
          <w:sz w:val="16"/>
          <w:szCs w:val="16"/>
        </w:rPr>
      </w:pPr>
      <w:r w:rsidRPr="004F6BAC">
        <w:rPr>
          <w:i/>
          <w:iCs/>
          <w:sz w:val="16"/>
          <w:szCs w:val="16"/>
        </w:rPr>
        <w:t> </w:t>
      </w:r>
    </w:p>
    <w:p w14:paraId="51067A2E" w14:textId="77777777" w:rsidR="006A3047" w:rsidRPr="004F6BAC" w:rsidRDefault="006A3047" w:rsidP="00BD6239">
      <w:pPr>
        <w:jc w:val="both"/>
        <w:rPr>
          <w:i/>
          <w:iCs/>
          <w:sz w:val="22"/>
          <w:szCs w:val="22"/>
        </w:rPr>
      </w:pPr>
      <w:r w:rsidRPr="004F6BAC">
        <w:rPr>
          <w:i/>
          <w:iCs/>
          <w:sz w:val="22"/>
          <w:szCs w:val="22"/>
        </w:rPr>
        <w:t xml:space="preserve">I am delighted to recall that owing to our intense requests, an amount of £250,000 has been earmarked to fund enhancement works at the Three Brooks Lake in Bradley Stoke. I am also glad to update that the re-development works at the Brook Way Activity Centre Site has been completed and is available for public use. It was symbolically inaugurated by me as Mayor, few days ago. Our efforts to address the traffic issues of our roads will continue. To resolve this issue on a long-term basis and to cope up with the increased traffic, I personally proposed to widen the Bradley Stoke Way into a four-lane road. Hope it will come to fruition later. </w:t>
      </w:r>
    </w:p>
    <w:p w14:paraId="008A20AA" w14:textId="77777777" w:rsidR="006A3047" w:rsidRPr="004F6BAC" w:rsidRDefault="006A3047" w:rsidP="00BD6239">
      <w:pPr>
        <w:jc w:val="both"/>
        <w:rPr>
          <w:i/>
          <w:iCs/>
          <w:sz w:val="16"/>
          <w:szCs w:val="16"/>
        </w:rPr>
      </w:pPr>
    </w:p>
    <w:p w14:paraId="4E13C717" w14:textId="77777777" w:rsidR="006A3047" w:rsidRPr="004F6BAC" w:rsidRDefault="006A3047" w:rsidP="00BD6239">
      <w:pPr>
        <w:jc w:val="both"/>
        <w:rPr>
          <w:i/>
          <w:iCs/>
          <w:sz w:val="22"/>
          <w:szCs w:val="22"/>
        </w:rPr>
      </w:pPr>
      <w:r w:rsidRPr="004F6BAC">
        <w:rPr>
          <w:i/>
          <w:iCs/>
          <w:sz w:val="22"/>
          <w:szCs w:val="22"/>
        </w:rPr>
        <w:t xml:space="preserve">As </w:t>
      </w:r>
      <w:proofErr w:type="gramStart"/>
      <w:r w:rsidRPr="004F6BAC">
        <w:rPr>
          <w:i/>
          <w:iCs/>
          <w:sz w:val="22"/>
          <w:szCs w:val="22"/>
        </w:rPr>
        <w:t>I’m</w:t>
      </w:r>
      <w:proofErr w:type="gramEnd"/>
      <w:r w:rsidRPr="004F6BAC">
        <w:rPr>
          <w:i/>
          <w:iCs/>
          <w:sz w:val="22"/>
          <w:szCs w:val="22"/>
        </w:rPr>
        <w:t xml:space="preserve"> passionate about the community, I have tried to support and attend as many events and meetings as possible. I had the privilege of being the guest of honour of many events, </w:t>
      </w:r>
      <w:proofErr w:type="gramStart"/>
      <w:r w:rsidRPr="004F6BAC">
        <w:rPr>
          <w:i/>
          <w:iCs/>
          <w:sz w:val="22"/>
          <w:szCs w:val="22"/>
        </w:rPr>
        <w:t>receptions</w:t>
      </w:r>
      <w:proofErr w:type="gramEnd"/>
      <w:r w:rsidRPr="004F6BAC">
        <w:rPr>
          <w:i/>
          <w:iCs/>
          <w:sz w:val="22"/>
          <w:szCs w:val="22"/>
        </w:rPr>
        <w:t xml:space="preserve"> and engagements not only at the local level, but also at the regional and national levels. I was also invited to events abroad as well. Hence, the name of our town ‘Bradley Stoke’ has been heard many times amongst the international forums. Thanks to all the invitations. I have visibly felt the blend of diverse cultures and the sense of fraternity amongst all. We achieved much during the year, but there are many things which I </w:t>
      </w:r>
      <w:proofErr w:type="gramStart"/>
      <w:r w:rsidRPr="004F6BAC">
        <w:rPr>
          <w:i/>
          <w:iCs/>
          <w:sz w:val="22"/>
          <w:szCs w:val="22"/>
        </w:rPr>
        <w:t>couldn’t</w:t>
      </w:r>
      <w:proofErr w:type="gramEnd"/>
      <w:r w:rsidRPr="004F6BAC">
        <w:rPr>
          <w:i/>
          <w:iCs/>
          <w:sz w:val="22"/>
          <w:szCs w:val="22"/>
        </w:rPr>
        <w:t xml:space="preserve"> complete properly this year due to time constraints of the lockdown.</w:t>
      </w:r>
    </w:p>
    <w:p w14:paraId="67C99313" w14:textId="77777777" w:rsidR="006A3047" w:rsidRPr="004F6BAC" w:rsidRDefault="006A3047" w:rsidP="00BD6239">
      <w:pPr>
        <w:jc w:val="both"/>
        <w:rPr>
          <w:i/>
          <w:iCs/>
          <w:sz w:val="16"/>
          <w:szCs w:val="16"/>
        </w:rPr>
      </w:pPr>
    </w:p>
    <w:p w14:paraId="3B1C1D6A" w14:textId="77777777" w:rsidR="006A3047" w:rsidRPr="004F6BAC" w:rsidRDefault="006A3047" w:rsidP="00BD6239">
      <w:pPr>
        <w:jc w:val="both"/>
        <w:rPr>
          <w:i/>
          <w:iCs/>
          <w:sz w:val="22"/>
          <w:szCs w:val="22"/>
        </w:rPr>
      </w:pPr>
      <w:r w:rsidRPr="004F6BAC">
        <w:rPr>
          <w:i/>
          <w:iCs/>
          <w:sz w:val="22"/>
          <w:szCs w:val="22"/>
        </w:rPr>
        <w:t xml:space="preserve">To conclude this civic year nicely, we had been preparing for the Senior Citizens Networking Tea party on the 24th of April, which was my humble initiative to tackle the issues of social isolation and loneliness that affect many in this town, as well as to provide a supporting networking link for the distressed. We were also planning to celebrate VE Day on the 8th of May with much community participation, engagement, games, </w:t>
      </w:r>
      <w:proofErr w:type="gramStart"/>
      <w:r w:rsidRPr="004F6BAC">
        <w:rPr>
          <w:i/>
          <w:iCs/>
          <w:sz w:val="22"/>
          <w:szCs w:val="22"/>
        </w:rPr>
        <w:t>parades</w:t>
      </w:r>
      <w:proofErr w:type="gramEnd"/>
      <w:r w:rsidRPr="004F6BAC">
        <w:rPr>
          <w:i/>
          <w:iCs/>
          <w:sz w:val="22"/>
          <w:szCs w:val="22"/>
        </w:rPr>
        <w:t xml:space="preserve"> and street parties. We were planning to incorporate all the schools, voluntary groups, community radio and community organisations in this town and nearby places to engage in that event. We were streaming various engagement programmes for individual schools as well. To make the event colourful and popular, I was also planning to invite some celebrities for that event. Likewise, I was also aiming to hold a multi-cultural, multifaith gathering in Bradley Stoke to promote social harmony and community cohesion as part of VE Day. But because of the coronavirus lockdown, we had to cancel all those programmes. It was disappointing to cancel all these plans, but we had no other way.</w:t>
      </w:r>
    </w:p>
    <w:p w14:paraId="40A1395C" w14:textId="77777777" w:rsidR="006A3047" w:rsidRPr="004F6BAC" w:rsidRDefault="006A3047" w:rsidP="00BD6239">
      <w:pPr>
        <w:jc w:val="both"/>
        <w:rPr>
          <w:i/>
          <w:iCs/>
          <w:sz w:val="16"/>
          <w:szCs w:val="16"/>
        </w:rPr>
      </w:pPr>
      <w:r w:rsidRPr="004F6BAC">
        <w:rPr>
          <w:i/>
          <w:iCs/>
          <w:sz w:val="16"/>
          <w:szCs w:val="16"/>
        </w:rPr>
        <w:t> </w:t>
      </w:r>
    </w:p>
    <w:p w14:paraId="04224DB3" w14:textId="77777777" w:rsidR="006A3047" w:rsidRPr="004F6BAC" w:rsidRDefault="006A3047" w:rsidP="00BD6239">
      <w:pPr>
        <w:jc w:val="both"/>
        <w:rPr>
          <w:i/>
          <w:iCs/>
          <w:sz w:val="22"/>
          <w:szCs w:val="22"/>
        </w:rPr>
      </w:pPr>
      <w:r w:rsidRPr="004F6BAC">
        <w:rPr>
          <w:i/>
          <w:iCs/>
          <w:sz w:val="22"/>
          <w:szCs w:val="22"/>
        </w:rPr>
        <w:t>The coronavirus has changed many of our lives. These days, I am juggling interactions with many stranded international visitors and students, especially from the ethnic minorities. Their condition is very distressing. As I am part of a few community initiatives, we are helping many in difficult situations around the UK. We are arranging free accommodation and food. It is a big task. After putting pressure on their embassies and governments, luckily, many of those stranded are now getting tickets for their repatriation flights and I hope things will be better soon.</w:t>
      </w:r>
    </w:p>
    <w:p w14:paraId="330B863F" w14:textId="77777777" w:rsidR="006A3047" w:rsidRPr="004F6BAC" w:rsidRDefault="006A3047" w:rsidP="00BD6239">
      <w:pPr>
        <w:jc w:val="both"/>
        <w:rPr>
          <w:i/>
          <w:iCs/>
          <w:sz w:val="16"/>
          <w:szCs w:val="16"/>
        </w:rPr>
      </w:pPr>
      <w:r w:rsidRPr="004F6BAC">
        <w:rPr>
          <w:i/>
          <w:iCs/>
          <w:sz w:val="16"/>
          <w:szCs w:val="16"/>
        </w:rPr>
        <w:t> </w:t>
      </w:r>
    </w:p>
    <w:p w14:paraId="5C29FDE5" w14:textId="77777777" w:rsidR="006A3047" w:rsidRPr="004F6BAC" w:rsidRDefault="006A3047" w:rsidP="00BD6239">
      <w:pPr>
        <w:jc w:val="both"/>
        <w:rPr>
          <w:i/>
          <w:iCs/>
          <w:sz w:val="22"/>
          <w:szCs w:val="22"/>
        </w:rPr>
      </w:pPr>
      <w:r w:rsidRPr="004F6BAC">
        <w:rPr>
          <w:i/>
          <w:iCs/>
          <w:sz w:val="22"/>
          <w:szCs w:val="22"/>
        </w:rPr>
        <w:t>In the midst of this lockdown travel ban, I was able to airlift a seriously ill cancer patient from Nottingham to India and was able to help save his life. It was big news in the Indian media and TV. With news coverage that reached more than 1.3 billion people in India, we received a lot of praise. Even though the role of Town Mayor is insignificant in the international realms, it appears to act as a good door-opener for helping those in distress in the community, not just locally, but also far and wide. Bradley Stoke Town Council and all of you have an important share in this.  </w:t>
      </w:r>
    </w:p>
    <w:p w14:paraId="51FE2051" w14:textId="77777777" w:rsidR="006A3047" w:rsidRPr="004F6BAC" w:rsidRDefault="006A3047" w:rsidP="00BD6239">
      <w:pPr>
        <w:jc w:val="both"/>
        <w:rPr>
          <w:i/>
          <w:iCs/>
          <w:sz w:val="16"/>
          <w:szCs w:val="16"/>
        </w:rPr>
      </w:pPr>
      <w:r w:rsidRPr="004F6BAC">
        <w:rPr>
          <w:i/>
          <w:iCs/>
          <w:sz w:val="16"/>
          <w:szCs w:val="16"/>
        </w:rPr>
        <w:t> </w:t>
      </w:r>
    </w:p>
    <w:p w14:paraId="1D2AB35F" w14:textId="77777777" w:rsidR="006A3047" w:rsidRPr="004F6BAC" w:rsidRDefault="006A3047" w:rsidP="00BD6239">
      <w:pPr>
        <w:jc w:val="both"/>
        <w:rPr>
          <w:i/>
          <w:iCs/>
          <w:sz w:val="22"/>
          <w:szCs w:val="22"/>
        </w:rPr>
      </w:pPr>
      <w:r w:rsidRPr="004F6BAC">
        <w:rPr>
          <w:i/>
          <w:iCs/>
          <w:sz w:val="22"/>
          <w:szCs w:val="22"/>
        </w:rPr>
        <w:t xml:space="preserve">As you may have noticed, many of the NHS doctors and nurses are from the Kerala community, which I belong to. Hundreds amongst them have caught coronavirus from their work. Some of them had only mild virus symptoms and have recovered. Unfortunately, twenty-seven of our group members have </w:t>
      </w:r>
      <w:proofErr w:type="gramStart"/>
      <w:r w:rsidRPr="004F6BAC">
        <w:rPr>
          <w:i/>
          <w:iCs/>
          <w:sz w:val="22"/>
          <w:szCs w:val="22"/>
        </w:rPr>
        <w:t>passed away</w:t>
      </w:r>
      <w:proofErr w:type="gramEnd"/>
      <w:r w:rsidRPr="004F6BAC">
        <w:rPr>
          <w:i/>
          <w:iCs/>
          <w:sz w:val="22"/>
          <w:szCs w:val="22"/>
        </w:rPr>
        <w:t>.  I am personally helping families of those who are sick in hospitals. There are a number of such families. For the last 45 days, two of my close friends are on ventilators. I am liaising with the ICU clinical teams. Hence, the life has been stressful most of this time during this lockdown.</w:t>
      </w:r>
    </w:p>
    <w:p w14:paraId="0A30053A" w14:textId="77777777" w:rsidR="006A3047" w:rsidRPr="004F6BAC" w:rsidRDefault="006A3047" w:rsidP="00BD6239">
      <w:pPr>
        <w:jc w:val="both"/>
        <w:rPr>
          <w:i/>
          <w:iCs/>
          <w:sz w:val="16"/>
          <w:szCs w:val="16"/>
        </w:rPr>
      </w:pPr>
      <w:r w:rsidRPr="004F6BAC">
        <w:rPr>
          <w:i/>
          <w:iCs/>
          <w:sz w:val="16"/>
          <w:szCs w:val="16"/>
        </w:rPr>
        <w:t> </w:t>
      </w:r>
    </w:p>
    <w:p w14:paraId="6F454102" w14:textId="77777777" w:rsidR="006A3047" w:rsidRPr="004F6BAC" w:rsidRDefault="006A3047" w:rsidP="00BD6239">
      <w:pPr>
        <w:jc w:val="both"/>
        <w:rPr>
          <w:i/>
          <w:iCs/>
          <w:sz w:val="22"/>
          <w:szCs w:val="22"/>
        </w:rPr>
      </w:pPr>
      <w:r w:rsidRPr="004F6BAC">
        <w:rPr>
          <w:i/>
          <w:iCs/>
          <w:sz w:val="22"/>
          <w:szCs w:val="22"/>
        </w:rPr>
        <w:t xml:space="preserve">During the lockdown, I have had phone contact with Sharon and Del in order to coordinate things needed for our Town Council. Thanks to Sharon and all members of the staff for their support. When the epidemic broke out, I was thinking of opening a telephone help-desk from our Council to signpost help and advice. But I realised that other voluntary organisations are already doing this in other forms, and therefore I stepped back from that move. However, other voluntary organizations which I am involved are still continuing that mission. </w:t>
      </w:r>
    </w:p>
    <w:p w14:paraId="4EDBD9BE" w14:textId="77777777" w:rsidR="006A3047" w:rsidRPr="004F6BAC" w:rsidRDefault="006A3047" w:rsidP="00BD6239">
      <w:pPr>
        <w:jc w:val="both"/>
        <w:rPr>
          <w:i/>
          <w:iCs/>
          <w:sz w:val="16"/>
          <w:szCs w:val="16"/>
        </w:rPr>
      </w:pPr>
    </w:p>
    <w:p w14:paraId="633D3D24" w14:textId="77777777" w:rsidR="006A3047" w:rsidRPr="004F6BAC" w:rsidRDefault="006A3047" w:rsidP="00BD6239">
      <w:pPr>
        <w:jc w:val="both"/>
        <w:rPr>
          <w:i/>
          <w:iCs/>
          <w:sz w:val="22"/>
          <w:szCs w:val="22"/>
        </w:rPr>
      </w:pPr>
      <w:r w:rsidRPr="004F6BAC">
        <w:rPr>
          <w:i/>
          <w:iCs/>
          <w:sz w:val="22"/>
          <w:szCs w:val="22"/>
        </w:rPr>
        <w:lastRenderedPageBreak/>
        <w:t xml:space="preserve">Even though our country rolled out the best economic package possible to help people, as well as swiftly built up many hospitals and testing centres, we could have done better if there was coordinated activity to stop the spread of the virus, involving all kinds of public organisations from the national level to the grassroots level. I feel that our country could have been better off if we had early intervention techniques such as screening of incoming passengers at airports and entry points, corona hotspot travel-bans, mandatory quarantining of all incoming travellers, tracking, tracing and mapping using digital platforms of all corona patients and people who had physical contacts with them, and quicker dispensation of proper medical care to all patients. May the world recover from this pandemic soon. I pay my respects to all those who have lost their lives due to this epidemic. I hope time will heal the wounds that formed during this pandemic. </w:t>
      </w:r>
    </w:p>
    <w:p w14:paraId="3F5F763B" w14:textId="77777777" w:rsidR="006A3047" w:rsidRPr="004F6BAC" w:rsidRDefault="006A3047" w:rsidP="00BD6239">
      <w:pPr>
        <w:jc w:val="both"/>
        <w:rPr>
          <w:i/>
          <w:iCs/>
          <w:sz w:val="16"/>
          <w:szCs w:val="16"/>
        </w:rPr>
      </w:pPr>
    </w:p>
    <w:p w14:paraId="4C477B57" w14:textId="77777777" w:rsidR="006A3047" w:rsidRPr="004F6BAC" w:rsidRDefault="006A3047" w:rsidP="00BD6239">
      <w:pPr>
        <w:jc w:val="both"/>
        <w:rPr>
          <w:i/>
          <w:iCs/>
          <w:sz w:val="22"/>
          <w:szCs w:val="22"/>
        </w:rPr>
      </w:pPr>
      <w:r w:rsidRPr="004F6BAC">
        <w:rPr>
          <w:i/>
          <w:iCs/>
          <w:sz w:val="22"/>
          <w:szCs w:val="22"/>
        </w:rPr>
        <w:t xml:space="preserve">Many councils including the South Glos Council postponed their AGM and some councils like Bristol City Council have </w:t>
      </w:r>
      <w:proofErr w:type="gramStart"/>
      <w:r w:rsidRPr="004F6BAC">
        <w:rPr>
          <w:i/>
          <w:iCs/>
          <w:sz w:val="22"/>
          <w:szCs w:val="22"/>
        </w:rPr>
        <w:t>made arrangements</w:t>
      </w:r>
      <w:proofErr w:type="gramEnd"/>
      <w:r w:rsidRPr="004F6BAC">
        <w:rPr>
          <w:i/>
          <w:iCs/>
          <w:sz w:val="22"/>
          <w:szCs w:val="22"/>
        </w:rPr>
        <w:t xml:space="preserve"> for the existing civic officials to continue. I feel that we should also have postponed our AGM towards the first week of June, as it is presumed that the government may ease down the lockdown by that time with ‘safer social distancing methods’ and ‘controlled gathering techniques’. If so, it would have helped me to proficiently hand over the Mayoral Chain to my successor as well as to easily give out cheques to this year’s charities. I thank all who had supported the Mayoral charities during the last year. Let me give my profound greetings to my successors. As Town Clerk explained to me, we will arrange a proper handing over ceremony immediately after the lockdown.</w:t>
      </w:r>
    </w:p>
    <w:p w14:paraId="6D53A480" w14:textId="77777777" w:rsidR="006A3047" w:rsidRPr="004F6BAC" w:rsidRDefault="006A3047" w:rsidP="00BD6239">
      <w:pPr>
        <w:jc w:val="both"/>
        <w:rPr>
          <w:i/>
          <w:iCs/>
          <w:sz w:val="16"/>
          <w:szCs w:val="16"/>
        </w:rPr>
      </w:pPr>
    </w:p>
    <w:p w14:paraId="3CDAB1EB" w14:textId="77777777" w:rsidR="006A3047" w:rsidRPr="004F6BAC" w:rsidRDefault="006A3047" w:rsidP="00BD6239">
      <w:pPr>
        <w:jc w:val="both"/>
        <w:rPr>
          <w:i/>
          <w:iCs/>
          <w:sz w:val="22"/>
          <w:szCs w:val="22"/>
        </w:rPr>
      </w:pPr>
      <w:r w:rsidRPr="004F6BAC">
        <w:rPr>
          <w:i/>
          <w:iCs/>
          <w:sz w:val="22"/>
          <w:szCs w:val="22"/>
        </w:rPr>
        <w:t xml:space="preserve">I would like to conclude my farewell speech with these three thoughts for our town and its future. </w:t>
      </w:r>
    </w:p>
    <w:p w14:paraId="2CE8621C" w14:textId="77777777" w:rsidR="006A3047" w:rsidRPr="004F6BAC" w:rsidRDefault="006A3047" w:rsidP="00BD6239">
      <w:pPr>
        <w:jc w:val="both"/>
        <w:rPr>
          <w:i/>
          <w:iCs/>
          <w:sz w:val="16"/>
          <w:szCs w:val="16"/>
        </w:rPr>
      </w:pPr>
    </w:p>
    <w:p w14:paraId="6A088890" w14:textId="77777777" w:rsidR="006A3047" w:rsidRPr="004F6BAC" w:rsidRDefault="006A3047" w:rsidP="00BD6239">
      <w:pPr>
        <w:jc w:val="both"/>
        <w:rPr>
          <w:i/>
          <w:iCs/>
          <w:sz w:val="22"/>
          <w:szCs w:val="22"/>
        </w:rPr>
      </w:pPr>
      <w:r w:rsidRPr="004F6BAC">
        <w:rPr>
          <w:i/>
          <w:iCs/>
          <w:sz w:val="22"/>
          <w:szCs w:val="22"/>
        </w:rPr>
        <w:t>Firstly, we must always be guided by the standard of excellence.  That is, we have the responsibility to seek excellence in everything we do. We must look well into the future and ask ourselves if what we are considering will be deemed excellent in 25, 50 or even 100 years from now. As the Athenian Oath states, we have a duty to leave our town not only as beautiful, but more beautiful than we found it.</w:t>
      </w:r>
    </w:p>
    <w:p w14:paraId="646BE596" w14:textId="77777777" w:rsidR="006A3047" w:rsidRPr="004F6BAC" w:rsidRDefault="006A3047" w:rsidP="00BD6239">
      <w:pPr>
        <w:jc w:val="both"/>
        <w:rPr>
          <w:i/>
          <w:iCs/>
          <w:sz w:val="16"/>
          <w:szCs w:val="16"/>
        </w:rPr>
      </w:pPr>
    </w:p>
    <w:p w14:paraId="1A538D34" w14:textId="77777777" w:rsidR="006A3047" w:rsidRPr="004F6BAC" w:rsidRDefault="006A3047" w:rsidP="00BD6239">
      <w:pPr>
        <w:jc w:val="both"/>
        <w:rPr>
          <w:i/>
          <w:iCs/>
          <w:sz w:val="22"/>
          <w:szCs w:val="22"/>
        </w:rPr>
      </w:pPr>
      <w:r w:rsidRPr="004F6BAC">
        <w:rPr>
          <w:i/>
          <w:iCs/>
          <w:sz w:val="22"/>
          <w:szCs w:val="22"/>
        </w:rPr>
        <w:t>Secondly, the long march for racial understanding and justice is not finished. Yes, we achieved much. And I am thankful for the magnanimity and goodwill of all those who had assimilated the changes and was ready to recognize people like me in the public sphere here. But still, I could perceive issues of racial prejudices and cultural misunderstandings amongst a few. We must do more and work harder to better understand, love, care for and respect each other.</w:t>
      </w:r>
    </w:p>
    <w:p w14:paraId="125CB1FA" w14:textId="77777777" w:rsidR="006A3047" w:rsidRPr="004F6BAC" w:rsidRDefault="006A3047" w:rsidP="00BD6239">
      <w:pPr>
        <w:jc w:val="both"/>
        <w:rPr>
          <w:i/>
          <w:iCs/>
          <w:sz w:val="16"/>
          <w:szCs w:val="16"/>
        </w:rPr>
      </w:pPr>
    </w:p>
    <w:p w14:paraId="09246C23" w14:textId="77777777" w:rsidR="006A3047" w:rsidRPr="004F6BAC" w:rsidRDefault="006A3047" w:rsidP="00BD6239">
      <w:pPr>
        <w:jc w:val="both"/>
        <w:rPr>
          <w:i/>
          <w:iCs/>
          <w:sz w:val="22"/>
          <w:szCs w:val="22"/>
        </w:rPr>
      </w:pPr>
      <w:r w:rsidRPr="004F6BAC">
        <w:rPr>
          <w:i/>
          <w:iCs/>
          <w:sz w:val="22"/>
          <w:szCs w:val="22"/>
        </w:rPr>
        <w:t>Thirdly, we are at the dawn of a new age that is confronted with the coronavirus pandemic. It is every citizen's duty to heal and protect.  As the old African proverb states, we did not inherit our land from our ancestors, we hold it in trust for future generations.  </w:t>
      </w:r>
    </w:p>
    <w:p w14:paraId="5555238D" w14:textId="77777777" w:rsidR="006A3047" w:rsidRPr="004F6BAC" w:rsidRDefault="006A3047" w:rsidP="00BD6239">
      <w:pPr>
        <w:jc w:val="both"/>
        <w:rPr>
          <w:i/>
          <w:iCs/>
          <w:sz w:val="16"/>
          <w:szCs w:val="16"/>
        </w:rPr>
      </w:pPr>
    </w:p>
    <w:p w14:paraId="3E41B1D6" w14:textId="77777777" w:rsidR="006A3047" w:rsidRPr="004F6BAC" w:rsidRDefault="006A3047" w:rsidP="00BD6239">
      <w:pPr>
        <w:jc w:val="both"/>
        <w:rPr>
          <w:i/>
          <w:iCs/>
          <w:sz w:val="22"/>
          <w:szCs w:val="22"/>
        </w:rPr>
      </w:pPr>
      <w:r w:rsidRPr="004F6BAC">
        <w:rPr>
          <w:i/>
          <w:iCs/>
          <w:sz w:val="22"/>
          <w:szCs w:val="22"/>
        </w:rPr>
        <w:t>Even though stepping down from the Mayoral role, I am available to offer help and support. Please feel free to call upon me if I can be of any help.</w:t>
      </w:r>
    </w:p>
    <w:p w14:paraId="795041DF" w14:textId="77777777" w:rsidR="006A3047" w:rsidRPr="004F6BAC" w:rsidRDefault="006A3047" w:rsidP="00BD6239">
      <w:pPr>
        <w:jc w:val="both"/>
        <w:rPr>
          <w:i/>
          <w:iCs/>
          <w:sz w:val="16"/>
          <w:szCs w:val="16"/>
        </w:rPr>
      </w:pPr>
      <w:r w:rsidRPr="004F6BAC">
        <w:rPr>
          <w:i/>
          <w:iCs/>
          <w:sz w:val="16"/>
          <w:szCs w:val="16"/>
        </w:rPr>
        <w:t> </w:t>
      </w:r>
    </w:p>
    <w:p w14:paraId="16FBEDC4" w14:textId="561E85A5" w:rsidR="006A3047" w:rsidRPr="004F6BAC" w:rsidRDefault="006A3047" w:rsidP="00BD6239">
      <w:pPr>
        <w:jc w:val="both"/>
        <w:rPr>
          <w:i/>
          <w:iCs/>
          <w:sz w:val="22"/>
          <w:szCs w:val="22"/>
        </w:rPr>
      </w:pPr>
      <w:r w:rsidRPr="004F6BAC">
        <w:rPr>
          <w:i/>
          <w:iCs/>
          <w:sz w:val="22"/>
          <w:szCs w:val="22"/>
        </w:rPr>
        <w:t>As my final act as Mayor, I am glad to inform that an amount of £8,237.23 had been raised for the Mayor’s charity over the past year, which will be split equally between the three organisations: The Great Western Air Ambulance Charity, the National Autistic Society-South Glos branch and the BMFF Blood and Organ Donation campaign. I symbolically handover that amount to the representatives of the respective organisations through this online digital platform now</w:t>
      </w:r>
      <w:r w:rsidR="004F6BAC">
        <w:rPr>
          <w:i/>
          <w:iCs/>
          <w:sz w:val="22"/>
          <w:szCs w:val="22"/>
        </w:rPr>
        <w:t>.”</w:t>
      </w:r>
      <w:r w:rsidRPr="004F6BAC">
        <w:rPr>
          <w:i/>
          <w:iCs/>
          <w:sz w:val="22"/>
          <w:szCs w:val="22"/>
        </w:rPr>
        <w:t xml:space="preserve"> </w:t>
      </w:r>
    </w:p>
    <w:p w14:paraId="59DD4574" w14:textId="77777777" w:rsidR="006A3047" w:rsidRDefault="006A3047" w:rsidP="00BD6239">
      <w:pPr>
        <w:jc w:val="both"/>
        <w:rPr>
          <w:szCs w:val="24"/>
        </w:rPr>
      </w:pPr>
    </w:p>
    <w:p w14:paraId="520F1B33" w14:textId="77777777" w:rsidR="001853B7" w:rsidRPr="001A4E7B" w:rsidRDefault="001853B7" w:rsidP="00D46B13">
      <w:pPr>
        <w:jc w:val="both"/>
        <w:rPr>
          <w:sz w:val="20"/>
        </w:rPr>
      </w:pPr>
    </w:p>
    <w:p w14:paraId="28934D98" w14:textId="77777777" w:rsidR="00314DF3" w:rsidRPr="00D64AAC" w:rsidRDefault="00314DF3" w:rsidP="00314DF3">
      <w:pPr>
        <w:pStyle w:val="Heading2"/>
      </w:pPr>
      <w:r w:rsidRPr="00D64AAC">
        <w:t>Apologies for absence</w:t>
      </w:r>
    </w:p>
    <w:p w14:paraId="3614806F" w14:textId="77777777" w:rsidR="00314DF3" w:rsidRPr="00490EB1" w:rsidRDefault="00314DF3" w:rsidP="00314DF3">
      <w:pPr>
        <w:jc w:val="both"/>
        <w:rPr>
          <w:sz w:val="16"/>
          <w:szCs w:val="16"/>
        </w:rPr>
      </w:pPr>
    </w:p>
    <w:p w14:paraId="4B8FEF5A" w14:textId="77777777" w:rsidR="00314DF3" w:rsidRPr="00D64AAC" w:rsidRDefault="008679FF" w:rsidP="009E45E4">
      <w:pPr>
        <w:ind w:left="709"/>
        <w:jc w:val="both"/>
      </w:pPr>
      <w:r>
        <w:t>None</w:t>
      </w:r>
    </w:p>
    <w:p w14:paraId="6BDE1F0B" w14:textId="77777777" w:rsidR="001D002B" w:rsidRPr="001A4E7B" w:rsidRDefault="001D002B" w:rsidP="00EA4139">
      <w:pPr>
        <w:jc w:val="both"/>
        <w:rPr>
          <w:b/>
          <w:sz w:val="20"/>
        </w:rPr>
      </w:pPr>
    </w:p>
    <w:p w14:paraId="4359D08C" w14:textId="77777777" w:rsidR="001D002B" w:rsidRPr="001A4E7B" w:rsidRDefault="001D002B" w:rsidP="00EA4139">
      <w:pPr>
        <w:jc w:val="both"/>
        <w:rPr>
          <w:b/>
          <w:sz w:val="20"/>
        </w:rPr>
      </w:pPr>
    </w:p>
    <w:p w14:paraId="67A265E5" w14:textId="225C4C28" w:rsidR="00075B44" w:rsidRPr="00D64AAC" w:rsidRDefault="00CE28CF" w:rsidP="00032D61">
      <w:pPr>
        <w:ind w:left="720" w:hanging="720"/>
        <w:jc w:val="both"/>
        <w:rPr>
          <w:b/>
        </w:rPr>
      </w:pPr>
      <w:r w:rsidRPr="00D64AAC">
        <w:rPr>
          <w:b/>
        </w:rPr>
        <w:t>2</w:t>
      </w:r>
      <w:r w:rsidR="00075B44" w:rsidRPr="00D64AAC">
        <w:rPr>
          <w:b/>
        </w:rPr>
        <w:tab/>
        <w:t xml:space="preserve">Election of </w:t>
      </w:r>
      <w:r w:rsidR="00885018">
        <w:rPr>
          <w:b/>
        </w:rPr>
        <w:t>Mayor/</w:t>
      </w:r>
      <w:r w:rsidR="00075B44" w:rsidRPr="00D64AAC">
        <w:rPr>
          <w:b/>
        </w:rPr>
        <w:t>Chair</w:t>
      </w:r>
      <w:r w:rsidR="000E1073">
        <w:rPr>
          <w:b/>
        </w:rPr>
        <w:t xml:space="preserve"> </w:t>
      </w:r>
      <w:r w:rsidR="00032D61">
        <w:rPr>
          <w:b/>
        </w:rPr>
        <w:t>of Council for 20</w:t>
      </w:r>
      <w:r w:rsidR="00193A6B">
        <w:rPr>
          <w:b/>
        </w:rPr>
        <w:t>20</w:t>
      </w:r>
      <w:r w:rsidR="00032D61">
        <w:rPr>
          <w:b/>
        </w:rPr>
        <w:t>/</w:t>
      </w:r>
      <w:r w:rsidR="008679FF">
        <w:rPr>
          <w:b/>
        </w:rPr>
        <w:t>2</w:t>
      </w:r>
      <w:r w:rsidR="00193A6B">
        <w:rPr>
          <w:b/>
        </w:rPr>
        <w:t>1</w:t>
      </w:r>
      <w:r w:rsidR="00032D61">
        <w:rPr>
          <w:b/>
        </w:rPr>
        <w:t xml:space="preserve"> </w:t>
      </w:r>
      <w:r w:rsidR="000E1073">
        <w:rPr>
          <w:b/>
        </w:rPr>
        <w:t>and Signing of Declaration of Acceptance of Office</w:t>
      </w:r>
    </w:p>
    <w:p w14:paraId="5C2BF6A1" w14:textId="77777777" w:rsidR="00075B44" w:rsidRPr="00490EB1" w:rsidRDefault="00075B44">
      <w:pPr>
        <w:jc w:val="both"/>
        <w:rPr>
          <w:sz w:val="16"/>
          <w:szCs w:val="16"/>
        </w:rPr>
      </w:pPr>
    </w:p>
    <w:p w14:paraId="1DA162AB" w14:textId="10702167" w:rsidR="00AB2621" w:rsidRDefault="001024DC" w:rsidP="000C3EB1">
      <w:pPr>
        <w:pStyle w:val="BodyTextIndent"/>
      </w:pPr>
      <w:r>
        <w:t xml:space="preserve">Councillor </w:t>
      </w:r>
      <w:r w:rsidR="00E60AE4">
        <w:t xml:space="preserve">Elaine Hardwick </w:t>
      </w:r>
      <w:r w:rsidR="00244A5B">
        <w:t>p</w:t>
      </w:r>
      <w:r w:rsidR="00BA38D0" w:rsidRPr="00D64AAC">
        <w:t xml:space="preserve">roposed </w:t>
      </w:r>
      <w:r w:rsidR="00244A5B">
        <w:t xml:space="preserve">that </w:t>
      </w:r>
      <w:r w:rsidR="00BA38D0" w:rsidRPr="00D64AAC">
        <w:t xml:space="preserve">Councillor </w:t>
      </w:r>
      <w:r w:rsidR="00E60AE4">
        <w:t xml:space="preserve">Tony Griffiths </w:t>
      </w:r>
      <w:r w:rsidR="0056524C">
        <w:t xml:space="preserve">serve as </w:t>
      </w:r>
      <w:r w:rsidR="00885018">
        <w:t xml:space="preserve">Mayor and </w:t>
      </w:r>
      <w:r w:rsidR="00BA38D0" w:rsidRPr="00D64AAC">
        <w:t xml:space="preserve">Chair </w:t>
      </w:r>
      <w:r w:rsidR="0056524C">
        <w:t xml:space="preserve">of </w:t>
      </w:r>
      <w:r w:rsidR="00BA38D0" w:rsidRPr="00D64AAC">
        <w:t>the Council for the ensuing year</w:t>
      </w:r>
      <w:r w:rsidR="00244A5B">
        <w:t xml:space="preserve">, seconded by Councillor </w:t>
      </w:r>
      <w:r w:rsidR="00E60AE4">
        <w:t>Keith Cranney</w:t>
      </w:r>
      <w:r w:rsidR="00BA38D0" w:rsidRPr="00D64AAC">
        <w:t>.</w:t>
      </w:r>
      <w:r w:rsidR="00244A5B">
        <w:t xml:space="preserve"> </w:t>
      </w:r>
    </w:p>
    <w:p w14:paraId="53530E57" w14:textId="77777777" w:rsidR="00AB2621" w:rsidRPr="001A4E7B" w:rsidRDefault="00AB2621" w:rsidP="000C3EB1">
      <w:pPr>
        <w:pStyle w:val="BodyTextIndent"/>
        <w:rPr>
          <w:sz w:val="16"/>
          <w:szCs w:val="16"/>
        </w:rPr>
      </w:pPr>
    </w:p>
    <w:p w14:paraId="7BB4D138" w14:textId="46E3191B" w:rsidR="001A4E7B" w:rsidRPr="001A4E7B" w:rsidRDefault="00AB2621" w:rsidP="001A4E7B">
      <w:pPr>
        <w:pStyle w:val="BodyTextIndent"/>
        <w:ind w:left="0"/>
        <w:rPr>
          <w:i/>
        </w:rPr>
      </w:pPr>
      <w:r w:rsidRPr="001A4E7B">
        <w:rPr>
          <w:i/>
        </w:rPr>
        <w:t>Councillor</w:t>
      </w:r>
      <w:r w:rsidR="006F0EFA">
        <w:rPr>
          <w:i/>
        </w:rPr>
        <w:t xml:space="preserve"> </w:t>
      </w:r>
      <w:r w:rsidR="008679FF">
        <w:rPr>
          <w:i/>
        </w:rPr>
        <w:t xml:space="preserve">Tony Griffiths </w:t>
      </w:r>
      <w:r w:rsidRPr="001A4E7B">
        <w:rPr>
          <w:i/>
        </w:rPr>
        <w:t xml:space="preserve">declared an interest and </w:t>
      </w:r>
      <w:r w:rsidR="00E60AE4">
        <w:rPr>
          <w:i/>
        </w:rPr>
        <w:t>abstained from the vote</w:t>
      </w:r>
      <w:r w:rsidRPr="001A4E7B">
        <w:rPr>
          <w:i/>
        </w:rPr>
        <w:t xml:space="preserve">. </w:t>
      </w:r>
    </w:p>
    <w:p w14:paraId="62CB5032" w14:textId="77777777" w:rsidR="001A4E7B" w:rsidRPr="001A4E7B" w:rsidRDefault="001A4E7B" w:rsidP="000C3EB1">
      <w:pPr>
        <w:pStyle w:val="BodyTextIndent"/>
        <w:rPr>
          <w:sz w:val="16"/>
          <w:szCs w:val="16"/>
        </w:rPr>
      </w:pPr>
    </w:p>
    <w:p w14:paraId="2CD07BEF" w14:textId="2A9510BE" w:rsidR="00885018" w:rsidRDefault="00AB2621" w:rsidP="000C3EB1">
      <w:pPr>
        <w:pStyle w:val="BodyTextIndent"/>
      </w:pPr>
      <w:r>
        <w:t>A</w:t>
      </w:r>
      <w:r w:rsidR="00244A5B">
        <w:t xml:space="preserve"> vote was taken</w:t>
      </w:r>
      <w:r w:rsidR="00F32FA0">
        <w:t xml:space="preserve">, </w:t>
      </w:r>
      <w:r w:rsidR="00E60AE4">
        <w:t xml:space="preserve">12 in favour, </w:t>
      </w:r>
      <w:r w:rsidR="008679FF">
        <w:t>1 abstention</w:t>
      </w:r>
      <w:r w:rsidR="00885018">
        <w:t>.</w:t>
      </w:r>
    </w:p>
    <w:p w14:paraId="1527F994" w14:textId="615E9D5A" w:rsidR="00F32FA0" w:rsidRDefault="00885018" w:rsidP="000C3EB1">
      <w:pPr>
        <w:pStyle w:val="BodyTextIndent"/>
      </w:pPr>
      <w:r>
        <w:lastRenderedPageBreak/>
        <w:t xml:space="preserve">Councillor </w:t>
      </w:r>
      <w:r w:rsidR="008679FF">
        <w:t>To</w:t>
      </w:r>
      <w:r w:rsidR="00E60AE4">
        <w:t xml:space="preserve">ny Griffiths </w:t>
      </w:r>
      <w:r>
        <w:t>was duly elected as Chair of Council/Mayor for 20</w:t>
      </w:r>
      <w:r w:rsidR="00E60AE4">
        <w:t>20</w:t>
      </w:r>
      <w:r>
        <w:t>/</w:t>
      </w:r>
      <w:r w:rsidR="008679FF">
        <w:t>2</w:t>
      </w:r>
      <w:r w:rsidR="00E60AE4">
        <w:t>1</w:t>
      </w:r>
      <w:r>
        <w:t>.</w:t>
      </w:r>
      <w:r w:rsidR="0071712E">
        <w:t xml:space="preserve"> </w:t>
      </w:r>
    </w:p>
    <w:p w14:paraId="399E618E" w14:textId="77777777" w:rsidR="00F32FA0" w:rsidRPr="00490EB1" w:rsidRDefault="00F32FA0" w:rsidP="000C3EB1">
      <w:pPr>
        <w:pStyle w:val="BodyTextIndent"/>
        <w:rPr>
          <w:sz w:val="16"/>
          <w:szCs w:val="16"/>
        </w:rPr>
      </w:pPr>
    </w:p>
    <w:p w14:paraId="18C2A96E" w14:textId="4AB6095C" w:rsidR="00EE299A" w:rsidRDefault="00EE299A" w:rsidP="00EE299A">
      <w:pPr>
        <w:pStyle w:val="BodyTextIndent"/>
      </w:pPr>
      <w:r>
        <w:t>Councillor To</w:t>
      </w:r>
      <w:r w:rsidR="00E60AE4">
        <w:t xml:space="preserve">ny Griffiths </w:t>
      </w:r>
      <w:r>
        <w:t xml:space="preserve">then </w:t>
      </w:r>
      <w:r w:rsidRPr="00D64AAC">
        <w:t xml:space="preserve">took the Chair of the Meeting </w:t>
      </w:r>
      <w:r>
        <w:t xml:space="preserve">after </w:t>
      </w:r>
      <w:r w:rsidRPr="00D64AAC">
        <w:t>sign</w:t>
      </w:r>
      <w:r>
        <w:t>ing</w:t>
      </w:r>
      <w:r w:rsidRPr="00D64AAC">
        <w:t xml:space="preserve"> </w:t>
      </w:r>
      <w:r>
        <w:t xml:space="preserve">his </w:t>
      </w:r>
      <w:r w:rsidRPr="00D64AAC">
        <w:t xml:space="preserve">Declaration of </w:t>
      </w:r>
      <w:r>
        <w:t xml:space="preserve">Acceptance of </w:t>
      </w:r>
      <w:r w:rsidRPr="00D64AAC">
        <w:t>Office</w:t>
      </w:r>
      <w:r>
        <w:t xml:space="preserve"> as Chair. </w:t>
      </w:r>
    </w:p>
    <w:p w14:paraId="7EEAB208" w14:textId="77777777" w:rsidR="00EE299A" w:rsidRPr="000931AC" w:rsidRDefault="00EE299A" w:rsidP="000C3EB1">
      <w:pPr>
        <w:pStyle w:val="BodyTextIndent"/>
        <w:rPr>
          <w:sz w:val="16"/>
          <w:szCs w:val="16"/>
        </w:rPr>
      </w:pPr>
    </w:p>
    <w:p w14:paraId="54E8C64B" w14:textId="2EF2DDFA" w:rsidR="00E60AE4" w:rsidRDefault="00E60AE4" w:rsidP="000C3EB1">
      <w:pPr>
        <w:pStyle w:val="BodyTextIndent"/>
      </w:pPr>
      <w:r>
        <w:t>Councillor Keith Cranney asked for a vote of thanks to be recorded to the outgoing Mayor/Chair, Councillor Tom Aditya for all his hard work over the past year.</w:t>
      </w:r>
    </w:p>
    <w:p w14:paraId="4626036A" w14:textId="77777777" w:rsidR="00E60AE4" w:rsidRPr="00000556" w:rsidRDefault="00E60AE4" w:rsidP="000C3EB1">
      <w:pPr>
        <w:pStyle w:val="BodyTextIndent"/>
        <w:rPr>
          <w:sz w:val="16"/>
          <w:szCs w:val="16"/>
        </w:rPr>
      </w:pPr>
    </w:p>
    <w:p w14:paraId="41C16836" w14:textId="61465825" w:rsidR="005E59F5" w:rsidRPr="005E59F5" w:rsidRDefault="00EE299A" w:rsidP="005E59F5">
      <w:pPr>
        <w:ind w:left="709"/>
        <w:jc w:val="both"/>
        <w:rPr>
          <w:color w:val="000000"/>
          <w:sz w:val="22"/>
          <w:lang w:eastAsia="en-GB"/>
        </w:rPr>
      </w:pPr>
      <w:r w:rsidRPr="005E59F5">
        <w:t>The Chair</w:t>
      </w:r>
      <w:r w:rsidR="000931AC" w:rsidRPr="005E59F5">
        <w:t xml:space="preserve">, Councillor Tony Griffiths </w:t>
      </w:r>
      <w:r w:rsidR="00821526" w:rsidRPr="005E59F5">
        <w:t xml:space="preserve">thanked </w:t>
      </w:r>
      <w:r w:rsidR="000931AC" w:rsidRPr="005E59F5">
        <w:t xml:space="preserve">councillors for </w:t>
      </w:r>
      <w:r w:rsidRPr="005E59F5">
        <w:t xml:space="preserve">electing him as </w:t>
      </w:r>
      <w:r w:rsidR="00140137" w:rsidRPr="005E59F5">
        <w:t>Mayor/</w:t>
      </w:r>
      <w:r w:rsidRPr="005E59F5">
        <w:t xml:space="preserve">Chair of the Council for the coming year. He said </w:t>
      </w:r>
      <w:r w:rsidR="005C3E9B" w:rsidRPr="005E59F5">
        <w:t xml:space="preserve">that </w:t>
      </w:r>
      <w:r w:rsidR="000931AC" w:rsidRPr="005E59F5">
        <w:t>he will do his utmost to uphold traditions during this coming year, which is likely to be a difficult one during the current COVID-19 situation</w:t>
      </w:r>
      <w:r w:rsidR="005E59F5">
        <w:t>,</w:t>
      </w:r>
      <w:r w:rsidR="005E59F5" w:rsidRPr="005E59F5">
        <w:t xml:space="preserve"> and </w:t>
      </w:r>
      <w:r w:rsidR="005E59F5" w:rsidRPr="005E59F5">
        <w:rPr>
          <w:color w:val="000000"/>
        </w:rPr>
        <w:t xml:space="preserve">hoped that the council would work together during the unprecedented times </w:t>
      </w:r>
      <w:r w:rsidR="005E59F5">
        <w:rPr>
          <w:color w:val="000000"/>
        </w:rPr>
        <w:t xml:space="preserve">of </w:t>
      </w:r>
      <w:r w:rsidR="005E59F5" w:rsidRPr="005E59F5">
        <w:rPr>
          <w:color w:val="000000"/>
        </w:rPr>
        <w:t>the C</w:t>
      </w:r>
      <w:r w:rsidR="005E59F5">
        <w:rPr>
          <w:color w:val="000000"/>
        </w:rPr>
        <w:t xml:space="preserve">OVID-19 </w:t>
      </w:r>
      <w:r w:rsidR="005E59F5" w:rsidRPr="005E59F5">
        <w:rPr>
          <w:color w:val="000000"/>
        </w:rPr>
        <w:t>Pandemic.</w:t>
      </w:r>
    </w:p>
    <w:p w14:paraId="4C13268D" w14:textId="33C7C3B9" w:rsidR="000931AC" w:rsidRPr="004F054F" w:rsidRDefault="000931AC" w:rsidP="000C3EB1">
      <w:pPr>
        <w:pStyle w:val="BodyTextIndent"/>
        <w:rPr>
          <w:sz w:val="18"/>
          <w:szCs w:val="18"/>
        </w:rPr>
      </w:pPr>
    </w:p>
    <w:p w14:paraId="39F11A49" w14:textId="77777777" w:rsidR="000931AC" w:rsidRPr="004F054F" w:rsidRDefault="000931AC" w:rsidP="000C3EB1">
      <w:pPr>
        <w:pStyle w:val="BodyTextIndent"/>
        <w:rPr>
          <w:sz w:val="18"/>
          <w:szCs w:val="18"/>
        </w:rPr>
      </w:pPr>
    </w:p>
    <w:p w14:paraId="0E0346C8" w14:textId="77777777" w:rsidR="00EE299A" w:rsidRPr="00EE299A" w:rsidRDefault="00EE299A" w:rsidP="00EE299A">
      <w:pPr>
        <w:ind w:left="720" w:hanging="720"/>
        <w:jc w:val="both"/>
        <w:rPr>
          <w:b/>
        </w:rPr>
      </w:pPr>
      <w:r w:rsidRPr="00EE299A">
        <w:rPr>
          <w:b/>
        </w:rPr>
        <w:t>3</w:t>
      </w:r>
      <w:r w:rsidRPr="00EE299A">
        <w:rPr>
          <w:b/>
        </w:rPr>
        <w:tab/>
        <w:t xml:space="preserve">Resolution relating to Declaration of Acceptance of Office for councillors </w:t>
      </w:r>
      <w:proofErr w:type="gramStart"/>
      <w:r w:rsidRPr="00EE299A">
        <w:rPr>
          <w:b/>
        </w:rPr>
        <w:t>not present</w:t>
      </w:r>
      <w:proofErr w:type="gramEnd"/>
      <w:r w:rsidRPr="00EE299A">
        <w:rPr>
          <w:b/>
        </w:rPr>
        <w:t xml:space="preserve"> at this meeting</w:t>
      </w:r>
    </w:p>
    <w:p w14:paraId="2EBF2CF1" w14:textId="77777777" w:rsidR="00AB2621" w:rsidRDefault="00AB2621" w:rsidP="000C3EB1">
      <w:pPr>
        <w:pStyle w:val="BodyTextIndent"/>
        <w:rPr>
          <w:sz w:val="16"/>
          <w:szCs w:val="16"/>
        </w:rPr>
      </w:pPr>
    </w:p>
    <w:p w14:paraId="772BDB8F" w14:textId="6E8142A3" w:rsidR="005566A4" w:rsidRPr="005566A4" w:rsidRDefault="00E60AE4" w:rsidP="000C3EB1">
      <w:pPr>
        <w:pStyle w:val="BodyTextIndent"/>
        <w:rPr>
          <w:szCs w:val="24"/>
        </w:rPr>
      </w:pPr>
      <w:r>
        <w:rPr>
          <w:szCs w:val="24"/>
        </w:rPr>
        <w:t>Not required</w:t>
      </w:r>
    </w:p>
    <w:p w14:paraId="6892FE20" w14:textId="77777777" w:rsidR="005566A4" w:rsidRPr="005E59F5" w:rsidRDefault="005566A4" w:rsidP="000C3EB1">
      <w:pPr>
        <w:pStyle w:val="BodyTextIndent"/>
        <w:rPr>
          <w:sz w:val="20"/>
        </w:rPr>
      </w:pPr>
    </w:p>
    <w:p w14:paraId="6A2BF128" w14:textId="77777777" w:rsidR="00EE299A" w:rsidRPr="005E59F5" w:rsidRDefault="005566A4" w:rsidP="000C3EB1">
      <w:pPr>
        <w:pStyle w:val="BodyTextIndent"/>
        <w:rPr>
          <w:sz w:val="20"/>
        </w:rPr>
      </w:pPr>
      <w:r w:rsidRPr="005E59F5">
        <w:rPr>
          <w:sz w:val="20"/>
        </w:rPr>
        <w:t xml:space="preserve"> </w:t>
      </w:r>
    </w:p>
    <w:p w14:paraId="32CF7C13" w14:textId="4569FD39" w:rsidR="00075B44" w:rsidRPr="00D64AAC" w:rsidRDefault="005566A4">
      <w:pPr>
        <w:jc w:val="both"/>
        <w:rPr>
          <w:b/>
          <w:bCs/>
        </w:rPr>
      </w:pPr>
      <w:r>
        <w:rPr>
          <w:b/>
          <w:bCs/>
        </w:rPr>
        <w:t>4</w:t>
      </w:r>
      <w:r w:rsidR="00075B44" w:rsidRPr="00D64AAC">
        <w:rPr>
          <w:b/>
          <w:bCs/>
        </w:rPr>
        <w:tab/>
        <w:t>Election of Vice-</w:t>
      </w:r>
      <w:proofErr w:type="gramStart"/>
      <w:r w:rsidR="00075B44" w:rsidRPr="00D64AAC">
        <w:rPr>
          <w:b/>
          <w:bCs/>
        </w:rPr>
        <w:t>chair</w:t>
      </w:r>
      <w:proofErr w:type="gramEnd"/>
      <w:r>
        <w:rPr>
          <w:b/>
          <w:bCs/>
        </w:rPr>
        <w:t xml:space="preserve"> of Council for 20</w:t>
      </w:r>
      <w:r w:rsidR="000931AC">
        <w:rPr>
          <w:b/>
          <w:bCs/>
        </w:rPr>
        <w:t>20</w:t>
      </w:r>
      <w:r>
        <w:rPr>
          <w:b/>
          <w:bCs/>
        </w:rPr>
        <w:t>/2</w:t>
      </w:r>
      <w:r w:rsidR="000931AC">
        <w:rPr>
          <w:b/>
          <w:bCs/>
        </w:rPr>
        <w:t>1</w:t>
      </w:r>
    </w:p>
    <w:p w14:paraId="5CD7B7FF" w14:textId="77777777" w:rsidR="00075B44" w:rsidRPr="00490EB1" w:rsidRDefault="00075B44">
      <w:pPr>
        <w:pStyle w:val="Heading2"/>
        <w:numPr>
          <w:ilvl w:val="0"/>
          <w:numId w:val="0"/>
        </w:numPr>
        <w:rPr>
          <w:sz w:val="16"/>
          <w:szCs w:val="16"/>
        </w:rPr>
      </w:pPr>
    </w:p>
    <w:p w14:paraId="6C351C5E" w14:textId="76E77F97" w:rsidR="005047FF" w:rsidRPr="00D64AAC" w:rsidRDefault="005047FF" w:rsidP="005047FF">
      <w:pPr>
        <w:pStyle w:val="BodyTextIndent"/>
        <w:rPr>
          <w:b/>
          <w:bCs/>
        </w:rPr>
      </w:pPr>
      <w:r w:rsidRPr="00D64AAC">
        <w:t xml:space="preserve">Councillor </w:t>
      </w:r>
      <w:r>
        <w:t xml:space="preserve">Elaine Hardwick </w:t>
      </w:r>
      <w:r w:rsidRPr="00D64AAC">
        <w:t xml:space="preserve">proposed Councillor </w:t>
      </w:r>
      <w:r>
        <w:t>Franklin Owusu-Antwi to act as Vice-chair of the Council for the coming year</w:t>
      </w:r>
      <w:r w:rsidRPr="00D64AAC">
        <w:t xml:space="preserve">, </w:t>
      </w:r>
      <w:r>
        <w:t>but Councillor Owusu-Antwi declined this position.</w:t>
      </w:r>
      <w:r w:rsidRPr="00D64AAC">
        <w:t xml:space="preserve">   </w:t>
      </w:r>
    </w:p>
    <w:p w14:paraId="085ACB08" w14:textId="77777777" w:rsidR="005047FF" w:rsidRDefault="005047FF" w:rsidP="00153D7B">
      <w:pPr>
        <w:pStyle w:val="BodyTextIndent"/>
      </w:pPr>
    </w:p>
    <w:p w14:paraId="5ABA9C55" w14:textId="4A93EA4F" w:rsidR="00153D7B" w:rsidRPr="00D64AAC" w:rsidRDefault="00153D7B" w:rsidP="00153D7B">
      <w:pPr>
        <w:pStyle w:val="BodyTextIndent"/>
        <w:rPr>
          <w:b/>
          <w:bCs/>
        </w:rPr>
      </w:pPr>
      <w:r w:rsidRPr="00D64AAC">
        <w:t xml:space="preserve">Councillor </w:t>
      </w:r>
      <w:r w:rsidR="000931AC">
        <w:t xml:space="preserve">Roger Avenin </w:t>
      </w:r>
      <w:r w:rsidR="00FF5902">
        <w:t xml:space="preserve">then </w:t>
      </w:r>
      <w:r w:rsidRPr="00D64AAC">
        <w:t xml:space="preserve">proposed Councillor </w:t>
      </w:r>
      <w:r w:rsidR="000931AC">
        <w:t xml:space="preserve">Michael Hill </w:t>
      </w:r>
      <w:r>
        <w:t>to act as Vice-chair of the Council for the coming year</w:t>
      </w:r>
      <w:r w:rsidRPr="00D64AAC">
        <w:t xml:space="preserve">, seconded by Councillor </w:t>
      </w:r>
      <w:r w:rsidR="000931AC">
        <w:t>John Ashe</w:t>
      </w:r>
      <w:r w:rsidRPr="00D64AAC">
        <w:t xml:space="preserve">.   </w:t>
      </w:r>
    </w:p>
    <w:p w14:paraId="440C5BE5" w14:textId="77777777" w:rsidR="00153D7B" w:rsidRPr="004F054F" w:rsidRDefault="00153D7B" w:rsidP="00BA38D0">
      <w:pPr>
        <w:pStyle w:val="BodyTextIndent"/>
        <w:rPr>
          <w:sz w:val="14"/>
          <w:szCs w:val="14"/>
        </w:rPr>
      </w:pPr>
    </w:p>
    <w:p w14:paraId="473156AF" w14:textId="77777777" w:rsidR="000931AC" w:rsidRDefault="00264558" w:rsidP="007F121B">
      <w:pPr>
        <w:ind w:left="720"/>
        <w:jc w:val="both"/>
        <w:rPr>
          <w:bCs/>
          <w:szCs w:val="24"/>
        </w:rPr>
      </w:pPr>
      <w:r w:rsidRPr="007F121B">
        <w:rPr>
          <w:bCs/>
          <w:szCs w:val="24"/>
        </w:rPr>
        <w:t xml:space="preserve">A vote was taken, </w:t>
      </w:r>
      <w:r w:rsidR="000931AC">
        <w:rPr>
          <w:bCs/>
          <w:szCs w:val="24"/>
        </w:rPr>
        <w:t>10 in favour, 3 abstentions, proposal carried.</w:t>
      </w:r>
    </w:p>
    <w:p w14:paraId="3FD9F282" w14:textId="77777777" w:rsidR="000931AC" w:rsidRPr="004F054F" w:rsidRDefault="000931AC" w:rsidP="007F121B">
      <w:pPr>
        <w:ind w:left="720"/>
        <w:jc w:val="both"/>
        <w:rPr>
          <w:bCs/>
          <w:sz w:val="14"/>
          <w:szCs w:val="14"/>
        </w:rPr>
      </w:pPr>
    </w:p>
    <w:p w14:paraId="4B6078DF" w14:textId="2835E998" w:rsidR="000931AC" w:rsidRDefault="000931AC" w:rsidP="007F121B">
      <w:pPr>
        <w:ind w:left="720"/>
        <w:jc w:val="both"/>
        <w:rPr>
          <w:bCs/>
          <w:szCs w:val="24"/>
        </w:rPr>
      </w:pPr>
      <w:r>
        <w:rPr>
          <w:bCs/>
          <w:szCs w:val="24"/>
        </w:rPr>
        <w:t>Councillor Michael Hill thanked councillors for electing him as Vice-chair for the year and said he will work for the best interests of the town.</w:t>
      </w:r>
    </w:p>
    <w:p w14:paraId="46849EB9" w14:textId="77777777" w:rsidR="000931AC" w:rsidRPr="005E59F5" w:rsidRDefault="000931AC" w:rsidP="007F121B">
      <w:pPr>
        <w:ind w:left="720"/>
        <w:jc w:val="both"/>
        <w:rPr>
          <w:bCs/>
          <w:sz w:val="20"/>
        </w:rPr>
      </w:pPr>
    </w:p>
    <w:p w14:paraId="176831EB" w14:textId="77777777" w:rsidR="007F121B" w:rsidRPr="005E59F5" w:rsidRDefault="007F121B" w:rsidP="007F121B">
      <w:pPr>
        <w:ind w:left="720"/>
        <w:jc w:val="both"/>
        <w:rPr>
          <w:bCs/>
          <w:sz w:val="20"/>
        </w:rPr>
      </w:pPr>
    </w:p>
    <w:p w14:paraId="134FC6E9" w14:textId="77777777" w:rsidR="00080197" w:rsidRDefault="00CF0820" w:rsidP="00080197">
      <w:pPr>
        <w:pStyle w:val="BodyTextIndent"/>
        <w:ind w:left="360" w:hanging="360"/>
        <w:rPr>
          <w:b/>
        </w:rPr>
      </w:pPr>
      <w:r>
        <w:rPr>
          <w:b/>
        </w:rPr>
        <w:t>5</w:t>
      </w:r>
      <w:r w:rsidR="00080197">
        <w:rPr>
          <w:b/>
        </w:rPr>
        <w:tab/>
      </w:r>
      <w:r w:rsidR="00080197">
        <w:rPr>
          <w:b/>
        </w:rPr>
        <w:tab/>
        <w:t>Applications for Dispensations by Councillors</w:t>
      </w:r>
    </w:p>
    <w:p w14:paraId="768E9782" w14:textId="77777777" w:rsidR="00080197" w:rsidRPr="004F054F" w:rsidRDefault="00080197" w:rsidP="00080197">
      <w:pPr>
        <w:pStyle w:val="BodyTextIndent"/>
        <w:ind w:left="0"/>
        <w:rPr>
          <w:b/>
          <w:sz w:val="16"/>
          <w:szCs w:val="16"/>
        </w:rPr>
      </w:pPr>
      <w:r w:rsidRPr="004F054F">
        <w:rPr>
          <w:b/>
          <w:sz w:val="16"/>
          <w:szCs w:val="16"/>
        </w:rPr>
        <w:tab/>
      </w:r>
    </w:p>
    <w:p w14:paraId="57573F46" w14:textId="326FDA51" w:rsidR="00080197" w:rsidRDefault="00080197" w:rsidP="00276AFE">
      <w:pPr>
        <w:ind w:left="720"/>
        <w:jc w:val="both"/>
      </w:pPr>
      <w:r>
        <w:t xml:space="preserve">Applications have been received from the following councillors: Tom Aditya, </w:t>
      </w:r>
      <w:r w:rsidR="00153D7B">
        <w:t xml:space="preserve">John Ashe, </w:t>
      </w:r>
      <w:r>
        <w:t xml:space="preserve">Roger Avenin, Keith Cranney, </w:t>
      </w:r>
      <w:r w:rsidR="00153D7B">
        <w:t xml:space="preserve">Terri Cullen, Fabrizio Fazzino, </w:t>
      </w:r>
      <w:r>
        <w:t xml:space="preserve">Tony Griffiths, Elaine Hardwick, </w:t>
      </w:r>
      <w:r w:rsidR="00153D7B">
        <w:t>Michael Hill, B</w:t>
      </w:r>
      <w:r>
        <w:t xml:space="preserve">rian Hopkinson, </w:t>
      </w:r>
      <w:r w:rsidR="00821526">
        <w:t xml:space="preserve">Franklin Owusu-Antwi, </w:t>
      </w:r>
      <w:r w:rsidR="00276AFE">
        <w:t>Ben Randles</w:t>
      </w:r>
      <w:r w:rsidR="000931AC">
        <w:t xml:space="preserve"> </w:t>
      </w:r>
      <w:r w:rsidR="00153D7B">
        <w:t xml:space="preserve">and </w:t>
      </w:r>
      <w:r>
        <w:t xml:space="preserve">Andy Ward to allow them to take part in discussions and voting relating to </w:t>
      </w:r>
      <w:r w:rsidR="005F632E">
        <w:t>20</w:t>
      </w:r>
      <w:r w:rsidR="000931AC">
        <w:t>20</w:t>
      </w:r>
      <w:r w:rsidR="005F632E">
        <w:t>/</w:t>
      </w:r>
      <w:r w:rsidR="00CF0820">
        <w:t>2</w:t>
      </w:r>
      <w:r w:rsidR="000931AC">
        <w:t>1</w:t>
      </w:r>
      <w:r w:rsidR="005F632E">
        <w:t xml:space="preserve"> </w:t>
      </w:r>
      <w:r>
        <w:t xml:space="preserve">Budget and </w:t>
      </w:r>
      <w:r w:rsidR="005F632E">
        <w:t>20</w:t>
      </w:r>
      <w:r w:rsidR="00CF0820">
        <w:t>2</w:t>
      </w:r>
      <w:r w:rsidR="000931AC">
        <w:t>1</w:t>
      </w:r>
      <w:r w:rsidR="00CF0820">
        <w:t>/2</w:t>
      </w:r>
      <w:r w:rsidR="000931AC">
        <w:t>2</w:t>
      </w:r>
      <w:r w:rsidR="00CF0820">
        <w:t xml:space="preserve"> </w:t>
      </w:r>
      <w:r w:rsidR="001A7DEE">
        <w:t>Budget/</w:t>
      </w:r>
      <w:r>
        <w:t xml:space="preserve">Precept </w:t>
      </w:r>
      <w:r w:rsidR="005F632E">
        <w:t>setting process</w:t>
      </w:r>
      <w:r>
        <w:t xml:space="preserve">. The Dispensation will run from </w:t>
      </w:r>
      <w:r w:rsidR="000931AC">
        <w:t>20</w:t>
      </w:r>
      <w:r w:rsidR="000931AC" w:rsidRPr="000931AC">
        <w:rPr>
          <w:vertAlign w:val="superscript"/>
        </w:rPr>
        <w:t>th</w:t>
      </w:r>
      <w:r w:rsidR="000931AC">
        <w:t xml:space="preserve"> </w:t>
      </w:r>
      <w:r>
        <w:t>May 20</w:t>
      </w:r>
      <w:r w:rsidR="000931AC">
        <w:t>20</w:t>
      </w:r>
      <w:r w:rsidR="00276AFE">
        <w:t xml:space="preserve"> </w:t>
      </w:r>
      <w:r>
        <w:t xml:space="preserve">until </w:t>
      </w:r>
      <w:r w:rsidR="000931AC">
        <w:t>19</w:t>
      </w:r>
      <w:r w:rsidR="00CF0820" w:rsidRPr="00CF0820">
        <w:rPr>
          <w:vertAlign w:val="superscript"/>
        </w:rPr>
        <w:t>th</w:t>
      </w:r>
      <w:r w:rsidR="00CF0820">
        <w:t xml:space="preserve"> </w:t>
      </w:r>
      <w:r>
        <w:t>May 20</w:t>
      </w:r>
      <w:r w:rsidR="00CF0820">
        <w:t>2</w:t>
      </w:r>
      <w:r w:rsidR="000931AC">
        <w:t>1</w:t>
      </w:r>
      <w:r>
        <w:t>.</w:t>
      </w:r>
    </w:p>
    <w:p w14:paraId="492353BE" w14:textId="77777777" w:rsidR="00080197" w:rsidRPr="004F054F" w:rsidRDefault="00080197" w:rsidP="00080197">
      <w:pPr>
        <w:pStyle w:val="BodyTextIndent"/>
        <w:ind w:left="0"/>
        <w:rPr>
          <w:sz w:val="14"/>
          <w:szCs w:val="14"/>
        </w:rPr>
      </w:pPr>
    </w:p>
    <w:p w14:paraId="6B508EC4" w14:textId="0466A881" w:rsidR="00080197" w:rsidRPr="00C53A58" w:rsidRDefault="00080197" w:rsidP="005F632E">
      <w:pPr>
        <w:pStyle w:val="BodyTextIndent"/>
      </w:pPr>
      <w:r w:rsidRPr="00C53A58">
        <w:t xml:space="preserve">Councillor </w:t>
      </w:r>
      <w:r w:rsidR="000931AC">
        <w:t xml:space="preserve">Roger Avenin </w:t>
      </w:r>
      <w:r w:rsidRPr="00C53A58">
        <w:t xml:space="preserve">proposed that </w:t>
      </w:r>
      <w:r>
        <w:t xml:space="preserve">the Dispensation relating to </w:t>
      </w:r>
      <w:r w:rsidR="00276AFE">
        <w:t>B</w:t>
      </w:r>
      <w:r>
        <w:t xml:space="preserve">udget and Precept </w:t>
      </w:r>
      <w:r w:rsidR="00276AFE">
        <w:t>S</w:t>
      </w:r>
      <w:r>
        <w:t>etting</w:t>
      </w:r>
      <w:r w:rsidR="00CF0820">
        <w:t xml:space="preserve"> (as detailed above)</w:t>
      </w:r>
      <w:r w:rsidR="005F632E">
        <w:t xml:space="preserve"> </w:t>
      </w:r>
      <w:r>
        <w:t xml:space="preserve">be granted to all councillors named above, to run from </w:t>
      </w:r>
      <w:r w:rsidR="000931AC">
        <w:t>20</w:t>
      </w:r>
      <w:r w:rsidR="00B46E63" w:rsidRPr="00B46E63">
        <w:rPr>
          <w:vertAlign w:val="superscript"/>
        </w:rPr>
        <w:t>th</w:t>
      </w:r>
      <w:r w:rsidR="00B46E63">
        <w:t xml:space="preserve"> May 20</w:t>
      </w:r>
      <w:r w:rsidR="000931AC">
        <w:t>20</w:t>
      </w:r>
      <w:r w:rsidR="00B46E63">
        <w:t xml:space="preserve"> </w:t>
      </w:r>
      <w:r>
        <w:t xml:space="preserve">until </w:t>
      </w:r>
      <w:r w:rsidR="000931AC">
        <w:t>19</w:t>
      </w:r>
      <w:r w:rsidR="00276AFE" w:rsidRPr="00276AFE">
        <w:rPr>
          <w:vertAlign w:val="superscript"/>
        </w:rPr>
        <w:t>th</w:t>
      </w:r>
      <w:r w:rsidR="00276AFE">
        <w:t xml:space="preserve"> </w:t>
      </w:r>
      <w:r>
        <w:t>May 20</w:t>
      </w:r>
      <w:r w:rsidR="00CF0820">
        <w:t>2</w:t>
      </w:r>
      <w:r w:rsidR="000931AC">
        <w:t>1</w:t>
      </w:r>
      <w:r>
        <w:t xml:space="preserve">, seconded by </w:t>
      </w:r>
      <w:r w:rsidRPr="00C53A58">
        <w:t xml:space="preserve">Councillor </w:t>
      </w:r>
      <w:r w:rsidR="000931AC">
        <w:t>John Ashe</w:t>
      </w:r>
      <w:r w:rsidR="001A7DEE">
        <w:t>, carried</w:t>
      </w:r>
      <w:r w:rsidR="00CB78FE">
        <w:t xml:space="preserve"> unanimously</w:t>
      </w:r>
      <w:r w:rsidRPr="00C53A58">
        <w:t>.</w:t>
      </w:r>
    </w:p>
    <w:p w14:paraId="0C81E0E1" w14:textId="77777777" w:rsidR="00821526" w:rsidRPr="001A7DEE" w:rsidRDefault="00821526" w:rsidP="00A96A6E">
      <w:pPr>
        <w:rPr>
          <w:b/>
          <w:sz w:val="20"/>
        </w:rPr>
      </w:pPr>
    </w:p>
    <w:p w14:paraId="6D9CCBF6" w14:textId="77777777" w:rsidR="00821526" w:rsidRPr="001A7DEE" w:rsidRDefault="00821526" w:rsidP="00A96A6E">
      <w:pPr>
        <w:rPr>
          <w:b/>
          <w:sz w:val="20"/>
        </w:rPr>
      </w:pPr>
    </w:p>
    <w:p w14:paraId="33498D5C" w14:textId="77777777" w:rsidR="00075B44" w:rsidRPr="00D64AAC" w:rsidRDefault="00CF0820" w:rsidP="00A96A6E">
      <w:pPr>
        <w:rPr>
          <w:b/>
        </w:rPr>
      </w:pPr>
      <w:r>
        <w:rPr>
          <w:b/>
        </w:rPr>
        <w:t>6</w:t>
      </w:r>
      <w:r w:rsidR="00075B44" w:rsidRPr="00D64AAC">
        <w:rPr>
          <w:b/>
        </w:rPr>
        <w:tab/>
        <w:t>Declarations of Interest</w:t>
      </w:r>
      <w:r>
        <w:rPr>
          <w:b/>
        </w:rPr>
        <w:t xml:space="preserve"> by Members </w:t>
      </w:r>
    </w:p>
    <w:p w14:paraId="27C0D8F7" w14:textId="77777777" w:rsidR="00075B44" w:rsidRPr="004F054F" w:rsidRDefault="00075B44">
      <w:pPr>
        <w:rPr>
          <w:sz w:val="14"/>
          <w:szCs w:val="14"/>
        </w:rPr>
      </w:pPr>
    </w:p>
    <w:p w14:paraId="2C504DB4" w14:textId="1DB0EFB8" w:rsidR="00821526" w:rsidRDefault="000931AC" w:rsidP="00080197">
      <w:pPr>
        <w:pStyle w:val="BodyTextIndent"/>
      </w:pPr>
      <w:r>
        <w:t xml:space="preserve">The Chair said that he would email the changes to be made to his Declarations of </w:t>
      </w:r>
      <w:r w:rsidR="00D702D4">
        <w:t>I</w:t>
      </w:r>
      <w:r>
        <w:t xml:space="preserve">nterest to the </w:t>
      </w:r>
      <w:r w:rsidR="00C746D9">
        <w:t>Town Clerk.</w:t>
      </w:r>
    </w:p>
    <w:p w14:paraId="1FC1C14B" w14:textId="77777777" w:rsidR="00473B08" w:rsidRPr="001A7DEE" w:rsidRDefault="00473B08" w:rsidP="008C321A">
      <w:pPr>
        <w:pStyle w:val="BodyTextIndent"/>
        <w:rPr>
          <w:sz w:val="20"/>
        </w:rPr>
      </w:pPr>
    </w:p>
    <w:p w14:paraId="672117FC" w14:textId="77777777" w:rsidR="00D1481F" w:rsidRPr="001A7DEE" w:rsidRDefault="00D1481F" w:rsidP="00E6031B">
      <w:pPr>
        <w:ind w:left="720"/>
        <w:rPr>
          <w:sz w:val="20"/>
        </w:rPr>
      </w:pPr>
    </w:p>
    <w:p w14:paraId="7BA21228" w14:textId="5A09B9DD" w:rsidR="004E01AF" w:rsidRPr="00D64AAC" w:rsidRDefault="00C746D9" w:rsidP="00726B99">
      <w:pPr>
        <w:jc w:val="both"/>
        <w:rPr>
          <w:b/>
        </w:rPr>
      </w:pPr>
      <w:r>
        <w:rPr>
          <w:b/>
          <w:bCs/>
        </w:rPr>
        <w:t>7</w:t>
      </w:r>
      <w:r w:rsidR="00075B44" w:rsidRPr="00D64AAC">
        <w:rPr>
          <w:bCs/>
        </w:rPr>
        <w:tab/>
      </w:r>
      <w:r w:rsidR="009B50C5">
        <w:rPr>
          <w:b/>
        </w:rPr>
        <w:t xml:space="preserve">Approval of Standing </w:t>
      </w:r>
      <w:r w:rsidR="004E01AF" w:rsidRPr="00D64AAC">
        <w:rPr>
          <w:b/>
        </w:rPr>
        <w:t>Committees</w:t>
      </w:r>
    </w:p>
    <w:p w14:paraId="139F9327" w14:textId="77777777" w:rsidR="004E01AF" w:rsidRPr="004F054F" w:rsidRDefault="004E01AF">
      <w:pPr>
        <w:rPr>
          <w:sz w:val="14"/>
          <w:szCs w:val="14"/>
        </w:rPr>
      </w:pPr>
    </w:p>
    <w:p w14:paraId="34EFEF12" w14:textId="77777777" w:rsidR="00025075" w:rsidRDefault="00C746D9" w:rsidP="00080197">
      <w:pPr>
        <w:ind w:left="720"/>
        <w:jc w:val="both"/>
        <w:rPr>
          <w:b/>
        </w:rPr>
      </w:pPr>
      <w:r>
        <w:rPr>
          <w:b/>
        </w:rPr>
        <w:lastRenderedPageBreak/>
        <w:t>7</w:t>
      </w:r>
      <w:r w:rsidR="00080197">
        <w:rPr>
          <w:b/>
        </w:rPr>
        <w:t>.1</w:t>
      </w:r>
      <w:r w:rsidR="00080197">
        <w:rPr>
          <w:b/>
        </w:rPr>
        <w:tab/>
      </w:r>
      <w:r w:rsidR="00811523">
        <w:rPr>
          <w:b/>
        </w:rPr>
        <w:t xml:space="preserve">Approval of </w:t>
      </w:r>
      <w:r w:rsidR="00855DDC">
        <w:rPr>
          <w:b/>
        </w:rPr>
        <w:t>Standing Committees</w:t>
      </w:r>
      <w:r w:rsidR="00811523">
        <w:rPr>
          <w:b/>
        </w:rPr>
        <w:t xml:space="preserve"> and appointment of members to serve on</w:t>
      </w:r>
      <w:r w:rsidR="00080197">
        <w:rPr>
          <w:b/>
        </w:rPr>
        <w:t xml:space="preserve"> </w:t>
      </w:r>
      <w:r w:rsidR="00080197">
        <w:rPr>
          <w:b/>
        </w:rPr>
        <w:tab/>
      </w:r>
      <w:r w:rsidR="00811523">
        <w:rPr>
          <w:b/>
        </w:rPr>
        <w:t>Standing Committees</w:t>
      </w:r>
    </w:p>
    <w:p w14:paraId="73B34351" w14:textId="77777777" w:rsidR="00811523" w:rsidRPr="004F054F" w:rsidRDefault="00811523" w:rsidP="00811523">
      <w:pPr>
        <w:ind w:left="720"/>
        <w:rPr>
          <w:b/>
          <w:sz w:val="14"/>
          <w:szCs w:val="14"/>
        </w:rPr>
      </w:pPr>
    </w:p>
    <w:p w14:paraId="2B4827BA" w14:textId="77777777" w:rsidR="004E7017" w:rsidRDefault="004E7017" w:rsidP="004E7017">
      <w:pPr>
        <w:ind w:left="1418"/>
        <w:jc w:val="both"/>
      </w:pPr>
      <w:r>
        <w:t>At the Extra Full Council meeting on 26</w:t>
      </w:r>
      <w:r w:rsidRPr="009D60E1">
        <w:rPr>
          <w:vertAlign w:val="superscript"/>
        </w:rPr>
        <w:t>th</w:t>
      </w:r>
      <w:r>
        <w:t xml:space="preserve"> June 2019, the following addition was made to Standing Order 42:</w:t>
      </w:r>
    </w:p>
    <w:p w14:paraId="0A28D667" w14:textId="77777777" w:rsidR="004E7017" w:rsidRPr="004E7017" w:rsidRDefault="004E7017" w:rsidP="004E7017">
      <w:pPr>
        <w:ind w:left="1418"/>
        <w:jc w:val="both"/>
        <w:rPr>
          <w:sz w:val="16"/>
          <w:szCs w:val="16"/>
        </w:rPr>
      </w:pPr>
    </w:p>
    <w:p w14:paraId="5BB5DA00" w14:textId="77777777" w:rsidR="004E7017" w:rsidRPr="00367109" w:rsidRDefault="004E7017" w:rsidP="004E7017">
      <w:pPr>
        <w:ind w:left="1418"/>
        <w:jc w:val="both"/>
        <w:rPr>
          <w:b/>
          <w:bCs/>
          <w:i/>
          <w:iCs/>
          <w:sz w:val="22"/>
          <w:szCs w:val="22"/>
        </w:rPr>
      </w:pPr>
      <w:bookmarkStart w:id="0" w:name="_Hlk12861634"/>
      <w:r w:rsidRPr="00367109">
        <w:rPr>
          <w:rStyle w:val="Strong"/>
          <w:rFonts w:eastAsiaTheme="majorEastAsia"/>
          <w:i/>
          <w:iCs/>
          <w:sz w:val="22"/>
          <w:szCs w:val="22"/>
        </w:rPr>
        <w:t>Where the Town Council consists of Councillors from several different parties, then each committee and/or sub-committee shall consist of seven councillors (plus ex-officio the Chairman and Vice-Chairman) with places allocated in accordance with the number of councillors not members of the majority political group. This to take effect from May 2020.</w:t>
      </w:r>
      <w:bookmarkEnd w:id="0"/>
    </w:p>
    <w:p w14:paraId="6A790EC2" w14:textId="77777777" w:rsidR="004E7017" w:rsidRPr="004E7017" w:rsidRDefault="004E7017" w:rsidP="004E7017">
      <w:pPr>
        <w:ind w:left="1418"/>
        <w:jc w:val="both"/>
        <w:rPr>
          <w:sz w:val="16"/>
          <w:szCs w:val="16"/>
        </w:rPr>
      </w:pPr>
    </w:p>
    <w:p w14:paraId="413823BC" w14:textId="77777777" w:rsidR="004E7017" w:rsidRPr="00A911D0" w:rsidRDefault="004E7017" w:rsidP="004E7017">
      <w:pPr>
        <w:ind w:left="1418"/>
        <w:jc w:val="both"/>
        <w:rPr>
          <w:b/>
          <w:bCs/>
          <w:u w:val="single"/>
        </w:rPr>
      </w:pPr>
      <w:r w:rsidRPr="00A911D0">
        <w:rPr>
          <w:b/>
          <w:bCs/>
          <w:u w:val="single"/>
        </w:rPr>
        <w:t>April 2020</w:t>
      </w:r>
    </w:p>
    <w:p w14:paraId="529FA6B5" w14:textId="77777777" w:rsidR="004E7017" w:rsidRDefault="004E7017" w:rsidP="004E7017">
      <w:pPr>
        <w:ind w:left="1418"/>
        <w:jc w:val="both"/>
      </w:pPr>
      <w:r>
        <w:t>The Town Council has 15 members and currently the breakdown of councillors is as follows: 11 - Conservatives, 1 – The Citizens Movement Party UK, 1 - Labour, 1 - Independent, 1 – Vacant seat.</w:t>
      </w:r>
    </w:p>
    <w:p w14:paraId="51CB499D" w14:textId="77777777" w:rsidR="004E7017" w:rsidRPr="004E7017" w:rsidRDefault="004E7017" w:rsidP="004E7017">
      <w:pPr>
        <w:ind w:left="1418"/>
        <w:jc w:val="both"/>
        <w:rPr>
          <w:sz w:val="16"/>
          <w:szCs w:val="16"/>
        </w:rPr>
      </w:pPr>
    </w:p>
    <w:p w14:paraId="7ED40065" w14:textId="77777777" w:rsidR="004E7017" w:rsidRDefault="004E7017" w:rsidP="004E7017">
      <w:pPr>
        <w:ind w:left="1418"/>
        <w:jc w:val="both"/>
      </w:pPr>
      <w:r>
        <w:t xml:space="preserve">This therefore equates to: </w:t>
      </w:r>
      <w:r>
        <w:tab/>
        <w:t xml:space="preserve">Conservative members – 73.33% </w:t>
      </w:r>
    </w:p>
    <w:p w14:paraId="26202644" w14:textId="49861B8D" w:rsidR="004E7017" w:rsidRDefault="004E7017" w:rsidP="004E7017">
      <w:pPr>
        <w:ind w:left="1418"/>
        <w:jc w:val="both"/>
      </w:pPr>
      <w:r>
        <w:tab/>
      </w:r>
      <w:r>
        <w:tab/>
      </w:r>
      <w:r>
        <w:tab/>
      </w:r>
      <w:r>
        <w:tab/>
      </w:r>
      <w:r>
        <w:tab/>
        <w:t>Independent members – 6.67%</w:t>
      </w:r>
    </w:p>
    <w:p w14:paraId="3A68D70B" w14:textId="77777777" w:rsidR="004E7017" w:rsidRDefault="004E7017" w:rsidP="004E7017">
      <w:pPr>
        <w:ind w:left="4298" w:firstLine="22"/>
        <w:jc w:val="both"/>
      </w:pPr>
      <w:r>
        <w:t>Labour members – 6.67%</w:t>
      </w:r>
    </w:p>
    <w:p w14:paraId="630EA0C1" w14:textId="78119D46" w:rsidR="004E7017" w:rsidRDefault="004E7017" w:rsidP="004E7017">
      <w:pPr>
        <w:ind w:left="1418"/>
        <w:jc w:val="both"/>
      </w:pPr>
      <w:r>
        <w:tab/>
      </w:r>
      <w:r>
        <w:tab/>
      </w:r>
      <w:r>
        <w:tab/>
      </w:r>
      <w:r>
        <w:tab/>
      </w:r>
      <w:r>
        <w:tab/>
        <w:t>The Citizens Movement Party UK – 6.67%</w:t>
      </w:r>
    </w:p>
    <w:p w14:paraId="4339EB33" w14:textId="77777777" w:rsidR="004E7017" w:rsidRDefault="004E7017" w:rsidP="004E7017">
      <w:pPr>
        <w:ind w:left="4298" w:firstLine="22"/>
        <w:jc w:val="both"/>
      </w:pPr>
      <w:r>
        <w:t>Vacant seat – 6.67%</w:t>
      </w:r>
    </w:p>
    <w:p w14:paraId="595C31CC" w14:textId="77777777" w:rsidR="004E7017" w:rsidRPr="0047315C" w:rsidRDefault="004E7017" w:rsidP="004E7017">
      <w:pPr>
        <w:ind w:left="1418"/>
        <w:jc w:val="both"/>
        <w:rPr>
          <w:b/>
          <w:bCs/>
          <w:u w:val="single"/>
        </w:rPr>
      </w:pPr>
      <w:r w:rsidRPr="0047315C">
        <w:rPr>
          <w:b/>
          <w:bCs/>
          <w:u w:val="single"/>
        </w:rPr>
        <w:t>Postponement of By-Election</w:t>
      </w:r>
    </w:p>
    <w:p w14:paraId="36991ABB" w14:textId="77777777" w:rsidR="004E7017" w:rsidRDefault="004E7017" w:rsidP="004E7017">
      <w:pPr>
        <w:ind w:left="1418"/>
        <w:jc w:val="both"/>
      </w:pPr>
      <w:r>
        <w:t>In line with The Local Government and Police and Crime Commissioner (Corona Virus) (Postponement of Elections and Referendums) (England and Wales) Regulations 2020, all by-elections are postponed until after 5</w:t>
      </w:r>
      <w:r w:rsidRPr="0047315C">
        <w:rPr>
          <w:vertAlign w:val="superscript"/>
        </w:rPr>
        <w:t>th</w:t>
      </w:r>
      <w:r>
        <w:t xml:space="preserve"> May 2021, which means the Town Council will run with one vacant seat for the next year.</w:t>
      </w:r>
    </w:p>
    <w:p w14:paraId="2AA35359" w14:textId="77777777" w:rsidR="004E7017" w:rsidRDefault="004E7017" w:rsidP="004E7017">
      <w:pPr>
        <w:ind w:left="1418"/>
        <w:jc w:val="both"/>
      </w:pPr>
    </w:p>
    <w:p w14:paraId="56C147E2" w14:textId="77777777" w:rsidR="004E7017" w:rsidRPr="00DB15C2" w:rsidRDefault="004E7017" w:rsidP="004E7017">
      <w:pPr>
        <w:ind w:left="1418"/>
        <w:jc w:val="both"/>
        <w:rPr>
          <w:b/>
          <w:bCs/>
          <w:u w:val="single"/>
        </w:rPr>
      </w:pPr>
      <w:r w:rsidRPr="00DB15C2">
        <w:rPr>
          <w:b/>
          <w:bCs/>
          <w:u w:val="single"/>
        </w:rPr>
        <w:t>Committee Allocation – May 2020</w:t>
      </w:r>
    </w:p>
    <w:p w14:paraId="36B518BA" w14:textId="77777777" w:rsidR="004E7017" w:rsidRDefault="004E7017" w:rsidP="004E7017">
      <w:pPr>
        <w:ind w:left="1418"/>
        <w:jc w:val="both"/>
      </w:pPr>
      <w:r>
        <w:t>Each committee has 7 committee members, therefore, under the current Town Council breakdown, this equates to the following per committee:</w:t>
      </w:r>
    </w:p>
    <w:p w14:paraId="5C826618" w14:textId="77777777" w:rsidR="004E7017" w:rsidRPr="004E7017" w:rsidRDefault="004E7017" w:rsidP="004E7017">
      <w:pPr>
        <w:ind w:left="1418"/>
        <w:jc w:val="both"/>
        <w:rPr>
          <w:sz w:val="16"/>
          <w:szCs w:val="16"/>
        </w:rPr>
      </w:pPr>
    </w:p>
    <w:p w14:paraId="11938E59" w14:textId="77777777" w:rsidR="004E7017" w:rsidRDefault="004E7017" w:rsidP="004E7017">
      <w:pPr>
        <w:ind w:left="1418"/>
        <w:jc w:val="both"/>
      </w:pPr>
      <w:r>
        <w:t>Conservative Party - 5.13 members</w:t>
      </w:r>
    </w:p>
    <w:p w14:paraId="64C8A7D3" w14:textId="77777777" w:rsidR="004E7017" w:rsidRDefault="004E7017" w:rsidP="004E7017">
      <w:pPr>
        <w:ind w:left="1418"/>
        <w:jc w:val="both"/>
      </w:pPr>
      <w:r>
        <w:t>Independent – 0.47 members</w:t>
      </w:r>
    </w:p>
    <w:p w14:paraId="00DB2C0A" w14:textId="77777777" w:rsidR="004E7017" w:rsidRDefault="004E7017" w:rsidP="004E7017">
      <w:pPr>
        <w:ind w:left="1418"/>
        <w:jc w:val="both"/>
      </w:pPr>
      <w:r>
        <w:t>Labour Party – 0.47 members</w:t>
      </w:r>
    </w:p>
    <w:p w14:paraId="57749857" w14:textId="3717D419" w:rsidR="004E7017" w:rsidRDefault="004E7017" w:rsidP="004E7017">
      <w:pPr>
        <w:ind w:left="1418"/>
        <w:jc w:val="both"/>
      </w:pPr>
      <w:r>
        <w:t>The Citizens Movement Party UK – 0.47 members</w:t>
      </w:r>
    </w:p>
    <w:p w14:paraId="3F807C70" w14:textId="77777777" w:rsidR="004E7017" w:rsidRPr="004E7017" w:rsidRDefault="004E7017" w:rsidP="004E7017">
      <w:pPr>
        <w:ind w:left="1418"/>
        <w:jc w:val="both"/>
        <w:rPr>
          <w:sz w:val="16"/>
          <w:szCs w:val="16"/>
        </w:rPr>
      </w:pPr>
    </w:p>
    <w:p w14:paraId="2F051FCB" w14:textId="77777777" w:rsidR="004E7017" w:rsidRDefault="004E7017" w:rsidP="004E7017">
      <w:pPr>
        <w:ind w:left="1418"/>
        <w:jc w:val="both"/>
      </w:pPr>
      <w:r>
        <w:t xml:space="preserve">Therefore, each committee will be made up of 5 Conservative councillors with the other 2 spaces being filled by the remaining parties/independent councillors. </w:t>
      </w:r>
    </w:p>
    <w:p w14:paraId="1835AD82" w14:textId="77777777" w:rsidR="004E7017" w:rsidRPr="004E7017" w:rsidRDefault="004E7017" w:rsidP="00C6052F">
      <w:pPr>
        <w:pStyle w:val="BodyTextIndent"/>
        <w:rPr>
          <w:sz w:val="16"/>
          <w:szCs w:val="16"/>
        </w:rPr>
      </w:pPr>
    </w:p>
    <w:p w14:paraId="3F2A5E58" w14:textId="69B2FC5F" w:rsidR="00025075" w:rsidRPr="00025075" w:rsidRDefault="00025075" w:rsidP="004E7017">
      <w:pPr>
        <w:pStyle w:val="BodyTextIndent"/>
        <w:ind w:left="1418"/>
      </w:pPr>
      <w:r w:rsidRPr="00025075">
        <w:t xml:space="preserve">Councillor </w:t>
      </w:r>
      <w:r w:rsidR="004E7017">
        <w:t xml:space="preserve">John Ashe </w:t>
      </w:r>
      <w:r w:rsidRPr="00025075">
        <w:t xml:space="preserve">proposed, seconded by Councillor </w:t>
      </w:r>
      <w:r w:rsidR="004E7017">
        <w:t xml:space="preserve">Michael </w:t>
      </w:r>
      <w:proofErr w:type="gramStart"/>
      <w:r w:rsidR="004E7017">
        <w:t>Hill</w:t>
      </w:r>
      <w:proofErr w:type="gramEnd"/>
      <w:r w:rsidR="004E7017">
        <w:t xml:space="preserve"> </w:t>
      </w:r>
      <w:r w:rsidR="00432C28">
        <w:t>and carried unanimously</w:t>
      </w:r>
      <w:r w:rsidR="00B46E63">
        <w:t xml:space="preserve"> </w:t>
      </w:r>
      <w:r w:rsidRPr="00025075">
        <w:t xml:space="preserve">that </w:t>
      </w:r>
      <w:r w:rsidR="008D4560">
        <w:t xml:space="preserve">the </w:t>
      </w:r>
      <w:r w:rsidR="001D6687">
        <w:t>f</w:t>
      </w:r>
      <w:r w:rsidR="008D4560">
        <w:t>ollowing Standing Committees be continued</w:t>
      </w:r>
      <w:r w:rsidR="00C6052F">
        <w:t xml:space="preserve">. </w:t>
      </w:r>
    </w:p>
    <w:p w14:paraId="57722504" w14:textId="77777777" w:rsidR="00025075" w:rsidRPr="00473B08" w:rsidRDefault="00025075" w:rsidP="00025075">
      <w:pPr>
        <w:ind w:left="720" w:firstLine="720"/>
        <w:rPr>
          <w:sz w:val="16"/>
          <w:szCs w:val="16"/>
        </w:rPr>
      </w:pPr>
    </w:p>
    <w:p w14:paraId="5102FC7E" w14:textId="77777777" w:rsidR="00025075" w:rsidRPr="00025075" w:rsidRDefault="00A56468" w:rsidP="00025075">
      <w:pPr>
        <w:ind w:left="720" w:firstLine="720"/>
      </w:pPr>
      <w:r>
        <w:t>7</w:t>
      </w:r>
      <w:r w:rsidR="00025075" w:rsidRPr="00025075">
        <w:t>.1.1</w:t>
      </w:r>
      <w:r w:rsidR="00025075" w:rsidRPr="00025075">
        <w:tab/>
      </w:r>
      <w:r w:rsidR="009302E0" w:rsidRPr="00025075">
        <w:t>Finance</w:t>
      </w:r>
    </w:p>
    <w:p w14:paraId="7A9D5924" w14:textId="77777777" w:rsidR="009302E0" w:rsidRPr="00025075" w:rsidRDefault="00A56468" w:rsidP="00025075">
      <w:pPr>
        <w:ind w:left="720" w:firstLine="720"/>
      </w:pPr>
      <w:r>
        <w:t>7</w:t>
      </w:r>
      <w:r w:rsidR="006D1513" w:rsidRPr="00025075">
        <w:t>.</w:t>
      </w:r>
      <w:r w:rsidR="00025075" w:rsidRPr="00025075">
        <w:t>1.2</w:t>
      </w:r>
      <w:r w:rsidR="006D1513" w:rsidRPr="00025075">
        <w:tab/>
        <w:t>Planning</w:t>
      </w:r>
      <w:r w:rsidR="00025075" w:rsidRPr="00025075">
        <w:t xml:space="preserve"> &amp;</w:t>
      </w:r>
      <w:r w:rsidR="006D1513" w:rsidRPr="00025075">
        <w:t xml:space="preserve"> Environment </w:t>
      </w:r>
    </w:p>
    <w:p w14:paraId="0171C573" w14:textId="77777777" w:rsidR="00025075" w:rsidRPr="00025075" w:rsidRDefault="00A56468" w:rsidP="00025075">
      <w:pPr>
        <w:ind w:left="720" w:firstLine="720"/>
      </w:pPr>
      <w:r>
        <w:t>7</w:t>
      </w:r>
      <w:r w:rsidR="00025075" w:rsidRPr="00025075">
        <w:t>.1.3</w:t>
      </w:r>
      <w:r w:rsidR="00025075" w:rsidRPr="00025075">
        <w:tab/>
        <w:t>Leisure, Youth &amp; Amenities</w:t>
      </w:r>
    </w:p>
    <w:p w14:paraId="04B07A90" w14:textId="77777777" w:rsidR="009B50C5" w:rsidRPr="00C6052F" w:rsidRDefault="009B50C5" w:rsidP="009B50C5">
      <w:pPr>
        <w:ind w:left="720"/>
        <w:jc w:val="both"/>
        <w:rPr>
          <w:sz w:val="16"/>
          <w:szCs w:val="16"/>
        </w:rPr>
      </w:pPr>
    </w:p>
    <w:p w14:paraId="0360B68D" w14:textId="77777777" w:rsidR="00D702D4" w:rsidRDefault="004E7017" w:rsidP="009B50C5">
      <w:pPr>
        <w:ind w:left="720"/>
        <w:jc w:val="both"/>
      </w:pPr>
      <w:r>
        <w:t xml:space="preserve">Councillor </w:t>
      </w:r>
      <w:r w:rsidR="00A01153">
        <w:t>E</w:t>
      </w:r>
      <w:r>
        <w:t xml:space="preserve">laine Hardwick then </w:t>
      </w:r>
      <w:r w:rsidR="00D702D4">
        <w:t xml:space="preserve">read out the following </w:t>
      </w:r>
      <w:r>
        <w:t xml:space="preserve">statement to </w:t>
      </w:r>
      <w:r w:rsidR="00A01153">
        <w:t>residents</w:t>
      </w:r>
      <w:r>
        <w:t xml:space="preserve"> of Bradley Stoke</w:t>
      </w:r>
      <w:r w:rsidR="00D702D4">
        <w:t>:</w:t>
      </w:r>
    </w:p>
    <w:p w14:paraId="54058563" w14:textId="77777777" w:rsidR="00D702D4" w:rsidRPr="004F6BAC" w:rsidRDefault="00D702D4" w:rsidP="009B50C5">
      <w:pPr>
        <w:ind w:left="720"/>
        <w:jc w:val="both"/>
        <w:rPr>
          <w:sz w:val="16"/>
          <w:szCs w:val="16"/>
        </w:rPr>
      </w:pPr>
    </w:p>
    <w:p w14:paraId="23F27CDA" w14:textId="3DBF0EE7" w:rsidR="00D702D4" w:rsidRPr="004F6BAC" w:rsidRDefault="004F6BAC" w:rsidP="009B50C5">
      <w:pPr>
        <w:ind w:left="720"/>
        <w:jc w:val="both"/>
        <w:rPr>
          <w:i/>
          <w:iCs/>
          <w:sz w:val="22"/>
          <w:szCs w:val="22"/>
        </w:rPr>
      </w:pPr>
      <w:r>
        <w:rPr>
          <w:i/>
          <w:iCs/>
          <w:sz w:val="22"/>
          <w:szCs w:val="22"/>
        </w:rPr>
        <w:t>“</w:t>
      </w:r>
      <w:r w:rsidR="00D702D4" w:rsidRPr="004F6BAC">
        <w:rPr>
          <w:i/>
          <w:iCs/>
          <w:sz w:val="22"/>
          <w:szCs w:val="22"/>
        </w:rPr>
        <w:t xml:space="preserve">I would like to make this statement to the </w:t>
      </w:r>
      <w:r w:rsidRPr="004F6BAC">
        <w:rPr>
          <w:i/>
          <w:iCs/>
          <w:sz w:val="22"/>
          <w:szCs w:val="22"/>
        </w:rPr>
        <w:t>residents</w:t>
      </w:r>
      <w:r w:rsidR="00D702D4" w:rsidRPr="004F6BAC">
        <w:rPr>
          <w:i/>
          <w:iCs/>
          <w:sz w:val="22"/>
          <w:szCs w:val="22"/>
        </w:rPr>
        <w:t xml:space="preserve"> of my ward, North Bradley Stoke.</w:t>
      </w:r>
    </w:p>
    <w:p w14:paraId="7EC09DE3" w14:textId="77777777" w:rsidR="00D702D4" w:rsidRPr="004F6BAC" w:rsidRDefault="00D702D4" w:rsidP="009B50C5">
      <w:pPr>
        <w:ind w:left="720"/>
        <w:jc w:val="both"/>
        <w:rPr>
          <w:i/>
          <w:iCs/>
          <w:sz w:val="16"/>
          <w:szCs w:val="16"/>
        </w:rPr>
      </w:pPr>
    </w:p>
    <w:p w14:paraId="7AF11910" w14:textId="679C6BCF" w:rsidR="00D702D4" w:rsidRPr="004F6BAC" w:rsidRDefault="00D702D4" w:rsidP="009B50C5">
      <w:pPr>
        <w:ind w:left="720"/>
        <w:jc w:val="both"/>
        <w:rPr>
          <w:i/>
          <w:iCs/>
          <w:sz w:val="22"/>
          <w:szCs w:val="22"/>
        </w:rPr>
      </w:pPr>
      <w:r w:rsidRPr="004F6BAC">
        <w:rPr>
          <w:i/>
          <w:iCs/>
          <w:sz w:val="22"/>
          <w:szCs w:val="22"/>
        </w:rPr>
        <w:t xml:space="preserve">In 2019, the Conservatives proposed and passed a proportional representation which would </w:t>
      </w:r>
      <w:r w:rsidR="004F6BAC" w:rsidRPr="004F6BAC">
        <w:rPr>
          <w:i/>
          <w:iCs/>
          <w:sz w:val="22"/>
          <w:szCs w:val="22"/>
        </w:rPr>
        <w:t>mean</w:t>
      </w:r>
      <w:r w:rsidRPr="004F6BAC">
        <w:rPr>
          <w:i/>
          <w:iCs/>
          <w:sz w:val="22"/>
          <w:szCs w:val="22"/>
        </w:rPr>
        <w:t xml:space="preserve"> that the three other groups will have to decide which committees we can represent </w:t>
      </w:r>
      <w:r w:rsidR="004F6BAC" w:rsidRPr="004F6BAC">
        <w:rPr>
          <w:i/>
          <w:iCs/>
          <w:sz w:val="22"/>
          <w:szCs w:val="22"/>
        </w:rPr>
        <w:t>our</w:t>
      </w:r>
      <w:r w:rsidRPr="004F6BAC">
        <w:rPr>
          <w:i/>
          <w:iCs/>
          <w:sz w:val="22"/>
          <w:szCs w:val="22"/>
        </w:rPr>
        <w:t xml:space="preserve"> wards on. Ratio 5 Conservatives, others 2. There is no other Town &amp; Parish within South Gloucestershire using this format.</w:t>
      </w:r>
    </w:p>
    <w:p w14:paraId="1C9FEEE4" w14:textId="3E9C6430" w:rsidR="00D702D4" w:rsidRPr="004F6BAC" w:rsidRDefault="00D702D4" w:rsidP="009B50C5">
      <w:pPr>
        <w:ind w:left="720"/>
        <w:jc w:val="both"/>
        <w:rPr>
          <w:i/>
          <w:iCs/>
          <w:sz w:val="16"/>
          <w:szCs w:val="16"/>
        </w:rPr>
      </w:pPr>
    </w:p>
    <w:p w14:paraId="589786AF" w14:textId="628D1A4C" w:rsidR="00D702D4" w:rsidRPr="004F6BAC" w:rsidRDefault="00D702D4" w:rsidP="009B50C5">
      <w:pPr>
        <w:ind w:left="720"/>
        <w:jc w:val="both"/>
        <w:rPr>
          <w:i/>
          <w:iCs/>
          <w:sz w:val="22"/>
          <w:szCs w:val="22"/>
        </w:rPr>
      </w:pPr>
      <w:r w:rsidRPr="004F6BAC">
        <w:rPr>
          <w:i/>
          <w:iCs/>
          <w:sz w:val="22"/>
          <w:szCs w:val="22"/>
        </w:rPr>
        <w:lastRenderedPageBreak/>
        <w:t xml:space="preserve">The Conservatives have two members who have missed a majority of their meetings and as it is in the public domain below are the two: Cllr Terri Cullen missed 14 out of 25. Cllr Ed Rose missed 11 out of 16. They are supposed to be representing their ward which </w:t>
      </w:r>
      <w:proofErr w:type="gramStart"/>
      <w:r w:rsidRPr="004F6BAC">
        <w:rPr>
          <w:i/>
          <w:iCs/>
          <w:sz w:val="22"/>
          <w:szCs w:val="22"/>
        </w:rPr>
        <w:t>isn’t</w:t>
      </w:r>
      <w:proofErr w:type="gramEnd"/>
      <w:r w:rsidRPr="004F6BAC">
        <w:rPr>
          <w:i/>
          <w:iCs/>
          <w:sz w:val="22"/>
          <w:szCs w:val="22"/>
        </w:rPr>
        <w:t xml:space="preserve"> the case. Nikki Hallur resigned after only 8 months and </w:t>
      </w:r>
      <w:proofErr w:type="gramStart"/>
      <w:r w:rsidRPr="004F6BAC">
        <w:rPr>
          <w:i/>
          <w:iCs/>
          <w:sz w:val="22"/>
          <w:szCs w:val="22"/>
        </w:rPr>
        <w:t>didn’t</w:t>
      </w:r>
      <w:proofErr w:type="gramEnd"/>
      <w:r w:rsidRPr="004F6BAC">
        <w:rPr>
          <w:i/>
          <w:iCs/>
          <w:sz w:val="22"/>
          <w:szCs w:val="22"/>
        </w:rPr>
        <w:t xml:space="preserve"> attend many meetings.</w:t>
      </w:r>
      <w:r w:rsidR="004F6BAC" w:rsidRPr="004F6BAC">
        <w:rPr>
          <w:i/>
          <w:iCs/>
          <w:sz w:val="22"/>
          <w:szCs w:val="22"/>
        </w:rPr>
        <w:t xml:space="preserve"> I myself missed 7, this was due to illness and holiday to Hong Kong/Vietnam and Singapore. When I arrived back I </w:t>
      </w:r>
      <w:proofErr w:type="spellStart"/>
      <w:r w:rsidR="004F6BAC" w:rsidRPr="004F6BAC">
        <w:rPr>
          <w:i/>
          <w:iCs/>
          <w:sz w:val="22"/>
          <w:szCs w:val="22"/>
        </w:rPr>
        <w:t>self isolated</w:t>
      </w:r>
      <w:proofErr w:type="spellEnd"/>
      <w:r w:rsidR="004F6BAC" w:rsidRPr="004F6BAC">
        <w:rPr>
          <w:i/>
          <w:iCs/>
          <w:sz w:val="22"/>
          <w:szCs w:val="22"/>
        </w:rPr>
        <w:t xml:space="preserve"> to ensure my colleagues which some are in the vulnerable age. I did not want to put anyone as risk.</w:t>
      </w:r>
    </w:p>
    <w:p w14:paraId="2FE9646F" w14:textId="77777777" w:rsidR="00D702D4" w:rsidRPr="004F6BAC" w:rsidRDefault="00D702D4" w:rsidP="009B50C5">
      <w:pPr>
        <w:ind w:left="720"/>
        <w:jc w:val="both"/>
        <w:rPr>
          <w:i/>
          <w:iCs/>
          <w:sz w:val="16"/>
          <w:szCs w:val="16"/>
        </w:rPr>
      </w:pPr>
    </w:p>
    <w:p w14:paraId="10BC6A98" w14:textId="789F91E0" w:rsidR="00D702D4" w:rsidRPr="004F6BAC" w:rsidRDefault="004F6BAC" w:rsidP="009B50C5">
      <w:pPr>
        <w:ind w:left="720"/>
        <w:jc w:val="both"/>
        <w:rPr>
          <w:i/>
          <w:iCs/>
          <w:sz w:val="22"/>
          <w:szCs w:val="22"/>
        </w:rPr>
      </w:pPr>
      <w:r w:rsidRPr="004F6BAC">
        <w:rPr>
          <w:i/>
          <w:iCs/>
          <w:sz w:val="22"/>
          <w:szCs w:val="22"/>
        </w:rPr>
        <w:t>Therefore, I would like to apologise to the residents of my ward that I am not able to represent you to the best of my ability due to the Conservatives play petty politics.</w:t>
      </w:r>
      <w:r>
        <w:rPr>
          <w:i/>
          <w:iCs/>
          <w:sz w:val="22"/>
          <w:szCs w:val="22"/>
        </w:rPr>
        <w:t>”</w:t>
      </w:r>
    </w:p>
    <w:p w14:paraId="7620CDB6" w14:textId="77777777" w:rsidR="004E7017" w:rsidRPr="00A01153" w:rsidRDefault="004E7017" w:rsidP="009B50C5">
      <w:pPr>
        <w:ind w:left="720"/>
        <w:jc w:val="both"/>
        <w:rPr>
          <w:sz w:val="16"/>
          <w:szCs w:val="16"/>
        </w:rPr>
      </w:pPr>
    </w:p>
    <w:p w14:paraId="5FE02642" w14:textId="41F65F24" w:rsidR="00367109" w:rsidRPr="00367109" w:rsidRDefault="00367109" w:rsidP="00367109">
      <w:pPr>
        <w:pStyle w:val="NormalWeb"/>
        <w:spacing w:before="0" w:after="0"/>
        <w:ind w:left="709"/>
        <w:jc w:val="both"/>
        <w:rPr>
          <w:sz w:val="22"/>
          <w:lang w:eastAsia="en-GB"/>
        </w:rPr>
      </w:pPr>
      <w:r w:rsidRPr="00367109">
        <w:rPr>
          <w:bdr w:val="none" w:sz="0" w:space="0" w:color="auto" w:frame="1"/>
        </w:rPr>
        <w:t>Councillor Terri Cullen commented that she was extremely disappointed that Councillor Hardwick had chosen to make this divisive statement without attempting to contact her to ascertain the reasons for her non-attendance at meetings (which were equally valid as it was due to her own illness, which could be proven). Councillor Cullen pointed out that Councillor Hardwick should have done so, if she had concerns regarding her attendance record, most especially as the Town Clerk was also aware of the background.  Councillor Cullen pointed out that Councillor  Hardwick’s statement was especially disappointing given it was made immediately after the new Chair had only just stated in his acceptance speech that he trusted councillors would work together and Councillor Cullen commented that this served as a very good example of party politics at play which is at odds with the spirit of the Chair’s stated goals.   </w:t>
      </w:r>
    </w:p>
    <w:p w14:paraId="6DD6B67B" w14:textId="77777777" w:rsidR="00367109" w:rsidRPr="00367109" w:rsidRDefault="00367109" w:rsidP="00367109">
      <w:pPr>
        <w:ind w:left="709"/>
        <w:jc w:val="both"/>
        <w:rPr>
          <w:sz w:val="16"/>
          <w:szCs w:val="16"/>
        </w:rPr>
      </w:pPr>
    </w:p>
    <w:p w14:paraId="015A991F" w14:textId="0B5191A6" w:rsidR="009B50C5" w:rsidRPr="00D64AAC" w:rsidRDefault="009B50C5" w:rsidP="009B50C5">
      <w:pPr>
        <w:ind w:left="720"/>
        <w:jc w:val="both"/>
      </w:pPr>
      <w:r w:rsidRPr="00D64AAC">
        <w:t xml:space="preserve">Members were </w:t>
      </w:r>
      <w:r w:rsidR="00A01153">
        <w:t xml:space="preserve">appointed </w:t>
      </w:r>
      <w:r w:rsidRPr="00D64AAC">
        <w:t xml:space="preserve">to the Standing Committees as follows.  (The Chair </w:t>
      </w:r>
      <w:r w:rsidR="001D6687">
        <w:t xml:space="preserve">and Vice-chair are </w:t>
      </w:r>
      <w:r w:rsidRPr="00D64AAC">
        <w:rPr>
          <w:i/>
        </w:rPr>
        <w:t>ex-officio</w:t>
      </w:r>
      <w:r w:rsidRPr="00D64AAC">
        <w:t xml:space="preserve"> member</w:t>
      </w:r>
      <w:r w:rsidR="00B215D6">
        <w:t>s</w:t>
      </w:r>
      <w:r w:rsidRPr="00D64AAC">
        <w:t xml:space="preserve"> with voting rights on every committee.)</w:t>
      </w:r>
    </w:p>
    <w:p w14:paraId="0BB0D8B8" w14:textId="77777777" w:rsidR="00025075" w:rsidRPr="00C6052F" w:rsidRDefault="00025075" w:rsidP="006D1513">
      <w:pPr>
        <w:ind w:left="1440"/>
        <w:rPr>
          <w:sz w:val="16"/>
          <w:szCs w:val="16"/>
        </w:rPr>
      </w:pPr>
    </w:p>
    <w:p w14:paraId="1A76C39F" w14:textId="77777777" w:rsidR="009B50C5" w:rsidRDefault="00A56468" w:rsidP="001D002B">
      <w:pPr>
        <w:ind w:left="720"/>
      </w:pPr>
      <w:bookmarkStart w:id="1" w:name="_Hlk482274805"/>
      <w:r>
        <w:rPr>
          <w:b/>
        </w:rPr>
        <w:t>7</w:t>
      </w:r>
      <w:r w:rsidR="001D002B">
        <w:rPr>
          <w:b/>
        </w:rPr>
        <w:t xml:space="preserve">.1.1. </w:t>
      </w:r>
      <w:r w:rsidR="009B50C5" w:rsidRPr="001D002B">
        <w:rPr>
          <w:b/>
        </w:rPr>
        <w:t>Finance Committee</w:t>
      </w:r>
      <w:r w:rsidR="009B50C5" w:rsidRPr="001D002B">
        <w:rPr>
          <w:b/>
        </w:rPr>
        <w:tab/>
      </w:r>
      <w:r w:rsidR="009B50C5" w:rsidRPr="001D002B">
        <w:rPr>
          <w:b/>
        </w:rPr>
        <w:tab/>
      </w:r>
      <w:r w:rsidR="001D002B">
        <w:rPr>
          <w:b/>
        </w:rPr>
        <w:tab/>
      </w:r>
    </w:p>
    <w:p w14:paraId="593B5DD1" w14:textId="77777777" w:rsidR="001D002B" w:rsidRPr="00855DDC" w:rsidRDefault="001D002B" w:rsidP="001D002B">
      <w:pPr>
        <w:ind w:firstLine="720"/>
        <w:rPr>
          <w:sz w:val="16"/>
          <w:szCs w:val="16"/>
        </w:rPr>
      </w:pPr>
    </w:p>
    <w:p w14:paraId="697844E3" w14:textId="439D2A3E" w:rsidR="00432C28" w:rsidRPr="00E00BFB" w:rsidRDefault="004E10D1" w:rsidP="00A01153">
      <w:pPr>
        <w:ind w:left="1276"/>
        <w:rPr>
          <w:sz w:val="16"/>
          <w:szCs w:val="16"/>
        </w:rPr>
      </w:pPr>
      <w:r>
        <w:t>John Ashe</w:t>
      </w:r>
      <w:r w:rsidR="006D1513" w:rsidRPr="00D64AAC">
        <w:tab/>
      </w:r>
      <w:r w:rsidR="00A56468">
        <w:t>Terri Cullen</w:t>
      </w:r>
      <w:r w:rsidR="006D1513" w:rsidRPr="00D64AAC">
        <w:tab/>
      </w:r>
      <w:r w:rsidR="004E7017">
        <w:t>F</w:t>
      </w:r>
      <w:r w:rsidR="00C6052F">
        <w:t>ranklin Owusu-Antwi</w:t>
      </w:r>
      <w:r w:rsidR="00D1481F">
        <w:tab/>
      </w:r>
      <w:r w:rsidR="00A56468">
        <w:t>Ben Randles</w:t>
      </w:r>
      <w:r w:rsidR="004E7017">
        <w:tab/>
        <w:t>Ed Ros</w:t>
      </w:r>
      <w:r w:rsidR="00443A00">
        <w:t>e</w:t>
      </w:r>
      <w:r w:rsidR="00A56468">
        <w:tab/>
      </w:r>
      <w:r w:rsidR="00A56468">
        <w:tab/>
      </w:r>
      <w:r w:rsidR="00A56468">
        <w:tab/>
      </w:r>
    </w:p>
    <w:p w14:paraId="414B32D0" w14:textId="0E7CD603" w:rsidR="00443A00" w:rsidRDefault="00432C28" w:rsidP="00A01153">
      <w:pPr>
        <w:pStyle w:val="BodyTextIndent"/>
        <w:ind w:left="1276"/>
      </w:pPr>
      <w:r w:rsidRPr="00025075">
        <w:t xml:space="preserve">Councillor </w:t>
      </w:r>
      <w:r w:rsidR="00443A00">
        <w:t xml:space="preserve">Roger Avenin </w:t>
      </w:r>
      <w:r>
        <w:t>p</w:t>
      </w:r>
      <w:r w:rsidRPr="00025075">
        <w:t>roposed</w:t>
      </w:r>
      <w:r>
        <w:t xml:space="preserve"> </w:t>
      </w:r>
      <w:r w:rsidRPr="00025075">
        <w:t>that the</w:t>
      </w:r>
      <w:r>
        <w:t xml:space="preserve"> </w:t>
      </w:r>
      <w:r w:rsidR="00443A00">
        <w:t xml:space="preserve">five </w:t>
      </w:r>
      <w:r w:rsidRPr="00025075">
        <w:t xml:space="preserve">councillors named above </w:t>
      </w:r>
      <w:r w:rsidR="00443A00">
        <w:t xml:space="preserve">be appointed </w:t>
      </w:r>
      <w:r w:rsidRPr="00025075">
        <w:t xml:space="preserve">to the </w:t>
      </w:r>
      <w:r>
        <w:t xml:space="preserve">Finance </w:t>
      </w:r>
      <w:r w:rsidRPr="00025075">
        <w:t xml:space="preserve">Committee, </w:t>
      </w:r>
      <w:r>
        <w:t xml:space="preserve">seconded by Councillor </w:t>
      </w:r>
      <w:r w:rsidR="00443A00">
        <w:t xml:space="preserve">Michael Hill. </w:t>
      </w:r>
    </w:p>
    <w:p w14:paraId="18CC5418" w14:textId="77777777" w:rsidR="00443A00" w:rsidRPr="00A01153" w:rsidRDefault="00443A00" w:rsidP="00A01153">
      <w:pPr>
        <w:pStyle w:val="BodyTextIndent"/>
        <w:ind w:left="1276"/>
        <w:rPr>
          <w:sz w:val="16"/>
          <w:szCs w:val="16"/>
        </w:rPr>
      </w:pPr>
    </w:p>
    <w:p w14:paraId="5580CB82" w14:textId="77777777" w:rsidR="00443A00" w:rsidRDefault="00443A00" w:rsidP="00A01153">
      <w:pPr>
        <w:pStyle w:val="BodyTextIndent"/>
        <w:ind w:left="1276"/>
      </w:pPr>
      <w:r>
        <w:t>In line with Standing Order 10, Councillor Elaine Hardwick asked for a named vote.</w:t>
      </w:r>
    </w:p>
    <w:p w14:paraId="6E6DAD3A" w14:textId="77777777" w:rsidR="00443A00" w:rsidRPr="00A01153" w:rsidRDefault="00443A00" w:rsidP="00A01153">
      <w:pPr>
        <w:pStyle w:val="BodyTextIndent"/>
        <w:ind w:left="1276"/>
        <w:rPr>
          <w:sz w:val="16"/>
          <w:szCs w:val="16"/>
        </w:rPr>
      </w:pPr>
    </w:p>
    <w:p w14:paraId="45F79813" w14:textId="187AEA3C" w:rsidR="00432C28" w:rsidRPr="00025075" w:rsidRDefault="00443A00" w:rsidP="00A01153">
      <w:pPr>
        <w:pStyle w:val="BodyTextIndent"/>
        <w:ind w:left="1276"/>
      </w:pPr>
      <w:r>
        <w:t>10 in favour (Tom Aditya, John Ashe, Roger Avenin, Keith Cranney, Terri Cullen, Tony Griffiths, Michael Hill, Brian Hopkinson, Franklin Owusu-Antwi, Ben Randles), 3 abstentions (Fabrizio Fazzino, Elaine Hardwick, Andy Ward), proposal carried.</w:t>
      </w:r>
    </w:p>
    <w:p w14:paraId="4691E20D" w14:textId="23AB7422" w:rsidR="00432C28" w:rsidRPr="00A01153" w:rsidRDefault="00432C28" w:rsidP="00A01153">
      <w:pPr>
        <w:ind w:left="1276"/>
        <w:rPr>
          <w:sz w:val="16"/>
          <w:szCs w:val="16"/>
        </w:rPr>
      </w:pPr>
    </w:p>
    <w:p w14:paraId="2DD5BE53" w14:textId="7AC8BC3E" w:rsidR="00443A00" w:rsidRDefault="00443A00" w:rsidP="00A01153">
      <w:pPr>
        <w:pStyle w:val="BodyTextIndent"/>
        <w:ind w:left="1276"/>
      </w:pPr>
      <w:r w:rsidRPr="00025075">
        <w:t xml:space="preserve">Councillor </w:t>
      </w:r>
      <w:r>
        <w:t>John Ashe then p</w:t>
      </w:r>
      <w:r w:rsidRPr="00025075">
        <w:t>roposed</w:t>
      </w:r>
      <w:r>
        <w:t xml:space="preserve"> </w:t>
      </w:r>
      <w:r w:rsidRPr="00025075">
        <w:t xml:space="preserve">that </w:t>
      </w:r>
      <w:r>
        <w:t>C</w:t>
      </w:r>
      <w:r w:rsidRPr="00025075">
        <w:t>ouncillor</w:t>
      </w:r>
      <w:r>
        <w:t xml:space="preserve"> Fabrizio Fazzino be appointed </w:t>
      </w:r>
      <w:r w:rsidRPr="00025075">
        <w:t xml:space="preserve">to the </w:t>
      </w:r>
      <w:r>
        <w:t xml:space="preserve">Finance </w:t>
      </w:r>
      <w:r w:rsidRPr="00025075">
        <w:t xml:space="preserve">Committee, </w:t>
      </w:r>
      <w:r>
        <w:t xml:space="preserve">seconded by Councillor Michael Hill. </w:t>
      </w:r>
    </w:p>
    <w:p w14:paraId="7BF347E5" w14:textId="77777777" w:rsidR="00443A00" w:rsidRPr="00A01153" w:rsidRDefault="00443A00" w:rsidP="00A01153">
      <w:pPr>
        <w:pStyle w:val="BodyTextIndent"/>
        <w:ind w:left="1276"/>
        <w:rPr>
          <w:sz w:val="16"/>
          <w:szCs w:val="16"/>
        </w:rPr>
      </w:pPr>
    </w:p>
    <w:p w14:paraId="3F1A22EA" w14:textId="77777777" w:rsidR="00443A00" w:rsidRDefault="00443A00" w:rsidP="00A01153">
      <w:pPr>
        <w:pStyle w:val="BodyTextIndent"/>
        <w:ind w:left="1276"/>
      </w:pPr>
      <w:r>
        <w:t>In line with Standing Order 10, Councillor Elaine Hardwick asked for a named vote.</w:t>
      </w:r>
    </w:p>
    <w:p w14:paraId="68BA3542" w14:textId="77777777" w:rsidR="00443A00" w:rsidRPr="00A01153" w:rsidRDefault="00443A00" w:rsidP="00A01153">
      <w:pPr>
        <w:pStyle w:val="BodyTextIndent"/>
        <w:ind w:left="1276"/>
        <w:rPr>
          <w:sz w:val="16"/>
          <w:szCs w:val="16"/>
        </w:rPr>
      </w:pPr>
    </w:p>
    <w:p w14:paraId="4A9A2567" w14:textId="1352C749" w:rsidR="00443A00" w:rsidRPr="00025075" w:rsidRDefault="00443A00" w:rsidP="00A01153">
      <w:pPr>
        <w:pStyle w:val="BodyTextIndent"/>
        <w:ind w:left="1276"/>
      </w:pPr>
      <w:r>
        <w:t>12 in favour (Tom Aditya, John Ashe, Roger Avenin, Keith Cranney, Terri Cullen, Tony Griffiths, Elaine Hardwick, Michael Hill, Brian Hopkinson, Franklin Owusu-Antwi, Ben Randles, Andy Ward), 1 abstention (Fabrizio Fazzino), proposal carried.</w:t>
      </w:r>
    </w:p>
    <w:p w14:paraId="3A6555F6" w14:textId="77777777" w:rsidR="00443A00" w:rsidRPr="00A01153" w:rsidRDefault="00443A00" w:rsidP="00A01153">
      <w:pPr>
        <w:ind w:left="1276"/>
        <w:rPr>
          <w:sz w:val="16"/>
          <w:szCs w:val="16"/>
        </w:rPr>
      </w:pPr>
    </w:p>
    <w:p w14:paraId="26987AE3" w14:textId="3A570379" w:rsidR="00443A00" w:rsidRDefault="00443A00" w:rsidP="00A01153">
      <w:pPr>
        <w:pStyle w:val="BodyTextIndent"/>
        <w:ind w:left="1276"/>
      </w:pPr>
      <w:r w:rsidRPr="00025075">
        <w:t xml:space="preserve">Councillor </w:t>
      </w:r>
      <w:r>
        <w:t>Andy Ward then p</w:t>
      </w:r>
      <w:r w:rsidRPr="00025075">
        <w:t>roposed</w:t>
      </w:r>
      <w:r>
        <w:t xml:space="preserve"> </w:t>
      </w:r>
      <w:r w:rsidRPr="00025075">
        <w:t xml:space="preserve">that </w:t>
      </w:r>
      <w:r>
        <w:t>C</w:t>
      </w:r>
      <w:r w:rsidRPr="00025075">
        <w:t>ouncillor</w:t>
      </w:r>
      <w:r>
        <w:t xml:space="preserve"> Elaine Hardwick be appointed </w:t>
      </w:r>
      <w:r w:rsidRPr="00025075">
        <w:t xml:space="preserve">to the </w:t>
      </w:r>
      <w:r>
        <w:t xml:space="preserve">Finance </w:t>
      </w:r>
      <w:r w:rsidRPr="00025075">
        <w:t xml:space="preserve">Committee, </w:t>
      </w:r>
      <w:r>
        <w:t xml:space="preserve">seconded by Councillor </w:t>
      </w:r>
      <w:r w:rsidR="00A01153">
        <w:t>Franklin Owusu-Antwi</w:t>
      </w:r>
      <w:r>
        <w:t xml:space="preserve">. </w:t>
      </w:r>
    </w:p>
    <w:p w14:paraId="42AF1B40" w14:textId="77777777" w:rsidR="00443A00" w:rsidRPr="00A01153" w:rsidRDefault="00443A00" w:rsidP="00A01153">
      <w:pPr>
        <w:pStyle w:val="BodyTextIndent"/>
        <w:ind w:left="1276"/>
        <w:rPr>
          <w:sz w:val="16"/>
          <w:szCs w:val="16"/>
        </w:rPr>
      </w:pPr>
    </w:p>
    <w:p w14:paraId="52B53659" w14:textId="77777777" w:rsidR="00443A00" w:rsidRDefault="00443A00" w:rsidP="00A01153">
      <w:pPr>
        <w:pStyle w:val="BodyTextIndent"/>
        <w:ind w:left="1276"/>
      </w:pPr>
      <w:r>
        <w:t>In line with Standing Order 10, Councillor Elaine Hardwick asked for a named vote.</w:t>
      </w:r>
    </w:p>
    <w:p w14:paraId="0CF2D4D8" w14:textId="77777777" w:rsidR="00443A00" w:rsidRPr="00A01153" w:rsidRDefault="00443A00" w:rsidP="00A01153">
      <w:pPr>
        <w:pStyle w:val="BodyTextIndent"/>
        <w:ind w:left="1276"/>
        <w:rPr>
          <w:sz w:val="16"/>
          <w:szCs w:val="16"/>
        </w:rPr>
      </w:pPr>
    </w:p>
    <w:p w14:paraId="5ADC1425" w14:textId="113A5744" w:rsidR="00443A00" w:rsidRPr="00025075" w:rsidRDefault="00A01153" w:rsidP="00A01153">
      <w:pPr>
        <w:pStyle w:val="BodyTextIndent"/>
        <w:ind w:left="1276"/>
      </w:pPr>
      <w:r>
        <w:t>7</w:t>
      </w:r>
      <w:r w:rsidR="00443A00">
        <w:t xml:space="preserve"> in favour (Roger Avenin, </w:t>
      </w:r>
      <w:r>
        <w:t>Fabrizio Fazzino</w:t>
      </w:r>
      <w:r w:rsidR="00443A00">
        <w:t xml:space="preserve">, Tony Griffiths, Elaine Hardwick, Franklin Owusu-Antwi, Ben Randles, Andy Ward), </w:t>
      </w:r>
      <w:r>
        <w:t xml:space="preserve">4 against (Tom Aditya, John Ashe, Terri Cullen, Michael </w:t>
      </w:r>
      <w:r w:rsidR="00000556">
        <w:t>H</w:t>
      </w:r>
      <w:r>
        <w:t>ill), 2</w:t>
      </w:r>
      <w:r w:rsidR="00443A00">
        <w:t xml:space="preserve"> abstention</w:t>
      </w:r>
      <w:r>
        <w:t>s</w:t>
      </w:r>
      <w:r w:rsidR="00443A00">
        <w:t xml:space="preserve"> (</w:t>
      </w:r>
      <w:r>
        <w:t>Keith Cranney, Brian Hopkinson</w:t>
      </w:r>
      <w:r w:rsidR="00443A00">
        <w:t>), proposal carried.</w:t>
      </w:r>
    </w:p>
    <w:p w14:paraId="6599DBB2" w14:textId="0F116BCF" w:rsidR="00821451" w:rsidRPr="00ED2FDF" w:rsidRDefault="00821451" w:rsidP="00D1481F">
      <w:pPr>
        <w:ind w:firstLine="720"/>
        <w:rPr>
          <w:sz w:val="16"/>
          <w:szCs w:val="16"/>
        </w:rPr>
      </w:pPr>
    </w:p>
    <w:p w14:paraId="55456B71" w14:textId="7BBC344C" w:rsidR="00E64453" w:rsidRPr="00D64AAC" w:rsidRDefault="00A01153" w:rsidP="00E64453">
      <w:pPr>
        <w:ind w:left="1276"/>
        <w:jc w:val="both"/>
      </w:pPr>
      <w:r>
        <w:lastRenderedPageBreak/>
        <w:t xml:space="preserve">The Town </w:t>
      </w:r>
      <w:r w:rsidR="00E64453">
        <w:t xml:space="preserve">Clerk then confirmed that the Finance Committee will consist of the following </w:t>
      </w:r>
      <w:r w:rsidR="001126D5">
        <w:t xml:space="preserve">seven </w:t>
      </w:r>
      <w:r w:rsidR="00E64453">
        <w:t xml:space="preserve">councillors </w:t>
      </w:r>
      <w:r w:rsidR="00E64453" w:rsidRPr="00D64AAC">
        <w:t>(</w:t>
      </w:r>
      <w:r w:rsidR="00E64453">
        <w:t>plus t</w:t>
      </w:r>
      <w:r w:rsidR="00E64453" w:rsidRPr="00D64AAC">
        <w:t xml:space="preserve">he Chair </w:t>
      </w:r>
      <w:r w:rsidR="00E64453">
        <w:t xml:space="preserve">and Vice-chair as </w:t>
      </w:r>
      <w:r w:rsidR="00E64453" w:rsidRPr="00D64AAC">
        <w:rPr>
          <w:i/>
        </w:rPr>
        <w:t>ex-officio</w:t>
      </w:r>
      <w:r w:rsidR="00E64453" w:rsidRPr="00D64AAC">
        <w:t xml:space="preserve"> member</w:t>
      </w:r>
      <w:r w:rsidR="00E64453">
        <w:t>s</w:t>
      </w:r>
      <w:r w:rsidR="00E64453" w:rsidRPr="00D64AAC">
        <w:t xml:space="preserve"> with voting rights.)</w:t>
      </w:r>
    </w:p>
    <w:p w14:paraId="2A61A144" w14:textId="5EED8E04" w:rsidR="00A01153" w:rsidRPr="00ED2FDF" w:rsidRDefault="00A01153" w:rsidP="00E64453">
      <w:pPr>
        <w:ind w:left="556" w:firstLine="720"/>
        <w:rPr>
          <w:sz w:val="16"/>
          <w:szCs w:val="16"/>
        </w:rPr>
      </w:pPr>
    </w:p>
    <w:p w14:paraId="54B856C1" w14:textId="5C870C87" w:rsidR="00E64453" w:rsidRDefault="00E64453" w:rsidP="00E64453">
      <w:pPr>
        <w:ind w:left="1276"/>
      </w:pPr>
      <w:bookmarkStart w:id="2" w:name="_Hlk41033229"/>
      <w:r>
        <w:t>John Ashe</w:t>
      </w:r>
      <w:r w:rsidRPr="00D64AAC">
        <w:tab/>
      </w:r>
      <w:r>
        <w:tab/>
        <w:t>Terri Cullen</w:t>
      </w:r>
      <w:r w:rsidRPr="00D64AAC">
        <w:tab/>
      </w:r>
      <w:r>
        <w:tab/>
        <w:t>Fabrizio Fazzino</w:t>
      </w:r>
      <w:r>
        <w:tab/>
        <w:t>Elaine Hardwick</w:t>
      </w:r>
    </w:p>
    <w:p w14:paraId="5A6E290F" w14:textId="3EE51EA1" w:rsidR="00E64453" w:rsidRDefault="00E64453" w:rsidP="00E64453">
      <w:pPr>
        <w:ind w:left="1276"/>
      </w:pPr>
      <w:r>
        <w:t>Franklin Owusu-Antwi</w:t>
      </w:r>
      <w:r>
        <w:tab/>
        <w:t>Ben Randles</w:t>
      </w:r>
      <w:r>
        <w:tab/>
      </w:r>
      <w:r>
        <w:tab/>
        <w:t>Ed Rose</w:t>
      </w:r>
    </w:p>
    <w:bookmarkEnd w:id="2"/>
    <w:p w14:paraId="674CF9A0" w14:textId="77777777" w:rsidR="00A01153" w:rsidRPr="00D64AAC" w:rsidRDefault="00A01153" w:rsidP="00D1481F">
      <w:pPr>
        <w:ind w:firstLine="720"/>
      </w:pPr>
    </w:p>
    <w:p w14:paraId="5A8E26BC" w14:textId="77777777" w:rsidR="00C6052F" w:rsidRDefault="00A56468" w:rsidP="00C6052F">
      <w:pPr>
        <w:ind w:firstLine="720"/>
      </w:pPr>
      <w:r>
        <w:rPr>
          <w:b/>
        </w:rPr>
        <w:t>7</w:t>
      </w:r>
      <w:r w:rsidR="00C6052F">
        <w:rPr>
          <w:b/>
        </w:rPr>
        <w:t xml:space="preserve">.1.2 </w:t>
      </w:r>
      <w:r w:rsidR="00C6052F" w:rsidRPr="001D002B">
        <w:rPr>
          <w:b/>
        </w:rPr>
        <w:t>Planning &amp; Environment Committe</w:t>
      </w:r>
      <w:r w:rsidR="00C6052F">
        <w:t>e</w:t>
      </w:r>
    </w:p>
    <w:p w14:paraId="1A70E9CB" w14:textId="77777777" w:rsidR="00C6052F" w:rsidRPr="00406505" w:rsidRDefault="00C6052F" w:rsidP="00345F10">
      <w:pPr>
        <w:rPr>
          <w:sz w:val="16"/>
          <w:szCs w:val="16"/>
        </w:rPr>
      </w:pPr>
    </w:p>
    <w:p w14:paraId="51EF85D0" w14:textId="01200885" w:rsidR="00E64453" w:rsidRPr="00E00BFB" w:rsidRDefault="00ED2FDF" w:rsidP="00E64453">
      <w:pPr>
        <w:ind w:left="1276"/>
        <w:rPr>
          <w:sz w:val="16"/>
          <w:szCs w:val="16"/>
        </w:rPr>
      </w:pPr>
      <w:r>
        <w:t>Tom Aditya</w:t>
      </w:r>
      <w:r w:rsidR="00E64453" w:rsidRPr="00D64AAC">
        <w:tab/>
      </w:r>
      <w:r>
        <w:t>Keith Cranney</w:t>
      </w:r>
      <w:r>
        <w:tab/>
      </w:r>
      <w:r>
        <w:tab/>
      </w:r>
      <w:r w:rsidR="00E64453">
        <w:t>Terri Cullen</w:t>
      </w:r>
      <w:r w:rsidR="00E64453" w:rsidRPr="00D64AAC">
        <w:tab/>
      </w:r>
      <w:r w:rsidR="00E64453">
        <w:t>Ben Randles</w:t>
      </w:r>
      <w:r w:rsidR="00E64453">
        <w:tab/>
        <w:t>Ed Rose</w:t>
      </w:r>
      <w:r w:rsidR="00E64453">
        <w:tab/>
      </w:r>
      <w:r w:rsidR="00E64453">
        <w:tab/>
      </w:r>
      <w:r w:rsidR="00E64453">
        <w:tab/>
      </w:r>
    </w:p>
    <w:p w14:paraId="6CED6815" w14:textId="2A5E2A0F" w:rsidR="00E64453" w:rsidRDefault="00E64453" w:rsidP="00E64453">
      <w:pPr>
        <w:pStyle w:val="BodyTextIndent"/>
        <w:ind w:left="1276"/>
      </w:pPr>
      <w:r w:rsidRPr="00025075">
        <w:t xml:space="preserve">Councillor </w:t>
      </w:r>
      <w:r w:rsidR="00ED2FDF">
        <w:t xml:space="preserve">Franklin Owusu-Antwi </w:t>
      </w:r>
      <w:r>
        <w:t>p</w:t>
      </w:r>
      <w:r w:rsidRPr="00025075">
        <w:t>roposed</w:t>
      </w:r>
      <w:r>
        <w:t xml:space="preserve"> </w:t>
      </w:r>
      <w:r w:rsidRPr="00025075">
        <w:t>that the</w:t>
      </w:r>
      <w:r>
        <w:t xml:space="preserve"> five </w:t>
      </w:r>
      <w:r w:rsidRPr="00025075">
        <w:t xml:space="preserve">councillors named above </w:t>
      </w:r>
      <w:r>
        <w:t xml:space="preserve">be appointed </w:t>
      </w:r>
      <w:r w:rsidRPr="00025075">
        <w:t xml:space="preserve">to the </w:t>
      </w:r>
      <w:r w:rsidR="00ED2FDF">
        <w:t>Planning &amp; Environment Committee</w:t>
      </w:r>
      <w:r w:rsidRPr="00025075">
        <w:t xml:space="preserve">, </w:t>
      </w:r>
      <w:r>
        <w:t xml:space="preserve">seconded by Councillor </w:t>
      </w:r>
      <w:r w:rsidR="00ED2FDF">
        <w:t>Roger Avenin</w:t>
      </w:r>
      <w:r>
        <w:t xml:space="preserve">. </w:t>
      </w:r>
    </w:p>
    <w:p w14:paraId="6ABEE091" w14:textId="77777777" w:rsidR="00E64453" w:rsidRPr="00A01153" w:rsidRDefault="00E64453" w:rsidP="00E64453">
      <w:pPr>
        <w:pStyle w:val="BodyTextIndent"/>
        <w:ind w:left="1276"/>
        <w:rPr>
          <w:sz w:val="16"/>
          <w:szCs w:val="16"/>
        </w:rPr>
      </w:pPr>
    </w:p>
    <w:p w14:paraId="37BA0D18" w14:textId="77777777" w:rsidR="00E64453" w:rsidRDefault="00E64453" w:rsidP="00E64453">
      <w:pPr>
        <w:pStyle w:val="BodyTextIndent"/>
        <w:ind w:left="1276"/>
      </w:pPr>
      <w:r>
        <w:t>In line with Standing Order 10, Councillor Elaine Hardwick asked for a named vote.</w:t>
      </w:r>
    </w:p>
    <w:p w14:paraId="77951334" w14:textId="77777777" w:rsidR="00E64453" w:rsidRPr="00A01153" w:rsidRDefault="00E64453" w:rsidP="00E64453">
      <w:pPr>
        <w:pStyle w:val="BodyTextIndent"/>
        <w:ind w:left="1276"/>
        <w:rPr>
          <w:sz w:val="16"/>
          <w:szCs w:val="16"/>
        </w:rPr>
      </w:pPr>
    </w:p>
    <w:p w14:paraId="2D0EA8A7" w14:textId="77777777" w:rsidR="00E64453" w:rsidRPr="00025075" w:rsidRDefault="00E64453" w:rsidP="00E64453">
      <w:pPr>
        <w:pStyle w:val="BodyTextIndent"/>
        <w:ind w:left="1276"/>
      </w:pPr>
      <w:r>
        <w:t>10 in favour (Tom Aditya, John Ashe, Roger Avenin, Keith Cranney, Terri Cullen, Tony Griffiths, Michael Hill, Brian Hopkinson, Franklin Owusu-Antwi, Ben Randles), 3 abstentions (Fabrizio Fazzino, Elaine Hardwick, Andy Ward), proposal carried.</w:t>
      </w:r>
    </w:p>
    <w:p w14:paraId="2668E4C3" w14:textId="77777777" w:rsidR="00E64453" w:rsidRPr="00A01153" w:rsidRDefault="00E64453" w:rsidP="00E64453">
      <w:pPr>
        <w:ind w:left="1276"/>
        <w:rPr>
          <w:sz w:val="16"/>
          <w:szCs w:val="16"/>
        </w:rPr>
      </w:pPr>
    </w:p>
    <w:p w14:paraId="211CDB5E" w14:textId="67B1FF87" w:rsidR="00E64453" w:rsidRDefault="00E64453" w:rsidP="00E64453">
      <w:pPr>
        <w:pStyle w:val="BodyTextIndent"/>
        <w:ind w:left="1276"/>
      </w:pPr>
      <w:r w:rsidRPr="00025075">
        <w:t xml:space="preserve">Councillor </w:t>
      </w:r>
      <w:r w:rsidR="00ED2FDF">
        <w:t xml:space="preserve">Tony Griffiths </w:t>
      </w:r>
      <w:r>
        <w:t>then p</w:t>
      </w:r>
      <w:r w:rsidRPr="00025075">
        <w:t>roposed</w:t>
      </w:r>
      <w:r>
        <w:t xml:space="preserve"> </w:t>
      </w:r>
      <w:r w:rsidRPr="00025075">
        <w:t xml:space="preserve">that </w:t>
      </w:r>
      <w:r>
        <w:t>C</w:t>
      </w:r>
      <w:r w:rsidRPr="00025075">
        <w:t>ouncillor</w:t>
      </w:r>
      <w:r w:rsidR="00ED2FDF">
        <w:t>s</w:t>
      </w:r>
      <w:r>
        <w:t xml:space="preserve"> Fabrizio Fazzino </w:t>
      </w:r>
      <w:r w:rsidR="00ED2FDF">
        <w:t xml:space="preserve">and Andy Ward </w:t>
      </w:r>
      <w:r>
        <w:t xml:space="preserve">be appointed </w:t>
      </w:r>
      <w:r w:rsidRPr="00025075">
        <w:t xml:space="preserve">to the </w:t>
      </w:r>
      <w:r w:rsidR="00ED2FDF">
        <w:t>Planning &amp; Environment Committee</w:t>
      </w:r>
      <w:r w:rsidRPr="00025075">
        <w:t xml:space="preserve">, </w:t>
      </w:r>
      <w:r>
        <w:t xml:space="preserve">seconded by Councillor </w:t>
      </w:r>
      <w:r w:rsidR="00ED2FDF">
        <w:t>John Ashe</w:t>
      </w:r>
      <w:r>
        <w:t>.</w:t>
      </w:r>
      <w:r w:rsidR="00ED2FDF">
        <w:t xml:space="preserve"> A vote was taken, 12 in favour, 1 abstention, proposal carried.</w:t>
      </w:r>
      <w:r>
        <w:t xml:space="preserve"> </w:t>
      </w:r>
    </w:p>
    <w:p w14:paraId="221DAC01" w14:textId="77777777" w:rsidR="00E64453" w:rsidRPr="001126D5" w:rsidRDefault="00E64453" w:rsidP="00C6052F">
      <w:pPr>
        <w:ind w:firstLine="720"/>
        <w:rPr>
          <w:sz w:val="16"/>
          <w:szCs w:val="16"/>
        </w:rPr>
      </w:pPr>
    </w:p>
    <w:p w14:paraId="0B4E0E14" w14:textId="06FCDF97" w:rsidR="00ED2FDF" w:rsidRPr="00D64AAC" w:rsidRDefault="00ED2FDF" w:rsidP="00ED2FDF">
      <w:pPr>
        <w:ind w:left="1276"/>
        <w:jc w:val="both"/>
      </w:pPr>
      <w:r>
        <w:t xml:space="preserve">The Town Clerk then confirmed that the </w:t>
      </w:r>
      <w:r w:rsidR="001126D5">
        <w:t xml:space="preserve">Planning &amp; Environment Committee </w:t>
      </w:r>
      <w:r>
        <w:t xml:space="preserve">will consist of the following </w:t>
      </w:r>
      <w:r w:rsidR="001126D5">
        <w:t xml:space="preserve">seven </w:t>
      </w:r>
      <w:r>
        <w:t xml:space="preserve">councillors </w:t>
      </w:r>
      <w:r w:rsidRPr="00D64AAC">
        <w:t>(</w:t>
      </w:r>
      <w:r>
        <w:t>plus t</w:t>
      </w:r>
      <w:r w:rsidRPr="00D64AAC">
        <w:t xml:space="preserve">he Chair </w:t>
      </w:r>
      <w:r>
        <w:t xml:space="preserve">and Vice-chair as </w:t>
      </w:r>
      <w:r w:rsidRPr="00D64AAC">
        <w:rPr>
          <w:i/>
        </w:rPr>
        <w:t>ex-officio</w:t>
      </w:r>
      <w:r w:rsidRPr="00D64AAC">
        <w:t xml:space="preserve"> member</w:t>
      </w:r>
      <w:r>
        <w:t>s</w:t>
      </w:r>
      <w:r w:rsidRPr="00D64AAC">
        <w:t xml:space="preserve"> with voting rights.)</w:t>
      </w:r>
    </w:p>
    <w:p w14:paraId="4C7EC179" w14:textId="77777777" w:rsidR="00ED2FDF" w:rsidRPr="00ED2FDF" w:rsidRDefault="00ED2FDF" w:rsidP="00ED2FDF">
      <w:pPr>
        <w:ind w:left="556" w:firstLine="720"/>
        <w:rPr>
          <w:sz w:val="16"/>
          <w:szCs w:val="16"/>
        </w:rPr>
      </w:pPr>
    </w:p>
    <w:p w14:paraId="35D11F3E" w14:textId="1F6D3F8B" w:rsidR="00ED2FDF" w:rsidRDefault="001126D5" w:rsidP="00ED2FDF">
      <w:pPr>
        <w:ind w:left="1276"/>
      </w:pPr>
      <w:bookmarkStart w:id="3" w:name="_Hlk41033344"/>
      <w:r>
        <w:t>Tom Aditya</w:t>
      </w:r>
      <w:r w:rsidR="00ED2FDF" w:rsidRPr="00D64AAC">
        <w:tab/>
      </w:r>
      <w:r w:rsidR="00ED2FDF">
        <w:tab/>
      </w:r>
      <w:r>
        <w:t>Keith Cranney</w:t>
      </w:r>
      <w:r>
        <w:tab/>
      </w:r>
      <w:r>
        <w:tab/>
      </w:r>
      <w:r w:rsidR="00ED2FDF">
        <w:t>Terri Cullen</w:t>
      </w:r>
      <w:r w:rsidR="00ED2FDF" w:rsidRPr="00D64AAC">
        <w:tab/>
      </w:r>
      <w:r w:rsidR="00ED2FDF">
        <w:tab/>
        <w:t>Fabrizio Fazzino</w:t>
      </w:r>
    </w:p>
    <w:p w14:paraId="32A850A9" w14:textId="7C4DCB29" w:rsidR="00ED2FDF" w:rsidRDefault="00ED2FDF" w:rsidP="00ED2FDF">
      <w:pPr>
        <w:ind w:left="1276"/>
      </w:pPr>
      <w:r>
        <w:t>Ben Randles</w:t>
      </w:r>
      <w:r>
        <w:tab/>
      </w:r>
      <w:r>
        <w:tab/>
        <w:t>Ed Rose</w:t>
      </w:r>
      <w:r w:rsidR="001126D5">
        <w:tab/>
      </w:r>
      <w:r w:rsidR="001126D5">
        <w:tab/>
        <w:t>Andy Ward</w:t>
      </w:r>
    </w:p>
    <w:bookmarkEnd w:id="3"/>
    <w:p w14:paraId="0068BCC9" w14:textId="77777777" w:rsidR="00FF5CFD" w:rsidRPr="00025075" w:rsidRDefault="00FF5CFD" w:rsidP="00E00BFB">
      <w:pPr>
        <w:pStyle w:val="BodyTextIndent"/>
      </w:pPr>
    </w:p>
    <w:p w14:paraId="4D1F26A9" w14:textId="68EF81EB" w:rsidR="00331710" w:rsidRPr="00D64AAC" w:rsidRDefault="00345F10" w:rsidP="00345F10">
      <w:pPr>
        <w:rPr>
          <w:b/>
        </w:rPr>
      </w:pPr>
      <w:r w:rsidRPr="00D64AAC">
        <w:tab/>
      </w:r>
      <w:r w:rsidR="00EE4417">
        <w:t>7</w:t>
      </w:r>
      <w:r w:rsidR="00331710" w:rsidRPr="00490EB1">
        <w:rPr>
          <w:b/>
        </w:rPr>
        <w:t>.</w:t>
      </w:r>
      <w:r w:rsidR="001D002B">
        <w:rPr>
          <w:b/>
        </w:rPr>
        <w:t>1.</w:t>
      </w:r>
      <w:r w:rsidR="00331710" w:rsidRPr="00D64AAC">
        <w:rPr>
          <w:b/>
        </w:rPr>
        <w:t>3</w:t>
      </w:r>
      <w:r w:rsidR="001126D5">
        <w:rPr>
          <w:b/>
        </w:rPr>
        <w:tab/>
      </w:r>
      <w:r w:rsidR="001D002B">
        <w:rPr>
          <w:b/>
        </w:rPr>
        <w:t xml:space="preserve">Leisure, </w:t>
      </w:r>
      <w:r w:rsidR="00331710" w:rsidRPr="00D64AAC">
        <w:rPr>
          <w:b/>
        </w:rPr>
        <w:t xml:space="preserve">Youth </w:t>
      </w:r>
      <w:r w:rsidR="001D002B">
        <w:rPr>
          <w:b/>
        </w:rPr>
        <w:t>&amp; Amenities C</w:t>
      </w:r>
      <w:r w:rsidR="00331710" w:rsidRPr="00D64AAC">
        <w:rPr>
          <w:b/>
        </w:rPr>
        <w:t>ommittee</w:t>
      </w:r>
    </w:p>
    <w:p w14:paraId="3F1B11B7" w14:textId="77777777" w:rsidR="00331710" w:rsidRPr="00855DDC" w:rsidRDefault="00331710" w:rsidP="006D1513">
      <w:pPr>
        <w:ind w:left="720"/>
        <w:rPr>
          <w:sz w:val="16"/>
          <w:szCs w:val="16"/>
        </w:rPr>
      </w:pPr>
    </w:p>
    <w:p w14:paraId="38733EF6" w14:textId="1AB0855D" w:rsidR="001126D5" w:rsidRPr="00E00BFB" w:rsidRDefault="001126D5" w:rsidP="001126D5">
      <w:pPr>
        <w:ind w:left="1276"/>
        <w:rPr>
          <w:sz w:val="16"/>
          <w:szCs w:val="16"/>
        </w:rPr>
      </w:pPr>
      <w:r>
        <w:t>Tom Aditya</w:t>
      </w:r>
      <w:r w:rsidRPr="00D64AAC">
        <w:tab/>
      </w:r>
      <w:r>
        <w:t>Roger Avenin</w:t>
      </w:r>
      <w:r>
        <w:tab/>
        <w:t xml:space="preserve">    Terri Cullen</w:t>
      </w:r>
      <w:r w:rsidRPr="00D64AAC">
        <w:tab/>
      </w:r>
      <w:r>
        <w:t xml:space="preserve">    Brian Hopkinson</w:t>
      </w:r>
      <w:r>
        <w:tab/>
        <w:t>Ben Randles</w:t>
      </w:r>
      <w:r>
        <w:tab/>
      </w:r>
      <w:r>
        <w:tab/>
      </w:r>
      <w:r>
        <w:tab/>
      </w:r>
    </w:p>
    <w:p w14:paraId="384329CD" w14:textId="4B7D345F" w:rsidR="001126D5" w:rsidRDefault="001126D5" w:rsidP="001126D5">
      <w:pPr>
        <w:pStyle w:val="BodyTextIndent"/>
        <w:ind w:left="1276"/>
      </w:pPr>
      <w:r w:rsidRPr="00025075">
        <w:t xml:space="preserve">Councillor </w:t>
      </w:r>
      <w:r>
        <w:t>Tom Aditya p</w:t>
      </w:r>
      <w:r w:rsidRPr="00025075">
        <w:t>roposed</w:t>
      </w:r>
      <w:r>
        <w:t xml:space="preserve"> </w:t>
      </w:r>
      <w:r w:rsidRPr="00025075">
        <w:t>that the</w:t>
      </w:r>
      <w:r>
        <w:t xml:space="preserve"> five </w:t>
      </w:r>
      <w:r w:rsidRPr="00025075">
        <w:t xml:space="preserve">councillors named above </w:t>
      </w:r>
      <w:r>
        <w:t xml:space="preserve">be appointed </w:t>
      </w:r>
      <w:r w:rsidRPr="00025075">
        <w:t xml:space="preserve">to the </w:t>
      </w:r>
      <w:r w:rsidR="00000556">
        <w:t>L</w:t>
      </w:r>
      <w:r>
        <w:t>eisure, Youth &amp; Amenities Committee</w:t>
      </w:r>
      <w:r w:rsidRPr="00025075">
        <w:t xml:space="preserve">, </w:t>
      </w:r>
      <w:r>
        <w:t xml:space="preserve">seconded by Councillor John Ashe. </w:t>
      </w:r>
    </w:p>
    <w:p w14:paraId="03A76D6D" w14:textId="77777777" w:rsidR="001126D5" w:rsidRPr="00A01153" w:rsidRDefault="001126D5" w:rsidP="001126D5">
      <w:pPr>
        <w:pStyle w:val="BodyTextIndent"/>
        <w:ind w:left="1276"/>
        <w:rPr>
          <w:sz w:val="16"/>
          <w:szCs w:val="16"/>
        </w:rPr>
      </w:pPr>
    </w:p>
    <w:p w14:paraId="491D9ACE" w14:textId="77777777" w:rsidR="001126D5" w:rsidRDefault="001126D5" w:rsidP="001126D5">
      <w:pPr>
        <w:pStyle w:val="BodyTextIndent"/>
        <w:ind w:left="1276"/>
      </w:pPr>
      <w:r>
        <w:t>In line with Standing Order 10, Councillor Elaine Hardwick asked for a named vote.</w:t>
      </w:r>
    </w:p>
    <w:p w14:paraId="0FC8B11F" w14:textId="77777777" w:rsidR="001126D5" w:rsidRPr="00A01153" w:rsidRDefault="001126D5" w:rsidP="001126D5">
      <w:pPr>
        <w:pStyle w:val="BodyTextIndent"/>
        <w:ind w:left="1276"/>
        <w:rPr>
          <w:sz w:val="16"/>
          <w:szCs w:val="16"/>
        </w:rPr>
      </w:pPr>
    </w:p>
    <w:p w14:paraId="213FB566" w14:textId="77777777" w:rsidR="001126D5" w:rsidRPr="00025075" w:rsidRDefault="001126D5" w:rsidP="001126D5">
      <w:pPr>
        <w:pStyle w:val="BodyTextIndent"/>
        <w:ind w:left="1276"/>
      </w:pPr>
      <w:r>
        <w:t>10 in favour (Tom Aditya, John Ashe, Roger Avenin, Keith Cranney, Terri Cullen, Tony Griffiths, Michael Hill, Brian Hopkinson, Franklin Owusu-Antwi, Ben Randles), 3 abstentions (Fabrizio Fazzino, Elaine Hardwick, Andy Ward), proposal carried.</w:t>
      </w:r>
    </w:p>
    <w:p w14:paraId="241EDA4E" w14:textId="77777777" w:rsidR="001126D5" w:rsidRPr="00A01153" w:rsidRDefault="001126D5" w:rsidP="001126D5">
      <w:pPr>
        <w:ind w:left="1276"/>
        <w:rPr>
          <w:sz w:val="16"/>
          <w:szCs w:val="16"/>
        </w:rPr>
      </w:pPr>
    </w:p>
    <w:p w14:paraId="4EA9AA6B" w14:textId="296CAC32" w:rsidR="001126D5" w:rsidRDefault="001126D5" w:rsidP="001126D5">
      <w:pPr>
        <w:pStyle w:val="BodyTextIndent"/>
        <w:ind w:left="1276"/>
      </w:pPr>
      <w:r w:rsidRPr="00025075">
        <w:t xml:space="preserve">Councillor </w:t>
      </w:r>
      <w:r>
        <w:t>John Ashe then p</w:t>
      </w:r>
      <w:r w:rsidRPr="00025075">
        <w:t>roposed</w:t>
      </w:r>
      <w:r>
        <w:t xml:space="preserve"> </w:t>
      </w:r>
      <w:r w:rsidRPr="00025075">
        <w:t xml:space="preserve">that </w:t>
      </w:r>
      <w:r>
        <w:t>C</w:t>
      </w:r>
      <w:r w:rsidRPr="00025075">
        <w:t>ouncillor</w:t>
      </w:r>
      <w:r>
        <w:t xml:space="preserve">s Elaine Hardwick and Andy Ward be appointed </w:t>
      </w:r>
      <w:r w:rsidRPr="00025075">
        <w:t xml:space="preserve">to the </w:t>
      </w:r>
      <w:r>
        <w:t>Leisure, Youth &amp; Amenities Committee</w:t>
      </w:r>
      <w:r w:rsidRPr="00025075">
        <w:t xml:space="preserve">, </w:t>
      </w:r>
      <w:r>
        <w:t xml:space="preserve">seconded by Councillor Roger Avenin. A vote was taken, 12 in favour, 1 abstention, proposal carried. </w:t>
      </w:r>
    </w:p>
    <w:p w14:paraId="5DFB9AAB" w14:textId="77777777" w:rsidR="001126D5" w:rsidRPr="001126D5" w:rsidRDefault="001126D5" w:rsidP="001126D5">
      <w:pPr>
        <w:ind w:firstLine="720"/>
        <w:rPr>
          <w:sz w:val="16"/>
          <w:szCs w:val="16"/>
        </w:rPr>
      </w:pPr>
    </w:p>
    <w:p w14:paraId="18697D1F" w14:textId="220B520C" w:rsidR="001126D5" w:rsidRPr="00D64AAC" w:rsidRDefault="001126D5" w:rsidP="001126D5">
      <w:pPr>
        <w:ind w:left="1276"/>
        <w:jc w:val="both"/>
      </w:pPr>
      <w:r>
        <w:t xml:space="preserve">The Town Clerk then confirmed that the Leisure, Youth &amp; Amenities Committee will consist of the following seven councillors </w:t>
      </w:r>
      <w:r w:rsidRPr="00D64AAC">
        <w:t>(</w:t>
      </w:r>
      <w:r>
        <w:t>plus t</w:t>
      </w:r>
      <w:r w:rsidRPr="00D64AAC">
        <w:t xml:space="preserve">he Chair </w:t>
      </w:r>
      <w:r>
        <w:t xml:space="preserve">and Vice-chair as </w:t>
      </w:r>
      <w:r w:rsidRPr="00D64AAC">
        <w:rPr>
          <w:i/>
        </w:rPr>
        <w:t>ex-officio</w:t>
      </w:r>
      <w:r w:rsidRPr="00D64AAC">
        <w:t xml:space="preserve"> member</w:t>
      </w:r>
      <w:r>
        <w:t>s</w:t>
      </w:r>
      <w:r w:rsidRPr="00D64AAC">
        <w:t xml:space="preserve"> with voting rights.)</w:t>
      </w:r>
    </w:p>
    <w:p w14:paraId="21F1D06D" w14:textId="77777777" w:rsidR="001126D5" w:rsidRPr="00ED2FDF" w:rsidRDefault="001126D5" w:rsidP="001126D5">
      <w:pPr>
        <w:ind w:left="556" w:firstLine="720"/>
        <w:rPr>
          <w:sz w:val="16"/>
          <w:szCs w:val="16"/>
        </w:rPr>
      </w:pPr>
    </w:p>
    <w:p w14:paraId="3C9AFC33" w14:textId="77777777" w:rsidR="001126D5" w:rsidRDefault="001126D5" w:rsidP="001126D5">
      <w:pPr>
        <w:ind w:left="1276"/>
        <w:jc w:val="both"/>
      </w:pPr>
      <w:bookmarkStart w:id="4" w:name="_Hlk41033433"/>
      <w:bookmarkEnd w:id="1"/>
      <w:r>
        <w:t>Tom Aditya</w:t>
      </w:r>
      <w:r w:rsidRPr="00D64AAC">
        <w:tab/>
      </w:r>
      <w:r>
        <w:t>Roger Avenin</w:t>
      </w:r>
      <w:r>
        <w:tab/>
        <w:t xml:space="preserve">    Terri Cullen</w:t>
      </w:r>
      <w:r w:rsidRPr="00D64AAC">
        <w:tab/>
      </w:r>
      <w:r>
        <w:t xml:space="preserve">    Elaine Hardwick</w:t>
      </w:r>
      <w:r>
        <w:tab/>
        <w:t>Brian Hopkinson</w:t>
      </w:r>
    </w:p>
    <w:p w14:paraId="20C5AD7B" w14:textId="486CB6D0" w:rsidR="00513596" w:rsidRPr="001202A6" w:rsidRDefault="001126D5" w:rsidP="001126D5">
      <w:pPr>
        <w:ind w:left="1276"/>
        <w:jc w:val="both"/>
        <w:rPr>
          <w:sz w:val="20"/>
        </w:rPr>
      </w:pPr>
      <w:r>
        <w:t>Ben Randles</w:t>
      </w:r>
      <w:r>
        <w:tab/>
        <w:t>Andy Ward</w:t>
      </w:r>
      <w:r>
        <w:tab/>
      </w:r>
    </w:p>
    <w:bookmarkEnd w:id="4"/>
    <w:p w14:paraId="5A9D0FEA" w14:textId="0DAE2667" w:rsidR="00513596" w:rsidRDefault="00513596" w:rsidP="00D1481F">
      <w:pPr>
        <w:ind w:firstLine="720"/>
        <w:jc w:val="both"/>
        <w:rPr>
          <w:sz w:val="20"/>
        </w:rPr>
      </w:pPr>
    </w:p>
    <w:p w14:paraId="6D03F2EA" w14:textId="77777777" w:rsidR="001126D5" w:rsidRPr="001202A6" w:rsidRDefault="001126D5" w:rsidP="00D1481F">
      <w:pPr>
        <w:ind w:firstLine="720"/>
        <w:jc w:val="both"/>
        <w:rPr>
          <w:sz w:val="20"/>
        </w:rPr>
      </w:pPr>
    </w:p>
    <w:p w14:paraId="567861BE" w14:textId="77777777" w:rsidR="000B63AC" w:rsidRDefault="00D46867" w:rsidP="00EE47C5">
      <w:pPr>
        <w:ind w:left="720" w:hanging="720"/>
        <w:jc w:val="both"/>
        <w:rPr>
          <w:b/>
        </w:rPr>
      </w:pPr>
      <w:r>
        <w:rPr>
          <w:b/>
        </w:rPr>
        <w:lastRenderedPageBreak/>
        <w:t>8</w:t>
      </w:r>
      <w:r w:rsidR="00490EB1">
        <w:rPr>
          <w:b/>
        </w:rPr>
        <w:tab/>
        <w:t xml:space="preserve">To Resolve that Bradley Stoke Town council continues to meet criteria to </w:t>
      </w:r>
      <w:r w:rsidR="00EE47C5">
        <w:rPr>
          <w:b/>
        </w:rPr>
        <w:t>exercise the General Power of Competence</w:t>
      </w:r>
    </w:p>
    <w:p w14:paraId="634A98C7" w14:textId="77777777" w:rsidR="00EE47C5" w:rsidRPr="00EE47C5" w:rsidRDefault="00EE47C5" w:rsidP="00EA4139">
      <w:pPr>
        <w:jc w:val="both"/>
        <w:rPr>
          <w:b/>
          <w:sz w:val="16"/>
          <w:szCs w:val="16"/>
        </w:rPr>
      </w:pPr>
    </w:p>
    <w:p w14:paraId="3FD3F391" w14:textId="285540FC" w:rsidR="00EE47C5" w:rsidRPr="00EE47C5" w:rsidRDefault="00E007C3" w:rsidP="00EE47C5">
      <w:pPr>
        <w:ind w:left="720"/>
        <w:jc w:val="both"/>
        <w:rPr>
          <w:szCs w:val="24"/>
        </w:rPr>
      </w:pPr>
      <w:r w:rsidRPr="00E007C3">
        <w:t xml:space="preserve">Bradley Stoke Town </w:t>
      </w:r>
      <w:r>
        <w:t>C</w:t>
      </w:r>
      <w:r w:rsidRPr="00E007C3">
        <w:t xml:space="preserve">ouncil </w:t>
      </w:r>
      <w:r w:rsidRPr="00EE47C5">
        <w:rPr>
          <w:szCs w:val="24"/>
        </w:rPr>
        <w:t>meets the following conditions to be able to award itself the General Power of Competence</w:t>
      </w:r>
      <w:r>
        <w:rPr>
          <w:szCs w:val="24"/>
        </w:rPr>
        <w:t xml:space="preserve"> </w:t>
      </w:r>
      <w:r w:rsidR="00EE47C5" w:rsidRPr="00EE47C5">
        <w:rPr>
          <w:szCs w:val="24"/>
        </w:rPr>
        <w:t xml:space="preserve">as of </w:t>
      </w:r>
      <w:r w:rsidR="001126D5">
        <w:rPr>
          <w:szCs w:val="24"/>
        </w:rPr>
        <w:t>20</w:t>
      </w:r>
      <w:r w:rsidR="00222A6B" w:rsidRPr="00222A6B">
        <w:rPr>
          <w:szCs w:val="24"/>
          <w:vertAlign w:val="superscript"/>
        </w:rPr>
        <w:t>th</w:t>
      </w:r>
      <w:r w:rsidR="00222A6B">
        <w:rPr>
          <w:szCs w:val="24"/>
        </w:rPr>
        <w:t xml:space="preserve"> </w:t>
      </w:r>
      <w:r w:rsidR="00EE47C5" w:rsidRPr="00EE47C5">
        <w:rPr>
          <w:szCs w:val="24"/>
        </w:rPr>
        <w:t>May 20</w:t>
      </w:r>
      <w:r w:rsidR="001126D5">
        <w:rPr>
          <w:szCs w:val="24"/>
        </w:rPr>
        <w:t>20</w:t>
      </w:r>
      <w:r>
        <w:rPr>
          <w:szCs w:val="24"/>
        </w:rPr>
        <w:t>:</w:t>
      </w:r>
    </w:p>
    <w:p w14:paraId="4133E362" w14:textId="77777777" w:rsidR="00EE47C5" w:rsidRPr="00EE47C5" w:rsidRDefault="00EE47C5" w:rsidP="00EE47C5">
      <w:pPr>
        <w:jc w:val="both"/>
        <w:rPr>
          <w:sz w:val="16"/>
          <w:szCs w:val="16"/>
        </w:rPr>
      </w:pPr>
    </w:p>
    <w:p w14:paraId="7EA6FB0B" w14:textId="77777777" w:rsidR="00EE47C5" w:rsidRPr="00EE47C5" w:rsidRDefault="00EE47C5" w:rsidP="00930DDA">
      <w:pPr>
        <w:numPr>
          <w:ilvl w:val="0"/>
          <w:numId w:val="18"/>
        </w:numPr>
        <w:ind w:left="1040"/>
        <w:jc w:val="both"/>
        <w:rPr>
          <w:szCs w:val="24"/>
        </w:rPr>
      </w:pPr>
      <w:r w:rsidRPr="00EE47C5">
        <w:rPr>
          <w:szCs w:val="24"/>
        </w:rPr>
        <w:t xml:space="preserve">Two thirds or more of councillors have been elected, rather than co-opted or </w:t>
      </w:r>
      <w:proofErr w:type="gramStart"/>
      <w:r w:rsidRPr="00EE47C5">
        <w:rPr>
          <w:szCs w:val="24"/>
        </w:rPr>
        <w:t>appointed;</w:t>
      </w:r>
      <w:proofErr w:type="gramEnd"/>
      <w:r w:rsidRPr="00EE47C5">
        <w:rPr>
          <w:szCs w:val="24"/>
        </w:rPr>
        <w:t xml:space="preserve"> and </w:t>
      </w:r>
    </w:p>
    <w:p w14:paraId="66F9CA08" w14:textId="77777777" w:rsidR="00EE47C5" w:rsidRPr="00EE47C5" w:rsidRDefault="00EE47C5" w:rsidP="00930DDA">
      <w:pPr>
        <w:numPr>
          <w:ilvl w:val="0"/>
          <w:numId w:val="18"/>
        </w:numPr>
        <w:ind w:left="1040"/>
        <w:jc w:val="both"/>
        <w:rPr>
          <w:szCs w:val="24"/>
        </w:rPr>
      </w:pPr>
      <w:r w:rsidRPr="00EE47C5">
        <w:rPr>
          <w:szCs w:val="24"/>
        </w:rPr>
        <w:t>The Clerk to the Town Council holds the Certificate of Higher Education/First Level of the Foundation Degree in Community Engagement &amp; Governance awarded by the University of Gloucestershire; and</w:t>
      </w:r>
    </w:p>
    <w:p w14:paraId="17C88A9F" w14:textId="77777777" w:rsidR="00EE47C5" w:rsidRPr="00EE47C5" w:rsidRDefault="00EE47C5" w:rsidP="00930DDA">
      <w:pPr>
        <w:numPr>
          <w:ilvl w:val="0"/>
          <w:numId w:val="18"/>
        </w:numPr>
        <w:ind w:left="1040"/>
        <w:jc w:val="both"/>
        <w:rPr>
          <w:szCs w:val="24"/>
        </w:rPr>
      </w:pPr>
      <w:r w:rsidRPr="00EE47C5">
        <w:rPr>
          <w:szCs w:val="24"/>
        </w:rPr>
        <w:t>The Clerk to the Town Council has completed the relevant training (i.e. training in the exercise of the general power of competence in accordance with the national training strategy for parish councils adopted by NALC)</w:t>
      </w:r>
    </w:p>
    <w:p w14:paraId="73908F3F" w14:textId="77777777" w:rsidR="00367109" w:rsidRDefault="00367109" w:rsidP="001202A6">
      <w:pPr>
        <w:pStyle w:val="BodyTextIndent"/>
      </w:pPr>
    </w:p>
    <w:p w14:paraId="15C9632B" w14:textId="01DF6E21" w:rsidR="001202A6" w:rsidRPr="00025075" w:rsidRDefault="00E007C3" w:rsidP="001202A6">
      <w:pPr>
        <w:pStyle w:val="BodyTextIndent"/>
      </w:pPr>
      <w:r w:rsidRPr="00EE47C5">
        <w:t xml:space="preserve">Councillor </w:t>
      </w:r>
      <w:r>
        <w:t xml:space="preserve">Ben Randles </w:t>
      </w:r>
      <w:r w:rsidRPr="00EE47C5">
        <w:t xml:space="preserve">proposed </w:t>
      </w:r>
      <w:r>
        <w:t>accepting the resolution</w:t>
      </w:r>
      <w:r w:rsidR="00821451">
        <w:t xml:space="preserve"> (as detailed above)</w:t>
      </w:r>
      <w:r>
        <w:t xml:space="preserve">, </w:t>
      </w:r>
      <w:r w:rsidR="00EE47C5" w:rsidRPr="00EE47C5">
        <w:t xml:space="preserve">seconded by Councillor </w:t>
      </w:r>
      <w:r w:rsidR="00C771A8">
        <w:t>John Ashe</w:t>
      </w:r>
      <w:r>
        <w:t>. The resolution was</w:t>
      </w:r>
      <w:r w:rsidR="00E00BFB">
        <w:t xml:space="preserve"> carried unanimously</w:t>
      </w:r>
      <w:r w:rsidR="001202A6">
        <w:t>.</w:t>
      </w:r>
    </w:p>
    <w:p w14:paraId="69EE28C2" w14:textId="77777777" w:rsidR="00490EB1" w:rsidRPr="001202A6" w:rsidRDefault="00490EB1" w:rsidP="00EA4139">
      <w:pPr>
        <w:jc w:val="both"/>
        <w:rPr>
          <w:b/>
          <w:sz w:val="20"/>
        </w:rPr>
      </w:pPr>
    </w:p>
    <w:p w14:paraId="709E86E5" w14:textId="77777777" w:rsidR="00EE47C5" w:rsidRPr="001202A6" w:rsidRDefault="00EE47C5" w:rsidP="00EA4139">
      <w:pPr>
        <w:jc w:val="both"/>
        <w:rPr>
          <w:b/>
          <w:sz w:val="20"/>
        </w:rPr>
      </w:pPr>
    </w:p>
    <w:p w14:paraId="0CA9F907" w14:textId="4A78500D" w:rsidR="00075B44" w:rsidRDefault="00D46867" w:rsidP="005D05C2">
      <w:pPr>
        <w:ind w:left="720" w:hanging="720"/>
        <w:jc w:val="both"/>
        <w:rPr>
          <w:b/>
        </w:rPr>
      </w:pPr>
      <w:bookmarkStart w:id="5" w:name="_Hlk8986792"/>
      <w:r>
        <w:rPr>
          <w:b/>
        </w:rPr>
        <w:t>9</w:t>
      </w:r>
      <w:r w:rsidR="00F91CDE" w:rsidRPr="00D64AAC">
        <w:rPr>
          <w:b/>
        </w:rPr>
        <w:tab/>
      </w:r>
      <w:r w:rsidR="005D05C2">
        <w:rPr>
          <w:b/>
        </w:rPr>
        <w:t xml:space="preserve">Appointment of </w:t>
      </w:r>
      <w:r w:rsidR="00075B44" w:rsidRPr="00D64AAC">
        <w:rPr>
          <w:b/>
        </w:rPr>
        <w:t>Council Representatives</w:t>
      </w:r>
      <w:r w:rsidR="005D05C2">
        <w:rPr>
          <w:b/>
        </w:rPr>
        <w:t xml:space="preserve"> on External Bodies and to grant dispensations for representatives to vote on behalf of the Town Council</w:t>
      </w:r>
    </w:p>
    <w:p w14:paraId="6FC34281" w14:textId="77777777" w:rsidR="00E007C3" w:rsidRPr="005D05C2" w:rsidRDefault="00E007C3" w:rsidP="00EA4139">
      <w:pPr>
        <w:jc w:val="both"/>
        <w:rPr>
          <w:b/>
          <w:sz w:val="16"/>
          <w:szCs w:val="16"/>
        </w:rPr>
      </w:pPr>
    </w:p>
    <w:p w14:paraId="473650F0" w14:textId="77777777" w:rsidR="00254CEA" w:rsidRPr="00D64AAC" w:rsidRDefault="00D46867" w:rsidP="00940B79">
      <w:pPr>
        <w:ind w:left="720"/>
        <w:jc w:val="both"/>
        <w:rPr>
          <w:b/>
        </w:rPr>
      </w:pPr>
      <w:r>
        <w:rPr>
          <w:b/>
        </w:rPr>
        <w:t>9</w:t>
      </w:r>
      <w:r w:rsidR="00940B79" w:rsidRPr="00D64AAC">
        <w:rPr>
          <w:b/>
        </w:rPr>
        <w:t>.</w:t>
      </w:r>
      <w:r w:rsidR="00E27641">
        <w:rPr>
          <w:b/>
        </w:rPr>
        <w:t>1</w:t>
      </w:r>
      <w:r w:rsidR="00940B79" w:rsidRPr="00D64AAC">
        <w:rPr>
          <w:b/>
        </w:rPr>
        <w:tab/>
      </w:r>
      <w:r w:rsidR="00254CEA" w:rsidRPr="00D64AAC">
        <w:rPr>
          <w:b/>
        </w:rPr>
        <w:t>Almondsbury Charity</w:t>
      </w:r>
      <w:r w:rsidR="00254CEA" w:rsidRPr="00D64AAC">
        <w:rPr>
          <w:b/>
        </w:rPr>
        <w:tab/>
      </w:r>
    </w:p>
    <w:p w14:paraId="09CBDCFC" w14:textId="77777777" w:rsidR="00E27641" w:rsidRPr="00731BA0" w:rsidRDefault="00EE4417" w:rsidP="00E27641">
      <w:pPr>
        <w:pStyle w:val="BodyTextIndent2"/>
        <w:ind w:left="1440"/>
        <w:jc w:val="both"/>
        <w:rPr>
          <w:bCs/>
        </w:rPr>
      </w:pPr>
      <w:r>
        <w:rPr>
          <w:bCs/>
        </w:rPr>
        <w:t xml:space="preserve">Marion </w:t>
      </w:r>
      <w:r w:rsidR="00EC64CA">
        <w:rPr>
          <w:bCs/>
        </w:rPr>
        <w:t xml:space="preserve">Ward appointed by Full Council on </w:t>
      </w:r>
      <w:r>
        <w:rPr>
          <w:bCs/>
        </w:rPr>
        <w:t>13</w:t>
      </w:r>
      <w:r w:rsidR="00EC64CA" w:rsidRPr="00EC64CA">
        <w:rPr>
          <w:bCs/>
          <w:vertAlign w:val="superscript"/>
        </w:rPr>
        <w:t>th</w:t>
      </w:r>
      <w:r w:rsidR="00EC64CA">
        <w:rPr>
          <w:bCs/>
        </w:rPr>
        <w:t xml:space="preserve"> March 201</w:t>
      </w:r>
      <w:r>
        <w:rPr>
          <w:bCs/>
        </w:rPr>
        <w:t>9</w:t>
      </w:r>
      <w:r w:rsidR="00EC64CA">
        <w:rPr>
          <w:bCs/>
        </w:rPr>
        <w:t xml:space="preserve"> for a period of 4 years.</w:t>
      </w:r>
    </w:p>
    <w:p w14:paraId="6CE96232" w14:textId="77777777" w:rsidR="00EE47C5" w:rsidRPr="000B398F" w:rsidRDefault="00EE47C5" w:rsidP="00940B79">
      <w:pPr>
        <w:ind w:left="720"/>
        <w:jc w:val="both"/>
        <w:rPr>
          <w:b/>
          <w:sz w:val="16"/>
          <w:szCs w:val="16"/>
        </w:rPr>
      </w:pPr>
    </w:p>
    <w:p w14:paraId="50691046" w14:textId="77777777" w:rsidR="00254CEA" w:rsidRPr="00D64AAC" w:rsidRDefault="00D46867" w:rsidP="00940B79">
      <w:pPr>
        <w:ind w:left="720"/>
        <w:jc w:val="both"/>
        <w:rPr>
          <w:b/>
        </w:rPr>
      </w:pPr>
      <w:r>
        <w:rPr>
          <w:b/>
        </w:rPr>
        <w:t>9</w:t>
      </w:r>
      <w:r w:rsidR="00940B79" w:rsidRPr="00D64AAC">
        <w:rPr>
          <w:b/>
        </w:rPr>
        <w:t>.</w:t>
      </w:r>
      <w:r w:rsidR="00F56CCF">
        <w:rPr>
          <w:b/>
        </w:rPr>
        <w:t>2</w:t>
      </w:r>
      <w:r w:rsidR="00940B79" w:rsidRPr="00D64AAC">
        <w:rPr>
          <w:b/>
        </w:rPr>
        <w:tab/>
      </w:r>
      <w:r w:rsidR="00254CEA" w:rsidRPr="00D64AAC">
        <w:rPr>
          <w:b/>
        </w:rPr>
        <w:t>Avon Local Councils Association</w:t>
      </w:r>
      <w:r w:rsidR="00D96F25">
        <w:rPr>
          <w:b/>
        </w:rPr>
        <w:t xml:space="preserve"> (2</w:t>
      </w:r>
      <w:r w:rsidR="00EE4417">
        <w:rPr>
          <w:b/>
        </w:rPr>
        <w:t xml:space="preserve"> representatives</w:t>
      </w:r>
      <w:r w:rsidR="00D96F25">
        <w:rPr>
          <w:b/>
        </w:rPr>
        <w:t>)</w:t>
      </w:r>
    </w:p>
    <w:p w14:paraId="59800EDB" w14:textId="77777777" w:rsidR="00C771A8" w:rsidRDefault="00A1650A" w:rsidP="001202A6">
      <w:pPr>
        <w:pStyle w:val="BodyTextIndent"/>
        <w:ind w:left="1440"/>
        <w:rPr>
          <w:bCs/>
        </w:rPr>
      </w:pPr>
      <w:r>
        <w:rPr>
          <w:bCs/>
        </w:rPr>
        <w:t>Town Clerk</w:t>
      </w:r>
    </w:p>
    <w:p w14:paraId="69A22DDC" w14:textId="2836C874" w:rsidR="001202A6" w:rsidRPr="00025075" w:rsidRDefault="001202A6" w:rsidP="001202A6">
      <w:pPr>
        <w:pStyle w:val="BodyTextIndent"/>
        <w:ind w:left="1440"/>
      </w:pPr>
      <w:r>
        <w:rPr>
          <w:bCs/>
        </w:rPr>
        <w:t>Councillor Tony Griffiths</w:t>
      </w:r>
    </w:p>
    <w:p w14:paraId="0DC6485C" w14:textId="77777777" w:rsidR="00C9516D" w:rsidRPr="00A945E5" w:rsidRDefault="00C9516D" w:rsidP="00EE47C5">
      <w:pPr>
        <w:pStyle w:val="BodyTextIndent2"/>
        <w:ind w:left="1440"/>
        <w:jc w:val="both"/>
        <w:rPr>
          <w:bCs/>
          <w:sz w:val="16"/>
          <w:szCs w:val="16"/>
        </w:rPr>
      </w:pPr>
    </w:p>
    <w:p w14:paraId="0AD2B96E" w14:textId="77777777" w:rsidR="00A1650A" w:rsidRPr="00D64AAC" w:rsidRDefault="00D46867" w:rsidP="00A1650A">
      <w:pPr>
        <w:ind w:left="720"/>
        <w:jc w:val="both"/>
        <w:rPr>
          <w:b/>
        </w:rPr>
      </w:pPr>
      <w:r>
        <w:rPr>
          <w:b/>
        </w:rPr>
        <w:t>9</w:t>
      </w:r>
      <w:r w:rsidR="00A1650A" w:rsidRPr="00D64AAC">
        <w:rPr>
          <w:b/>
        </w:rPr>
        <w:t>.</w:t>
      </w:r>
      <w:r w:rsidR="00033158">
        <w:rPr>
          <w:b/>
        </w:rPr>
        <w:t>3</w:t>
      </w:r>
      <w:r w:rsidR="00A1650A" w:rsidRPr="00D64AAC">
        <w:rPr>
          <w:b/>
        </w:rPr>
        <w:tab/>
      </w:r>
      <w:r w:rsidR="00A1650A">
        <w:rPr>
          <w:b/>
        </w:rPr>
        <w:t xml:space="preserve">SG Area </w:t>
      </w:r>
      <w:r w:rsidR="00A1650A" w:rsidRPr="00D64AAC">
        <w:rPr>
          <w:b/>
        </w:rPr>
        <w:t>Avon Local Councils Association</w:t>
      </w:r>
      <w:r w:rsidR="00A1650A">
        <w:rPr>
          <w:b/>
        </w:rPr>
        <w:t xml:space="preserve"> group (3</w:t>
      </w:r>
      <w:r>
        <w:rPr>
          <w:b/>
        </w:rPr>
        <w:t xml:space="preserve"> representatives</w:t>
      </w:r>
      <w:r w:rsidR="00A1650A">
        <w:rPr>
          <w:b/>
        </w:rPr>
        <w:t>)</w:t>
      </w:r>
    </w:p>
    <w:p w14:paraId="48BE20EF" w14:textId="77777777" w:rsidR="00C771A8" w:rsidRDefault="00033158" w:rsidP="00C9516D">
      <w:pPr>
        <w:pStyle w:val="BodyTextIndent2"/>
        <w:ind w:left="1440"/>
        <w:jc w:val="both"/>
        <w:rPr>
          <w:bCs/>
        </w:rPr>
      </w:pPr>
      <w:r>
        <w:rPr>
          <w:bCs/>
        </w:rPr>
        <w:t>Town Clerk</w:t>
      </w:r>
    </w:p>
    <w:p w14:paraId="7702981F" w14:textId="6DF3C6B4" w:rsidR="00C771A8" w:rsidRDefault="00C9516D" w:rsidP="00C9516D">
      <w:pPr>
        <w:pStyle w:val="BodyTextIndent2"/>
        <w:ind w:left="1440"/>
        <w:jc w:val="both"/>
        <w:rPr>
          <w:bCs/>
        </w:rPr>
      </w:pPr>
      <w:r>
        <w:rPr>
          <w:bCs/>
        </w:rPr>
        <w:t xml:space="preserve">Councillor </w:t>
      </w:r>
      <w:r w:rsidR="00D46867">
        <w:rPr>
          <w:bCs/>
        </w:rPr>
        <w:t>Tony Griffiths</w:t>
      </w:r>
    </w:p>
    <w:p w14:paraId="4C59A8F1" w14:textId="77777777" w:rsidR="00C771A8" w:rsidRDefault="00C771A8" w:rsidP="00C9516D">
      <w:pPr>
        <w:pStyle w:val="BodyTextIndent2"/>
        <w:ind w:left="1440"/>
        <w:jc w:val="both"/>
        <w:rPr>
          <w:bCs/>
        </w:rPr>
      </w:pPr>
      <w:r>
        <w:rPr>
          <w:bCs/>
        </w:rPr>
        <w:t>Councillor F</w:t>
      </w:r>
      <w:r w:rsidR="00FD381A">
        <w:rPr>
          <w:bCs/>
        </w:rPr>
        <w:t>ranklin Owusu-Antwi</w:t>
      </w:r>
    </w:p>
    <w:p w14:paraId="565DFBA6" w14:textId="77777777" w:rsidR="00821451" w:rsidRPr="00A945E5" w:rsidRDefault="00821451" w:rsidP="00DB069B">
      <w:pPr>
        <w:ind w:left="1440" w:hanging="720"/>
        <w:jc w:val="both"/>
        <w:rPr>
          <w:b/>
          <w:sz w:val="16"/>
          <w:szCs w:val="16"/>
        </w:rPr>
      </w:pPr>
    </w:p>
    <w:p w14:paraId="6E8BFB93" w14:textId="77777777" w:rsidR="008E6999" w:rsidRPr="008E6999" w:rsidRDefault="00D46867" w:rsidP="00DB069B">
      <w:pPr>
        <w:ind w:left="1440" w:hanging="720"/>
        <w:jc w:val="both"/>
        <w:rPr>
          <w:b/>
        </w:rPr>
      </w:pPr>
      <w:r>
        <w:rPr>
          <w:b/>
        </w:rPr>
        <w:t>9.4</w:t>
      </w:r>
      <w:r w:rsidR="008E6999" w:rsidRPr="008E6999">
        <w:rPr>
          <w:b/>
        </w:rPr>
        <w:tab/>
      </w:r>
      <w:r w:rsidR="00E27641">
        <w:rPr>
          <w:b/>
        </w:rPr>
        <w:t xml:space="preserve">Patchway, Filton &amp; The Stokes </w:t>
      </w:r>
      <w:r w:rsidR="008E6999" w:rsidRPr="008E6999">
        <w:rPr>
          <w:b/>
        </w:rPr>
        <w:t>Communities Against Hate Crime Group</w:t>
      </w:r>
      <w:r w:rsidR="00E27641">
        <w:rPr>
          <w:b/>
        </w:rPr>
        <w:t xml:space="preserve"> (2</w:t>
      </w:r>
      <w:r w:rsidR="00043A7B">
        <w:rPr>
          <w:b/>
        </w:rPr>
        <w:t xml:space="preserve"> representatives</w:t>
      </w:r>
      <w:r w:rsidR="00E27641">
        <w:rPr>
          <w:b/>
        </w:rPr>
        <w:t>)</w:t>
      </w:r>
    </w:p>
    <w:p w14:paraId="40F6F089" w14:textId="77777777" w:rsidR="00C771A8" w:rsidRDefault="00B33E55" w:rsidP="00C07CDD">
      <w:pPr>
        <w:pStyle w:val="BodyTextIndent2"/>
        <w:ind w:left="1440"/>
        <w:jc w:val="both"/>
        <w:rPr>
          <w:bCs/>
        </w:rPr>
      </w:pPr>
      <w:r w:rsidRPr="00731BA0">
        <w:rPr>
          <w:bCs/>
        </w:rPr>
        <w:t xml:space="preserve">Councillor </w:t>
      </w:r>
      <w:r w:rsidR="00043A7B">
        <w:rPr>
          <w:bCs/>
        </w:rPr>
        <w:t>Elaine Hardwick</w:t>
      </w:r>
    </w:p>
    <w:p w14:paraId="1013AD08" w14:textId="77777777" w:rsidR="00FC5DEC" w:rsidRPr="00A56231" w:rsidRDefault="008E6999" w:rsidP="00DB069B">
      <w:pPr>
        <w:jc w:val="both"/>
        <w:rPr>
          <w:sz w:val="20"/>
        </w:rPr>
      </w:pPr>
      <w:r w:rsidRPr="00C07CDD">
        <w:rPr>
          <w:sz w:val="16"/>
          <w:szCs w:val="16"/>
        </w:rPr>
        <w:tab/>
      </w:r>
    </w:p>
    <w:p w14:paraId="5DE1C334" w14:textId="77777777" w:rsidR="00043A7B" w:rsidRPr="00D64AAC" w:rsidRDefault="002F48FE" w:rsidP="00043A7B">
      <w:pPr>
        <w:ind w:left="1440" w:hanging="720"/>
        <w:jc w:val="both"/>
        <w:rPr>
          <w:b/>
        </w:rPr>
      </w:pPr>
      <w:r>
        <w:rPr>
          <w:b/>
        </w:rPr>
        <w:t>9.5</w:t>
      </w:r>
      <w:r w:rsidR="00043A7B" w:rsidRPr="00D64AAC">
        <w:rPr>
          <w:b/>
        </w:rPr>
        <w:tab/>
      </w:r>
      <w:r w:rsidR="00043A7B">
        <w:rPr>
          <w:b/>
        </w:rPr>
        <w:t xml:space="preserve">Emergency Air Operations Base Forum (1 representative) </w:t>
      </w:r>
      <w:r w:rsidR="00043A7B" w:rsidRPr="00D64AAC">
        <w:rPr>
          <w:b/>
        </w:rPr>
        <w:tab/>
      </w:r>
    </w:p>
    <w:p w14:paraId="45D1D3B0" w14:textId="77777777" w:rsidR="00C771A8" w:rsidRDefault="002F48FE" w:rsidP="002F48FE">
      <w:pPr>
        <w:pStyle w:val="BodyTextIndent2"/>
        <w:ind w:left="1440"/>
        <w:jc w:val="both"/>
        <w:rPr>
          <w:bCs/>
        </w:rPr>
      </w:pPr>
      <w:r w:rsidRPr="00731BA0">
        <w:rPr>
          <w:bCs/>
        </w:rPr>
        <w:t xml:space="preserve">Councillor </w:t>
      </w:r>
      <w:r w:rsidR="00C771A8">
        <w:rPr>
          <w:bCs/>
        </w:rPr>
        <w:t>Michael Hill</w:t>
      </w:r>
    </w:p>
    <w:p w14:paraId="38ECE386" w14:textId="77777777" w:rsidR="00043A7B" w:rsidRPr="002F48FE" w:rsidRDefault="00043A7B" w:rsidP="00043A7B">
      <w:pPr>
        <w:pStyle w:val="BodyTextIndent2"/>
        <w:ind w:left="1440"/>
        <w:jc w:val="both"/>
        <w:rPr>
          <w:bCs/>
          <w:sz w:val="16"/>
          <w:szCs w:val="16"/>
        </w:rPr>
      </w:pPr>
    </w:p>
    <w:p w14:paraId="150B6B86" w14:textId="3D359210" w:rsidR="00BD304A" w:rsidRPr="00D64AAC" w:rsidRDefault="002F48FE" w:rsidP="00BD304A">
      <w:pPr>
        <w:ind w:left="720"/>
        <w:jc w:val="both"/>
        <w:rPr>
          <w:b/>
        </w:rPr>
      </w:pPr>
      <w:r>
        <w:rPr>
          <w:b/>
        </w:rPr>
        <w:t>9</w:t>
      </w:r>
      <w:r w:rsidR="008A3DD8">
        <w:rPr>
          <w:b/>
        </w:rPr>
        <w:t>.</w:t>
      </w:r>
      <w:r w:rsidR="00C771A8">
        <w:rPr>
          <w:b/>
        </w:rPr>
        <w:t>7</w:t>
      </w:r>
      <w:r w:rsidR="00BD304A" w:rsidRPr="00D64AAC">
        <w:rPr>
          <w:b/>
        </w:rPr>
        <w:tab/>
        <w:t>Splatts Abbey Wood Conservation Group</w:t>
      </w:r>
      <w:r>
        <w:rPr>
          <w:b/>
        </w:rPr>
        <w:t xml:space="preserve"> (1 representative)</w:t>
      </w:r>
    </w:p>
    <w:p w14:paraId="51A2D98E" w14:textId="77777777" w:rsidR="00C771A8" w:rsidRDefault="008A3DD8" w:rsidP="00A56231">
      <w:pPr>
        <w:pStyle w:val="BodyTextIndent2"/>
        <w:ind w:left="1440"/>
        <w:jc w:val="both"/>
        <w:rPr>
          <w:bCs/>
        </w:rPr>
      </w:pPr>
      <w:r>
        <w:rPr>
          <w:bCs/>
        </w:rPr>
        <w:t>Councillor Andy Ward</w:t>
      </w:r>
    </w:p>
    <w:p w14:paraId="1E3F6895" w14:textId="77777777" w:rsidR="0038249A" w:rsidRPr="00055F7A" w:rsidRDefault="0038249A" w:rsidP="00A56231">
      <w:pPr>
        <w:pStyle w:val="BodyTextIndent2"/>
        <w:ind w:left="1440"/>
        <w:jc w:val="both"/>
        <w:rPr>
          <w:sz w:val="16"/>
          <w:szCs w:val="16"/>
        </w:rPr>
      </w:pPr>
    </w:p>
    <w:p w14:paraId="7ECBD745" w14:textId="607CE642" w:rsidR="00997290" w:rsidRPr="00D64AAC" w:rsidRDefault="0038249A" w:rsidP="00997290">
      <w:pPr>
        <w:ind w:left="1440" w:hanging="720"/>
        <w:jc w:val="both"/>
        <w:rPr>
          <w:b/>
        </w:rPr>
      </w:pPr>
      <w:r>
        <w:rPr>
          <w:b/>
        </w:rPr>
        <w:t>9</w:t>
      </w:r>
      <w:r w:rsidR="00997290">
        <w:rPr>
          <w:b/>
        </w:rPr>
        <w:t>.</w:t>
      </w:r>
      <w:r w:rsidR="00C771A8">
        <w:rPr>
          <w:b/>
        </w:rPr>
        <w:t>8</w:t>
      </w:r>
      <w:r w:rsidR="00997290" w:rsidRPr="00D64AAC">
        <w:rPr>
          <w:b/>
        </w:rPr>
        <w:tab/>
      </w:r>
      <w:r w:rsidR="00997290">
        <w:rPr>
          <w:b/>
        </w:rPr>
        <w:t xml:space="preserve">Town &amp; Parish Councils Forum </w:t>
      </w:r>
      <w:r w:rsidR="00997290" w:rsidRPr="00D64AAC">
        <w:rPr>
          <w:b/>
        </w:rPr>
        <w:tab/>
      </w:r>
    </w:p>
    <w:p w14:paraId="07F8EFBA" w14:textId="77777777" w:rsidR="00C771A8" w:rsidRDefault="00997290" w:rsidP="00997290">
      <w:pPr>
        <w:pStyle w:val="BodyTextIndent2"/>
        <w:ind w:left="1440"/>
        <w:jc w:val="both"/>
        <w:rPr>
          <w:bCs/>
        </w:rPr>
      </w:pPr>
      <w:r>
        <w:rPr>
          <w:bCs/>
        </w:rPr>
        <w:t>Town Clerk</w:t>
      </w:r>
    </w:p>
    <w:p w14:paraId="6D0E636E" w14:textId="4BC8FACB" w:rsidR="00997290" w:rsidRPr="00731BA0" w:rsidRDefault="00997290" w:rsidP="00997290">
      <w:pPr>
        <w:pStyle w:val="BodyTextIndent2"/>
        <w:ind w:left="1440"/>
        <w:jc w:val="both"/>
        <w:rPr>
          <w:bCs/>
        </w:rPr>
      </w:pPr>
      <w:r>
        <w:rPr>
          <w:bCs/>
        </w:rPr>
        <w:t xml:space="preserve">Chair of Council (or </w:t>
      </w:r>
      <w:r w:rsidR="0038249A">
        <w:rPr>
          <w:bCs/>
        </w:rPr>
        <w:t xml:space="preserve">their </w:t>
      </w:r>
      <w:r>
        <w:rPr>
          <w:bCs/>
        </w:rPr>
        <w:t xml:space="preserve">representative) </w:t>
      </w:r>
    </w:p>
    <w:p w14:paraId="5C096C6B" w14:textId="77777777" w:rsidR="00322DBE" w:rsidRPr="00A56231" w:rsidRDefault="00322DBE" w:rsidP="00D46B13">
      <w:pPr>
        <w:jc w:val="both"/>
        <w:rPr>
          <w:sz w:val="20"/>
        </w:rPr>
      </w:pPr>
    </w:p>
    <w:p w14:paraId="70912FA4" w14:textId="42CBCD40" w:rsidR="00C472C9" w:rsidRPr="00D64AAC" w:rsidRDefault="0038249A" w:rsidP="00322DBE">
      <w:pPr>
        <w:ind w:firstLine="720"/>
        <w:jc w:val="both"/>
        <w:rPr>
          <w:b/>
          <w:szCs w:val="24"/>
        </w:rPr>
      </w:pPr>
      <w:r>
        <w:rPr>
          <w:b/>
        </w:rPr>
        <w:t>9</w:t>
      </w:r>
      <w:r w:rsidR="008A3DD8">
        <w:rPr>
          <w:b/>
        </w:rPr>
        <w:t>.</w:t>
      </w:r>
      <w:r w:rsidR="00C771A8">
        <w:rPr>
          <w:b/>
        </w:rPr>
        <w:t>9</w:t>
      </w:r>
      <w:r w:rsidR="00940B79" w:rsidRPr="00D64AAC">
        <w:rPr>
          <w:b/>
        </w:rPr>
        <w:tab/>
      </w:r>
      <w:r w:rsidR="00254CEA" w:rsidRPr="00D64AAC">
        <w:rPr>
          <w:b/>
        </w:rPr>
        <w:t>Twinni</w:t>
      </w:r>
      <w:r w:rsidR="00254CEA" w:rsidRPr="00D64AAC">
        <w:rPr>
          <w:b/>
          <w:szCs w:val="24"/>
        </w:rPr>
        <w:t>ng Association</w:t>
      </w:r>
      <w:r w:rsidR="00612AB4">
        <w:rPr>
          <w:b/>
          <w:szCs w:val="24"/>
        </w:rPr>
        <w:t xml:space="preserve"> (2</w:t>
      </w:r>
      <w:r>
        <w:rPr>
          <w:b/>
          <w:szCs w:val="24"/>
        </w:rPr>
        <w:t xml:space="preserve"> representatives</w:t>
      </w:r>
      <w:r w:rsidR="00612AB4">
        <w:rPr>
          <w:b/>
          <w:szCs w:val="24"/>
        </w:rPr>
        <w:t>)</w:t>
      </w:r>
      <w:r w:rsidR="00254CEA" w:rsidRPr="00D64AAC">
        <w:rPr>
          <w:b/>
          <w:szCs w:val="24"/>
        </w:rPr>
        <w:t xml:space="preserve"> </w:t>
      </w:r>
    </w:p>
    <w:p w14:paraId="493A9C59" w14:textId="77777777" w:rsidR="00C771A8" w:rsidRDefault="006D1513" w:rsidP="008A3DD8">
      <w:pPr>
        <w:pStyle w:val="BodyTextIndent2"/>
        <w:ind w:left="1440"/>
        <w:jc w:val="both"/>
        <w:rPr>
          <w:szCs w:val="24"/>
        </w:rPr>
      </w:pPr>
      <w:r w:rsidRPr="00D64AAC">
        <w:rPr>
          <w:szCs w:val="24"/>
        </w:rPr>
        <w:t>Councillor</w:t>
      </w:r>
      <w:r w:rsidR="00C771A8">
        <w:rPr>
          <w:szCs w:val="24"/>
        </w:rPr>
        <w:t xml:space="preserve"> Elaine Hardwick</w:t>
      </w:r>
    </w:p>
    <w:p w14:paraId="28404EFC" w14:textId="77777777" w:rsidR="005D05C2" w:rsidRDefault="005D05C2" w:rsidP="008A3DD8">
      <w:pPr>
        <w:pStyle w:val="BodyTextIndent2"/>
        <w:ind w:left="1440"/>
        <w:jc w:val="both"/>
        <w:rPr>
          <w:szCs w:val="24"/>
        </w:rPr>
      </w:pPr>
      <w:r>
        <w:rPr>
          <w:szCs w:val="24"/>
        </w:rPr>
        <w:t xml:space="preserve">Councillor </w:t>
      </w:r>
      <w:r w:rsidR="0038249A">
        <w:rPr>
          <w:szCs w:val="24"/>
        </w:rPr>
        <w:t>Ed Rose</w:t>
      </w:r>
    </w:p>
    <w:p w14:paraId="2A61D2FB" w14:textId="77777777" w:rsidR="00821451" w:rsidRPr="00A945E5" w:rsidRDefault="00821451" w:rsidP="00940B79">
      <w:pPr>
        <w:ind w:left="720" w:firstLine="720"/>
        <w:jc w:val="both"/>
        <w:rPr>
          <w:sz w:val="16"/>
          <w:szCs w:val="16"/>
        </w:rPr>
      </w:pPr>
    </w:p>
    <w:p w14:paraId="05E7BCAE" w14:textId="24B8CABE" w:rsidR="00731BA0" w:rsidRPr="00731BA0" w:rsidRDefault="0038249A" w:rsidP="00C9516D">
      <w:pPr>
        <w:ind w:left="1440" w:hanging="720"/>
        <w:jc w:val="both"/>
        <w:rPr>
          <w:b/>
          <w:szCs w:val="24"/>
        </w:rPr>
      </w:pPr>
      <w:r>
        <w:rPr>
          <w:b/>
          <w:szCs w:val="24"/>
        </w:rPr>
        <w:t>9</w:t>
      </w:r>
      <w:r w:rsidR="00D673EE">
        <w:rPr>
          <w:b/>
          <w:szCs w:val="24"/>
        </w:rPr>
        <w:t>.1</w:t>
      </w:r>
      <w:r w:rsidR="00C771A8">
        <w:rPr>
          <w:b/>
          <w:szCs w:val="24"/>
        </w:rPr>
        <w:t>0</w:t>
      </w:r>
      <w:r w:rsidR="00F267B5">
        <w:rPr>
          <w:b/>
          <w:szCs w:val="24"/>
        </w:rPr>
        <w:tab/>
      </w:r>
      <w:r w:rsidR="00C9516D">
        <w:rPr>
          <w:b/>
          <w:szCs w:val="24"/>
        </w:rPr>
        <w:t xml:space="preserve">Patchway, Filton &amp; The Stokes </w:t>
      </w:r>
      <w:r w:rsidR="00731BA0" w:rsidRPr="00731BA0">
        <w:rPr>
          <w:b/>
          <w:szCs w:val="24"/>
        </w:rPr>
        <w:t xml:space="preserve">Volunteer Centre </w:t>
      </w:r>
      <w:r w:rsidR="00C9516D">
        <w:rPr>
          <w:b/>
          <w:szCs w:val="24"/>
        </w:rPr>
        <w:t xml:space="preserve">Steering Group </w:t>
      </w:r>
      <w:r w:rsidR="00C9516D">
        <w:rPr>
          <w:b/>
        </w:rPr>
        <w:t>(2</w:t>
      </w:r>
      <w:r>
        <w:rPr>
          <w:b/>
        </w:rPr>
        <w:t xml:space="preserve"> representatives</w:t>
      </w:r>
      <w:r w:rsidR="00C9516D">
        <w:rPr>
          <w:b/>
        </w:rPr>
        <w:t>)</w:t>
      </w:r>
    </w:p>
    <w:p w14:paraId="2B96ECA5" w14:textId="77777777" w:rsidR="005D05C2" w:rsidRDefault="00C9516D" w:rsidP="00C9516D">
      <w:pPr>
        <w:pStyle w:val="BodyTextIndent2"/>
        <w:ind w:left="1440"/>
        <w:jc w:val="both"/>
        <w:rPr>
          <w:bCs/>
        </w:rPr>
      </w:pPr>
      <w:r w:rsidRPr="00731BA0">
        <w:rPr>
          <w:bCs/>
        </w:rPr>
        <w:t xml:space="preserve">Councillor </w:t>
      </w:r>
      <w:r w:rsidR="0038249A">
        <w:rPr>
          <w:bCs/>
        </w:rPr>
        <w:t>Elaine Hardwick</w:t>
      </w:r>
    </w:p>
    <w:p w14:paraId="31F3DCF5" w14:textId="77777777" w:rsidR="005D05C2" w:rsidRDefault="005D05C2" w:rsidP="00C9516D">
      <w:pPr>
        <w:pStyle w:val="BodyTextIndent2"/>
        <w:ind w:left="1440"/>
        <w:jc w:val="both"/>
        <w:rPr>
          <w:bCs/>
        </w:rPr>
      </w:pPr>
      <w:r>
        <w:rPr>
          <w:bCs/>
        </w:rPr>
        <w:t xml:space="preserve">Councillor </w:t>
      </w:r>
      <w:r w:rsidR="0038249A">
        <w:rPr>
          <w:bCs/>
        </w:rPr>
        <w:t>Ed Rose</w:t>
      </w:r>
    </w:p>
    <w:p w14:paraId="263E1C5B" w14:textId="6768E65D" w:rsidR="00C9516D" w:rsidRDefault="005D05C2" w:rsidP="00C9516D">
      <w:pPr>
        <w:pStyle w:val="BodyTextIndent2"/>
        <w:ind w:left="1440"/>
        <w:jc w:val="both"/>
        <w:rPr>
          <w:bCs/>
        </w:rPr>
      </w:pPr>
      <w:r>
        <w:rPr>
          <w:bCs/>
        </w:rPr>
        <w:lastRenderedPageBreak/>
        <w:t xml:space="preserve">Following discussion, Councillor Michael Hill proposed that the representatives (and related dispensations to vote on behalf of the Town Council), relating to agenda items 9.2 – 9.5 and 9.7 – 9.10 (as detailed above) be retained for 2020/2021, seconded by Councillor Roger Avenin, carried unanimously. </w:t>
      </w:r>
      <w:r w:rsidR="0058302E">
        <w:rPr>
          <w:bCs/>
        </w:rPr>
        <w:t xml:space="preserve"> </w:t>
      </w:r>
      <w:r w:rsidR="00C9516D">
        <w:rPr>
          <w:bCs/>
        </w:rPr>
        <w:t xml:space="preserve"> </w:t>
      </w:r>
    </w:p>
    <w:bookmarkEnd w:id="5"/>
    <w:p w14:paraId="37D28AED" w14:textId="0BD46AFD" w:rsidR="00C9516D" w:rsidRDefault="00C9516D" w:rsidP="00C9516D">
      <w:pPr>
        <w:pStyle w:val="BodyTextIndent2"/>
        <w:ind w:left="1440"/>
        <w:jc w:val="both"/>
        <w:rPr>
          <w:bCs/>
          <w:sz w:val="16"/>
          <w:szCs w:val="16"/>
        </w:rPr>
      </w:pPr>
    </w:p>
    <w:p w14:paraId="20C1D3FA" w14:textId="77777777" w:rsidR="00367109" w:rsidRPr="00A945E5" w:rsidRDefault="00367109" w:rsidP="00C9516D">
      <w:pPr>
        <w:pStyle w:val="BodyTextIndent2"/>
        <w:ind w:left="1440"/>
        <w:jc w:val="both"/>
        <w:rPr>
          <w:bCs/>
          <w:sz w:val="16"/>
          <w:szCs w:val="16"/>
        </w:rPr>
      </w:pPr>
    </w:p>
    <w:p w14:paraId="3EEE2220" w14:textId="77777777" w:rsidR="00C771A8" w:rsidRPr="00D64AAC" w:rsidRDefault="00C771A8" w:rsidP="00C771A8">
      <w:pPr>
        <w:ind w:firstLine="720"/>
        <w:jc w:val="both"/>
        <w:rPr>
          <w:b/>
        </w:rPr>
      </w:pPr>
      <w:r>
        <w:rPr>
          <w:b/>
        </w:rPr>
        <w:t>9.6</w:t>
      </w:r>
      <w:r w:rsidRPr="00D64AAC">
        <w:rPr>
          <w:b/>
        </w:rPr>
        <w:tab/>
        <w:t>Press Spokesperson</w:t>
      </w:r>
      <w:r>
        <w:rPr>
          <w:b/>
        </w:rPr>
        <w:t xml:space="preserve"> (in conjunction with the Town Clerk)</w:t>
      </w:r>
    </w:p>
    <w:p w14:paraId="2EDB8A41" w14:textId="77777777" w:rsidR="005D05C2" w:rsidRPr="005D05C2" w:rsidRDefault="005D05C2" w:rsidP="00C771A8">
      <w:pPr>
        <w:pStyle w:val="BodyTextIndent2"/>
        <w:ind w:left="1440"/>
        <w:jc w:val="both"/>
        <w:rPr>
          <w:bCs/>
          <w:sz w:val="16"/>
          <w:szCs w:val="16"/>
        </w:rPr>
      </w:pPr>
    </w:p>
    <w:p w14:paraId="50A0066F" w14:textId="69B7F76D" w:rsidR="00C771A8" w:rsidRDefault="00C771A8" w:rsidP="00C771A8">
      <w:pPr>
        <w:pStyle w:val="BodyTextIndent2"/>
        <w:ind w:left="1440"/>
        <w:jc w:val="both"/>
      </w:pPr>
      <w:r w:rsidRPr="00731BA0">
        <w:rPr>
          <w:bCs/>
        </w:rPr>
        <w:t xml:space="preserve">Councillor </w:t>
      </w:r>
      <w:r>
        <w:rPr>
          <w:bCs/>
        </w:rPr>
        <w:t xml:space="preserve">John Ashe </w:t>
      </w:r>
      <w:r w:rsidRPr="00731BA0">
        <w:rPr>
          <w:bCs/>
        </w:rPr>
        <w:t xml:space="preserve">proposed </w:t>
      </w:r>
      <w:r>
        <w:rPr>
          <w:bCs/>
        </w:rPr>
        <w:t xml:space="preserve">that Councillor </w:t>
      </w:r>
      <w:r w:rsidR="005D05C2">
        <w:rPr>
          <w:bCs/>
        </w:rPr>
        <w:t xml:space="preserve">Tom Aditya </w:t>
      </w:r>
      <w:r>
        <w:rPr>
          <w:bCs/>
        </w:rPr>
        <w:t xml:space="preserve">be appointed as Press Spokesperson (in conjunction with the Town Clerk), seconded by Councillor </w:t>
      </w:r>
      <w:r w:rsidR="005D05C2">
        <w:rPr>
          <w:bCs/>
        </w:rPr>
        <w:t>Roger Avenin</w:t>
      </w:r>
      <w:r>
        <w:rPr>
          <w:bCs/>
        </w:rPr>
        <w:t xml:space="preserve">. </w:t>
      </w:r>
      <w:bookmarkStart w:id="6" w:name="_Hlk482273701"/>
      <w:r>
        <w:rPr>
          <w:bCs/>
        </w:rPr>
        <w:t>A vote was taken, 1</w:t>
      </w:r>
      <w:r w:rsidR="005D05C2">
        <w:rPr>
          <w:bCs/>
        </w:rPr>
        <w:t>0</w:t>
      </w:r>
      <w:r>
        <w:rPr>
          <w:bCs/>
        </w:rPr>
        <w:t xml:space="preserve"> </w:t>
      </w:r>
      <w:r>
        <w:t xml:space="preserve">in favour, </w:t>
      </w:r>
      <w:r w:rsidR="005D05C2">
        <w:t>2</w:t>
      </w:r>
      <w:r>
        <w:t xml:space="preserve"> abstention</w:t>
      </w:r>
      <w:r w:rsidR="005D05C2">
        <w:t>s</w:t>
      </w:r>
      <w:r>
        <w:t xml:space="preserve">, </w:t>
      </w:r>
      <w:r w:rsidR="005D05C2">
        <w:t xml:space="preserve">1 against, </w:t>
      </w:r>
      <w:r>
        <w:t>proposal carried.</w:t>
      </w:r>
    </w:p>
    <w:bookmarkEnd w:id="6"/>
    <w:p w14:paraId="232884F5" w14:textId="01E1D783" w:rsidR="0083485E" w:rsidRDefault="0083485E" w:rsidP="00D770B5">
      <w:pPr>
        <w:pStyle w:val="BodyTextIndent2"/>
        <w:ind w:left="720" w:hanging="720"/>
        <w:jc w:val="both"/>
        <w:rPr>
          <w:b/>
          <w:bCs/>
        </w:rPr>
      </w:pPr>
    </w:p>
    <w:p w14:paraId="5015711D" w14:textId="61A14C0A" w:rsidR="00000556" w:rsidRDefault="00000556" w:rsidP="00D770B5">
      <w:pPr>
        <w:pStyle w:val="BodyTextIndent2"/>
        <w:ind w:left="720" w:hanging="720"/>
        <w:jc w:val="both"/>
        <w:rPr>
          <w:b/>
          <w:bCs/>
        </w:rPr>
      </w:pPr>
    </w:p>
    <w:p w14:paraId="64818331" w14:textId="77777777" w:rsidR="004374AE" w:rsidRPr="00D770B5" w:rsidRDefault="005E0F72" w:rsidP="00D770B5">
      <w:pPr>
        <w:pStyle w:val="BodyTextIndent2"/>
        <w:ind w:left="720" w:hanging="720"/>
        <w:jc w:val="both"/>
        <w:rPr>
          <w:b/>
          <w:szCs w:val="24"/>
        </w:rPr>
      </w:pPr>
      <w:r>
        <w:rPr>
          <w:b/>
          <w:bCs/>
        </w:rPr>
        <w:t>10</w:t>
      </w:r>
      <w:r w:rsidR="00075B44" w:rsidRPr="00D770B5">
        <w:rPr>
          <w:b/>
          <w:bCs/>
        </w:rPr>
        <w:t xml:space="preserve"> </w:t>
      </w:r>
      <w:r w:rsidR="00075B44" w:rsidRPr="00D770B5">
        <w:rPr>
          <w:b/>
          <w:bCs/>
        </w:rPr>
        <w:tab/>
      </w:r>
      <w:r w:rsidR="004374AE" w:rsidRPr="00D770B5">
        <w:rPr>
          <w:b/>
          <w:szCs w:val="24"/>
        </w:rPr>
        <w:t>To approve the following Resolution in respect of the main account and the petty cash account of Bradley Stoke Town Council; that</w:t>
      </w:r>
    </w:p>
    <w:p w14:paraId="5792E6FC" w14:textId="77777777" w:rsidR="004374AE" w:rsidRPr="00A10B47" w:rsidRDefault="004374AE" w:rsidP="004374AE">
      <w:pPr>
        <w:jc w:val="both"/>
        <w:rPr>
          <w:sz w:val="12"/>
          <w:szCs w:val="12"/>
        </w:rPr>
      </w:pPr>
    </w:p>
    <w:p w14:paraId="39B438E0" w14:textId="77777777" w:rsidR="00707942" w:rsidRPr="002C58D8" w:rsidRDefault="005E0F72" w:rsidP="00707942">
      <w:pPr>
        <w:ind w:left="1440" w:hanging="720"/>
        <w:jc w:val="both"/>
        <w:rPr>
          <w:sz w:val="20"/>
        </w:rPr>
      </w:pPr>
      <w:r>
        <w:rPr>
          <w:sz w:val="20"/>
        </w:rPr>
        <w:t>10</w:t>
      </w:r>
      <w:r w:rsidR="00707942" w:rsidRPr="002C58D8">
        <w:rPr>
          <w:sz w:val="20"/>
        </w:rPr>
        <w:t>.1</w:t>
      </w:r>
      <w:r w:rsidR="00707942" w:rsidRPr="002C58D8">
        <w:rPr>
          <w:sz w:val="20"/>
        </w:rPr>
        <w:tab/>
        <w:t xml:space="preserve">The Barclays Bank plc ("the Bank") shall continue as our </w:t>
      </w:r>
      <w:r w:rsidR="00707942">
        <w:rPr>
          <w:sz w:val="20"/>
        </w:rPr>
        <w:t xml:space="preserve">primary </w:t>
      </w:r>
      <w:proofErr w:type="gramStart"/>
      <w:r w:rsidR="00707942" w:rsidRPr="002C58D8">
        <w:rPr>
          <w:sz w:val="20"/>
        </w:rPr>
        <w:t>bankers;</w:t>
      </w:r>
      <w:proofErr w:type="gramEnd"/>
    </w:p>
    <w:p w14:paraId="51F6AF5B" w14:textId="77777777" w:rsidR="00707942" w:rsidRPr="002C58D8" w:rsidRDefault="005E0F72" w:rsidP="00707942">
      <w:pPr>
        <w:ind w:left="1440" w:hanging="720"/>
        <w:jc w:val="both"/>
        <w:rPr>
          <w:sz w:val="20"/>
        </w:rPr>
      </w:pPr>
      <w:r>
        <w:rPr>
          <w:sz w:val="20"/>
        </w:rPr>
        <w:t>10</w:t>
      </w:r>
      <w:r w:rsidR="00707942" w:rsidRPr="002C58D8">
        <w:rPr>
          <w:sz w:val="20"/>
        </w:rPr>
        <w:t>.2</w:t>
      </w:r>
      <w:r w:rsidR="00707942" w:rsidRPr="002C58D8">
        <w:rPr>
          <w:sz w:val="20"/>
        </w:rPr>
        <w:tab/>
        <w:t>The Bank shall be authorised to honour all cheques</w:t>
      </w:r>
      <w:r w:rsidR="00707942">
        <w:rPr>
          <w:sz w:val="20"/>
        </w:rPr>
        <w:t>,</w:t>
      </w:r>
      <w:r w:rsidR="00707942" w:rsidRPr="002C58D8">
        <w:rPr>
          <w:sz w:val="20"/>
        </w:rPr>
        <w:t xml:space="preserve"> </w:t>
      </w:r>
      <w:r w:rsidR="00707942" w:rsidRPr="00AE1B95">
        <w:rPr>
          <w:sz w:val="20"/>
        </w:rPr>
        <w:t>debit card and internet transactions</w:t>
      </w:r>
      <w:r w:rsidR="00707942">
        <w:rPr>
          <w:sz w:val="20"/>
        </w:rPr>
        <w:t xml:space="preserve"> </w:t>
      </w:r>
      <w:r w:rsidR="00707942" w:rsidRPr="002C58D8">
        <w:rPr>
          <w:sz w:val="20"/>
        </w:rPr>
        <w:t>or other orders for payment drawn, made or accepted on our behalf including bills of exchange and promissory notes, even if any such payment causes any accounts to be overdrawn or increase any existing overdraft, provided that such documents are signed by any two (and any one in respect of the petty cash account) in accordance with the specimen signatures;</w:t>
      </w:r>
    </w:p>
    <w:p w14:paraId="7FB228EC" w14:textId="77777777" w:rsidR="00707942" w:rsidRPr="002C58D8" w:rsidRDefault="005E0F72" w:rsidP="00707942">
      <w:pPr>
        <w:ind w:left="1440" w:hanging="720"/>
        <w:jc w:val="both"/>
        <w:rPr>
          <w:sz w:val="20"/>
        </w:rPr>
      </w:pPr>
      <w:r>
        <w:rPr>
          <w:sz w:val="20"/>
        </w:rPr>
        <w:t>10</w:t>
      </w:r>
      <w:r w:rsidR="00707942" w:rsidRPr="002C58D8">
        <w:rPr>
          <w:sz w:val="20"/>
        </w:rPr>
        <w:t>.3</w:t>
      </w:r>
      <w:r w:rsidR="00707942" w:rsidRPr="002C58D8">
        <w:rPr>
          <w:sz w:val="20"/>
        </w:rPr>
        <w:tab/>
        <w:t xml:space="preserve">The Bank shall act on all specimen signatures in accordance with any instructions, notice, request or other document in writing concerning our account (including the opening of new accounts), affairs or </w:t>
      </w:r>
      <w:proofErr w:type="gramStart"/>
      <w:r w:rsidR="00707942" w:rsidRPr="002C58D8">
        <w:rPr>
          <w:sz w:val="20"/>
        </w:rPr>
        <w:t>property;</w:t>
      </w:r>
      <w:proofErr w:type="gramEnd"/>
    </w:p>
    <w:p w14:paraId="70D8D107" w14:textId="77777777" w:rsidR="00707942" w:rsidRPr="002C58D8" w:rsidRDefault="005E0F72" w:rsidP="00707942">
      <w:pPr>
        <w:ind w:left="1440" w:hanging="720"/>
        <w:jc w:val="both"/>
        <w:rPr>
          <w:sz w:val="20"/>
        </w:rPr>
      </w:pPr>
      <w:r>
        <w:rPr>
          <w:sz w:val="20"/>
        </w:rPr>
        <w:t>10</w:t>
      </w:r>
      <w:r w:rsidR="00707942" w:rsidRPr="002C58D8">
        <w:rPr>
          <w:sz w:val="20"/>
        </w:rPr>
        <w:t>.4</w:t>
      </w:r>
      <w:r w:rsidR="00707942" w:rsidRPr="002C58D8">
        <w:rPr>
          <w:sz w:val="20"/>
        </w:rPr>
        <w:tab/>
        <w:t xml:space="preserve">The Bank shall be sent a copy of any future resolutions that affect the terms of the above </w:t>
      </w:r>
      <w:proofErr w:type="gramStart"/>
      <w:r w:rsidR="00707942" w:rsidRPr="002C58D8">
        <w:rPr>
          <w:sz w:val="20"/>
        </w:rPr>
        <w:t>resolutions;</w:t>
      </w:r>
      <w:proofErr w:type="gramEnd"/>
    </w:p>
    <w:p w14:paraId="48D7FDF1" w14:textId="77777777" w:rsidR="00707942" w:rsidRPr="002C58D8" w:rsidRDefault="005E0F72" w:rsidP="00707942">
      <w:pPr>
        <w:ind w:left="1440" w:hanging="720"/>
        <w:jc w:val="both"/>
        <w:rPr>
          <w:sz w:val="20"/>
        </w:rPr>
      </w:pPr>
      <w:r>
        <w:rPr>
          <w:sz w:val="20"/>
        </w:rPr>
        <w:t>10</w:t>
      </w:r>
      <w:r w:rsidR="00707942" w:rsidRPr="002C58D8">
        <w:rPr>
          <w:sz w:val="20"/>
        </w:rPr>
        <w:t>.5</w:t>
      </w:r>
      <w:r w:rsidR="00707942" w:rsidRPr="002C58D8">
        <w:rPr>
          <w:sz w:val="20"/>
        </w:rPr>
        <w:tab/>
        <w:t xml:space="preserve">The Bank shall be sent a copy of any changes in Rules and Regulations or </w:t>
      </w:r>
      <w:proofErr w:type="gramStart"/>
      <w:r w:rsidR="00707942" w:rsidRPr="002C58D8">
        <w:rPr>
          <w:sz w:val="20"/>
        </w:rPr>
        <w:t>Byelaws;</w:t>
      </w:r>
      <w:proofErr w:type="gramEnd"/>
    </w:p>
    <w:p w14:paraId="2135DEE5" w14:textId="77777777" w:rsidR="00707942" w:rsidRPr="002C58D8" w:rsidRDefault="005E0F72" w:rsidP="00707942">
      <w:pPr>
        <w:ind w:left="1440" w:hanging="720"/>
        <w:jc w:val="both"/>
        <w:rPr>
          <w:sz w:val="20"/>
        </w:rPr>
      </w:pPr>
      <w:r>
        <w:rPr>
          <w:sz w:val="20"/>
        </w:rPr>
        <w:t>10</w:t>
      </w:r>
      <w:r w:rsidR="00707942" w:rsidRPr="002C58D8">
        <w:rPr>
          <w:sz w:val="20"/>
        </w:rPr>
        <w:t>.6</w:t>
      </w:r>
      <w:r w:rsidR="00707942" w:rsidRPr="002C58D8">
        <w:rPr>
          <w:sz w:val="20"/>
        </w:rPr>
        <w:tab/>
        <w:t xml:space="preserve">The Bank shall be notified of any change of Committee </w:t>
      </w:r>
      <w:proofErr w:type="gramStart"/>
      <w:r w:rsidR="00707942" w:rsidRPr="002C58D8">
        <w:rPr>
          <w:sz w:val="20"/>
        </w:rPr>
        <w:t>Members;</w:t>
      </w:r>
      <w:proofErr w:type="gramEnd"/>
    </w:p>
    <w:p w14:paraId="2AB4B097" w14:textId="77777777" w:rsidR="00707942" w:rsidRPr="002C58D8" w:rsidRDefault="005E0F72" w:rsidP="00707942">
      <w:pPr>
        <w:ind w:left="1440" w:hanging="720"/>
        <w:jc w:val="both"/>
        <w:rPr>
          <w:sz w:val="20"/>
        </w:rPr>
      </w:pPr>
      <w:r>
        <w:rPr>
          <w:sz w:val="20"/>
        </w:rPr>
        <w:t>10</w:t>
      </w:r>
      <w:r w:rsidR="00707942" w:rsidRPr="002C58D8">
        <w:rPr>
          <w:sz w:val="20"/>
        </w:rPr>
        <w:t>.7</w:t>
      </w:r>
      <w:r w:rsidR="00707942" w:rsidRPr="002C58D8">
        <w:rPr>
          <w:sz w:val="20"/>
        </w:rPr>
        <w:tab/>
        <w:t xml:space="preserve">The Bank shall be notified in writing of any change of officials authorised to sign on our </w:t>
      </w:r>
      <w:proofErr w:type="gramStart"/>
      <w:r w:rsidR="00707942" w:rsidRPr="002C58D8">
        <w:rPr>
          <w:sz w:val="20"/>
        </w:rPr>
        <w:t>behalf;</w:t>
      </w:r>
      <w:proofErr w:type="gramEnd"/>
    </w:p>
    <w:p w14:paraId="70E74993" w14:textId="77777777" w:rsidR="00707942" w:rsidRDefault="005E0F72" w:rsidP="00707942">
      <w:pPr>
        <w:ind w:left="1440" w:hanging="720"/>
        <w:jc w:val="both"/>
        <w:rPr>
          <w:sz w:val="20"/>
        </w:rPr>
      </w:pPr>
      <w:r>
        <w:rPr>
          <w:sz w:val="20"/>
        </w:rPr>
        <w:t>10</w:t>
      </w:r>
      <w:r w:rsidR="00707942" w:rsidRPr="002C58D8">
        <w:rPr>
          <w:sz w:val="20"/>
        </w:rPr>
        <w:t>.8</w:t>
      </w:r>
      <w:r w:rsidR="00707942" w:rsidRPr="002C58D8">
        <w:rPr>
          <w:sz w:val="20"/>
        </w:rPr>
        <w:tab/>
        <w:t>The Bank shall otherwise continue to operate our accounts in accordance with the mandate.</w:t>
      </w:r>
    </w:p>
    <w:p w14:paraId="73FE797F" w14:textId="77777777" w:rsidR="00707942" w:rsidRPr="00707942" w:rsidRDefault="00707942" w:rsidP="00707942">
      <w:pPr>
        <w:ind w:left="1440" w:hanging="720"/>
        <w:jc w:val="both"/>
        <w:rPr>
          <w:sz w:val="16"/>
          <w:szCs w:val="16"/>
        </w:rPr>
      </w:pPr>
    </w:p>
    <w:p w14:paraId="0487E8F6" w14:textId="77777777" w:rsidR="00707942" w:rsidRPr="00F06DAE" w:rsidRDefault="00707942" w:rsidP="00707942">
      <w:pPr>
        <w:ind w:left="720" w:hanging="720"/>
        <w:jc w:val="both"/>
        <w:rPr>
          <w:sz w:val="20"/>
        </w:rPr>
      </w:pPr>
      <w:r w:rsidRPr="00F06DAE">
        <w:rPr>
          <w:sz w:val="20"/>
        </w:rPr>
        <w:tab/>
        <w:t xml:space="preserve">The above resolution will also apply to </w:t>
      </w:r>
      <w:r>
        <w:rPr>
          <w:sz w:val="20"/>
        </w:rPr>
        <w:t>the</w:t>
      </w:r>
      <w:r w:rsidRPr="00F06DAE">
        <w:rPr>
          <w:sz w:val="20"/>
        </w:rPr>
        <w:t xml:space="preserve"> Lloyds Bank account should the financial situation change and/or Council approve changing the primary banker in line with The Financial Regulations. </w:t>
      </w:r>
    </w:p>
    <w:p w14:paraId="6D00E787" w14:textId="77777777" w:rsidR="00F06DAE" w:rsidRPr="00D63A27" w:rsidRDefault="00F06DAE" w:rsidP="0031256F">
      <w:pPr>
        <w:pStyle w:val="BodyTextIndent2"/>
        <w:ind w:left="720"/>
        <w:jc w:val="both"/>
        <w:rPr>
          <w:bCs/>
          <w:sz w:val="16"/>
          <w:szCs w:val="16"/>
        </w:rPr>
      </w:pPr>
    </w:p>
    <w:p w14:paraId="56BF0ECB" w14:textId="77777777" w:rsidR="00940C06" w:rsidRPr="00940C06" w:rsidRDefault="00EB04AD" w:rsidP="00940C06">
      <w:pPr>
        <w:pStyle w:val="BodyTextIndent2"/>
        <w:ind w:left="720"/>
        <w:jc w:val="both"/>
        <w:rPr>
          <w:bCs/>
        </w:rPr>
      </w:pPr>
      <w:r w:rsidRPr="00731BA0">
        <w:rPr>
          <w:bCs/>
        </w:rPr>
        <w:t xml:space="preserve">Councillor </w:t>
      </w:r>
      <w:r w:rsidR="005E0F72">
        <w:rPr>
          <w:bCs/>
        </w:rPr>
        <w:t xml:space="preserve">John Ashe </w:t>
      </w:r>
      <w:r w:rsidRPr="00731BA0">
        <w:rPr>
          <w:bCs/>
        </w:rPr>
        <w:t xml:space="preserve">proposed acceptance of all the above </w:t>
      </w:r>
      <w:r w:rsidR="00AF6A7F">
        <w:rPr>
          <w:bCs/>
        </w:rPr>
        <w:t>items (</w:t>
      </w:r>
      <w:r w:rsidR="00002DAB">
        <w:rPr>
          <w:bCs/>
        </w:rPr>
        <w:t>10</w:t>
      </w:r>
      <w:r w:rsidR="00AF6A7F">
        <w:rPr>
          <w:bCs/>
        </w:rPr>
        <w:t xml:space="preserve">.1 – </w:t>
      </w:r>
      <w:r w:rsidR="00002DAB">
        <w:rPr>
          <w:bCs/>
        </w:rPr>
        <w:t>10</w:t>
      </w:r>
      <w:r w:rsidR="00AF6A7F">
        <w:rPr>
          <w:bCs/>
        </w:rPr>
        <w:t>.8</w:t>
      </w:r>
      <w:r w:rsidR="00D63A27">
        <w:rPr>
          <w:bCs/>
        </w:rPr>
        <w:t xml:space="preserve"> plus reference to Lloyds Banks</w:t>
      </w:r>
      <w:r w:rsidR="00AF6A7F">
        <w:rPr>
          <w:bCs/>
        </w:rPr>
        <w:t xml:space="preserve">), </w:t>
      </w:r>
      <w:r w:rsidRPr="00731BA0">
        <w:rPr>
          <w:bCs/>
        </w:rPr>
        <w:t xml:space="preserve">seconded by Councillor </w:t>
      </w:r>
      <w:r w:rsidR="00002DAB">
        <w:rPr>
          <w:bCs/>
        </w:rPr>
        <w:t>Ben Randles, carried unanimously</w:t>
      </w:r>
      <w:r w:rsidR="00940C06">
        <w:rPr>
          <w:bCs/>
        </w:rPr>
        <w:t>.</w:t>
      </w:r>
    </w:p>
    <w:p w14:paraId="7AA7592F" w14:textId="77777777" w:rsidR="00F06DAE" w:rsidRPr="00000556" w:rsidRDefault="00F06DAE" w:rsidP="00D46B13">
      <w:pPr>
        <w:ind w:left="720" w:hanging="720"/>
        <w:jc w:val="both"/>
        <w:rPr>
          <w:b/>
          <w:szCs w:val="24"/>
        </w:rPr>
      </w:pPr>
    </w:p>
    <w:p w14:paraId="01155F4E" w14:textId="77777777" w:rsidR="00D63A27" w:rsidRPr="00000556" w:rsidRDefault="00D63A27" w:rsidP="00D46B13">
      <w:pPr>
        <w:ind w:left="720" w:hanging="720"/>
        <w:jc w:val="both"/>
        <w:rPr>
          <w:b/>
          <w:szCs w:val="24"/>
        </w:rPr>
      </w:pPr>
    </w:p>
    <w:p w14:paraId="2BF5F74C" w14:textId="77777777" w:rsidR="006D6BC8" w:rsidRPr="00D64AAC" w:rsidRDefault="00621207" w:rsidP="00D46B13">
      <w:pPr>
        <w:ind w:left="720" w:hanging="720"/>
        <w:jc w:val="both"/>
        <w:rPr>
          <w:b/>
        </w:rPr>
      </w:pPr>
      <w:r>
        <w:rPr>
          <w:b/>
        </w:rPr>
        <w:t>1</w:t>
      </w:r>
      <w:r w:rsidR="00002DAB">
        <w:rPr>
          <w:b/>
        </w:rPr>
        <w:t>1</w:t>
      </w:r>
      <w:r w:rsidR="006E4395" w:rsidRPr="00D64AAC">
        <w:rPr>
          <w:b/>
        </w:rPr>
        <w:tab/>
      </w:r>
      <w:r w:rsidR="00002DAB">
        <w:rPr>
          <w:b/>
        </w:rPr>
        <w:t xml:space="preserve">To Approve Six Signatories </w:t>
      </w:r>
      <w:r w:rsidR="006E4395" w:rsidRPr="00D64AAC">
        <w:rPr>
          <w:b/>
        </w:rPr>
        <w:t xml:space="preserve">Authorised </w:t>
      </w:r>
      <w:r w:rsidR="00002DAB">
        <w:rPr>
          <w:b/>
        </w:rPr>
        <w:t>to sign on Town Council’s behalf</w:t>
      </w:r>
    </w:p>
    <w:p w14:paraId="161CEEC9" w14:textId="77777777" w:rsidR="006E4395" w:rsidRPr="00621207" w:rsidRDefault="006E4395" w:rsidP="001518C4">
      <w:pPr>
        <w:ind w:left="709"/>
        <w:rPr>
          <w:b/>
          <w:sz w:val="16"/>
          <w:szCs w:val="16"/>
        </w:rPr>
      </w:pPr>
    </w:p>
    <w:p w14:paraId="55477C7B" w14:textId="795CD661" w:rsidR="009A40D2" w:rsidRDefault="009A40D2" w:rsidP="009A40D2">
      <w:pPr>
        <w:ind w:left="709" w:right="-142"/>
        <w:jc w:val="both"/>
        <w:rPr>
          <w:szCs w:val="24"/>
        </w:rPr>
      </w:pPr>
      <w:r>
        <w:rPr>
          <w:szCs w:val="24"/>
        </w:rPr>
        <w:t xml:space="preserve">Terry </w:t>
      </w:r>
      <w:r w:rsidR="00D42050">
        <w:rPr>
          <w:szCs w:val="24"/>
        </w:rPr>
        <w:t>Hucker</w:t>
      </w:r>
      <w:r>
        <w:rPr>
          <w:szCs w:val="24"/>
        </w:rPr>
        <w:t xml:space="preserve">, Interim RFO/Finance Manager informed the meeting that last year </w:t>
      </w:r>
      <w:r w:rsidRPr="00F65A0F">
        <w:rPr>
          <w:szCs w:val="24"/>
        </w:rPr>
        <w:t>Rachel Pullen, RFO informed the meeting that, in view of the fact that nearly all payments are now issued from the main account via internet banking which negates the need for cheque signatures at council meetings and in view of the amount of work involved and lengthy mandate processing timescales associated with resetting bank mandates, she suggest</w:t>
      </w:r>
      <w:r>
        <w:rPr>
          <w:szCs w:val="24"/>
        </w:rPr>
        <w:t>ed we</w:t>
      </w:r>
      <w:r w:rsidRPr="00F65A0F">
        <w:rPr>
          <w:szCs w:val="24"/>
        </w:rPr>
        <w:t xml:space="preserve"> maintain the existing signatories wherever possible</w:t>
      </w:r>
      <w:r>
        <w:rPr>
          <w:szCs w:val="24"/>
        </w:rPr>
        <w:t xml:space="preserve"> and </w:t>
      </w:r>
      <w:r w:rsidRPr="00F65A0F">
        <w:rPr>
          <w:szCs w:val="24"/>
        </w:rPr>
        <w:t xml:space="preserve">then either removing or replacing </w:t>
      </w:r>
      <w:r w:rsidR="00D42050">
        <w:rPr>
          <w:szCs w:val="24"/>
        </w:rPr>
        <w:t>individuals who are no longer councillors</w:t>
      </w:r>
      <w:r>
        <w:rPr>
          <w:szCs w:val="24"/>
        </w:rPr>
        <w:t xml:space="preserve">, as this still remains the case Terry Hucker suggested to council that we leave </w:t>
      </w:r>
      <w:r w:rsidR="00D42050">
        <w:rPr>
          <w:szCs w:val="24"/>
        </w:rPr>
        <w:t xml:space="preserve">the existing signatories </w:t>
      </w:r>
      <w:r>
        <w:rPr>
          <w:szCs w:val="24"/>
        </w:rPr>
        <w:t>unchanged other than the removal of Nikki Hallur.</w:t>
      </w:r>
    </w:p>
    <w:p w14:paraId="0F8328ED" w14:textId="35C5B4EF" w:rsidR="009A40D2" w:rsidRPr="00D42050" w:rsidRDefault="009A40D2" w:rsidP="009A40D2">
      <w:pPr>
        <w:ind w:left="709" w:right="-142"/>
        <w:jc w:val="both"/>
        <w:rPr>
          <w:sz w:val="16"/>
          <w:szCs w:val="16"/>
        </w:rPr>
      </w:pPr>
    </w:p>
    <w:p w14:paraId="7CBB0E6F" w14:textId="3366C837" w:rsidR="009A40D2" w:rsidRPr="00F65A0F" w:rsidRDefault="009A40D2" w:rsidP="009A40D2">
      <w:pPr>
        <w:ind w:left="709" w:right="-142"/>
        <w:jc w:val="both"/>
        <w:rPr>
          <w:szCs w:val="24"/>
        </w:rPr>
      </w:pPr>
      <w:r>
        <w:rPr>
          <w:szCs w:val="24"/>
        </w:rPr>
        <w:t xml:space="preserve">Councillor Elaine Hardwick asked to be removed as </w:t>
      </w:r>
      <w:r w:rsidR="00453B0D">
        <w:rPr>
          <w:szCs w:val="24"/>
        </w:rPr>
        <w:t xml:space="preserve">a </w:t>
      </w:r>
      <w:r>
        <w:rPr>
          <w:szCs w:val="24"/>
        </w:rPr>
        <w:t>signatory from accounts detailed below:</w:t>
      </w:r>
    </w:p>
    <w:p w14:paraId="327F647C" w14:textId="77777777" w:rsidR="009A40D2" w:rsidRPr="00F65A0F" w:rsidRDefault="009A40D2" w:rsidP="009A40D2">
      <w:pPr>
        <w:ind w:left="709" w:right="-142"/>
        <w:jc w:val="both"/>
        <w:rPr>
          <w:b/>
          <w:szCs w:val="24"/>
        </w:rPr>
      </w:pPr>
    </w:p>
    <w:p w14:paraId="5C3EAECE" w14:textId="77777777" w:rsidR="009A40D2" w:rsidRPr="00C415B3" w:rsidRDefault="009A40D2" w:rsidP="009A40D2">
      <w:pPr>
        <w:ind w:left="709" w:right="-166"/>
        <w:jc w:val="both"/>
        <w:rPr>
          <w:b/>
          <w:szCs w:val="24"/>
          <w:u w:val="single"/>
        </w:rPr>
      </w:pPr>
      <w:r w:rsidRPr="00C415B3">
        <w:rPr>
          <w:b/>
          <w:szCs w:val="24"/>
          <w:u w:val="single"/>
        </w:rPr>
        <w:t xml:space="preserve">Barclays &amp; Lloyds Bank </w:t>
      </w:r>
    </w:p>
    <w:p w14:paraId="6BC4F2CB" w14:textId="27EC4AF7" w:rsidR="009A40D2" w:rsidRDefault="009A40D2" w:rsidP="009A40D2">
      <w:pPr>
        <w:ind w:left="709" w:right="-166"/>
        <w:jc w:val="both"/>
        <w:rPr>
          <w:szCs w:val="24"/>
        </w:rPr>
      </w:pPr>
      <w:r w:rsidRPr="00352C41">
        <w:rPr>
          <w:szCs w:val="24"/>
        </w:rPr>
        <w:t xml:space="preserve">Sharon Petela, John Ashe, Roger Avenin, </w:t>
      </w:r>
      <w:r w:rsidRPr="00D42050">
        <w:rPr>
          <w:szCs w:val="24"/>
        </w:rPr>
        <w:t xml:space="preserve">Nikki Hallur, </w:t>
      </w:r>
      <w:r w:rsidRPr="00352C41">
        <w:rPr>
          <w:szCs w:val="24"/>
        </w:rPr>
        <w:t>Andy Ward</w:t>
      </w:r>
      <w:r>
        <w:rPr>
          <w:szCs w:val="24"/>
        </w:rPr>
        <w:t>, B</w:t>
      </w:r>
      <w:r w:rsidRPr="00352C41">
        <w:rPr>
          <w:szCs w:val="24"/>
        </w:rPr>
        <w:t xml:space="preserve">rian </w:t>
      </w:r>
      <w:proofErr w:type="gramStart"/>
      <w:r w:rsidRPr="00352C41">
        <w:rPr>
          <w:szCs w:val="24"/>
        </w:rPr>
        <w:t>Hopkinson</w:t>
      </w:r>
      <w:proofErr w:type="gramEnd"/>
      <w:r w:rsidRPr="00352C41">
        <w:rPr>
          <w:szCs w:val="24"/>
        </w:rPr>
        <w:t xml:space="preserve"> and Ben Randles</w:t>
      </w:r>
      <w:r>
        <w:rPr>
          <w:szCs w:val="24"/>
        </w:rPr>
        <w:t xml:space="preserve"> </w:t>
      </w:r>
    </w:p>
    <w:p w14:paraId="7DA34D67" w14:textId="77777777" w:rsidR="009A40D2" w:rsidRPr="00000556" w:rsidRDefault="009A40D2" w:rsidP="009A40D2">
      <w:pPr>
        <w:ind w:left="709" w:right="-755"/>
        <w:jc w:val="both"/>
        <w:rPr>
          <w:sz w:val="16"/>
          <w:szCs w:val="16"/>
        </w:rPr>
      </w:pPr>
    </w:p>
    <w:p w14:paraId="7CDD6BC4" w14:textId="77777777" w:rsidR="009A40D2" w:rsidRPr="00594E1C" w:rsidRDefault="009A40D2" w:rsidP="009A40D2">
      <w:pPr>
        <w:ind w:left="709" w:right="-166"/>
        <w:jc w:val="both"/>
        <w:rPr>
          <w:b/>
          <w:szCs w:val="24"/>
          <w:u w:val="single"/>
        </w:rPr>
      </w:pPr>
      <w:r w:rsidRPr="00594E1C">
        <w:rPr>
          <w:b/>
          <w:szCs w:val="24"/>
          <w:u w:val="single"/>
        </w:rPr>
        <w:t>Cambridge &amp; Counties Bank</w:t>
      </w:r>
    </w:p>
    <w:p w14:paraId="557C2813" w14:textId="609464F8" w:rsidR="009A40D2" w:rsidRDefault="009A40D2" w:rsidP="009A40D2">
      <w:pPr>
        <w:ind w:left="709" w:right="-166"/>
        <w:jc w:val="both"/>
        <w:rPr>
          <w:szCs w:val="24"/>
        </w:rPr>
      </w:pPr>
      <w:r w:rsidRPr="00594E1C">
        <w:rPr>
          <w:szCs w:val="24"/>
        </w:rPr>
        <w:t xml:space="preserve">Sharon Petela &amp; Andy Ward are the Authorised Officials and Elaine Hardwick &amp; Franklin </w:t>
      </w:r>
      <w:r w:rsidR="00D42050">
        <w:rPr>
          <w:szCs w:val="24"/>
        </w:rPr>
        <w:t xml:space="preserve">Owusu-Antwi </w:t>
      </w:r>
      <w:r w:rsidRPr="00594E1C">
        <w:rPr>
          <w:szCs w:val="24"/>
        </w:rPr>
        <w:t>are the other signatories (any 2 to sign)</w:t>
      </w:r>
    </w:p>
    <w:p w14:paraId="6817F0FB" w14:textId="77777777" w:rsidR="009A40D2" w:rsidRPr="00594E1C" w:rsidRDefault="009A40D2" w:rsidP="009A40D2">
      <w:pPr>
        <w:ind w:left="709" w:right="-166"/>
        <w:jc w:val="both"/>
        <w:rPr>
          <w:b/>
          <w:szCs w:val="24"/>
          <w:u w:val="single"/>
        </w:rPr>
      </w:pPr>
      <w:r w:rsidRPr="00594E1C">
        <w:rPr>
          <w:b/>
          <w:szCs w:val="24"/>
          <w:u w:val="single"/>
        </w:rPr>
        <w:lastRenderedPageBreak/>
        <w:t>United Trust Bank Ltd</w:t>
      </w:r>
    </w:p>
    <w:p w14:paraId="7984C118" w14:textId="07591396" w:rsidR="009A40D2" w:rsidRDefault="009A40D2" w:rsidP="009A40D2">
      <w:pPr>
        <w:ind w:left="709" w:right="-166"/>
        <w:jc w:val="both"/>
        <w:rPr>
          <w:szCs w:val="24"/>
        </w:rPr>
      </w:pPr>
      <w:r w:rsidRPr="00594E1C">
        <w:rPr>
          <w:szCs w:val="24"/>
        </w:rPr>
        <w:t xml:space="preserve">Sharon Petela &amp; Andy Ward are the Authorised Officials and John Ashe, Elaine Hardwick &amp; Franklin </w:t>
      </w:r>
      <w:r w:rsidR="00D42050">
        <w:rPr>
          <w:szCs w:val="24"/>
        </w:rPr>
        <w:t xml:space="preserve">Owusu-Antwi </w:t>
      </w:r>
      <w:r w:rsidRPr="00594E1C">
        <w:rPr>
          <w:szCs w:val="24"/>
        </w:rPr>
        <w:t>are the other signatories (any 2 to sign)</w:t>
      </w:r>
    </w:p>
    <w:p w14:paraId="74F0B5D8" w14:textId="77777777" w:rsidR="009A40D2" w:rsidRPr="00000556" w:rsidRDefault="009A40D2" w:rsidP="009A40D2">
      <w:pPr>
        <w:ind w:left="709" w:right="-166"/>
        <w:jc w:val="both"/>
        <w:rPr>
          <w:sz w:val="16"/>
          <w:szCs w:val="16"/>
        </w:rPr>
      </w:pPr>
    </w:p>
    <w:p w14:paraId="211F1283" w14:textId="77777777" w:rsidR="00367109" w:rsidRDefault="00367109" w:rsidP="009A40D2">
      <w:pPr>
        <w:ind w:left="709" w:right="-166"/>
        <w:jc w:val="both"/>
        <w:rPr>
          <w:b/>
          <w:szCs w:val="24"/>
          <w:u w:val="single"/>
        </w:rPr>
      </w:pPr>
    </w:p>
    <w:p w14:paraId="517D10AF" w14:textId="220E7EB1" w:rsidR="009A40D2" w:rsidRPr="00594E1C" w:rsidRDefault="009A40D2" w:rsidP="009A40D2">
      <w:pPr>
        <w:ind w:left="709" w:right="-166"/>
        <w:jc w:val="both"/>
        <w:rPr>
          <w:b/>
          <w:szCs w:val="24"/>
          <w:u w:val="single"/>
        </w:rPr>
      </w:pPr>
      <w:r w:rsidRPr="00594E1C">
        <w:rPr>
          <w:b/>
          <w:szCs w:val="24"/>
          <w:u w:val="single"/>
        </w:rPr>
        <w:t xml:space="preserve">CCLA Local Authorities Property Fund </w:t>
      </w:r>
    </w:p>
    <w:p w14:paraId="45F5F519" w14:textId="5F1EA124" w:rsidR="009A40D2" w:rsidRDefault="009A40D2" w:rsidP="009A40D2">
      <w:pPr>
        <w:ind w:left="709" w:right="-166"/>
        <w:jc w:val="both"/>
        <w:rPr>
          <w:szCs w:val="24"/>
        </w:rPr>
      </w:pPr>
      <w:r w:rsidRPr="00594E1C">
        <w:rPr>
          <w:szCs w:val="24"/>
        </w:rPr>
        <w:t>Sharon Petela &amp; Andy Ward are the Authorised Officials and John Ashe</w:t>
      </w:r>
      <w:r w:rsidR="00D42050">
        <w:rPr>
          <w:szCs w:val="24"/>
        </w:rPr>
        <w:t>, Elaine H</w:t>
      </w:r>
      <w:r w:rsidRPr="00594E1C">
        <w:rPr>
          <w:szCs w:val="24"/>
        </w:rPr>
        <w:t xml:space="preserve">ardwick &amp; Franklin </w:t>
      </w:r>
      <w:r w:rsidR="00D42050">
        <w:rPr>
          <w:szCs w:val="24"/>
        </w:rPr>
        <w:t xml:space="preserve">Owusu-Antwi </w:t>
      </w:r>
      <w:r w:rsidRPr="00594E1C">
        <w:rPr>
          <w:szCs w:val="24"/>
        </w:rPr>
        <w:t>are the other signatories (any 2 to sign)</w:t>
      </w:r>
    </w:p>
    <w:p w14:paraId="73B8BEE5" w14:textId="77777777" w:rsidR="00002DAB" w:rsidRPr="005F76FB" w:rsidRDefault="00002DAB" w:rsidP="00002DAB">
      <w:pPr>
        <w:ind w:left="709" w:right="-142"/>
        <w:jc w:val="both"/>
        <w:rPr>
          <w:sz w:val="16"/>
          <w:szCs w:val="16"/>
        </w:rPr>
      </w:pPr>
    </w:p>
    <w:p w14:paraId="11804EA1" w14:textId="4015E6A2" w:rsidR="005F76FB" w:rsidRDefault="00D42050" w:rsidP="005F76FB">
      <w:pPr>
        <w:pStyle w:val="BodyTextIndent2"/>
        <w:ind w:left="720"/>
        <w:jc w:val="both"/>
      </w:pPr>
      <w:r>
        <w:t xml:space="preserve">Following discussion, Councillor Roger Avenin proposed that Nikki Hallur and Elaine Hardwick be removed as signatories from all accounts as detailed above, and the remaining signatories continue for 2020/2021, seconded by </w:t>
      </w:r>
      <w:r w:rsidR="005F76FB">
        <w:t xml:space="preserve">Councillor </w:t>
      </w:r>
      <w:r>
        <w:t>Tom Aditya. A vote was taken, 12 in favour, 1 against, proposal carried.</w:t>
      </w:r>
    </w:p>
    <w:p w14:paraId="233DB3CA" w14:textId="1127052F" w:rsidR="00367109" w:rsidRDefault="00367109" w:rsidP="005F76FB">
      <w:pPr>
        <w:pStyle w:val="BodyTextIndent2"/>
        <w:ind w:left="720"/>
        <w:jc w:val="both"/>
      </w:pPr>
    </w:p>
    <w:p w14:paraId="20FE836A" w14:textId="77777777" w:rsidR="00367109" w:rsidRPr="00940C06" w:rsidRDefault="00367109" w:rsidP="005F76FB">
      <w:pPr>
        <w:pStyle w:val="BodyTextIndent2"/>
        <w:ind w:left="720"/>
        <w:jc w:val="both"/>
        <w:rPr>
          <w:bCs/>
        </w:rPr>
      </w:pPr>
    </w:p>
    <w:p w14:paraId="2AF91DCC" w14:textId="77777777" w:rsidR="00940C06" w:rsidRDefault="00940C06" w:rsidP="00940C06">
      <w:pPr>
        <w:jc w:val="both"/>
        <w:rPr>
          <w:b/>
        </w:rPr>
      </w:pPr>
      <w:r>
        <w:rPr>
          <w:b/>
        </w:rPr>
        <w:t>1</w:t>
      </w:r>
      <w:r w:rsidR="003C22EA">
        <w:rPr>
          <w:b/>
        </w:rPr>
        <w:t>2</w:t>
      </w:r>
      <w:r>
        <w:rPr>
          <w:b/>
        </w:rPr>
        <w:tab/>
        <w:t>Appointment of Auditors</w:t>
      </w:r>
    </w:p>
    <w:p w14:paraId="31F8D27C" w14:textId="77777777" w:rsidR="00940C06" w:rsidRDefault="00940C06" w:rsidP="00940C06">
      <w:pPr>
        <w:rPr>
          <w:sz w:val="16"/>
          <w:szCs w:val="16"/>
        </w:rPr>
      </w:pPr>
    </w:p>
    <w:p w14:paraId="31AF9B71" w14:textId="77777777" w:rsidR="00940C06" w:rsidRDefault="00940C06" w:rsidP="00940C06">
      <w:pPr>
        <w:ind w:left="720"/>
        <w:jc w:val="both"/>
        <w:rPr>
          <w:b/>
        </w:rPr>
      </w:pPr>
      <w:r>
        <w:rPr>
          <w:b/>
        </w:rPr>
        <w:t>1</w:t>
      </w:r>
      <w:r w:rsidR="003C22EA">
        <w:rPr>
          <w:b/>
        </w:rPr>
        <w:t>2</w:t>
      </w:r>
      <w:r>
        <w:rPr>
          <w:b/>
        </w:rPr>
        <w:t>.1</w:t>
      </w:r>
      <w:r>
        <w:rPr>
          <w:b/>
        </w:rPr>
        <w:tab/>
        <w:t>Note Appointment of External Auditor</w:t>
      </w:r>
    </w:p>
    <w:p w14:paraId="1782B280" w14:textId="77777777" w:rsidR="00D42050" w:rsidRPr="00D42050" w:rsidRDefault="00D42050" w:rsidP="00D42050">
      <w:pPr>
        <w:pStyle w:val="BodyText"/>
        <w:ind w:left="1440" w:right="113" w:firstLine="6"/>
        <w:rPr>
          <w:sz w:val="16"/>
          <w:szCs w:val="16"/>
        </w:rPr>
      </w:pPr>
    </w:p>
    <w:p w14:paraId="0169EA52" w14:textId="52A746EC" w:rsidR="00D42050" w:rsidRPr="00EA59D0" w:rsidRDefault="00D42050" w:rsidP="00D42050">
      <w:pPr>
        <w:pStyle w:val="BodyText"/>
        <w:ind w:left="1440" w:right="113" w:firstLine="6"/>
        <w:rPr>
          <w:szCs w:val="24"/>
        </w:rPr>
      </w:pPr>
      <w:r w:rsidRPr="00EA59D0">
        <w:rPr>
          <w:szCs w:val="24"/>
        </w:rPr>
        <w:t xml:space="preserve">It </w:t>
      </w:r>
      <w:r>
        <w:rPr>
          <w:szCs w:val="24"/>
        </w:rPr>
        <w:t xml:space="preserve">was </w:t>
      </w:r>
      <w:r w:rsidRPr="00EA59D0">
        <w:rPr>
          <w:szCs w:val="24"/>
        </w:rPr>
        <w:t>NOTED that PKF LittleJohn LLP had been appointed for 5 years (2017 – 2022) following council’s decision to opt in to the Smaller Authorities' Audit Appointments (SAAA) procurement exercise for a 5-year period as approved by Full Council on</w:t>
      </w:r>
      <w:r>
        <w:rPr>
          <w:szCs w:val="24"/>
        </w:rPr>
        <w:t xml:space="preserve"> 9</w:t>
      </w:r>
      <w:r w:rsidRPr="00EA59D0">
        <w:rPr>
          <w:szCs w:val="24"/>
          <w:vertAlign w:val="superscript"/>
        </w:rPr>
        <w:t>th</w:t>
      </w:r>
      <w:r>
        <w:rPr>
          <w:szCs w:val="24"/>
        </w:rPr>
        <w:t xml:space="preserve"> </w:t>
      </w:r>
      <w:r w:rsidRPr="00EA59D0">
        <w:rPr>
          <w:szCs w:val="24"/>
        </w:rPr>
        <w:t>March 2016 (minute 11.1.3). the current contract will therefore continue until completion of the 2012/22 audit.</w:t>
      </w:r>
    </w:p>
    <w:p w14:paraId="0DFF105A" w14:textId="77777777" w:rsidR="00940C06" w:rsidRPr="00946D4A" w:rsidRDefault="00940C06" w:rsidP="00940C06">
      <w:pPr>
        <w:ind w:left="1440"/>
        <w:jc w:val="both"/>
        <w:rPr>
          <w:sz w:val="14"/>
          <w:szCs w:val="14"/>
        </w:rPr>
      </w:pPr>
    </w:p>
    <w:p w14:paraId="0D22F503" w14:textId="77777777" w:rsidR="00946D4A" w:rsidRDefault="00946D4A" w:rsidP="00940C06">
      <w:pPr>
        <w:ind w:left="1440"/>
        <w:jc w:val="both"/>
        <w:rPr>
          <w:sz w:val="16"/>
          <w:szCs w:val="16"/>
        </w:rPr>
      </w:pPr>
    </w:p>
    <w:p w14:paraId="111E1CEE" w14:textId="77777777" w:rsidR="00940C06" w:rsidRDefault="00940C06" w:rsidP="00940C06">
      <w:pPr>
        <w:ind w:left="720"/>
        <w:jc w:val="both"/>
        <w:rPr>
          <w:b/>
        </w:rPr>
      </w:pPr>
      <w:r>
        <w:rPr>
          <w:b/>
        </w:rPr>
        <w:t>1</w:t>
      </w:r>
      <w:r w:rsidR="003C22EA">
        <w:rPr>
          <w:b/>
        </w:rPr>
        <w:t>2</w:t>
      </w:r>
      <w:r>
        <w:rPr>
          <w:b/>
        </w:rPr>
        <w:t>.2</w:t>
      </w:r>
      <w:r>
        <w:rPr>
          <w:b/>
        </w:rPr>
        <w:tab/>
        <w:t>Note Appointment of Internal Auditor to the Town Council</w:t>
      </w:r>
    </w:p>
    <w:p w14:paraId="4B4889B6" w14:textId="77777777" w:rsidR="00940C06" w:rsidRDefault="00940C06" w:rsidP="00940C06">
      <w:pPr>
        <w:ind w:left="720"/>
        <w:jc w:val="both"/>
        <w:rPr>
          <w:sz w:val="16"/>
          <w:szCs w:val="16"/>
        </w:rPr>
      </w:pPr>
    </w:p>
    <w:p w14:paraId="467B0587" w14:textId="1BDF1FB4" w:rsidR="00D42050" w:rsidRPr="00EA59D0" w:rsidRDefault="00D42050" w:rsidP="00D42050">
      <w:pPr>
        <w:pStyle w:val="BodyText"/>
        <w:ind w:left="1440" w:right="118"/>
        <w:rPr>
          <w:szCs w:val="24"/>
        </w:rPr>
      </w:pPr>
      <w:r w:rsidRPr="00EA59D0">
        <w:rPr>
          <w:szCs w:val="24"/>
        </w:rPr>
        <w:t xml:space="preserve">It </w:t>
      </w:r>
      <w:r>
        <w:rPr>
          <w:szCs w:val="24"/>
        </w:rPr>
        <w:t xml:space="preserve">was </w:t>
      </w:r>
      <w:r w:rsidRPr="00EA59D0">
        <w:rPr>
          <w:szCs w:val="24"/>
        </w:rPr>
        <w:t>NOTED that South Gloucestershire Council have been appointed as Internal Auditors on a 3 year rolling contract due to the specialised work involved as approved by Full Council on</w:t>
      </w:r>
      <w:r>
        <w:rPr>
          <w:szCs w:val="24"/>
        </w:rPr>
        <w:t xml:space="preserve"> 13</w:t>
      </w:r>
      <w:r w:rsidRPr="00EA59D0">
        <w:rPr>
          <w:szCs w:val="24"/>
          <w:vertAlign w:val="superscript"/>
        </w:rPr>
        <w:t>th</w:t>
      </w:r>
      <w:r>
        <w:rPr>
          <w:szCs w:val="24"/>
        </w:rPr>
        <w:t xml:space="preserve"> </w:t>
      </w:r>
      <w:r w:rsidRPr="00EA59D0">
        <w:rPr>
          <w:szCs w:val="24"/>
        </w:rPr>
        <w:t>March</w:t>
      </w:r>
      <w:r w:rsidRPr="00EA59D0">
        <w:rPr>
          <w:spacing w:val="-13"/>
          <w:szCs w:val="24"/>
        </w:rPr>
        <w:t xml:space="preserve"> </w:t>
      </w:r>
      <w:r w:rsidRPr="00EA59D0">
        <w:rPr>
          <w:szCs w:val="24"/>
        </w:rPr>
        <w:t>2019</w:t>
      </w:r>
      <w:r w:rsidRPr="00EA59D0">
        <w:rPr>
          <w:spacing w:val="-13"/>
          <w:szCs w:val="24"/>
        </w:rPr>
        <w:t xml:space="preserve"> </w:t>
      </w:r>
      <w:r w:rsidRPr="00EA59D0">
        <w:rPr>
          <w:szCs w:val="24"/>
        </w:rPr>
        <w:t>(minute</w:t>
      </w:r>
      <w:r w:rsidRPr="00EA59D0">
        <w:rPr>
          <w:spacing w:val="-14"/>
          <w:szCs w:val="24"/>
        </w:rPr>
        <w:t xml:space="preserve"> </w:t>
      </w:r>
      <w:r w:rsidRPr="00EA59D0">
        <w:rPr>
          <w:szCs w:val="24"/>
        </w:rPr>
        <w:t>11.3)</w:t>
      </w:r>
      <w:r w:rsidRPr="00EA59D0">
        <w:rPr>
          <w:spacing w:val="-13"/>
          <w:szCs w:val="24"/>
        </w:rPr>
        <w:t xml:space="preserve"> </w:t>
      </w:r>
      <w:r w:rsidRPr="00EA59D0">
        <w:rPr>
          <w:szCs w:val="24"/>
        </w:rPr>
        <w:t>and</w:t>
      </w:r>
      <w:r w:rsidRPr="00EA59D0">
        <w:rPr>
          <w:spacing w:val="-13"/>
          <w:szCs w:val="24"/>
        </w:rPr>
        <w:t xml:space="preserve"> </w:t>
      </w:r>
      <w:r w:rsidRPr="00EA59D0">
        <w:rPr>
          <w:szCs w:val="24"/>
        </w:rPr>
        <w:t>this</w:t>
      </w:r>
      <w:r w:rsidRPr="00EA59D0">
        <w:rPr>
          <w:spacing w:val="-13"/>
          <w:szCs w:val="24"/>
        </w:rPr>
        <w:t xml:space="preserve"> </w:t>
      </w:r>
      <w:r w:rsidRPr="00EA59D0">
        <w:rPr>
          <w:szCs w:val="24"/>
        </w:rPr>
        <w:t>will</w:t>
      </w:r>
      <w:r w:rsidRPr="00EA59D0">
        <w:rPr>
          <w:spacing w:val="-13"/>
          <w:szCs w:val="24"/>
        </w:rPr>
        <w:t xml:space="preserve"> </w:t>
      </w:r>
      <w:r w:rsidRPr="00EA59D0">
        <w:rPr>
          <w:szCs w:val="24"/>
        </w:rPr>
        <w:t>continue</w:t>
      </w:r>
      <w:r w:rsidRPr="00EA59D0">
        <w:rPr>
          <w:spacing w:val="-13"/>
          <w:szCs w:val="24"/>
        </w:rPr>
        <w:t xml:space="preserve"> </w:t>
      </w:r>
      <w:r w:rsidRPr="00EA59D0">
        <w:rPr>
          <w:szCs w:val="24"/>
        </w:rPr>
        <w:t>for</w:t>
      </w:r>
      <w:r w:rsidRPr="00EA59D0">
        <w:rPr>
          <w:spacing w:val="-14"/>
          <w:szCs w:val="24"/>
        </w:rPr>
        <w:t xml:space="preserve"> </w:t>
      </w:r>
      <w:r w:rsidRPr="00EA59D0">
        <w:rPr>
          <w:szCs w:val="24"/>
        </w:rPr>
        <w:t>the</w:t>
      </w:r>
      <w:r w:rsidRPr="00EA59D0">
        <w:rPr>
          <w:spacing w:val="-14"/>
          <w:szCs w:val="24"/>
        </w:rPr>
        <w:t xml:space="preserve"> </w:t>
      </w:r>
      <w:r w:rsidRPr="00EA59D0">
        <w:rPr>
          <w:szCs w:val="24"/>
        </w:rPr>
        <w:t>2019/20</w:t>
      </w:r>
      <w:r w:rsidRPr="00EA59D0">
        <w:rPr>
          <w:spacing w:val="-13"/>
          <w:szCs w:val="24"/>
        </w:rPr>
        <w:t xml:space="preserve"> </w:t>
      </w:r>
      <w:r w:rsidRPr="00EA59D0">
        <w:rPr>
          <w:szCs w:val="24"/>
        </w:rPr>
        <w:t>–</w:t>
      </w:r>
      <w:r w:rsidRPr="00EA59D0">
        <w:rPr>
          <w:spacing w:val="-12"/>
          <w:szCs w:val="24"/>
        </w:rPr>
        <w:t xml:space="preserve"> </w:t>
      </w:r>
      <w:r w:rsidRPr="00EA59D0">
        <w:rPr>
          <w:szCs w:val="24"/>
        </w:rPr>
        <w:t>2021/22</w:t>
      </w:r>
      <w:r w:rsidRPr="00EA59D0">
        <w:rPr>
          <w:spacing w:val="-13"/>
          <w:szCs w:val="24"/>
        </w:rPr>
        <w:t xml:space="preserve"> </w:t>
      </w:r>
      <w:r w:rsidRPr="00EA59D0">
        <w:rPr>
          <w:szCs w:val="24"/>
        </w:rPr>
        <w:t>audits</w:t>
      </w:r>
      <w:r w:rsidRPr="00EA59D0">
        <w:rPr>
          <w:spacing w:val="-13"/>
          <w:szCs w:val="24"/>
        </w:rPr>
        <w:t xml:space="preserve"> </w:t>
      </w:r>
      <w:r w:rsidRPr="00EA59D0">
        <w:rPr>
          <w:szCs w:val="24"/>
        </w:rPr>
        <w:t>before</w:t>
      </w:r>
      <w:r w:rsidRPr="00EA59D0">
        <w:rPr>
          <w:spacing w:val="-14"/>
          <w:szCs w:val="24"/>
        </w:rPr>
        <w:t xml:space="preserve"> </w:t>
      </w:r>
      <w:r w:rsidRPr="00EA59D0">
        <w:rPr>
          <w:szCs w:val="24"/>
        </w:rPr>
        <w:t>being reviewed.</w:t>
      </w:r>
    </w:p>
    <w:p w14:paraId="4EDBCCA4" w14:textId="77777777" w:rsidR="001451C9" w:rsidRPr="00447F57" w:rsidRDefault="001451C9" w:rsidP="001451C9">
      <w:pPr>
        <w:pStyle w:val="BodyTextIndent2"/>
        <w:ind w:left="720"/>
        <w:jc w:val="both"/>
        <w:rPr>
          <w:bCs/>
          <w:sz w:val="20"/>
        </w:rPr>
      </w:pPr>
    </w:p>
    <w:p w14:paraId="61467CAD" w14:textId="77777777" w:rsidR="008E47A6" w:rsidRPr="00447F57" w:rsidRDefault="008E47A6">
      <w:pPr>
        <w:rPr>
          <w:sz w:val="20"/>
        </w:rPr>
      </w:pPr>
    </w:p>
    <w:p w14:paraId="6829F587" w14:textId="2A0B995D" w:rsidR="00075B44" w:rsidRPr="00D64AAC" w:rsidRDefault="00075B44" w:rsidP="00CA2143">
      <w:pPr>
        <w:ind w:left="709" w:hanging="709"/>
        <w:jc w:val="both"/>
        <w:rPr>
          <w:b/>
          <w:bCs/>
        </w:rPr>
      </w:pPr>
      <w:r w:rsidRPr="00D64AAC">
        <w:rPr>
          <w:b/>
          <w:bCs/>
        </w:rPr>
        <w:t>1</w:t>
      </w:r>
      <w:r w:rsidR="00CA2143">
        <w:rPr>
          <w:b/>
          <w:bCs/>
        </w:rPr>
        <w:t>3</w:t>
      </w:r>
      <w:r w:rsidRPr="00D64AAC">
        <w:rPr>
          <w:b/>
          <w:bCs/>
        </w:rPr>
        <w:tab/>
      </w:r>
      <w:r w:rsidR="00C43795">
        <w:rPr>
          <w:b/>
          <w:bCs/>
        </w:rPr>
        <w:t xml:space="preserve">To receive </w:t>
      </w:r>
      <w:r w:rsidR="008E47A6">
        <w:rPr>
          <w:b/>
          <w:bCs/>
        </w:rPr>
        <w:t>201</w:t>
      </w:r>
      <w:r w:rsidR="00C43795">
        <w:rPr>
          <w:b/>
          <w:bCs/>
        </w:rPr>
        <w:t>9</w:t>
      </w:r>
      <w:r w:rsidR="008E47A6">
        <w:rPr>
          <w:b/>
          <w:bCs/>
        </w:rPr>
        <w:t>/20</w:t>
      </w:r>
      <w:r w:rsidR="00C43795">
        <w:rPr>
          <w:b/>
          <w:bCs/>
        </w:rPr>
        <w:t>20</w:t>
      </w:r>
      <w:r w:rsidR="008E47A6">
        <w:rPr>
          <w:b/>
          <w:bCs/>
        </w:rPr>
        <w:t xml:space="preserve"> </w:t>
      </w:r>
      <w:r w:rsidRPr="00D64AAC">
        <w:rPr>
          <w:b/>
          <w:bCs/>
        </w:rPr>
        <w:t>Year End Figures (unaudited)</w:t>
      </w:r>
      <w:r w:rsidR="0074248C">
        <w:rPr>
          <w:b/>
          <w:bCs/>
        </w:rPr>
        <w:t xml:space="preserve"> and Adjusted </w:t>
      </w:r>
      <w:r w:rsidR="00CA2143">
        <w:rPr>
          <w:b/>
          <w:bCs/>
        </w:rPr>
        <w:t>20</w:t>
      </w:r>
      <w:r w:rsidR="00C43795">
        <w:rPr>
          <w:b/>
          <w:bCs/>
        </w:rPr>
        <w:t>20</w:t>
      </w:r>
      <w:r w:rsidR="00CA2143">
        <w:rPr>
          <w:b/>
          <w:bCs/>
        </w:rPr>
        <w:t>/2</w:t>
      </w:r>
      <w:r w:rsidR="00C43795">
        <w:rPr>
          <w:b/>
          <w:bCs/>
        </w:rPr>
        <w:t>1</w:t>
      </w:r>
      <w:r w:rsidR="00CA2143">
        <w:rPr>
          <w:b/>
          <w:bCs/>
        </w:rPr>
        <w:t xml:space="preserve"> </w:t>
      </w:r>
      <w:r w:rsidR="0074248C">
        <w:rPr>
          <w:b/>
          <w:bCs/>
        </w:rPr>
        <w:t>Forward 5 Year Budget Plan</w:t>
      </w:r>
    </w:p>
    <w:p w14:paraId="2CBD1F79" w14:textId="77777777" w:rsidR="00075B44" w:rsidRPr="000B398F" w:rsidRDefault="00075B44">
      <w:pPr>
        <w:rPr>
          <w:sz w:val="16"/>
          <w:szCs w:val="16"/>
        </w:rPr>
      </w:pPr>
    </w:p>
    <w:p w14:paraId="6B1F1149" w14:textId="3870C231" w:rsidR="00C43795" w:rsidRDefault="00C43795" w:rsidP="00CA2143">
      <w:pPr>
        <w:ind w:left="709"/>
        <w:jc w:val="both"/>
        <w:rPr>
          <w:color w:val="000000"/>
        </w:rPr>
      </w:pPr>
      <w:r>
        <w:rPr>
          <w:color w:val="000000"/>
        </w:rPr>
        <w:t>Terry Hucker</w:t>
      </w:r>
      <w:r w:rsidR="00CA2143">
        <w:rPr>
          <w:color w:val="000000"/>
        </w:rPr>
        <w:t xml:space="preserve">, </w:t>
      </w:r>
      <w:r w:rsidR="00453B0D">
        <w:rPr>
          <w:color w:val="000000"/>
        </w:rPr>
        <w:t xml:space="preserve">Interim </w:t>
      </w:r>
      <w:r w:rsidR="00CA2143">
        <w:rPr>
          <w:color w:val="000000"/>
        </w:rPr>
        <w:t>RFO/</w:t>
      </w:r>
      <w:r w:rsidR="00B85DAE">
        <w:rPr>
          <w:color w:val="000000"/>
        </w:rPr>
        <w:t>Finance</w:t>
      </w:r>
      <w:r w:rsidR="00CA2143">
        <w:rPr>
          <w:color w:val="000000"/>
        </w:rPr>
        <w:t xml:space="preserve"> Manager </w:t>
      </w:r>
      <w:r>
        <w:rPr>
          <w:color w:val="000000"/>
        </w:rPr>
        <w:t>presented the following summary:</w:t>
      </w:r>
    </w:p>
    <w:p w14:paraId="70458752" w14:textId="77777777" w:rsidR="00CA2143" w:rsidRPr="004E6CDB" w:rsidRDefault="00CA2143" w:rsidP="00CA2143">
      <w:pPr>
        <w:ind w:left="709"/>
        <w:jc w:val="both"/>
        <w:rPr>
          <w:color w:val="000000"/>
          <w:sz w:val="16"/>
          <w:szCs w:val="16"/>
        </w:rPr>
      </w:pPr>
    </w:p>
    <w:p w14:paraId="609EA75C" w14:textId="77777777" w:rsidR="00C43795" w:rsidRPr="001156DA" w:rsidRDefault="00C43795" w:rsidP="00C43795">
      <w:pPr>
        <w:ind w:left="709"/>
        <w:rPr>
          <w:b/>
          <w:color w:val="000000"/>
        </w:rPr>
      </w:pPr>
      <w:r w:rsidRPr="00086E75">
        <w:rPr>
          <w:b/>
          <w:szCs w:val="24"/>
          <w:u w:val="single"/>
        </w:rPr>
        <w:t>FINANCIAL SUMMARY AS AT</w:t>
      </w:r>
      <w:r>
        <w:rPr>
          <w:b/>
          <w:szCs w:val="24"/>
          <w:u w:val="single"/>
        </w:rPr>
        <w:t xml:space="preserve"> 31</w:t>
      </w:r>
      <w:r w:rsidRPr="00D363DA">
        <w:rPr>
          <w:b/>
          <w:szCs w:val="24"/>
          <w:u w:val="single"/>
          <w:vertAlign w:val="superscript"/>
        </w:rPr>
        <w:t>st</w:t>
      </w:r>
      <w:r>
        <w:rPr>
          <w:b/>
          <w:szCs w:val="24"/>
          <w:u w:val="single"/>
        </w:rPr>
        <w:t xml:space="preserve"> March 2020</w:t>
      </w:r>
    </w:p>
    <w:p w14:paraId="02F4026C" w14:textId="77777777" w:rsidR="00C43795" w:rsidRDefault="00C43795" w:rsidP="00C43795">
      <w:pPr>
        <w:ind w:left="709" w:right="-2"/>
        <w:jc w:val="both"/>
        <w:rPr>
          <w:szCs w:val="24"/>
        </w:rPr>
      </w:pPr>
    </w:p>
    <w:p w14:paraId="660DAE3E" w14:textId="77777777" w:rsidR="00C43795" w:rsidRPr="001156DA" w:rsidRDefault="00C43795" w:rsidP="00C43795">
      <w:pPr>
        <w:ind w:left="709" w:right="-2"/>
        <w:jc w:val="both"/>
        <w:rPr>
          <w:b/>
          <w:bCs/>
          <w:szCs w:val="24"/>
          <w:u w:val="single"/>
        </w:rPr>
      </w:pPr>
      <w:r w:rsidRPr="001156DA">
        <w:rPr>
          <w:b/>
          <w:bCs/>
          <w:szCs w:val="24"/>
          <w:u w:val="single"/>
        </w:rPr>
        <w:t>INCOME</w:t>
      </w:r>
    </w:p>
    <w:p w14:paraId="35E26588" w14:textId="77777777" w:rsidR="00C43795" w:rsidRPr="00086E75" w:rsidRDefault="00C43795" w:rsidP="00C43795">
      <w:pPr>
        <w:ind w:left="709" w:right="-2"/>
        <w:jc w:val="both"/>
        <w:rPr>
          <w:szCs w:val="24"/>
        </w:rPr>
      </w:pPr>
      <w:r>
        <w:rPr>
          <w:szCs w:val="24"/>
        </w:rPr>
        <w:t xml:space="preserve">The Income over the whole year we have achieved 101.68% </w:t>
      </w:r>
      <w:r w:rsidRPr="00086E75">
        <w:rPr>
          <w:szCs w:val="24"/>
        </w:rPr>
        <w:t>of the annual budget (excluding The Mayor’s Charity which has raised £8237.</w:t>
      </w:r>
      <w:r>
        <w:rPr>
          <w:szCs w:val="24"/>
        </w:rPr>
        <w:t>2</w:t>
      </w:r>
      <w:r w:rsidRPr="00086E75">
        <w:rPr>
          <w:szCs w:val="24"/>
        </w:rPr>
        <w:t>3) .</w:t>
      </w:r>
    </w:p>
    <w:p w14:paraId="495DD731" w14:textId="77777777" w:rsidR="00C43795" w:rsidRPr="00086E75" w:rsidRDefault="00C43795" w:rsidP="00C43795">
      <w:pPr>
        <w:ind w:left="709" w:right="-2"/>
        <w:jc w:val="both"/>
        <w:rPr>
          <w:sz w:val="16"/>
          <w:szCs w:val="16"/>
        </w:rPr>
      </w:pPr>
    </w:p>
    <w:p w14:paraId="301542E7" w14:textId="77777777" w:rsidR="00C43795" w:rsidRPr="00086E75" w:rsidRDefault="00C43795" w:rsidP="00C43795">
      <w:pPr>
        <w:ind w:left="709" w:right="-2"/>
        <w:jc w:val="both"/>
        <w:rPr>
          <w:szCs w:val="24"/>
        </w:rPr>
      </w:pPr>
      <w:r w:rsidRPr="00086E75">
        <w:rPr>
          <w:szCs w:val="24"/>
        </w:rPr>
        <w:t>The Centres have achieved the following income levels:</w:t>
      </w:r>
    </w:p>
    <w:p w14:paraId="3AB45210" w14:textId="77777777" w:rsidR="00C43795" w:rsidRPr="00086E75" w:rsidRDefault="00C43795" w:rsidP="00C43795">
      <w:pPr>
        <w:ind w:left="709" w:right="-2"/>
        <w:jc w:val="both"/>
        <w:rPr>
          <w:sz w:val="16"/>
          <w:szCs w:val="16"/>
        </w:rPr>
      </w:pPr>
    </w:p>
    <w:p w14:paraId="32BD07DB" w14:textId="77777777" w:rsidR="00C43795" w:rsidRPr="00086E75" w:rsidRDefault="00C43795" w:rsidP="00C43795">
      <w:pPr>
        <w:ind w:left="709" w:right="-2"/>
        <w:jc w:val="both"/>
        <w:rPr>
          <w:b/>
          <w:color w:val="0000FF"/>
          <w:szCs w:val="24"/>
          <w:u w:val="single"/>
        </w:rPr>
      </w:pPr>
      <w:r w:rsidRPr="00086E75">
        <w:rPr>
          <w:color w:val="000000"/>
          <w:szCs w:val="24"/>
        </w:rPr>
        <w:tab/>
      </w:r>
      <w:r w:rsidRPr="00086E75">
        <w:rPr>
          <w:color w:val="000000"/>
          <w:szCs w:val="24"/>
        </w:rPr>
        <w:tab/>
      </w:r>
      <w:r w:rsidRPr="00086E75">
        <w:rPr>
          <w:color w:val="000000"/>
          <w:szCs w:val="24"/>
        </w:rPr>
        <w:tab/>
      </w:r>
      <w:r w:rsidRPr="00086E75">
        <w:rPr>
          <w:color w:val="000000"/>
          <w:szCs w:val="24"/>
        </w:rPr>
        <w:tab/>
      </w:r>
      <w:r w:rsidRPr="00086E75">
        <w:rPr>
          <w:color w:val="000000"/>
          <w:szCs w:val="24"/>
        </w:rPr>
        <w:tab/>
      </w:r>
      <w:r w:rsidRPr="00086E75">
        <w:rPr>
          <w:b/>
          <w:color w:val="000000"/>
          <w:szCs w:val="24"/>
          <w:u w:val="single"/>
        </w:rPr>
        <w:t>2019/20</w:t>
      </w:r>
      <w:r w:rsidRPr="00086E75">
        <w:rPr>
          <w:b/>
          <w:color w:val="000000"/>
          <w:szCs w:val="24"/>
        </w:rPr>
        <w:tab/>
      </w:r>
      <w:r w:rsidRPr="00086E75">
        <w:rPr>
          <w:b/>
          <w:color w:val="000000"/>
          <w:szCs w:val="24"/>
        </w:rPr>
        <w:tab/>
      </w:r>
      <w:r w:rsidRPr="00086E75">
        <w:rPr>
          <w:b/>
          <w:color w:val="000000"/>
          <w:szCs w:val="24"/>
        </w:rPr>
        <w:tab/>
        <w:t xml:space="preserve">          </w:t>
      </w:r>
    </w:p>
    <w:p w14:paraId="18E32072" w14:textId="77777777" w:rsidR="00C43795" w:rsidRPr="00086E75" w:rsidRDefault="00C43795" w:rsidP="00C43795">
      <w:pPr>
        <w:ind w:left="709" w:right="-2"/>
        <w:jc w:val="both"/>
        <w:rPr>
          <w:b/>
          <w:color w:val="000000"/>
          <w:szCs w:val="24"/>
        </w:rPr>
      </w:pPr>
      <w:r w:rsidRPr="00086E75">
        <w:rPr>
          <w:b/>
          <w:color w:val="000000"/>
          <w:szCs w:val="24"/>
        </w:rPr>
        <w:t>Centre</w:t>
      </w:r>
      <w:r w:rsidRPr="00086E75">
        <w:rPr>
          <w:b/>
          <w:color w:val="000000"/>
          <w:szCs w:val="24"/>
        </w:rPr>
        <w:tab/>
      </w:r>
      <w:r w:rsidRPr="00086E75">
        <w:rPr>
          <w:b/>
          <w:color w:val="000000"/>
          <w:szCs w:val="24"/>
        </w:rPr>
        <w:tab/>
        <w:t xml:space="preserve"> </w:t>
      </w:r>
      <w:r w:rsidRPr="00086E75">
        <w:rPr>
          <w:b/>
          <w:color w:val="000000"/>
          <w:szCs w:val="24"/>
        </w:rPr>
        <w:tab/>
        <w:t xml:space="preserve">Income </w:t>
      </w:r>
      <w:r w:rsidRPr="00086E75">
        <w:rPr>
          <w:b/>
          <w:color w:val="000000"/>
          <w:szCs w:val="24"/>
        </w:rPr>
        <w:tab/>
        <w:t xml:space="preserve">Annual        %      </w:t>
      </w:r>
      <w:r w:rsidRPr="00086E75">
        <w:rPr>
          <w:b/>
          <w:color w:val="000000"/>
          <w:szCs w:val="24"/>
        </w:rPr>
        <w:tab/>
      </w:r>
    </w:p>
    <w:p w14:paraId="5C607E9E" w14:textId="77777777" w:rsidR="00C43795" w:rsidRPr="00086E75" w:rsidRDefault="00C43795" w:rsidP="00C43795">
      <w:pPr>
        <w:ind w:left="709" w:right="-2"/>
        <w:jc w:val="both"/>
        <w:rPr>
          <w:b/>
          <w:color w:val="000000"/>
          <w:szCs w:val="24"/>
        </w:rPr>
      </w:pPr>
      <w:r w:rsidRPr="00086E75">
        <w:rPr>
          <w:b/>
          <w:color w:val="000000"/>
          <w:szCs w:val="24"/>
        </w:rPr>
        <w:tab/>
      </w:r>
      <w:r w:rsidRPr="00086E75">
        <w:rPr>
          <w:b/>
          <w:color w:val="000000"/>
          <w:szCs w:val="24"/>
        </w:rPr>
        <w:tab/>
      </w:r>
      <w:r w:rsidRPr="00086E75">
        <w:rPr>
          <w:b/>
          <w:color w:val="000000"/>
          <w:szCs w:val="24"/>
        </w:rPr>
        <w:tab/>
      </w:r>
      <w:r w:rsidRPr="00086E75">
        <w:rPr>
          <w:b/>
          <w:color w:val="000000"/>
          <w:szCs w:val="24"/>
        </w:rPr>
        <w:tab/>
      </w:r>
      <w:r w:rsidRPr="00086E75">
        <w:rPr>
          <w:b/>
          <w:color w:val="000000"/>
          <w:szCs w:val="24"/>
        </w:rPr>
        <w:tab/>
      </w:r>
      <w:r w:rsidRPr="00086E75">
        <w:rPr>
          <w:b/>
          <w:color w:val="000000"/>
          <w:szCs w:val="24"/>
        </w:rPr>
        <w:tab/>
        <w:t>Budget</w:t>
      </w:r>
      <w:r w:rsidRPr="00086E75">
        <w:rPr>
          <w:b/>
          <w:color w:val="000000"/>
          <w:szCs w:val="24"/>
        </w:rPr>
        <w:tab/>
      </w:r>
      <w:r w:rsidRPr="00086E75">
        <w:rPr>
          <w:b/>
          <w:color w:val="000000"/>
          <w:szCs w:val="24"/>
        </w:rPr>
        <w:tab/>
      </w:r>
    </w:p>
    <w:p w14:paraId="7CE65EFE" w14:textId="77777777" w:rsidR="00C43795" w:rsidRPr="00086E75" w:rsidRDefault="00C43795" w:rsidP="00C43795">
      <w:pPr>
        <w:ind w:left="709" w:right="-2"/>
        <w:jc w:val="both"/>
        <w:rPr>
          <w:color w:val="0000FF"/>
          <w:szCs w:val="24"/>
        </w:rPr>
      </w:pPr>
      <w:r w:rsidRPr="00086E75">
        <w:rPr>
          <w:color w:val="000000"/>
          <w:szCs w:val="24"/>
        </w:rPr>
        <w:t>Jubilee Centre</w:t>
      </w:r>
      <w:r w:rsidRPr="00086E75">
        <w:rPr>
          <w:color w:val="000000"/>
          <w:szCs w:val="24"/>
        </w:rPr>
        <w:tab/>
      </w:r>
      <w:r w:rsidRPr="00086E75">
        <w:rPr>
          <w:color w:val="000000"/>
          <w:szCs w:val="24"/>
        </w:rPr>
        <w:tab/>
        <w:t>£</w:t>
      </w:r>
      <w:r>
        <w:rPr>
          <w:color w:val="000000"/>
          <w:szCs w:val="24"/>
        </w:rPr>
        <w:t>53,667.67</w:t>
      </w:r>
      <w:r w:rsidRPr="00086E75">
        <w:rPr>
          <w:color w:val="000000"/>
          <w:szCs w:val="24"/>
        </w:rPr>
        <w:tab/>
        <w:t xml:space="preserve">£56,000     </w:t>
      </w:r>
      <w:r>
        <w:rPr>
          <w:color w:val="000000"/>
          <w:szCs w:val="24"/>
        </w:rPr>
        <w:tab/>
        <w:t>95.83</w:t>
      </w:r>
      <w:r w:rsidRPr="00086E75">
        <w:rPr>
          <w:color w:val="000000"/>
          <w:szCs w:val="24"/>
        </w:rPr>
        <w:tab/>
      </w:r>
    </w:p>
    <w:p w14:paraId="2CD7302F" w14:textId="77777777" w:rsidR="00C43795" w:rsidRPr="00086E75" w:rsidRDefault="00C43795" w:rsidP="00C43795">
      <w:pPr>
        <w:ind w:left="709" w:right="-2"/>
        <w:jc w:val="both"/>
        <w:rPr>
          <w:color w:val="3333FF"/>
          <w:szCs w:val="24"/>
        </w:rPr>
      </w:pPr>
      <w:r w:rsidRPr="00086E75">
        <w:rPr>
          <w:color w:val="000000"/>
          <w:szCs w:val="24"/>
        </w:rPr>
        <w:t>Brook Way</w:t>
      </w:r>
      <w:r w:rsidRPr="00086E75">
        <w:rPr>
          <w:color w:val="000000"/>
          <w:szCs w:val="24"/>
        </w:rPr>
        <w:tab/>
      </w:r>
      <w:r w:rsidRPr="00086E75">
        <w:rPr>
          <w:color w:val="000000"/>
          <w:szCs w:val="24"/>
        </w:rPr>
        <w:tab/>
        <w:t>£</w:t>
      </w:r>
      <w:r>
        <w:rPr>
          <w:color w:val="000000"/>
          <w:szCs w:val="24"/>
        </w:rPr>
        <w:t>20,500.93</w:t>
      </w:r>
      <w:r w:rsidRPr="00086E75">
        <w:rPr>
          <w:color w:val="000000"/>
          <w:szCs w:val="24"/>
        </w:rPr>
        <w:t xml:space="preserve">      £16,000    </w:t>
      </w:r>
      <w:r>
        <w:rPr>
          <w:color w:val="000000"/>
          <w:szCs w:val="24"/>
        </w:rPr>
        <w:t xml:space="preserve">     128.13</w:t>
      </w:r>
      <w:r w:rsidRPr="00086E75">
        <w:rPr>
          <w:color w:val="000000"/>
          <w:szCs w:val="24"/>
        </w:rPr>
        <w:tab/>
      </w:r>
    </w:p>
    <w:p w14:paraId="566042EE" w14:textId="77777777" w:rsidR="00C43795" w:rsidRPr="00086E75" w:rsidRDefault="00C43795" w:rsidP="00C43795">
      <w:pPr>
        <w:ind w:left="709" w:right="-2"/>
        <w:jc w:val="both"/>
        <w:rPr>
          <w:color w:val="000000"/>
          <w:szCs w:val="24"/>
          <w:u w:val="single"/>
        </w:rPr>
      </w:pPr>
      <w:r w:rsidRPr="00086E75">
        <w:rPr>
          <w:color w:val="000000"/>
          <w:szCs w:val="24"/>
        </w:rPr>
        <w:t xml:space="preserve">Baileys Court </w:t>
      </w:r>
      <w:r w:rsidRPr="00086E75">
        <w:rPr>
          <w:color w:val="000000"/>
          <w:szCs w:val="24"/>
        </w:rPr>
        <w:tab/>
      </w:r>
      <w:r w:rsidRPr="00086E75">
        <w:rPr>
          <w:color w:val="000000"/>
          <w:szCs w:val="24"/>
        </w:rPr>
        <w:tab/>
      </w:r>
      <w:r w:rsidRPr="00086E75">
        <w:rPr>
          <w:color w:val="000000"/>
          <w:szCs w:val="24"/>
          <w:u w:val="single"/>
        </w:rPr>
        <w:t>£</w:t>
      </w:r>
      <w:r>
        <w:rPr>
          <w:color w:val="000000"/>
          <w:szCs w:val="24"/>
          <w:u w:val="single"/>
        </w:rPr>
        <w:t>62,082.77</w:t>
      </w:r>
      <w:r w:rsidRPr="00086E75">
        <w:rPr>
          <w:color w:val="000000"/>
          <w:szCs w:val="24"/>
          <w:u w:val="single"/>
        </w:rPr>
        <w:t xml:space="preserve">  </w:t>
      </w:r>
      <w:r w:rsidRPr="00086E75">
        <w:rPr>
          <w:color w:val="000000"/>
          <w:szCs w:val="24"/>
        </w:rPr>
        <w:t xml:space="preserve">   </w:t>
      </w:r>
      <w:r w:rsidRPr="00086E75">
        <w:rPr>
          <w:color w:val="000000"/>
          <w:szCs w:val="24"/>
        </w:rPr>
        <w:tab/>
      </w:r>
      <w:r w:rsidRPr="00086E75">
        <w:rPr>
          <w:color w:val="000000"/>
          <w:szCs w:val="24"/>
          <w:u w:val="single"/>
        </w:rPr>
        <w:t>£62,</w:t>
      </w:r>
      <w:r w:rsidRPr="008478A6">
        <w:rPr>
          <w:color w:val="000000"/>
          <w:szCs w:val="24"/>
        </w:rPr>
        <w:t xml:space="preserve">000      </w:t>
      </w:r>
      <w:r>
        <w:rPr>
          <w:color w:val="000000"/>
          <w:szCs w:val="24"/>
        </w:rPr>
        <w:t xml:space="preserve">   </w:t>
      </w:r>
      <w:r>
        <w:rPr>
          <w:color w:val="000000"/>
          <w:szCs w:val="24"/>
          <w:u w:val="single"/>
        </w:rPr>
        <w:t>100.13</w:t>
      </w:r>
      <w:r w:rsidRPr="00086E75">
        <w:rPr>
          <w:color w:val="000000"/>
          <w:szCs w:val="24"/>
        </w:rPr>
        <w:tab/>
      </w:r>
    </w:p>
    <w:p w14:paraId="45F485B8" w14:textId="77777777" w:rsidR="00C43795" w:rsidRDefault="00C43795" w:rsidP="00C43795">
      <w:pPr>
        <w:ind w:left="709" w:right="-2"/>
        <w:jc w:val="both"/>
        <w:rPr>
          <w:b/>
          <w:color w:val="000000"/>
          <w:szCs w:val="24"/>
        </w:rPr>
      </w:pPr>
      <w:r w:rsidRPr="00086E75">
        <w:rPr>
          <w:b/>
          <w:szCs w:val="24"/>
        </w:rPr>
        <w:t>Totals</w:t>
      </w:r>
      <w:r w:rsidRPr="00086E75">
        <w:rPr>
          <w:b/>
          <w:szCs w:val="24"/>
        </w:rPr>
        <w:tab/>
      </w:r>
      <w:r w:rsidRPr="00086E75">
        <w:rPr>
          <w:b/>
          <w:szCs w:val="24"/>
        </w:rPr>
        <w:tab/>
      </w:r>
      <w:r w:rsidRPr="00086E75">
        <w:rPr>
          <w:b/>
          <w:szCs w:val="24"/>
        </w:rPr>
        <w:tab/>
      </w:r>
      <w:r w:rsidRPr="00086E75">
        <w:rPr>
          <w:b/>
          <w:color w:val="000000"/>
          <w:szCs w:val="24"/>
        </w:rPr>
        <w:t>£1</w:t>
      </w:r>
      <w:r>
        <w:rPr>
          <w:b/>
          <w:color w:val="000000"/>
          <w:szCs w:val="24"/>
        </w:rPr>
        <w:t>36,251.37</w:t>
      </w:r>
      <w:r w:rsidRPr="00086E75">
        <w:rPr>
          <w:b/>
          <w:color w:val="000000"/>
          <w:szCs w:val="24"/>
        </w:rPr>
        <w:tab/>
        <w:t xml:space="preserve">£134,000   </w:t>
      </w:r>
      <w:r>
        <w:rPr>
          <w:b/>
          <w:color w:val="000000"/>
          <w:szCs w:val="24"/>
        </w:rPr>
        <w:t xml:space="preserve">    101.68</w:t>
      </w:r>
      <w:r w:rsidRPr="00086E75">
        <w:rPr>
          <w:b/>
          <w:color w:val="000000"/>
          <w:szCs w:val="24"/>
        </w:rPr>
        <w:tab/>
      </w:r>
    </w:p>
    <w:p w14:paraId="50BAB4D7" w14:textId="77777777" w:rsidR="00C43795" w:rsidRPr="00C43795" w:rsidRDefault="00C43795" w:rsidP="00C43795">
      <w:pPr>
        <w:ind w:left="709" w:right="-2"/>
        <w:jc w:val="both"/>
        <w:rPr>
          <w:b/>
          <w:color w:val="000000"/>
          <w:sz w:val="16"/>
          <w:szCs w:val="16"/>
        </w:rPr>
      </w:pPr>
    </w:p>
    <w:p w14:paraId="25B88382" w14:textId="77777777" w:rsidR="00C43795" w:rsidRDefault="00C43795" w:rsidP="00C43795">
      <w:pPr>
        <w:ind w:left="709" w:right="-2"/>
        <w:jc w:val="both"/>
        <w:rPr>
          <w:bCs/>
          <w:color w:val="000000"/>
          <w:szCs w:val="24"/>
        </w:rPr>
      </w:pPr>
      <w:r>
        <w:rPr>
          <w:bCs/>
          <w:color w:val="000000"/>
          <w:szCs w:val="24"/>
        </w:rPr>
        <w:t>With the Year End of 31</w:t>
      </w:r>
      <w:r w:rsidRPr="00DB36A4">
        <w:rPr>
          <w:bCs/>
          <w:color w:val="000000"/>
          <w:szCs w:val="24"/>
          <w:vertAlign w:val="superscript"/>
        </w:rPr>
        <w:t>st</w:t>
      </w:r>
      <w:r>
        <w:rPr>
          <w:bCs/>
          <w:color w:val="000000"/>
          <w:szCs w:val="24"/>
        </w:rPr>
        <w:t xml:space="preserve"> March 2020 the figures for 2019/20 have not been affected by the Coronavirus, and we have managed to hold budget. However, the figures going forward for </w:t>
      </w:r>
      <w:r>
        <w:rPr>
          <w:bCs/>
          <w:color w:val="000000"/>
          <w:szCs w:val="24"/>
        </w:rPr>
        <w:lastRenderedPageBreak/>
        <w:t>2020/2021 will need some adjustment, as the feeling is that we will not be at full capacity until January 2021. This will be monitored on a month by month basis.</w:t>
      </w:r>
    </w:p>
    <w:p w14:paraId="3299DF2E" w14:textId="77777777" w:rsidR="00C43795" w:rsidRPr="00C43795" w:rsidRDefault="00C43795" w:rsidP="00C43795">
      <w:pPr>
        <w:ind w:left="709" w:right="-2"/>
        <w:jc w:val="both"/>
        <w:rPr>
          <w:bCs/>
          <w:color w:val="000000"/>
          <w:sz w:val="16"/>
          <w:szCs w:val="16"/>
        </w:rPr>
      </w:pPr>
    </w:p>
    <w:p w14:paraId="5413B017" w14:textId="77777777" w:rsidR="00C43795" w:rsidRDefault="00C43795" w:rsidP="00C43795">
      <w:pPr>
        <w:ind w:left="709" w:right="-2"/>
        <w:jc w:val="both"/>
        <w:rPr>
          <w:bCs/>
          <w:color w:val="000000"/>
          <w:szCs w:val="24"/>
        </w:rPr>
      </w:pPr>
      <w:r>
        <w:rPr>
          <w:bCs/>
          <w:color w:val="000000"/>
          <w:szCs w:val="24"/>
        </w:rPr>
        <w:t xml:space="preserve">The Year End Figures are not presently available, the 5 Year Forward Plan is very complex and as this is something I have not designed myself, I will need some input from Rachel Pullen RFO and therefore will postpone this until the next Finance Committee Meeting. </w:t>
      </w:r>
    </w:p>
    <w:p w14:paraId="12574E08" w14:textId="77777777" w:rsidR="00C43795" w:rsidRDefault="00C43795" w:rsidP="00C43795">
      <w:pPr>
        <w:ind w:right="-2"/>
        <w:jc w:val="both"/>
        <w:rPr>
          <w:bCs/>
          <w:color w:val="000000"/>
          <w:szCs w:val="24"/>
        </w:rPr>
      </w:pPr>
    </w:p>
    <w:p w14:paraId="46D74028" w14:textId="77777777" w:rsidR="00F72DE2" w:rsidRPr="003A140F" w:rsidRDefault="00F72DE2" w:rsidP="0017200E">
      <w:pPr>
        <w:ind w:left="720"/>
        <w:jc w:val="both"/>
        <w:rPr>
          <w:bCs/>
          <w:sz w:val="20"/>
        </w:rPr>
      </w:pPr>
    </w:p>
    <w:p w14:paraId="4AC50FE7" w14:textId="77777777" w:rsidR="00075B44" w:rsidRPr="00D64AAC" w:rsidRDefault="00075B44">
      <w:pPr>
        <w:rPr>
          <w:b/>
          <w:bCs/>
        </w:rPr>
      </w:pPr>
      <w:r w:rsidRPr="00D64AAC">
        <w:rPr>
          <w:b/>
          <w:bCs/>
        </w:rPr>
        <w:t>1</w:t>
      </w:r>
      <w:r w:rsidR="00F07605">
        <w:rPr>
          <w:b/>
          <w:bCs/>
        </w:rPr>
        <w:t>4</w:t>
      </w:r>
      <w:r w:rsidRPr="00D64AAC">
        <w:rPr>
          <w:b/>
          <w:bCs/>
        </w:rPr>
        <w:tab/>
        <w:t>Statutory Instruments</w:t>
      </w:r>
    </w:p>
    <w:p w14:paraId="04FFF4CD" w14:textId="77777777" w:rsidR="00075B44" w:rsidRPr="000B398F" w:rsidRDefault="00075B44">
      <w:pPr>
        <w:rPr>
          <w:sz w:val="16"/>
          <w:szCs w:val="16"/>
        </w:rPr>
      </w:pPr>
    </w:p>
    <w:p w14:paraId="6A5F14D1" w14:textId="225DAB4C" w:rsidR="007B2D1E" w:rsidRDefault="007B2D1E" w:rsidP="000228AE">
      <w:pPr>
        <w:pStyle w:val="BodyTextIndent2"/>
        <w:ind w:left="720"/>
        <w:jc w:val="both"/>
      </w:pPr>
      <w:r w:rsidRPr="00D64AAC">
        <w:t>The Health and Safety General Statement of Policy</w:t>
      </w:r>
      <w:r w:rsidR="007A09E2">
        <w:t xml:space="preserve"> (including Health &amp; Safety, Fire, Manual Handling, Lone Working</w:t>
      </w:r>
      <w:r w:rsidR="003F2485">
        <w:t>, Play Area Inspection</w:t>
      </w:r>
      <w:r w:rsidR="00892085">
        <w:t xml:space="preserve">, </w:t>
      </w:r>
      <w:r w:rsidR="007A09E2">
        <w:t xml:space="preserve">Smoke Free </w:t>
      </w:r>
      <w:r w:rsidR="008B5A0D">
        <w:t xml:space="preserve">and Stress </w:t>
      </w:r>
      <w:r w:rsidR="007A09E2">
        <w:t>Policies)</w:t>
      </w:r>
      <w:r w:rsidRPr="00D64AAC">
        <w:t xml:space="preserve"> was approved </w:t>
      </w:r>
      <w:r w:rsidR="007A09E2">
        <w:t xml:space="preserve">for acceptance by Councillor </w:t>
      </w:r>
      <w:r w:rsidR="00C43795">
        <w:t>Elaine Hardwick</w:t>
      </w:r>
      <w:r w:rsidR="007A09E2">
        <w:t xml:space="preserve">, seconded by Councillor </w:t>
      </w:r>
      <w:r w:rsidR="00C43795">
        <w:t>Andy Ward</w:t>
      </w:r>
      <w:r w:rsidR="009F78A2">
        <w:t>, carried unanimously</w:t>
      </w:r>
      <w:r w:rsidR="000228AE">
        <w:t xml:space="preserve">. </w:t>
      </w:r>
      <w:r w:rsidR="007A09E2">
        <w:t xml:space="preserve">The Statement was then </w:t>
      </w:r>
      <w:r w:rsidRPr="00D64AAC">
        <w:t xml:space="preserve">signed by </w:t>
      </w:r>
      <w:r w:rsidR="006B26FE">
        <w:t xml:space="preserve">The Chair of Council, </w:t>
      </w:r>
      <w:r w:rsidRPr="00D64AAC">
        <w:t xml:space="preserve">Councillor </w:t>
      </w:r>
      <w:r w:rsidR="00AB4C2C">
        <w:t xml:space="preserve">Tony </w:t>
      </w:r>
      <w:proofErr w:type="gramStart"/>
      <w:r w:rsidR="00AB4C2C">
        <w:t>Griffiths</w:t>
      </w:r>
      <w:proofErr w:type="gramEnd"/>
      <w:r w:rsidR="006B26FE">
        <w:t xml:space="preserve"> </w:t>
      </w:r>
      <w:r w:rsidRPr="00D64AAC">
        <w:t xml:space="preserve">and the </w:t>
      </w:r>
      <w:r w:rsidR="00810D9B">
        <w:t xml:space="preserve">Town </w:t>
      </w:r>
      <w:r w:rsidRPr="00D64AAC">
        <w:t>Clerk as Proper Officer.</w:t>
      </w:r>
      <w:r w:rsidR="0031256F">
        <w:t xml:space="preserve"> (see Appendix </w:t>
      </w:r>
      <w:r w:rsidR="00AB4C2C">
        <w:t>A</w:t>
      </w:r>
      <w:r w:rsidR="0031256F">
        <w:t xml:space="preserve"> attached)</w:t>
      </w:r>
    </w:p>
    <w:p w14:paraId="4052594B" w14:textId="77777777" w:rsidR="00367109" w:rsidRDefault="00367109" w:rsidP="00E6546E">
      <w:pPr>
        <w:pStyle w:val="BodyTextIndent"/>
        <w:ind w:left="0"/>
        <w:rPr>
          <w:i/>
        </w:rPr>
      </w:pPr>
    </w:p>
    <w:p w14:paraId="0E27C088" w14:textId="5F043AD8" w:rsidR="000B398F" w:rsidRDefault="00E6546E" w:rsidP="00E6546E">
      <w:pPr>
        <w:pStyle w:val="BodyTextIndent"/>
        <w:ind w:left="0"/>
        <w:rPr>
          <w:i/>
        </w:rPr>
      </w:pPr>
      <w:r w:rsidRPr="00E6546E">
        <w:rPr>
          <w:i/>
        </w:rPr>
        <w:t>The meeting was adjourned for the next agenda item</w:t>
      </w:r>
    </w:p>
    <w:p w14:paraId="2611C812" w14:textId="77777777" w:rsidR="00622714" w:rsidRDefault="00622714" w:rsidP="00E6546E">
      <w:pPr>
        <w:pStyle w:val="BodyTextIndent"/>
        <w:ind w:left="0"/>
        <w:rPr>
          <w:i/>
        </w:rPr>
      </w:pPr>
    </w:p>
    <w:p w14:paraId="133529E4" w14:textId="77777777" w:rsidR="003A140F" w:rsidRPr="003A140F" w:rsidRDefault="003A140F">
      <w:pPr>
        <w:jc w:val="both"/>
        <w:rPr>
          <w:b/>
          <w:bCs/>
          <w:sz w:val="20"/>
        </w:rPr>
      </w:pPr>
    </w:p>
    <w:p w14:paraId="7994D103" w14:textId="77777777" w:rsidR="00075B44" w:rsidRPr="00D64AAC" w:rsidRDefault="002E263F">
      <w:pPr>
        <w:jc w:val="both"/>
        <w:rPr>
          <w:b/>
          <w:bCs/>
        </w:rPr>
      </w:pPr>
      <w:r w:rsidRPr="00D64AAC">
        <w:rPr>
          <w:b/>
          <w:bCs/>
        </w:rPr>
        <w:t>1</w:t>
      </w:r>
      <w:r w:rsidR="00F07605">
        <w:rPr>
          <w:b/>
          <w:bCs/>
        </w:rPr>
        <w:t>5</w:t>
      </w:r>
      <w:r w:rsidR="00075B44" w:rsidRPr="00D64AAC">
        <w:rPr>
          <w:b/>
          <w:bCs/>
        </w:rPr>
        <w:tab/>
        <w:t>Public Question Time</w:t>
      </w:r>
    </w:p>
    <w:p w14:paraId="5D236157" w14:textId="77777777" w:rsidR="00726B99" w:rsidRPr="00722C4E" w:rsidRDefault="00726B99">
      <w:pPr>
        <w:jc w:val="both"/>
        <w:rPr>
          <w:bCs/>
          <w:sz w:val="16"/>
          <w:szCs w:val="16"/>
        </w:rPr>
      </w:pPr>
    </w:p>
    <w:p w14:paraId="73904493" w14:textId="5A5A5F8E" w:rsidR="00A560EE" w:rsidRDefault="00622714" w:rsidP="00E6546E">
      <w:pPr>
        <w:ind w:left="1440" w:hanging="720"/>
        <w:jc w:val="both"/>
        <w:rPr>
          <w:bCs/>
        </w:rPr>
      </w:pPr>
      <w:r>
        <w:rPr>
          <w:bCs/>
        </w:rPr>
        <w:t>1</w:t>
      </w:r>
      <w:r w:rsidR="00F07605">
        <w:rPr>
          <w:bCs/>
        </w:rPr>
        <w:t>5</w:t>
      </w:r>
      <w:r>
        <w:rPr>
          <w:bCs/>
        </w:rPr>
        <w:t>.1</w:t>
      </w:r>
      <w:r>
        <w:rPr>
          <w:bCs/>
        </w:rPr>
        <w:tab/>
        <w:t>A re</w:t>
      </w:r>
      <w:r w:rsidR="00A560EE">
        <w:rPr>
          <w:bCs/>
        </w:rPr>
        <w:t>presentative from Ghana Community Bristol thanked the outgoing Mayor, Councillor Tom Aditya for his support of the Ghana Community Bristol over the past year and wished the new Mayor, Councillor Tony Griffiths well for the forthcoming year.</w:t>
      </w:r>
    </w:p>
    <w:p w14:paraId="234D0779" w14:textId="77777777" w:rsidR="00A560EE" w:rsidRDefault="00A560EE" w:rsidP="00E6546E">
      <w:pPr>
        <w:ind w:left="1440" w:hanging="720"/>
        <w:jc w:val="both"/>
        <w:rPr>
          <w:bCs/>
        </w:rPr>
      </w:pPr>
    </w:p>
    <w:p w14:paraId="2E6ECA00" w14:textId="77777777" w:rsidR="00E6546E" w:rsidRPr="00E6546E" w:rsidRDefault="00E6546E" w:rsidP="00E6546E">
      <w:pPr>
        <w:pStyle w:val="BodyTextIndent"/>
        <w:ind w:left="0"/>
        <w:rPr>
          <w:i/>
        </w:rPr>
      </w:pPr>
      <w:r w:rsidRPr="00E6546E">
        <w:rPr>
          <w:i/>
        </w:rPr>
        <w:t xml:space="preserve">The meeting was </w:t>
      </w:r>
      <w:r>
        <w:rPr>
          <w:i/>
        </w:rPr>
        <w:t>then reconvened</w:t>
      </w:r>
    </w:p>
    <w:p w14:paraId="6B481FAA" w14:textId="2D60A29F" w:rsidR="00C10C4E" w:rsidRDefault="00C10C4E" w:rsidP="00913836">
      <w:pPr>
        <w:pStyle w:val="Heading2"/>
        <w:numPr>
          <w:ilvl w:val="0"/>
          <w:numId w:val="0"/>
        </w:numPr>
        <w:rPr>
          <w:sz w:val="20"/>
        </w:rPr>
      </w:pPr>
    </w:p>
    <w:p w14:paraId="6F4B7DA2" w14:textId="77777777" w:rsidR="00A560EE" w:rsidRPr="00A560EE" w:rsidRDefault="00A560EE" w:rsidP="00A560EE"/>
    <w:p w14:paraId="48F3A967" w14:textId="77777777" w:rsidR="00913836" w:rsidRPr="00D64AAC" w:rsidRDefault="00913836" w:rsidP="00913836">
      <w:pPr>
        <w:pStyle w:val="Heading2"/>
        <w:numPr>
          <w:ilvl w:val="0"/>
          <w:numId w:val="0"/>
        </w:numPr>
      </w:pPr>
      <w:r w:rsidRPr="00D64AAC">
        <w:t>1</w:t>
      </w:r>
      <w:r w:rsidR="00FD6D98">
        <w:t>6</w:t>
      </w:r>
      <w:r w:rsidRPr="00D64AAC">
        <w:tab/>
        <w:t xml:space="preserve">Minutes of Previous </w:t>
      </w:r>
      <w:r>
        <w:t xml:space="preserve">Full Council </w:t>
      </w:r>
      <w:r w:rsidRPr="00D64AAC">
        <w:t>Meeting</w:t>
      </w:r>
    </w:p>
    <w:p w14:paraId="46B6BCF1" w14:textId="77777777" w:rsidR="00913836" w:rsidRPr="00722C4E" w:rsidRDefault="00913836" w:rsidP="00913836">
      <w:pPr>
        <w:rPr>
          <w:sz w:val="16"/>
          <w:szCs w:val="16"/>
        </w:rPr>
      </w:pPr>
    </w:p>
    <w:p w14:paraId="6B7B524C" w14:textId="625D3900" w:rsidR="00913836" w:rsidRPr="00D64AAC" w:rsidRDefault="00913836" w:rsidP="00913836">
      <w:pPr>
        <w:pStyle w:val="BodyTextIndent"/>
      </w:pPr>
      <w:r w:rsidRPr="00D64AAC">
        <w:t xml:space="preserve">The Minutes of the </w:t>
      </w:r>
      <w:r>
        <w:t xml:space="preserve">Full Council </w:t>
      </w:r>
      <w:r w:rsidRPr="00D64AAC">
        <w:t xml:space="preserve">Meeting held on </w:t>
      </w:r>
      <w:r w:rsidR="004201C8">
        <w:t>1</w:t>
      </w:r>
      <w:r w:rsidR="00A560EE">
        <w:t>1</w:t>
      </w:r>
      <w:r w:rsidR="00722C4E">
        <w:t xml:space="preserve"> M</w:t>
      </w:r>
      <w:r w:rsidRPr="00D64AAC">
        <w:t>arch 20</w:t>
      </w:r>
      <w:r w:rsidR="00A560EE">
        <w:t>20</w:t>
      </w:r>
      <w:r w:rsidRPr="00D64AAC">
        <w:t xml:space="preserve"> were </w:t>
      </w:r>
      <w:r>
        <w:t xml:space="preserve">proposed </w:t>
      </w:r>
      <w:r w:rsidR="003439CC">
        <w:t xml:space="preserve">for </w:t>
      </w:r>
      <w:r>
        <w:t>acceptance</w:t>
      </w:r>
      <w:r w:rsidR="00FE6EEC">
        <w:t xml:space="preserve"> </w:t>
      </w:r>
      <w:r w:rsidR="003439CC">
        <w:t xml:space="preserve">by Councillor </w:t>
      </w:r>
      <w:r w:rsidR="00A560EE">
        <w:t xml:space="preserve">John Ashe </w:t>
      </w:r>
      <w:r w:rsidR="00FD6D98">
        <w:t xml:space="preserve">and </w:t>
      </w:r>
      <w:r>
        <w:t xml:space="preserve">seconded by Councillor </w:t>
      </w:r>
      <w:r w:rsidR="00A560EE">
        <w:t>Ben Randles</w:t>
      </w:r>
      <w:r w:rsidR="00FD6D98">
        <w:t xml:space="preserve">. </w:t>
      </w:r>
      <w:r w:rsidR="00722C4E">
        <w:t xml:space="preserve">A vote was taken, </w:t>
      </w:r>
      <w:r w:rsidR="00A560EE">
        <w:t>10</w:t>
      </w:r>
      <w:r w:rsidR="00722C4E">
        <w:t xml:space="preserve"> in favour, </w:t>
      </w:r>
      <w:r w:rsidR="00A560EE">
        <w:t>3</w:t>
      </w:r>
      <w:r w:rsidR="00722C4E">
        <w:t xml:space="preserve"> abstention</w:t>
      </w:r>
      <w:r w:rsidR="00FD6D98">
        <w:t>s</w:t>
      </w:r>
      <w:r w:rsidR="00722C4E">
        <w:t xml:space="preserve">, proposal </w:t>
      </w:r>
      <w:r w:rsidR="00FE6EEC">
        <w:t>carried</w:t>
      </w:r>
      <w:r>
        <w:t xml:space="preserve">. </w:t>
      </w:r>
      <w:r w:rsidR="00722C4E">
        <w:t xml:space="preserve"> The minutes were then signed </w:t>
      </w:r>
      <w:r w:rsidR="00FD6D98">
        <w:t>by the Chair, Councillor To</w:t>
      </w:r>
      <w:r w:rsidR="00A560EE">
        <w:t xml:space="preserve">ny Griffiths </w:t>
      </w:r>
      <w:r w:rsidR="00722C4E">
        <w:t>as a correct record.</w:t>
      </w:r>
    </w:p>
    <w:p w14:paraId="75112B43" w14:textId="77777777" w:rsidR="00D46B13" w:rsidRPr="003A140F" w:rsidRDefault="00D46B13">
      <w:pPr>
        <w:jc w:val="both"/>
        <w:rPr>
          <w:b/>
          <w:sz w:val="20"/>
        </w:rPr>
      </w:pPr>
    </w:p>
    <w:p w14:paraId="2EB59AB5" w14:textId="77777777" w:rsidR="00925014" w:rsidRDefault="00925014" w:rsidP="00722C4E">
      <w:pPr>
        <w:jc w:val="both"/>
        <w:rPr>
          <w:b/>
        </w:rPr>
      </w:pPr>
    </w:p>
    <w:p w14:paraId="07FCE4DA" w14:textId="77777777" w:rsidR="00722C4E" w:rsidRPr="00D64AAC" w:rsidRDefault="00722C4E" w:rsidP="00722C4E">
      <w:pPr>
        <w:jc w:val="both"/>
        <w:rPr>
          <w:b/>
        </w:rPr>
      </w:pPr>
      <w:r w:rsidRPr="00D64AAC">
        <w:rPr>
          <w:b/>
        </w:rPr>
        <w:t>1</w:t>
      </w:r>
      <w:r w:rsidR="00FD6D98">
        <w:rPr>
          <w:b/>
        </w:rPr>
        <w:t>7</w:t>
      </w:r>
      <w:r w:rsidRPr="00D64AAC">
        <w:rPr>
          <w:b/>
        </w:rPr>
        <w:tab/>
      </w:r>
      <w:r w:rsidR="00A36CE0">
        <w:rPr>
          <w:b/>
        </w:rPr>
        <w:t xml:space="preserve">Review of Standing </w:t>
      </w:r>
      <w:r w:rsidR="00B50D05">
        <w:rPr>
          <w:b/>
        </w:rPr>
        <w:t>O</w:t>
      </w:r>
      <w:r w:rsidR="00A36CE0">
        <w:rPr>
          <w:b/>
        </w:rPr>
        <w:t>rders and Financial Regulations</w:t>
      </w:r>
    </w:p>
    <w:p w14:paraId="0BE44389" w14:textId="77777777" w:rsidR="00FE6EEC" w:rsidRPr="00481FAE" w:rsidRDefault="00FE6EEC">
      <w:pPr>
        <w:jc w:val="both"/>
        <w:rPr>
          <w:b/>
          <w:sz w:val="16"/>
          <w:szCs w:val="16"/>
        </w:rPr>
      </w:pPr>
    </w:p>
    <w:p w14:paraId="325A168E" w14:textId="77777777" w:rsidR="00A560EE" w:rsidRPr="00A560EE" w:rsidRDefault="00A560EE" w:rsidP="00A560EE">
      <w:pPr>
        <w:tabs>
          <w:tab w:val="left" w:pos="720"/>
          <w:tab w:val="right" w:pos="1800"/>
          <w:tab w:val="left" w:pos="2160"/>
          <w:tab w:val="left" w:pos="3600"/>
        </w:tabs>
        <w:ind w:left="1380" w:hanging="1380"/>
        <w:jc w:val="both"/>
        <w:rPr>
          <w:b/>
          <w:bCs/>
        </w:rPr>
      </w:pPr>
      <w:r w:rsidRPr="00A560EE">
        <w:rPr>
          <w:b/>
          <w:bCs/>
        </w:rPr>
        <w:tab/>
        <w:t>17.1</w:t>
      </w:r>
      <w:r w:rsidRPr="00A560EE">
        <w:rPr>
          <w:b/>
          <w:bCs/>
        </w:rPr>
        <w:tab/>
        <w:t>To recommend any amendments to Standing Orders</w:t>
      </w:r>
    </w:p>
    <w:p w14:paraId="45200114" w14:textId="77777777" w:rsidR="00A560EE" w:rsidRPr="00B97F7A" w:rsidRDefault="00A560EE" w:rsidP="00A560EE">
      <w:pPr>
        <w:tabs>
          <w:tab w:val="left" w:pos="720"/>
          <w:tab w:val="right" w:pos="1800"/>
          <w:tab w:val="left" w:pos="2160"/>
          <w:tab w:val="left" w:pos="3600"/>
        </w:tabs>
        <w:ind w:left="1380" w:hanging="1380"/>
        <w:jc w:val="both"/>
        <w:rPr>
          <w:sz w:val="16"/>
          <w:szCs w:val="16"/>
        </w:rPr>
      </w:pPr>
    </w:p>
    <w:p w14:paraId="77D63EA5" w14:textId="77777777" w:rsidR="00A560EE" w:rsidRPr="00B97F7A" w:rsidRDefault="00A560EE" w:rsidP="00A560EE">
      <w:pPr>
        <w:ind w:left="1418" w:right="2"/>
        <w:jc w:val="both"/>
        <w:rPr>
          <w:szCs w:val="24"/>
          <w:lang w:eastAsia="en-GB"/>
        </w:rPr>
      </w:pPr>
      <w:r w:rsidRPr="00B97F7A">
        <w:rPr>
          <w:szCs w:val="24"/>
          <w:lang w:eastAsia="en-GB"/>
        </w:rPr>
        <w:t>At the Full Council meeting on 11</w:t>
      </w:r>
      <w:r w:rsidRPr="00B97F7A">
        <w:rPr>
          <w:szCs w:val="24"/>
          <w:vertAlign w:val="superscript"/>
          <w:lang w:eastAsia="en-GB"/>
        </w:rPr>
        <w:t>th</w:t>
      </w:r>
      <w:r w:rsidRPr="00B97F7A">
        <w:rPr>
          <w:szCs w:val="24"/>
          <w:lang w:eastAsia="en-GB"/>
        </w:rPr>
        <w:t xml:space="preserve"> March 2020, the following proposal was duly approved, seconded and adjourned to be formally discussed at the meeting on 20</w:t>
      </w:r>
      <w:r w:rsidRPr="00B97F7A">
        <w:rPr>
          <w:szCs w:val="24"/>
          <w:vertAlign w:val="superscript"/>
          <w:lang w:eastAsia="en-GB"/>
        </w:rPr>
        <w:t>th</w:t>
      </w:r>
      <w:r w:rsidRPr="00B97F7A">
        <w:rPr>
          <w:szCs w:val="24"/>
          <w:lang w:eastAsia="en-GB"/>
        </w:rPr>
        <w:t xml:space="preserve"> May 2020:</w:t>
      </w:r>
    </w:p>
    <w:p w14:paraId="712E2CBC" w14:textId="77777777" w:rsidR="00A560EE" w:rsidRPr="00B97F7A" w:rsidRDefault="00A560EE" w:rsidP="00A560EE">
      <w:pPr>
        <w:ind w:left="1418" w:right="2"/>
        <w:jc w:val="both"/>
        <w:rPr>
          <w:sz w:val="16"/>
          <w:szCs w:val="16"/>
          <w:lang w:eastAsia="en-GB"/>
        </w:rPr>
      </w:pPr>
    </w:p>
    <w:p w14:paraId="13771E9D" w14:textId="77777777" w:rsidR="00A560EE" w:rsidRPr="00B97F7A" w:rsidRDefault="00A560EE" w:rsidP="00A560EE">
      <w:pPr>
        <w:ind w:left="1418" w:right="2"/>
        <w:jc w:val="both"/>
        <w:rPr>
          <w:szCs w:val="24"/>
          <w:lang w:eastAsia="en-GB"/>
        </w:rPr>
      </w:pPr>
      <w:r w:rsidRPr="00B97F7A">
        <w:rPr>
          <w:szCs w:val="24"/>
          <w:lang w:eastAsia="en-GB"/>
        </w:rPr>
        <w:t>To align Standing Orders with Financial Regulations there is a need to amend Standing Order 78 sections 3 – 3.4 as detailed below:</w:t>
      </w:r>
    </w:p>
    <w:p w14:paraId="5BDE1951" w14:textId="77777777" w:rsidR="00A560EE" w:rsidRPr="00B97F7A" w:rsidRDefault="00A560EE" w:rsidP="00A560EE">
      <w:pPr>
        <w:ind w:left="1418" w:right="2"/>
        <w:jc w:val="both"/>
        <w:rPr>
          <w:sz w:val="16"/>
          <w:szCs w:val="16"/>
          <w:lang w:eastAsia="en-GB"/>
        </w:rPr>
      </w:pPr>
    </w:p>
    <w:p w14:paraId="727E1FAD" w14:textId="77777777" w:rsidR="00A560EE" w:rsidRPr="00B97F7A" w:rsidRDefault="00A560EE" w:rsidP="00A560EE">
      <w:pPr>
        <w:ind w:left="1418" w:right="2"/>
        <w:jc w:val="both"/>
        <w:rPr>
          <w:szCs w:val="24"/>
          <w:u w:val="single"/>
          <w:lang w:eastAsia="en-GB"/>
        </w:rPr>
      </w:pPr>
      <w:r w:rsidRPr="00B97F7A">
        <w:rPr>
          <w:szCs w:val="24"/>
          <w:u w:val="single"/>
          <w:lang w:eastAsia="en-GB"/>
        </w:rPr>
        <w:t>Standing Order 78</w:t>
      </w:r>
    </w:p>
    <w:p w14:paraId="6B921539" w14:textId="77777777" w:rsidR="00A560EE" w:rsidRPr="00B97F7A" w:rsidRDefault="00A560EE" w:rsidP="00A560EE">
      <w:pPr>
        <w:ind w:left="2160" w:hanging="697"/>
        <w:jc w:val="both"/>
        <w:rPr>
          <w:szCs w:val="24"/>
        </w:rPr>
      </w:pPr>
      <w:r w:rsidRPr="00B97F7A">
        <w:rPr>
          <w:szCs w:val="24"/>
        </w:rPr>
        <w:t>3.</w:t>
      </w:r>
      <w:r w:rsidRPr="00B97F7A">
        <w:rPr>
          <w:szCs w:val="24"/>
        </w:rPr>
        <w:tab/>
        <w:t xml:space="preserve">Any proposed contract for the supply of goods, materials, </w:t>
      </w:r>
      <w:proofErr w:type="gramStart"/>
      <w:r w:rsidRPr="00B97F7A">
        <w:rPr>
          <w:szCs w:val="24"/>
        </w:rPr>
        <w:t>services</w:t>
      </w:r>
      <w:proofErr w:type="gramEnd"/>
      <w:r w:rsidRPr="00B97F7A">
        <w:rPr>
          <w:szCs w:val="24"/>
        </w:rPr>
        <w:t xml:space="preserve"> and the execution of works with an estimated value in excess of £10,000 shall be procured on the basis of a formal </w:t>
      </w:r>
      <w:r w:rsidRPr="00B97F7A">
        <w:rPr>
          <w:strike/>
          <w:szCs w:val="24"/>
        </w:rPr>
        <w:t>tender</w:t>
      </w:r>
      <w:r w:rsidRPr="00B97F7A">
        <w:rPr>
          <w:szCs w:val="24"/>
        </w:rPr>
        <w:t xml:space="preserve"> quote as summarised in below. </w:t>
      </w:r>
    </w:p>
    <w:p w14:paraId="5E4522C4" w14:textId="77777777" w:rsidR="00A560EE" w:rsidRPr="00B97F7A" w:rsidRDefault="00A560EE" w:rsidP="00A560EE">
      <w:pPr>
        <w:ind w:left="2153" w:hanging="735"/>
        <w:jc w:val="both"/>
        <w:rPr>
          <w:szCs w:val="24"/>
        </w:rPr>
      </w:pPr>
      <w:r w:rsidRPr="00B97F7A">
        <w:rPr>
          <w:szCs w:val="24"/>
        </w:rPr>
        <w:t>3.1</w:t>
      </w:r>
      <w:r w:rsidRPr="00B97F7A">
        <w:rPr>
          <w:szCs w:val="24"/>
        </w:rPr>
        <w:tab/>
        <w:t xml:space="preserve">a general specification of the goods, materials, services and the execution of works to be drawn </w:t>
      </w:r>
      <w:proofErr w:type="gramStart"/>
      <w:r w:rsidRPr="00B97F7A">
        <w:rPr>
          <w:szCs w:val="24"/>
        </w:rPr>
        <w:t>up;</w:t>
      </w:r>
      <w:proofErr w:type="gramEnd"/>
    </w:p>
    <w:p w14:paraId="1D53AB2C" w14:textId="77777777" w:rsidR="00A560EE" w:rsidRPr="00B97F7A" w:rsidRDefault="00A560EE" w:rsidP="00A560EE">
      <w:pPr>
        <w:ind w:left="1418"/>
        <w:jc w:val="both"/>
        <w:rPr>
          <w:szCs w:val="24"/>
        </w:rPr>
      </w:pPr>
      <w:r w:rsidRPr="00B97F7A">
        <w:rPr>
          <w:szCs w:val="24"/>
        </w:rPr>
        <w:t>3.2</w:t>
      </w:r>
      <w:r w:rsidRPr="00B97F7A">
        <w:rPr>
          <w:szCs w:val="24"/>
        </w:rPr>
        <w:tab/>
      </w:r>
      <w:r w:rsidRPr="00B97F7A">
        <w:rPr>
          <w:strike/>
          <w:szCs w:val="24"/>
        </w:rPr>
        <w:t>tenders</w:t>
      </w:r>
      <w:r w:rsidRPr="00B97F7A">
        <w:rPr>
          <w:szCs w:val="24"/>
        </w:rPr>
        <w:t xml:space="preserve"> quotes shall be invited from at least 3 approved suppliers </w:t>
      </w:r>
    </w:p>
    <w:p w14:paraId="2DDA7507" w14:textId="77777777" w:rsidR="00A560EE" w:rsidRPr="00B97F7A" w:rsidRDefault="00A560EE" w:rsidP="00A560EE">
      <w:pPr>
        <w:ind w:left="1418"/>
        <w:jc w:val="both"/>
        <w:rPr>
          <w:szCs w:val="24"/>
        </w:rPr>
      </w:pPr>
      <w:r w:rsidRPr="00B97F7A">
        <w:rPr>
          <w:szCs w:val="24"/>
        </w:rPr>
        <w:t>3.2</w:t>
      </w:r>
      <w:r w:rsidRPr="00B97F7A">
        <w:rPr>
          <w:szCs w:val="24"/>
        </w:rPr>
        <w:tab/>
      </w:r>
      <w:r w:rsidRPr="00B97F7A">
        <w:rPr>
          <w:strike/>
          <w:szCs w:val="24"/>
        </w:rPr>
        <w:t>tenders</w:t>
      </w:r>
      <w:r w:rsidRPr="00B97F7A">
        <w:rPr>
          <w:szCs w:val="24"/>
        </w:rPr>
        <w:t xml:space="preserve"> quotes are to be sent to the Clerk by a stated date and </w:t>
      </w:r>
      <w:proofErr w:type="gramStart"/>
      <w:r w:rsidRPr="00B97F7A">
        <w:rPr>
          <w:szCs w:val="24"/>
        </w:rPr>
        <w:t>time;</w:t>
      </w:r>
      <w:proofErr w:type="gramEnd"/>
    </w:p>
    <w:p w14:paraId="30C8504E" w14:textId="77777777" w:rsidR="00A560EE" w:rsidRPr="00B97F7A" w:rsidRDefault="00A560EE" w:rsidP="00A560EE">
      <w:pPr>
        <w:ind w:left="1418"/>
        <w:jc w:val="both"/>
        <w:rPr>
          <w:szCs w:val="24"/>
        </w:rPr>
      </w:pPr>
      <w:r w:rsidRPr="00B97F7A">
        <w:rPr>
          <w:szCs w:val="24"/>
        </w:rPr>
        <w:lastRenderedPageBreak/>
        <w:t>3.3</w:t>
      </w:r>
      <w:r w:rsidRPr="00B97F7A">
        <w:rPr>
          <w:szCs w:val="24"/>
        </w:rPr>
        <w:tab/>
      </w:r>
      <w:r w:rsidRPr="00B97F7A">
        <w:rPr>
          <w:strike/>
          <w:szCs w:val="24"/>
        </w:rPr>
        <w:t>tenders</w:t>
      </w:r>
      <w:r w:rsidRPr="00B97F7A">
        <w:rPr>
          <w:szCs w:val="24"/>
        </w:rPr>
        <w:t xml:space="preserve"> quotes submitted are to be opened, by the Clerk </w:t>
      </w:r>
    </w:p>
    <w:p w14:paraId="0FBD941C" w14:textId="77777777" w:rsidR="00A560EE" w:rsidRPr="00B97F7A" w:rsidRDefault="00A560EE" w:rsidP="00A560EE">
      <w:pPr>
        <w:ind w:left="2153" w:hanging="735"/>
        <w:jc w:val="both"/>
        <w:rPr>
          <w:szCs w:val="24"/>
        </w:rPr>
      </w:pPr>
      <w:r w:rsidRPr="00B97F7A">
        <w:rPr>
          <w:szCs w:val="24"/>
        </w:rPr>
        <w:t>3.4</w:t>
      </w:r>
      <w:r w:rsidRPr="00B97F7A">
        <w:rPr>
          <w:szCs w:val="24"/>
        </w:rPr>
        <w:tab/>
      </w:r>
      <w:r w:rsidRPr="00B97F7A">
        <w:rPr>
          <w:strike/>
          <w:szCs w:val="24"/>
        </w:rPr>
        <w:t>tenders</w:t>
      </w:r>
      <w:r w:rsidRPr="00B97F7A">
        <w:rPr>
          <w:szCs w:val="24"/>
        </w:rPr>
        <w:t xml:space="preserve"> quotes are then to be assessed and reported to the appropriate meeting of Council or Committee.</w:t>
      </w:r>
    </w:p>
    <w:p w14:paraId="5861933B" w14:textId="4222229D" w:rsidR="00A560EE" w:rsidRPr="00716D45" w:rsidRDefault="00A560EE" w:rsidP="00481FAE">
      <w:pPr>
        <w:ind w:left="720"/>
        <w:jc w:val="both"/>
        <w:rPr>
          <w:b/>
          <w:sz w:val="16"/>
          <w:szCs w:val="16"/>
        </w:rPr>
      </w:pPr>
    </w:p>
    <w:p w14:paraId="3296B6AE" w14:textId="0C475781" w:rsidR="00A560EE" w:rsidRDefault="00A560EE" w:rsidP="00A560EE">
      <w:pPr>
        <w:ind w:left="1418" w:firstLine="22"/>
        <w:jc w:val="both"/>
      </w:pPr>
      <w:r>
        <w:t xml:space="preserve">Councillor Roger Avenin proposed that the </w:t>
      </w:r>
      <w:r w:rsidR="00716D45">
        <w:t>amendments</w:t>
      </w:r>
      <w:r>
        <w:t xml:space="preserve"> to </w:t>
      </w:r>
      <w:r w:rsidR="00716D45">
        <w:t>S</w:t>
      </w:r>
      <w:r>
        <w:t xml:space="preserve">tanding Order 78 as detailed above be </w:t>
      </w:r>
      <w:r w:rsidR="00716D45">
        <w:t>approved</w:t>
      </w:r>
      <w:r>
        <w:t xml:space="preserve">, seconded by Councillor </w:t>
      </w:r>
      <w:r w:rsidR="00716D45">
        <w:t>Michael Hill, carried unanimously.</w:t>
      </w:r>
    </w:p>
    <w:p w14:paraId="6B63E2E8" w14:textId="77777777" w:rsidR="00A560EE" w:rsidRDefault="00A560EE" w:rsidP="00481FAE">
      <w:pPr>
        <w:ind w:left="720"/>
        <w:jc w:val="both"/>
        <w:rPr>
          <w:b/>
        </w:rPr>
      </w:pPr>
    </w:p>
    <w:p w14:paraId="674D3A72" w14:textId="77777777" w:rsidR="00025963" w:rsidRPr="00025963" w:rsidRDefault="00025963" w:rsidP="00481FAE">
      <w:pPr>
        <w:ind w:left="720"/>
        <w:jc w:val="both"/>
        <w:rPr>
          <w:b/>
        </w:rPr>
      </w:pPr>
      <w:r w:rsidRPr="00025963">
        <w:rPr>
          <w:b/>
        </w:rPr>
        <w:t>1</w:t>
      </w:r>
      <w:r w:rsidR="00C80207">
        <w:rPr>
          <w:b/>
        </w:rPr>
        <w:t>7</w:t>
      </w:r>
      <w:r w:rsidRPr="00025963">
        <w:rPr>
          <w:b/>
        </w:rPr>
        <w:t>.2</w:t>
      </w:r>
      <w:r w:rsidRPr="00025963">
        <w:rPr>
          <w:b/>
        </w:rPr>
        <w:tab/>
        <w:t>To agree alterations to Financial Regulations</w:t>
      </w:r>
    </w:p>
    <w:p w14:paraId="18C803BA" w14:textId="77777777" w:rsidR="00025963" w:rsidRPr="00537DD9" w:rsidRDefault="00025963" w:rsidP="00481FAE">
      <w:pPr>
        <w:ind w:left="720"/>
        <w:jc w:val="both"/>
        <w:rPr>
          <w:sz w:val="16"/>
          <w:szCs w:val="16"/>
        </w:rPr>
      </w:pPr>
    </w:p>
    <w:p w14:paraId="4C43C804" w14:textId="15133280" w:rsidR="00C80207" w:rsidRDefault="00C80207" w:rsidP="00C80207">
      <w:pPr>
        <w:ind w:left="1440"/>
        <w:jc w:val="both"/>
      </w:pPr>
      <w:r>
        <w:t xml:space="preserve">No </w:t>
      </w:r>
      <w:r w:rsidR="00A560EE">
        <w:t>changes to be made</w:t>
      </w:r>
    </w:p>
    <w:p w14:paraId="5F5D2C4D" w14:textId="77777777" w:rsidR="00C80207" w:rsidRDefault="00C80207" w:rsidP="00025963">
      <w:pPr>
        <w:ind w:left="1418"/>
        <w:jc w:val="both"/>
      </w:pPr>
    </w:p>
    <w:p w14:paraId="14796090" w14:textId="77777777" w:rsidR="00025963" w:rsidRDefault="00025963" w:rsidP="00481FAE">
      <w:pPr>
        <w:ind w:left="720"/>
        <w:jc w:val="both"/>
      </w:pPr>
    </w:p>
    <w:p w14:paraId="0F7A3EF2" w14:textId="56DA9AF9" w:rsidR="00075B44" w:rsidRPr="00D64AAC" w:rsidRDefault="00F4136D">
      <w:pPr>
        <w:jc w:val="both"/>
        <w:rPr>
          <w:b/>
        </w:rPr>
      </w:pPr>
      <w:r w:rsidRPr="00D64AAC">
        <w:rPr>
          <w:b/>
        </w:rPr>
        <w:t>1</w:t>
      </w:r>
      <w:r w:rsidR="00373709">
        <w:rPr>
          <w:b/>
        </w:rPr>
        <w:t>8</w:t>
      </w:r>
      <w:r w:rsidR="00075B44" w:rsidRPr="00D64AAC">
        <w:rPr>
          <w:b/>
        </w:rPr>
        <w:tab/>
        <w:t>Matters arising from the Minutes</w:t>
      </w:r>
      <w:r w:rsidR="003A140F">
        <w:rPr>
          <w:b/>
        </w:rPr>
        <w:t xml:space="preserve"> of meeting held on </w:t>
      </w:r>
      <w:r w:rsidR="0053241A">
        <w:rPr>
          <w:b/>
        </w:rPr>
        <w:t>1</w:t>
      </w:r>
      <w:r w:rsidR="00716D45">
        <w:rPr>
          <w:b/>
        </w:rPr>
        <w:t>1</w:t>
      </w:r>
      <w:r w:rsidR="003A140F" w:rsidRPr="003A140F">
        <w:rPr>
          <w:b/>
          <w:vertAlign w:val="superscript"/>
        </w:rPr>
        <w:t>th</w:t>
      </w:r>
      <w:r w:rsidR="003A140F">
        <w:rPr>
          <w:b/>
        </w:rPr>
        <w:t xml:space="preserve"> March 20</w:t>
      </w:r>
      <w:r w:rsidR="00716D45">
        <w:rPr>
          <w:b/>
        </w:rPr>
        <w:t>20</w:t>
      </w:r>
    </w:p>
    <w:p w14:paraId="5FCD7A17" w14:textId="77777777" w:rsidR="00A34126" w:rsidRPr="00481FAE" w:rsidRDefault="00A34126" w:rsidP="000A0447">
      <w:pPr>
        <w:ind w:left="720"/>
        <w:jc w:val="both"/>
        <w:rPr>
          <w:bCs/>
          <w:sz w:val="16"/>
          <w:szCs w:val="16"/>
        </w:rPr>
      </w:pPr>
    </w:p>
    <w:p w14:paraId="13DF8137" w14:textId="592DCD64" w:rsidR="003A140F" w:rsidRPr="00D64AAC" w:rsidRDefault="003A140F" w:rsidP="003A140F">
      <w:pPr>
        <w:ind w:left="720"/>
        <w:jc w:val="both"/>
        <w:rPr>
          <w:b/>
        </w:rPr>
      </w:pPr>
      <w:r>
        <w:rPr>
          <w:b/>
        </w:rPr>
        <w:t>1</w:t>
      </w:r>
      <w:r w:rsidR="00925014">
        <w:rPr>
          <w:b/>
        </w:rPr>
        <w:t>8</w:t>
      </w:r>
      <w:r w:rsidRPr="00D64AAC">
        <w:rPr>
          <w:b/>
        </w:rPr>
        <w:t>.</w:t>
      </w:r>
      <w:r w:rsidR="00716D45">
        <w:rPr>
          <w:b/>
        </w:rPr>
        <w:t>1</w:t>
      </w:r>
      <w:r w:rsidRPr="00D64AAC">
        <w:rPr>
          <w:b/>
        </w:rPr>
        <w:tab/>
      </w:r>
      <w:r w:rsidR="00716D45">
        <w:rPr>
          <w:b/>
        </w:rPr>
        <w:t xml:space="preserve">2018 </w:t>
      </w:r>
      <w:r w:rsidR="001C6F8B">
        <w:rPr>
          <w:b/>
        </w:rPr>
        <w:t>Strategic Planning Recommendations</w:t>
      </w:r>
    </w:p>
    <w:p w14:paraId="006CC9AA" w14:textId="77777777" w:rsidR="003A140F" w:rsidRDefault="003A140F" w:rsidP="003A140F">
      <w:pPr>
        <w:ind w:left="1440"/>
        <w:jc w:val="both"/>
        <w:rPr>
          <w:sz w:val="16"/>
          <w:szCs w:val="16"/>
        </w:rPr>
      </w:pPr>
    </w:p>
    <w:p w14:paraId="2048B462" w14:textId="5BCBBE15" w:rsidR="00FB3C16" w:rsidRPr="00FB3C16" w:rsidRDefault="00FB3C16" w:rsidP="00A30AE9">
      <w:pPr>
        <w:pStyle w:val="BodyTextIndent2"/>
        <w:ind w:left="2160" w:hanging="720"/>
        <w:jc w:val="both"/>
        <w:rPr>
          <w:b/>
          <w:szCs w:val="24"/>
          <w:lang w:eastAsia="en-GB"/>
        </w:rPr>
      </w:pPr>
      <w:r w:rsidRPr="00FB3C16">
        <w:rPr>
          <w:b/>
          <w:szCs w:val="24"/>
          <w:lang w:eastAsia="en-GB"/>
        </w:rPr>
        <w:t>18.</w:t>
      </w:r>
      <w:r w:rsidR="00716D45">
        <w:rPr>
          <w:b/>
          <w:szCs w:val="24"/>
          <w:lang w:eastAsia="en-GB"/>
        </w:rPr>
        <w:t>1</w:t>
      </w:r>
      <w:r w:rsidRPr="00FB3C16">
        <w:rPr>
          <w:b/>
          <w:szCs w:val="24"/>
          <w:lang w:eastAsia="en-GB"/>
        </w:rPr>
        <w:t>.</w:t>
      </w:r>
      <w:r w:rsidR="00716D45">
        <w:rPr>
          <w:b/>
          <w:szCs w:val="24"/>
          <w:lang w:eastAsia="en-GB"/>
        </w:rPr>
        <w:t>1</w:t>
      </w:r>
      <w:r w:rsidRPr="00FB3C16">
        <w:rPr>
          <w:b/>
          <w:szCs w:val="24"/>
          <w:lang w:eastAsia="en-GB"/>
        </w:rPr>
        <w:tab/>
        <w:t>Next stage skatepark development: including equipping interior of containers; completion of landscaping; project tools and equipment</w:t>
      </w:r>
    </w:p>
    <w:p w14:paraId="203CE919" w14:textId="77777777" w:rsidR="00FB3C16" w:rsidRPr="00A958E1" w:rsidRDefault="00FB3C16" w:rsidP="00A30AE9">
      <w:pPr>
        <w:pStyle w:val="BodyTextIndent2"/>
        <w:ind w:left="720" w:firstLine="720"/>
        <w:jc w:val="both"/>
        <w:rPr>
          <w:sz w:val="16"/>
          <w:szCs w:val="16"/>
          <w:lang w:eastAsia="en-GB"/>
        </w:rPr>
      </w:pPr>
    </w:p>
    <w:p w14:paraId="5BC72139" w14:textId="4DCA753E" w:rsidR="00FB3C16" w:rsidRDefault="00716D45" w:rsidP="00A30AE9">
      <w:pPr>
        <w:pStyle w:val="BodyTextIndent2"/>
        <w:ind w:left="2160"/>
        <w:jc w:val="both"/>
        <w:rPr>
          <w:szCs w:val="24"/>
          <w:lang w:eastAsia="en-GB"/>
        </w:rPr>
      </w:pPr>
      <w:r>
        <w:rPr>
          <w:szCs w:val="24"/>
          <w:lang w:eastAsia="en-GB"/>
        </w:rPr>
        <w:t xml:space="preserve">Graham Baker, Youth </w:t>
      </w:r>
      <w:r w:rsidR="00453B0D">
        <w:rPr>
          <w:szCs w:val="24"/>
          <w:lang w:eastAsia="en-GB"/>
        </w:rPr>
        <w:t>D</w:t>
      </w:r>
      <w:r>
        <w:rPr>
          <w:szCs w:val="24"/>
          <w:lang w:eastAsia="en-GB"/>
        </w:rPr>
        <w:t>evelopment &amp; Participation Worker informed the meeting that the paving adjacent to the container has now been completed and came in under budget. Designs are in hand for the inside of the containers and will be obtaining quotes in due course, maximum budget of £10,000 already allocated by Council for this work</w:t>
      </w:r>
      <w:r w:rsidR="00A30AE9">
        <w:rPr>
          <w:szCs w:val="24"/>
          <w:lang w:eastAsia="en-GB"/>
        </w:rPr>
        <w:t>.</w:t>
      </w:r>
    </w:p>
    <w:p w14:paraId="015269F1" w14:textId="72C8CF72" w:rsidR="00FB3C16" w:rsidRDefault="00FB3C16" w:rsidP="00A30AE9">
      <w:pPr>
        <w:pStyle w:val="BodyTextIndent2"/>
        <w:ind w:left="720" w:firstLine="720"/>
        <w:jc w:val="both"/>
        <w:rPr>
          <w:szCs w:val="24"/>
          <w:lang w:eastAsia="en-GB"/>
        </w:rPr>
      </w:pPr>
    </w:p>
    <w:p w14:paraId="2207C0D4" w14:textId="5C7AA039" w:rsidR="00D51964" w:rsidRPr="00D51964" w:rsidRDefault="00D51964" w:rsidP="00D51964">
      <w:pPr>
        <w:pStyle w:val="BodyTextIndent2"/>
        <w:ind w:left="0"/>
        <w:rPr>
          <w:b/>
          <w:bCs/>
          <w:lang w:val="en-US"/>
        </w:rPr>
      </w:pPr>
      <w:r w:rsidRPr="00D51964">
        <w:rPr>
          <w:b/>
          <w:bCs/>
          <w:lang w:val="en-US"/>
        </w:rPr>
        <w:t>   </w:t>
      </w:r>
      <w:r>
        <w:rPr>
          <w:b/>
          <w:bCs/>
          <w:lang w:val="en-US"/>
        </w:rPr>
        <w:tab/>
      </w:r>
      <w:r w:rsidRPr="00D51964">
        <w:rPr>
          <w:b/>
          <w:bCs/>
          <w:lang w:val="en-US"/>
        </w:rPr>
        <w:t>18.2     Recommendations from 2019 BSTC Strategic Planning Meeting</w:t>
      </w:r>
    </w:p>
    <w:p w14:paraId="1E7D3F63" w14:textId="3D760841" w:rsidR="00D51964" w:rsidRPr="004627F3" w:rsidRDefault="00D51964" w:rsidP="00D51964">
      <w:pPr>
        <w:ind w:left="720" w:firstLine="720"/>
        <w:jc w:val="both"/>
        <w:rPr>
          <w:sz w:val="16"/>
          <w:szCs w:val="16"/>
        </w:rPr>
      </w:pPr>
    </w:p>
    <w:p w14:paraId="7BF3CBFA" w14:textId="5BA07B5C" w:rsidR="00D51964" w:rsidRDefault="00D51964" w:rsidP="00F3311C">
      <w:pPr>
        <w:ind w:left="1440"/>
        <w:jc w:val="both"/>
        <w:rPr>
          <w:szCs w:val="24"/>
        </w:rPr>
      </w:pPr>
      <w:r>
        <w:rPr>
          <w:szCs w:val="24"/>
        </w:rPr>
        <w:t xml:space="preserve">Odile McIntosh, Deputy </w:t>
      </w:r>
      <w:r w:rsidR="00F3311C">
        <w:rPr>
          <w:szCs w:val="24"/>
        </w:rPr>
        <w:t>T</w:t>
      </w:r>
      <w:r>
        <w:rPr>
          <w:szCs w:val="24"/>
        </w:rPr>
        <w:t>own Clerk/Activity Centres Manager gave the following updates on agenda items 18.2.1 – 18.2.7</w:t>
      </w:r>
    </w:p>
    <w:p w14:paraId="74277675" w14:textId="7984EFE3" w:rsidR="00D51964" w:rsidRPr="004627F3" w:rsidRDefault="00D51964" w:rsidP="00D51964">
      <w:pPr>
        <w:ind w:left="720" w:firstLine="720"/>
        <w:jc w:val="both"/>
        <w:rPr>
          <w:sz w:val="16"/>
          <w:szCs w:val="16"/>
        </w:rPr>
      </w:pPr>
      <w:r>
        <w:rPr>
          <w:szCs w:val="24"/>
        </w:rPr>
        <w:tab/>
      </w:r>
    </w:p>
    <w:p w14:paraId="45F57F8C" w14:textId="77777777" w:rsidR="00D51964" w:rsidRPr="00D6401B" w:rsidRDefault="00D51964" w:rsidP="00D51964">
      <w:pPr>
        <w:ind w:left="720" w:firstLine="720"/>
        <w:jc w:val="both"/>
        <w:rPr>
          <w:b/>
          <w:bCs/>
          <w:szCs w:val="24"/>
        </w:rPr>
      </w:pPr>
      <w:r w:rsidRPr="00D6401B">
        <w:rPr>
          <w:b/>
          <w:bCs/>
          <w:szCs w:val="24"/>
        </w:rPr>
        <w:t xml:space="preserve">18.2.1 Jubilee Centre - Update kitchen in Woodlands Suite </w:t>
      </w:r>
    </w:p>
    <w:p w14:paraId="762AFBBE" w14:textId="77777777" w:rsidR="00D51964" w:rsidRPr="004627F3" w:rsidRDefault="00D51964" w:rsidP="00D51964">
      <w:pPr>
        <w:ind w:left="720" w:firstLine="720"/>
        <w:jc w:val="both"/>
        <w:rPr>
          <w:sz w:val="16"/>
          <w:szCs w:val="16"/>
        </w:rPr>
      </w:pPr>
    </w:p>
    <w:p w14:paraId="66D78583" w14:textId="363FD4A4" w:rsidR="00D51964" w:rsidRDefault="00D51964" w:rsidP="00D51964">
      <w:pPr>
        <w:ind w:left="2127"/>
        <w:jc w:val="both"/>
        <w:rPr>
          <w:szCs w:val="24"/>
        </w:rPr>
      </w:pPr>
      <w:r>
        <w:rPr>
          <w:szCs w:val="24"/>
        </w:rPr>
        <w:t xml:space="preserve">Prior to lock down, one commercial designer specialising in stainless steel kitchens visited the Woodlands suite kitchen. A configured design has been received, however due to lock down the quotation had to be put on hold, until manufacturers are in a position to be able to guarantee the supply of materials, allowing designers to give an accurate price and an estimation on any lead times. </w:t>
      </w:r>
    </w:p>
    <w:p w14:paraId="7529D50B" w14:textId="77777777" w:rsidR="00D51964" w:rsidRPr="00F3311C" w:rsidRDefault="00D51964" w:rsidP="00D51964">
      <w:pPr>
        <w:ind w:left="2127"/>
        <w:jc w:val="both"/>
        <w:rPr>
          <w:sz w:val="16"/>
          <w:szCs w:val="16"/>
        </w:rPr>
      </w:pPr>
    </w:p>
    <w:p w14:paraId="60DEFAC2" w14:textId="77777777" w:rsidR="00D51964" w:rsidRDefault="00D51964" w:rsidP="00D51964">
      <w:pPr>
        <w:ind w:left="2127"/>
        <w:jc w:val="both"/>
        <w:rPr>
          <w:szCs w:val="24"/>
        </w:rPr>
      </w:pPr>
      <w:r>
        <w:rPr>
          <w:szCs w:val="24"/>
        </w:rPr>
        <w:t xml:space="preserve">Ongoing- do the council want me to continue sourcing stainless steel quotes or consider just commercial standard kitchens which are hardwearing, and will be considerably less? (Howdens and various other suppliers sell durable commercial units which would last years and reduce costs) </w:t>
      </w:r>
    </w:p>
    <w:p w14:paraId="6546D6BE" w14:textId="77777777" w:rsidR="00D51964" w:rsidRPr="004627F3" w:rsidRDefault="00D51964" w:rsidP="00D51964">
      <w:pPr>
        <w:ind w:left="2127"/>
        <w:jc w:val="both"/>
        <w:rPr>
          <w:sz w:val="16"/>
          <w:szCs w:val="16"/>
        </w:rPr>
      </w:pPr>
    </w:p>
    <w:p w14:paraId="6715239B" w14:textId="77777777" w:rsidR="00F3311C" w:rsidRDefault="00D51964" w:rsidP="00D51964">
      <w:pPr>
        <w:ind w:left="2127"/>
        <w:jc w:val="both"/>
        <w:rPr>
          <w:szCs w:val="24"/>
        </w:rPr>
      </w:pPr>
      <w:r w:rsidRPr="008A2383">
        <w:rPr>
          <w:noProof/>
          <w:szCs w:val="24"/>
        </w:rPr>
        <w:drawing>
          <wp:inline distT="0" distB="0" distL="0" distR="0" wp14:anchorId="5F812829" wp14:editId="0A759C05">
            <wp:extent cx="2400300" cy="1778565"/>
            <wp:effectExtent l="0" t="0" r="0" b="0"/>
            <wp:docPr id="4" name="Picture 4" descr="Diagram of Woodlands Suit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801" cy="1827099"/>
                    </a:xfrm>
                    <a:prstGeom prst="rect">
                      <a:avLst/>
                    </a:prstGeom>
                    <a:noFill/>
                    <a:ln>
                      <a:noFill/>
                    </a:ln>
                  </pic:spPr>
                </pic:pic>
              </a:graphicData>
            </a:graphic>
          </wp:inline>
        </w:drawing>
      </w:r>
    </w:p>
    <w:p w14:paraId="628DBFCD" w14:textId="77777777" w:rsidR="00F3311C" w:rsidRPr="00F3311C" w:rsidRDefault="00F3311C" w:rsidP="00D51964">
      <w:pPr>
        <w:ind w:left="2127"/>
        <w:jc w:val="both"/>
        <w:rPr>
          <w:sz w:val="16"/>
          <w:szCs w:val="16"/>
        </w:rPr>
      </w:pPr>
    </w:p>
    <w:p w14:paraId="0080D211" w14:textId="43D8405F" w:rsidR="00F3311C" w:rsidRDefault="00F3311C" w:rsidP="00D51964">
      <w:pPr>
        <w:ind w:left="2127"/>
        <w:jc w:val="both"/>
        <w:rPr>
          <w:szCs w:val="24"/>
        </w:rPr>
      </w:pPr>
      <w:r>
        <w:rPr>
          <w:szCs w:val="24"/>
        </w:rPr>
        <w:lastRenderedPageBreak/>
        <w:t>Following discussion, Councillor John Ashe proposed that, in light of the unknown financial impact or the Town Council linked to the COVID-19 situation, this project be deferred until May 2021, seconded by Councillor Michael Hill, carried unanimously.</w:t>
      </w:r>
    </w:p>
    <w:p w14:paraId="0EE9627C" w14:textId="09F0DAA4" w:rsidR="004627F3" w:rsidRDefault="00F3311C" w:rsidP="004627F3">
      <w:pPr>
        <w:ind w:left="2127"/>
        <w:jc w:val="both"/>
        <w:rPr>
          <w:b/>
          <w:bCs/>
          <w:szCs w:val="24"/>
        </w:rPr>
      </w:pPr>
      <w:r>
        <w:rPr>
          <w:szCs w:val="24"/>
        </w:rPr>
        <w:t xml:space="preserve"> </w:t>
      </w:r>
    </w:p>
    <w:p w14:paraId="15FB9FD5" w14:textId="2C7E9365" w:rsidR="00D51964" w:rsidRPr="00D6401B" w:rsidRDefault="00D51964" w:rsidP="00D51964">
      <w:pPr>
        <w:ind w:left="720" w:firstLine="720"/>
        <w:jc w:val="both"/>
        <w:rPr>
          <w:b/>
          <w:bCs/>
          <w:szCs w:val="24"/>
        </w:rPr>
      </w:pPr>
      <w:r w:rsidRPr="00D6401B">
        <w:rPr>
          <w:b/>
          <w:bCs/>
          <w:szCs w:val="24"/>
        </w:rPr>
        <w:t xml:space="preserve">18.2.2 Jubilee Centre - Update main kitchen </w:t>
      </w:r>
    </w:p>
    <w:p w14:paraId="70AD266E" w14:textId="77777777" w:rsidR="004627F3" w:rsidRPr="004627F3" w:rsidRDefault="004627F3" w:rsidP="00D51964">
      <w:pPr>
        <w:ind w:left="2127"/>
        <w:jc w:val="both"/>
        <w:rPr>
          <w:sz w:val="16"/>
          <w:szCs w:val="16"/>
        </w:rPr>
      </w:pPr>
    </w:p>
    <w:p w14:paraId="411A881F" w14:textId="4F64FF90" w:rsidR="00D51964" w:rsidRDefault="00D51964" w:rsidP="00D51964">
      <w:pPr>
        <w:ind w:left="2127"/>
        <w:jc w:val="both"/>
        <w:rPr>
          <w:szCs w:val="24"/>
        </w:rPr>
      </w:pPr>
      <w:r>
        <w:rPr>
          <w:szCs w:val="24"/>
        </w:rPr>
        <w:t xml:space="preserve">Prior to lock down as per 18.2.1, I met with the one designer, who suggested that the main kitchen could be reconfigured to get better use by using the existing units and work surfaces. </w:t>
      </w:r>
    </w:p>
    <w:p w14:paraId="31E4D592" w14:textId="77777777" w:rsidR="00D51964" w:rsidRPr="00F3311C" w:rsidRDefault="00D51964" w:rsidP="00D51964">
      <w:pPr>
        <w:ind w:left="2127"/>
        <w:jc w:val="both"/>
        <w:rPr>
          <w:sz w:val="16"/>
          <w:szCs w:val="16"/>
        </w:rPr>
      </w:pPr>
    </w:p>
    <w:p w14:paraId="32E20061" w14:textId="3B3E1761" w:rsidR="00D51964" w:rsidRDefault="00D51964" w:rsidP="00D51964">
      <w:pPr>
        <w:ind w:left="2127"/>
        <w:jc w:val="both"/>
        <w:rPr>
          <w:szCs w:val="24"/>
        </w:rPr>
      </w:pPr>
      <w:r>
        <w:rPr>
          <w:szCs w:val="24"/>
        </w:rPr>
        <w:t>Ongoing-</w:t>
      </w:r>
      <w:r w:rsidRPr="00246BB5">
        <w:rPr>
          <w:szCs w:val="24"/>
        </w:rPr>
        <w:t xml:space="preserve"> </w:t>
      </w:r>
      <w:r>
        <w:rPr>
          <w:szCs w:val="24"/>
        </w:rPr>
        <w:t>This kitchen is already made up of stainless-steel units and work surfaces, it is functional and serves the hirers adequately.</w:t>
      </w:r>
    </w:p>
    <w:p w14:paraId="5813A593" w14:textId="04C3E13B" w:rsidR="004627F3" w:rsidRDefault="004627F3" w:rsidP="00D51964">
      <w:pPr>
        <w:ind w:left="2127"/>
        <w:jc w:val="both"/>
        <w:rPr>
          <w:szCs w:val="24"/>
        </w:rPr>
      </w:pPr>
    </w:p>
    <w:p w14:paraId="5F111FAF" w14:textId="77777777" w:rsidR="004627F3" w:rsidRDefault="004627F3" w:rsidP="004627F3">
      <w:pPr>
        <w:ind w:left="2127"/>
        <w:jc w:val="both"/>
        <w:rPr>
          <w:szCs w:val="24"/>
        </w:rPr>
      </w:pPr>
      <w:r>
        <w:rPr>
          <w:szCs w:val="24"/>
        </w:rPr>
        <w:t xml:space="preserve">Reconfiguration of this kitchen is not urgent; I would recommend this item to be revisited in 18 months to try save unnecessary costs during these uncertain times. </w:t>
      </w:r>
    </w:p>
    <w:p w14:paraId="52DEBFA9" w14:textId="77777777" w:rsidR="00D51964" w:rsidRDefault="00D51964" w:rsidP="00D51964">
      <w:pPr>
        <w:ind w:left="2127"/>
        <w:jc w:val="both"/>
        <w:rPr>
          <w:szCs w:val="24"/>
        </w:rPr>
      </w:pPr>
      <w:r w:rsidRPr="008A2383">
        <w:rPr>
          <w:noProof/>
          <w:szCs w:val="24"/>
        </w:rPr>
        <w:drawing>
          <wp:inline distT="0" distB="0" distL="0" distR="0" wp14:anchorId="2193100A" wp14:editId="65F9B58B">
            <wp:extent cx="2179320" cy="1776983"/>
            <wp:effectExtent l="0" t="0" r="0" b="0"/>
            <wp:docPr id="5" name="Picture 5" descr="Diagram of Jubilee Centre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372" cy="1824318"/>
                    </a:xfrm>
                    <a:prstGeom prst="rect">
                      <a:avLst/>
                    </a:prstGeom>
                    <a:noFill/>
                    <a:ln>
                      <a:noFill/>
                    </a:ln>
                  </pic:spPr>
                </pic:pic>
              </a:graphicData>
            </a:graphic>
          </wp:inline>
        </w:drawing>
      </w:r>
    </w:p>
    <w:p w14:paraId="233A23A6" w14:textId="6A47A7F2" w:rsidR="00F3311C" w:rsidRDefault="00F3311C" w:rsidP="00F3311C">
      <w:pPr>
        <w:ind w:left="2127"/>
        <w:jc w:val="both"/>
        <w:rPr>
          <w:szCs w:val="24"/>
        </w:rPr>
      </w:pPr>
      <w:r>
        <w:rPr>
          <w:szCs w:val="24"/>
        </w:rPr>
        <w:t>Following discussion, Councillor John Ashe proposed that, in light of the unknown financial impact or the Town Council linked to the COVID-19 situation, this project be deferred until May 2021, seconded by Councillor Roger Avenin, carried unanimously.</w:t>
      </w:r>
    </w:p>
    <w:p w14:paraId="3EFCD6DC" w14:textId="77777777" w:rsidR="00F3311C" w:rsidRDefault="00F3311C" w:rsidP="00D51964">
      <w:pPr>
        <w:ind w:left="2160" w:hanging="720"/>
        <w:jc w:val="both"/>
        <w:rPr>
          <w:b/>
          <w:bCs/>
          <w:szCs w:val="24"/>
        </w:rPr>
      </w:pPr>
    </w:p>
    <w:p w14:paraId="466B9494" w14:textId="08765739" w:rsidR="00D51964" w:rsidRPr="00D6401B" w:rsidRDefault="00D51964" w:rsidP="00D51964">
      <w:pPr>
        <w:ind w:left="2160" w:hanging="720"/>
        <w:jc w:val="both"/>
        <w:rPr>
          <w:b/>
          <w:bCs/>
          <w:szCs w:val="24"/>
        </w:rPr>
      </w:pPr>
      <w:r w:rsidRPr="00D6401B">
        <w:rPr>
          <w:b/>
          <w:bCs/>
          <w:szCs w:val="24"/>
        </w:rPr>
        <w:t xml:space="preserve">18.2.3  Baileys Court Activity Centre - Replace damaged grass/ground in pre-school play area with artificial grass to allow outdoor play all year round </w:t>
      </w:r>
    </w:p>
    <w:p w14:paraId="282FD7F8" w14:textId="77777777" w:rsidR="00D51964" w:rsidRPr="004627F3" w:rsidRDefault="00D51964" w:rsidP="00D51964">
      <w:pPr>
        <w:ind w:left="2160" w:hanging="720"/>
        <w:jc w:val="both"/>
        <w:rPr>
          <w:sz w:val="16"/>
          <w:szCs w:val="16"/>
        </w:rPr>
      </w:pPr>
    </w:p>
    <w:p w14:paraId="4E7D15A4" w14:textId="77777777" w:rsidR="00D51964" w:rsidRDefault="00D51964" w:rsidP="00D51964">
      <w:pPr>
        <w:ind w:left="2160" w:hanging="33"/>
        <w:jc w:val="both"/>
        <w:rPr>
          <w:szCs w:val="24"/>
        </w:rPr>
      </w:pPr>
      <w:r>
        <w:rPr>
          <w:szCs w:val="24"/>
        </w:rPr>
        <w:t>Anti-slip strips were ordered just before lock down to fix the slippery decking area, these have not arrived, once decking is made safe, the staff will be able to assess how much artificial grass will be required to cover some of the play area, to allow for all year outdoor play, including any  costings.</w:t>
      </w:r>
    </w:p>
    <w:p w14:paraId="2FB41889" w14:textId="77777777" w:rsidR="00D51964" w:rsidRPr="00F3311C" w:rsidRDefault="00D51964" w:rsidP="00D51964">
      <w:pPr>
        <w:ind w:left="2160" w:hanging="33"/>
        <w:jc w:val="both"/>
        <w:rPr>
          <w:sz w:val="16"/>
          <w:szCs w:val="16"/>
        </w:rPr>
      </w:pPr>
    </w:p>
    <w:p w14:paraId="2B1DFF16" w14:textId="2F030BE9" w:rsidR="00D51964" w:rsidRDefault="00D51964" w:rsidP="00D51964">
      <w:pPr>
        <w:ind w:left="2160" w:hanging="33"/>
        <w:jc w:val="both"/>
        <w:rPr>
          <w:szCs w:val="24"/>
        </w:rPr>
      </w:pPr>
      <w:r>
        <w:rPr>
          <w:szCs w:val="24"/>
        </w:rPr>
        <w:t>Since lock down, and with the better weather this area has not flooded</w:t>
      </w:r>
      <w:r w:rsidR="00F3311C">
        <w:rPr>
          <w:szCs w:val="24"/>
        </w:rPr>
        <w:t xml:space="preserve"> and the existing grass is now </w:t>
      </w:r>
      <w:proofErr w:type="spellStart"/>
      <w:r w:rsidR="00F3311C">
        <w:rPr>
          <w:szCs w:val="24"/>
        </w:rPr>
        <w:t>regrowing</w:t>
      </w:r>
      <w:proofErr w:type="spellEnd"/>
      <w:r w:rsidR="00F3311C">
        <w:rPr>
          <w:szCs w:val="24"/>
        </w:rPr>
        <w:t xml:space="preserve">. A </w:t>
      </w:r>
      <w:r>
        <w:rPr>
          <w:szCs w:val="24"/>
        </w:rPr>
        <w:t xml:space="preserve">meeting with a drainage expert failed to identify a long-term resolution now, however I still have other routes to investigate.  </w:t>
      </w:r>
    </w:p>
    <w:p w14:paraId="38CFB520" w14:textId="0C8D2B9E" w:rsidR="00D51964" w:rsidRPr="00F3311C" w:rsidRDefault="00D51964" w:rsidP="00D51964">
      <w:pPr>
        <w:ind w:left="2160" w:hanging="720"/>
        <w:jc w:val="both"/>
        <w:rPr>
          <w:sz w:val="16"/>
          <w:szCs w:val="16"/>
        </w:rPr>
      </w:pPr>
    </w:p>
    <w:p w14:paraId="561421A6" w14:textId="2967FFEE" w:rsidR="00F3311C" w:rsidRDefault="00F3311C" w:rsidP="00F3311C">
      <w:pPr>
        <w:ind w:left="2127"/>
        <w:jc w:val="both"/>
        <w:rPr>
          <w:szCs w:val="24"/>
        </w:rPr>
      </w:pPr>
      <w:r>
        <w:rPr>
          <w:szCs w:val="24"/>
        </w:rPr>
        <w:tab/>
        <w:t>Following discussion, Councillor John Ashe proposed that a decision on this is deferred to a later meeting when more information related to drainage is available.</w:t>
      </w:r>
    </w:p>
    <w:p w14:paraId="1ECF1322" w14:textId="2D8AA811" w:rsidR="00F3311C" w:rsidRDefault="00F3311C" w:rsidP="00D51964">
      <w:pPr>
        <w:ind w:left="2160" w:hanging="720"/>
        <w:jc w:val="both"/>
        <w:rPr>
          <w:szCs w:val="24"/>
        </w:rPr>
      </w:pPr>
    </w:p>
    <w:p w14:paraId="3B5E6759" w14:textId="2FAF8CA3" w:rsidR="000867C5" w:rsidRDefault="000867C5" w:rsidP="00D51964">
      <w:pPr>
        <w:ind w:left="2160" w:hanging="720"/>
        <w:jc w:val="both"/>
        <w:rPr>
          <w:szCs w:val="24"/>
        </w:rPr>
      </w:pPr>
    </w:p>
    <w:p w14:paraId="7CB311BE" w14:textId="7CBC9FA1" w:rsidR="000867C5" w:rsidRDefault="000867C5" w:rsidP="00D51964">
      <w:pPr>
        <w:ind w:left="2160" w:hanging="720"/>
        <w:jc w:val="both"/>
        <w:rPr>
          <w:szCs w:val="24"/>
        </w:rPr>
      </w:pPr>
    </w:p>
    <w:p w14:paraId="6B44DC32" w14:textId="4BC05BFB" w:rsidR="000867C5" w:rsidRDefault="000867C5" w:rsidP="00D51964">
      <w:pPr>
        <w:ind w:left="2160" w:hanging="720"/>
        <w:jc w:val="both"/>
        <w:rPr>
          <w:szCs w:val="24"/>
        </w:rPr>
      </w:pPr>
    </w:p>
    <w:p w14:paraId="2D9582BA" w14:textId="77777777" w:rsidR="000867C5" w:rsidRDefault="000867C5" w:rsidP="00D51964">
      <w:pPr>
        <w:ind w:left="2160" w:hanging="720"/>
        <w:jc w:val="both"/>
        <w:rPr>
          <w:szCs w:val="24"/>
        </w:rPr>
      </w:pPr>
    </w:p>
    <w:p w14:paraId="13646711" w14:textId="77777777" w:rsidR="00D51964" w:rsidRPr="00D6401B" w:rsidRDefault="00D51964" w:rsidP="00D51964">
      <w:pPr>
        <w:ind w:left="2160" w:hanging="742"/>
        <w:jc w:val="both"/>
        <w:rPr>
          <w:b/>
          <w:bCs/>
          <w:szCs w:val="24"/>
        </w:rPr>
      </w:pPr>
      <w:r w:rsidRPr="00D6401B">
        <w:rPr>
          <w:b/>
          <w:bCs/>
          <w:szCs w:val="24"/>
        </w:rPr>
        <w:lastRenderedPageBreak/>
        <w:t xml:space="preserve">18.2.4  Baileys Court Activity Centre Play Area - Design &amp; install a new play area to replace existing </w:t>
      </w:r>
    </w:p>
    <w:p w14:paraId="0DD2B3DF" w14:textId="77777777" w:rsidR="00D51964" w:rsidRPr="00F3311C" w:rsidRDefault="00D51964" w:rsidP="00D51964">
      <w:pPr>
        <w:ind w:left="2160" w:hanging="742"/>
        <w:jc w:val="both"/>
        <w:rPr>
          <w:sz w:val="16"/>
          <w:szCs w:val="16"/>
        </w:rPr>
      </w:pPr>
    </w:p>
    <w:p w14:paraId="674B2A6E" w14:textId="77777777" w:rsidR="00D51964" w:rsidRDefault="00D51964" w:rsidP="00F3311C">
      <w:pPr>
        <w:ind w:left="2127"/>
        <w:jc w:val="both"/>
      </w:pPr>
      <w:r w:rsidRPr="007E0778">
        <w:t>Purpose of this report – to ask the Town Council to consider designs for a total refurbishment of the Baileys Court Play Area, and to consider setting a realistic budget for this work to be carried out.</w:t>
      </w:r>
    </w:p>
    <w:p w14:paraId="0B518E07" w14:textId="77777777" w:rsidR="00F3311C" w:rsidRPr="00F3311C" w:rsidRDefault="00F3311C" w:rsidP="00F3311C">
      <w:pPr>
        <w:ind w:left="2127"/>
        <w:jc w:val="both"/>
        <w:rPr>
          <w:sz w:val="16"/>
          <w:szCs w:val="16"/>
        </w:rPr>
      </w:pPr>
    </w:p>
    <w:p w14:paraId="49A7B58C" w14:textId="28FCF50C" w:rsidR="00D51964" w:rsidRDefault="00D51964" w:rsidP="00F3311C">
      <w:pPr>
        <w:ind w:left="2127"/>
        <w:jc w:val="both"/>
      </w:pPr>
      <w:r>
        <w:t xml:space="preserve">Due to the amount of money coming in on the quotes, this project would need to be submitted via Contracts finder to move forward, and the council’s expectation of the overall cost would need to be met. </w:t>
      </w:r>
    </w:p>
    <w:p w14:paraId="03037FA8" w14:textId="77777777" w:rsidR="00F3311C" w:rsidRPr="00F3311C" w:rsidRDefault="00F3311C" w:rsidP="00F3311C">
      <w:pPr>
        <w:pStyle w:val="ListParagraph"/>
        <w:ind w:left="2127"/>
        <w:jc w:val="both"/>
        <w:rPr>
          <w:sz w:val="16"/>
          <w:szCs w:val="16"/>
        </w:rPr>
      </w:pPr>
    </w:p>
    <w:p w14:paraId="41EC91CD" w14:textId="52C24CA7" w:rsidR="00D51964" w:rsidRDefault="00D51964" w:rsidP="00F3311C">
      <w:pPr>
        <w:pStyle w:val="ListParagraph"/>
        <w:ind w:left="2127"/>
        <w:jc w:val="both"/>
      </w:pPr>
      <w:r>
        <w:t xml:space="preserve">I am aware my predecessor was tasked reducing costs; however this play area has been loved and enjoyed by many children, and families over the last 24 years, these consist of local school children, siblings and users of the Baileys Court Centre. </w:t>
      </w:r>
    </w:p>
    <w:p w14:paraId="2BA24C6D" w14:textId="77777777" w:rsidR="00D51964" w:rsidRPr="00F3311C" w:rsidRDefault="00D51964" w:rsidP="00F3311C">
      <w:pPr>
        <w:pStyle w:val="ListParagraph"/>
        <w:ind w:left="2127"/>
        <w:jc w:val="both"/>
        <w:rPr>
          <w:sz w:val="16"/>
          <w:szCs w:val="16"/>
        </w:rPr>
      </w:pPr>
    </w:p>
    <w:p w14:paraId="0C5ABB1B" w14:textId="77777777" w:rsidR="00D51964" w:rsidRDefault="00D51964" w:rsidP="00F3311C">
      <w:pPr>
        <w:pStyle w:val="ListParagraph"/>
        <w:ind w:left="2127"/>
        <w:jc w:val="both"/>
        <w:rPr>
          <w:szCs w:val="24"/>
        </w:rPr>
      </w:pPr>
      <w:r>
        <w:rPr>
          <w:szCs w:val="24"/>
        </w:rPr>
        <w:t>I appreciate a large percentage of the quote is the safety surfacing, which cannot be compromised.  The main body of the quote reflects the costing of today’s prices of a full play area refurbishment.</w:t>
      </w:r>
    </w:p>
    <w:p w14:paraId="0FC8B58E" w14:textId="77777777" w:rsidR="00D51964" w:rsidRPr="00F3311C" w:rsidRDefault="00D51964" w:rsidP="00F3311C">
      <w:pPr>
        <w:pStyle w:val="ListParagraph"/>
        <w:ind w:left="2127"/>
        <w:jc w:val="both"/>
        <w:rPr>
          <w:sz w:val="16"/>
          <w:szCs w:val="16"/>
        </w:rPr>
      </w:pPr>
    </w:p>
    <w:p w14:paraId="21E9CBA6" w14:textId="77777777" w:rsidR="00D51964" w:rsidRDefault="00D51964" w:rsidP="00F3311C">
      <w:pPr>
        <w:pStyle w:val="ListParagraph"/>
        <w:ind w:left="2127"/>
        <w:jc w:val="both"/>
        <w:rPr>
          <w:szCs w:val="24"/>
        </w:rPr>
      </w:pPr>
      <w:r>
        <w:rPr>
          <w:szCs w:val="24"/>
        </w:rPr>
        <w:t xml:space="preserve">As you look at the replacement equipment BSTC has purchased in recent years, the expectation of what a large project like this will cost is clearer if you add up each piece.  </w:t>
      </w:r>
    </w:p>
    <w:p w14:paraId="21366896" w14:textId="77777777" w:rsidR="00D51964" w:rsidRPr="00F3311C" w:rsidRDefault="00D51964" w:rsidP="00F3311C">
      <w:pPr>
        <w:pStyle w:val="ListParagraph"/>
        <w:ind w:left="2127"/>
        <w:jc w:val="both"/>
        <w:rPr>
          <w:sz w:val="16"/>
          <w:szCs w:val="16"/>
        </w:rPr>
      </w:pPr>
    </w:p>
    <w:p w14:paraId="3F570EB2" w14:textId="77777777" w:rsidR="00D51964" w:rsidRPr="007E0778" w:rsidRDefault="00D51964" w:rsidP="00F3311C">
      <w:pPr>
        <w:ind w:left="2127"/>
        <w:jc w:val="both"/>
      </w:pPr>
      <w:r w:rsidRPr="007E0778">
        <w:t xml:space="preserve">The play equipment has become quite tired and worn, replacement parts are not as easy to obtain, this is due to the development of new equipment over the years. </w:t>
      </w:r>
    </w:p>
    <w:p w14:paraId="3F1A84EF" w14:textId="77777777" w:rsidR="00F3311C" w:rsidRPr="00F3311C" w:rsidRDefault="00F3311C" w:rsidP="00F3311C">
      <w:pPr>
        <w:ind w:left="2127"/>
        <w:jc w:val="both"/>
        <w:rPr>
          <w:sz w:val="16"/>
          <w:szCs w:val="16"/>
        </w:rPr>
      </w:pPr>
    </w:p>
    <w:p w14:paraId="09DB9217" w14:textId="3271496C" w:rsidR="00D51964" w:rsidRPr="007E0778" w:rsidRDefault="00D51964" w:rsidP="00F3311C">
      <w:pPr>
        <w:ind w:left="2127"/>
        <w:jc w:val="both"/>
      </w:pPr>
      <w:r w:rsidRPr="007E0778">
        <w:t>I have asked</w:t>
      </w:r>
      <w:r>
        <w:t xml:space="preserve"> designers to</w:t>
      </w:r>
      <w:r w:rsidRPr="007E0778">
        <w:t xml:space="preserve"> remov</w:t>
      </w:r>
      <w:r>
        <w:t>e</w:t>
      </w:r>
      <w:r w:rsidRPr="007E0778">
        <w:t xml:space="preserve"> and </w:t>
      </w:r>
      <w:r>
        <w:t xml:space="preserve">return </w:t>
      </w:r>
      <w:r w:rsidRPr="007E0778">
        <w:t>reus</w:t>
      </w:r>
      <w:r>
        <w:t>able</w:t>
      </w:r>
      <w:r w:rsidRPr="007E0778">
        <w:t xml:space="preserve"> parts</w:t>
      </w:r>
      <w:r>
        <w:t xml:space="preserve"> </w:t>
      </w:r>
      <w:r w:rsidRPr="007E0778">
        <w:t>to the Town Council, to be used in our other sites as and when needed (</w:t>
      </w:r>
      <w:r>
        <w:t xml:space="preserve">i.e. </w:t>
      </w:r>
      <w:r w:rsidRPr="007E0778">
        <w:t xml:space="preserve">swing seats, link chains, etc) </w:t>
      </w:r>
    </w:p>
    <w:p w14:paraId="4E30AA21" w14:textId="77777777" w:rsidR="00F3311C" w:rsidRPr="00F3311C" w:rsidRDefault="00F3311C" w:rsidP="00F3311C">
      <w:pPr>
        <w:ind w:left="2127"/>
        <w:jc w:val="both"/>
        <w:rPr>
          <w:sz w:val="16"/>
          <w:szCs w:val="16"/>
        </w:rPr>
      </w:pPr>
    </w:p>
    <w:p w14:paraId="47804483" w14:textId="776A9059" w:rsidR="00D51964" w:rsidRPr="00841145" w:rsidRDefault="00D51964" w:rsidP="00F3311C">
      <w:pPr>
        <w:ind w:left="2127"/>
        <w:jc w:val="both"/>
      </w:pPr>
      <w:r w:rsidRPr="007E0778">
        <w:t xml:space="preserve">I have met with several play area providers: - </w:t>
      </w:r>
      <w:proofErr w:type="spellStart"/>
      <w:r>
        <w:t>Prodludic</w:t>
      </w:r>
      <w:proofErr w:type="spellEnd"/>
      <w:r>
        <w:t xml:space="preserve">, HAGS, Russell Play, </w:t>
      </w:r>
      <w:r w:rsidRPr="007E0778">
        <w:t xml:space="preserve">GB Sports and Leisure, </w:t>
      </w:r>
      <w:proofErr w:type="spellStart"/>
      <w:r w:rsidRPr="007E0778">
        <w:t>Kompan</w:t>
      </w:r>
      <w:proofErr w:type="spellEnd"/>
      <w:r w:rsidRPr="007E0778">
        <w:t xml:space="preserve">, Pentagon, Sovereign to obtain quotations to provide Bradley Stoke Town Council with something new, robust, inclusive, if possible, </w:t>
      </w:r>
      <w:r>
        <w:t>and considering accessibility.</w:t>
      </w:r>
    </w:p>
    <w:p w14:paraId="3F682E10" w14:textId="77777777" w:rsidR="00F3311C" w:rsidRPr="00F3311C" w:rsidRDefault="00F3311C" w:rsidP="00F3311C">
      <w:pPr>
        <w:pStyle w:val="ListParagraph"/>
        <w:ind w:left="2847" w:hanging="720"/>
        <w:jc w:val="both"/>
        <w:rPr>
          <w:sz w:val="16"/>
          <w:szCs w:val="16"/>
        </w:rPr>
      </w:pPr>
    </w:p>
    <w:p w14:paraId="1ED12C5C" w14:textId="3BFBA14F" w:rsidR="00D51964" w:rsidRPr="005E31B7" w:rsidRDefault="00D51964" w:rsidP="00F3311C">
      <w:pPr>
        <w:pStyle w:val="ListParagraph"/>
        <w:ind w:left="2847" w:hanging="720"/>
        <w:jc w:val="both"/>
        <w:rPr>
          <w:szCs w:val="24"/>
        </w:rPr>
      </w:pPr>
      <w:r>
        <w:rPr>
          <w:szCs w:val="24"/>
        </w:rPr>
        <w:t>Quote A:</w:t>
      </w:r>
      <w:r w:rsidRPr="005E31B7">
        <w:rPr>
          <w:szCs w:val="24"/>
        </w:rPr>
        <w:t xml:space="preserve">  £75,356.06</w:t>
      </w:r>
      <w:r>
        <w:rPr>
          <w:szCs w:val="24"/>
        </w:rPr>
        <w:t xml:space="preserve"> (No picture available)</w:t>
      </w:r>
    </w:p>
    <w:p w14:paraId="599F85EF" w14:textId="77777777" w:rsidR="00D51964" w:rsidRDefault="00D51964" w:rsidP="00F3311C">
      <w:pPr>
        <w:pStyle w:val="ListParagraph"/>
        <w:ind w:left="2847" w:hanging="720"/>
        <w:jc w:val="both"/>
        <w:rPr>
          <w:szCs w:val="24"/>
        </w:rPr>
      </w:pPr>
      <w:r>
        <w:rPr>
          <w:szCs w:val="24"/>
        </w:rPr>
        <w:t>Quote B</w:t>
      </w:r>
      <w:r w:rsidRPr="005E31B7">
        <w:rPr>
          <w:szCs w:val="24"/>
        </w:rPr>
        <w:t>:  £90,299.35</w:t>
      </w:r>
    </w:p>
    <w:p w14:paraId="57E20AB9" w14:textId="77777777" w:rsidR="00D51964" w:rsidRPr="00841145" w:rsidRDefault="00D51964" w:rsidP="00F3311C">
      <w:pPr>
        <w:pStyle w:val="ListParagraph"/>
        <w:ind w:left="2847" w:hanging="720"/>
        <w:jc w:val="both"/>
        <w:rPr>
          <w:szCs w:val="24"/>
        </w:rPr>
      </w:pPr>
      <w:r>
        <w:rPr>
          <w:szCs w:val="24"/>
        </w:rPr>
        <w:t>Quote C:  £87,825.00</w:t>
      </w:r>
    </w:p>
    <w:p w14:paraId="15C24070" w14:textId="77777777" w:rsidR="00D51964" w:rsidRPr="00841145" w:rsidRDefault="00D51964" w:rsidP="00F3311C">
      <w:pPr>
        <w:jc w:val="both"/>
        <w:rPr>
          <w:szCs w:val="24"/>
        </w:rPr>
      </w:pPr>
    </w:p>
    <w:p w14:paraId="582ECB5F" w14:textId="77777777" w:rsidR="00D51964" w:rsidRDefault="00D51964" w:rsidP="00F3311C">
      <w:pPr>
        <w:pStyle w:val="ListParagraph"/>
        <w:ind w:left="2847" w:hanging="720"/>
        <w:jc w:val="both"/>
        <w:rPr>
          <w:szCs w:val="24"/>
        </w:rPr>
      </w:pPr>
      <w:r>
        <w:rPr>
          <w:szCs w:val="24"/>
        </w:rPr>
        <w:t xml:space="preserve">Quote B Design </w:t>
      </w:r>
    </w:p>
    <w:p w14:paraId="163CEEAE" w14:textId="77777777" w:rsidR="00D51964" w:rsidRDefault="00D51964" w:rsidP="00F3311C">
      <w:pPr>
        <w:pStyle w:val="ListParagraph"/>
        <w:ind w:left="2847" w:hanging="720"/>
        <w:jc w:val="both"/>
        <w:rPr>
          <w:szCs w:val="24"/>
        </w:rPr>
      </w:pPr>
      <w:r w:rsidRPr="008A2383">
        <w:rPr>
          <w:noProof/>
          <w:szCs w:val="24"/>
        </w:rPr>
        <w:drawing>
          <wp:inline distT="0" distB="0" distL="0" distR="0" wp14:anchorId="6F0C818D" wp14:editId="2DCFA5DB">
            <wp:extent cx="2263140" cy="1697355"/>
            <wp:effectExtent l="0" t="0" r="3810" b="0"/>
            <wp:docPr id="9" name="Picture 9" descr="Proposed play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5237" cy="1698928"/>
                    </a:xfrm>
                    <a:prstGeom prst="rect">
                      <a:avLst/>
                    </a:prstGeom>
                  </pic:spPr>
                </pic:pic>
              </a:graphicData>
            </a:graphic>
          </wp:inline>
        </w:drawing>
      </w:r>
    </w:p>
    <w:p w14:paraId="3E395195" w14:textId="77777777" w:rsidR="00D51964" w:rsidRDefault="00D51964" w:rsidP="00F3311C">
      <w:pPr>
        <w:pStyle w:val="ListParagraph"/>
        <w:ind w:left="2847" w:hanging="720"/>
        <w:jc w:val="both"/>
        <w:rPr>
          <w:szCs w:val="24"/>
        </w:rPr>
      </w:pPr>
    </w:p>
    <w:p w14:paraId="163E9BAC" w14:textId="77777777" w:rsidR="00367109" w:rsidRDefault="00367109" w:rsidP="00F3311C">
      <w:pPr>
        <w:pStyle w:val="ListParagraph"/>
        <w:ind w:left="2847" w:hanging="720"/>
        <w:jc w:val="both"/>
        <w:rPr>
          <w:szCs w:val="24"/>
        </w:rPr>
      </w:pPr>
    </w:p>
    <w:p w14:paraId="05A97529" w14:textId="77777777" w:rsidR="00367109" w:rsidRDefault="00367109" w:rsidP="00F3311C">
      <w:pPr>
        <w:pStyle w:val="ListParagraph"/>
        <w:ind w:left="2847" w:hanging="720"/>
        <w:jc w:val="both"/>
        <w:rPr>
          <w:szCs w:val="24"/>
        </w:rPr>
      </w:pPr>
    </w:p>
    <w:p w14:paraId="148B6D88" w14:textId="77777777" w:rsidR="00367109" w:rsidRDefault="00367109" w:rsidP="00F3311C">
      <w:pPr>
        <w:pStyle w:val="ListParagraph"/>
        <w:ind w:left="2847" w:hanging="720"/>
        <w:jc w:val="both"/>
        <w:rPr>
          <w:szCs w:val="24"/>
        </w:rPr>
      </w:pPr>
    </w:p>
    <w:p w14:paraId="37FB9AE5" w14:textId="51005360" w:rsidR="00D51964" w:rsidRDefault="00D51964" w:rsidP="00F3311C">
      <w:pPr>
        <w:pStyle w:val="ListParagraph"/>
        <w:ind w:left="2847" w:hanging="720"/>
        <w:jc w:val="both"/>
        <w:rPr>
          <w:szCs w:val="24"/>
        </w:rPr>
      </w:pPr>
      <w:r w:rsidRPr="005E31B7">
        <w:rPr>
          <w:szCs w:val="24"/>
        </w:rPr>
        <w:lastRenderedPageBreak/>
        <w:t>Quote C</w:t>
      </w:r>
      <w:r>
        <w:rPr>
          <w:szCs w:val="24"/>
        </w:rPr>
        <w:t xml:space="preserve"> Design </w:t>
      </w:r>
    </w:p>
    <w:p w14:paraId="4A720DE5" w14:textId="77777777" w:rsidR="00D51964" w:rsidRDefault="00D51964" w:rsidP="00F3311C">
      <w:pPr>
        <w:pStyle w:val="ListParagraph"/>
        <w:ind w:left="2847" w:hanging="720"/>
        <w:jc w:val="both"/>
        <w:rPr>
          <w:szCs w:val="24"/>
        </w:rPr>
      </w:pPr>
      <w:r w:rsidRPr="00F31392">
        <w:rPr>
          <w:noProof/>
          <w:szCs w:val="24"/>
        </w:rPr>
        <w:drawing>
          <wp:inline distT="0" distB="0" distL="0" distR="0" wp14:anchorId="2F04F4F9" wp14:editId="176EB11E">
            <wp:extent cx="2392680" cy="1503047"/>
            <wp:effectExtent l="0" t="0" r="7620" b="1905"/>
            <wp:docPr id="6" name="Picture 6" descr="Proposed play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258" cy="1512833"/>
                    </a:xfrm>
                    <a:prstGeom prst="rect">
                      <a:avLst/>
                    </a:prstGeom>
                    <a:noFill/>
                    <a:ln>
                      <a:noFill/>
                    </a:ln>
                  </pic:spPr>
                </pic:pic>
              </a:graphicData>
            </a:graphic>
          </wp:inline>
        </w:drawing>
      </w:r>
    </w:p>
    <w:p w14:paraId="148BE7B4" w14:textId="77777777" w:rsidR="00D51964" w:rsidRDefault="00D51964" w:rsidP="00F3311C">
      <w:pPr>
        <w:pStyle w:val="ListParagraph"/>
        <w:ind w:left="2847" w:hanging="720"/>
        <w:jc w:val="both"/>
        <w:rPr>
          <w:szCs w:val="24"/>
        </w:rPr>
      </w:pPr>
    </w:p>
    <w:p w14:paraId="2476C3CD" w14:textId="1364266A" w:rsidR="00D51964" w:rsidRPr="004627F3" w:rsidRDefault="004627F3" w:rsidP="004627F3">
      <w:pPr>
        <w:ind w:left="2127"/>
        <w:jc w:val="both"/>
        <w:rPr>
          <w:sz w:val="16"/>
          <w:szCs w:val="16"/>
        </w:rPr>
      </w:pPr>
      <w:r>
        <w:t>L</w:t>
      </w:r>
      <w:r w:rsidR="00D51964">
        <w:t xml:space="preserve">ink showing a virtual tour of Quote </w:t>
      </w:r>
      <w:r w:rsidR="00D51964" w:rsidRPr="004627F3">
        <w:rPr>
          <w:szCs w:val="24"/>
        </w:rPr>
        <w:t>C</w:t>
      </w:r>
      <w:r w:rsidRPr="004627F3">
        <w:rPr>
          <w:sz w:val="20"/>
        </w:rPr>
        <w:t xml:space="preserve">   </w:t>
      </w:r>
      <w:hyperlink r:id="rId15" w:history="1">
        <w:r w:rsidR="00D51964" w:rsidRPr="004627F3">
          <w:rPr>
            <w:rStyle w:val="Hyperlink"/>
            <w:sz w:val="20"/>
          </w:rPr>
          <w:t>https://kuula.co/post/79WVg/collection/7lcFR</w:t>
        </w:r>
      </w:hyperlink>
    </w:p>
    <w:p w14:paraId="3911EA50" w14:textId="77777777" w:rsidR="00D51964" w:rsidRPr="000E32A6" w:rsidRDefault="00D51964" w:rsidP="00F3311C">
      <w:pPr>
        <w:jc w:val="both"/>
        <w:rPr>
          <w:sz w:val="16"/>
          <w:szCs w:val="16"/>
        </w:rPr>
      </w:pPr>
    </w:p>
    <w:p w14:paraId="7F56BED3" w14:textId="77777777" w:rsidR="00D51964" w:rsidRPr="007E0778" w:rsidRDefault="00D51964" w:rsidP="00F3311C">
      <w:pPr>
        <w:pStyle w:val="ListParagraph"/>
        <w:ind w:left="2127"/>
        <w:jc w:val="both"/>
        <w:rPr>
          <w:szCs w:val="24"/>
        </w:rPr>
      </w:pPr>
      <w:r>
        <w:rPr>
          <w:szCs w:val="24"/>
        </w:rPr>
        <w:t xml:space="preserve">I would ask the Finance Officer to advise the council on what funding BSTC have in the 5 year forward plan, in hope we can take this project forward. </w:t>
      </w:r>
    </w:p>
    <w:p w14:paraId="3DE39498" w14:textId="52C07036" w:rsidR="00D51964" w:rsidRPr="000E32A6" w:rsidRDefault="00D51964" w:rsidP="00D51964">
      <w:pPr>
        <w:ind w:left="2160" w:hanging="742"/>
        <w:jc w:val="both"/>
        <w:rPr>
          <w:sz w:val="16"/>
          <w:szCs w:val="16"/>
        </w:rPr>
      </w:pPr>
    </w:p>
    <w:p w14:paraId="3B9DA248" w14:textId="56420CCC" w:rsidR="00F3311C" w:rsidRDefault="00F3311C" w:rsidP="00D51964">
      <w:pPr>
        <w:ind w:left="2160" w:hanging="742"/>
        <w:jc w:val="both"/>
        <w:rPr>
          <w:szCs w:val="24"/>
        </w:rPr>
      </w:pPr>
      <w:r>
        <w:rPr>
          <w:szCs w:val="24"/>
        </w:rPr>
        <w:tab/>
        <w:t xml:space="preserve">Councillors </w:t>
      </w:r>
      <w:r w:rsidR="000E32A6">
        <w:rPr>
          <w:szCs w:val="24"/>
        </w:rPr>
        <w:t>acknowledged</w:t>
      </w:r>
      <w:r>
        <w:rPr>
          <w:szCs w:val="24"/>
        </w:rPr>
        <w:t xml:space="preserve"> that this play area is coming to the end of </w:t>
      </w:r>
      <w:r w:rsidR="004627F3">
        <w:rPr>
          <w:szCs w:val="24"/>
        </w:rPr>
        <w:t>its</w:t>
      </w:r>
      <w:r>
        <w:rPr>
          <w:szCs w:val="24"/>
        </w:rPr>
        <w:t xml:space="preserve"> time as it is over 25 years old and is very well used.</w:t>
      </w:r>
    </w:p>
    <w:p w14:paraId="7B53B371" w14:textId="5517F79A" w:rsidR="00F3311C" w:rsidRPr="000E32A6" w:rsidRDefault="00F3311C" w:rsidP="00D51964">
      <w:pPr>
        <w:ind w:left="2160" w:hanging="742"/>
        <w:jc w:val="both"/>
        <w:rPr>
          <w:sz w:val="16"/>
          <w:szCs w:val="16"/>
        </w:rPr>
      </w:pPr>
    </w:p>
    <w:p w14:paraId="1382AB09" w14:textId="7642A663" w:rsidR="00F3311C" w:rsidRDefault="00F3311C" w:rsidP="00D51964">
      <w:pPr>
        <w:ind w:left="2160" w:hanging="742"/>
        <w:jc w:val="both"/>
        <w:rPr>
          <w:szCs w:val="24"/>
        </w:rPr>
      </w:pPr>
      <w:r>
        <w:rPr>
          <w:szCs w:val="24"/>
        </w:rPr>
        <w:tab/>
        <w:t xml:space="preserve">Following discussion, Councillor John Ashe proposed that a final decision on this project </w:t>
      </w:r>
      <w:r w:rsidR="000E32A6">
        <w:rPr>
          <w:szCs w:val="24"/>
        </w:rPr>
        <w:t>is deferred until year-end financial figures are available and an update is obtained on the health &amp; safety aspect of the current equipment, seconded by Councillor Tony Griffiths, carried unanimously.</w:t>
      </w:r>
    </w:p>
    <w:p w14:paraId="49D6DBF0" w14:textId="77777777" w:rsidR="00F3311C" w:rsidRDefault="00F3311C" w:rsidP="00D51964">
      <w:pPr>
        <w:ind w:left="2160" w:hanging="742"/>
        <w:jc w:val="both"/>
        <w:rPr>
          <w:szCs w:val="24"/>
        </w:rPr>
      </w:pPr>
    </w:p>
    <w:p w14:paraId="5EC87371" w14:textId="77777777" w:rsidR="00D51964" w:rsidRPr="00D6401B" w:rsidRDefault="00D51964" w:rsidP="00D51964">
      <w:pPr>
        <w:ind w:left="2160" w:hanging="742"/>
        <w:jc w:val="both"/>
        <w:rPr>
          <w:b/>
          <w:bCs/>
          <w:szCs w:val="24"/>
        </w:rPr>
      </w:pPr>
      <w:r w:rsidRPr="00D6401B">
        <w:rPr>
          <w:b/>
          <w:bCs/>
          <w:szCs w:val="24"/>
        </w:rPr>
        <w:t xml:space="preserve">18.2.5  Installation of a set of traditional swings on the Beacon Playscheme, Jubilee  Centre </w:t>
      </w:r>
    </w:p>
    <w:p w14:paraId="4B01A94A" w14:textId="77777777" w:rsidR="00D51964" w:rsidRPr="000E32A6" w:rsidRDefault="00D51964" w:rsidP="00D51964">
      <w:pPr>
        <w:ind w:left="2160"/>
        <w:jc w:val="both"/>
        <w:rPr>
          <w:sz w:val="16"/>
          <w:szCs w:val="16"/>
        </w:rPr>
      </w:pPr>
    </w:p>
    <w:p w14:paraId="19C863A9" w14:textId="77777777" w:rsidR="00D51964" w:rsidRDefault="00D51964" w:rsidP="00D51964">
      <w:pPr>
        <w:ind w:left="2160"/>
        <w:jc w:val="both"/>
        <w:rPr>
          <w:szCs w:val="24"/>
        </w:rPr>
      </w:pPr>
      <w:r>
        <w:rPr>
          <w:szCs w:val="24"/>
        </w:rPr>
        <w:t xml:space="preserve">Three quotations have been received; most companies have furloughed staff after the guidelines regarding the closure of play areas. </w:t>
      </w:r>
    </w:p>
    <w:p w14:paraId="37A413D3" w14:textId="77777777" w:rsidR="00D51964" w:rsidRPr="000E32A6" w:rsidRDefault="00D51964" w:rsidP="00D51964">
      <w:pPr>
        <w:ind w:left="2160"/>
        <w:jc w:val="both"/>
        <w:rPr>
          <w:sz w:val="16"/>
          <w:szCs w:val="16"/>
        </w:rPr>
      </w:pPr>
    </w:p>
    <w:p w14:paraId="2C995FCB" w14:textId="77777777" w:rsidR="00D51964" w:rsidRDefault="00D51964" w:rsidP="00D51964">
      <w:pPr>
        <w:ind w:left="2160"/>
        <w:jc w:val="both"/>
        <w:rPr>
          <w:szCs w:val="24"/>
        </w:rPr>
      </w:pPr>
      <w:r>
        <w:rPr>
          <w:szCs w:val="24"/>
        </w:rPr>
        <w:t xml:space="preserve">Specification: - </w:t>
      </w:r>
    </w:p>
    <w:p w14:paraId="12FCB5EE" w14:textId="77777777" w:rsidR="00D51964" w:rsidRDefault="00D51964" w:rsidP="00D51964">
      <w:pPr>
        <w:ind w:left="2160"/>
        <w:jc w:val="both"/>
        <w:rPr>
          <w:szCs w:val="24"/>
        </w:rPr>
      </w:pPr>
      <w:r>
        <w:rPr>
          <w:szCs w:val="24"/>
        </w:rPr>
        <w:t xml:space="preserve">To provide two sets of traditional swings to the Jubilee Green, two flat seats and two cradle seats. Providing play for small infants up to teen age. </w:t>
      </w:r>
    </w:p>
    <w:p w14:paraId="03DC345F" w14:textId="77777777" w:rsidR="00D51964" w:rsidRDefault="00D51964" w:rsidP="00D51964">
      <w:pPr>
        <w:ind w:left="2160"/>
        <w:jc w:val="both"/>
        <w:rPr>
          <w:szCs w:val="24"/>
        </w:rPr>
      </w:pPr>
      <w:r>
        <w:rPr>
          <w:szCs w:val="24"/>
        </w:rPr>
        <w:t xml:space="preserve">Safety surface: wet pour, the area has poor drainage on the green, and surface matting would be a false economy </w:t>
      </w:r>
    </w:p>
    <w:p w14:paraId="31D1C9E0" w14:textId="77777777" w:rsidR="00D51964" w:rsidRDefault="00D51964" w:rsidP="00D51964">
      <w:pPr>
        <w:ind w:left="2160"/>
        <w:jc w:val="both"/>
        <w:rPr>
          <w:szCs w:val="24"/>
        </w:rPr>
      </w:pPr>
    </w:p>
    <w:p w14:paraId="583A540A" w14:textId="77777777" w:rsidR="00D51964" w:rsidRDefault="00D51964" w:rsidP="00D51964">
      <w:pPr>
        <w:ind w:left="2160"/>
        <w:jc w:val="both"/>
        <w:rPr>
          <w:szCs w:val="24"/>
        </w:rPr>
      </w:pPr>
      <w:r>
        <w:rPr>
          <w:szCs w:val="24"/>
        </w:rPr>
        <w:t xml:space="preserve">Quote A £11,410.00 </w:t>
      </w:r>
    </w:p>
    <w:p w14:paraId="50B6F047" w14:textId="77777777" w:rsidR="00D51964" w:rsidRDefault="00D51964" w:rsidP="00D51964">
      <w:pPr>
        <w:ind w:left="2160"/>
        <w:jc w:val="both"/>
        <w:rPr>
          <w:szCs w:val="24"/>
        </w:rPr>
      </w:pPr>
      <w:r>
        <w:rPr>
          <w:szCs w:val="24"/>
        </w:rPr>
        <w:t xml:space="preserve">Quote B £12,039.00 </w:t>
      </w:r>
    </w:p>
    <w:p w14:paraId="152CBC2C" w14:textId="77777777" w:rsidR="00D51964" w:rsidRDefault="00D51964" w:rsidP="00D51964">
      <w:pPr>
        <w:ind w:left="2160"/>
        <w:jc w:val="both"/>
        <w:rPr>
          <w:szCs w:val="24"/>
        </w:rPr>
      </w:pPr>
      <w:r>
        <w:rPr>
          <w:szCs w:val="24"/>
        </w:rPr>
        <w:t>Quote C £14,113.45 (Lead time 6 to 8 weeks, sadly no image to add)</w:t>
      </w:r>
    </w:p>
    <w:p w14:paraId="703B986E" w14:textId="77777777" w:rsidR="00D51964" w:rsidRDefault="00D51964" w:rsidP="00D51964">
      <w:pPr>
        <w:ind w:left="2160"/>
        <w:jc w:val="both"/>
        <w:rPr>
          <w:szCs w:val="24"/>
        </w:rPr>
      </w:pPr>
    </w:p>
    <w:p w14:paraId="3953B9DC" w14:textId="77777777" w:rsidR="00D51964" w:rsidRDefault="00D51964" w:rsidP="00D51964">
      <w:pPr>
        <w:ind w:left="2160"/>
        <w:jc w:val="both"/>
        <w:rPr>
          <w:szCs w:val="24"/>
        </w:rPr>
      </w:pPr>
      <w:r w:rsidRPr="00F31392">
        <w:rPr>
          <w:noProof/>
          <w:szCs w:val="24"/>
        </w:rPr>
        <w:drawing>
          <wp:inline distT="0" distB="0" distL="0" distR="0" wp14:anchorId="0D642D7C" wp14:editId="39670701">
            <wp:extent cx="2806702" cy="1343025"/>
            <wp:effectExtent l="0" t="0" r="0" b="0"/>
            <wp:docPr id="7" name="Picture 7" descr="Proposed wooden sw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690" cy="1363595"/>
                    </a:xfrm>
                    <a:prstGeom prst="rect">
                      <a:avLst/>
                    </a:prstGeom>
                    <a:noFill/>
                    <a:ln>
                      <a:noFill/>
                    </a:ln>
                  </pic:spPr>
                </pic:pic>
              </a:graphicData>
            </a:graphic>
          </wp:inline>
        </w:drawing>
      </w:r>
    </w:p>
    <w:p w14:paraId="5C0DF72D" w14:textId="77777777" w:rsidR="00D51964" w:rsidRDefault="00D51964" w:rsidP="00D51964">
      <w:pPr>
        <w:ind w:left="2160"/>
        <w:jc w:val="both"/>
        <w:rPr>
          <w:szCs w:val="24"/>
        </w:rPr>
      </w:pPr>
      <w:r>
        <w:rPr>
          <w:szCs w:val="24"/>
        </w:rPr>
        <w:t xml:space="preserve">Quote A (Pictured above) has confirmed that the installation of swings could take place in June, a local company who BSTC have used to purchase equipment recently, for the Beacon Playscheme. </w:t>
      </w:r>
    </w:p>
    <w:p w14:paraId="391CC9B9" w14:textId="77777777" w:rsidR="00D51964" w:rsidRDefault="00D51964" w:rsidP="00D51964">
      <w:pPr>
        <w:ind w:left="2160"/>
        <w:jc w:val="both"/>
        <w:rPr>
          <w:szCs w:val="24"/>
        </w:rPr>
      </w:pPr>
    </w:p>
    <w:p w14:paraId="20738B3C" w14:textId="77777777" w:rsidR="00D51964" w:rsidRDefault="00D51964" w:rsidP="00D51964">
      <w:pPr>
        <w:ind w:left="2127"/>
        <w:jc w:val="both"/>
        <w:rPr>
          <w:szCs w:val="24"/>
        </w:rPr>
      </w:pPr>
      <w:r>
        <w:rPr>
          <w:noProof/>
        </w:rPr>
        <w:lastRenderedPageBreak/>
        <w:drawing>
          <wp:inline distT="0" distB="0" distL="0" distR="0" wp14:anchorId="25002F83" wp14:editId="73CCCDCF">
            <wp:extent cx="1866900" cy="1400278"/>
            <wp:effectExtent l="0" t="0" r="0" b="9525"/>
            <wp:docPr id="8" name="Picture 8" descr="Proposed metal sw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13" cy="1417389"/>
                    </a:xfrm>
                    <a:prstGeom prst="rect">
                      <a:avLst/>
                    </a:prstGeom>
                    <a:noFill/>
                    <a:ln>
                      <a:noFill/>
                    </a:ln>
                  </pic:spPr>
                </pic:pic>
              </a:graphicData>
            </a:graphic>
          </wp:inline>
        </w:drawing>
      </w:r>
    </w:p>
    <w:p w14:paraId="0BB14C26" w14:textId="77777777" w:rsidR="00D51964" w:rsidRDefault="00D51964" w:rsidP="00D51964">
      <w:pPr>
        <w:ind w:left="2160"/>
        <w:jc w:val="both"/>
        <w:rPr>
          <w:szCs w:val="24"/>
        </w:rPr>
      </w:pPr>
    </w:p>
    <w:p w14:paraId="2BC30EFE" w14:textId="77777777" w:rsidR="00D51964" w:rsidRDefault="00D51964" w:rsidP="00D51964">
      <w:pPr>
        <w:ind w:left="2160"/>
        <w:jc w:val="both"/>
        <w:rPr>
          <w:szCs w:val="24"/>
        </w:rPr>
      </w:pPr>
      <w:r>
        <w:rPr>
          <w:szCs w:val="24"/>
        </w:rPr>
        <w:t xml:space="preserve">Quote B (Pictured above) has not specified any lead time. </w:t>
      </w:r>
    </w:p>
    <w:p w14:paraId="75230129" w14:textId="04A55B2C" w:rsidR="00D51964" w:rsidRDefault="00D51964" w:rsidP="00D51964">
      <w:pPr>
        <w:ind w:left="2160"/>
        <w:jc w:val="both"/>
        <w:rPr>
          <w:szCs w:val="24"/>
        </w:rPr>
      </w:pPr>
    </w:p>
    <w:p w14:paraId="1F5B33D7" w14:textId="4A00C709" w:rsidR="000E32A6" w:rsidRDefault="000E32A6" w:rsidP="000E32A6">
      <w:pPr>
        <w:ind w:left="2127"/>
        <w:jc w:val="both"/>
        <w:rPr>
          <w:szCs w:val="24"/>
        </w:rPr>
      </w:pPr>
      <w:r>
        <w:rPr>
          <w:szCs w:val="24"/>
        </w:rPr>
        <w:t>Following discussion, Councillor Andy Ward proposed that, in light of the unknown financial impact or the Town Council linked to the COVID-19 situation, this project be deferred until May 2021, and when it is revisited, a swing which is accessible by those with a disability is also costed, seconded by Councillor John Ashe, carried unanimously.</w:t>
      </w:r>
    </w:p>
    <w:p w14:paraId="56A75E5B" w14:textId="77777777" w:rsidR="000E32A6" w:rsidRDefault="000E32A6" w:rsidP="00D51964">
      <w:pPr>
        <w:ind w:left="2160"/>
        <w:jc w:val="both"/>
        <w:rPr>
          <w:szCs w:val="24"/>
        </w:rPr>
      </w:pPr>
    </w:p>
    <w:p w14:paraId="53E1D71D" w14:textId="77777777" w:rsidR="00D51964" w:rsidRPr="00D6401B" w:rsidRDefault="00D51964" w:rsidP="00D51964">
      <w:pPr>
        <w:ind w:left="698" w:firstLine="720"/>
        <w:jc w:val="both"/>
        <w:rPr>
          <w:b/>
          <w:bCs/>
          <w:szCs w:val="24"/>
        </w:rPr>
      </w:pPr>
      <w:r w:rsidRPr="00D6401B">
        <w:rPr>
          <w:b/>
          <w:bCs/>
          <w:szCs w:val="24"/>
        </w:rPr>
        <w:t>18.2.6  Installation of Bus Shelters around the town</w:t>
      </w:r>
    </w:p>
    <w:p w14:paraId="1A064702" w14:textId="77777777" w:rsidR="00D51964" w:rsidRPr="000E32A6" w:rsidRDefault="00D51964" w:rsidP="00D51964">
      <w:pPr>
        <w:ind w:left="2127"/>
        <w:jc w:val="both"/>
        <w:rPr>
          <w:sz w:val="16"/>
          <w:szCs w:val="16"/>
        </w:rPr>
      </w:pPr>
    </w:p>
    <w:p w14:paraId="7DDED889" w14:textId="77777777" w:rsidR="00D51964" w:rsidRDefault="00D51964" w:rsidP="00D51964">
      <w:pPr>
        <w:ind w:left="2127"/>
        <w:jc w:val="both"/>
        <w:rPr>
          <w:szCs w:val="24"/>
        </w:rPr>
      </w:pPr>
      <w:r>
        <w:rPr>
          <w:szCs w:val="24"/>
        </w:rPr>
        <w:t xml:space="preserve">Bradley Stoke Town Council own 10 bus shelters, 2 are redundant pending removal (Braydon Ave), 1 shelter is missing and needs replacing (Webb’s Wood Road). </w:t>
      </w:r>
    </w:p>
    <w:p w14:paraId="6926048A" w14:textId="77777777" w:rsidR="00D51964" w:rsidRPr="000E32A6" w:rsidRDefault="00D51964" w:rsidP="00D51964">
      <w:pPr>
        <w:ind w:left="2127"/>
        <w:jc w:val="both"/>
        <w:rPr>
          <w:sz w:val="16"/>
          <w:szCs w:val="16"/>
        </w:rPr>
      </w:pPr>
    </w:p>
    <w:p w14:paraId="72891D3D" w14:textId="77777777" w:rsidR="00D51964" w:rsidRDefault="00D51964" w:rsidP="00D51964">
      <w:pPr>
        <w:ind w:left="2127"/>
        <w:jc w:val="both"/>
        <w:rPr>
          <w:szCs w:val="24"/>
        </w:rPr>
      </w:pPr>
      <w:r>
        <w:rPr>
          <w:szCs w:val="24"/>
        </w:rPr>
        <w:t xml:space="preserve">There are many companies that supply bus shelters, the prices on average would be anything from £800.00 upwards, this would not include installation or personalisation.  </w:t>
      </w:r>
    </w:p>
    <w:p w14:paraId="113397B6" w14:textId="77777777" w:rsidR="00D51964" w:rsidRPr="000E32A6" w:rsidRDefault="00D51964" w:rsidP="00D51964">
      <w:pPr>
        <w:ind w:left="2127"/>
        <w:jc w:val="both"/>
        <w:rPr>
          <w:sz w:val="16"/>
          <w:szCs w:val="16"/>
        </w:rPr>
      </w:pPr>
    </w:p>
    <w:p w14:paraId="034FDFFC" w14:textId="77777777" w:rsidR="00D51964" w:rsidRDefault="00D51964" w:rsidP="00D51964">
      <w:pPr>
        <w:ind w:left="2127"/>
        <w:jc w:val="both"/>
        <w:rPr>
          <w:szCs w:val="24"/>
        </w:rPr>
      </w:pPr>
      <w:r>
        <w:rPr>
          <w:szCs w:val="24"/>
        </w:rPr>
        <w:t>The cost to replace all bus shelters would be very high, I would recommend the council replaces the missing shelter on Webb’s Wood Road and sets out a long-term plan to update shelters in stages.</w:t>
      </w:r>
    </w:p>
    <w:p w14:paraId="2A50893C" w14:textId="77777777" w:rsidR="00D51964" w:rsidRPr="004627F3" w:rsidRDefault="00D51964" w:rsidP="00D51964">
      <w:pPr>
        <w:ind w:left="2127"/>
        <w:jc w:val="both"/>
        <w:rPr>
          <w:sz w:val="16"/>
          <w:szCs w:val="16"/>
        </w:rPr>
      </w:pPr>
      <w:r w:rsidRPr="004627F3">
        <w:rPr>
          <w:sz w:val="16"/>
          <w:szCs w:val="16"/>
        </w:rPr>
        <w:t xml:space="preserve"> </w:t>
      </w:r>
    </w:p>
    <w:p w14:paraId="6EAD8F99" w14:textId="77777777" w:rsidR="00D51964" w:rsidRDefault="00D51964" w:rsidP="00D51964">
      <w:pPr>
        <w:ind w:left="2127"/>
        <w:jc w:val="both"/>
        <w:rPr>
          <w:szCs w:val="24"/>
        </w:rPr>
      </w:pPr>
      <w:r>
        <w:rPr>
          <w:szCs w:val="24"/>
        </w:rPr>
        <w:t xml:space="preserve">I would be happy to research a choice of bus shelters to present to the town council and collate costs for personalised signage if required. </w:t>
      </w:r>
    </w:p>
    <w:p w14:paraId="136AD865" w14:textId="77777777" w:rsidR="00D51964" w:rsidRPr="000E32A6" w:rsidRDefault="00D51964" w:rsidP="00D51964">
      <w:pPr>
        <w:ind w:left="2127"/>
        <w:jc w:val="both"/>
        <w:rPr>
          <w:sz w:val="16"/>
          <w:szCs w:val="16"/>
        </w:rPr>
      </w:pPr>
    </w:p>
    <w:p w14:paraId="04FC5F41" w14:textId="77777777" w:rsidR="00D51964" w:rsidRDefault="00D51964" w:rsidP="00D51964">
      <w:pPr>
        <w:ind w:left="2127"/>
        <w:jc w:val="both"/>
        <w:rPr>
          <w:szCs w:val="24"/>
        </w:rPr>
      </w:pPr>
      <w:r>
        <w:rPr>
          <w:szCs w:val="24"/>
        </w:rPr>
        <w:t xml:space="preserve">It is obvious that the Perspex on the shelters have become frosted, this happens with age, but the actual frames are in good condition, a suggestion has been made to see if replacement Perspex can be purchased, and to install. </w:t>
      </w:r>
    </w:p>
    <w:p w14:paraId="60DEFBCE" w14:textId="77777777" w:rsidR="00D51964" w:rsidRPr="000E32A6" w:rsidRDefault="00D51964" w:rsidP="00D51964">
      <w:pPr>
        <w:ind w:left="2127"/>
        <w:jc w:val="both"/>
        <w:rPr>
          <w:sz w:val="16"/>
          <w:szCs w:val="16"/>
        </w:rPr>
      </w:pPr>
    </w:p>
    <w:p w14:paraId="656EFAB4" w14:textId="77777777" w:rsidR="00D51964" w:rsidRDefault="00D51964" w:rsidP="00D51964">
      <w:pPr>
        <w:ind w:left="2127"/>
        <w:jc w:val="both"/>
        <w:rPr>
          <w:szCs w:val="24"/>
        </w:rPr>
      </w:pPr>
      <w:r>
        <w:rPr>
          <w:szCs w:val="24"/>
        </w:rPr>
        <w:t xml:space="preserve">We need to try and look at any solutions that would work, without costing the earth. Perhaps replace the Perspex on one and see how this looks would be a more cost-effective approach at this stage. </w:t>
      </w:r>
    </w:p>
    <w:p w14:paraId="6D94C8AB" w14:textId="10FB0DA3" w:rsidR="00D51964" w:rsidRPr="000E32A6" w:rsidRDefault="00D51964" w:rsidP="00D51964">
      <w:pPr>
        <w:jc w:val="both"/>
        <w:rPr>
          <w:sz w:val="16"/>
          <w:szCs w:val="16"/>
        </w:rPr>
      </w:pPr>
    </w:p>
    <w:p w14:paraId="0A46E529" w14:textId="4253A5ED" w:rsidR="000E32A6" w:rsidRDefault="000E32A6" w:rsidP="000E32A6">
      <w:pPr>
        <w:ind w:left="2127" w:firstLine="33"/>
        <w:jc w:val="both"/>
        <w:rPr>
          <w:szCs w:val="24"/>
        </w:rPr>
      </w:pPr>
      <w:r>
        <w:rPr>
          <w:szCs w:val="24"/>
        </w:rPr>
        <w:t xml:space="preserve">Following discussion, Councillor Roger Avenin proposed that costings be obtained to replace the missing bus shelter on Webbs Wood Road and the refurbishment of existing BSTC bus shelters Perspex, with costings being brought to next Full Council meeting for discussion/decision, seconded by Councillor Andy Ward, carried unanimously. </w:t>
      </w:r>
    </w:p>
    <w:p w14:paraId="530564DB" w14:textId="77777777" w:rsidR="000E32A6" w:rsidRDefault="000E32A6" w:rsidP="00D51964">
      <w:pPr>
        <w:jc w:val="both"/>
        <w:rPr>
          <w:szCs w:val="24"/>
        </w:rPr>
      </w:pPr>
    </w:p>
    <w:p w14:paraId="7FE33CEE" w14:textId="77777777" w:rsidR="00D51964" w:rsidRPr="00D6401B" w:rsidRDefault="00D51964" w:rsidP="00D51964">
      <w:pPr>
        <w:ind w:left="2127" w:hanging="709"/>
        <w:jc w:val="both"/>
        <w:rPr>
          <w:b/>
          <w:bCs/>
          <w:szCs w:val="24"/>
        </w:rPr>
      </w:pPr>
      <w:r w:rsidRPr="00D6401B">
        <w:rPr>
          <w:b/>
          <w:bCs/>
          <w:szCs w:val="24"/>
        </w:rPr>
        <w:t>18.2.7  Installation of solar panels/other energy producing products on BSTC sites</w:t>
      </w:r>
    </w:p>
    <w:p w14:paraId="4BA57D8E" w14:textId="77777777" w:rsidR="00D51964" w:rsidRPr="000E32A6" w:rsidRDefault="00D51964" w:rsidP="00D51964">
      <w:pPr>
        <w:ind w:left="2127"/>
        <w:jc w:val="both"/>
        <w:rPr>
          <w:sz w:val="16"/>
          <w:szCs w:val="16"/>
        </w:rPr>
      </w:pPr>
    </w:p>
    <w:p w14:paraId="26CE9D9C" w14:textId="77777777" w:rsidR="00D51964" w:rsidRDefault="00D51964" w:rsidP="00D51964">
      <w:pPr>
        <w:ind w:left="2127"/>
        <w:jc w:val="both"/>
        <w:rPr>
          <w:szCs w:val="24"/>
        </w:rPr>
      </w:pPr>
      <w:r>
        <w:rPr>
          <w:szCs w:val="24"/>
        </w:rPr>
        <w:t xml:space="preserve">Ongoing, I need to contact various energy providers to identify the best needs for each site, highlighting the pros and cons for each suggestion. Sadly, before </w:t>
      </w:r>
      <w:proofErr w:type="gramStart"/>
      <w:r>
        <w:rPr>
          <w:szCs w:val="24"/>
        </w:rPr>
        <w:t>lock</w:t>
      </w:r>
      <w:proofErr w:type="gramEnd"/>
      <w:r>
        <w:rPr>
          <w:szCs w:val="24"/>
        </w:rPr>
        <w:t xml:space="preserve"> down I only managed to contact one company. </w:t>
      </w:r>
    </w:p>
    <w:p w14:paraId="1CCB2BC5" w14:textId="77777777" w:rsidR="00716D45" w:rsidRPr="000457D0" w:rsidRDefault="00716D45" w:rsidP="00A30AE9">
      <w:pPr>
        <w:pStyle w:val="BodyTextIndent2"/>
        <w:ind w:left="720" w:firstLine="720"/>
        <w:jc w:val="both"/>
        <w:rPr>
          <w:sz w:val="16"/>
          <w:szCs w:val="16"/>
          <w:lang w:eastAsia="en-GB"/>
        </w:rPr>
      </w:pPr>
    </w:p>
    <w:p w14:paraId="57C7539D" w14:textId="64AE3B9E" w:rsidR="000457D0" w:rsidRDefault="000457D0" w:rsidP="000457D0">
      <w:pPr>
        <w:pStyle w:val="BodyTextIndent2"/>
        <w:ind w:left="2127" w:firstLine="33"/>
        <w:jc w:val="both"/>
        <w:rPr>
          <w:szCs w:val="24"/>
          <w:lang w:eastAsia="en-GB"/>
        </w:rPr>
      </w:pPr>
      <w:r>
        <w:rPr>
          <w:szCs w:val="24"/>
          <w:lang w:eastAsia="en-GB"/>
        </w:rPr>
        <w:lastRenderedPageBreak/>
        <w:t>Councillors commented that this project needs to be pursued as the Town council wish to be environmentally friendly as much as possible.</w:t>
      </w:r>
    </w:p>
    <w:p w14:paraId="5E35D081" w14:textId="77777777" w:rsidR="000457D0" w:rsidRPr="000457D0" w:rsidRDefault="000457D0" w:rsidP="00A30AE9">
      <w:pPr>
        <w:pStyle w:val="BodyTextIndent2"/>
        <w:ind w:left="720" w:firstLine="720"/>
        <w:jc w:val="both"/>
        <w:rPr>
          <w:sz w:val="16"/>
          <w:szCs w:val="16"/>
          <w:lang w:eastAsia="en-GB"/>
        </w:rPr>
      </w:pPr>
    </w:p>
    <w:p w14:paraId="42CDF8A6" w14:textId="03C203A3" w:rsidR="00716D45" w:rsidRDefault="000457D0" w:rsidP="000457D0">
      <w:pPr>
        <w:pStyle w:val="BodyTextIndent2"/>
        <w:ind w:left="2127" w:firstLine="33"/>
        <w:jc w:val="both"/>
        <w:rPr>
          <w:szCs w:val="24"/>
          <w:lang w:eastAsia="en-GB"/>
        </w:rPr>
      </w:pPr>
      <w:r>
        <w:rPr>
          <w:szCs w:val="24"/>
          <w:lang w:eastAsia="en-GB"/>
        </w:rPr>
        <w:t xml:space="preserve">Following discussion, Councillor Tony Griffiths proposed that quotes be obtained, seconded by Councillor Elaine Hardwick, carried unanimously. </w:t>
      </w:r>
    </w:p>
    <w:p w14:paraId="26D2E473" w14:textId="48CE6F5D" w:rsidR="008C4BBF" w:rsidRDefault="008C4BBF" w:rsidP="00300EA9">
      <w:pPr>
        <w:jc w:val="both"/>
        <w:rPr>
          <w:b/>
          <w:sz w:val="20"/>
        </w:rPr>
      </w:pPr>
    </w:p>
    <w:p w14:paraId="32931CB3" w14:textId="77777777" w:rsidR="000457D0" w:rsidRPr="00006A99" w:rsidRDefault="000457D0" w:rsidP="00300EA9">
      <w:pPr>
        <w:jc w:val="both"/>
        <w:rPr>
          <w:b/>
          <w:sz w:val="20"/>
        </w:rPr>
      </w:pPr>
    </w:p>
    <w:p w14:paraId="0392E99F" w14:textId="0593E4B2" w:rsidR="004A4F96" w:rsidRPr="00D64AAC" w:rsidRDefault="000457D0" w:rsidP="00300EA9">
      <w:pPr>
        <w:jc w:val="both"/>
        <w:rPr>
          <w:b/>
        </w:rPr>
      </w:pPr>
      <w:r>
        <w:rPr>
          <w:b/>
        </w:rPr>
        <w:t>19</w:t>
      </w:r>
      <w:r w:rsidR="004A4F96" w:rsidRPr="00D64AAC">
        <w:rPr>
          <w:b/>
        </w:rPr>
        <w:tab/>
        <w:t>Miscellaneous Matters</w:t>
      </w:r>
    </w:p>
    <w:p w14:paraId="36192412" w14:textId="77777777" w:rsidR="004A4F96" w:rsidRPr="00D70ADB" w:rsidRDefault="004A4F96" w:rsidP="00300EA9">
      <w:pPr>
        <w:jc w:val="both"/>
        <w:rPr>
          <w:b/>
          <w:sz w:val="16"/>
          <w:szCs w:val="16"/>
        </w:rPr>
      </w:pPr>
    </w:p>
    <w:p w14:paraId="7451FAF5" w14:textId="5B436F1A" w:rsidR="000457D0" w:rsidRDefault="000457D0" w:rsidP="00C37446">
      <w:pPr>
        <w:ind w:left="720"/>
        <w:jc w:val="both"/>
        <w:rPr>
          <w:b/>
        </w:rPr>
      </w:pPr>
      <w:bookmarkStart w:id="7" w:name="_Hlk482339562"/>
      <w:r>
        <w:rPr>
          <w:b/>
        </w:rPr>
        <w:t>19.1</w:t>
      </w:r>
      <w:r>
        <w:rPr>
          <w:b/>
        </w:rPr>
        <w:tab/>
        <w:t>Renewal of the All Sites Maintenance &amp; Safety Contract</w:t>
      </w:r>
    </w:p>
    <w:p w14:paraId="3A66EA3D" w14:textId="1934FE0E" w:rsidR="000457D0" w:rsidRPr="00483218" w:rsidRDefault="000457D0" w:rsidP="00C37446">
      <w:pPr>
        <w:ind w:left="720"/>
        <w:jc w:val="both"/>
        <w:rPr>
          <w:b/>
          <w:sz w:val="16"/>
          <w:szCs w:val="16"/>
        </w:rPr>
      </w:pPr>
    </w:p>
    <w:p w14:paraId="31E4843B" w14:textId="005A299F" w:rsidR="000457D0" w:rsidRDefault="000457D0" w:rsidP="000457D0">
      <w:pPr>
        <w:ind w:left="1440"/>
        <w:jc w:val="both"/>
        <w:rPr>
          <w:szCs w:val="24"/>
        </w:rPr>
      </w:pPr>
      <w:r>
        <w:rPr>
          <w:szCs w:val="24"/>
        </w:rPr>
        <w:t>Odile McIntosh, Activity Centres Manager gave the following update:</w:t>
      </w:r>
    </w:p>
    <w:p w14:paraId="21031509" w14:textId="26B19D68" w:rsidR="000457D0" w:rsidRPr="00483218" w:rsidRDefault="000457D0" w:rsidP="00C37446">
      <w:pPr>
        <w:ind w:left="720"/>
        <w:jc w:val="both"/>
        <w:rPr>
          <w:b/>
          <w:sz w:val="16"/>
          <w:szCs w:val="16"/>
        </w:rPr>
      </w:pPr>
    </w:p>
    <w:p w14:paraId="089F1226" w14:textId="77777777" w:rsidR="000457D0" w:rsidRDefault="000457D0" w:rsidP="000457D0">
      <w:pPr>
        <w:ind w:left="1418"/>
      </w:pPr>
      <w:r w:rsidRPr="00866B3D">
        <w:t xml:space="preserve">In </w:t>
      </w:r>
      <w:r>
        <w:t xml:space="preserve">late </w:t>
      </w:r>
      <w:r w:rsidRPr="00866B3D">
        <w:t>February</w:t>
      </w:r>
      <w:r>
        <w:t>,</w:t>
      </w:r>
      <w:r w:rsidRPr="00866B3D">
        <w:t xml:space="preserve"> I invited the following </w:t>
      </w:r>
      <w:r>
        <w:t xml:space="preserve">companies </w:t>
      </w:r>
      <w:r w:rsidRPr="00866B3D">
        <w:t>to submit quotations</w:t>
      </w:r>
      <w:r>
        <w:t xml:space="preserve"> for the 3-year fixed term Safety and Maintenance contract, the contract expires 31</w:t>
      </w:r>
      <w:r w:rsidRPr="00D44C7C">
        <w:rPr>
          <w:vertAlign w:val="superscript"/>
        </w:rPr>
        <w:t>st</w:t>
      </w:r>
      <w:r>
        <w:t xml:space="preserve"> May 2020. Unfortunately, with lock down most companies were unable to meet on site or submit any quotes. </w:t>
      </w:r>
    </w:p>
    <w:p w14:paraId="5987FF50" w14:textId="77777777" w:rsidR="000457D0" w:rsidRDefault="000457D0" w:rsidP="000457D0">
      <w:pPr>
        <w:ind w:left="1418"/>
      </w:pPr>
    </w:p>
    <w:tbl>
      <w:tblPr>
        <w:tblStyle w:val="TableGrid"/>
        <w:tblW w:w="0" w:type="auto"/>
        <w:tblInd w:w="1838" w:type="dxa"/>
        <w:tblLook w:val="04A0" w:firstRow="1" w:lastRow="0" w:firstColumn="1" w:lastColumn="0" w:noHBand="0" w:noVBand="1"/>
      </w:tblPr>
      <w:tblGrid>
        <w:gridCol w:w="3005"/>
        <w:gridCol w:w="2944"/>
      </w:tblGrid>
      <w:tr w:rsidR="000457D0" w:rsidRPr="00014DC1" w14:paraId="22E83367" w14:textId="77777777" w:rsidTr="000457D0">
        <w:tc>
          <w:tcPr>
            <w:tcW w:w="3005" w:type="dxa"/>
          </w:tcPr>
          <w:p w14:paraId="515A9327" w14:textId="77777777" w:rsidR="000457D0" w:rsidRPr="00014DC1" w:rsidRDefault="000457D0" w:rsidP="000457D0">
            <w:pPr>
              <w:ind w:left="1418" w:hanging="1247"/>
              <w:rPr>
                <w:b/>
                <w:bCs/>
              </w:rPr>
            </w:pPr>
            <w:r w:rsidRPr="00014DC1">
              <w:rPr>
                <w:b/>
                <w:bCs/>
              </w:rPr>
              <w:t>Company</w:t>
            </w:r>
          </w:p>
        </w:tc>
        <w:tc>
          <w:tcPr>
            <w:tcW w:w="2944" w:type="dxa"/>
          </w:tcPr>
          <w:p w14:paraId="1ACC1902" w14:textId="77777777" w:rsidR="000457D0" w:rsidRPr="00014DC1" w:rsidRDefault="000457D0" w:rsidP="000457D0">
            <w:pPr>
              <w:ind w:left="1418" w:hanging="1271"/>
              <w:rPr>
                <w:b/>
                <w:bCs/>
                <w:color w:val="E7E6E6" w:themeColor="background2"/>
              </w:rPr>
            </w:pPr>
            <w:r w:rsidRPr="00014DC1">
              <w:rPr>
                <w:b/>
                <w:bCs/>
              </w:rPr>
              <w:t>Cost per year</w:t>
            </w:r>
          </w:p>
        </w:tc>
      </w:tr>
      <w:tr w:rsidR="000457D0" w14:paraId="70448754" w14:textId="77777777" w:rsidTr="000457D0">
        <w:tc>
          <w:tcPr>
            <w:tcW w:w="3005" w:type="dxa"/>
          </w:tcPr>
          <w:p w14:paraId="4108A972" w14:textId="77777777" w:rsidR="000457D0" w:rsidRDefault="000457D0" w:rsidP="000457D0">
            <w:pPr>
              <w:ind w:left="1418" w:hanging="1247"/>
            </w:pPr>
            <w:r>
              <w:t>A1 Property Maintenance</w:t>
            </w:r>
          </w:p>
        </w:tc>
        <w:tc>
          <w:tcPr>
            <w:tcW w:w="2944" w:type="dxa"/>
          </w:tcPr>
          <w:p w14:paraId="045948A5" w14:textId="77777777" w:rsidR="000457D0" w:rsidRDefault="000457D0" w:rsidP="000457D0">
            <w:pPr>
              <w:ind w:left="1418" w:hanging="1271"/>
            </w:pPr>
            <w:r>
              <w:t>£22,000.00</w:t>
            </w:r>
          </w:p>
        </w:tc>
      </w:tr>
      <w:tr w:rsidR="000457D0" w14:paraId="5B6B984F" w14:textId="77777777" w:rsidTr="000457D0">
        <w:tc>
          <w:tcPr>
            <w:tcW w:w="3005" w:type="dxa"/>
          </w:tcPr>
          <w:p w14:paraId="100893DC" w14:textId="77777777" w:rsidR="000457D0" w:rsidRDefault="000457D0" w:rsidP="000457D0">
            <w:pPr>
              <w:ind w:left="1418" w:hanging="1247"/>
            </w:pPr>
            <w:r>
              <w:t xml:space="preserve">Capricorn </w:t>
            </w:r>
          </w:p>
        </w:tc>
        <w:tc>
          <w:tcPr>
            <w:tcW w:w="2944" w:type="dxa"/>
          </w:tcPr>
          <w:p w14:paraId="341D1997" w14:textId="77777777" w:rsidR="000457D0" w:rsidRDefault="000457D0" w:rsidP="000457D0">
            <w:pPr>
              <w:ind w:left="1418" w:hanging="1271"/>
            </w:pPr>
            <w:r>
              <w:t>Furloughed</w:t>
            </w:r>
          </w:p>
        </w:tc>
      </w:tr>
      <w:tr w:rsidR="000457D0" w14:paraId="6A882164" w14:textId="77777777" w:rsidTr="000457D0">
        <w:tc>
          <w:tcPr>
            <w:tcW w:w="3005" w:type="dxa"/>
          </w:tcPr>
          <w:p w14:paraId="49BF0277" w14:textId="77777777" w:rsidR="000457D0" w:rsidRDefault="000457D0" w:rsidP="000457D0">
            <w:pPr>
              <w:ind w:left="1418" w:hanging="1247"/>
            </w:pPr>
            <w:r>
              <w:t>Ideal Electrics</w:t>
            </w:r>
          </w:p>
        </w:tc>
        <w:tc>
          <w:tcPr>
            <w:tcW w:w="2944" w:type="dxa"/>
          </w:tcPr>
          <w:p w14:paraId="3FCE5B0F" w14:textId="77777777" w:rsidR="000457D0" w:rsidRDefault="000457D0" w:rsidP="000457D0">
            <w:pPr>
              <w:ind w:left="1418" w:hanging="1271"/>
            </w:pPr>
            <w:r>
              <w:t>No reply</w:t>
            </w:r>
          </w:p>
        </w:tc>
      </w:tr>
      <w:tr w:rsidR="000457D0" w14:paraId="47E10264" w14:textId="77777777" w:rsidTr="000457D0">
        <w:tc>
          <w:tcPr>
            <w:tcW w:w="3005" w:type="dxa"/>
          </w:tcPr>
          <w:p w14:paraId="0375FC75" w14:textId="77777777" w:rsidR="000457D0" w:rsidRDefault="000457D0" w:rsidP="000457D0">
            <w:pPr>
              <w:ind w:left="1418" w:hanging="1247"/>
            </w:pPr>
            <w:r>
              <w:t xml:space="preserve">LA Electrical </w:t>
            </w:r>
          </w:p>
        </w:tc>
        <w:tc>
          <w:tcPr>
            <w:tcW w:w="2944" w:type="dxa"/>
          </w:tcPr>
          <w:p w14:paraId="6062C308" w14:textId="77777777" w:rsidR="000457D0" w:rsidRDefault="000457D0" w:rsidP="000457D0">
            <w:pPr>
              <w:ind w:left="1418" w:hanging="1271"/>
            </w:pPr>
            <w:r>
              <w:t>Furloughed</w:t>
            </w:r>
          </w:p>
        </w:tc>
      </w:tr>
      <w:tr w:rsidR="000457D0" w14:paraId="5ED80943" w14:textId="77777777" w:rsidTr="000457D0">
        <w:tc>
          <w:tcPr>
            <w:tcW w:w="3005" w:type="dxa"/>
          </w:tcPr>
          <w:p w14:paraId="1E25932B" w14:textId="77777777" w:rsidR="000457D0" w:rsidRDefault="000457D0" w:rsidP="000457D0">
            <w:pPr>
              <w:ind w:left="1418" w:hanging="1247"/>
            </w:pPr>
            <w:r>
              <w:t xml:space="preserve">Street Building Services </w:t>
            </w:r>
          </w:p>
        </w:tc>
        <w:tc>
          <w:tcPr>
            <w:tcW w:w="2944" w:type="dxa"/>
          </w:tcPr>
          <w:p w14:paraId="228B8E1F" w14:textId="77777777" w:rsidR="000457D0" w:rsidRDefault="000457D0" w:rsidP="000457D0">
            <w:pPr>
              <w:ind w:left="1418" w:hanging="1271"/>
            </w:pPr>
            <w:r>
              <w:t>No reply</w:t>
            </w:r>
          </w:p>
        </w:tc>
      </w:tr>
    </w:tbl>
    <w:p w14:paraId="4675223C" w14:textId="77777777" w:rsidR="00367109" w:rsidRDefault="00367109" w:rsidP="000457D0">
      <w:pPr>
        <w:ind w:left="1418"/>
        <w:rPr>
          <w:b/>
          <w:bCs/>
          <w:u w:val="single"/>
        </w:rPr>
      </w:pPr>
    </w:p>
    <w:p w14:paraId="0601F591" w14:textId="43F5C436" w:rsidR="000457D0" w:rsidRPr="00866B3D" w:rsidRDefault="000457D0" w:rsidP="000457D0">
      <w:pPr>
        <w:ind w:left="1418"/>
        <w:rPr>
          <w:b/>
          <w:bCs/>
        </w:rPr>
      </w:pPr>
      <w:r w:rsidRPr="00866B3D">
        <w:rPr>
          <w:b/>
          <w:bCs/>
          <w:u w:val="single"/>
        </w:rPr>
        <w:t>Contract specification: Based on a three-year fixed cost price: 01/06/2020 – 31/05/2023</w:t>
      </w:r>
    </w:p>
    <w:p w14:paraId="14367513" w14:textId="77777777" w:rsidR="000457D0" w:rsidRPr="00483218" w:rsidRDefault="000457D0" w:rsidP="000457D0">
      <w:pPr>
        <w:ind w:left="1418"/>
        <w:rPr>
          <w:b/>
          <w:bCs/>
          <w:sz w:val="16"/>
          <w:szCs w:val="16"/>
          <w:u w:val="single"/>
        </w:rPr>
      </w:pPr>
    </w:p>
    <w:p w14:paraId="083612A0" w14:textId="77777777" w:rsidR="000457D0" w:rsidRPr="0099432D" w:rsidRDefault="000457D0" w:rsidP="000457D0">
      <w:pPr>
        <w:ind w:left="1418"/>
        <w:rPr>
          <w:b/>
          <w:bCs/>
        </w:rPr>
      </w:pPr>
      <w:r w:rsidRPr="0099432D">
        <w:rPr>
          <w:b/>
          <w:bCs/>
        </w:rPr>
        <w:t xml:space="preserve">4 x Community Buildings </w:t>
      </w:r>
    </w:p>
    <w:p w14:paraId="1D754ADC" w14:textId="77777777" w:rsidR="000457D0" w:rsidRPr="0099432D" w:rsidRDefault="000457D0" w:rsidP="000457D0">
      <w:pPr>
        <w:pStyle w:val="ListParagraph"/>
        <w:numPr>
          <w:ilvl w:val="0"/>
          <w:numId w:val="46"/>
        </w:numPr>
        <w:ind w:left="1418" w:firstLine="0"/>
        <w:rPr>
          <w:sz w:val="22"/>
          <w:szCs w:val="22"/>
        </w:rPr>
      </w:pPr>
      <w:r w:rsidRPr="0099432D">
        <w:rPr>
          <w:sz w:val="22"/>
          <w:szCs w:val="22"/>
        </w:rPr>
        <w:t xml:space="preserve">Baileys Court Activity Centre, </w:t>
      </w:r>
    </w:p>
    <w:p w14:paraId="37C59F62" w14:textId="77777777" w:rsidR="000457D0" w:rsidRPr="0099432D" w:rsidRDefault="000457D0" w:rsidP="000457D0">
      <w:pPr>
        <w:pStyle w:val="ListParagraph"/>
        <w:numPr>
          <w:ilvl w:val="0"/>
          <w:numId w:val="46"/>
        </w:numPr>
        <w:ind w:left="1418" w:firstLine="0"/>
        <w:rPr>
          <w:sz w:val="22"/>
          <w:szCs w:val="22"/>
        </w:rPr>
      </w:pPr>
      <w:r w:rsidRPr="0099432D">
        <w:rPr>
          <w:sz w:val="22"/>
          <w:szCs w:val="22"/>
        </w:rPr>
        <w:t xml:space="preserve">The Jubilee Centre (to include the changing rooms), </w:t>
      </w:r>
    </w:p>
    <w:p w14:paraId="338034B0" w14:textId="77777777" w:rsidR="000457D0" w:rsidRPr="0099432D" w:rsidRDefault="000457D0" w:rsidP="000457D0">
      <w:pPr>
        <w:pStyle w:val="ListParagraph"/>
        <w:numPr>
          <w:ilvl w:val="0"/>
          <w:numId w:val="46"/>
        </w:numPr>
        <w:ind w:left="1418" w:firstLine="0"/>
        <w:rPr>
          <w:sz w:val="22"/>
          <w:szCs w:val="22"/>
        </w:rPr>
      </w:pPr>
      <w:r w:rsidRPr="0099432D">
        <w:rPr>
          <w:sz w:val="22"/>
          <w:szCs w:val="22"/>
        </w:rPr>
        <w:t xml:space="preserve">Bradley Stoke Town Council Offices </w:t>
      </w:r>
    </w:p>
    <w:p w14:paraId="587225B8" w14:textId="77777777" w:rsidR="000457D0" w:rsidRPr="0099432D" w:rsidRDefault="000457D0" w:rsidP="000457D0">
      <w:pPr>
        <w:pStyle w:val="ListParagraph"/>
        <w:numPr>
          <w:ilvl w:val="0"/>
          <w:numId w:val="46"/>
        </w:numPr>
        <w:ind w:left="1418" w:firstLine="0"/>
        <w:rPr>
          <w:sz w:val="22"/>
          <w:szCs w:val="22"/>
        </w:rPr>
      </w:pPr>
      <w:r w:rsidRPr="0099432D">
        <w:rPr>
          <w:sz w:val="22"/>
          <w:szCs w:val="22"/>
        </w:rPr>
        <w:t xml:space="preserve">Brook Way Centre. </w:t>
      </w:r>
    </w:p>
    <w:p w14:paraId="2E1DDF42" w14:textId="77777777" w:rsidR="000457D0" w:rsidRPr="00483218" w:rsidRDefault="000457D0" w:rsidP="000457D0">
      <w:pPr>
        <w:ind w:left="1418"/>
        <w:rPr>
          <w:b/>
          <w:bCs/>
          <w:sz w:val="16"/>
          <w:szCs w:val="16"/>
        </w:rPr>
      </w:pPr>
    </w:p>
    <w:p w14:paraId="4B0AB188" w14:textId="77777777" w:rsidR="000457D0" w:rsidRDefault="000457D0" w:rsidP="000457D0">
      <w:pPr>
        <w:ind w:left="1418"/>
        <w:rPr>
          <w:b/>
          <w:bCs/>
        </w:rPr>
      </w:pPr>
      <w:r w:rsidRPr="00866B3D">
        <w:rPr>
          <w:b/>
          <w:bCs/>
        </w:rPr>
        <w:t>Electrical condition reports as per IEE wiring regulations (BS7671) for each distribution board.</w:t>
      </w:r>
    </w:p>
    <w:p w14:paraId="4272DC47" w14:textId="77777777" w:rsidR="000457D0" w:rsidRPr="0099432D" w:rsidRDefault="000457D0" w:rsidP="000457D0">
      <w:pPr>
        <w:pStyle w:val="ListParagraph"/>
        <w:numPr>
          <w:ilvl w:val="0"/>
          <w:numId w:val="43"/>
        </w:numPr>
        <w:ind w:left="1418" w:firstLine="0"/>
        <w:rPr>
          <w:sz w:val="22"/>
          <w:szCs w:val="22"/>
        </w:rPr>
      </w:pPr>
      <w:r w:rsidRPr="0099432D">
        <w:rPr>
          <w:sz w:val="22"/>
          <w:szCs w:val="22"/>
        </w:rPr>
        <w:t>Baileys Court Activity Centre- Old build, new build and bowlers shed</w:t>
      </w:r>
    </w:p>
    <w:p w14:paraId="20FEF572" w14:textId="77777777" w:rsidR="000457D0" w:rsidRPr="0099432D" w:rsidRDefault="000457D0" w:rsidP="000457D0">
      <w:pPr>
        <w:pStyle w:val="ListParagraph"/>
        <w:numPr>
          <w:ilvl w:val="0"/>
          <w:numId w:val="43"/>
        </w:numPr>
        <w:ind w:left="1418" w:firstLine="0"/>
        <w:rPr>
          <w:sz w:val="22"/>
          <w:szCs w:val="22"/>
        </w:rPr>
      </w:pPr>
      <w:r w:rsidRPr="0099432D">
        <w:rPr>
          <w:sz w:val="22"/>
          <w:szCs w:val="22"/>
        </w:rPr>
        <w:t xml:space="preserve">Jubilee Centre- Main build, Woodlands Suite, External lighting, hard court, </w:t>
      </w:r>
    </w:p>
    <w:p w14:paraId="4B795E64" w14:textId="4BD40CE1" w:rsidR="000457D0" w:rsidRPr="0099432D" w:rsidRDefault="000457D0" w:rsidP="000457D0">
      <w:pPr>
        <w:ind w:left="1800" w:firstLine="360"/>
        <w:rPr>
          <w:sz w:val="22"/>
          <w:szCs w:val="22"/>
        </w:rPr>
      </w:pPr>
      <w:r w:rsidRPr="0099432D">
        <w:rPr>
          <w:sz w:val="22"/>
          <w:szCs w:val="22"/>
        </w:rPr>
        <w:t>changing rooms.</w:t>
      </w:r>
    </w:p>
    <w:p w14:paraId="0A2710ED" w14:textId="77777777" w:rsidR="000457D0" w:rsidRPr="0099432D" w:rsidRDefault="000457D0" w:rsidP="000457D0">
      <w:pPr>
        <w:pStyle w:val="ListParagraph"/>
        <w:numPr>
          <w:ilvl w:val="0"/>
          <w:numId w:val="43"/>
        </w:numPr>
        <w:ind w:left="1418" w:firstLine="0"/>
        <w:rPr>
          <w:sz w:val="22"/>
          <w:szCs w:val="22"/>
        </w:rPr>
      </w:pPr>
      <w:r w:rsidRPr="0099432D">
        <w:rPr>
          <w:sz w:val="22"/>
          <w:szCs w:val="22"/>
        </w:rPr>
        <w:t>Bradley Stoke Town Council offices</w:t>
      </w:r>
    </w:p>
    <w:p w14:paraId="4C6CAFEE" w14:textId="77777777" w:rsidR="000457D0" w:rsidRPr="0099432D" w:rsidRDefault="000457D0" w:rsidP="000457D0">
      <w:pPr>
        <w:pStyle w:val="ListParagraph"/>
        <w:numPr>
          <w:ilvl w:val="0"/>
          <w:numId w:val="43"/>
        </w:numPr>
        <w:ind w:left="1418" w:firstLine="0"/>
        <w:rPr>
          <w:sz w:val="22"/>
          <w:szCs w:val="22"/>
        </w:rPr>
      </w:pPr>
      <w:r w:rsidRPr="0099432D">
        <w:rPr>
          <w:sz w:val="22"/>
          <w:szCs w:val="22"/>
        </w:rPr>
        <w:t xml:space="preserve">Brook Way Centre – Main build, radio rooms, external containers, external </w:t>
      </w:r>
    </w:p>
    <w:p w14:paraId="17C10B79" w14:textId="528827D3" w:rsidR="000457D0" w:rsidRPr="0099432D" w:rsidRDefault="000457D0" w:rsidP="000457D0">
      <w:pPr>
        <w:pStyle w:val="ListParagraph"/>
        <w:ind w:left="2138" w:firstLine="22"/>
        <w:rPr>
          <w:sz w:val="22"/>
          <w:szCs w:val="22"/>
        </w:rPr>
      </w:pPr>
      <w:r w:rsidRPr="0099432D">
        <w:rPr>
          <w:sz w:val="22"/>
          <w:szCs w:val="22"/>
        </w:rPr>
        <w:t>lighting, hard courts</w:t>
      </w:r>
    </w:p>
    <w:p w14:paraId="63E1DD59" w14:textId="77777777" w:rsidR="000457D0" w:rsidRPr="00483218" w:rsidRDefault="000457D0" w:rsidP="000457D0">
      <w:pPr>
        <w:ind w:left="1418"/>
        <w:rPr>
          <w:b/>
          <w:bCs/>
          <w:sz w:val="16"/>
          <w:szCs w:val="16"/>
        </w:rPr>
      </w:pPr>
    </w:p>
    <w:p w14:paraId="6AF5889B" w14:textId="77777777" w:rsidR="000457D0" w:rsidRPr="00866B3D" w:rsidRDefault="000457D0" w:rsidP="000457D0">
      <w:pPr>
        <w:ind w:left="1418"/>
        <w:rPr>
          <w:b/>
          <w:bCs/>
        </w:rPr>
      </w:pPr>
      <w:r w:rsidRPr="00866B3D">
        <w:rPr>
          <w:b/>
          <w:bCs/>
        </w:rPr>
        <w:t>Annual emergency lighting tests to test the functionality of the emergency lights.</w:t>
      </w:r>
    </w:p>
    <w:p w14:paraId="68868403" w14:textId="77777777" w:rsidR="000457D0" w:rsidRPr="00483218" w:rsidRDefault="000457D0" w:rsidP="000457D0">
      <w:pPr>
        <w:ind w:left="1418"/>
        <w:rPr>
          <w:b/>
          <w:bCs/>
          <w:sz w:val="16"/>
          <w:szCs w:val="16"/>
        </w:rPr>
      </w:pPr>
    </w:p>
    <w:p w14:paraId="0B8361E7" w14:textId="77777777" w:rsidR="000457D0" w:rsidRDefault="000457D0" w:rsidP="000457D0">
      <w:pPr>
        <w:ind w:left="1418"/>
        <w:rPr>
          <w:b/>
          <w:bCs/>
        </w:rPr>
      </w:pPr>
      <w:r w:rsidRPr="00866B3D">
        <w:rPr>
          <w:b/>
          <w:bCs/>
        </w:rPr>
        <w:t>Supply and fitting of replacement lamps and starters across all sites</w:t>
      </w:r>
    </w:p>
    <w:p w14:paraId="4A4F833B" w14:textId="77777777" w:rsidR="000457D0" w:rsidRPr="00483218" w:rsidRDefault="000457D0" w:rsidP="000457D0">
      <w:pPr>
        <w:ind w:left="1418"/>
        <w:rPr>
          <w:b/>
          <w:bCs/>
          <w:sz w:val="16"/>
          <w:szCs w:val="16"/>
        </w:rPr>
      </w:pPr>
    </w:p>
    <w:p w14:paraId="676A3DA1" w14:textId="77777777" w:rsidR="000457D0" w:rsidRDefault="000457D0" w:rsidP="000457D0">
      <w:pPr>
        <w:ind w:left="1418"/>
        <w:rPr>
          <w:b/>
          <w:bCs/>
        </w:rPr>
      </w:pPr>
      <w:r w:rsidRPr="00866B3D">
        <w:rPr>
          <w:b/>
          <w:bCs/>
        </w:rPr>
        <w:t>Gas safety checks on all gas meters and boilers</w:t>
      </w:r>
      <w:r>
        <w:rPr>
          <w:b/>
          <w:bCs/>
        </w:rPr>
        <w:t xml:space="preserve"> s</w:t>
      </w:r>
      <w:r w:rsidRPr="00866B3D">
        <w:rPr>
          <w:b/>
          <w:bCs/>
        </w:rPr>
        <w:t>ervicing and boiler checks to manufacturers recommendations.</w:t>
      </w:r>
    </w:p>
    <w:p w14:paraId="1ECE3D5D" w14:textId="77777777" w:rsidR="000457D0" w:rsidRPr="0099432D" w:rsidRDefault="000457D0" w:rsidP="000457D0">
      <w:pPr>
        <w:pStyle w:val="ListParagraph"/>
        <w:numPr>
          <w:ilvl w:val="0"/>
          <w:numId w:val="44"/>
        </w:numPr>
        <w:ind w:left="1418" w:firstLine="0"/>
        <w:rPr>
          <w:sz w:val="22"/>
          <w:szCs w:val="22"/>
        </w:rPr>
      </w:pPr>
      <w:r w:rsidRPr="0099432D">
        <w:rPr>
          <w:sz w:val="22"/>
          <w:szCs w:val="22"/>
        </w:rPr>
        <w:t>Baileys Court Activity Centre- x 3 boilers</w:t>
      </w:r>
    </w:p>
    <w:p w14:paraId="4D2386EB" w14:textId="77777777" w:rsidR="000457D0" w:rsidRPr="0099432D" w:rsidRDefault="000457D0" w:rsidP="000457D0">
      <w:pPr>
        <w:pStyle w:val="ListParagraph"/>
        <w:numPr>
          <w:ilvl w:val="0"/>
          <w:numId w:val="44"/>
        </w:numPr>
        <w:ind w:left="1418" w:firstLine="0"/>
        <w:rPr>
          <w:sz w:val="22"/>
          <w:szCs w:val="22"/>
        </w:rPr>
      </w:pPr>
      <w:r w:rsidRPr="0099432D">
        <w:rPr>
          <w:sz w:val="22"/>
          <w:szCs w:val="22"/>
        </w:rPr>
        <w:t xml:space="preserve">Jubilee Centre – (Including the Town Council office and changing rooms) – x </w:t>
      </w:r>
    </w:p>
    <w:p w14:paraId="6914D83F" w14:textId="3F3AC850" w:rsidR="000457D0" w:rsidRPr="0099432D" w:rsidRDefault="000457D0" w:rsidP="000457D0">
      <w:pPr>
        <w:pStyle w:val="ListParagraph"/>
        <w:ind w:left="2138" w:firstLine="22"/>
        <w:rPr>
          <w:sz w:val="22"/>
          <w:szCs w:val="22"/>
        </w:rPr>
      </w:pPr>
      <w:r w:rsidRPr="0099432D">
        <w:rPr>
          <w:sz w:val="22"/>
          <w:szCs w:val="22"/>
        </w:rPr>
        <w:t>6 boilers</w:t>
      </w:r>
    </w:p>
    <w:p w14:paraId="5FB8E351" w14:textId="77777777" w:rsidR="000457D0" w:rsidRPr="0099432D" w:rsidRDefault="000457D0" w:rsidP="000457D0">
      <w:pPr>
        <w:pStyle w:val="ListParagraph"/>
        <w:numPr>
          <w:ilvl w:val="0"/>
          <w:numId w:val="44"/>
        </w:numPr>
        <w:ind w:left="1418" w:firstLine="0"/>
        <w:rPr>
          <w:sz w:val="22"/>
          <w:szCs w:val="22"/>
        </w:rPr>
      </w:pPr>
      <w:r w:rsidRPr="0099432D">
        <w:rPr>
          <w:sz w:val="22"/>
          <w:szCs w:val="22"/>
        </w:rPr>
        <w:t xml:space="preserve">Brook Way Centre – x 1 boiler </w:t>
      </w:r>
    </w:p>
    <w:p w14:paraId="52F592FC" w14:textId="77777777" w:rsidR="000457D0" w:rsidRPr="00483218" w:rsidRDefault="000457D0" w:rsidP="000457D0">
      <w:pPr>
        <w:ind w:left="1418"/>
        <w:rPr>
          <w:b/>
          <w:bCs/>
          <w:sz w:val="16"/>
          <w:szCs w:val="16"/>
        </w:rPr>
      </w:pPr>
    </w:p>
    <w:p w14:paraId="3214B15A" w14:textId="77777777" w:rsidR="000457D0" w:rsidRPr="00866B3D" w:rsidRDefault="000457D0" w:rsidP="000457D0">
      <w:pPr>
        <w:ind w:left="1418"/>
        <w:rPr>
          <w:b/>
          <w:bCs/>
        </w:rPr>
      </w:pPr>
      <w:r w:rsidRPr="00866B3D">
        <w:rPr>
          <w:b/>
          <w:bCs/>
        </w:rPr>
        <w:t>Quarterly water hygiene tests</w:t>
      </w:r>
    </w:p>
    <w:p w14:paraId="2A0BB385" w14:textId="77777777" w:rsidR="000457D0" w:rsidRPr="0099432D" w:rsidRDefault="000457D0" w:rsidP="000457D0">
      <w:pPr>
        <w:pStyle w:val="ListParagraph"/>
        <w:numPr>
          <w:ilvl w:val="0"/>
          <w:numId w:val="45"/>
        </w:numPr>
        <w:ind w:left="1418" w:firstLine="0"/>
        <w:jc w:val="both"/>
        <w:rPr>
          <w:b/>
          <w:bCs/>
          <w:sz w:val="22"/>
          <w:szCs w:val="22"/>
        </w:rPr>
      </w:pPr>
      <w:r w:rsidRPr="0099432D">
        <w:rPr>
          <w:sz w:val="22"/>
          <w:szCs w:val="22"/>
        </w:rPr>
        <w:t xml:space="preserve">Guidance and support to Bradley Stoke Town Council staff in adhering to a </w:t>
      </w:r>
    </w:p>
    <w:p w14:paraId="04121411" w14:textId="0B2F20D8" w:rsidR="000457D0" w:rsidRPr="0099432D" w:rsidRDefault="000457D0" w:rsidP="000457D0">
      <w:pPr>
        <w:pStyle w:val="ListParagraph"/>
        <w:ind w:left="2160"/>
        <w:jc w:val="both"/>
        <w:rPr>
          <w:b/>
          <w:bCs/>
          <w:sz w:val="22"/>
          <w:szCs w:val="22"/>
        </w:rPr>
      </w:pPr>
      <w:r w:rsidRPr="0099432D">
        <w:rPr>
          <w:sz w:val="22"/>
          <w:szCs w:val="22"/>
        </w:rPr>
        <w:lastRenderedPageBreak/>
        <w:t>programme of works for legionella prevention, to conform to HSE requirements. This involves working to task matrix as part of a legionella prevention, monitoring and inspection programme across all sites</w:t>
      </w:r>
      <w:r w:rsidRPr="0099432D">
        <w:rPr>
          <w:b/>
          <w:bCs/>
          <w:sz w:val="22"/>
          <w:szCs w:val="22"/>
        </w:rPr>
        <w:t xml:space="preserve">. </w:t>
      </w:r>
    </w:p>
    <w:p w14:paraId="44988380" w14:textId="77777777" w:rsidR="000457D0" w:rsidRPr="00393D5D" w:rsidRDefault="000457D0" w:rsidP="000457D0">
      <w:pPr>
        <w:pStyle w:val="ListParagraph"/>
        <w:ind w:left="1418"/>
        <w:jc w:val="both"/>
        <w:rPr>
          <w:b/>
          <w:bCs/>
          <w:sz w:val="16"/>
          <w:szCs w:val="16"/>
        </w:rPr>
      </w:pPr>
    </w:p>
    <w:p w14:paraId="29F9AF9A" w14:textId="77777777" w:rsidR="000457D0" w:rsidRDefault="000457D0" w:rsidP="000457D0">
      <w:pPr>
        <w:ind w:left="1418"/>
        <w:jc w:val="both"/>
      </w:pPr>
      <w:r>
        <w:t xml:space="preserve">We have received one quotation  from our current contractor, who has provided BSTC with outstanding service for 9 years, he charges no call out charge to all sites over a 24 hour period, and  has continued to carry out jobs on the sites during lock down. </w:t>
      </w:r>
    </w:p>
    <w:p w14:paraId="6AD26236" w14:textId="77777777" w:rsidR="000457D0" w:rsidRPr="00483218" w:rsidRDefault="000457D0" w:rsidP="000457D0">
      <w:pPr>
        <w:ind w:left="1418"/>
        <w:jc w:val="both"/>
        <w:rPr>
          <w:sz w:val="16"/>
          <w:szCs w:val="16"/>
        </w:rPr>
      </w:pPr>
    </w:p>
    <w:p w14:paraId="240EA575" w14:textId="77777777" w:rsidR="000457D0" w:rsidRPr="00014DC1" w:rsidRDefault="000457D0" w:rsidP="000457D0">
      <w:pPr>
        <w:ind w:left="1418"/>
        <w:jc w:val="both"/>
        <w:rPr>
          <w:u w:val="single"/>
        </w:rPr>
      </w:pPr>
      <w:r w:rsidRPr="00014DC1">
        <w:rPr>
          <w:u w:val="single"/>
        </w:rPr>
        <w:t>Officer Recommendation</w:t>
      </w:r>
    </w:p>
    <w:p w14:paraId="60EE4C73" w14:textId="77777777" w:rsidR="000457D0" w:rsidRDefault="000457D0" w:rsidP="000457D0">
      <w:pPr>
        <w:ind w:left="1418"/>
        <w:jc w:val="both"/>
      </w:pPr>
      <w:r>
        <w:t xml:space="preserve">I would recommend that, in light of the ongoing COVID-19 situation, the town council agree to extend the contract with our current contractor for a further 12 months at a cost of £22,000 for the year and then, next year, obtain quotes from companies for a 3-year fixed term contract from June 2021 onwards.   </w:t>
      </w:r>
    </w:p>
    <w:p w14:paraId="3C04362C" w14:textId="08557665" w:rsidR="000457D0" w:rsidRPr="00483218" w:rsidRDefault="000457D0" w:rsidP="00C37446">
      <w:pPr>
        <w:ind w:left="720"/>
        <w:jc w:val="both"/>
        <w:rPr>
          <w:b/>
          <w:sz w:val="16"/>
          <w:szCs w:val="16"/>
        </w:rPr>
      </w:pPr>
    </w:p>
    <w:p w14:paraId="51ABC09B" w14:textId="03CE73C0" w:rsidR="000457D0" w:rsidRPr="00483218" w:rsidRDefault="000457D0" w:rsidP="00483218">
      <w:pPr>
        <w:ind w:left="1418" w:firstLine="22"/>
        <w:jc w:val="both"/>
        <w:rPr>
          <w:bCs/>
        </w:rPr>
      </w:pPr>
      <w:r w:rsidRPr="00483218">
        <w:rPr>
          <w:bCs/>
        </w:rPr>
        <w:t xml:space="preserve">Following discussion, Councillor Roger Avenin proposed that a one year contract with our existing contractor is approved at a cost of £22,000 with quotes being obtained next year for a 3 year fixed term </w:t>
      </w:r>
      <w:r w:rsidR="00483218" w:rsidRPr="00483218">
        <w:rPr>
          <w:bCs/>
        </w:rPr>
        <w:t>contract</w:t>
      </w:r>
      <w:r w:rsidRPr="00483218">
        <w:rPr>
          <w:bCs/>
        </w:rPr>
        <w:t xml:space="preserve"> from June 2021 onwards, seconded by Councillor </w:t>
      </w:r>
      <w:r w:rsidR="00483218" w:rsidRPr="00483218">
        <w:rPr>
          <w:bCs/>
        </w:rPr>
        <w:t>Tony Griffiths, carried unanimously.</w:t>
      </w:r>
    </w:p>
    <w:p w14:paraId="7CA343E4" w14:textId="328E5870" w:rsidR="000457D0" w:rsidRDefault="000457D0" w:rsidP="00C37446">
      <w:pPr>
        <w:ind w:left="720"/>
        <w:jc w:val="both"/>
        <w:rPr>
          <w:b/>
        </w:rPr>
      </w:pPr>
    </w:p>
    <w:p w14:paraId="19E3913D" w14:textId="77777777" w:rsidR="0099432D" w:rsidRDefault="0099432D" w:rsidP="00C37446">
      <w:pPr>
        <w:ind w:left="720"/>
        <w:jc w:val="both"/>
        <w:rPr>
          <w:b/>
        </w:rPr>
      </w:pPr>
    </w:p>
    <w:p w14:paraId="7D899FED" w14:textId="76A1D629" w:rsidR="00537DD9" w:rsidRDefault="00483218" w:rsidP="001E5A6C">
      <w:pPr>
        <w:ind w:left="1418" w:hanging="698"/>
        <w:jc w:val="both"/>
        <w:rPr>
          <w:b/>
        </w:rPr>
      </w:pPr>
      <w:r>
        <w:rPr>
          <w:b/>
        </w:rPr>
        <w:t>19.2</w:t>
      </w:r>
      <w:r w:rsidR="00537DD9">
        <w:rPr>
          <w:b/>
        </w:rPr>
        <w:tab/>
      </w:r>
      <w:r w:rsidR="001E5A6C">
        <w:rPr>
          <w:b/>
        </w:rPr>
        <w:t>Replacement of wooden posts on edge of grass area at Baileys Court Activity Centre</w:t>
      </w:r>
    </w:p>
    <w:p w14:paraId="23C93BB0" w14:textId="5617B20A" w:rsidR="00537DD9" w:rsidRDefault="00537DD9" w:rsidP="00C37446">
      <w:pPr>
        <w:ind w:left="720"/>
        <w:jc w:val="both"/>
        <w:rPr>
          <w:b/>
          <w:sz w:val="16"/>
          <w:szCs w:val="16"/>
        </w:rPr>
      </w:pPr>
    </w:p>
    <w:p w14:paraId="39AF493E" w14:textId="016BF39D" w:rsidR="00483218" w:rsidRDefault="00483218" w:rsidP="00483218">
      <w:pPr>
        <w:ind w:left="1440"/>
        <w:jc w:val="both"/>
        <w:rPr>
          <w:szCs w:val="24"/>
        </w:rPr>
      </w:pPr>
      <w:r>
        <w:rPr>
          <w:szCs w:val="24"/>
        </w:rPr>
        <w:t>Odile McIntosh, Deputy Town Clerk/Activity Centres Manager gave the following update:</w:t>
      </w:r>
    </w:p>
    <w:p w14:paraId="66160964" w14:textId="149994FC" w:rsidR="00483218" w:rsidRDefault="00483218" w:rsidP="00C37446">
      <w:pPr>
        <w:ind w:left="720"/>
        <w:jc w:val="both"/>
        <w:rPr>
          <w:b/>
          <w:sz w:val="16"/>
          <w:szCs w:val="16"/>
        </w:rPr>
      </w:pPr>
    </w:p>
    <w:p w14:paraId="5D0A2386" w14:textId="77777777" w:rsidR="00483218" w:rsidRPr="001E33DC" w:rsidRDefault="00483218" w:rsidP="00483218">
      <w:pPr>
        <w:ind w:left="1418"/>
        <w:jc w:val="both"/>
      </w:pPr>
      <w:r w:rsidRPr="001E33DC">
        <w:t xml:space="preserve">After a recent visit from the Travelling community, Officers were tasked with securing all sites, and carried out an audit to highlight any risks. </w:t>
      </w:r>
    </w:p>
    <w:p w14:paraId="5AF1D2DB" w14:textId="77777777" w:rsidR="00483218" w:rsidRPr="0099432D" w:rsidRDefault="00483218" w:rsidP="00483218">
      <w:pPr>
        <w:ind w:left="1418"/>
        <w:jc w:val="both"/>
        <w:rPr>
          <w:sz w:val="16"/>
          <w:szCs w:val="16"/>
        </w:rPr>
      </w:pPr>
    </w:p>
    <w:p w14:paraId="6901C1B1" w14:textId="29591E72" w:rsidR="00483218" w:rsidRPr="001E33DC" w:rsidRDefault="00483218" w:rsidP="00483218">
      <w:pPr>
        <w:ind w:left="1418"/>
        <w:jc w:val="both"/>
      </w:pPr>
      <w:r w:rsidRPr="001E33DC">
        <w:t xml:space="preserve">One identified risk is accessing the cricket field at Baileys Court. This area has access also via Great Meadow Rd (Extension) and situated around the perimeter of the green are wooden posts. At present the wooden posts are various sizes and heights which average 2ft, they could quite easily be kicked out of the ground and worn with time. They are spaced out restricting any vehicles entering, but allowing access for bikes, </w:t>
      </w:r>
      <w:proofErr w:type="gramStart"/>
      <w:r w:rsidRPr="001E33DC">
        <w:t>buggies</w:t>
      </w:r>
      <w:proofErr w:type="gramEnd"/>
      <w:r w:rsidRPr="001E33DC">
        <w:t xml:space="preserve"> and mobility scooters. </w:t>
      </w:r>
    </w:p>
    <w:p w14:paraId="5FD7BD68" w14:textId="77777777" w:rsidR="00483218" w:rsidRPr="001E5A6C" w:rsidRDefault="00483218" w:rsidP="00483218">
      <w:pPr>
        <w:ind w:left="1418"/>
        <w:jc w:val="both"/>
        <w:rPr>
          <w:sz w:val="16"/>
          <w:szCs w:val="16"/>
        </w:rPr>
      </w:pPr>
    </w:p>
    <w:p w14:paraId="0370805E" w14:textId="0A32F46D" w:rsidR="00483218" w:rsidRPr="001E33DC" w:rsidRDefault="00483218" w:rsidP="00483218">
      <w:pPr>
        <w:ind w:left="1418"/>
        <w:jc w:val="both"/>
      </w:pPr>
      <w:r w:rsidRPr="001E33DC">
        <w:t xml:space="preserve">Contractors were invited to submit quotes for two types of replacement posts. </w:t>
      </w:r>
    </w:p>
    <w:p w14:paraId="0DF93A31" w14:textId="77777777" w:rsidR="00483218" w:rsidRPr="001E33DC" w:rsidRDefault="00483218" w:rsidP="00483218">
      <w:pPr>
        <w:pStyle w:val="ListParagraph"/>
        <w:numPr>
          <w:ilvl w:val="0"/>
          <w:numId w:val="47"/>
        </w:numPr>
        <w:ind w:left="1418" w:firstLine="0"/>
        <w:jc w:val="both"/>
      </w:pPr>
      <w:r w:rsidRPr="001E33DC">
        <w:t>wooden posts to include one metal removable post</w:t>
      </w:r>
    </w:p>
    <w:p w14:paraId="2D3A2B70" w14:textId="77777777" w:rsidR="00483218" w:rsidRPr="001E33DC" w:rsidRDefault="00483218" w:rsidP="00483218">
      <w:pPr>
        <w:pStyle w:val="ListParagraph"/>
        <w:numPr>
          <w:ilvl w:val="0"/>
          <w:numId w:val="47"/>
        </w:numPr>
        <w:ind w:left="1418" w:firstLine="0"/>
        <w:jc w:val="both"/>
      </w:pPr>
      <w:r w:rsidRPr="001E33DC">
        <w:t xml:space="preserve">concrete posts to also include one metal removable post. </w:t>
      </w:r>
    </w:p>
    <w:p w14:paraId="2BA14606" w14:textId="77777777" w:rsidR="00483218" w:rsidRPr="001E5A6C" w:rsidRDefault="00483218" w:rsidP="00483218">
      <w:pPr>
        <w:pStyle w:val="ListParagraph"/>
        <w:ind w:left="1418"/>
        <w:jc w:val="both"/>
        <w:rPr>
          <w:sz w:val="16"/>
          <w:szCs w:val="16"/>
        </w:rPr>
      </w:pPr>
    </w:p>
    <w:tbl>
      <w:tblPr>
        <w:tblStyle w:val="TableGrid"/>
        <w:tblW w:w="0" w:type="auto"/>
        <w:tblInd w:w="1413" w:type="dxa"/>
        <w:tblLook w:val="04A0" w:firstRow="1" w:lastRow="0" w:firstColumn="1" w:lastColumn="0" w:noHBand="0" w:noVBand="1"/>
      </w:tblPr>
      <w:tblGrid>
        <w:gridCol w:w="2754"/>
        <w:gridCol w:w="2731"/>
        <w:gridCol w:w="2731"/>
      </w:tblGrid>
      <w:tr w:rsidR="00483218" w:rsidRPr="00483218" w14:paraId="4A6A990D" w14:textId="77777777" w:rsidTr="00483218">
        <w:tc>
          <w:tcPr>
            <w:tcW w:w="1592" w:type="dxa"/>
          </w:tcPr>
          <w:p w14:paraId="650821F4" w14:textId="77777777" w:rsidR="00483218" w:rsidRPr="00483218" w:rsidRDefault="00483218" w:rsidP="00483218">
            <w:pPr>
              <w:ind w:left="1418" w:hanging="1418"/>
              <w:jc w:val="both"/>
              <w:rPr>
                <w:b/>
                <w:bCs/>
              </w:rPr>
            </w:pPr>
            <w:r w:rsidRPr="00483218">
              <w:rPr>
                <w:b/>
                <w:bCs/>
              </w:rPr>
              <w:t xml:space="preserve">Company </w:t>
            </w:r>
          </w:p>
        </w:tc>
        <w:tc>
          <w:tcPr>
            <w:tcW w:w="3005" w:type="dxa"/>
          </w:tcPr>
          <w:p w14:paraId="040B7C50" w14:textId="77777777" w:rsidR="00483218" w:rsidRPr="00483218" w:rsidRDefault="00483218" w:rsidP="00483218">
            <w:pPr>
              <w:ind w:left="1418" w:hanging="1419"/>
              <w:jc w:val="both"/>
              <w:rPr>
                <w:b/>
                <w:bCs/>
              </w:rPr>
            </w:pPr>
            <w:r w:rsidRPr="00483218">
              <w:rPr>
                <w:b/>
                <w:bCs/>
              </w:rPr>
              <w:t>Wooden Posts</w:t>
            </w:r>
          </w:p>
        </w:tc>
        <w:tc>
          <w:tcPr>
            <w:tcW w:w="3006" w:type="dxa"/>
          </w:tcPr>
          <w:p w14:paraId="47ACC767" w14:textId="77777777" w:rsidR="00483218" w:rsidRPr="00483218" w:rsidRDefault="00483218" w:rsidP="00483218">
            <w:pPr>
              <w:ind w:left="1418" w:hanging="1301"/>
              <w:jc w:val="both"/>
              <w:rPr>
                <w:b/>
                <w:bCs/>
              </w:rPr>
            </w:pPr>
            <w:r w:rsidRPr="00483218">
              <w:rPr>
                <w:b/>
                <w:bCs/>
              </w:rPr>
              <w:t xml:space="preserve">Concrete Posts </w:t>
            </w:r>
          </w:p>
        </w:tc>
      </w:tr>
      <w:tr w:rsidR="00483218" w:rsidRPr="001E33DC" w14:paraId="44769E24" w14:textId="77777777" w:rsidTr="00483218">
        <w:tc>
          <w:tcPr>
            <w:tcW w:w="1592" w:type="dxa"/>
          </w:tcPr>
          <w:p w14:paraId="767E715E" w14:textId="77777777" w:rsidR="00483218" w:rsidRPr="001E33DC" w:rsidRDefault="00483218" w:rsidP="00483218">
            <w:pPr>
              <w:ind w:left="1418" w:hanging="1418"/>
              <w:jc w:val="both"/>
            </w:pPr>
            <w:r w:rsidRPr="001E33DC">
              <w:t xml:space="preserve">SJ Paving </w:t>
            </w:r>
          </w:p>
        </w:tc>
        <w:tc>
          <w:tcPr>
            <w:tcW w:w="3005" w:type="dxa"/>
          </w:tcPr>
          <w:p w14:paraId="6BD027B2" w14:textId="77777777" w:rsidR="00483218" w:rsidRPr="001E33DC" w:rsidRDefault="00483218" w:rsidP="00483218">
            <w:pPr>
              <w:ind w:left="1418" w:hanging="1419"/>
              <w:jc w:val="both"/>
            </w:pPr>
            <w:r w:rsidRPr="001E33DC">
              <w:t>£2117.00</w:t>
            </w:r>
          </w:p>
        </w:tc>
        <w:tc>
          <w:tcPr>
            <w:tcW w:w="3006" w:type="dxa"/>
          </w:tcPr>
          <w:p w14:paraId="2B8FBDF1" w14:textId="77777777" w:rsidR="00483218" w:rsidRPr="001E33DC" w:rsidRDefault="00483218" w:rsidP="00483218">
            <w:pPr>
              <w:ind w:left="1418" w:hanging="1301"/>
              <w:jc w:val="both"/>
            </w:pPr>
            <w:r w:rsidRPr="001E33DC">
              <w:t>£3557.00</w:t>
            </w:r>
          </w:p>
        </w:tc>
      </w:tr>
      <w:tr w:rsidR="00483218" w:rsidRPr="001E33DC" w14:paraId="175C3F45" w14:textId="77777777" w:rsidTr="00483218">
        <w:tc>
          <w:tcPr>
            <w:tcW w:w="1592" w:type="dxa"/>
          </w:tcPr>
          <w:p w14:paraId="159DB1E2" w14:textId="77777777" w:rsidR="00483218" w:rsidRPr="001E33DC" w:rsidRDefault="00483218" w:rsidP="00483218">
            <w:pPr>
              <w:ind w:left="1418" w:hanging="1418"/>
              <w:jc w:val="both"/>
            </w:pPr>
            <w:r w:rsidRPr="001E33DC">
              <w:t>Instant Landscapes</w:t>
            </w:r>
          </w:p>
        </w:tc>
        <w:tc>
          <w:tcPr>
            <w:tcW w:w="3005" w:type="dxa"/>
          </w:tcPr>
          <w:p w14:paraId="5DBDE6AB" w14:textId="77777777" w:rsidR="00483218" w:rsidRPr="001E33DC" w:rsidRDefault="00483218" w:rsidP="00483218">
            <w:pPr>
              <w:ind w:left="1418" w:hanging="1419"/>
              <w:jc w:val="both"/>
            </w:pPr>
            <w:r w:rsidRPr="001E33DC">
              <w:t>£2850.00</w:t>
            </w:r>
          </w:p>
        </w:tc>
        <w:tc>
          <w:tcPr>
            <w:tcW w:w="3006" w:type="dxa"/>
          </w:tcPr>
          <w:p w14:paraId="59471778" w14:textId="77777777" w:rsidR="00483218" w:rsidRPr="001E33DC" w:rsidRDefault="00483218" w:rsidP="00483218">
            <w:pPr>
              <w:ind w:left="1418" w:hanging="1301"/>
              <w:jc w:val="both"/>
            </w:pPr>
            <w:r w:rsidRPr="001E33DC">
              <w:t>£4611.60</w:t>
            </w:r>
          </w:p>
        </w:tc>
      </w:tr>
      <w:tr w:rsidR="00483218" w:rsidRPr="001E33DC" w14:paraId="17DB1562" w14:textId="77777777" w:rsidTr="00483218">
        <w:tc>
          <w:tcPr>
            <w:tcW w:w="1592" w:type="dxa"/>
          </w:tcPr>
          <w:p w14:paraId="48F40A64" w14:textId="77777777" w:rsidR="00483218" w:rsidRPr="001E33DC" w:rsidRDefault="00483218" w:rsidP="00483218">
            <w:pPr>
              <w:ind w:left="1418" w:hanging="1418"/>
              <w:jc w:val="both"/>
            </w:pPr>
            <w:r w:rsidRPr="001E33DC">
              <w:t xml:space="preserve">Ambience </w:t>
            </w:r>
          </w:p>
        </w:tc>
        <w:tc>
          <w:tcPr>
            <w:tcW w:w="3005" w:type="dxa"/>
          </w:tcPr>
          <w:p w14:paraId="553F6D60" w14:textId="77777777" w:rsidR="00483218" w:rsidRPr="001E33DC" w:rsidRDefault="00483218" w:rsidP="00483218">
            <w:pPr>
              <w:ind w:left="1418" w:hanging="1419"/>
              <w:jc w:val="both"/>
            </w:pPr>
            <w:r w:rsidRPr="001E33DC">
              <w:t>£2987.00</w:t>
            </w:r>
          </w:p>
        </w:tc>
        <w:tc>
          <w:tcPr>
            <w:tcW w:w="3006" w:type="dxa"/>
          </w:tcPr>
          <w:p w14:paraId="7D53EDEA" w14:textId="77777777" w:rsidR="00483218" w:rsidRPr="001E33DC" w:rsidRDefault="00483218" w:rsidP="00483218">
            <w:pPr>
              <w:ind w:left="1418" w:hanging="1301"/>
              <w:jc w:val="both"/>
            </w:pPr>
            <w:r w:rsidRPr="001E33DC">
              <w:t>£4737.00</w:t>
            </w:r>
          </w:p>
        </w:tc>
      </w:tr>
    </w:tbl>
    <w:p w14:paraId="4AD00F51" w14:textId="77777777" w:rsidR="00483218" w:rsidRPr="001E5A6C" w:rsidRDefault="00483218" w:rsidP="00483218">
      <w:pPr>
        <w:ind w:left="1418"/>
        <w:jc w:val="both"/>
        <w:rPr>
          <w:sz w:val="16"/>
          <w:szCs w:val="16"/>
        </w:rPr>
      </w:pPr>
    </w:p>
    <w:p w14:paraId="2AE8718A" w14:textId="77777777" w:rsidR="00483218" w:rsidRPr="00883714" w:rsidRDefault="00483218" w:rsidP="00483218">
      <w:pPr>
        <w:ind w:left="1418"/>
        <w:jc w:val="both"/>
        <w:rPr>
          <w:b/>
          <w:bCs/>
          <w:u w:val="single"/>
        </w:rPr>
      </w:pPr>
      <w:r w:rsidRPr="00883714">
        <w:rPr>
          <w:b/>
          <w:bCs/>
          <w:u w:val="single"/>
        </w:rPr>
        <w:t xml:space="preserve">Officer recommendation. </w:t>
      </w:r>
    </w:p>
    <w:p w14:paraId="3258902D" w14:textId="77777777" w:rsidR="00483218" w:rsidRPr="001E33DC" w:rsidRDefault="00483218" w:rsidP="00483218">
      <w:pPr>
        <w:ind w:left="1418"/>
        <w:jc w:val="both"/>
        <w:rPr>
          <w:u w:val="single"/>
        </w:rPr>
      </w:pPr>
      <w:r w:rsidRPr="001E33DC">
        <w:t xml:space="preserve">I would recommend that if the town council were to replace any posts at this point, they favour the wooden posts, concrete options are very costly </w:t>
      </w:r>
      <w:r>
        <w:t xml:space="preserve">and </w:t>
      </w:r>
      <w:r w:rsidRPr="001E33DC">
        <w:t xml:space="preserve">in light of the ongoing COVID-19 situation, we need to be more frugal with spending. </w:t>
      </w:r>
    </w:p>
    <w:p w14:paraId="181AD930" w14:textId="77777777" w:rsidR="00847AD2" w:rsidRPr="00847AD2" w:rsidRDefault="00847AD2" w:rsidP="00C37446">
      <w:pPr>
        <w:ind w:left="720"/>
        <w:jc w:val="both"/>
        <w:rPr>
          <w:sz w:val="16"/>
          <w:szCs w:val="16"/>
        </w:rPr>
      </w:pPr>
    </w:p>
    <w:p w14:paraId="117D08B7" w14:textId="2BEF5CB9" w:rsidR="00483218" w:rsidRDefault="00847AD2" w:rsidP="00847AD2">
      <w:pPr>
        <w:ind w:left="1440"/>
        <w:jc w:val="both"/>
      </w:pPr>
      <w:r w:rsidRPr="00847AD2">
        <w:t xml:space="preserve">Following discussion, Councillor </w:t>
      </w:r>
      <w:r w:rsidR="001E5A6C">
        <w:t>J</w:t>
      </w:r>
      <w:r w:rsidR="00483218">
        <w:t xml:space="preserve">ohn Ashe </w:t>
      </w:r>
      <w:r w:rsidRPr="00847AD2">
        <w:t xml:space="preserve">proposed that BSTC </w:t>
      </w:r>
      <w:r w:rsidR="00483218">
        <w:t>accepts the quote from S J Paving for the installation of concrete posts (no metal removeable posts), seconded by Councillor Andy Ward, carried unanimously.</w:t>
      </w:r>
    </w:p>
    <w:p w14:paraId="6F8ED261" w14:textId="02CA74CE" w:rsidR="00483218" w:rsidRDefault="00483218" w:rsidP="00847AD2">
      <w:pPr>
        <w:ind w:left="1440"/>
        <w:jc w:val="both"/>
      </w:pPr>
    </w:p>
    <w:p w14:paraId="2BEFB723" w14:textId="77777777" w:rsidR="00367109" w:rsidRDefault="00367109" w:rsidP="00847AD2">
      <w:pPr>
        <w:ind w:left="1440"/>
        <w:jc w:val="both"/>
      </w:pPr>
    </w:p>
    <w:p w14:paraId="645C724F" w14:textId="77777777" w:rsidR="0099432D" w:rsidRDefault="0099432D" w:rsidP="00847AD2">
      <w:pPr>
        <w:ind w:left="1440"/>
        <w:jc w:val="both"/>
      </w:pPr>
    </w:p>
    <w:p w14:paraId="37BCCE5F" w14:textId="0DB58178" w:rsidR="00C37446" w:rsidRPr="00D64AAC" w:rsidRDefault="001E5A6C" w:rsidP="00C37446">
      <w:pPr>
        <w:ind w:left="720"/>
        <w:jc w:val="both"/>
        <w:rPr>
          <w:b/>
        </w:rPr>
      </w:pPr>
      <w:r>
        <w:rPr>
          <w:b/>
        </w:rPr>
        <w:lastRenderedPageBreak/>
        <w:t>19</w:t>
      </w:r>
      <w:r w:rsidR="00C37446">
        <w:rPr>
          <w:b/>
        </w:rPr>
        <w:t>.</w:t>
      </w:r>
      <w:r>
        <w:rPr>
          <w:b/>
        </w:rPr>
        <w:t>3</w:t>
      </w:r>
      <w:r w:rsidR="00C37446" w:rsidRPr="00D64AAC">
        <w:rPr>
          <w:b/>
        </w:rPr>
        <w:tab/>
      </w:r>
      <w:r w:rsidR="00AD5E70">
        <w:rPr>
          <w:b/>
        </w:rPr>
        <w:t>To Approve Bills &amp; Direct Debits for Payment</w:t>
      </w:r>
    </w:p>
    <w:p w14:paraId="6145D2CD" w14:textId="77777777" w:rsidR="00C37446" w:rsidRPr="005A47EB" w:rsidRDefault="00C37446" w:rsidP="00C37446">
      <w:pPr>
        <w:ind w:left="720"/>
        <w:jc w:val="both"/>
        <w:rPr>
          <w:b/>
          <w:sz w:val="16"/>
          <w:szCs w:val="16"/>
        </w:rPr>
      </w:pPr>
    </w:p>
    <w:p w14:paraId="4EB4E454" w14:textId="7D2A08F7" w:rsidR="00786A9B" w:rsidRDefault="00CF1187" w:rsidP="00786A9B">
      <w:pPr>
        <w:pStyle w:val="BodyText3"/>
        <w:ind w:left="1440"/>
        <w:jc w:val="both"/>
        <w:rPr>
          <w:bCs/>
          <w:i w:val="0"/>
          <w:color w:val="000000"/>
          <w:szCs w:val="24"/>
        </w:rPr>
      </w:pPr>
      <w:r w:rsidRPr="00D70ADB">
        <w:rPr>
          <w:bCs/>
          <w:i w:val="0"/>
          <w:color w:val="000000"/>
          <w:szCs w:val="24"/>
        </w:rPr>
        <w:t>T</w:t>
      </w:r>
      <w:r>
        <w:rPr>
          <w:bCs/>
          <w:i w:val="0"/>
          <w:color w:val="000000"/>
          <w:szCs w:val="24"/>
        </w:rPr>
        <w:t>he</w:t>
      </w:r>
      <w:r w:rsidRPr="00786A9B">
        <w:rPr>
          <w:bCs/>
          <w:i w:val="0"/>
          <w:color w:val="000000"/>
          <w:szCs w:val="24"/>
        </w:rPr>
        <w:t xml:space="preserve"> following Bills and Direct Debits were approved for payment (and include VAT where appropriate) by Councillor </w:t>
      </w:r>
      <w:r w:rsidR="008F0709">
        <w:rPr>
          <w:bCs/>
          <w:i w:val="0"/>
          <w:color w:val="000000"/>
          <w:szCs w:val="24"/>
        </w:rPr>
        <w:t>Ben Randles</w:t>
      </w:r>
      <w:r w:rsidRPr="00786A9B">
        <w:rPr>
          <w:bCs/>
          <w:i w:val="0"/>
          <w:color w:val="000000"/>
          <w:szCs w:val="24"/>
        </w:rPr>
        <w:t xml:space="preserve">, seconded by Councillor </w:t>
      </w:r>
      <w:r w:rsidR="001E5A6C">
        <w:rPr>
          <w:bCs/>
          <w:i w:val="0"/>
          <w:color w:val="000000"/>
          <w:szCs w:val="24"/>
        </w:rPr>
        <w:t>John Ashe</w:t>
      </w:r>
      <w:r w:rsidRPr="00786A9B">
        <w:rPr>
          <w:bCs/>
          <w:i w:val="0"/>
          <w:color w:val="000000"/>
          <w:szCs w:val="24"/>
        </w:rPr>
        <w:t>, carried unanimously.</w:t>
      </w:r>
    </w:p>
    <w:p w14:paraId="50A6EC28" w14:textId="2EBEA142" w:rsidR="001E5A6C" w:rsidRPr="001E5A6C" w:rsidRDefault="001E5A6C" w:rsidP="00786A9B">
      <w:pPr>
        <w:pStyle w:val="BodyText3"/>
        <w:ind w:left="1440"/>
        <w:jc w:val="both"/>
        <w:rPr>
          <w:bCs/>
          <w:i w:val="0"/>
          <w:color w:val="000000"/>
          <w:sz w:val="16"/>
          <w:szCs w:val="16"/>
        </w:rPr>
      </w:pPr>
    </w:p>
    <w:tbl>
      <w:tblPr>
        <w:tblW w:w="9715" w:type="dxa"/>
        <w:tblLook w:val="04A0" w:firstRow="1" w:lastRow="0" w:firstColumn="1" w:lastColumn="0" w:noHBand="0" w:noVBand="1"/>
      </w:tblPr>
      <w:tblGrid>
        <w:gridCol w:w="1359"/>
        <w:gridCol w:w="915"/>
        <w:gridCol w:w="2021"/>
        <w:gridCol w:w="2509"/>
        <w:gridCol w:w="789"/>
        <w:gridCol w:w="702"/>
        <w:gridCol w:w="1420"/>
      </w:tblGrid>
      <w:tr w:rsidR="001E5A6C" w:rsidRPr="001E5A6C" w14:paraId="6584E664" w14:textId="77777777" w:rsidTr="001E5A6C">
        <w:trPr>
          <w:trHeight w:val="68"/>
        </w:trPr>
        <w:tc>
          <w:tcPr>
            <w:tcW w:w="8291" w:type="dxa"/>
            <w:gridSpan w:val="6"/>
            <w:tcBorders>
              <w:top w:val="nil"/>
              <w:left w:val="nil"/>
              <w:bottom w:val="nil"/>
              <w:right w:val="nil"/>
            </w:tcBorders>
            <w:shd w:val="clear" w:color="auto" w:fill="auto"/>
            <w:noWrap/>
            <w:vAlign w:val="bottom"/>
            <w:hideMark/>
          </w:tcPr>
          <w:p w14:paraId="58C68702" w14:textId="77777777" w:rsidR="001E5A6C" w:rsidRPr="001E5A6C" w:rsidRDefault="001E5A6C" w:rsidP="001E5A6C">
            <w:pPr>
              <w:jc w:val="center"/>
              <w:rPr>
                <w:rFonts w:ascii="Tahoma" w:hAnsi="Tahoma" w:cs="Tahoma"/>
                <w:b/>
                <w:bCs/>
                <w:color w:val="000000"/>
                <w:szCs w:val="24"/>
                <w:u w:val="single"/>
                <w:lang w:eastAsia="en-GB"/>
              </w:rPr>
            </w:pPr>
            <w:r w:rsidRPr="001E5A6C">
              <w:rPr>
                <w:rFonts w:ascii="Tahoma" w:hAnsi="Tahoma" w:cs="Tahoma"/>
                <w:b/>
                <w:bCs/>
                <w:color w:val="000000"/>
                <w:szCs w:val="24"/>
                <w:u w:val="single"/>
                <w:lang w:eastAsia="en-GB"/>
              </w:rPr>
              <w:t>BRADLEY STOKE TOWN COUNCIL</w:t>
            </w:r>
          </w:p>
        </w:tc>
        <w:tc>
          <w:tcPr>
            <w:tcW w:w="1420" w:type="dxa"/>
            <w:tcBorders>
              <w:top w:val="nil"/>
              <w:left w:val="nil"/>
              <w:bottom w:val="nil"/>
              <w:right w:val="nil"/>
            </w:tcBorders>
            <w:shd w:val="clear" w:color="auto" w:fill="auto"/>
            <w:noWrap/>
            <w:vAlign w:val="bottom"/>
            <w:hideMark/>
          </w:tcPr>
          <w:p w14:paraId="53364F16" w14:textId="77777777" w:rsidR="001E5A6C" w:rsidRPr="001E5A6C" w:rsidRDefault="001E5A6C" w:rsidP="001E5A6C">
            <w:pPr>
              <w:jc w:val="center"/>
              <w:rPr>
                <w:rFonts w:ascii="Tahoma" w:hAnsi="Tahoma" w:cs="Tahoma"/>
                <w:b/>
                <w:bCs/>
                <w:color w:val="000000"/>
                <w:szCs w:val="24"/>
                <w:u w:val="single"/>
                <w:lang w:eastAsia="en-GB"/>
              </w:rPr>
            </w:pPr>
          </w:p>
        </w:tc>
      </w:tr>
      <w:tr w:rsidR="001E5A6C" w:rsidRPr="001E5A6C" w14:paraId="23AF9477" w14:textId="77777777" w:rsidTr="001E5A6C">
        <w:trPr>
          <w:trHeight w:val="68"/>
        </w:trPr>
        <w:tc>
          <w:tcPr>
            <w:tcW w:w="8291" w:type="dxa"/>
            <w:gridSpan w:val="6"/>
            <w:tcBorders>
              <w:top w:val="nil"/>
              <w:left w:val="nil"/>
              <w:bottom w:val="nil"/>
              <w:right w:val="nil"/>
            </w:tcBorders>
            <w:shd w:val="clear" w:color="auto" w:fill="auto"/>
            <w:noWrap/>
            <w:vAlign w:val="bottom"/>
            <w:hideMark/>
          </w:tcPr>
          <w:p w14:paraId="36877DA5" w14:textId="77777777" w:rsidR="001E5A6C" w:rsidRPr="001E5A6C" w:rsidRDefault="001E5A6C" w:rsidP="001E5A6C">
            <w:pPr>
              <w:jc w:val="center"/>
              <w:rPr>
                <w:rFonts w:ascii="Tahoma" w:hAnsi="Tahoma" w:cs="Tahoma"/>
                <w:b/>
                <w:bCs/>
                <w:szCs w:val="24"/>
                <w:u w:val="single"/>
                <w:lang w:eastAsia="en-GB"/>
              </w:rPr>
            </w:pPr>
            <w:r w:rsidRPr="001E5A6C">
              <w:rPr>
                <w:rFonts w:ascii="Tahoma" w:hAnsi="Tahoma" w:cs="Tahoma"/>
                <w:b/>
                <w:bCs/>
                <w:szCs w:val="24"/>
                <w:u w:val="single"/>
                <w:lang w:eastAsia="en-GB"/>
              </w:rPr>
              <w:t>MONTHLY EXPENDITURE - 20th May 2020</w:t>
            </w:r>
          </w:p>
        </w:tc>
        <w:tc>
          <w:tcPr>
            <w:tcW w:w="1420" w:type="dxa"/>
            <w:tcBorders>
              <w:top w:val="nil"/>
              <w:left w:val="nil"/>
              <w:bottom w:val="nil"/>
              <w:right w:val="nil"/>
            </w:tcBorders>
            <w:shd w:val="clear" w:color="auto" w:fill="auto"/>
            <w:noWrap/>
            <w:vAlign w:val="bottom"/>
            <w:hideMark/>
          </w:tcPr>
          <w:p w14:paraId="06EBEB53" w14:textId="77777777" w:rsidR="001E5A6C" w:rsidRPr="001E5A6C" w:rsidRDefault="001E5A6C" w:rsidP="001E5A6C">
            <w:pPr>
              <w:jc w:val="center"/>
              <w:rPr>
                <w:rFonts w:ascii="Tahoma" w:hAnsi="Tahoma" w:cs="Tahoma"/>
                <w:b/>
                <w:bCs/>
                <w:szCs w:val="24"/>
                <w:u w:val="single"/>
                <w:lang w:eastAsia="en-GB"/>
              </w:rPr>
            </w:pPr>
          </w:p>
        </w:tc>
      </w:tr>
      <w:tr w:rsidR="001E5A6C" w:rsidRPr="001E5A6C" w14:paraId="6E4E2100" w14:textId="77777777" w:rsidTr="001E5A6C">
        <w:trPr>
          <w:trHeight w:val="68"/>
        </w:trPr>
        <w:tc>
          <w:tcPr>
            <w:tcW w:w="8291" w:type="dxa"/>
            <w:gridSpan w:val="6"/>
            <w:tcBorders>
              <w:top w:val="nil"/>
              <w:left w:val="nil"/>
              <w:bottom w:val="nil"/>
              <w:right w:val="nil"/>
            </w:tcBorders>
            <w:shd w:val="clear" w:color="000000" w:fill="BDD7EE"/>
            <w:noWrap/>
            <w:vAlign w:val="bottom"/>
            <w:hideMark/>
          </w:tcPr>
          <w:p w14:paraId="21DF4D62"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All Bank Faster Payments Are Highlighted In Blue In The Gross Column</w:t>
            </w:r>
          </w:p>
        </w:tc>
        <w:tc>
          <w:tcPr>
            <w:tcW w:w="1420" w:type="dxa"/>
            <w:tcBorders>
              <w:top w:val="nil"/>
              <w:left w:val="nil"/>
              <w:bottom w:val="nil"/>
              <w:right w:val="nil"/>
            </w:tcBorders>
            <w:shd w:val="clear" w:color="auto" w:fill="auto"/>
            <w:noWrap/>
            <w:vAlign w:val="bottom"/>
            <w:hideMark/>
          </w:tcPr>
          <w:p w14:paraId="0EA86C44" w14:textId="77777777" w:rsidR="001E5A6C" w:rsidRPr="001E5A6C" w:rsidRDefault="001E5A6C" w:rsidP="001E5A6C">
            <w:pPr>
              <w:jc w:val="center"/>
              <w:rPr>
                <w:rFonts w:ascii="Tahoma" w:hAnsi="Tahoma" w:cs="Tahoma"/>
                <w:sz w:val="16"/>
                <w:szCs w:val="16"/>
                <w:lang w:eastAsia="en-GB"/>
              </w:rPr>
            </w:pPr>
          </w:p>
        </w:tc>
      </w:tr>
      <w:tr w:rsidR="001E5A6C" w:rsidRPr="001E5A6C" w14:paraId="590C1E99" w14:textId="77777777" w:rsidTr="001E5A6C">
        <w:trPr>
          <w:trHeight w:val="68"/>
        </w:trPr>
        <w:tc>
          <w:tcPr>
            <w:tcW w:w="8291" w:type="dxa"/>
            <w:gridSpan w:val="6"/>
            <w:tcBorders>
              <w:top w:val="nil"/>
              <w:left w:val="nil"/>
              <w:bottom w:val="nil"/>
              <w:right w:val="nil"/>
            </w:tcBorders>
            <w:shd w:val="clear" w:color="000000" w:fill="C6E0B4"/>
            <w:noWrap/>
            <w:vAlign w:val="bottom"/>
            <w:hideMark/>
          </w:tcPr>
          <w:p w14:paraId="4654F4F6"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All Other Payments Are Highlighted In Green In The Gross Column</w:t>
            </w:r>
          </w:p>
        </w:tc>
        <w:tc>
          <w:tcPr>
            <w:tcW w:w="1420" w:type="dxa"/>
            <w:tcBorders>
              <w:top w:val="nil"/>
              <w:left w:val="nil"/>
              <w:bottom w:val="nil"/>
              <w:right w:val="nil"/>
            </w:tcBorders>
            <w:shd w:val="clear" w:color="auto" w:fill="auto"/>
            <w:noWrap/>
            <w:vAlign w:val="bottom"/>
            <w:hideMark/>
          </w:tcPr>
          <w:p w14:paraId="444653DD" w14:textId="77777777" w:rsidR="001E5A6C" w:rsidRPr="001E5A6C" w:rsidRDefault="001E5A6C" w:rsidP="001E5A6C">
            <w:pPr>
              <w:jc w:val="center"/>
              <w:rPr>
                <w:rFonts w:ascii="Tahoma" w:hAnsi="Tahoma" w:cs="Tahoma"/>
                <w:sz w:val="16"/>
                <w:szCs w:val="16"/>
                <w:lang w:eastAsia="en-GB"/>
              </w:rPr>
            </w:pPr>
          </w:p>
        </w:tc>
      </w:tr>
      <w:tr w:rsidR="001E5A6C" w:rsidRPr="001E5A6C" w14:paraId="1EC9845B" w14:textId="77777777" w:rsidTr="001E5A6C">
        <w:trPr>
          <w:trHeight w:val="68"/>
        </w:trPr>
        <w:tc>
          <w:tcPr>
            <w:tcW w:w="1359" w:type="dxa"/>
            <w:tcBorders>
              <w:top w:val="nil"/>
              <w:left w:val="nil"/>
              <w:bottom w:val="nil"/>
              <w:right w:val="nil"/>
            </w:tcBorders>
            <w:shd w:val="clear" w:color="000000" w:fill="FFFFFF"/>
            <w:noWrap/>
            <w:vAlign w:val="bottom"/>
            <w:hideMark/>
          </w:tcPr>
          <w:p w14:paraId="40FEC134"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 </w:t>
            </w:r>
          </w:p>
        </w:tc>
        <w:tc>
          <w:tcPr>
            <w:tcW w:w="915" w:type="dxa"/>
            <w:tcBorders>
              <w:top w:val="nil"/>
              <w:left w:val="nil"/>
              <w:bottom w:val="nil"/>
              <w:right w:val="nil"/>
            </w:tcBorders>
            <w:shd w:val="clear" w:color="auto" w:fill="auto"/>
            <w:noWrap/>
            <w:vAlign w:val="bottom"/>
            <w:hideMark/>
          </w:tcPr>
          <w:p w14:paraId="0846B7C5" w14:textId="77777777" w:rsidR="001E5A6C" w:rsidRPr="001E5A6C" w:rsidRDefault="001E5A6C" w:rsidP="001E5A6C">
            <w:pPr>
              <w:jc w:val="cente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C04A5CF"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7959B43D"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0164714A"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055AD15E"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081EC072" w14:textId="77777777" w:rsidR="001E5A6C" w:rsidRPr="001E5A6C" w:rsidRDefault="001E5A6C" w:rsidP="001E5A6C">
            <w:pPr>
              <w:rPr>
                <w:sz w:val="20"/>
                <w:lang w:eastAsia="en-GB"/>
              </w:rPr>
            </w:pPr>
          </w:p>
        </w:tc>
      </w:tr>
      <w:tr w:rsidR="001E5A6C" w:rsidRPr="001E5A6C" w14:paraId="518A4988" w14:textId="77777777" w:rsidTr="001E5A6C">
        <w:trPr>
          <w:trHeight w:val="116"/>
        </w:trPr>
        <w:tc>
          <w:tcPr>
            <w:tcW w:w="1359" w:type="dxa"/>
            <w:tcBorders>
              <w:top w:val="nil"/>
              <w:left w:val="nil"/>
              <w:bottom w:val="nil"/>
              <w:right w:val="nil"/>
            </w:tcBorders>
            <w:shd w:val="clear" w:color="000000" w:fill="FFFFFF"/>
            <w:noWrap/>
            <w:vAlign w:val="bottom"/>
            <w:hideMark/>
          </w:tcPr>
          <w:p w14:paraId="33E74E57"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 </w:t>
            </w:r>
          </w:p>
        </w:tc>
        <w:tc>
          <w:tcPr>
            <w:tcW w:w="915" w:type="dxa"/>
            <w:tcBorders>
              <w:top w:val="nil"/>
              <w:left w:val="nil"/>
              <w:bottom w:val="nil"/>
              <w:right w:val="nil"/>
            </w:tcBorders>
            <w:shd w:val="clear" w:color="auto" w:fill="auto"/>
            <w:noWrap/>
            <w:vAlign w:val="bottom"/>
            <w:hideMark/>
          </w:tcPr>
          <w:p w14:paraId="4BB51CE5" w14:textId="77777777" w:rsidR="001E5A6C" w:rsidRPr="001E5A6C" w:rsidRDefault="001E5A6C" w:rsidP="001E5A6C">
            <w:pPr>
              <w:jc w:val="cente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E226D5B"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09CA390B" w14:textId="77777777" w:rsidR="001E5A6C" w:rsidRPr="001E5A6C" w:rsidRDefault="001E5A6C" w:rsidP="001E5A6C">
            <w:pPr>
              <w:rPr>
                <w:rFonts w:ascii="Calibri" w:hAnsi="Calibri" w:cs="Calibri"/>
                <w:sz w:val="22"/>
                <w:szCs w:val="22"/>
                <w:lang w:eastAsia="en-GB"/>
              </w:rPr>
            </w:pPr>
            <w:r w:rsidRPr="001E5A6C">
              <w:rPr>
                <w:rFonts w:ascii="Calibri" w:hAnsi="Calibri" w:cs="Calibri"/>
                <w:sz w:val="22"/>
                <w:szCs w:val="22"/>
                <w:lang w:eastAsia="en-GB"/>
              </w:rPr>
              <w:t>May Salaries</w:t>
            </w:r>
          </w:p>
        </w:tc>
        <w:tc>
          <w:tcPr>
            <w:tcW w:w="789" w:type="dxa"/>
            <w:tcBorders>
              <w:top w:val="nil"/>
              <w:left w:val="nil"/>
              <w:bottom w:val="nil"/>
              <w:right w:val="nil"/>
            </w:tcBorders>
            <w:shd w:val="clear" w:color="auto" w:fill="auto"/>
            <w:noWrap/>
            <w:vAlign w:val="bottom"/>
            <w:hideMark/>
          </w:tcPr>
          <w:p w14:paraId="2DFB0D93" w14:textId="77777777" w:rsidR="001E5A6C" w:rsidRPr="001E5A6C" w:rsidRDefault="001E5A6C" w:rsidP="001E5A6C">
            <w:pPr>
              <w:rPr>
                <w:rFonts w:ascii="Calibri" w:hAnsi="Calibri" w:cs="Calibri"/>
                <w:sz w:val="22"/>
                <w:szCs w:val="22"/>
                <w:lang w:eastAsia="en-GB"/>
              </w:rPr>
            </w:pPr>
          </w:p>
        </w:tc>
        <w:tc>
          <w:tcPr>
            <w:tcW w:w="702" w:type="dxa"/>
            <w:tcBorders>
              <w:top w:val="nil"/>
              <w:left w:val="nil"/>
              <w:bottom w:val="nil"/>
              <w:right w:val="nil"/>
            </w:tcBorders>
            <w:shd w:val="clear" w:color="auto" w:fill="auto"/>
            <w:noWrap/>
            <w:vAlign w:val="bottom"/>
            <w:hideMark/>
          </w:tcPr>
          <w:p w14:paraId="13448B2F"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479C4831" w14:textId="77777777" w:rsidR="001E5A6C" w:rsidRPr="001E5A6C" w:rsidRDefault="001E5A6C" w:rsidP="001E5A6C">
            <w:pPr>
              <w:jc w:val="right"/>
              <w:rPr>
                <w:rFonts w:ascii="Calibri" w:hAnsi="Calibri" w:cs="Calibri"/>
                <w:sz w:val="22"/>
                <w:szCs w:val="22"/>
                <w:lang w:eastAsia="en-GB"/>
              </w:rPr>
            </w:pPr>
            <w:r w:rsidRPr="001E5A6C">
              <w:rPr>
                <w:rFonts w:ascii="Calibri" w:hAnsi="Calibri" w:cs="Calibri"/>
                <w:sz w:val="22"/>
                <w:szCs w:val="22"/>
                <w:lang w:eastAsia="en-GB"/>
              </w:rPr>
              <w:t>£22,235.76</w:t>
            </w:r>
          </w:p>
        </w:tc>
      </w:tr>
      <w:tr w:rsidR="001E5A6C" w:rsidRPr="001E5A6C" w14:paraId="084F5D68" w14:textId="77777777" w:rsidTr="001E5A6C">
        <w:trPr>
          <w:trHeight w:val="68"/>
        </w:trPr>
        <w:tc>
          <w:tcPr>
            <w:tcW w:w="1359" w:type="dxa"/>
            <w:tcBorders>
              <w:top w:val="nil"/>
              <w:left w:val="nil"/>
              <w:bottom w:val="nil"/>
              <w:right w:val="nil"/>
            </w:tcBorders>
            <w:shd w:val="clear" w:color="000000" w:fill="FFFFFF"/>
            <w:noWrap/>
            <w:vAlign w:val="bottom"/>
            <w:hideMark/>
          </w:tcPr>
          <w:p w14:paraId="4133B60E"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 </w:t>
            </w:r>
          </w:p>
        </w:tc>
        <w:tc>
          <w:tcPr>
            <w:tcW w:w="915" w:type="dxa"/>
            <w:tcBorders>
              <w:top w:val="nil"/>
              <w:left w:val="nil"/>
              <w:bottom w:val="nil"/>
              <w:right w:val="nil"/>
            </w:tcBorders>
            <w:shd w:val="clear" w:color="auto" w:fill="auto"/>
            <w:noWrap/>
            <w:vAlign w:val="bottom"/>
            <w:hideMark/>
          </w:tcPr>
          <w:p w14:paraId="77DC1425" w14:textId="77777777" w:rsidR="001E5A6C" w:rsidRPr="001E5A6C" w:rsidRDefault="001E5A6C" w:rsidP="001E5A6C">
            <w:pPr>
              <w:jc w:val="cente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50FDC035"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31C39955" w14:textId="77777777" w:rsidR="001E5A6C" w:rsidRPr="001E5A6C" w:rsidRDefault="001E5A6C" w:rsidP="001E5A6C">
            <w:pPr>
              <w:rPr>
                <w:rFonts w:ascii="Calibri" w:hAnsi="Calibri" w:cs="Calibri"/>
                <w:sz w:val="22"/>
                <w:szCs w:val="22"/>
                <w:lang w:eastAsia="en-GB"/>
              </w:rPr>
            </w:pPr>
            <w:r w:rsidRPr="001E5A6C">
              <w:rPr>
                <w:rFonts w:ascii="Calibri" w:hAnsi="Calibri" w:cs="Calibri"/>
                <w:sz w:val="22"/>
                <w:szCs w:val="22"/>
                <w:lang w:eastAsia="en-GB"/>
              </w:rPr>
              <w:t>Paye HMRC</w:t>
            </w:r>
          </w:p>
        </w:tc>
        <w:tc>
          <w:tcPr>
            <w:tcW w:w="789" w:type="dxa"/>
            <w:tcBorders>
              <w:top w:val="nil"/>
              <w:left w:val="nil"/>
              <w:bottom w:val="nil"/>
              <w:right w:val="nil"/>
            </w:tcBorders>
            <w:shd w:val="clear" w:color="auto" w:fill="auto"/>
            <w:noWrap/>
            <w:vAlign w:val="bottom"/>
            <w:hideMark/>
          </w:tcPr>
          <w:p w14:paraId="37DE10D2" w14:textId="77777777" w:rsidR="001E5A6C" w:rsidRPr="001E5A6C" w:rsidRDefault="001E5A6C" w:rsidP="001E5A6C">
            <w:pPr>
              <w:rPr>
                <w:rFonts w:ascii="Calibri" w:hAnsi="Calibri" w:cs="Calibri"/>
                <w:sz w:val="22"/>
                <w:szCs w:val="22"/>
                <w:lang w:eastAsia="en-GB"/>
              </w:rPr>
            </w:pPr>
          </w:p>
        </w:tc>
        <w:tc>
          <w:tcPr>
            <w:tcW w:w="702" w:type="dxa"/>
            <w:tcBorders>
              <w:top w:val="nil"/>
              <w:left w:val="nil"/>
              <w:bottom w:val="nil"/>
              <w:right w:val="nil"/>
            </w:tcBorders>
            <w:shd w:val="clear" w:color="auto" w:fill="auto"/>
            <w:noWrap/>
            <w:vAlign w:val="bottom"/>
            <w:hideMark/>
          </w:tcPr>
          <w:p w14:paraId="5D3811F1"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4B153998" w14:textId="77777777" w:rsidR="001E5A6C" w:rsidRPr="001E5A6C" w:rsidRDefault="001E5A6C" w:rsidP="001E5A6C">
            <w:pPr>
              <w:jc w:val="right"/>
              <w:rPr>
                <w:rFonts w:ascii="Calibri" w:hAnsi="Calibri" w:cs="Calibri"/>
                <w:sz w:val="22"/>
                <w:szCs w:val="22"/>
                <w:lang w:eastAsia="en-GB"/>
              </w:rPr>
            </w:pPr>
            <w:r w:rsidRPr="001E5A6C">
              <w:rPr>
                <w:rFonts w:ascii="Calibri" w:hAnsi="Calibri" w:cs="Calibri"/>
                <w:sz w:val="22"/>
                <w:szCs w:val="22"/>
                <w:lang w:eastAsia="en-GB"/>
              </w:rPr>
              <w:t>£6,432.99</w:t>
            </w:r>
          </w:p>
        </w:tc>
      </w:tr>
      <w:tr w:rsidR="001E5A6C" w:rsidRPr="001E5A6C" w14:paraId="2853840C" w14:textId="77777777" w:rsidTr="001E5A6C">
        <w:trPr>
          <w:trHeight w:val="68"/>
        </w:trPr>
        <w:tc>
          <w:tcPr>
            <w:tcW w:w="1359" w:type="dxa"/>
            <w:tcBorders>
              <w:top w:val="nil"/>
              <w:left w:val="nil"/>
              <w:bottom w:val="nil"/>
              <w:right w:val="nil"/>
            </w:tcBorders>
            <w:shd w:val="clear" w:color="000000" w:fill="FFFFFF"/>
            <w:noWrap/>
            <w:vAlign w:val="bottom"/>
            <w:hideMark/>
          </w:tcPr>
          <w:p w14:paraId="67BF0272"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 </w:t>
            </w:r>
          </w:p>
        </w:tc>
        <w:tc>
          <w:tcPr>
            <w:tcW w:w="915" w:type="dxa"/>
            <w:tcBorders>
              <w:top w:val="nil"/>
              <w:left w:val="nil"/>
              <w:bottom w:val="nil"/>
              <w:right w:val="nil"/>
            </w:tcBorders>
            <w:shd w:val="clear" w:color="auto" w:fill="auto"/>
            <w:noWrap/>
            <w:vAlign w:val="bottom"/>
            <w:hideMark/>
          </w:tcPr>
          <w:p w14:paraId="25CDBAF0" w14:textId="77777777" w:rsidR="001E5A6C" w:rsidRPr="001E5A6C" w:rsidRDefault="001E5A6C" w:rsidP="001E5A6C">
            <w:pPr>
              <w:jc w:val="cente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608955C3"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0FAC0C1C" w14:textId="77777777" w:rsidR="001E5A6C" w:rsidRPr="001E5A6C" w:rsidRDefault="001E5A6C" w:rsidP="001E5A6C">
            <w:pPr>
              <w:rPr>
                <w:rFonts w:ascii="Calibri" w:hAnsi="Calibri" w:cs="Calibri"/>
                <w:sz w:val="22"/>
                <w:szCs w:val="22"/>
                <w:lang w:eastAsia="en-GB"/>
              </w:rPr>
            </w:pPr>
            <w:r w:rsidRPr="001E5A6C">
              <w:rPr>
                <w:rFonts w:ascii="Calibri" w:hAnsi="Calibri" w:cs="Calibri"/>
                <w:sz w:val="22"/>
                <w:szCs w:val="22"/>
                <w:lang w:eastAsia="en-GB"/>
              </w:rPr>
              <w:t xml:space="preserve">Pensions </w:t>
            </w:r>
          </w:p>
        </w:tc>
        <w:tc>
          <w:tcPr>
            <w:tcW w:w="789" w:type="dxa"/>
            <w:tcBorders>
              <w:top w:val="nil"/>
              <w:left w:val="nil"/>
              <w:bottom w:val="nil"/>
              <w:right w:val="nil"/>
            </w:tcBorders>
            <w:shd w:val="clear" w:color="auto" w:fill="auto"/>
            <w:noWrap/>
            <w:vAlign w:val="bottom"/>
            <w:hideMark/>
          </w:tcPr>
          <w:p w14:paraId="565941B9" w14:textId="77777777" w:rsidR="001E5A6C" w:rsidRPr="001E5A6C" w:rsidRDefault="001E5A6C" w:rsidP="001E5A6C">
            <w:pPr>
              <w:rPr>
                <w:rFonts w:ascii="Calibri" w:hAnsi="Calibri" w:cs="Calibri"/>
                <w:sz w:val="22"/>
                <w:szCs w:val="22"/>
                <w:lang w:eastAsia="en-GB"/>
              </w:rPr>
            </w:pPr>
          </w:p>
        </w:tc>
        <w:tc>
          <w:tcPr>
            <w:tcW w:w="702" w:type="dxa"/>
            <w:tcBorders>
              <w:top w:val="nil"/>
              <w:left w:val="nil"/>
              <w:bottom w:val="nil"/>
              <w:right w:val="nil"/>
            </w:tcBorders>
            <w:shd w:val="clear" w:color="auto" w:fill="auto"/>
            <w:noWrap/>
            <w:vAlign w:val="bottom"/>
            <w:hideMark/>
          </w:tcPr>
          <w:p w14:paraId="393B2ED9"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2E81101A" w14:textId="77777777" w:rsidR="001E5A6C" w:rsidRPr="001E5A6C" w:rsidRDefault="001E5A6C" w:rsidP="001E5A6C">
            <w:pPr>
              <w:jc w:val="right"/>
              <w:rPr>
                <w:rFonts w:ascii="Calibri" w:hAnsi="Calibri" w:cs="Calibri"/>
                <w:sz w:val="22"/>
                <w:szCs w:val="22"/>
                <w:lang w:eastAsia="en-GB"/>
              </w:rPr>
            </w:pPr>
            <w:r w:rsidRPr="001E5A6C">
              <w:rPr>
                <w:rFonts w:ascii="Calibri" w:hAnsi="Calibri" w:cs="Calibri"/>
                <w:sz w:val="22"/>
                <w:szCs w:val="22"/>
                <w:lang w:eastAsia="en-GB"/>
              </w:rPr>
              <w:t>£5,966.50</w:t>
            </w:r>
          </w:p>
        </w:tc>
      </w:tr>
      <w:tr w:rsidR="001E5A6C" w:rsidRPr="001E5A6C" w14:paraId="2FBC23F0" w14:textId="77777777" w:rsidTr="001E5A6C">
        <w:trPr>
          <w:trHeight w:val="68"/>
        </w:trPr>
        <w:tc>
          <w:tcPr>
            <w:tcW w:w="1359" w:type="dxa"/>
            <w:tcBorders>
              <w:top w:val="nil"/>
              <w:left w:val="nil"/>
              <w:bottom w:val="nil"/>
              <w:right w:val="nil"/>
            </w:tcBorders>
            <w:shd w:val="clear" w:color="000000" w:fill="FFFFFF"/>
            <w:noWrap/>
            <w:vAlign w:val="bottom"/>
            <w:hideMark/>
          </w:tcPr>
          <w:p w14:paraId="26FD8898" w14:textId="77777777" w:rsidR="001E5A6C" w:rsidRPr="001E5A6C" w:rsidRDefault="001E5A6C" w:rsidP="001E5A6C">
            <w:pPr>
              <w:jc w:val="center"/>
              <w:rPr>
                <w:rFonts w:ascii="Tahoma" w:hAnsi="Tahoma" w:cs="Tahoma"/>
                <w:sz w:val="16"/>
                <w:szCs w:val="16"/>
                <w:lang w:eastAsia="en-GB"/>
              </w:rPr>
            </w:pPr>
            <w:r w:rsidRPr="001E5A6C">
              <w:rPr>
                <w:rFonts w:ascii="Tahoma" w:hAnsi="Tahoma" w:cs="Tahoma"/>
                <w:sz w:val="16"/>
                <w:szCs w:val="16"/>
                <w:lang w:eastAsia="en-GB"/>
              </w:rPr>
              <w:t> </w:t>
            </w:r>
          </w:p>
        </w:tc>
        <w:tc>
          <w:tcPr>
            <w:tcW w:w="915" w:type="dxa"/>
            <w:tcBorders>
              <w:top w:val="nil"/>
              <w:left w:val="nil"/>
              <w:bottom w:val="nil"/>
              <w:right w:val="nil"/>
            </w:tcBorders>
            <w:shd w:val="clear" w:color="auto" w:fill="auto"/>
            <w:noWrap/>
            <w:vAlign w:val="bottom"/>
            <w:hideMark/>
          </w:tcPr>
          <w:p w14:paraId="676DE697" w14:textId="77777777" w:rsidR="001E5A6C" w:rsidRPr="001E5A6C" w:rsidRDefault="001E5A6C" w:rsidP="001E5A6C">
            <w:pPr>
              <w:jc w:val="cente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E34119C"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2E9476F3"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10A403B3"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7F2E9F13"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3A998CD2" w14:textId="77777777" w:rsidR="001E5A6C" w:rsidRPr="001E5A6C" w:rsidRDefault="001E5A6C" w:rsidP="001E5A6C">
            <w:pPr>
              <w:jc w:val="right"/>
              <w:rPr>
                <w:rFonts w:ascii="Calibri" w:hAnsi="Calibri" w:cs="Calibri"/>
                <w:b/>
                <w:bCs/>
                <w:sz w:val="22"/>
                <w:szCs w:val="22"/>
                <w:lang w:eastAsia="en-GB"/>
              </w:rPr>
            </w:pPr>
            <w:r w:rsidRPr="001E5A6C">
              <w:rPr>
                <w:rFonts w:ascii="Calibri" w:hAnsi="Calibri" w:cs="Calibri"/>
                <w:b/>
                <w:bCs/>
                <w:sz w:val="22"/>
                <w:szCs w:val="22"/>
                <w:lang w:eastAsia="en-GB"/>
              </w:rPr>
              <w:t>£34,635.25</w:t>
            </w:r>
          </w:p>
        </w:tc>
      </w:tr>
      <w:tr w:rsidR="001E5A6C" w:rsidRPr="001E5A6C" w14:paraId="516E8AAC" w14:textId="77777777" w:rsidTr="001E5A6C">
        <w:trPr>
          <w:trHeight w:val="68"/>
        </w:trPr>
        <w:tc>
          <w:tcPr>
            <w:tcW w:w="1359" w:type="dxa"/>
            <w:tcBorders>
              <w:top w:val="nil"/>
              <w:left w:val="nil"/>
              <w:bottom w:val="nil"/>
              <w:right w:val="nil"/>
            </w:tcBorders>
            <w:shd w:val="clear" w:color="auto" w:fill="auto"/>
            <w:noWrap/>
            <w:vAlign w:val="bottom"/>
            <w:hideMark/>
          </w:tcPr>
          <w:p w14:paraId="5FBB8B3F" w14:textId="77777777" w:rsidR="001E5A6C" w:rsidRPr="001E5A6C" w:rsidRDefault="001E5A6C" w:rsidP="001E5A6C">
            <w:pPr>
              <w:jc w:val="right"/>
              <w:rPr>
                <w:rFonts w:ascii="Calibri" w:hAnsi="Calibri" w:cs="Calibri"/>
                <w:b/>
                <w:bCs/>
                <w:sz w:val="22"/>
                <w:szCs w:val="22"/>
                <w:lang w:eastAsia="en-GB"/>
              </w:rPr>
            </w:pPr>
          </w:p>
        </w:tc>
        <w:tc>
          <w:tcPr>
            <w:tcW w:w="915" w:type="dxa"/>
            <w:tcBorders>
              <w:top w:val="nil"/>
              <w:left w:val="nil"/>
              <w:bottom w:val="nil"/>
              <w:right w:val="nil"/>
            </w:tcBorders>
            <w:shd w:val="clear" w:color="auto" w:fill="auto"/>
            <w:noWrap/>
            <w:vAlign w:val="bottom"/>
            <w:hideMark/>
          </w:tcPr>
          <w:p w14:paraId="38D9E0A8"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198C4EAC"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36B2D475"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058D5A49"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1ACD4477"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4FC84792" w14:textId="77777777" w:rsidR="001E5A6C" w:rsidRPr="001E5A6C" w:rsidRDefault="001E5A6C" w:rsidP="001E5A6C">
            <w:pPr>
              <w:rPr>
                <w:sz w:val="20"/>
                <w:lang w:eastAsia="en-GB"/>
              </w:rPr>
            </w:pPr>
          </w:p>
        </w:tc>
      </w:tr>
      <w:tr w:rsidR="001E5A6C" w:rsidRPr="001E5A6C" w14:paraId="4C69795C" w14:textId="77777777" w:rsidTr="001E5A6C">
        <w:trPr>
          <w:trHeight w:val="68"/>
        </w:trPr>
        <w:tc>
          <w:tcPr>
            <w:tcW w:w="1359" w:type="dxa"/>
            <w:tcBorders>
              <w:top w:val="nil"/>
              <w:left w:val="nil"/>
              <w:bottom w:val="nil"/>
              <w:right w:val="nil"/>
            </w:tcBorders>
            <w:shd w:val="clear" w:color="auto" w:fill="auto"/>
            <w:noWrap/>
            <w:vAlign w:val="bottom"/>
            <w:hideMark/>
          </w:tcPr>
          <w:p w14:paraId="18CAD223"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c>
          <w:tcPr>
            <w:tcW w:w="915" w:type="dxa"/>
            <w:tcBorders>
              <w:top w:val="nil"/>
              <w:left w:val="nil"/>
              <w:bottom w:val="nil"/>
              <w:right w:val="nil"/>
            </w:tcBorders>
            <w:shd w:val="clear" w:color="auto" w:fill="auto"/>
            <w:noWrap/>
            <w:vAlign w:val="bottom"/>
            <w:hideMark/>
          </w:tcPr>
          <w:p w14:paraId="37EC408A"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2021" w:type="dxa"/>
            <w:tcBorders>
              <w:top w:val="nil"/>
              <w:left w:val="nil"/>
              <w:bottom w:val="nil"/>
              <w:right w:val="nil"/>
            </w:tcBorders>
            <w:shd w:val="clear" w:color="000000" w:fill="FFC000"/>
            <w:noWrap/>
            <w:vAlign w:val="bottom"/>
            <w:hideMark/>
          </w:tcPr>
          <w:p w14:paraId="7D74ADF8"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A1 Maintenance Ltd</w:t>
            </w:r>
          </w:p>
        </w:tc>
        <w:tc>
          <w:tcPr>
            <w:tcW w:w="2509" w:type="dxa"/>
            <w:tcBorders>
              <w:top w:val="nil"/>
              <w:left w:val="nil"/>
              <w:bottom w:val="nil"/>
              <w:right w:val="nil"/>
            </w:tcBorders>
            <w:shd w:val="clear" w:color="000000" w:fill="FFC000"/>
            <w:noWrap/>
            <w:vAlign w:val="bottom"/>
            <w:hideMark/>
          </w:tcPr>
          <w:p w14:paraId="0042FA02"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89" w:type="dxa"/>
            <w:tcBorders>
              <w:top w:val="nil"/>
              <w:left w:val="nil"/>
              <w:bottom w:val="nil"/>
              <w:right w:val="nil"/>
            </w:tcBorders>
            <w:shd w:val="clear" w:color="000000" w:fill="FFC000"/>
            <w:noWrap/>
            <w:vAlign w:val="bottom"/>
            <w:hideMark/>
          </w:tcPr>
          <w:p w14:paraId="247DDC65"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c>
          <w:tcPr>
            <w:tcW w:w="702" w:type="dxa"/>
            <w:tcBorders>
              <w:top w:val="nil"/>
              <w:left w:val="nil"/>
              <w:bottom w:val="nil"/>
              <w:right w:val="nil"/>
            </w:tcBorders>
            <w:shd w:val="clear" w:color="000000" w:fill="FFC000"/>
            <w:noWrap/>
            <w:vAlign w:val="bottom"/>
            <w:hideMark/>
          </w:tcPr>
          <w:p w14:paraId="0B7CD4FB"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4F034B38"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r>
      <w:tr w:rsidR="001E5A6C" w:rsidRPr="001E5A6C" w14:paraId="59D75F4B" w14:textId="77777777" w:rsidTr="001E5A6C">
        <w:trPr>
          <w:trHeight w:val="68"/>
        </w:trPr>
        <w:tc>
          <w:tcPr>
            <w:tcW w:w="1359" w:type="dxa"/>
            <w:tcBorders>
              <w:top w:val="nil"/>
              <w:left w:val="nil"/>
              <w:bottom w:val="nil"/>
              <w:right w:val="nil"/>
            </w:tcBorders>
            <w:shd w:val="clear" w:color="auto" w:fill="auto"/>
            <w:noWrap/>
            <w:vAlign w:val="bottom"/>
            <w:hideMark/>
          </w:tcPr>
          <w:p w14:paraId="0561AC5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0F1D715B"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 xml:space="preserve"> </w:t>
            </w:r>
          </w:p>
        </w:tc>
        <w:tc>
          <w:tcPr>
            <w:tcW w:w="2021" w:type="dxa"/>
            <w:tcBorders>
              <w:top w:val="nil"/>
              <w:left w:val="nil"/>
              <w:bottom w:val="nil"/>
              <w:right w:val="nil"/>
            </w:tcBorders>
            <w:shd w:val="clear" w:color="auto" w:fill="auto"/>
            <w:noWrap/>
            <w:vAlign w:val="bottom"/>
            <w:hideMark/>
          </w:tcPr>
          <w:p w14:paraId="77926B2D"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47268340"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2B86094A"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501F29F5"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5699802F" w14:textId="77777777" w:rsidR="001E5A6C" w:rsidRPr="001E5A6C" w:rsidRDefault="001E5A6C" w:rsidP="001E5A6C">
            <w:pPr>
              <w:rPr>
                <w:sz w:val="20"/>
                <w:lang w:eastAsia="en-GB"/>
              </w:rPr>
            </w:pPr>
          </w:p>
        </w:tc>
      </w:tr>
      <w:tr w:rsidR="001E5A6C" w:rsidRPr="001E5A6C" w14:paraId="7A6A471F" w14:textId="77777777" w:rsidTr="001E5A6C">
        <w:trPr>
          <w:trHeight w:val="68"/>
        </w:trPr>
        <w:tc>
          <w:tcPr>
            <w:tcW w:w="1359" w:type="dxa"/>
            <w:tcBorders>
              <w:top w:val="nil"/>
              <w:left w:val="nil"/>
              <w:bottom w:val="nil"/>
              <w:right w:val="nil"/>
            </w:tcBorders>
            <w:shd w:val="clear" w:color="auto" w:fill="auto"/>
            <w:noWrap/>
            <w:vAlign w:val="bottom"/>
            <w:hideMark/>
          </w:tcPr>
          <w:p w14:paraId="366FA061"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736884CC"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914</w:t>
            </w:r>
          </w:p>
        </w:tc>
        <w:tc>
          <w:tcPr>
            <w:tcW w:w="2021" w:type="dxa"/>
            <w:tcBorders>
              <w:top w:val="nil"/>
              <w:left w:val="nil"/>
              <w:bottom w:val="nil"/>
              <w:right w:val="nil"/>
            </w:tcBorders>
            <w:shd w:val="clear" w:color="auto" w:fill="auto"/>
            <w:noWrap/>
            <w:vAlign w:val="bottom"/>
            <w:hideMark/>
          </w:tcPr>
          <w:p w14:paraId="0BBB84F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25/02/2020</w:t>
            </w:r>
          </w:p>
        </w:tc>
        <w:tc>
          <w:tcPr>
            <w:tcW w:w="2509" w:type="dxa"/>
            <w:tcBorders>
              <w:top w:val="nil"/>
              <w:left w:val="nil"/>
              <w:bottom w:val="nil"/>
              <w:right w:val="nil"/>
            </w:tcBorders>
            <w:shd w:val="clear" w:color="auto" w:fill="auto"/>
            <w:noWrap/>
            <w:vAlign w:val="bottom"/>
            <w:hideMark/>
          </w:tcPr>
          <w:p w14:paraId="33E8BF23"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JC New Wall Monitor Sensor</w:t>
            </w:r>
          </w:p>
        </w:tc>
        <w:tc>
          <w:tcPr>
            <w:tcW w:w="789" w:type="dxa"/>
            <w:tcBorders>
              <w:top w:val="nil"/>
              <w:left w:val="nil"/>
              <w:bottom w:val="nil"/>
              <w:right w:val="nil"/>
            </w:tcBorders>
            <w:shd w:val="clear" w:color="auto" w:fill="auto"/>
            <w:noWrap/>
            <w:vAlign w:val="bottom"/>
            <w:hideMark/>
          </w:tcPr>
          <w:p w14:paraId="02F97F8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90.00</w:t>
            </w:r>
          </w:p>
        </w:tc>
        <w:tc>
          <w:tcPr>
            <w:tcW w:w="702" w:type="dxa"/>
            <w:tcBorders>
              <w:top w:val="nil"/>
              <w:left w:val="nil"/>
              <w:bottom w:val="nil"/>
              <w:right w:val="nil"/>
            </w:tcBorders>
            <w:shd w:val="clear" w:color="auto" w:fill="auto"/>
            <w:noWrap/>
            <w:vAlign w:val="bottom"/>
            <w:hideMark/>
          </w:tcPr>
          <w:p w14:paraId="389E216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18.00</w:t>
            </w:r>
          </w:p>
        </w:tc>
        <w:tc>
          <w:tcPr>
            <w:tcW w:w="1420" w:type="dxa"/>
            <w:tcBorders>
              <w:top w:val="nil"/>
              <w:left w:val="nil"/>
              <w:bottom w:val="nil"/>
              <w:right w:val="nil"/>
            </w:tcBorders>
            <w:shd w:val="clear" w:color="auto" w:fill="auto"/>
            <w:noWrap/>
            <w:vAlign w:val="bottom"/>
            <w:hideMark/>
          </w:tcPr>
          <w:p w14:paraId="2574519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108.00</w:t>
            </w:r>
          </w:p>
        </w:tc>
      </w:tr>
      <w:tr w:rsidR="001E5A6C" w:rsidRPr="001E5A6C" w14:paraId="466012FB" w14:textId="77777777" w:rsidTr="001E5A6C">
        <w:trPr>
          <w:trHeight w:val="68"/>
        </w:trPr>
        <w:tc>
          <w:tcPr>
            <w:tcW w:w="1359" w:type="dxa"/>
            <w:tcBorders>
              <w:top w:val="nil"/>
              <w:left w:val="nil"/>
              <w:bottom w:val="nil"/>
              <w:right w:val="nil"/>
            </w:tcBorders>
            <w:shd w:val="clear" w:color="auto" w:fill="auto"/>
            <w:noWrap/>
            <w:vAlign w:val="bottom"/>
            <w:hideMark/>
          </w:tcPr>
          <w:p w14:paraId="5A375E7B"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19307605"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930</w:t>
            </w:r>
          </w:p>
        </w:tc>
        <w:tc>
          <w:tcPr>
            <w:tcW w:w="2021" w:type="dxa"/>
            <w:tcBorders>
              <w:top w:val="nil"/>
              <w:left w:val="nil"/>
              <w:bottom w:val="nil"/>
              <w:right w:val="nil"/>
            </w:tcBorders>
            <w:shd w:val="clear" w:color="auto" w:fill="auto"/>
            <w:noWrap/>
            <w:vAlign w:val="bottom"/>
            <w:hideMark/>
          </w:tcPr>
          <w:p w14:paraId="732C4F6B"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11/03/2020</w:t>
            </w:r>
          </w:p>
        </w:tc>
        <w:tc>
          <w:tcPr>
            <w:tcW w:w="2509" w:type="dxa"/>
            <w:tcBorders>
              <w:top w:val="nil"/>
              <w:left w:val="nil"/>
              <w:bottom w:val="nil"/>
              <w:right w:val="nil"/>
            </w:tcBorders>
            <w:shd w:val="clear" w:color="auto" w:fill="auto"/>
            <w:noWrap/>
            <w:vAlign w:val="bottom"/>
            <w:hideMark/>
          </w:tcPr>
          <w:p w14:paraId="05EF9F2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JC Replacement light</w:t>
            </w:r>
          </w:p>
        </w:tc>
        <w:tc>
          <w:tcPr>
            <w:tcW w:w="789" w:type="dxa"/>
            <w:tcBorders>
              <w:top w:val="nil"/>
              <w:left w:val="nil"/>
              <w:bottom w:val="nil"/>
              <w:right w:val="nil"/>
            </w:tcBorders>
            <w:shd w:val="clear" w:color="auto" w:fill="auto"/>
            <w:noWrap/>
            <w:vAlign w:val="bottom"/>
            <w:hideMark/>
          </w:tcPr>
          <w:p w14:paraId="54B9689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120.00</w:t>
            </w:r>
          </w:p>
        </w:tc>
        <w:tc>
          <w:tcPr>
            <w:tcW w:w="702" w:type="dxa"/>
            <w:tcBorders>
              <w:top w:val="nil"/>
              <w:left w:val="nil"/>
              <w:bottom w:val="nil"/>
              <w:right w:val="nil"/>
            </w:tcBorders>
            <w:shd w:val="clear" w:color="auto" w:fill="auto"/>
            <w:noWrap/>
            <w:vAlign w:val="bottom"/>
            <w:hideMark/>
          </w:tcPr>
          <w:p w14:paraId="67ED74DD"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24.00</w:t>
            </w:r>
          </w:p>
        </w:tc>
        <w:tc>
          <w:tcPr>
            <w:tcW w:w="1420" w:type="dxa"/>
            <w:tcBorders>
              <w:top w:val="nil"/>
              <w:left w:val="nil"/>
              <w:bottom w:val="nil"/>
              <w:right w:val="nil"/>
            </w:tcBorders>
            <w:shd w:val="clear" w:color="auto" w:fill="auto"/>
            <w:noWrap/>
            <w:vAlign w:val="bottom"/>
            <w:hideMark/>
          </w:tcPr>
          <w:p w14:paraId="1BA93B99"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144.00</w:t>
            </w:r>
          </w:p>
        </w:tc>
      </w:tr>
      <w:tr w:rsidR="001E5A6C" w:rsidRPr="001E5A6C" w14:paraId="5A5F87F9" w14:textId="77777777" w:rsidTr="001E5A6C">
        <w:trPr>
          <w:trHeight w:val="144"/>
        </w:trPr>
        <w:tc>
          <w:tcPr>
            <w:tcW w:w="1359" w:type="dxa"/>
            <w:tcBorders>
              <w:top w:val="nil"/>
              <w:left w:val="nil"/>
              <w:bottom w:val="nil"/>
              <w:right w:val="nil"/>
            </w:tcBorders>
            <w:shd w:val="clear" w:color="auto" w:fill="auto"/>
            <w:noWrap/>
            <w:vAlign w:val="bottom"/>
            <w:hideMark/>
          </w:tcPr>
          <w:p w14:paraId="6EC4FC13"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16075D64"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33967BCD"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2F184356"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50DC083E"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24350FBC"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22A977A4"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252.00</w:t>
            </w:r>
          </w:p>
        </w:tc>
      </w:tr>
      <w:tr w:rsidR="001E5A6C" w:rsidRPr="001E5A6C" w14:paraId="2BC1676D" w14:textId="77777777" w:rsidTr="001E5A6C">
        <w:trPr>
          <w:trHeight w:val="68"/>
        </w:trPr>
        <w:tc>
          <w:tcPr>
            <w:tcW w:w="1359" w:type="dxa"/>
            <w:tcBorders>
              <w:top w:val="nil"/>
              <w:left w:val="nil"/>
              <w:bottom w:val="nil"/>
              <w:right w:val="nil"/>
            </w:tcBorders>
            <w:shd w:val="clear" w:color="auto" w:fill="auto"/>
            <w:noWrap/>
            <w:vAlign w:val="bottom"/>
            <w:hideMark/>
          </w:tcPr>
          <w:p w14:paraId="1DF03A8B"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ALTODIGI</w:t>
            </w:r>
          </w:p>
        </w:tc>
        <w:tc>
          <w:tcPr>
            <w:tcW w:w="915" w:type="dxa"/>
            <w:tcBorders>
              <w:top w:val="nil"/>
              <w:left w:val="nil"/>
              <w:bottom w:val="nil"/>
              <w:right w:val="nil"/>
            </w:tcBorders>
            <w:shd w:val="clear" w:color="auto" w:fill="auto"/>
            <w:noWrap/>
            <w:vAlign w:val="bottom"/>
            <w:hideMark/>
          </w:tcPr>
          <w:p w14:paraId="2402AD3B"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15BC75E5"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ALTODIGITAL NETWORKS LTD</w:t>
            </w:r>
          </w:p>
        </w:tc>
        <w:tc>
          <w:tcPr>
            <w:tcW w:w="789" w:type="dxa"/>
            <w:tcBorders>
              <w:top w:val="nil"/>
              <w:left w:val="nil"/>
              <w:bottom w:val="nil"/>
              <w:right w:val="nil"/>
            </w:tcBorders>
            <w:shd w:val="clear" w:color="000000" w:fill="FFC000"/>
            <w:noWrap/>
            <w:vAlign w:val="bottom"/>
            <w:hideMark/>
          </w:tcPr>
          <w:p w14:paraId="7A039446"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765C4992"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4D7F67E4"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3BBED969" w14:textId="77777777" w:rsidTr="001E5A6C">
        <w:trPr>
          <w:trHeight w:val="136"/>
        </w:trPr>
        <w:tc>
          <w:tcPr>
            <w:tcW w:w="1359" w:type="dxa"/>
            <w:tcBorders>
              <w:top w:val="nil"/>
              <w:left w:val="nil"/>
              <w:bottom w:val="nil"/>
              <w:right w:val="nil"/>
            </w:tcBorders>
            <w:shd w:val="clear" w:color="auto" w:fill="auto"/>
            <w:noWrap/>
            <w:vAlign w:val="bottom"/>
            <w:hideMark/>
          </w:tcPr>
          <w:p w14:paraId="35A99305"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4579F92A"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73588BA2"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26F1BBB7"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22BB2AAF"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01612ED4"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084E37C9" w14:textId="77777777" w:rsidR="001E5A6C" w:rsidRPr="001E5A6C" w:rsidRDefault="001E5A6C" w:rsidP="001E5A6C">
            <w:pPr>
              <w:rPr>
                <w:sz w:val="20"/>
                <w:lang w:eastAsia="en-GB"/>
              </w:rPr>
            </w:pPr>
          </w:p>
        </w:tc>
      </w:tr>
      <w:tr w:rsidR="001E5A6C" w:rsidRPr="001E5A6C" w14:paraId="71B772EC" w14:textId="77777777" w:rsidTr="001E5A6C">
        <w:trPr>
          <w:trHeight w:val="68"/>
        </w:trPr>
        <w:tc>
          <w:tcPr>
            <w:tcW w:w="1359" w:type="dxa"/>
            <w:tcBorders>
              <w:top w:val="nil"/>
              <w:left w:val="nil"/>
              <w:bottom w:val="nil"/>
              <w:right w:val="nil"/>
            </w:tcBorders>
            <w:shd w:val="clear" w:color="auto" w:fill="auto"/>
            <w:noWrap/>
            <w:vAlign w:val="bottom"/>
            <w:hideMark/>
          </w:tcPr>
          <w:p w14:paraId="23A769C0"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6890A963"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3200512</w:t>
            </w:r>
          </w:p>
        </w:tc>
        <w:tc>
          <w:tcPr>
            <w:tcW w:w="2021" w:type="dxa"/>
            <w:tcBorders>
              <w:top w:val="nil"/>
              <w:left w:val="nil"/>
              <w:bottom w:val="nil"/>
              <w:right w:val="nil"/>
            </w:tcBorders>
            <w:shd w:val="clear" w:color="auto" w:fill="auto"/>
            <w:noWrap/>
            <w:vAlign w:val="bottom"/>
            <w:hideMark/>
          </w:tcPr>
          <w:p w14:paraId="10BF357A"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16/04/2020</w:t>
            </w:r>
          </w:p>
        </w:tc>
        <w:tc>
          <w:tcPr>
            <w:tcW w:w="2509" w:type="dxa"/>
            <w:tcBorders>
              <w:top w:val="nil"/>
              <w:left w:val="nil"/>
              <w:bottom w:val="nil"/>
              <w:right w:val="nil"/>
            </w:tcBorders>
            <w:shd w:val="clear" w:color="auto" w:fill="auto"/>
            <w:noWrap/>
            <w:vAlign w:val="bottom"/>
            <w:hideMark/>
          </w:tcPr>
          <w:p w14:paraId="12733C20"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Printer Meter Reading April</w:t>
            </w:r>
          </w:p>
        </w:tc>
        <w:tc>
          <w:tcPr>
            <w:tcW w:w="789" w:type="dxa"/>
            <w:tcBorders>
              <w:top w:val="nil"/>
              <w:left w:val="nil"/>
              <w:bottom w:val="nil"/>
              <w:right w:val="nil"/>
            </w:tcBorders>
            <w:shd w:val="clear" w:color="auto" w:fill="auto"/>
            <w:noWrap/>
            <w:vAlign w:val="bottom"/>
            <w:hideMark/>
          </w:tcPr>
          <w:p w14:paraId="69D650F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94.05</w:t>
            </w:r>
          </w:p>
        </w:tc>
        <w:tc>
          <w:tcPr>
            <w:tcW w:w="702" w:type="dxa"/>
            <w:tcBorders>
              <w:top w:val="nil"/>
              <w:left w:val="nil"/>
              <w:bottom w:val="nil"/>
              <w:right w:val="nil"/>
            </w:tcBorders>
            <w:shd w:val="clear" w:color="auto" w:fill="auto"/>
            <w:noWrap/>
            <w:vAlign w:val="bottom"/>
            <w:hideMark/>
          </w:tcPr>
          <w:p w14:paraId="5DEC2C0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18.81</w:t>
            </w:r>
          </w:p>
        </w:tc>
        <w:tc>
          <w:tcPr>
            <w:tcW w:w="1420" w:type="dxa"/>
            <w:tcBorders>
              <w:top w:val="nil"/>
              <w:left w:val="nil"/>
              <w:bottom w:val="nil"/>
              <w:right w:val="nil"/>
            </w:tcBorders>
            <w:shd w:val="clear" w:color="auto" w:fill="auto"/>
            <w:noWrap/>
            <w:vAlign w:val="bottom"/>
            <w:hideMark/>
          </w:tcPr>
          <w:p w14:paraId="4861F9C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112.86</w:t>
            </w:r>
          </w:p>
        </w:tc>
      </w:tr>
      <w:tr w:rsidR="001E5A6C" w:rsidRPr="001E5A6C" w14:paraId="2902E2E2" w14:textId="77777777" w:rsidTr="001E5A6C">
        <w:trPr>
          <w:trHeight w:val="68"/>
        </w:trPr>
        <w:tc>
          <w:tcPr>
            <w:tcW w:w="1359" w:type="dxa"/>
            <w:tcBorders>
              <w:top w:val="nil"/>
              <w:left w:val="nil"/>
              <w:bottom w:val="nil"/>
              <w:right w:val="nil"/>
            </w:tcBorders>
            <w:shd w:val="clear" w:color="auto" w:fill="auto"/>
            <w:noWrap/>
            <w:vAlign w:val="bottom"/>
            <w:hideMark/>
          </w:tcPr>
          <w:p w14:paraId="25C0B3B5"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6CBAF6DA"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5B9CE9B4"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2DBE766F"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7ED24435"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638F94D2"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164D27F7"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112.86</w:t>
            </w:r>
          </w:p>
        </w:tc>
      </w:tr>
      <w:tr w:rsidR="001E5A6C" w:rsidRPr="001E5A6C" w14:paraId="3FD6AD95" w14:textId="77777777" w:rsidTr="001E5A6C">
        <w:trPr>
          <w:trHeight w:val="68"/>
        </w:trPr>
        <w:tc>
          <w:tcPr>
            <w:tcW w:w="1359" w:type="dxa"/>
            <w:tcBorders>
              <w:top w:val="nil"/>
              <w:left w:val="nil"/>
              <w:bottom w:val="nil"/>
              <w:right w:val="nil"/>
            </w:tcBorders>
            <w:shd w:val="clear" w:color="auto" w:fill="auto"/>
            <w:noWrap/>
            <w:vAlign w:val="bottom"/>
            <w:hideMark/>
          </w:tcPr>
          <w:p w14:paraId="6EC6BBC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AMBIENCE</w:t>
            </w:r>
          </w:p>
        </w:tc>
        <w:tc>
          <w:tcPr>
            <w:tcW w:w="915" w:type="dxa"/>
            <w:tcBorders>
              <w:top w:val="nil"/>
              <w:left w:val="nil"/>
              <w:bottom w:val="nil"/>
              <w:right w:val="nil"/>
            </w:tcBorders>
            <w:shd w:val="clear" w:color="auto" w:fill="auto"/>
            <w:noWrap/>
            <w:vAlign w:val="bottom"/>
            <w:hideMark/>
          </w:tcPr>
          <w:p w14:paraId="591E0280"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6F52E09C"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AMBIENCE LANDSCAPES LTD</w:t>
            </w:r>
          </w:p>
        </w:tc>
        <w:tc>
          <w:tcPr>
            <w:tcW w:w="789" w:type="dxa"/>
            <w:tcBorders>
              <w:top w:val="nil"/>
              <w:left w:val="nil"/>
              <w:bottom w:val="nil"/>
              <w:right w:val="nil"/>
            </w:tcBorders>
            <w:shd w:val="clear" w:color="000000" w:fill="FFC000"/>
            <w:noWrap/>
            <w:vAlign w:val="bottom"/>
            <w:hideMark/>
          </w:tcPr>
          <w:p w14:paraId="597FA107"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10517A2A"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xml:space="preserve"> </w:t>
            </w:r>
          </w:p>
        </w:tc>
        <w:tc>
          <w:tcPr>
            <w:tcW w:w="1420" w:type="dxa"/>
            <w:tcBorders>
              <w:top w:val="nil"/>
              <w:left w:val="nil"/>
              <w:bottom w:val="nil"/>
              <w:right w:val="nil"/>
            </w:tcBorders>
            <w:shd w:val="clear" w:color="000000" w:fill="FFC000"/>
            <w:noWrap/>
            <w:vAlign w:val="bottom"/>
            <w:hideMark/>
          </w:tcPr>
          <w:p w14:paraId="20C850F6"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6C84C5E6" w14:textId="77777777" w:rsidTr="001E5A6C">
        <w:trPr>
          <w:trHeight w:val="68"/>
        </w:trPr>
        <w:tc>
          <w:tcPr>
            <w:tcW w:w="1359" w:type="dxa"/>
            <w:tcBorders>
              <w:top w:val="nil"/>
              <w:left w:val="nil"/>
              <w:bottom w:val="nil"/>
              <w:right w:val="nil"/>
            </w:tcBorders>
            <w:shd w:val="clear" w:color="auto" w:fill="auto"/>
            <w:noWrap/>
            <w:vAlign w:val="bottom"/>
            <w:hideMark/>
          </w:tcPr>
          <w:p w14:paraId="29CDFA2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5E029FE1"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25BC624B"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47138BC5"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53E5EB11"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3677D799"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2E96DC0E" w14:textId="77777777" w:rsidR="001E5A6C" w:rsidRPr="001E5A6C" w:rsidRDefault="001E5A6C" w:rsidP="001E5A6C">
            <w:pPr>
              <w:rPr>
                <w:sz w:val="20"/>
                <w:lang w:eastAsia="en-GB"/>
              </w:rPr>
            </w:pPr>
          </w:p>
        </w:tc>
      </w:tr>
      <w:tr w:rsidR="001E5A6C" w:rsidRPr="001E5A6C" w14:paraId="33E41F00" w14:textId="77777777" w:rsidTr="001E5A6C">
        <w:trPr>
          <w:trHeight w:val="68"/>
        </w:trPr>
        <w:tc>
          <w:tcPr>
            <w:tcW w:w="1359" w:type="dxa"/>
            <w:tcBorders>
              <w:top w:val="nil"/>
              <w:left w:val="nil"/>
              <w:bottom w:val="nil"/>
              <w:right w:val="nil"/>
            </w:tcBorders>
            <w:shd w:val="clear" w:color="auto" w:fill="auto"/>
            <w:noWrap/>
            <w:vAlign w:val="bottom"/>
            <w:hideMark/>
          </w:tcPr>
          <w:p w14:paraId="3CA8E6F7"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36B1667A"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13099</w:t>
            </w:r>
          </w:p>
        </w:tc>
        <w:tc>
          <w:tcPr>
            <w:tcW w:w="2021" w:type="dxa"/>
            <w:tcBorders>
              <w:top w:val="nil"/>
              <w:left w:val="nil"/>
              <w:bottom w:val="nil"/>
              <w:right w:val="nil"/>
            </w:tcBorders>
            <w:shd w:val="clear" w:color="auto" w:fill="auto"/>
            <w:noWrap/>
            <w:vAlign w:val="bottom"/>
            <w:hideMark/>
          </w:tcPr>
          <w:p w14:paraId="4EB51A8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30/04/2020</w:t>
            </w:r>
          </w:p>
        </w:tc>
        <w:tc>
          <w:tcPr>
            <w:tcW w:w="2509" w:type="dxa"/>
            <w:tcBorders>
              <w:top w:val="nil"/>
              <w:left w:val="nil"/>
              <w:bottom w:val="nil"/>
              <w:right w:val="nil"/>
            </w:tcBorders>
            <w:shd w:val="clear" w:color="auto" w:fill="auto"/>
            <w:noWrap/>
            <w:vAlign w:val="bottom"/>
            <w:hideMark/>
          </w:tcPr>
          <w:p w14:paraId="14C6ABF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Maintenance of Open Spaces</w:t>
            </w:r>
          </w:p>
        </w:tc>
        <w:tc>
          <w:tcPr>
            <w:tcW w:w="789" w:type="dxa"/>
            <w:tcBorders>
              <w:top w:val="nil"/>
              <w:left w:val="nil"/>
              <w:bottom w:val="nil"/>
              <w:right w:val="nil"/>
            </w:tcBorders>
            <w:shd w:val="clear" w:color="auto" w:fill="auto"/>
            <w:noWrap/>
            <w:vAlign w:val="bottom"/>
            <w:hideMark/>
          </w:tcPr>
          <w:p w14:paraId="24BF17AA"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1018.30</w:t>
            </w:r>
          </w:p>
        </w:tc>
        <w:tc>
          <w:tcPr>
            <w:tcW w:w="702" w:type="dxa"/>
            <w:tcBorders>
              <w:top w:val="nil"/>
              <w:left w:val="nil"/>
              <w:bottom w:val="nil"/>
              <w:right w:val="nil"/>
            </w:tcBorders>
            <w:shd w:val="clear" w:color="auto" w:fill="auto"/>
            <w:noWrap/>
            <w:vAlign w:val="bottom"/>
            <w:hideMark/>
          </w:tcPr>
          <w:p w14:paraId="51FBA9CD"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203.66</w:t>
            </w:r>
          </w:p>
        </w:tc>
        <w:tc>
          <w:tcPr>
            <w:tcW w:w="1420" w:type="dxa"/>
            <w:tcBorders>
              <w:top w:val="nil"/>
              <w:left w:val="nil"/>
              <w:bottom w:val="nil"/>
              <w:right w:val="nil"/>
            </w:tcBorders>
            <w:shd w:val="clear" w:color="auto" w:fill="auto"/>
            <w:noWrap/>
            <w:vAlign w:val="bottom"/>
            <w:hideMark/>
          </w:tcPr>
          <w:p w14:paraId="3EADFD88"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1221.96</w:t>
            </w:r>
          </w:p>
        </w:tc>
      </w:tr>
      <w:tr w:rsidR="001E5A6C" w:rsidRPr="001E5A6C" w14:paraId="5141FD84" w14:textId="77777777" w:rsidTr="001E5A6C">
        <w:trPr>
          <w:trHeight w:val="68"/>
        </w:trPr>
        <w:tc>
          <w:tcPr>
            <w:tcW w:w="1359" w:type="dxa"/>
            <w:tcBorders>
              <w:top w:val="nil"/>
              <w:left w:val="nil"/>
              <w:bottom w:val="nil"/>
              <w:right w:val="nil"/>
            </w:tcBorders>
            <w:shd w:val="clear" w:color="auto" w:fill="auto"/>
            <w:noWrap/>
            <w:vAlign w:val="bottom"/>
            <w:hideMark/>
          </w:tcPr>
          <w:p w14:paraId="51861F9C"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217790FF"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13188</w:t>
            </w:r>
          </w:p>
        </w:tc>
        <w:tc>
          <w:tcPr>
            <w:tcW w:w="2021" w:type="dxa"/>
            <w:tcBorders>
              <w:top w:val="nil"/>
              <w:left w:val="nil"/>
              <w:bottom w:val="nil"/>
              <w:right w:val="nil"/>
            </w:tcBorders>
            <w:shd w:val="clear" w:color="auto" w:fill="auto"/>
            <w:noWrap/>
            <w:vAlign w:val="bottom"/>
            <w:hideMark/>
          </w:tcPr>
          <w:p w14:paraId="03023AA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30/04/2020</w:t>
            </w:r>
          </w:p>
        </w:tc>
        <w:tc>
          <w:tcPr>
            <w:tcW w:w="2509" w:type="dxa"/>
            <w:tcBorders>
              <w:top w:val="nil"/>
              <w:left w:val="nil"/>
              <w:bottom w:val="nil"/>
              <w:right w:val="nil"/>
            </w:tcBorders>
            <w:shd w:val="clear" w:color="auto" w:fill="auto"/>
            <w:noWrap/>
            <w:vAlign w:val="bottom"/>
            <w:hideMark/>
          </w:tcPr>
          <w:p w14:paraId="07905B4E"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Maintenance of BS Roundabout</w:t>
            </w:r>
          </w:p>
        </w:tc>
        <w:tc>
          <w:tcPr>
            <w:tcW w:w="789" w:type="dxa"/>
            <w:tcBorders>
              <w:top w:val="nil"/>
              <w:left w:val="nil"/>
              <w:bottom w:val="nil"/>
              <w:right w:val="nil"/>
            </w:tcBorders>
            <w:shd w:val="clear" w:color="auto" w:fill="auto"/>
            <w:noWrap/>
            <w:vAlign w:val="bottom"/>
            <w:hideMark/>
          </w:tcPr>
          <w:p w14:paraId="480B7BE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208.33</w:t>
            </w:r>
          </w:p>
        </w:tc>
        <w:tc>
          <w:tcPr>
            <w:tcW w:w="702" w:type="dxa"/>
            <w:tcBorders>
              <w:top w:val="nil"/>
              <w:left w:val="nil"/>
              <w:bottom w:val="nil"/>
              <w:right w:val="nil"/>
            </w:tcBorders>
            <w:shd w:val="clear" w:color="auto" w:fill="auto"/>
            <w:noWrap/>
            <w:vAlign w:val="bottom"/>
            <w:hideMark/>
          </w:tcPr>
          <w:p w14:paraId="7B9C4E9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41.67</w:t>
            </w:r>
          </w:p>
        </w:tc>
        <w:tc>
          <w:tcPr>
            <w:tcW w:w="1420" w:type="dxa"/>
            <w:tcBorders>
              <w:top w:val="nil"/>
              <w:left w:val="nil"/>
              <w:bottom w:val="nil"/>
              <w:right w:val="nil"/>
            </w:tcBorders>
            <w:shd w:val="clear" w:color="auto" w:fill="auto"/>
            <w:noWrap/>
            <w:vAlign w:val="bottom"/>
            <w:hideMark/>
          </w:tcPr>
          <w:p w14:paraId="367F6B3E"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250.00</w:t>
            </w:r>
          </w:p>
        </w:tc>
      </w:tr>
      <w:tr w:rsidR="001E5A6C" w:rsidRPr="001E5A6C" w14:paraId="05D29898" w14:textId="77777777" w:rsidTr="001E5A6C">
        <w:trPr>
          <w:trHeight w:val="68"/>
        </w:trPr>
        <w:tc>
          <w:tcPr>
            <w:tcW w:w="1359" w:type="dxa"/>
            <w:tcBorders>
              <w:top w:val="nil"/>
              <w:left w:val="nil"/>
              <w:bottom w:val="nil"/>
              <w:right w:val="nil"/>
            </w:tcBorders>
            <w:shd w:val="clear" w:color="auto" w:fill="auto"/>
            <w:noWrap/>
            <w:vAlign w:val="bottom"/>
            <w:hideMark/>
          </w:tcPr>
          <w:p w14:paraId="6BA7A28B"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1913966D"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13187</w:t>
            </w:r>
          </w:p>
        </w:tc>
        <w:tc>
          <w:tcPr>
            <w:tcW w:w="2021" w:type="dxa"/>
            <w:tcBorders>
              <w:top w:val="nil"/>
              <w:left w:val="nil"/>
              <w:bottom w:val="nil"/>
              <w:right w:val="nil"/>
            </w:tcBorders>
            <w:shd w:val="clear" w:color="auto" w:fill="auto"/>
            <w:noWrap/>
            <w:vAlign w:val="bottom"/>
            <w:hideMark/>
          </w:tcPr>
          <w:p w14:paraId="1F7E84AE"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30/04/2020</w:t>
            </w:r>
          </w:p>
        </w:tc>
        <w:tc>
          <w:tcPr>
            <w:tcW w:w="2509" w:type="dxa"/>
            <w:tcBorders>
              <w:top w:val="nil"/>
              <w:left w:val="nil"/>
              <w:bottom w:val="nil"/>
              <w:right w:val="nil"/>
            </w:tcBorders>
            <w:shd w:val="clear" w:color="auto" w:fill="auto"/>
            <w:noWrap/>
            <w:vAlign w:val="bottom"/>
            <w:hideMark/>
          </w:tcPr>
          <w:p w14:paraId="53B4B9B6"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JC April 20 Ground Maintenance</w:t>
            </w:r>
          </w:p>
        </w:tc>
        <w:tc>
          <w:tcPr>
            <w:tcW w:w="789" w:type="dxa"/>
            <w:tcBorders>
              <w:top w:val="nil"/>
              <w:left w:val="nil"/>
              <w:bottom w:val="nil"/>
              <w:right w:val="nil"/>
            </w:tcBorders>
            <w:shd w:val="clear" w:color="auto" w:fill="auto"/>
            <w:noWrap/>
            <w:vAlign w:val="bottom"/>
            <w:hideMark/>
          </w:tcPr>
          <w:p w14:paraId="5745654A"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2076.88</w:t>
            </w:r>
          </w:p>
        </w:tc>
        <w:tc>
          <w:tcPr>
            <w:tcW w:w="702" w:type="dxa"/>
            <w:tcBorders>
              <w:top w:val="nil"/>
              <w:left w:val="nil"/>
              <w:bottom w:val="nil"/>
              <w:right w:val="nil"/>
            </w:tcBorders>
            <w:shd w:val="clear" w:color="auto" w:fill="auto"/>
            <w:noWrap/>
            <w:vAlign w:val="bottom"/>
            <w:hideMark/>
          </w:tcPr>
          <w:p w14:paraId="1C4BB07C"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415.38</w:t>
            </w:r>
          </w:p>
        </w:tc>
        <w:tc>
          <w:tcPr>
            <w:tcW w:w="1420" w:type="dxa"/>
            <w:tcBorders>
              <w:top w:val="nil"/>
              <w:left w:val="nil"/>
              <w:bottom w:val="nil"/>
              <w:right w:val="nil"/>
            </w:tcBorders>
            <w:shd w:val="clear" w:color="auto" w:fill="auto"/>
            <w:noWrap/>
            <w:vAlign w:val="bottom"/>
            <w:hideMark/>
          </w:tcPr>
          <w:p w14:paraId="1EBE4E6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2492.26</w:t>
            </w:r>
          </w:p>
        </w:tc>
      </w:tr>
      <w:tr w:rsidR="001E5A6C" w:rsidRPr="001E5A6C" w14:paraId="3186B8ED" w14:textId="77777777" w:rsidTr="001E5A6C">
        <w:trPr>
          <w:trHeight w:val="68"/>
        </w:trPr>
        <w:tc>
          <w:tcPr>
            <w:tcW w:w="1359" w:type="dxa"/>
            <w:tcBorders>
              <w:top w:val="nil"/>
              <w:left w:val="nil"/>
              <w:bottom w:val="nil"/>
              <w:right w:val="nil"/>
            </w:tcBorders>
            <w:shd w:val="clear" w:color="auto" w:fill="auto"/>
            <w:noWrap/>
            <w:vAlign w:val="bottom"/>
            <w:hideMark/>
          </w:tcPr>
          <w:p w14:paraId="7B34A428"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2D8A816D"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359405D8"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0AB101BE"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439C9A6F"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69DD67F1"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6DE97DA9"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3964.22</w:t>
            </w:r>
          </w:p>
        </w:tc>
      </w:tr>
      <w:tr w:rsidR="001E5A6C" w:rsidRPr="001E5A6C" w14:paraId="63DA4408" w14:textId="77777777" w:rsidTr="001E5A6C">
        <w:trPr>
          <w:trHeight w:val="264"/>
        </w:trPr>
        <w:tc>
          <w:tcPr>
            <w:tcW w:w="1359" w:type="dxa"/>
            <w:tcBorders>
              <w:top w:val="nil"/>
              <w:left w:val="nil"/>
              <w:bottom w:val="nil"/>
              <w:right w:val="nil"/>
            </w:tcBorders>
            <w:shd w:val="clear" w:color="auto" w:fill="auto"/>
            <w:noWrap/>
            <w:vAlign w:val="bottom"/>
            <w:hideMark/>
          </w:tcPr>
          <w:p w14:paraId="187131BE"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AVONSP</w:t>
            </w:r>
          </w:p>
        </w:tc>
        <w:tc>
          <w:tcPr>
            <w:tcW w:w="915" w:type="dxa"/>
            <w:tcBorders>
              <w:top w:val="nil"/>
              <w:left w:val="nil"/>
              <w:bottom w:val="nil"/>
              <w:right w:val="nil"/>
            </w:tcBorders>
            <w:shd w:val="clear" w:color="auto" w:fill="auto"/>
            <w:noWrap/>
            <w:vAlign w:val="bottom"/>
            <w:hideMark/>
          </w:tcPr>
          <w:p w14:paraId="498E111A"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6A32EC6F"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AVON SPORTSGROUND MAINTENANCE CO</w:t>
            </w:r>
          </w:p>
        </w:tc>
        <w:tc>
          <w:tcPr>
            <w:tcW w:w="789" w:type="dxa"/>
            <w:tcBorders>
              <w:top w:val="nil"/>
              <w:left w:val="nil"/>
              <w:bottom w:val="nil"/>
              <w:right w:val="nil"/>
            </w:tcBorders>
            <w:shd w:val="clear" w:color="000000" w:fill="FFC000"/>
            <w:noWrap/>
            <w:vAlign w:val="bottom"/>
            <w:hideMark/>
          </w:tcPr>
          <w:p w14:paraId="3EA53DEF"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6445CAF8"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6488816E"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34DD24DA" w14:textId="77777777" w:rsidTr="001E5A6C">
        <w:trPr>
          <w:trHeight w:val="68"/>
        </w:trPr>
        <w:tc>
          <w:tcPr>
            <w:tcW w:w="1359" w:type="dxa"/>
            <w:tcBorders>
              <w:top w:val="nil"/>
              <w:left w:val="nil"/>
              <w:bottom w:val="nil"/>
              <w:right w:val="nil"/>
            </w:tcBorders>
            <w:shd w:val="clear" w:color="auto" w:fill="auto"/>
            <w:noWrap/>
            <w:vAlign w:val="bottom"/>
            <w:hideMark/>
          </w:tcPr>
          <w:p w14:paraId="4770D666"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4EDDEBAF"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32A7703E"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5C89C1EE"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2BE1A546"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0A8E31CB"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0C18F78A" w14:textId="77777777" w:rsidR="001E5A6C" w:rsidRPr="001E5A6C" w:rsidRDefault="001E5A6C" w:rsidP="001E5A6C">
            <w:pPr>
              <w:rPr>
                <w:sz w:val="20"/>
                <w:lang w:eastAsia="en-GB"/>
              </w:rPr>
            </w:pPr>
          </w:p>
        </w:tc>
      </w:tr>
      <w:tr w:rsidR="001E5A6C" w:rsidRPr="001E5A6C" w14:paraId="0EB07080" w14:textId="77777777" w:rsidTr="001E5A6C">
        <w:trPr>
          <w:trHeight w:val="68"/>
        </w:trPr>
        <w:tc>
          <w:tcPr>
            <w:tcW w:w="1359" w:type="dxa"/>
            <w:tcBorders>
              <w:top w:val="nil"/>
              <w:left w:val="nil"/>
              <w:bottom w:val="nil"/>
              <w:right w:val="nil"/>
            </w:tcBorders>
            <w:shd w:val="clear" w:color="auto" w:fill="auto"/>
            <w:noWrap/>
            <w:vAlign w:val="bottom"/>
            <w:hideMark/>
          </w:tcPr>
          <w:p w14:paraId="22DB901F"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5C34AF54"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820176</w:t>
            </w:r>
          </w:p>
        </w:tc>
        <w:tc>
          <w:tcPr>
            <w:tcW w:w="2021" w:type="dxa"/>
            <w:tcBorders>
              <w:top w:val="nil"/>
              <w:left w:val="nil"/>
              <w:bottom w:val="nil"/>
              <w:right w:val="nil"/>
            </w:tcBorders>
            <w:shd w:val="clear" w:color="auto" w:fill="auto"/>
            <w:noWrap/>
            <w:vAlign w:val="bottom"/>
            <w:hideMark/>
          </w:tcPr>
          <w:p w14:paraId="6C3720F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31/03/2020</w:t>
            </w:r>
          </w:p>
        </w:tc>
        <w:tc>
          <w:tcPr>
            <w:tcW w:w="2509" w:type="dxa"/>
            <w:tcBorders>
              <w:top w:val="nil"/>
              <w:left w:val="nil"/>
              <w:bottom w:val="nil"/>
              <w:right w:val="nil"/>
            </w:tcBorders>
            <w:shd w:val="clear" w:color="auto" w:fill="auto"/>
            <w:noWrap/>
            <w:vAlign w:val="bottom"/>
            <w:hideMark/>
          </w:tcPr>
          <w:p w14:paraId="19F7F8A6"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BC Ground Maintenance</w:t>
            </w:r>
          </w:p>
        </w:tc>
        <w:tc>
          <w:tcPr>
            <w:tcW w:w="789" w:type="dxa"/>
            <w:tcBorders>
              <w:top w:val="nil"/>
              <w:left w:val="nil"/>
              <w:bottom w:val="nil"/>
              <w:right w:val="nil"/>
            </w:tcBorders>
            <w:shd w:val="clear" w:color="auto" w:fill="auto"/>
            <w:noWrap/>
            <w:vAlign w:val="bottom"/>
            <w:hideMark/>
          </w:tcPr>
          <w:p w14:paraId="590AC13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576.80</w:t>
            </w:r>
          </w:p>
        </w:tc>
        <w:tc>
          <w:tcPr>
            <w:tcW w:w="702" w:type="dxa"/>
            <w:tcBorders>
              <w:top w:val="nil"/>
              <w:left w:val="nil"/>
              <w:bottom w:val="nil"/>
              <w:right w:val="nil"/>
            </w:tcBorders>
            <w:shd w:val="clear" w:color="auto" w:fill="auto"/>
            <w:noWrap/>
            <w:vAlign w:val="bottom"/>
            <w:hideMark/>
          </w:tcPr>
          <w:p w14:paraId="0CA30458"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110.96</w:t>
            </w:r>
          </w:p>
        </w:tc>
        <w:tc>
          <w:tcPr>
            <w:tcW w:w="1420" w:type="dxa"/>
            <w:tcBorders>
              <w:top w:val="nil"/>
              <w:left w:val="nil"/>
              <w:bottom w:val="nil"/>
              <w:right w:val="nil"/>
            </w:tcBorders>
            <w:shd w:val="clear" w:color="000000" w:fill="FFFFFF"/>
            <w:noWrap/>
            <w:vAlign w:val="bottom"/>
            <w:hideMark/>
          </w:tcPr>
          <w:p w14:paraId="64EA61A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687.76</w:t>
            </w:r>
          </w:p>
        </w:tc>
      </w:tr>
      <w:tr w:rsidR="001E5A6C" w:rsidRPr="001E5A6C" w14:paraId="5EA157FF" w14:textId="77777777" w:rsidTr="001E5A6C">
        <w:trPr>
          <w:trHeight w:val="68"/>
        </w:trPr>
        <w:tc>
          <w:tcPr>
            <w:tcW w:w="1359" w:type="dxa"/>
            <w:tcBorders>
              <w:top w:val="nil"/>
              <w:left w:val="nil"/>
              <w:bottom w:val="nil"/>
              <w:right w:val="nil"/>
            </w:tcBorders>
            <w:shd w:val="clear" w:color="auto" w:fill="auto"/>
            <w:noWrap/>
            <w:vAlign w:val="bottom"/>
            <w:hideMark/>
          </w:tcPr>
          <w:p w14:paraId="21D8A084"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0E929C6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820207</w:t>
            </w:r>
          </w:p>
        </w:tc>
        <w:tc>
          <w:tcPr>
            <w:tcW w:w="2021" w:type="dxa"/>
            <w:tcBorders>
              <w:top w:val="nil"/>
              <w:left w:val="nil"/>
              <w:bottom w:val="nil"/>
              <w:right w:val="nil"/>
            </w:tcBorders>
            <w:shd w:val="clear" w:color="auto" w:fill="auto"/>
            <w:noWrap/>
            <w:vAlign w:val="bottom"/>
            <w:hideMark/>
          </w:tcPr>
          <w:p w14:paraId="2986FAF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30/04/2020</w:t>
            </w:r>
          </w:p>
        </w:tc>
        <w:tc>
          <w:tcPr>
            <w:tcW w:w="2509" w:type="dxa"/>
            <w:tcBorders>
              <w:top w:val="nil"/>
              <w:left w:val="nil"/>
              <w:bottom w:val="nil"/>
              <w:right w:val="nil"/>
            </w:tcBorders>
            <w:shd w:val="clear" w:color="auto" w:fill="auto"/>
            <w:noWrap/>
            <w:vAlign w:val="bottom"/>
            <w:hideMark/>
          </w:tcPr>
          <w:p w14:paraId="3A562CD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BC Ground Maintenance</w:t>
            </w:r>
          </w:p>
        </w:tc>
        <w:tc>
          <w:tcPr>
            <w:tcW w:w="789" w:type="dxa"/>
            <w:tcBorders>
              <w:top w:val="nil"/>
              <w:left w:val="nil"/>
              <w:bottom w:val="nil"/>
              <w:right w:val="nil"/>
            </w:tcBorders>
            <w:shd w:val="clear" w:color="auto" w:fill="auto"/>
            <w:noWrap/>
            <w:vAlign w:val="bottom"/>
            <w:hideMark/>
          </w:tcPr>
          <w:p w14:paraId="1702476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576.10</w:t>
            </w:r>
          </w:p>
        </w:tc>
        <w:tc>
          <w:tcPr>
            <w:tcW w:w="702" w:type="dxa"/>
            <w:tcBorders>
              <w:top w:val="nil"/>
              <w:left w:val="nil"/>
              <w:bottom w:val="nil"/>
              <w:right w:val="nil"/>
            </w:tcBorders>
            <w:shd w:val="clear" w:color="auto" w:fill="auto"/>
            <w:noWrap/>
            <w:vAlign w:val="bottom"/>
            <w:hideMark/>
          </w:tcPr>
          <w:p w14:paraId="4D79654D"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115.22</w:t>
            </w:r>
          </w:p>
        </w:tc>
        <w:tc>
          <w:tcPr>
            <w:tcW w:w="1420" w:type="dxa"/>
            <w:tcBorders>
              <w:top w:val="nil"/>
              <w:left w:val="nil"/>
              <w:bottom w:val="nil"/>
              <w:right w:val="nil"/>
            </w:tcBorders>
            <w:shd w:val="clear" w:color="auto" w:fill="auto"/>
            <w:noWrap/>
            <w:vAlign w:val="bottom"/>
            <w:hideMark/>
          </w:tcPr>
          <w:p w14:paraId="453007A0"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691.32</w:t>
            </w:r>
          </w:p>
        </w:tc>
      </w:tr>
      <w:tr w:rsidR="001E5A6C" w:rsidRPr="001E5A6C" w14:paraId="2CC76AA4" w14:textId="77777777" w:rsidTr="001E5A6C">
        <w:trPr>
          <w:trHeight w:val="68"/>
        </w:trPr>
        <w:tc>
          <w:tcPr>
            <w:tcW w:w="1359" w:type="dxa"/>
            <w:tcBorders>
              <w:top w:val="nil"/>
              <w:left w:val="nil"/>
              <w:bottom w:val="nil"/>
              <w:right w:val="nil"/>
            </w:tcBorders>
            <w:shd w:val="clear" w:color="auto" w:fill="auto"/>
            <w:noWrap/>
            <w:vAlign w:val="bottom"/>
            <w:hideMark/>
          </w:tcPr>
          <w:p w14:paraId="6EB9A76D"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6358FFF9"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6860EB91"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6939FA08"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7039F55F"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7A873000"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2F495ED2"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1379.08</w:t>
            </w:r>
          </w:p>
        </w:tc>
      </w:tr>
      <w:tr w:rsidR="001E5A6C" w:rsidRPr="001E5A6C" w14:paraId="5507AFD8" w14:textId="77777777" w:rsidTr="001E5A6C">
        <w:trPr>
          <w:trHeight w:val="101"/>
        </w:trPr>
        <w:tc>
          <w:tcPr>
            <w:tcW w:w="1359" w:type="dxa"/>
            <w:tcBorders>
              <w:top w:val="nil"/>
              <w:left w:val="nil"/>
              <w:bottom w:val="nil"/>
              <w:right w:val="nil"/>
            </w:tcBorders>
            <w:shd w:val="clear" w:color="auto" w:fill="auto"/>
            <w:noWrap/>
            <w:vAlign w:val="bottom"/>
            <w:hideMark/>
          </w:tcPr>
          <w:p w14:paraId="7952F2F0"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BRISWESS</w:t>
            </w:r>
          </w:p>
        </w:tc>
        <w:tc>
          <w:tcPr>
            <w:tcW w:w="915" w:type="dxa"/>
            <w:tcBorders>
              <w:top w:val="nil"/>
              <w:left w:val="nil"/>
              <w:bottom w:val="nil"/>
              <w:right w:val="nil"/>
            </w:tcBorders>
            <w:shd w:val="clear" w:color="auto" w:fill="auto"/>
            <w:noWrap/>
            <w:vAlign w:val="bottom"/>
            <w:hideMark/>
          </w:tcPr>
          <w:p w14:paraId="7E3EC776"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2021" w:type="dxa"/>
            <w:tcBorders>
              <w:top w:val="nil"/>
              <w:left w:val="nil"/>
              <w:bottom w:val="nil"/>
              <w:right w:val="nil"/>
            </w:tcBorders>
            <w:shd w:val="clear" w:color="000000" w:fill="FFC000"/>
            <w:noWrap/>
            <w:vAlign w:val="bottom"/>
            <w:hideMark/>
          </w:tcPr>
          <w:p w14:paraId="4976F7D2"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BWBSL</w:t>
            </w:r>
          </w:p>
        </w:tc>
        <w:tc>
          <w:tcPr>
            <w:tcW w:w="2509" w:type="dxa"/>
            <w:tcBorders>
              <w:top w:val="nil"/>
              <w:left w:val="nil"/>
              <w:bottom w:val="nil"/>
              <w:right w:val="nil"/>
            </w:tcBorders>
            <w:shd w:val="clear" w:color="000000" w:fill="FFC000"/>
            <w:noWrap/>
            <w:vAlign w:val="bottom"/>
            <w:hideMark/>
          </w:tcPr>
          <w:p w14:paraId="740E1A2A"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89" w:type="dxa"/>
            <w:tcBorders>
              <w:top w:val="nil"/>
              <w:left w:val="nil"/>
              <w:bottom w:val="nil"/>
              <w:right w:val="nil"/>
            </w:tcBorders>
            <w:shd w:val="clear" w:color="000000" w:fill="FFC000"/>
            <w:noWrap/>
            <w:vAlign w:val="bottom"/>
            <w:hideMark/>
          </w:tcPr>
          <w:p w14:paraId="5C0EA62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c>
          <w:tcPr>
            <w:tcW w:w="702" w:type="dxa"/>
            <w:tcBorders>
              <w:top w:val="nil"/>
              <w:left w:val="nil"/>
              <w:bottom w:val="nil"/>
              <w:right w:val="nil"/>
            </w:tcBorders>
            <w:shd w:val="clear" w:color="000000" w:fill="FFC000"/>
            <w:noWrap/>
            <w:vAlign w:val="bottom"/>
            <w:hideMark/>
          </w:tcPr>
          <w:p w14:paraId="390931C3"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30C6C887"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68B50DBC" w14:textId="77777777" w:rsidTr="001E5A6C">
        <w:trPr>
          <w:trHeight w:val="68"/>
        </w:trPr>
        <w:tc>
          <w:tcPr>
            <w:tcW w:w="1359" w:type="dxa"/>
            <w:tcBorders>
              <w:top w:val="nil"/>
              <w:left w:val="nil"/>
              <w:bottom w:val="nil"/>
              <w:right w:val="nil"/>
            </w:tcBorders>
            <w:shd w:val="clear" w:color="auto" w:fill="auto"/>
            <w:noWrap/>
            <w:vAlign w:val="bottom"/>
            <w:hideMark/>
          </w:tcPr>
          <w:p w14:paraId="22F1D247"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321CBB5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134BF8BC"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64920F00"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52565082"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545B7F70"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5534E153" w14:textId="77777777" w:rsidR="001E5A6C" w:rsidRPr="001E5A6C" w:rsidRDefault="001E5A6C" w:rsidP="001E5A6C">
            <w:pPr>
              <w:rPr>
                <w:sz w:val="20"/>
                <w:lang w:eastAsia="en-GB"/>
              </w:rPr>
            </w:pPr>
          </w:p>
        </w:tc>
      </w:tr>
      <w:tr w:rsidR="001E5A6C" w:rsidRPr="001E5A6C" w14:paraId="46C423D7" w14:textId="77777777" w:rsidTr="001E5A6C">
        <w:trPr>
          <w:trHeight w:val="93"/>
        </w:trPr>
        <w:tc>
          <w:tcPr>
            <w:tcW w:w="1359" w:type="dxa"/>
            <w:tcBorders>
              <w:top w:val="nil"/>
              <w:left w:val="nil"/>
              <w:bottom w:val="nil"/>
              <w:right w:val="nil"/>
            </w:tcBorders>
            <w:shd w:val="clear" w:color="auto" w:fill="auto"/>
            <w:noWrap/>
            <w:vAlign w:val="bottom"/>
            <w:hideMark/>
          </w:tcPr>
          <w:p w14:paraId="04DCC44F"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2463CA77"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11676557</w:t>
            </w:r>
          </w:p>
        </w:tc>
        <w:tc>
          <w:tcPr>
            <w:tcW w:w="2021" w:type="dxa"/>
            <w:tcBorders>
              <w:top w:val="nil"/>
              <w:left w:val="nil"/>
              <w:bottom w:val="nil"/>
              <w:right w:val="nil"/>
            </w:tcBorders>
            <w:shd w:val="clear" w:color="auto" w:fill="auto"/>
            <w:noWrap/>
            <w:vAlign w:val="bottom"/>
            <w:hideMark/>
          </w:tcPr>
          <w:p w14:paraId="235B00D0"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17/04/2020</w:t>
            </w:r>
          </w:p>
        </w:tc>
        <w:tc>
          <w:tcPr>
            <w:tcW w:w="2509" w:type="dxa"/>
            <w:tcBorders>
              <w:top w:val="nil"/>
              <w:left w:val="nil"/>
              <w:bottom w:val="nil"/>
              <w:right w:val="nil"/>
            </w:tcBorders>
            <w:shd w:val="clear" w:color="auto" w:fill="auto"/>
            <w:noWrap/>
            <w:vAlign w:val="bottom"/>
            <w:hideMark/>
          </w:tcPr>
          <w:p w14:paraId="753AED46"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BC Water 30.10- 16.04</w:t>
            </w:r>
          </w:p>
        </w:tc>
        <w:tc>
          <w:tcPr>
            <w:tcW w:w="789" w:type="dxa"/>
            <w:tcBorders>
              <w:top w:val="nil"/>
              <w:left w:val="nil"/>
              <w:bottom w:val="nil"/>
              <w:right w:val="nil"/>
            </w:tcBorders>
            <w:shd w:val="clear" w:color="auto" w:fill="auto"/>
            <w:noWrap/>
            <w:vAlign w:val="bottom"/>
            <w:hideMark/>
          </w:tcPr>
          <w:p w14:paraId="70AD7BBB"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428.43</w:t>
            </w:r>
          </w:p>
        </w:tc>
        <w:tc>
          <w:tcPr>
            <w:tcW w:w="702" w:type="dxa"/>
            <w:tcBorders>
              <w:top w:val="nil"/>
              <w:left w:val="nil"/>
              <w:bottom w:val="nil"/>
              <w:right w:val="nil"/>
            </w:tcBorders>
            <w:shd w:val="clear" w:color="auto" w:fill="auto"/>
            <w:noWrap/>
            <w:vAlign w:val="bottom"/>
            <w:hideMark/>
          </w:tcPr>
          <w:p w14:paraId="4A70A4F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0.00</w:t>
            </w:r>
          </w:p>
        </w:tc>
        <w:tc>
          <w:tcPr>
            <w:tcW w:w="1420" w:type="dxa"/>
            <w:tcBorders>
              <w:top w:val="nil"/>
              <w:left w:val="nil"/>
              <w:bottom w:val="nil"/>
              <w:right w:val="nil"/>
            </w:tcBorders>
            <w:shd w:val="clear" w:color="000000" w:fill="FFFFFF"/>
            <w:noWrap/>
            <w:vAlign w:val="bottom"/>
            <w:hideMark/>
          </w:tcPr>
          <w:p w14:paraId="5E74ED6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428.43</w:t>
            </w:r>
          </w:p>
        </w:tc>
      </w:tr>
      <w:tr w:rsidR="001E5A6C" w:rsidRPr="001E5A6C" w14:paraId="77FD8CA2" w14:textId="77777777" w:rsidTr="001E5A6C">
        <w:trPr>
          <w:trHeight w:val="68"/>
        </w:trPr>
        <w:tc>
          <w:tcPr>
            <w:tcW w:w="1359" w:type="dxa"/>
            <w:tcBorders>
              <w:top w:val="nil"/>
              <w:left w:val="nil"/>
              <w:bottom w:val="nil"/>
              <w:right w:val="nil"/>
            </w:tcBorders>
            <w:shd w:val="clear" w:color="auto" w:fill="auto"/>
            <w:noWrap/>
            <w:vAlign w:val="bottom"/>
            <w:hideMark/>
          </w:tcPr>
          <w:p w14:paraId="6D9FDB60"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28AFDDC6"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7DDBBDFB"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72144A34"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0F6FAF32"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4AA0BFD8"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13ECA188"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428.43</w:t>
            </w:r>
          </w:p>
        </w:tc>
      </w:tr>
      <w:tr w:rsidR="001E5A6C" w:rsidRPr="001E5A6C" w14:paraId="0E789A55" w14:textId="77777777" w:rsidTr="001E5A6C">
        <w:trPr>
          <w:trHeight w:val="68"/>
        </w:trPr>
        <w:tc>
          <w:tcPr>
            <w:tcW w:w="1359" w:type="dxa"/>
            <w:tcBorders>
              <w:top w:val="nil"/>
              <w:left w:val="nil"/>
              <w:bottom w:val="nil"/>
              <w:right w:val="nil"/>
            </w:tcBorders>
            <w:shd w:val="clear" w:color="auto" w:fill="auto"/>
            <w:noWrap/>
            <w:vAlign w:val="bottom"/>
            <w:hideMark/>
          </w:tcPr>
          <w:p w14:paraId="550925D3"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DOUGHILL</w:t>
            </w:r>
          </w:p>
        </w:tc>
        <w:tc>
          <w:tcPr>
            <w:tcW w:w="915" w:type="dxa"/>
            <w:tcBorders>
              <w:top w:val="nil"/>
              <w:left w:val="nil"/>
              <w:bottom w:val="nil"/>
              <w:right w:val="nil"/>
            </w:tcBorders>
            <w:shd w:val="clear" w:color="auto" w:fill="auto"/>
            <w:noWrap/>
            <w:vAlign w:val="bottom"/>
            <w:hideMark/>
          </w:tcPr>
          <w:p w14:paraId="5AFCFCF9"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3681B6D2"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Doug Hillard Sports Shop</w:t>
            </w:r>
          </w:p>
        </w:tc>
        <w:tc>
          <w:tcPr>
            <w:tcW w:w="789" w:type="dxa"/>
            <w:tcBorders>
              <w:top w:val="nil"/>
              <w:left w:val="nil"/>
              <w:bottom w:val="nil"/>
              <w:right w:val="nil"/>
            </w:tcBorders>
            <w:shd w:val="clear" w:color="000000" w:fill="FFC000"/>
            <w:noWrap/>
            <w:vAlign w:val="bottom"/>
            <w:hideMark/>
          </w:tcPr>
          <w:p w14:paraId="294F7261"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67E3AFC7"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24DB5C8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652F72B6" w14:textId="77777777" w:rsidTr="001E5A6C">
        <w:trPr>
          <w:trHeight w:val="68"/>
        </w:trPr>
        <w:tc>
          <w:tcPr>
            <w:tcW w:w="1359" w:type="dxa"/>
            <w:tcBorders>
              <w:top w:val="nil"/>
              <w:left w:val="nil"/>
              <w:bottom w:val="nil"/>
              <w:right w:val="nil"/>
            </w:tcBorders>
            <w:shd w:val="clear" w:color="auto" w:fill="auto"/>
            <w:noWrap/>
            <w:vAlign w:val="bottom"/>
            <w:hideMark/>
          </w:tcPr>
          <w:p w14:paraId="43C55DB6"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05A8D6C1"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3943501A"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6664D2CE"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44F80F1D"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7B68A30C"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7844098E" w14:textId="77777777" w:rsidR="001E5A6C" w:rsidRPr="001E5A6C" w:rsidRDefault="001E5A6C" w:rsidP="001E5A6C">
            <w:pPr>
              <w:rPr>
                <w:sz w:val="20"/>
                <w:lang w:eastAsia="en-GB"/>
              </w:rPr>
            </w:pPr>
          </w:p>
        </w:tc>
      </w:tr>
      <w:tr w:rsidR="001E5A6C" w:rsidRPr="001E5A6C" w14:paraId="4EAB3250" w14:textId="77777777" w:rsidTr="001E5A6C">
        <w:trPr>
          <w:trHeight w:val="68"/>
        </w:trPr>
        <w:tc>
          <w:tcPr>
            <w:tcW w:w="1359" w:type="dxa"/>
            <w:tcBorders>
              <w:top w:val="nil"/>
              <w:left w:val="nil"/>
              <w:bottom w:val="nil"/>
              <w:right w:val="nil"/>
            </w:tcBorders>
            <w:shd w:val="clear" w:color="auto" w:fill="auto"/>
            <w:noWrap/>
            <w:vAlign w:val="bottom"/>
            <w:hideMark/>
          </w:tcPr>
          <w:p w14:paraId="6850A02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781C2764"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1114</w:t>
            </w:r>
          </w:p>
        </w:tc>
        <w:tc>
          <w:tcPr>
            <w:tcW w:w="2021" w:type="dxa"/>
            <w:tcBorders>
              <w:top w:val="nil"/>
              <w:left w:val="nil"/>
              <w:bottom w:val="nil"/>
              <w:right w:val="nil"/>
            </w:tcBorders>
            <w:shd w:val="clear" w:color="auto" w:fill="auto"/>
            <w:noWrap/>
            <w:vAlign w:val="bottom"/>
            <w:hideMark/>
          </w:tcPr>
          <w:p w14:paraId="6B202EDF"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27/02/2020</w:t>
            </w:r>
          </w:p>
        </w:tc>
        <w:tc>
          <w:tcPr>
            <w:tcW w:w="2509" w:type="dxa"/>
            <w:tcBorders>
              <w:top w:val="nil"/>
              <w:left w:val="nil"/>
              <w:bottom w:val="nil"/>
              <w:right w:val="nil"/>
            </w:tcBorders>
            <w:shd w:val="clear" w:color="auto" w:fill="auto"/>
            <w:noWrap/>
            <w:vAlign w:val="bottom"/>
            <w:hideMark/>
          </w:tcPr>
          <w:p w14:paraId="4CB3117B"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8 Polo shirts for Staff</w:t>
            </w:r>
          </w:p>
        </w:tc>
        <w:tc>
          <w:tcPr>
            <w:tcW w:w="789" w:type="dxa"/>
            <w:tcBorders>
              <w:top w:val="nil"/>
              <w:left w:val="nil"/>
              <w:bottom w:val="nil"/>
              <w:right w:val="nil"/>
            </w:tcBorders>
            <w:shd w:val="clear" w:color="auto" w:fill="auto"/>
            <w:noWrap/>
            <w:vAlign w:val="bottom"/>
            <w:hideMark/>
          </w:tcPr>
          <w:p w14:paraId="0CB267E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57.00</w:t>
            </w:r>
          </w:p>
        </w:tc>
        <w:tc>
          <w:tcPr>
            <w:tcW w:w="702" w:type="dxa"/>
            <w:tcBorders>
              <w:top w:val="nil"/>
              <w:left w:val="nil"/>
              <w:bottom w:val="nil"/>
              <w:right w:val="nil"/>
            </w:tcBorders>
            <w:shd w:val="clear" w:color="auto" w:fill="auto"/>
            <w:noWrap/>
            <w:vAlign w:val="bottom"/>
            <w:hideMark/>
          </w:tcPr>
          <w:p w14:paraId="33483EE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11.40</w:t>
            </w:r>
          </w:p>
        </w:tc>
        <w:tc>
          <w:tcPr>
            <w:tcW w:w="1420" w:type="dxa"/>
            <w:tcBorders>
              <w:top w:val="nil"/>
              <w:left w:val="nil"/>
              <w:bottom w:val="nil"/>
              <w:right w:val="nil"/>
            </w:tcBorders>
            <w:shd w:val="clear" w:color="auto" w:fill="auto"/>
            <w:noWrap/>
            <w:vAlign w:val="bottom"/>
            <w:hideMark/>
          </w:tcPr>
          <w:p w14:paraId="75A178FB"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68.40</w:t>
            </w:r>
          </w:p>
        </w:tc>
      </w:tr>
      <w:tr w:rsidR="001E5A6C" w:rsidRPr="001E5A6C" w14:paraId="186C6BE6" w14:textId="77777777" w:rsidTr="001E5A6C">
        <w:trPr>
          <w:trHeight w:val="68"/>
        </w:trPr>
        <w:tc>
          <w:tcPr>
            <w:tcW w:w="1359" w:type="dxa"/>
            <w:tcBorders>
              <w:top w:val="nil"/>
              <w:left w:val="nil"/>
              <w:bottom w:val="nil"/>
              <w:right w:val="nil"/>
            </w:tcBorders>
            <w:shd w:val="clear" w:color="auto" w:fill="auto"/>
            <w:noWrap/>
            <w:vAlign w:val="bottom"/>
            <w:hideMark/>
          </w:tcPr>
          <w:p w14:paraId="18B60E17"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1B4758D5"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1113</w:t>
            </w:r>
          </w:p>
        </w:tc>
        <w:tc>
          <w:tcPr>
            <w:tcW w:w="2021" w:type="dxa"/>
            <w:tcBorders>
              <w:top w:val="nil"/>
              <w:left w:val="nil"/>
              <w:bottom w:val="nil"/>
              <w:right w:val="nil"/>
            </w:tcBorders>
            <w:shd w:val="clear" w:color="auto" w:fill="auto"/>
            <w:noWrap/>
            <w:vAlign w:val="bottom"/>
            <w:hideMark/>
          </w:tcPr>
          <w:p w14:paraId="1B279A0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27/02/2020</w:t>
            </w:r>
          </w:p>
        </w:tc>
        <w:tc>
          <w:tcPr>
            <w:tcW w:w="2509" w:type="dxa"/>
            <w:tcBorders>
              <w:top w:val="nil"/>
              <w:left w:val="nil"/>
              <w:bottom w:val="nil"/>
              <w:right w:val="nil"/>
            </w:tcBorders>
            <w:shd w:val="clear" w:color="auto" w:fill="auto"/>
            <w:noWrap/>
            <w:vAlign w:val="bottom"/>
            <w:hideMark/>
          </w:tcPr>
          <w:p w14:paraId="594BDBCC"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8 </w:t>
            </w:r>
            <w:proofErr w:type="spellStart"/>
            <w:r w:rsidRPr="001E5A6C">
              <w:rPr>
                <w:rFonts w:ascii="Tahoma" w:hAnsi="Tahoma" w:cs="Tahoma"/>
                <w:color w:val="000000"/>
                <w:sz w:val="16"/>
                <w:szCs w:val="16"/>
                <w:lang w:eastAsia="en-GB"/>
              </w:rPr>
              <w:t>xBody</w:t>
            </w:r>
            <w:proofErr w:type="spellEnd"/>
            <w:r w:rsidRPr="001E5A6C">
              <w:rPr>
                <w:rFonts w:ascii="Tahoma" w:hAnsi="Tahoma" w:cs="Tahoma"/>
                <w:color w:val="000000"/>
                <w:sz w:val="16"/>
                <w:szCs w:val="16"/>
                <w:lang w:eastAsia="en-GB"/>
              </w:rPr>
              <w:t xml:space="preserve"> Warmers for Staff</w:t>
            </w:r>
          </w:p>
        </w:tc>
        <w:tc>
          <w:tcPr>
            <w:tcW w:w="789" w:type="dxa"/>
            <w:tcBorders>
              <w:top w:val="nil"/>
              <w:left w:val="nil"/>
              <w:bottom w:val="nil"/>
              <w:right w:val="nil"/>
            </w:tcBorders>
            <w:shd w:val="clear" w:color="auto" w:fill="auto"/>
            <w:noWrap/>
            <w:vAlign w:val="bottom"/>
            <w:hideMark/>
          </w:tcPr>
          <w:p w14:paraId="4E3C0D3B"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119.25</w:t>
            </w:r>
          </w:p>
        </w:tc>
        <w:tc>
          <w:tcPr>
            <w:tcW w:w="702" w:type="dxa"/>
            <w:tcBorders>
              <w:top w:val="nil"/>
              <w:left w:val="nil"/>
              <w:bottom w:val="nil"/>
              <w:right w:val="nil"/>
            </w:tcBorders>
            <w:shd w:val="clear" w:color="auto" w:fill="auto"/>
            <w:noWrap/>
            <w:vAlign w:val="bottom"/>
            <w:hideMark/>
          </w:tcPr>
          <w:p w14:paraId="70D46E6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23.85</w:t>
            </w:r>
          </w:p>
        </w:tc>
        <w:tc>
          <w:tcPr>
            <w:tcW w:w="1420" w:type="dxa"/>
            <w:tcBorders>
              <w:top w:val="nil"/>
              <w:left w:val="nil"/>
              <w:bottom w:val="nil"/>
              <w:right w:val="nil"/>
            </w:tcBorders>
            <w:shd w:val="clear" w:color="auto" w:fill="auto"/>
            <w:noWrap/>
            <w:vAlign w:val="bottom"/>
            <w:hideMark/>
          </w:tcPr>
          <w:p w14:paraId="209BE9FE"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143.10</w:t>
            </w:r>
          </w:p>
        </w:tc>
      </w:tr>
      <w:tr w:rsidR="001E5A6C" w:rsidRPr="001E5A6C" w14:paraId="6C9858AE" w14:textId="77777777" w:rsidTr="001E5A6C">
        <w:trPr>
          <w:trHeight w:val="68"/>
        </w:trPr>
        <w:tc>
          <w:tcPr>
            <w:tcW w:w="1359" w:type="dxa"/>
            <w:tcBorders>
              <w:top w:val="nil"/>
              <w:left w:val="nil"/>
              <w:bottom w:val="nil"/>
              <w:right w:val="nil"/>
            </w:tcBorders>
            <w:shd w:val="clear" w:color="auto" w:fill="auto"/>
            <w:noWrap/>
            <w:vAlign w:val="bottom"/>
            <w:hideMark/>
          </w:tcPr>
          <w:p w14:paraId="127419FE"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0B15EB09"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62E66FDD"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3D5E68F2"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69ECE8D3"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40ACC97C"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3FBA63ED"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211.50</w:t>
            </w:r>
          </w:p>
        </w:tc>
      </w:tr>
      <w:tr w:rsidR="001E5A6C" w:rsidRPr="001E5A6C" w14:paraId="55B4FB3F" w14:textId="77777777" w:rsidTr="001E5A6C">
        <w:trPr>
          <w:trHeight w:val="98"/>
        </w:trPr>
        <w:tc>
          <w:tcPr>
            <w:tcW w:w="1359" w:type="dxa"/>
            <w:tcBorders>
              <w:top w:val="nil"/>
              <w:left w:val="nil"/>
              <w:bottom w:val="nil"/>
              <w:right w:val="nil"/>
            </w:tcBorders>
            <w:shd w:val="clear" w:color="auto" w:fill="auto"/>
            <w:noWrap/>
            <w:vAlign w:val="bottom"/>
            <w:hideMark/>
          </w:tcPr>
          <w:p w14:paraId="2B8F0665"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JARMANS</w:t>
            </w:r>
          </w:p>
        </w:tc>
        <w:tc>
          <w:tcPr>
            <w:tcW w:w="915" w:type="dxa"/>
            <w:tcBorders>
              <w:top w:val="nil"/>
              <w:left w:val="nil"/>
              <w:bottom w:val="nil"/>
              <w:right w:val="nil"/>
            </w:tcBorders>
            <w:shd w:val="clear" w:color="auto" w:fill="auto"/>
            <w:noWrap/>
            <w:vAlign w:val="bottom"/>
            <w:hideMark/>
          </w:tcPr>
          <w:p w14:paraId="28F51BD9"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5E3A0E6D"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JARMANS GARDENING SERVICES</w:t>
            </w:r>
          </w:p>
        </w:tc>
        <w:tc>
          <w:tcPr>
            <w:tcW w:w="789" w:type="dxa"/>
            <w:tcBorders>
              <w:top w:val="nil"/>
              <w:left w:val="nil"/>
              <w:bottom w:val="nil"/>
              <w:right w:val="nil"/>
            </w:tcBorders>
            <w:shd w:val="clear" w:color="000000" w:fill="FFC000"/>
            <w:noWrap/>
            <w:vAlign w:val="bottom"/>
            <w:hideMark/>
          </w:tcPr>
          <w:p w14:paraId="74484715"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13DBE884"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7673DB67"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64D8D73D" w14:textId="77777777" w:rsidTr="001E5A6C">
        <w:trPr>
          <w:trHeight w:val="68"/>
        </w:trPr>
        <w:tc>
          <w:tcPr>
            <w:tcW w:w="1359" w:type="dxa"/>
            <w:tcBorders>
              <w:top w:val="nil"/>
              <w:left w:val="nil"/>
              <w:bottom w:val="nil"/>
              <w:right w:val="nil"/>
            </w:tcBorders>
            <w:shd w:val="clear" w:color="auto" w:fill="auto"/>
            <w:noWrap/>
            <w:vAlign w:val="bottom"/>
            <w:hideMark/>
          </w:tcPr>
          <w:p w14:paraId="1B17916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7231FD5F"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02D2275E"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533CEC62"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63453E06"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72695587"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4E0304B8" w14:textId="77777777" w:rsidR="001E5A6C" w:rsidRPr="001E5A6C" w:rsidRDefault="001E5A6C" w:rsidP="001E5A6C">
            <w:pPr>
              <w:rPr>
                <w:sz w:val="20"/>
                <w:lang w:eastAsia="en-GB"/>
              </w:rPr>
            </w:pPr>
          </w:p>
        </w:tc>
      </w:tr>
      <w:tr w:rsidR="001E5A6C" w:rsidRPr="001E5A6C" w14:paraId="2EFBBF2B" w14:textId="77777777" w:rsidTr="001E5A6C">
        <w:trPr>
          <w:trHeight w:val="104"/>
        </w:trPr>
        <w:tc>
          <w:tcPr>
            <w:tcW w:w="1359" w:type="dxa"/>
            <w:tcBorders>
              <w:top w:val="nil"/>
              <w:left w:val="nil"/>
              <w:bottom w:val="nil"/>
              <w:right w:val="nil"/>
            </w:tcBorders>
            <w:shd w:val="clear" w:color="auto" w:fill="auto"/>
            <w:noWrap/>
            <w:vAlign w:val="bottom"/>
            <w:hideMark/>
          </w:tcPr>
          <w:p w14:paraId="6DC63B8A"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68E70B0D"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228</w:t>
            </w:r>
          </w:p>
        </w:tc>
        <w:tc>
          <w:tcPr>
            <w:tcW w:w="2021" w:type="dxa"/>
            <w:tcBorders>
              <w:top w:val="nil"/>
              <w:left w:val="nil"/>
              <w:bottom w:val="nil"/>
              <w:right w:val="nil"/>
            </w:tcBorders>
            <w:shd w:val="clear" w:color="auto" w:fill="auto"/>
            <w:noWrap/>
            <w:vAlign w:val="bottom"/>
            <w:hideMark/>
          </w:tcPr>
          <w:p w14:paraId="029FDD8C"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16/03/2020</w:t>
            </w:r>
          </w:p>
        </w:tc>
        <w:tc>
          <w:tcPr>
            <w:tcW w:w="2509" w:type="dxa"/>
            <w:tcBorders>
              <w:top w:val="nil"/>
              <w:left w:val="nil"/>
              <w:bottom w:val="nil"/>
              <w:right w:val="nil"/>
            </w:tcBorders>
            <w:shd w:val="clear" w:color="auto" w:fill="auto"/>
            <w:vAlign w:val="bottom"/>
            <w:hideMark/>
          </w:tcPr>
          <w:p w14:paraId="4A0305F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JC Tidy </w:t>
            </w:r>
            <w:proofErr w:type="spellStart"/>
            <w:r w:rsidRPr="001E5A6C">
              <w:rPr>
                <w:rFonts w:ascii="Tahoma" w:hAnsi="Tahoma" w:cs="Tahoma"/>
                <w:color w:val="000000"/>
                <w:sz w:val="16"/>
                <w:szCs w:val="16"/>
                <w:lang w:eastAsia="en-GB"/>
              </w:rPr>
              <w:t>FlowerConser</w:t>
            </w:r>
            <w:proofErr w:type="spellEnd"/>
            <w:r w:rsidRPr="001E5A6C">
              <w:rPr>
                <w:rFonts w:ascii="Tahoma" w:hAnsi="Tahoma" w:cs="Tahoma"/>
                <w:color w:val="000000"/>
                <w:sz w:val="16"/>
                <w:szCs w:val="16"/>
                <w:lang w:eastAsia="en-GB"/>
              </w:rPr>
              <w:t xml:space="preserve"> Bed New Planting Cut back Hedge Village Green</w:t>
            </w:r>
          </w:p>
        </w:tc>
        <w:tc>
          <w:tcPr>
            <w:tcW w:w="789" w:type="dxa"/>
            <w:tcBorders>
              <w:top w:val="nil"/>
              <w:left w:val="nil"/>
              <w:bottom w:val="nil"/>
              <w:right w:val="nil"/>
            </w:tcBorders>
            <w:shd w:val="clear" w:color="auto" w:fill="auto"/>
            <w:noWrap/>
            <w:vAlign w:val="bottom"/>
            <w:hideMark/>
          </w:tcPr>
          <w:p w14:paraId="7107F6B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200.00</w:t>
            </w:r>
          </w:p>
        </w:tc>
        <w:tc>
          <w:tcPr>
            <w:tcW w:w="702" w:type="dxa"/>
            <w:tcBorders>
              <w:top w:val="nil"/>
              <w:left w:val="nil"/>
              <w:bottom w:val="nil"/>
              <w:right w:val="nil"/>
            </w:tcBorders>
            <w:shd w:val="clear" w:color="auto" w:fill="auto"/>
            <w:noWrap/>
            <w:vAlign w:val="bottom"/>
            <w:hideMark/>
          </w:tcPr>
          <w:p w14:paraId="598FFD1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0.00</w:t>
            </w:r>
          </w:p>
        </w:tc>
        <w:tc>
          <w:tcPr>
            <w:tcW w:w="1420" w:type="dxa"/>
            <w:tcBorders>
              <w:top w:val="nil"/>
              <w:left w:val="nil"/>
              <w:bottom w:val="nil"/>
              <w:right w:val="nil"/>
            </w:tcBorders>
            <w:shd w:val="clear" w:color="auto" w:fill="auto"/>
            <w:noWrap/>
            <w:vAlign w:val="bottom"/>
            <w:hideMark/>
          </w:tcPr>
          <w:p w14:paraId="03ECD03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200.00</w:t>
            </w:r>
          </w:p>
        </w:tc>
      </w:tr>
      <w:tr w:rsidR="001E5A6C" w:rsidRPr="001E5A6C" w14:paraId="6FCC4D3C" w14:textId="77777777" w:rsidTr="001E5A6C">
        <w:trPr>
          <w:trHeight w:val="68"/>
        </w:trPr>
        <w:tc>
          <w:tcPr>
            <w:tcW w:w="1359" w:type="dxa"/>
            <w:tcBorders>
              <w:top w:val="nil"/>
              <w:left w:val="nil"/>
              <w:bottom w:val="nil"/>
              <w:right w:val="nil"/>
            </w:tcBorders>
            <w:shd w:val="clear" w:color="auto" w:fill="auto"/>
            <w:noWrap/>
            <w:vAlign w:val="bottom"/>
            <w:hideMark/>
          </w:tcPr>
          <w:p w14:paraId="0AE1A685"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0DBE0440"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4DB5CD1D"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528A9E69"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2AEC09EC"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3C456C2A"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4E536165"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200.00</w:t>
            </w:r>
          </w:p>
        </w:tc>
      </w:tr>
      <w:tr w:rsidR="001E5A6C" w:rsidRPr="001E5A6C" w14:paraId="08D287F1" w14:textId="77777777" w:rsidTr="001E5A6C">
        <w:trPr>
          <w:trHeight w:val="172"/>
        </w:trPr>
        <w:tc>
          <w:tcPr>
            <w:tcW w:w="1359" w:type="dxa"/>
            <w:tcBorders>
              <w:top w:val="nil"/>
              <w:left w:val="nil"/>
              <w:bottom w:val="nil"/>
              <w:right w:val="nil"/>
            </w:tcBorders>
            <w:shd w:val="clear" w:color="auto" w:fill="auto"/>
            <w:noWrap/>
            <w:vAlign w:val="bottom"/>
            <w:hideMark/>
          </w:tcPr>
          <w:p w14:paraId="0BBBE612" w14:textId="77777777" w:rsidR="001E5A6C" w:rsidRPr="001E5A6C" w:rsidRDefault="001E5A6C" w:rsidP="001E5A6C">
            <w:pPr>
              <w:jc w:val="right"/>
              <w:rPr>
                <w:rFonts w:ascii="Tahoma" w:hAnsi="Tahoma" w:cs="Tahoma"/>
                <w:b/>
                <w:bCs/>
                <w:color w:val="000000"/>
                <w:sz w:val="16"/>
                <w:szCs w:val="16"/>
                <w:u w:val="single"/>
                <w:lang w:eastAsia="en-GB"/>
              </w:rPr>
            </w:pPr>
          </w:p>
        </w:tc>
        <w:tc>
          <w:tcPr>
            <w:tcW w:w="915" w:type="dxa"/>
            <w:tcBorders>
              <w:top w:val="nil"/>
              <w:left w:val="nil"/>
              <w:bottom w:val="nil"/>
              <w:right w:val="nil"/>
            </w:tcBorders>
            <w:shd w:val="clear" w:color="auto" w:fill="auto"/>
            <w:noWrap/>
            <w:vAlign w:val="bottom"/>
            <w:hideMark/>
          </w:tcPr>
          <w:p w14:paraId="4275E9F9" w14:textId="77777777" w:rsidR="001E5A6C" w:rsidRPr="001E5A6C" w:rsidRDefault="001E5A6C" w:rsidP="001E5A6C">
            <w:pPr>
              <w:rPr>
                <w:sz w:val="20"/>
                <w:lang w:eastAsia="en-GB"/>
              </w:rPr>
            </w:pPr>
          </w:p>
        </w:tc>
        <w:tc>
          <w:tcPr>
            <w:tcW w:w="2021" w:type="dxa"/>
            <w:tcBorders>
              <w:top w:val="nil"/>
              <w:left w:val="nil"/>
              <w:bottom w:val="nil"/>
              <w:right w:val="nil"/>
            </w:tcBorders>
            <w:shd w:val="clear" w:color="000000" w:fill="FFC000"/>
            <w:noWrap/>
            <w:vAlign w:val="bottom"/>
            <w:hideMark/>
          </w:tcPr>
          <w:p w14:paraId="409DE074" w14:textId="77777777" w:rsidR="001E5A6C" w:rsidRPr="001E5A6C" w:rsidRDefault="001E5A6C" w:rsidP="001E5A6C">
            <w:pPr>
              <w:rPr>
                <w:rFonts w:ascii="Tahoma" w:hAnsi="Tahoma" w:cs="Tahoma"/>
                <w:b/>
                <w:bCs/>
                <w:sz w:val="16"/>
                <w:szCs w:val="16"/>
                <w:lang w:eastAsia="en-GB"/>
              </w:rPr>
            </w:pPr>
            <w:r w:rsidRPr="001E5A6C">
              <w:rPr>
                <w:rFonts w:ascii="Tahoma" w:hAnsi="Tahoma" w:cs="Tahoma"/>
                <w:b/>
                <w:bCs/>
                <w:sz w:val="16"/>
                <w:szCs w:val="16"/>
                <w:lang w:eastAsia="en-GB"/>
              </w:rPr>
              <w:t xml:space="preserve">Monelles Cleaning </w:t>
            </w:r>
          </w:p>
        </w:tc>
        <w:tc>
          <w:tcPr>
            <w:tcW w:w="2509" w:type="dxa"/>
            <w:tcBorders>
              <w:top w:val="nil"/>
              <w:left w:val="nil"/>
              <w:bottom w:val="nil"/>
              <w:right w:val="nil"/>
            </w:tcBorders>
            <w:shd w:val="clear" w:color="000000" w:fill="FFC000"/>
            <w:noWrap/>
            <w:vAlign w:val="bottom"/>
            <w:hideMark/>
          </w:tcPr>
          <w:p w14:paraId="03B8AAAB"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89" w:type="dxa"/>
            <w:tcBorders>
              <w:top w:val="nil"/>
              <w:left w:val="nil"/>
              <w:bottom w:val="nil"/>
              <w:right w:val="nil"/>
            </w:tcBorders>
            <w:shd w:val="clear" w:color="000000" w:fill="FFC000"/>
            <w:noWrap/>
            <w:vAlign w:val="bottom"/>
            <w:hideMark/>
          </w:tcPr>
          <w:p w14:paraId="5E782482"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421D6685"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w:t>
            </w:r>
          </w:p>
        </w:tc>
        <w:tc>
          <w:tcPr>
            <w:tcW w:w="1420" w:type="dxa"/>
            <w:tcBorders>
              <w:top w:val="nil"/>
              <w:left w:val="nil"/>
              <w:bottom w:val="nil"/>
              <w:right w:val="nil"/>
            </w:tcBorders>
            <w:shd w:val="clear" w:color="000000" w:fill="FFC000"/>
            <w:noWrap/>
            <w:vAlign w:val="bottom"/>
            <w:hideMark/>
          </w:tcPr>
          <w:p w14:paraId="7CF2C73E"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 </w:t>
            </w:r>
          </w:p>
        </w:tc>
      </w:tr>
      <w:tr w:rsidR="001E5A6C" w:rsidRPr="001E5A6C" w14:paraId="04C4609A" w14:textId="77777777" w:rsidTr="001E5A6C">
        <w:trPr>
          <w:trHeight w:val="76"/>
        </w:trPr>
        <w:tc>
          <w:tcPr>
            <w:tcW w:w="1359" w:type="dxa"/>
            <w:tcBorders>
              <w:top w:val="nil"/>
              <w:left w:val="nil"/>
              <w:bottom w:val="nil"/>
              <w:right w:val="nil"/>
            </w:tcBorders>
            <w:shd w:val="clear" w:color="auto" w:fill="auto"/>
            <w:noWrap/>
            <w:vAlign w:val="bottom"/>
            <w:hideMark/>
          </w:tcPr>
          <w:p w14:paraId="0FB5EA1E" w14:textId="77777777" w:rsidR="001E5A6C" w:rsidRPr="001E5A6C" w:rsidRDefault="001E5A6C" w:rsidP="001E5A6C">
            <w:pPr>
              <w:rPr>
                <w:rFonts w:ascii="Tahoma" w:hAnsi="Tahoma" w:cs="Tahoma"/>
                <w:b/>
                <w:bCs/>
                <w:color w:val="000000"/>
                <w:sz w:val="16"/>
                <w:szCs w:val="16"/>
                <w:u w:val="single"/>
                <w:lang w:eastAsia="en-GB"/>
              </w:rPr>
            </w:pPr>
          </w:p>
        </w:tc>
        <w:tc>
          <w:tcPr>
            <w:tcW w:w="915" w:type="dxa"/>
            <w:tcBorders>
              <w:top w:val="nil"/>
              <w:left w:val="nil"/>
              <w:bottom w:val="nil"/>
              <w:right w:val="nil"/>
            </w:tcBorders>
            <w:shd w:val="clear" w:color="auto" w:fill="auto"/>
            <w:noWrap/>
            <w:vAlign w:val="bottom"/>
            <w:hideMark/>
          </w:tcPr>
          <w:p w14:paraId="50E331E7"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36FE3CD1"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526FE5DB"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29D1EAC9"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7528EDE5"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3E3B51F8" w14:textId="77777777" w:rsidR="001E5A6C" w:rsidRPr="001E5A6C" w:rsidRDefault="001E5A6C" w:rsidP="001E5A6C">
            <w:pPr>
              <w:rPr>
                <w:sz w:val="20"/>
                <w:lang w:eastAsia="en-GB"/>
              </w:rPr>
            </w:pPr>
          </w:p>
        </w:tc>
      </w:tr>
      <w:tr w:rsidR="001E5A6C" w:rsidRPr="001E5A6C" w14:paraId="6A4105B6" w14:textId="77777777" w:rsidTr="001E5A6C">
        <w:trPr>
          <w:trHeight w:val="68"/>
        </w:trPr>
        <w:tc>
          <w:tcPr>
            <w:tcW w:w="1359" w:type="dxa"/>
            <w:tcBorders>
              <w:top w:val="nil"/>
              <w:left w:val="nil"/>
              <w:bottom w:val="nil"/>
              <w:right w:val="nil"/>
            </w:tcBorders>
            <w:shd w:val="clear" w:color="auto" w:fill="auto"/>
            <w:noWrap/>
            <w:vAlign w:val="bottom"/>
            <w:hideMark/>
          </w:tcPr>
          <w:p w14:paraId="7CBAAEB0" w14:textId="77777777" w:rsidR="001E5A6C" w:rsidRPr="001E5A6C" w:rsidRDefault="001E5A6C" w:rsidP="001E5A6C">
            <w:pPr>
              <w:rPr>
                <w:sz w:val="20"/>
                <w:lang w:eastAsia="en-GB"/>
              </w:rPr>
            </w:pPr>
          </w:p>
        </w:tc>
        <w:tc>
          <w:tcPr>
            <w:tcW w:w="915" w:type="dxa"/>
            <w:tcBorders>
              <w:top w:val="nil"/>
              <w:left w:val="nil"/>
              <w:bottom w:val="nil"/>
              <w:right w:val="nil"/>
            </w:tcBorders>
            <w:shd w:val="clear" w:color="auto" w:fill="auto"/>
            <w:noWrap/>
            <w:vAlign w:val="bottom"/>
            <w:hideMark/>
          </w:tcPr>
          <w:p w14:paraId="20CC7F5D"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603EDC23"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30/04/2020</w:t>
            </w:r>
          </w:p>
        </w:tc>
        <w:tc>
          <w:tcPr>
            <w:tcW w:w="2509" w:type="dxa"/>
            <w:tcBorders>
              <w:top w:val="nil"/>
              <w:left w:val="nil"/>
              <w:bottom w:val="nil"/>
              <w:right w:val="nil"/>
            </w:tcBorders>
            <w:shd w:val="clear" w:color="auto" w:fill="auto"/>
            <w:noWrap/>
            <w:vAlign w:val="bottom"/>
            <w:hideMark/>
          </w:tcPr>
          <w:p w14:paraId="6690243F"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JC Cleaning for April</w:t>
            </w:r>
          </w:p>
        </w:tc>
        <w:tc>
          <w:tcPr>
            <w:tcW w:w="789" w:type="dxa"/>
            <w:tcBorders>
              <w:top w:val="nil"/>
              <w:left w:val="nil"/>
              <w:bottom w:val="nil"/>
              <w:right w:val="nil"/>
            </w:tcBorders>
            <w:shd w:val="clear" w:color="auto" w:fill="auto"/>
            <w:noWrap/>
            <w:vAlign w:val="bottom"/>
            <w:hideMark/>
          </w:tcPr>
          <w:p w14:paraId="42CB768E"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737.24</w:t>
            </w:r>
          </w:p>
        </w:tc>
        <w:tc>
          <w:tcPr>
            <w:tcW w:w="702" w:type="dxa"/>
            <w:tcBorders>
              <w:top w:val="nil"/>
              <w:left w:val="nil"/>
              <w:bottom w:val="nil"/>
              <w:right w:val="nil"/>
            </w:tcBorders>
            <w:shd w:val="clear" w:color="auto" w:fill="auto"/>
            <w:noWrap/>
            <w:vAlign w:val="bottom"/>
            <w:hideMark/>
          </w:tcPr>
          <w:p w14:paraId="128FEE1F"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6AEC82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737.24</w:t>
            </w:r>
          </w:p>
        </w:tc>
      </w:tr>
      <w:tr w:rsidR="001E5A6C" w:rsidRPr="001E5A6C" w14:paraId="4BD09F04" w14:textId="77777777" w:rsidTr="001E5A6C">
        <w:trPr>
          <w:trHeight w:val="68"/>
        </w:trPr>
        <w:tc>
          <w:tcPr>
            <w:tcW w:w="1359" w:type="dxa"/>
            <w:tcBorders>
              <w:top w:val="nil"/>
              <w:left w:val="nil"/>
              <w:bottom w:val="nil"/>
              <w:right w:val="nil"/>
            </w:tcBorders>
            <w:shd w:val="clear" w:color="auto" w:fill="auto"/>
            <w:noWrap/>
            <w:vAlign w:val="bottom"/>
            <w:hideMark/>
          </w:tcPr>
          <w:p w14:paraId="5B8501E3"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18A65B73"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410F1987"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30/04/2020</w:t>
            </w:r>
          </w:p>
        </w:tc>
        <w:tc>
          <w:tcPr>
            <w:tcW w:w="2509" w:type="dxa"/>
            <w:tcBorders>
              <w:top w:val="nil"/>
              <w:left w:val="nil"/>
              <w:bottom w:val="nil"/>
              <w:right w:val="nil"/>
            </w:tcBorders>
            <w:shd w:val="clear" w:color="auto" w:fill="auto"/>
            <w:noWrap/>
            <w:vAlign w:val="bottom"/>
            <w:hideMark/>
          </w:tcPr>
          <w:p w14:paraId="7B532635"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JC Office Cleaning for April</w:t>
            </w:r>
          </w:p>
        </w:tc>
        <w:tc>
          <w:tcPr>
            <w:tcW w:w="789" w:type="dxa"/>
            <w:tcBorders>
              <w:top w:val="nil"/>
              <w:left w:val="nil"/>
              <w:bottom w:val="nil"/>
              <w:right w:val="nil"/>
            </w:tcBorders>
            <w:shd w:val="clear" w:color="auto" w:fill="auto"/>
            <w:noWrap/>
            <w:vAlign w:val="bottom"/>
            <w:hideMark/>
          </w:tcPr>
          <w:p w14:paraId="3FEDBB1C"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291.67</w:t>
            </w:r>
          </w:p>
        </w:tc>
        <w:tc>
          <w:tcPr>
            <w:tcW w:w="702" w:type="dxa"/>
            <w:tcBorders>
              <w:top w:val="nil"/>
              <w:left w:val="nil"/>
              <w:bottom w:val="nil"/>
              <w:right w:val="nil"/>
            </w:tcBorders>
            <w:shd w:val="clear" w:color="auto" w:fill="auto"/>
            <w:noWrap/>
            <w:vAlign w:val="bottom"/>
            <w:hideMark/>
          </w:tcPr>
          <w:p w14:paraId="1E3004C1"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33322F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291.67</w:t>
            </w:r>
          </w:p>
        </w:tc>
      </w:tr>
      <w:tr w:rsidR="001E5A6C" w:rsidRPr="001E5A6C" w14:paraId="60704ADD" w14:textId="77777777" w:rsidTr="001E5A6C">
        <w:trPr>
          <w:trHeight w:val="68"/>
        </w:trPr>
        <w:tc>
          <w:tcPr>
            <w:tcW w:w="1359" w:type="dxa"/>
            <w:tcBorders>
              <w:top w:val="nil"/>
              <w:left w:val="nil"/>
              <w:bottom w:val="nil"/>
              <w:right w:val="nil"/>
            </w:tcBorders>
            <w:shd w:val="clear" w:color="auto" w:fill="auto"/>
            <w:noWrap/>
            <w:vAlign w:val="bottom"/>
            <w:hideMark/>
          </w:tcPr>
          <w:p w14:paraId="1D713505"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1B0BCF1E"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2F15849F"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30/04/2020</w:t>
            </w:r>
          </w:p>
        </w:tc>
        <w:tc>
          <w:tcPr>
            <w:tcW w:w="2509" w:type="dxa"/>
            <w:tcBorders>
              <w:top w:val="nil"/>
              <w:left w:val="nil"/>
              <w:bottom w:val="nil"/>
              <w:right w:val="nil"/>
            </w:tcBorders>
            <w:shd w:val="clear" w:color="auto" w:fill="auto"/>
            <w:noWrap/>
            <w:vAlign w:val="bottom"/>
            <w:hideMark/>
          </w:tcPr>
          <w:p w14:paraId="678D8F9E"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B/C Cleaning for April</w:t>
            </w:r>
          </w:p>
        </w:tc>
        <w:tc>
          <w:tcPr>
            <w:tcW w:w="789" w:type="dxa"/>
            <w:tcBorders>
              <w:top w:val="nil"/>
              <w:left w:val="nil"/>
              <w:bottom w:val="nil"/>
              <w:right w:val="nil"/>
            </w:tcBorders>
            <w:shd w:val="clear" w:color="auto" w:fill="auto"/>
            <w:noWrap/>
            <w:vAlign w:val="bottom"/>
            <w:hideMark/>
          </w:tcPr>
          <w:p w14:paraId="3CCB81A8"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758.29</w:t>
            </w:r>
          </w:p>
        </w:tc>
        <w:tc>
          <w:tcPr>
            <w:tcW w:w="702" w:type="dxa"/>
            <w:tcBorders>
              <w:top w:val="nil"/>
              <w:left w:val="nil"/>
              <w:bottom w:val="nil"/>
              <w:right w:val="nil"/>
            </w:tcBorders>
            <w:shd w:val="clear" w:color="auto" w:fill="auto"/>
            <w:noWrap/>
            <w:vAlign w:val="bottom"/>
            <w:hideMark/>
          </w:tcPr>
          <w:p w14:paraId="6639DB07"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549482F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758.29</w:t>
            </w:r>
          </w:p>
        </w:tc>
      </w:tr>
      <w:tr w:rsidR="001E5A6C" w:rsidRPr="001E5A6C" w14:paraId="616B6793" w14:textId="77777777" w:rsidTr="001E5A6C">
        <w:trPr>
          <w:trHeight w:val="68"/>
        </w:trPr>
        <w:tc>
          <w:tcPr>
            <w:tcW w:w="1359" w:type="dxa"/>
            <w:tcBorders>
              <w:top w:val="nil"/>
              <w:left w:val="nil"/>
              <w:bottom w:val="nil"/>
              <w:right w:val="nil"/>
            </w:tcBorders>
            <w:shd w:val="clear" w:color="auto" w:fill="auto"/>
            <w:noWrap/>
            <w:vAlign w:val="bottom"/>
            <w:hideMark/>
          </w:tcPr>
          <w:p w14:paraId="4EF4EF07"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2582CB38"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25BAD77F"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30/04/2020</w:t>
            </w:r>
          </w:p>
        </w:tc>
        <w:tc>
          <w:tcPr>
            <w:tcW w:w="2509" w:type="dxa"/>
            <w:tcBorders>
              <w:top w:val="nil"/>
              <w:left w:val="nil"/>
              <w:bottom w:val="nil"/>
              <w:right w:val="nil"/>
            </w:tcBorders>
            <w:shd w:val="clear" w:color="auto" w:fill="auto"/>
            <w:noWrap/>
            <w:vAlign w:val="bottom"/>
            <w:hideMark/>
          </w:tcPr>
          <w:p w14:paraId="0BE9E6CD"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B/W Cleaning for April</w:t>
            </w:r>
          </w:p>
        </w:tc>
        <w:tc>
          <w:tcPr>
            <w:tcW w:w="789" w:type="dxa"/>
            <w:tcBorders>
              <w:top w:val="nil"/>
              <w:left w:val="nil"/>
              <w:bottom w:val="nil"/>
              <w:right w:val="nil"/>
            </w:tcBorders>
            <w:shd w:val="clear" w:color="auto" w:fill="auto"/>
            <w:noWrap/>
            <w:vAlign w:val="bottom"/>
            <w:hideMark/>
          </w:tcPr>
          <w:p w14:paraId="2747FAC6"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650.00</w:t>
            </w:r>
          </w:p>
        </w:tc>
        <w:tc>
          <w:tcPr>
            <w:tcW w:w="702" w:type="dxa"/>
            <w:tcBorders>
              <w:top w:val="nil"/>
              <w:left w:val="nil"/>
              <w:bottom w:val="nil"/>
              <w:right w:val="nil"/>
            </w:tcBorders>
            <w:shd w:val="clear" w:color="auto" w:fill="auto"/>
            <w:noWrap/>
            <w:vAlign w:val="bottom"/>
            <w:hideMark/>
          </w:tcPr>
          <w:p w14:paraId="0F6C4F88"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4933C07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650.00</w:t>
            </w:r>
          </w:p>
        </w:tc>
      </w:tr>
      <w:tr w:rsidR="001E5A6C" w:rsidRPr="001E5A6C" w14:paraId="67B14DF1" w14:textId="77777777" w:rsidTr="001E5A6C">
        <w:trPr>
          <w:trHeight w:val="68"/>
        </w:trPr>
        <w:tc>
          <w:tcPr>
            <w:tcW w:w="1359" w:type="dxa"/>
            <w:tcBorders>
              <w:top w:val="nil"/>
              <w:left w:val="nil"/>
              <w:bottom w:val="nil"/>
              <w:right w:val="nil"/>
            </w:tcBorders>
            <w:shd w:val="clear" w:color="auto" w:fill="auto"/>
            <w:noWrap/>
            <w:vAlign w:val="bottom"/>
            <w:hideMark/>
          </w:tcPr>
          <w:p w14:paraId="70716424"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491BAEF1"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461322C0"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30/04/2020</w:t>
            </w:r>
          </w:p>
        </w:tc>
        <w:tc>
          <w:tcPr>
            <w:tcW w:w="2509" w:type="dxa"/>
            <w:tcBorders>
              <w:top w:val="nil"/>
              <w:left w:val="nil"/>
              <w:bottom w:val="nil"/>
              <w:right w:val="nil"/>
            </w:tcBorders>
            <w:shd w:val="clear" w:color="auto" w:fill="auto"/>
            <w:noWrap/>
            <w:vAlign w:val="bottom"/>
            <w:hideMark/>
          </w:tcPr>
          <w:p w14:paraId="6728F95D" w14:textId="77777777" w:rsidR="001E5A6C" w:rsidRPr="001E5A6C" w:rsidRDefault="001E5A6C" w:rsidP="001E5A6C">
            <w:pPr>
              <w:rPr>
                <w:rFonts w:ascii="Tahoma" w:hAnsi="Tahoma" w:cs="Tahoma"/>
                <w:sz w:val="16"/>
                <w:szCs w:val="16"/>
                <w:lang w:eastAsia="en-GB"/>
              </w:rPr>
            </w:pPr>
            <w:proofErr w:type="spellStart"/>
            <w:r w:rsidRPr="001E5A6C">
              <w:rPr>
                <w:rFonts w:ascii="Tahoma" w:hAnsi="Tahoma" w:cs="Tahoma"/>
                <w:sz w:val="16"/>
                <w:szCs w:val="16"/>
                <w:lang w:eastAsia="en-GB"/>
              </w:rPr>
              <w:t>Skat</w:t>
            </w:r>
            <w:proofErr w:type="spellEnd"/>
            <w:r w:rsidRPr="001E5A6C">
              <w:rPr>
                <w:rFonts w:ascii="Tahoma" w:hAnsi="Tahoma" w:cs="Tahoma"/>
                <w:sz w:val="16"/>
                <w:szCs w:val="16"/>
                <w:lang w:eastAsia="en-GB"/>
              </w:rPr>
              <w:t xml:space="preserve"> park Cleaning for April</w:t>
            </w:r>
          </w:p>
        </w:tc>
        <w:tc>
          <w:tcPr>
            <w:tcW w:w="789" w:type="dxa"/>
            <w:tcBorders>
              <w:top w:val="nil"/>
              <w:left w:val="nil"/>
              <w:bottom w:val="nil"/>
              <w:right w:val="nil"/>
            </w:tcBorders>
            <w:shd w:val="clear" w:color="auto" w:fill="auto"/>
            <w:noWrap/>
            <w:vAlign w:val="bottom"/>
            <w:hideMark/>
          </w:tcPr>
          <w:p w14:paraId="29F347EB"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87.75</w:t>
            </w:r>
          </w:p>
        </w:tc>
        <w:tc>
          <w:tcPr>
            <w:tcW w:w="702" w:type="dxa"/>
            <w:tcBorders>
              <w:top w:val="nil"/>
              <w:left w:val="nil"/>
              <w:bottom w:val="nil"/>
              <w:right w:val="nil"/>
            </w:tcBorders>
            <w:shd w:val="clear" w:color="auto" w:fill="auto"/>
            <w:noWrap/>
            <w:vAlign w:val="bottom"/>
            <w:hideMark/>
          </w:tcPr>
          <w:p w14:paraId="751AC1C2"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1E8822F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87.75</w:t>
            </w:r>
          </w:p>
        </w:tc>
      </w:tr>
      <w:tr w:rsidR="001E5A6C" w:rsidRPr="001E5A6C" w14:paraId="484E099D" w14:textId="77777777" w:rsidTr="001E5A6C">
        <w:trPr>
          <w:trHeight w:val="68"/>
        </w:trPr>
        <w:tc>
          <w:tcPr>
            <w:tcW w:w="1359" w:type="dxa"/>
            <w:tcBorders>
              <w:top w:val="nil"/>
              <w:left w:val="nil"/>
              <w:bottom w:val="nil"/>
              <w:right w:val="nil"/>
            </w:tcBorders>
            <w:shd w:val="clear" w:color="auto" w:fill="auto"/>
            <w:noWrap/>
            <w:vAlign w:val="bottom"/>
            <w:hideMark/>
          </w:tcPr>
          <w:p w14:paraId="180800F4"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0619416C"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11EF893B"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2D704A5E"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47E1B8E3"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397EB3E8"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4CC8A425"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2524.95</w:t>
            </w:r>
          </w:p>
        </w:tc>
      </w:tr>
      <w:tr w:rsidR="001E5A6C" w:rsidRPr="001E5A6C" w14:paraId="7989411E" w14:textId="77777777" w:rsidTr="001E5A6C">
        <w:trPr>
          <w:trHeight w:val="68"/>
        </w:trPr>
        <w:tc>
          <w:tcPr>
            <w:tcW w:w="1359" w:type="dxa"/>
            <w:tcBorders>
              <w:top w:val="nil"/>
              <w:left w:val="nil"/>
              <w:bottom w:val="nil"/>
              <w:right w:val="nil"/>
            </w:tcBorders>
            <w:shd w:val="clear" w:color="auto" w:fill="auto"/>
            <w:noWrap/>
            <w:vAlign w:val="bottom"/>
            <w:hideMark/>
          </w:tcPr>
          <w:p w14:paraId="74D3B4A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ONEOFF</w:t>
            </w:r>
          </w:p>
        </w:tc>
        <w:tc>
          <w:tcPr>
            <w:tcW w:w="915" w:type="dxa"/>
            <w:tcBorders>
              <w:top w:val="nil"/>
              <w:left w:val="nil"/>
              <w:bottom w:val="nil"/>
              <w:right w:val="nil"/>
            </w:tcBorders>
            <w:shd w:val="clear" w:color="auto" w:fill="auto"/>
            <w:noWrap/>
            <w:vAlign w:val="bottom"/>
            <w:hideMark/>
          </w:tcPr>
          <w:p w14:paraId="78C59A91"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4FC7A649"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ONE OFF SUPPLIERS - BY INTERNET PAYMENT</w:t>
            </w:r>
          </w:p>
        </w:tc>
        <w:tc>
          <w:tcPr>
            <w:tcW w:w="789" w:type="dxa"/>
            <w:tcBorders>
              <w:top w:val="nil"/>
              <w:left w:val="nil"/>
              <w:bottom w:val="nil"/>
              <w:right w:val="nil"/>
            </w:tcBorders>
            <w:shd w:val="clear" w:color="000000" w:fill="FFC000"/>
            <w:noWrap/>
            <w:vAlign w:val="bottom"/>
            <w:hideMark/>
          </w:tcPr>
          <w:p w14:paraId="394310DE"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5CEAE006"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39A13C0B"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r>
      <w:tr w:rsidR="001E5A6C" w:rsidRPr="001E5A6C" w14:paraId="5BF66913" w14:textId="77777777" w:rsidTr="001E5A6C">
        <w:trPr>
          <w:trHeight w:val="68"/>
        </w:trPr>
        <w:tc>
          <w:tcPr>
            <w:tcW w:w="1359" w:type="dxa"/>
            <w:tcBorders>
              <w:top w:val="nil"/>
              <w:left w:val="nil"/>
              <w:bottom w:val="nil"/>
              <w:right w:val="nil"/>
            </w:tcBorders>
            <w:shd w:val="clear" w:color="auto" w:fill="auto"/>
            <w:noWrap/>
            <w:vAlign w:val="bottom"/>
            <w:hideMark/>
          </w:tcPr>
          <w:p w14:paraId="219414E9"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48F2EF9B"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2ADEF9A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471C6E8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28C942B5"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4C10D16D"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3C3F1ADD" w14:textId="77777777" w:rsidR="001E5A6C" w:rsidRPr="001E5A6C" w:rsidRDefault="001E5A6C" w:rsidP="001E5A6C">
            <w:pPr>
              <w:rPr>
                <w:sz w:val="20"/>
                <w:lang w:eastAsia="en-GB"/>
              </w:rPr>
            </w:pPr>
          </w:p>
        </w:tc>
      </w:tr>
      <w:tr w:rsidR="001E5A6C" w:rsidRPr="001E5A6C" w14:paraId="20E64196" w14:textId="77777777" w:rsidTr="001E5A6C">
        <w:trPr>
          <w:trHeight w:val="100"/>
        </w:trPr>
        <w:tc>
          <w:tcPr>
            <w:tcW w:w="1359" w:type="dxa"/>
            <w:tcBorders>
              <w:top w:val="nil"/>
              <w:left w:val="nil"/>
              <w:bottom w:val="nil"/>
              <w:right w:val="nil"/>
            </w:tcBorders>
            <w:shd w:val="clear" w:color="auto" w:fill="auto"/>
            <w:noWrap/>
            <w:vAlign w:val="bottom"/>
            <w:hideMark/>
          </w:tcPr>
          <w:p w14:paraId="1729E11C"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3CADB58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83337676</w:t>
            </w:r>
          </w:p>
        </w:tc>
        <w:tc>
          <w:tcPr>
            <w:tcW w:w="2021" w:type="dxa"/>
            <w:tcBorders>
              <w:top w:val="nil"/>
              <w:left w:val="nil"/>
              <w:bottom w:val="nil"/>
              <w:right w:val="nil"/>
            </w:tcBorders>
            <w:shd w:val="clear" w:color="auto" w:fill="auto"/>
            <w:noWrap/>
            <w:vAlign w:val="bottom"/>
            <w:hideMark/>
          </w:tcPr>
          <w:p w14:paraId="6F19EB6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29/03/2020</w:t>
            </w:r>
          </w:p>
        </w:tc>
        <w:tc>
          <w:tcPr>
            <w:tcW w:w="2509" w:type="dxa"/>
            <w:tcBorders>
              <w:top w:val="nil"/>
              <w:left w:val="nil"/>
              <w:bottom w:val="nil"/>
              <w:right w:val="nil"/>
            </w:tcBorders>
            <w:shd w:val="clear" w:color="auto" w:fill="auto"/>
            <w:noWrap/>
            <w:vAlign w:val="bottom"/>
            <w:hideMark/>
          </w:tcPr>
          <w:p w14:paraId="50680BA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TP-Link Wifi dongle (Coronavirus) G Baker - </w:t>
            </w:r>
            <w:r w:rsidRPr="001E5A6C">
              <w:rPr>
                <w:rFonts w:ascii="Tahoma" w:hAnsi="Tahoma" w:cs="Tahoma"/>
                <w:b/>
                <w:bCs/>
                <w:color w:val="000000"/>
                <w:sz w:val="16"/>
                <w:szCs w:val="16"/>
                <w:lang w:eastAsia="en-GB"/>
              </w:rPr>
              <w:t>Purchased by T Hucke</w:t>
            </w:r>
            <w:r w:rsidRPr="001E5A6C">
              <w:rPr>
                <w:rFonts w:ascii="Tahoma" w:hAnsi="Tahoma" w:cs="Tahoma"/>
                <w:color w:val="000000"/>
                <w:sz w:val="16"/>
                <w:szCs w:val="16"/>
                <w:lang w:eastAsia="en-GB"/>
              </w:rPr>
              <w:t>r</w:t>
            </w:r>
          </w:p>
        </w:tc>
        <w:tc>
          <w:tcPr>
            <w:tcW w:w="789" w:type="dxa"/>
            <w:tcBorders>
              <w:top w:val="nil"/>
              <w:left w:val="nil"/>
              <w:bottom w:val="nil"/>
              <w:right w:val="nil"/>
            </w:tcBorders>
            <w:shd w:val="clear" w:color="auto" w:fill="auto"/>
            <w:noWrap/>
            <w:vAlign w:val="bottom"/>
            <w:hideMark/>
          </w:tcPr>
          <w:p w14:paraId="42940C0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18.74</w:t>
            </w:r>
          </w:p>
        </w:tc>
        <w:tc>
          <w:tcPr>
            <w:tcW w:w="702" w:type="dxa"/>
            <w:tcBorders>
              <w:top w:val="nil"/>
              <w:left w:val="nil"/>
              <w:bottom w:val="nil"/>
              <w:right w:val="nil"/>
            </w:tcBorders>
            <w:shd w:val="clear" w:color="auto" w:fill="auto"/>
            <w:noWrap/>
            <w:vAlign w:val="bottom"/>
            <w:hideMark/>
          </w:tcPr>
          <w:p w14:paraId="449DC31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3.75</w:t>
            </w:r>
          </w:p>
        </w:tc>
        <w:tc>
          <w:tcPr>
            <w:tcW w:w="1420" w:type="dxa"/>
            <w:tcBorders>
              <w:top w:val="nil"/>
              <w:left w:val="nil"/>
              <w:bottom w:val="nil"/>
              <w:right w:val="nil"/>
            </w:tcBorders>
            <w:shd w:val="clear" w:color="auto" w:fill="auto"/>
            <w:noWrap/>
            <w:vAlign w:val="bottom"/>
            <w:hideMark/>
          </w:tcPr>
          <w:p w14:paraId="7351B6FF"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22.49</w:t>
            </w:r>
          </w:p>
        </w:tc>
      </w:tr>
      <w:tr w:rsidR="001E5A6C" w:rsidRPr="001E5A6C" w14:paraId="16E7ADF9" w14:textId="77777777" w:rsidTr="001E5A6C">
        <w:trPr>
          <w:trHeight w:val="94"/>
        </w:trPr>
        <w:tc>
          <w:tcPr>
            <w:tcW w:w="1359" w:type="dxa"/>
            <w:tcBorders>
              <w:top w:val="nil"/>
              <w:left w:val="nil"/>
              <w:bottom w:val="nil"/>
              <w:right w:val="nil"/>
            </w:tcBorders>
            <w:shd w:val="clear" w:color="auto" w:fill="auto"/>
            <w:noWrap/>
            <w:vAlign w:val="bottom"/>
            <w:hideMark/>
          </w:tcPr>
          <w:p w14:paraId="3C6ECF2A"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020E5687"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780796</w:t>
            </w:r>
          </w:p>
        </w:tc>
        <w:tc>
          <w:tcPr>
            <w:tcW w:w="2021" w:type="dxa"/>
            <w:tcBorders>
              <w:top w:val="nil"/>
              <w:left w:val="nil"/>
              <w:bottom w:val="nil"/>
              <w:right w:val="nil"/>
            </w:tcBorders>
            <w:shd w:val="clear" w:color="auto" w:fill="auto"/>
            <w:noWrap/>
            <w:vAlign w:val="bottom"/>
            <w:hideMark/>
          </w:tcPr>
          <w:p w14:paraId="7B1A2B7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14/04/2020</w:t>
            </w:r>
          </w:p>
        </w:tc>
        <w:tc>
          <w:tcPr>
            <w:tcW w:w="2509" w:type="dxa"/>
            <w:tcBorders>
              <w:top w:val="nil"/>
              <w:left w:val="nil"/>
              <w:bottom w:val="nil"/>
              <w:right w:val="nil"/>
            </w:tcBorders>
            <w:shd w:val="clear" w:color="auto" w:fill="auto"/>
            <w:noWrap/>
            <w:vAlign w:val="bottom"/>
            <w:hideMark/>
          </w:tcPr>
          <w:p w14:paraId="36027DCD"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TP-Link Wifi dongle (Coronavirus) V Walters -</w:t>
            </w:r>
            <w:r w:rsidRPr="001E5A6C">
              <w:rPr>
                <w:rFonts w:ascii="Tahoma" w:hAnsi="Tahoma" w:cs="Tahoma"/>
                <w:b/>
                <w:bCs/>
                <w:color w:val="000000"/>
                <w:sz w:val="16"/>
                <w:szCs w:val="16"/>
                <w:lang w:eastAsia="en-GB"/>
              </w:rPr>
              <w:t xml:space="preserve"> Purchased by S Petela</w:t>
            </w:r>
          </w:p>
        </w:tc>
        <w:tc>
          <w:tcPr>
            <w:tcW w:w="789" w:type="dxa"/>
            <w:tcBorders>
              <w:top w:val="nil"/>
              <w:left w:val="nil"/>
              <w:bottom w:val="nil"/>
              <w:right w:val="nil"/>
            </w:tcBorders>
            <w:shd w:val="clear" w:color="auto" w:fill="auto"/>
            <w:noWrap/>
            <w:vAlign w:val="bottom"/>
            <w:hideMark/>
          </w:tcPr>
          <w:p w14:paraId="18A0FEE9"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30.94</w:t>
            </w:r>
          </w:p>
        </w:tc>
        <w:tc>
          <w:tcPr>
            <w:tcW w:w="702" w:type="dxa"/>
            <w:tcBorders>
              <w:top w:val="nil"/>
              <w:left w:val="nil"/>
              <w:bottom w:val="nil"/>
              <w:right w:val="nil"/>
            </w:tcBorders>
            <w:shd w:val="clear" w:color="auto" w:fill="auto"/>
            <w:noWrap/>
            <w:vAlign w:val="bottom"/>
            <w:hideMark/>
          </w:tcPr>
          <w:p w14:paraId="735FF786"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0.00</w:t>
            </w:r>
          </w:p>
        </w:tc>
        <w:tc>
          <w:tcPr>
            <w:tcW w:w="1420" w:type="dxa"/>
            <w:tcBorders>
              <w:top w:val="nil"/>
              <w:left w:val="nil"/>
              <w:bottom w:val="nil"/>
              <w:right w:val="nil"/>
            </w:tcBorders>
            <w:shd w:val="clear" w:color="auto" w:fill="auto"/>
            <w:noWrap/>
            <w:vAlign w:val="bottom"/>
            <w:hideMark/>
          </w:tcPr>
          <w:p w14:paraId="43A7C970"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30.94</w:t>
            </w:r>
          </w:p>
        </w:tc>
      </w:tr>
      <w:tr w:rsidR="001E5A6C" w:rsidRPr="001E5A6C" w14:paraId="11393AF1" w14:textId="77777777" w:rsidTr="001E5A6C">
        <w:trPr>
          <w:trHeight w:val="288"/>
        </w:trPr>
        <w:tc>
          <w:tcPr>
            <w:tcW w:w="1359" w:type="dxa"/>
            <w:tcBorders>
              <w:top w:val="nil"/>
              <w:left w:val="nil"/>
              <w:bottom w:val="nil"/>
              <w:right w:val="nil"/>
            </w:tcBorders>
            <w:shd w:val="clear" w:color="auto" w:fill="auto"/>
            <w:noWrap/>
            <w:vAlign w:val="bottom"/>
            <w:hideMark/>
          </w:tcPr>
          <w:p w14:paraId="5109EC9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04C65379"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700311</w:t>
            </w:r>
          </w:p>
        </w:tc>
        <w:tc>
          <w:tcPr>
            <w:tcW w:w="2021" w:type="dxa"/>
            <w:tcBorders>
              <w:top w:val="nil"/>
              <w:left w:val="nil"/>
              <w:bottom w:val="nil"/>
              <w:right w:val="nil"/>
            </w:tcBorders>
            <w:shd w:val="clear" w:color="auto" w:fill="auto"/>
            <w:noWrap/>
            <w:vAlign w:val="bottom"/>
            <w:hideMark/>
          </w:tcPr>
          <w:p w14:paraId="477CEAAD"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14/04/2020</w:t>
            </w:r>
          </w:p>
        </w:tc>
        <w:tc>
          <w:tcPr>
            <w:tcW w:w="2509" w:type="dxa"/>
            <w:tcBorders>
              <w:top w:val="nil"/>
              <w:left w:val="nil"/>
              <w:bottom w:val="nil"/>
              <w:right w:val="nil"/>
            </w:tcBorders>
            <w:shd w:val="clear" w:color="auto" w:fill="auto"/>
            <w:vAlign w:val="bottom"/>
            <w:hideMark/>
          </w:tcPr>
          <w:p w14:paraId="1E43BEA6"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TP-Link Wifi dongle (Coronavirus) S Clark - </w:t>
            </w:r>
            <w:r w:rsidRPr="001E5A6C">
              <w:rPr>
                <w:rFonts w:ascii="Tahoma" w:hAnsi="Tahoma" w:cs="Tahoma"/>
                <w:b/>
                <w:bCs/>
                <w:color w:val="000000"/>
                <w:sz w:val="16"/>
                <w:szCs w:val="16"/>
                <w:lang w:eastAsia="en-GB"/>
              </w:rPr>
              <w:t>Purchased by S Petela</w:t>
            </w:r>
          </w:p>
        </w:tc>
        <w:tc>
          <w:tcPr>
            <w:tcW w:w="789" w:type="dxa"/>
            <w:tcBorders>
              <w:top w:val="nil"/>
              <w:left w:val="nil"/>
              <w:bottom w:val="nil"/>
              <w:right w:val="nil"/>
            </w:tcBorders>
            <w:shd w:val="clear" w:color="auto" w:fill="auto"/>
            <w:noWrap/>
            <w:vAlign w:val="bottom"/>
            <w:hideMark/>
          </w:tcPr>
          <w:p w14:paraId="27F5AAF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30.94</w:t>
            </w:r>
          </w:p>
        </w:tc>
        <w:tc>
          <w:tcPr>
            <w:tcW w:w="702" w:type="dxa"/>
            <w:tcBorders>
              <w:top w:val="nil"/>
              <w:left w:val="nil"/>
              <w:bottom w:val="nil"/>
              <w:right w:val="nil"/>
            </w:tcBorders>
            <w:shd w:val="clear" w:color="auto" w:fill="auto"/>
            <w:noWrap/>
            <w:vAlign w:val="bottom"/>
            <w:hideMark/>
          </w:tcPr>
          <w:p w14:paraId="16ABA1B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0.00</w:t>
            </w:r>
          </w:p>
        </w:tc>
        <w:tc>
          <w:tcPr>
            <w:tcW w:w="1420" w:type="dxa"/>
            <w:tcBorders>
              <w:top w:val="nil"/>
              <w:left w:val="nil"/>
              <w:bottom w:val="nil"/>
              <w:right w:val="nil"/>
            </w:tcBorders>
            <w:shd w:val="clear" w:color="auto" w:fill="auto"/>
            <w:noWrap/>
            <w:vAlign w:val="bottom"/>
            <w:hideMark/>
          </w:tcPr>
          <w:p w14:paraId="5167ABDE"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30.94</w:t>
            </w:r>
          </w:p>
        </w:tc>
      </w:tr>
      <w:tr w:rsidR="001E5A6C" w:rsidRPr="001E5A6C" w14:paraId="479D1D01" w14:textId="77777777" w:rsidTr="001E5A6C">
        <w:trPr>
          <w:trHeight w:val="264"/>
        </w:trPr>
        <w:tc>
          <w:tcPr>
            <w:tcW w:w="1359" w:type="dxa"/>
            <w:tcBorders>
              <w:top w:val="nil"/>
              <w:left w:val="nil"/>
              <w:bottom w:val="nil"/>
              <w:right w:val="nil"/>
            </w:tcBorders>
            <w:shd w:val="clear" w:color="auto" w:fill="auto"/>
            <w:noWrap/>
            <w:vAlign w:val="bottom"/>
            <w:hideMark/>
          </w:tcPr>
          <w:p w14:paraId="5B96FA7A"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lastRenderedPageBreak/>
              <w:t>PI</w:t>
            </w:r>
          </w:p>
        </w:tc>
        <w:tc>
          <w:tcPr>
            <w:tcW w:w="915" w:type="dxa"/>
            <w:tcBorders>
              <w:top w:val="nil"/>
              <w:left w:val="nil"/>
              <w:bottom w:val="nil"/>
              <w:right w:val="nil"/>
            </w:tcBorders>
            <w:shd w:val="clear" w:color="auto" w:fill="auto"/>
            <w:noWrap/>
            <w:vAlign w:val="bottom"/>
            <w:hideMark/>
          </w:tcPr>
          <w:p w14:paraId="4A140CBC"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1174512</w:t>
            </w:r>
          </w:p>
        </w:tc>
        <w:tc>
          <w:tcPr>
            <w:tcW w:w="2021" w:type="dxa"/>
            <w:tcBorders>
              <w:top w:val="nil"/>
              <w:left w:val="nil"/>
              <w:bottom w:val="nil"/>
              <w:right w:val="nil"/>
            </w:tcBorders>
            <w:shd w:val="clear" w:color="auto" w:fill="auto"/>
            <w:noWrap/>
            <w:vAlign w:val="bottom"/>
            <w:hideMark/>
          </w:tcPr>
          <w:p w14:paraId="7E39702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30/04/2020</w:t>
            </w:r>
          </w:p>
        </w:tc>
        <w:tc>
          <w:tcPr>
            <w:tcW w:w="2509" w:type="dxa"/>
            <w:tcBorders>
              <w:top w:val="nil"/>
              <w:left w:val="nil"/>
              <w:bottom w:val="nil"/>
              <w:right w:val="nil"/>
            </w:tcBorders>
            <w:shd w:val="clear" w:color="auto" w:fill="auto"/>
            <w:vAlign w:val="bottom"/>
            <w:hideMark/>
          </w:tcPr>
          <w:p w14:paraId="7C903233"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Surgical Face Masks 2 packs x 50 (Coronavirus) -</w:t>
            </w:r>
            <w:r w:rsidRPr="001E5A6C">
              <w:rPr>
                <w:rFonts w:ascii="Tahoma" w:hAnsi="Tahoma" w:cs="Tahoma"/>
                <w:b/>
                <w:bCs/>
                <w:color w:val="000000"/>
                <w:sz w:val="16"/>
                <w:szCs w:val="16"/>
                <w:lang w:eastAsia="en-GB"/>
              </w:rPr>
              <w:t xml:space="preserve"> Purchased by S Petela</w:t>
            </w:r>
          </w:p>
        </w:tc>
        <w:tc>
          <w:tcPr>
            <w:tcW w:w="789" w:type="dxa"/>
            <w:tcBorders>
              <w:top w:val="nil"/>
              <w:left w:val="nil"/>
              <w:bottom w:val="nil"/>
              <w:right w:val="nil"/>
            </w:tcBorders>
            <w:shd w:val="clear" w:color="auto" w:fill="auto"/>
            <w:noWrap/>
            <w:vAlign w:val="bottom"/>
            <w:hideMark/>
          </w:tcPr>
          <w:p w14:paraId="42E2CAFC"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86.31</w:t>
            </w:r>
          </w:p>
        </w:tc>
        <w:tc>
          <w:tcPr>
            <w:tcW w:w="702" w:type="dxa"/>
            <w:tcBorders>
              <w:top w:val="nil"/>
              <w:left w:val="nil"/>
              <w:bottom w:val="nil"/>
              <w:right w:val="nil"/>
            </w:tcBorders>
            <w:shd w:val="clear" w:color="auto" w:fill="auto"/>
            <w:noWrap/>
            <w:vAlign w:val="bottom"/>
            <w:hideMark/>
          </w:tcPr>
          <w:p w14:paraId="1191F426"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16.66</w:t>
            </w:r>
          </w:p>
        </w:tc>
        <w:tc>
          <w:tcPr>
            <w:tcW w:w="1420" w:type="dxa"/>
            <w:tcBorders>
              <w:top w:val="nil"/>
              <w:left w:val="nil"/>
              <w:bottom w:val="nil"/>
              <w:right w:val="nil"/>
            </w:tcBorders>
            <w:shd w:val="clear" w:color="auto" w:fill="auto"/>
            <w:noWrap/>
            <w:vAlign w:val="bottom"/>
            <w:hideMark/>
          </w:tcPr>
          <w:p w14:paraId="27501E0A"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102.97</w:t>
            </w:r>
          </w:p>
        </w:tc>
      </w:tr>
      <w:tr w:rsidR="001E5A6C" w:rsidRPr="001E5A6C" w14:paraId="4D4E8951" w14:textId="77777777" w:rsidTr="001E5A6C">
        <w:trPr>
          <w:trHeight w:val="420"/>
        </w:trPr>
        <w:tc>
          <w:tcPr>
            <w:tcW w:w="1359" w:type="dxa"/>
            <w:tcBorders>
              <w:top w:val="nil"/>
              <w:left w:val="nil"/>
              <w:bottom w:val="nil"/>
              <w:right w:val="nil"/>
            </w:tcBorders>
            <w:shd w:val="clear" w:color="auto" w:fill="auto"/>
            <w:noWrap/>
            <w:vAlign w:val="bottom"/>
            <w:hideMark/>
          </w:tcPr>
          <w:p w14:paraId="716E921E"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39E8722C" w14:textId="77777777" w:rsidR="001E5A6C" w:rsidRPr="001E5A6C" w:rsidRDefault="001E5A6C" w:rsidP="001E5A6C">
            <w:pPr>
              <w:rPr>
                <w:rFonts w:ascii="Tahoma" w:hAnsi="Tahoma" w:cs="Tahoma"/>
                <w:color w:val="000000"/>
                <w:sz w:val="16"/>
                <w:szCs w:val="16"/>
                <w:lang w:eastAsia="en-GB"/>
              </w:rPr>
            </w:pPr>
          </w:p>
        </w:tc>
        <w:tc>
          <w:tcPr>
            <w:tcW w:w="2021" w:type="dxa"/>
            <w:tcBorders>
              <w:top w:val="nil"/>
              <w:left w:val="nil"/>
              <w:bottom w:val="nil"/>
              <w:right w:val="nil"/>
            </w:tcBorders>
            <w:shd w:val="clear" w:color="auto" w:fill="auto"/>
            <w:noWrap/>
            <w:vAlign w:val="bottom"/>
            <w:hideMark/>
          </w:tcPr>
          <w:p w14:paraId="2570E3C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13/05/2020</w:t>
            </w:r>
          </w:p>
        </w:tc>
        <w:tc>
          <w:tcPr>
            <w:tcW w:w="2509" w:type="dxa"/>
            <w:tcBorders>
              <w:top w:val="nil"/>
              <w:left w:val="nil"/>
              <w:bottom w:val="nil"/>
              <w:right w:val="nil"/>
            </w:tcBorders>
            <w:shd w:val="clear" w:color="auto" w:fill="auto"/>
            <w:vAlign w:val="bottom"/>
            <w:hideMark/>
          </w:tcPr>
          <w:p w14:paraId="76DEB19D"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Perspex Sheet for main office Reception desk (Coronavirus) -</w:t>
            </w:r>
            <w:r w:rsidRPr="001E5A6C">
              <w:rPr>
                <w:rFonts w:ascii="Tahoma" w:hAnsi="Tahoma" w:cs="Tahoma"/>
                <w:b/>
                <w:bCs/>
                <w:color w:val="000000"/>
                <w:sz w:val="16"/>
                <w:szCs w:val="16"/>
                <w:lang w:eastAsia="en-GB"/>
              </w:rPr>
              <w:t xml:space="preserve"> Purchased by Ian Tucker</w:t>
            </w:r>
          </w:p>
        </w:tc>
        <w:tc>
          <w:tcPr>
            <w:tcW w:w="789" w:type="dxa"/>
            <w:tcBorders>
              <w:top w:val="nil"/>
              <w:left w:val="nil"/>
              <w:bottom w:val="nil"/>
              <w:right w:val="nil"/>
            </w:tcBorders>
            <w:shd w:val="clear" w:color="auto" w:fill="auto"/>
            <w:noWrap/>
            <w:vAlign w:val="bottom"/>
            <w:hideMark/>
          </w:tcPr>
          <w:p w14:paraId="5850C4F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158.87</w:t>
            </w:r>
          </w:p>
        </w:tc>
        <w:tc>
          <w:tcPr>
            <w:tcW w:w="702" w:type="dxa"/>
            <w:tcBorders>
              <w:top w:val="nil"/>
              <w:left w:val="nil"/>
              <w:bottom w:val="nil"/>
              <w:right w:val="nil"/>
            </w:tcBorders>
            <w:shd w:val="clear" w:color="auto" w:fill="auto"/>
            <w:noWrap/>
            <w:vAlign w:val="bottom"/>
            <w:hideMark/>
          </w:tcPr>
          <w:p w14:paraId="2DA0944A"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31.77</w:t>
            </w:r>
          </w:p>
        </w:tc>
        <w:tc>
          <w:tcPr>
            <w:tcW w:w="1420" w:type="dxa"/>
            <w:tcBorders>
              <w:top w:val="nil"/>
              <w:left w:val="nil"/>
              <w:bottom w:val="nil"/>
              <w:right w:val="nil"/>
            </w:tcBorders>
            <w:shd w:val="clear" w:color="auto" w:fill="auto"/>
            <w:noWrap/>
            <w:vAlign w:val="bottom"/>
            <w:hideMark/>
          </w:tcPr>
          <w:p w14:paraId="0465B7F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190.64</w:t>
            </w:r>
          </w:p>
        </w:tc>
      </w:tr>
      <w:tr w:rsidR="001E5A6C" w:rsidRPr="001E5A6C" w14:paraId="3CB3C373" w14:textId="77777777" w:rsidTr="001E5A6C">
        <w:trPr>
          <w:trHeight w:val="264"/>
        </w:trPr>
        <w:tc>
          <w:tcPr>
            <w:tcW w:w="1359" w:type="dxa"/>
            <w:tcBorders>
              <w:top w:val="nil"/>
              <w:left w:val="nil"/>
              <w:bottom w:val="nil"/>
              <w:right w:val="nil"/>
            </w:tcBorders>
            <w:shd w:val="clear" w:color="auto" w:fill="auto"/>
            <w:noWrap/>
            <w:vAlign w:val="bottom"/>
            <w:hideMark/>
          </w:tcPr>
          <w:p w14:paraId="58F6D06D"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0FA6C3F0"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002827</w:t>
            </w:r>
          </w:p>
        </w:tc>
        <w:tc>
          <w:tcPr>
            <w:tcW w:w="2021" w:type="dxa"/>
            <w:tcBorders>
              <w:top w:val="nil"/>
              <w:left w:val="nil"/>
              <w:bottom w:val="nil"/>
              <w:right w:val="nil"/>
            </w:tcBorders>
            <w:shd w:val="clear" w:color="auto" w:fill="auto"/>
            <w:noWrap/>
            <w:vAlign w:val="bottom"/>
            <w:hideMark/>
          </w:tcPr>
          <w:p w14:paraId="0BB7759A"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28/04/2020</w:t>
            </w:r>
          </w:p>
        </w:tc>
        <w:tc>
          <w:tcPr>
            <w:tcW w:w="2509" w:type="dxa"/>
            <w:tcBorders>
              <w:top w:val="nil"/>
              <w:left w:val="nil"/>
              <w:bottom w:val="nil"/>
              <w:right w:val="nil"/>
            </w:tcBorders>
            <w:shd w:val="clear" w:color="auto" w:fill="auto"/>
            <w:noWrap/>
            <w:vAlign w:val="bottom"/>
            <w:hideMark/>
          </w:tcPr>
          <w:p w14:paraId="18275D41"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b/>
                <w:bCs/>
                <w:color w:val="000000"/>
                <w:sz w:val="16"/>
                <w:szCs w:val="16"/>
                <w:lang w:eastAsia="en-GB"/>
              </w:rPr>
              <w:t>Sphere Leisure</w:t>
            </w:r>
            <w:r w:rsidRPr="001E5A6C">
              <w:rPr>
                <w:rFonts w:ascii="Tahoma" w:hAnsi="Tahoma" w:cs="Tahoma"/>
                <w:color w:val="000000"/>
                <w:sz w:val="16"/>
                <w:szCs w:val="16"/>
                <w:lang w:eastAsia="en-GB"/>
              </w:rPr>
              <w:t xml:space="preserve"> Water &amp; Electricity Charges April 19/20 Skatepark</w:t>
            </w:r>
          </w:p>
        </w:tc>
        <w:tc>
          <w:tcPr>
            <w:tcW w:w="789" w:type="dxa"/>
            <w:tcBorders>
              <w:top w:val="nil"/>
              <w:left w:val="nil"/>
              <w:bottom w:val="nil"/>
              <w:right w:val="nil"/>
            </w:tcBorders>
            <w:shd w:val="clear" w:color="auto" w:fill="auto"/>
            <w:noWrap/>
            <w:vAlign w:val="bottom"/>
            <w:hideMark/>
          </w:tcPr>
          <w:p w14:paraId="393144F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1929.72</w:t>
            </w:r>
          </w:p>
        </w:tc>
        <w:tc>
          <w:tcPr>
            <w:tcW w:w="702" w:type="dxa"/>
            <w:tcBorders>
              <w:top w:val="nil"/>
              <w:left w:val="nil"/>
              <w:bottom w:val="nil"/>
              <w:right w:val="nil"/>
            </w:tcBorders>
            <w:shd w:val="clear" w:color="auto" w:fill="auto"/>
            <w:noWrap/>
            <w:vAlign w:val="bottom"/>
            <w:hideMark/>
          </w:tcPr>
          <w:p w14:paraId="322F234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381.94</w:t>
            </w:r>
          </w:p>
        </w:tc>
        <w:tc>
          <w:tcPr>
            <w:tcW w:w="1420" w:type="dxa"/>
            <w:tcBorders>
              <w:top w:val="nil"/>
              <w:left w:val="nil"/>
              <w:bottom w:val="nil"/>
              <w:right w:val="nil"/>
            </w:tcBorders>
            <w:shd w:val="clear" w:color="auto" w:fill="auto"/>
            <w:noWrap/>
            <w:vAlign w:val="bottom"/>
            <w:hideMark/>
          </w:tcPr>
          <w:p w14:paraId="55691E1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2311.66</w:t>
            </w:r>
          </w:p>
        </w:tc>
      </w:tr>
      <w:tr w:rsidR="001E5A6C" w:rsidRPr="001E5A6C" w14:paraId="705686C5" w14:textId="77777777" w:rsidTr="001E5A6C">
        <w:trPr>
          <w:trHeight w:val="264"/>
        </w:trPr>
        <w:tc>
          <w:tcPr>
            <w:tcW w:w="1359" w:type="dxa"/>
            <w:tcBorders>
              <w:top w:val="nil"/>
              <w:left w:val="nil"/>
              <w:bottom w:val="nil"/>
              <w:right w:val="nil"/>
            </w:tcBorders>
            <w:shd w:val="clear" w:color="auto" w:fill="auto"/>
            <w:noWrap/>
            <w:vAlign w:val="bottom"/>
            <w:hideMark/>
          </w:tcPr>
          <w:p w14:paraId="575DF8FA"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4B2585BB"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31355F</w:t>
            </w:r>
          </w:p>
        </w:tc>
        <w:tc>
          <w:tcPr>
            <w:tcW w:w="2021" w:type="dxa"/>
            <w:tcBorders>
              <w:top w:val="nil"/>
              <w:left w:val="nil"/>
              <w:bottom w:val="nil"/>
              <w:right w:val="nil"/>
            </w:tcBorders>
            <w:shd w:val="clear" w:color="auto" w:fill="auto"/>
            <w:noWrap/>
            <w:vAlign w:val="bottom"/>
            <w:hideMark/>
          </w:tcPr>
          <w:p w14:paraId="79883AE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06/04/2020</w:t>
            </w:r>
          </w:p>
        </w:tc>
        <w:tc>
          <w:tcPr>
            <w:tcW w:w="2509" w:type="dxa"/>
            <w:tcBorders>
              <w:top w:val="nil"/>
              <w:left w:val="nil"/>
              <w:bottom w:val="nil"/>
              <w:right w:val="nil"/>
            </w:tcBorders>
            <w:shd w:val="clear" w:color="auto" w:fill="auto"/>
            <w:vAlign w:val="bottom"/>
            <w:hideMark/>
          </w:tcPr>
          <w:p w14:paraId="7A47FC24"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b/>
                <w:bCs/>
                <w:color w:val="000000"/>
                <w:sz w:val="16"/>
                <w:szCs w:val="16"/>
                <w:lang w:eastAsia="en-GB"/>
              </w:rPr>
              <w:t xml:space="preserve">Avon </w:t>
            </w:r>
            <w:proofErr w:type="spellStart"/>
            <w:r w:rsidRPr="001E5A6C">
              <w:rPr>
                <w:rFonts w:ascii="Tahoma" w:hAnsi="Tahoma" w:cs="Tahoma"/>
                <w:b/>
                <w:bCs/>
                <w:color w:val="000000"/>
                <w:sz w:val="16"/>
                <w:szCs w:val="16"/>
                <w:lang w:eastAsia="en-GB"/>
              </w:rPr>
              <w:t>Ind't</w:t>
            </w:r>
            <w:proofErr w:type="spellEnd"/>
            <w:r w:rsidRPr="001E5A6C">
              <w:rPr>
                <w:rFonts w:ascii="Tahoma" w:hAnsi="Tahoma" w:cs="Tahoma"/>
                <w:b/>
                <w:bCs/>
                <w:color w:val="000000"/>
                <w:sz w:val="16"/>
                <w:szCs w:val="16"/>
                <w:lang w:eastAsia="en-GB"/>
              </w:rPr>
              <w:t xml:space="preserve"> Doors</w:t>
            </w:r>
            <w:r w:rsidRPr="001E5A6C">
              <w:rPr>
                <w:rFonts w:ascii="Tahoma" w:hAnsi="Tahoma" w:cs="Tahoma"/>
                <w:color w:val="000000"/>
                <w:sz w:val="16"/>
                <w:szCs w:val="16"/>
                <w:lang w:eastAsia="en-GB"/>
              </w:rPr>
              <w:t xml:space="preserve"> - Attend Office to gain access - key fob error</w:t>
            </w:r>
          </w:p>
        </w:tc>
        <w:tc>
          <w:tcPr>
            <w:tcW w:w="789" w:type="dxa"/>
            <w:tcBorders>
              <w:top w:val="nil"/>
              <w:left w:val="nil"/>
              <w:bottom w:val="nil"/>
              <w:right w:val="nil"/>
            </w:tcBorders>
            <w:shd w:val="clear" w:color="auto" w:fill="auto"/>
            <w:noWrap/>
            <w:vAlign w:val="bottom"/>
            <w:hideMark/>
          </w:tcPr>
          <w:p w14:paraId="36A0DDA6"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70.00</w:t>
            </w:r>
          </w:p>
        </w:tc>
        <w:tc>
          <w:tcPr>
            <w:tcW w:w="702" w:type="dxa"/>
            <w:tcBorders>
              <w:top w:val="nil"/>
              <w:left w:val="nil"/>
              <w:bottom w:val="nil"/>
              <w:right w:val="nil"/>
            </w:tcBorders>
            <w:shd w:val="clear" w:color="auto" w:fill="auto"/>
            <w:noWrap/>
            <w:vAlign w:val="bottom"/>
            <w:hideMark/>
          </w:tcPr>
          <w:p w14:paraId="54640AC9"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14.00</w:t>
            </w:r>
          </w:p>
        </w:tc>
        <w:tc>
          <w:tcPr>
            <w:tcW w:w="1420" w:type="dxa"/>
            <w:tcBorders>
              <w:top w:val="nil"/>
              <w:left w:val="nil"/>
              <w:bottom w:val="nil"/>
              <w:right w:val="nil"/>
            </w:tcBorders>
            <w:shd w:val="clear" w:color="auto" w:fill="auto"/>
            <w:noWrap/>
            <w:vAlign w:val="bottom"/>
            <w:hideMark/>
          </w:tcPr>
          <w:p w14:paraId="1CFEA6ED"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84.00</w:t>
            </w:r>
          </w:p>
        </w:tc>
      </w:tr>
      <w:tr w:rsidR="001E5A6C" w:rsidRPr="001E5A6C" w14:paraId="4E3BAAF2" w14:textId="77777777" w:rsidTr="001E5A6C">
        <w:trPr>
          <w:trHeight w:val="68"/>
        </w:trPr>
        <w:tc>
          <w:tcPr>
            <w:tcW w:w="1359" w:type="dxa"/>
            <w:tcBorders>
              <w:top w:val="nil"/>
              <w:left w:val="nil"/>
              <w:bottom w:val="nil"/>
              <w:right w:val="nil"/>
            </w:tcBorders>
            <w:shd w:val="clear" w:color="auto" w:fill="auto"/>
            <w:noWrap/>
            <w:vAlign w:val="bottom"/>
            <w:hideMark/>
          </w:tcPr>
          <w:p w14:paraId="427D2801"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567492B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416</w:t>
            </w:r>
          </w:p>
        </w:tc>
        <w:tc>
          <w:tcPr>
            <w:tcW w:w="2021" w:type="dxa"/>
            <w:tcBorders>
              <w:top w:val="nil"/>
              <w:left w:val="nil"/>
              <w:bottom w:val="nil"/>
              <w:right w:val="nil"/>
            </w:tcBorders>
            <w:shd w:val="clear" w:color="auto" w:fill="auto"/>
            <w:noWrap/>
            <w:vAlign w:val="bottom"/>
            <w:hideMark/>
          </w:tcPr>
          <w:p w14:paraId="512C727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26/03/2020</w:t>
            </w:r>
          </w:p>
        </w:tc>
        <w:tc>
          <w:tcPr>
            <w:tcW w:w="2509" w:type="dxa"/>
            <w:tcBorders>
              <w:top w:val="nil"/>
              <w:left w:val="nil"/>
              <w:bottom w:val="nil"/>
              <w:right w:val="nil"/>
            </w:tcBorders>
            <w:shd w:val="clear" w:color="auto" w:fill="auto"/>
            <w:noWrap/>
            <w:vAlign w:val="bottom"/>
            <w:hideMark/>
          </w:tcPr>
          <w:p w14:paraId="312FCA65"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b/>
                <w:bCs/>
                <w:color w:val="000000"/>
                <w:sz w:val="16"/>
                <w:szCs w:val="16"/>
                <w:lang w:eastAsia="en-GB"/>
              </w:rPr>
              <w:t>KSS CRC Ltd</w:t>
            </w:r>
            <w:r w:rsidRPr="001E5A6C">
              <w:rPr>
                <w:rFonts w:ascii="Tahoma" w:hAnsi="Tahoma" w:cs="Tahoma"/>
                <w:color w:val="000000"/>
                <w:sz w:val="16"/>
                <w:szCs w:val="16"/>
                <w:lang w:eastAsia="en-GB"/>
              </w:rPr>
              <w:t xml:space="preserve"> - Community Placements </w:t>
            </w:r>
          </w:p>
        </w:tc>
        <w:tc>
          <w:tcPr>
            <w:tcW w:w="789" w:type="dxa"/>
            <w:tcBorders>
              <w:top w:val="nil"/>
              <w:left w:val="nil"/>
              <w:bottom w:val="nil"/>
              <w:right w:val="nil"/>
            </w:tcBorders>
            <w:shd w:val="clear" w:color="auto" w:fill="auto"/>
            <w:noWrap/>
            <w:vAlign w:val="bottom"/>
            <w:hideMark/>
          </w:tcPr>
          <w:p w14:paraId="11746102"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180.00</w:t>
            </w:r>
          </w:p>
        </w:tc>
        <w:tc>
          <w:tcPr>
            <w:tcW w:w="702" w:type="dxa"/>
            <w:tcBorders>
              <w:top w:val="nil"/>
              <w:left w:val="nil"/>
              <w:bottom w:val="nil"/>
              <w:right w:val="nil"/>
            </w:tcBorders>
            <w:shd w:val="clear" w:color="auto" w:fill="auto"/>
            <w:noWrap/>
            <w:vAlign w:val="bottom"/>
            <w:hideMark/>
          </w:tcPr>
          <w:p w14:paraId="38BA34D0"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36.00</w:t>
            </w:r>
          </w:p>
        </w:tc>
        <w:tc>
          <w:tcPr>
            <w:tcW w:w="1420" w:type="dxa"/>
            <w:tcBorders>
              <w:top w:val="nil"/>
              <w:left w:val="nil"/>
              <w:bottom w:val="nil"/>
              <w:right w:val="nil"/>
            </w:tcBorders>
            <w:shd w:val="clear" w:color="auto" w:fill="auto"/>
            <w:noWrap/>
            <w:vAlign w:val="bottom"/>
            <w:hideMark/>
          </w:tcPr>
          <w:p w14:paraId="5A88D40C"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216.00</w:t>
            </w:r>
          </w:p>
        </w:tc>
      </w:tr>
      <w:tr w:rsidR="001E5A6C" w:rsidRPr="001E5A6C" w14:paraId="4587D07A" w14:textId="77777777" w:rsidTr="001E5A6C">
        <w:trPr>
          <w:trHeight w:val="68"/>
        </w:trPr>
        <w:tc>
          <w:tcPr>
            <w:tcW w:w="1359" w:type="dxa"/>
            <w:tcBorders>
              <w:top w:val="nil"/>
              <w:left w:val="nil"/>
              <w:bottom w:val="nil"/>
              <w:right w:val="nil"/>
            </w:tcBorders>
            <w:shd w:val="clear" w:color="auto" w:fill="auto"/>
            <w:noWrap/>
            <w:vAlign w:val="bottom"/>
            <w:hideMark/>
          </w:tcPr>
          <w:p w14:paraId="6219F6E7"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1921F8D3"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475388A0"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6AAD3106"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113E9749"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293E98C6"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6177A1D2"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2898.64</w:t>
            </w:r>
          </w:p>
        </w:tc>
      </w:tr>
      <w:tr w:rsidR="001E5A6C" w:rsidRPr="001E5A6C" w14:paraId="179982BB" w14:textId="77777777" w:rsidTr="001E5A6C">
        <w:trPr>
          <w:trHeight w:val="68"/>
        </w:trPr>
        <w:tc>
          <w:tcPr>
            <w:tcW w:w="1359" w:type="dxa"/>
            <w:tcBorders>
              <w:top w:val="nil"/>
              <w:left w:val="nil"/>
              <w:bottom w:val="nil"/>
              <w:right w:val="nil"/>
            </w:tcBorders>
            <w:shd w:val="clear" w:color="auto" w:fill="auto"/>
            <w:noWrap/>
            <w:vAlign w:val="bottom"/>
            <w:hideMark/>
          </w:tcPr>
          <w:p w14:paraId="0655B456"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TRAVAIL</w:t>
            </w:r>
          </w:p>
        </w:tc>
        <w:tc>
          <w:tcPr>
            <w:tcW w:w="915" w:type="dxa"/>
            <w:tcBorders>
              <w:top w:val="nil"/>
              <w:left w:val="nil"/>
              <w:bottom w:val="nil"/>
              <w:right w:val="nil"/>
            </w:tcBorders>
            <w:shd w:val="clear" w:color="auto" w:fill="auto"/>
            <w:noWrap/>
            <w:vAlign w:val="bottom"/>
            <w:hideMark/>
          </w:tcPr>
          <w:p w14:paraId="20F3FCD1"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xml:space="preserve"> </w:t>
            </w:r>
          </w:p>
        </w:tc>
        <w:tc>
          <w:tcPr>
            <w:tcW w:w="4530" w:type="dxa"/>
            <w:gridSpan w:val="2"/>
            <w:tcBorders>
              <w:top w:val="nil"/>
              <w:left w:val="nil"/>
              <w:bottom w:val="nil"/>
              <w:right w:val="nil"/>
            </w:tcBorders>
            <w:shd w:val="clear" w:color="000000" w:fill="FFC000"/>
            <w:noWrap/>
            <w:vAlign w:val="bottom"/>
            <w:hideMark/>
          </w:tcPr>
          <w:p w14:paraId="4B36B2E5"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Travail Employment Group</w:t>
            </w:r>
          </w:p>
        </w:tc>
        <w:tc>
          <w:tcPr>
            <w:tcW w:w="789" w:type="dxa"/>
            <w:tcBorders>
              <w:top w:val="nil"/>
              <w:left w:val="nil"/>
              <w:bottom w:val="nil"/>
              <w:right w:val="nil"/>
            </w:tcBorders>
            <w:shd w:val="clear" w:color="000000" w:fill="FFC000"/>
            <w:noWrap/>
            <w:vAlign w:val="bottom"/>
            <w:hideMark/>
          </w:tcPr>
          <w:p w14:paraId="0C79D449"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702" w:type="dxa"/>
            <w:tcBorders>
              <w:top w:val="nil"/>
              <w:left w:val="nil"/>
              <w:bottom w:val="nil"/>
              <w:right w:val="nil"/>
            </w:tcBorders>
            <w:shd w:val="clear" w:color="000000" w:fill="FFC000"/>
            <w:noWrap/>
            <w:vAlign w:val="bottom"/>
            <w:hideMark/>
          </w:tcPr>
          <w:p w14:paraId="38D1A6DF" w14:textId="77777777" w:rsidR="001E5A6C" w:rsidRPr="001E5A6C" w:rsidRDefault="001E5A6C" w:rsidP="001E5A6C">
            <w:pPr>
              <w:rPr>
                <w:rFonts w:ascii="Tahoma" w:hAnsi="Tahoma" w:cs="Tahoma"/>
                <w:sz w:val="20"/>
                <w:lang w:eastAsia="en-GB"/>
              </w:rPr>
            </w:pPr>
            <w:r w:rsidRPr="001E5A6C">
              <w:rPr>
                <w:rFonts w:ascii="Tahoma" w:hAnsi="Tahoma" w:cs="Tahoma"/>
                <w:sz w:val="20"/>
                <w:lang w:eastAsia="en-GB"/>
              </w:rPr>
              <w:t> </w:t>
            </w:r>
          </w:p>
        </w:tc>
        <w:tc>
          <w:tcPr>
            <w:tcW w:w="1420" w:type="dxa"/>
            <w:tcBorders>
              <w:top w:val="nil"/>
              <w:left w:val="nil"/>
              <w:bottom w:val="nil"/>
              <w:right w:val="nil"/>
            </w:tcBorders>
            <w:shd w:val="clear" w:color="000000" w:fill="FFC000"/>
            <w:noWrap/>
            <w:vAlign w:val="bottom"/>
            <w:hideMark/>
          </w:tcPr>
          <w:p w14:paraId="5DFB953F"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 xml:space="preserve"> </w:t>
            </w:r>
          </w:p>
        </w:tc>
      </w:tr>
      <w:tr w:rsidR="001E5A6C" w:rsidRPr="001E5A6C" w14:paraId="697E0868" w14:textId="77777777" w:rsidTr="001E5A6C">
        <w:trPr>
          <w:trHeight w:val="264"/>
        </w:trPr>
        <w:tc>
          <w:tcPr>
            <w:tcW w:w="1359" w:type="dxa"/>
            <w:tcBorders>
              <w:top w:val="nil"/>
              <w:left w:val="nil"/>
              <w:bottom w:val="nil"/>
              <w:right w:val="nil"/>
            </w:tcBorders>
            <w:shd w:val="clear" w:color="auto" w:fill="auto"/>
            <w:noWrap/>
            <w:vAlign w:val="bottom"/>
            <w:hideMark/>
          </w:tcPr>
          <w:p w14:paraId="77390889"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Type</w:t>
            </w:r>
          </w:p>
        </w:tc>
        <w:tc>
          <w:tcPr>
            <w:tcW w:w="915" w:type="dxa"/>
            <w:tcBorders>
              <w:top w:val="nil"/>
              <w:left w:val="nil"/>
              <w:bottom w:val="nil"/>
              <w:right w:val="nil"/>
            </w:tcBorders>
            <w:shd w:val="clear" w:color="auto" w:fill="auto"/>
            <w:noWrap/>
            <w:vAlign w:val="bottom"/>
            <w:hideMark/>
          </w:tcPr>
          <w:p w14:paraId="62097058"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Ref</w:t>
            </w:r>
          </w:p>
        </w:tc>
        <w:tc>
          <w:tcPr>
            <w:tcW w:w="2021" w:type="dxa"/>
            <w:tcBorders>
              <w:top w:val="nil"/>
              <w:left w:val="nil"/>
              <w:bottom w:val="nil"/>
              <w:right w:val="nil"/>
            </w:tcBorders>
            <w:shd w:val="clear" w:color="auto" w:fill="auto"/>
            <w:noWrap/>
            <w:vAlign w:val="bottom"/>
            <w:hideMark/>
          </w:tcPr>
          <w:p w14:paraId="1F27D47C"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Date</w:t>
            </w:r>
          </w:p>
        </w:tc>
        <w:tc>
          <w:tcPr>
            <w:tcW w:w="2509" w:type="dxa"/>
            <w:tcBorders>
              <w:top w:val="nil"/>
              <w:left w:val="nil"/>
              <w:bottom w:val="nil"/>
              <w:right w:val="nil"/>
            </w:tcBorders>
            <w:shd w:val="clear" w:color="auto" w:fill="auto"/>
            <w:noWrap/>
            <w:vAlign w:val="bottom"/>
            <w:hideMark/>
          </w:tcPr>
          <w:p w14:paraId="560F5DD4"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Details</w:t>
            </w:r>
          </w:p>
        </w:tc>
        <w:tc>
          <w:tcPr>
            <w:tcW w:w="789" w:type="dxa"/>
            <w:tcBorders>
              <w:top w:val="nil"/>
              <w:left w:val="nil"/>
              <w:bottom w:val="nil"/>
              <w:right w:val="nil"/>
            </w:tcBorders>
            <w:shd w:val="clear" w:color="auto" w:fill="auto"/>
            <w:noWrap/>
            <w:vAlign w:val="bottom"/>
            <w:hideMark/>
          </w:tcPr>
          <w:p w14:paraId="268F847B" w14:textId="77777777" w:rsidR="001E5A6C" w:rsidRPr="001E5A6C" w:rsidRDefault="001E5A6C" w:rsidP="001E5A6C">
            <w:pPr>
              <w:rPr>
                <w:rFonts w:ascii="Tahoma" w:hAnsi="Tahoma" w:cs="Tahoma"/>
                <w:b/>
                <w:bCs/>
                <w:color w:val="000000"/>
                <w:sz w:val="16"/>
                <w:szCs w:val="16"/>
                <w:u w:val="single"/>
                <w:lang w:eastAsia="en-GB"/>
              </w:rPr>
            </w:pPr>
          </w:p>
        </w:tc>
        <w:tc>
          <w:tcPr>
            <w:tcW w:w="702" w:type="dxa"/>
            <w:tcBorders>
              <w:top w:val="nil"/>
              <w:left w:val="nil"/>
              <w:bottom w:val="nil"/>
              <w:right w:val="nil"/>
            </w:tcBorders>
            <w:shd w:val="clear" w:color="auto" w:fill="auto"/>
            <w:noWrap/>
            <w:vAlign w:val="bottom"/>
            <w:hideMark/>
          </w:tcPr>
          <w:p w14:paraId="6ADA1CD3"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4C90C90E" w14:textId="77777777" w:rsidR="001E5A6C" w:rsidRPr="001E5A6C" w:rsidRDefault="001E5A6C" w:rsidP="001E5A6C">
            <w:pPr>
              <w:rPr>
                <w:sz w:val="20"/>
                <w:lang w:eastAsia="en-GB"/>
              </w:rPr>
            </w:pPr>
          </w:p>
        </w:tc>
      </w:tr>
      <w:tr w:rsidR="001E5A6C" w:rsidRPr="001E5A6C" w14:paraId="63B103DE" w14:textId="77777777" w:rsidTr="001E5A6C">
        <w:trPr>
          <w:trHeight w:val="74"/>
        </w:trPr>
        <w:tc>
          <w:tcPr>
            <w:tcW w:w="1359" w:type="dxa"/>
            <w:tcBorders>
              <w:top w:val="nil"/>
              <w:left w:val="nil"/>
              <w:bottom w:val="nil"/>
              <w:right w:val="nil"/>
            </w:tcBorders>
            <w:shd w:val="clear" w:color="auto" w:fill="auto"/>
            <w:noWrap/>
            <w:vAlign w:val="bottom"/>
            <w:hideMark/>
          </w:tcPr>
          <w:p w14:paraId="2315745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091C2EE8"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14677</w:t>
            </w:r>
          </w:p>
        </w:tc>
        <w:tc>
          <w:tcPr>
            <w:tcW w:w="2021" w:type="dxa"/>
            <w:tcBorders>
              <w:top w:val="nil"/>
              <w:left w:val="nil"/>
              <w:bottom w:val="nil"/>
              <w:right w:val="nil"/>
            </w:tcBorders>
            <w:shd w:val="clear" w:color="auto" w:fill="auto"/>
            <w:noWrap/>
            <w:vAlign w:val="bottom"/>
            <w:hideMark/>
          </w:tcPr>
          <w:p w14:paraId="194027D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17/04/2020</w:t>
            </w:r>
          </w:p>
        </w:tc>
        <w:tc>
          <w:tcPr>
            <w:tcW w:w="2509" w:type="dxa"/>
            <w:tcBorders>
              <w:top w:val="nil"/>
              <w:left w:val="nil"/>
              <w:bottom w:val="nil"/>
              <w:right w:val="nil"/>
            </w:tcBorders>
            <w:shd w:val="clear" w:color="auto" w:fill="auto"/>
            <w:noWrap/>
            <w:vAlign w:val="bottom"/>
            <w:hideMark/>
          </w:tcPr>
          <w:p w14:paraId="4D45275D"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Office Finance Support</w:t>
            </w:r>
          </w:p>
        </w:tc>
        <w:tc>
          <w:tcPr>
            <w:tcW w:w="789" w:type="dxa"/>
            <w:tcBorders>
              <w:top w:val="nil"/>
              <w:left w:val="nil"/>
              <w:bottom w:val="nil"/>
              <w:right w:val="nil"/>
            </w:tcBorders>
            <w:shd w:val="clear" w:color="auto" w:fill="auto"/>
            <w:noWrap/>
            <w:vAlign w:val="bottom"/>
            <w:hideMark/>
          </w:tcPr>
          <w:p w14:paraId="710406D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567.00</w:t>
            </w:r>
          </w:p>
        </w:tc>
        <w:tc>
          <w:tcPr>
            <w:tcW w:w="702" w:type="dxa"/>
            <w:tcBorders>
              <w:top w:val="nil"/>
              <w:left w:val="nil"/>
              <w:bottom w:val="nil"/>
              <w:right w:val="nil"/>
            </w:tcBorders>
            <w:shd w:val="clear" w:color="auto" w:fill="auto"/>
            <w:noWrap/>
            <w:vAlign w:val="bottom"/>
            <w:hideMark/>
          </w:tcPr>
          <w:p w14:paraId="4286F05F"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113.40</w:t>
            </w:r>
          </w:p>
        </w:tc>
        <w:tc>
          <w:tcPr>
            <w:tcW w:w="1420" w:type="dxa"/>
            <w:tcBorders>
              <w:top w:val="nil"/>
              <w:left w:val="nil"/>
              <w:bottom w:val="nil"/>
              <w:right w:val="nil"/>
            </w:tcBorders>
            <w:shd w:val="clear" w:color="auto" w:fill="auto"/>
            <w:noWrap/>
            <w:vAlign w:val="bottom"/>
            <w:hideMark/>
          </w:tcPr>
          <w:p w14:paraId="4DC04201"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680.40</w:t>
            </w:r>
          </w:p>
        </w:tc>
      </w:tr>
      <w:tr w:rsidR="001E5A6C" w:rsidRPr="001E5A6C" w14:paraId="0257CB0D" w14:textId="77777777" w:rsidTr="001E5A6C">
        <w:trPr>
          <w:trHeight w:val="68"/>
        </w:trPr>
        <w:tc>
          <w:tcPr>
            <w:tcW w:w="1359" w:type="dxa"/>
            <w:tcBorders>
              <w:top w:val="nil"/>
              <w:left w:val="nil"/>
              <w:bottom w:val="nil"/>
              <w:right w:val="nil"/>
            </w:tcBorders>
            <w:shd w:val="clear" w:color="auto" w:fill="auto"/>
            <w:noWrap/>
            <w:vAlign w:val="bottom"/>
            <w:hideMark/>
          </w:tcPr>
          <w:p w14:paraId="18EE3DE2"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PI</w:t>
            </w:r>
          </w:p>
        </w:tc>
        <w:tc>
          <w:tcPr>
            <w:tcW w:w="915" w:type="dxa"/>
            <w:tcBorders>
              <w:top w:val="nil"/>
              <w:left w:val="nil"/>
              <w:bottom w:val="nil"/>
              <w:right w:val="nil"/>
            </w:tcBorders>
            <w:shd w:val="clear" w:color="auto" w:fill="auto"/>
            <w:noWrap/>
            <w:vAlign w:val="bottom"/>
            <w:hideMark/>
          </w:tcPr>
          <w:p w14:paraId="06C8BF9A"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14810</w:t>
            </w:r>
          </w:p>
        </w:tc>
        <w:tc>
          <w:tcPr>
            <w:tcW w:w="2021" w:type="dxa"/>
            <w:tcBorders>
              <w:top w:val="nil"/>
              <w:left w:val="nil"/>
              <w:bottom w:val="nil"/>
              <w:right w:val="nil"/>
            </w:tcBorders>
            <w:shd w:val="clear" w:color="auto" w:fill="auto"/>
            <w:noWrap/>
            <w:vAlign w:val="bottom"/>
            <w:hideMark/>
          </w:tcPr>
          <w:p w14:paraId="5E6B28C5"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24/04/2020</w:t>
            </w:r>
          </w:p>
        </w:tc>
        <w:tc>
          <w:tcPr>
            <w:tcW w:w="2509" w:type="dxa"/>
            <w:tcBorders>
              <w:top w:val="nil"/>
              <w:left w:val="nil"/>
              <w:bottom w:val="nil"/>
              <w:right w:val="nil"/>
            </w:tcBorders>
            <w:shd w:val="clear" w:color="auto" w:fill="auto"/>
            <w:noWrap/>
            <w:vAlign w:val="bottom"/>
            <w:hideMark/>
          </w:tcPr>
          <w:p w14:paraId="500805C0"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Office Finance Support</w:t>
            </w:r>
          </w:p>
        </w:tc>
        <w:tc>
          <w:tcPr>
            <w:tcW w:w="789" w:type="dxa"/>
            <w:tcBorders>
              <w:top w:val="nil"/>
              <w:left w:val="nil"/>
              <w:bottom w:val="nil"/>
              <w:right w:val="nil"/>
            </w:tcBorders>
            <w:shd w:val="clear" w:color="auto" w:fill="auto"/>
            <w:noWrap/>
            <w:vAlign w:val="bottom"/>
            <w:hideMark/>
          </w:tcPr>
          <w:p w14:paraId="5ED17E13"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567.00</w:t>
            </w:r>
          </w:p>
        </w:tc>
        <w:tc>
          <w:tcPr>
            <w:tcW w:w="702" w:type="dxa"/>
            <w:tcBorders>
              <w:top w:val="nil"/>
              <w:left w:val="nil"/>
              <w:bottom w:val="nil"/>
              <w:right w:val="nil"/>
            </w:tcBorders>
            <w:shd w:val="clear" w:color="auto" w:fill="auto"/>
            <w:noWrap/>
            <w:vAlign w:val="bottom"/>
            <w:hideMark/>
          </w:tcPr>
          <w:p w14:paraId="25DE8B40"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113.40</w:t>
            </w:r>
          </w:p>
        </w:tc>
        <w:tc>
          <w:tcPr>
            <w:tcW w:w="1420" w:type="dxa"/>
            <w:tcBorders>
              <w:top w:val="nil"/>
              <w:left w:val="nil"/>
              <w:bottom w:val="nil"/>
              <w:right w:val="nil"/>
            </w:tcBorders>
            <w:shd w:val="clear" w:color="auto" w:fill="auto"/>
            <w:noWrap/>
            <w:vAlign w:val="bottom"/>
            <w:hideMark/>
          </w:tcPr>
          <w:p w14:paraId="6590E2C0"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680.40</w:t>
            </w:r>
          </w:p>
        </w:tc>
      </w:tr>
      <w:tr w:rsidR="001E5A6C" w:rsidRPr="001E5A6C" w14:paraId="01E2A179" w14:textId="77777777" w:rsidTr="001E5A6C">
        <w:trPr>
          <w:trHeight w:val="68"/>
        </w:trPr>
        <w:tc>
          <w:tcPr>
            <w:tcW w:w="1359" w:type="dxa"/>
            <w:tcBorders>
              <w:top w:val="nil"/>
              <w:left w:val="nil"/>
              <w:bottom w:val="nil"/>
              <w:right w:val="nil"/>
            </w:tcBorders>
            <w:shd w:val="clear" w:color="auto" w:fill="auto"/>
            <w:noWrap/>
            <w:vAlign w:val="bottom"/>
            <w:hideMark/>
          </w:tcPr>
          <w:p w14:paraId="7D156964"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39791FF6"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76CBE9DE"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08/05/2020</w:t>
            </w:r>
          </w:p>
        </w:tc>
        <w:tc>
          <w:tcPr>
            <w:tcW w:w="2509" w:type="dxa"/>
            <w:tcBorders>
              <w:top w:val="nil"/>
              <w:left w:val="nil"/>
              <w:bottom w:val="nil"/>
              <w:right w:val="nil"/>
            </w:tcBorders>
            <w:shd w:val="clear" w:color="auto" w:fill="auto"/>
            <w:noWrap/>
            <w:vAlign w:val="bottom"/>
            <w:hideMark/>
          </w:tcPr>
          <w:p w14:paraId="07D7F11F" w14:textId="77777777" w:rsidR="001E5A6C" w:rsidRPr="001E5A6C" w:rsidRDefault="001E5A6C" w:rsidP="001E5A6C">
            <w:pPr>
              <w:rPr>
                <w:rFonts w:ascii="Tahoma" w:hAnsi="Tahoma" w:cs="Tahoma"/>
                <w:color w:val="000000"/>
                <w:sz w:val="16"/>
                <w:szCs w:val="16"/>
                <w:lang w:eastAsia="en-GB"/>
              </w:rPr>
            </w:pPr>
            <w:r w:rsidRPr="001E5A6C">
              <w:rPr>
                <w:rFonts w:ascii="Tahoma" w:hAnsi="Tahoma" w:cs="Tahoma"/>
                <w:color w:val="000000"/>
                <w:sz w:val="16"/>
                <w:szCs w:val="16"/>
                <w:lang w:eastAsia="en-GB"/>
              </w:rPr>
              <w:t>Office Finance Support</w:t>
            </w:r>
          </w:p>
        </w:tc>
        <w:tc>
          <w:tcPr>
            <w:tcW w:w="789" w:type="dxa"/>
            <w:tcBorders>
              <w:top w:val="nil"/>
              <w:left w:val="nil"/>
              <w:bottom w:val="nil"/>
              <w:right w:val="nil"/>
            </w:tcBorders>
            <w:shd w:val="clear" w:color="auto" w:fill="auto"/>
            <w:noWrap/>
            <w:vAlign w:val="bottom"/>
            <w:hideMark/>
          </w:tcPr>
          <w:p w14:paraId="0249F554"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850.50</w:t>
            </w:r>
          </w:p>
        </w:tc>
        <w:tc>
          <w:tcPr>
            <w:tcW w:w="702" w:type="dxa"/>
            <w:tcBorders>
              <w:top w:val="nil"/>
              <w:left w:val="nil"/>
              <w:bottom w:val="nil"/>
              <w:right w:val="nil"/>
            </w:tcBorders>
            <w:shd w:val="clear" w:color="auto" w:fill="auto"/>
            <w:noWrap/>
            <w:vAlign w:val="bottom"/>
            <w:hideMark/>
          </w:tcPr>
          <w:p w14:paraId="6A553A6E"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170.10</w:t>
            </w:r>
          </w:p>
        </w:tc>
        <w:tc>
          <w:tcPr>
            <w:tcW w:w="1420" w:type="dxa"/>
            <w:tcBorders>
              <w:top w:val="nil"/>
              <w:left w:val="nil"/>
              <w:bottom w:val="nil"/>
              <w:right w:val="nil"/>
            </w:tcBorders>
            <w:shd w:val="clear" w:color="auto" w:fill="auto"/>
            <w:noWrap/>
            <w:vAlign w:val="bottom"/>
            <w:hideMark/>
          </w:tcPr>
          <w:p w14:paraId="62AF8087" w14:textId="77777777" w:rsidR="001E5A6C" w:rsidRPr="001E5A6C" w:rsidRDefault="001E5A6C" w:rsidP="001E5A6C">
            <w:pPr>
              <w:jc w:val="right"/>
              <w:rPr>
                <w:rFonts w:ascii="Tahoma" w:hAnsi="Tahoma" w:cs="Tahoma"/>
                <w:color w:val="000000"/>
                <w:sz w:val="16"/>
                <w:szCs w:val="16"/>
                <w:lang w:eastAsia="en-GB"/>
              </w:rPr>
            </w:pPr>
            <w:r w:rsidRPr="001E5A6C">
              <w:rPr>
                <w:rFonts w:ascii="Tahoma" w:hAnsi="Tahoma" w:cs="Tahoma"/>
                <w:color w:val="000000"/>
                <w:sz w:val="16"/>
                <w:szCs w:val="16"/>
                <w:lang w:eastAsia="en-GB"/>
              </w:rPr>
              <w:t>1020.60</w:t>
            </w:r>
          </w:p>
        </w:tc>
      </w:tr>
      <w:tr w:rsidR="001E5A6C" w:rsidRPr="001E5A6C" w14:paraId="1E81CC06" w14:textId="77777777" w:rsidTr="001E5A6C">
        <w:trPr>
          <w:trHeight w:val="68"/>
        </w:trPr>
        <w:tc>
          <w:tcPr>
            <w:tcW w:w="1359" w:type="dxa"/>
            <w:tcBorders>
              <w:top w:val="nil"/>
              <w:left w:val="nil"/>
              <w:bottom w:val="nil"/>
              <w:right w:val="nil"/>
            </w:tcBorders>
            <w:shd w:val="clear" w:color="auto" w:fill="auto"/>
            <w:noWrap/>
            <w:vAlign w:val="bottom"/>
            <w:hideMark/>
          </w:tcPr>
          <w:p w14:paraId="6E595E0B" w14:textId="77777777" w:rsidR="001E5A6C" w:rsidRPr="001E5A6C" w:rsidRDefault="001E5A6C" w:rsidP="001E5A6C">
            <w:pPr>
              <w:jc w:val="right"/>
              <w:rPr>
                <w:rFonts w:ascii="Tahoma" w:hAnsi="Tahoma" w:cs="Tahoma"/>
                <w:color w:val="000000"/>
                <w:sz w:val="16"/>
                <w:szCs w:val="16"/>
                <w:lang w:eastAsia="en-GB"/>
              </w:rPr>
            </w:pPr>
          </w:p>
        </w:tc>
        <w:tc>
          <w:tcPr>
            <w:tcW w:w="915" w:type="dxa"/>
            <w:tcBorders>
              <w:top w:val="nil"/>
              <w:left w:val="nil"/>
              <w:bottom w:val="nil"/>
              <w:right w:val="nil"/>
            </w:tcBorders>
            <w:shd w:val="clear" w:color="auto" w:fill="auto"/>
            <w:noWrap/>
            <w:vAlign w:val="bottom"/>
            <w:hideMark/>
          </w:tcPr>
          <w:p w14:paraId="7579C9F3"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5C456D15"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6E769791"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56A186D1"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0DBDE48F"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Total:</w:t>
            </w:r>
          </w:p>
        </w:tc>
        <w:tc>
          <w:tcPr>
            <w:tcW w:w="1420" w:type="dxa"/>
            <w:tcBorders>
              <w:top w:val="nil"/>
              <w:left w:val="nil"/>
              <w:bottom w:val="nil"/>
              <w:right w:val="nil"/>
            </w:tcBorders>
            <w:shd w:val="clear" w:color="auto" w:fill="auto"/>
            <w:noWrap/>
            <w:vAlign w:val="bottom"/>
            <w:hideMark/>
          </w:tcPr>
          <w:p w14:paraId="48F5F340"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2381.40</w:t>
            </w:r>
          </w:p>
        </w:tc>
      </w:tr>
      <w:tr w:rsidR="001E5A6C" w:rsidRPr="001E5A6C" w14:paraId="37F0CFD2" w14:textId="77777777" w:rsidTr="001E5A6C">
        <w:trPr>
          <w:trHeight w:val="68"/>
        </w:trPr>
        <w:tc>
          <w:tcPr>
            <w:tcW w:w="1359" w:type="dxa"/>
            <w:tcBorders>
              <w:top w:val="nil"/>
              <w:left w:val="nil"/>
              <w:bottom w:val="nil"/>
              <w:right w:val="nil"/>
            </w:tcBorders>
            <w:shd w:val="clear" w:color="auto" w:fill="auto"/>
            <w:noWrap/>
            <w:vAlign w:val="bottom"/>
            <w:hideMark/>
          </w:tcPr>
          <w:p w14:paraId="747CB9A0" w14:textId="77777777" w:rsidR="001E5A6C" w:rsidRPr="001E5A6C" w:rsidRDefault="001E5A6C" w:rsidP="001E5A6C">
            <w:pPr>
              <w:jc w:val="right"/>
              <w:rPr>
                <w:rFonts w:ascii="Tahoma" w:hAnsi="Tahoma" w:cs="Tahoma"/>
                <w:b/>
                <w:bCs/>
                <w:color w:val="000000"/>
                <w:sz w:val="16"/>
                <w:szCs w:val="16"/>
                <w:u w:val="single"/>
                <w:lang w:eastAsia="en-GB"/>
              </w:rPr>
            </w:pPr>
          </w:p>
        </w:tc>
        <w:tc>
          <w:tcPr>
            <w:tcW w:w="915" w:type="dxa"/>
            <w:tcBorders>
              <w:top w:val="nil"/>
              <w:left w:val="nil"/>
              <w:bottom w:val="nil"/>
              <w:right w:val="nil"/>
            </w:tcBorders>
            <w:shd w:val="clear" w:color="auto" w:fill="auto"/>
            <w:noWrap/>
            <w:vAlign w:val="bottom"/>
            <w:hideMark/>
          </w:tcPr>
          <w:p w14:paraId="6FEA18D9" w14:textId="77777777" w:rsidR="001E5A6C" w:rsidRPr="001E5A6C" w:rsidRDefault="001E5A6C" w:rsidP="001E5A6C">
            <w:pPr>
              <w:rPr>
                <w:sz w:val="20"/>
                <w:lang w:eastAsia="en-GB"/>
              </w:rPr>
            </w:pPr>
          </w:p>
        </w:tc>
        <w:tc>
          <w:tcPr>
            <w:tcW w:w="2021" w:type="dxa"/>
            <w:tcBorders>
              <w:top w:val="nil"/>
              <w:left w:val="nil"/>
              <w:bottom w:val="nil"/>
              <w:right w:val="nil"/>
            </w:tcBorders>
            <w:shd w:val="clear" w:color="auto" w:fill="auto"/>
            <w:noWrap/>
            <w:vAlign w:val="bottom"/>
            <w:hideMark/>
          </w:tcPr>
          <w:p w14:paraId="02C82210" w14:textId="77777777" w:rsidR="001E5A6C" w:rsidRPr="001E5A6C" w:rsidRDefault="001E5A6C" w:rsidP="001E5A6C">
            <w:pPr>
              <w:rPr>
                <w:sz w:val="20"/>
                <w:lang w:eastAsia="en-GB"/>
              </w:rPr>
            </w:pPr>
          </w:p>
        </w:tc>
        <w:tc>
          <w:tcPr>
            <w:tcW w:w="2509" w:type="dxa"/>
            <w:tcBorders>
              <w:top w:val="nil"/>
              <w:left w:val="nil"/>
              <w:bottom w:val="nil"/>
              <w:right w:val="nil"/>
            </w:tcBorders>
            <w:shd w:val="clear" w:color="auto" w:fill="auto"/>
            <w:noWrap/>
            <w:vAlign w:val="bottom"/>
            <w:hideMark/>
          </w:tcPr>
          <w:p w14:paraId="52CF8293" w14:textId="77777777" w:rsidR="001E5A6C" w:rsidRPr="001E5A6C" w:rsidRDefault="001E5A6C" w:rsidP="001E5A6C">
            <w:pPr>
              <w:rPr>
                <w:sz w:val="20"/>
                <w:lang w:eastAsia="en-GB"/>
              </w:rPr>
            </w:pPr>
          </w:p>
        </w:tc>
        <w:tc>
          <w:tcPr>
            <w:tcW w:w="789" w:type="dxa"/>
            <w:tcBorders>
              <w:top w:val="nil"/>
              <w:left w:val="nil"/>
              <w:bottom w:val="nil"/>
              <w:right w:val="nil"/>
            </w:tcBorders>
            <w:shd w:val="clear" w:color="auto" w:fill="auto"/>
            <w:noWrap/>
            <w:vAlign w:val="bottom"/>
            <w:hideMark/>
          </w:tcPr>
          <w:p w14:paraId="7DD1152C" w14:textId="77777777" w:rsidR="001E5A6C" w:rsidRPr="001E5A6C" w:rsidRDefault="001E5A6C" w:rsidP="001E5A6C">
            <w:pPr>
              <w:rPr>
                <w:sz w:val="20"/>
                <w:lang w:eastAsia="en-GB"/>
              </w:rPr>
            </w:pPr>
          </w:p>
        </w:tc>
        <w:tc>
          <w:tcPr>
            <w:tcW w:w="702" w:type="dxa"/>
            <w:tcBorders>
              <w:top w:val="nil"/>
              <w:left w:val="nil"/>
              <w:bottom w:val="nil"/>
              <w:right w:val="nil"/>
            </w:tcBorders>
            <w:shd w:val="clear" w:color="auto" w:fill="auto"/>
            <w:noWrap/>
            <w:vAlign w:val="bottom"/>
            <w:hideMark/>
          </w:tcPr>
          <w:p w14:paraId="59262CAC" w14:textId="77777777" w:rsidR="001E5A6C" w:rsidRPr="001E5A6C" w:rsidRDefault="001E5A6C" w:rsidP="001E5A6C">
            <w:pPr>
              <w:rPr>
                <w:sz w:val="20"/>
                <w:lang w:eastAsia="en-GB"/>
              </w:rPr>
            </w:pPr>
          </w:p>
        </w:tc>
        <w:tc>
          <w:tcPr>
            <w:tcW w:w="1420" w:type="dxa"/>
            <w:tcBorders>
              <w:top w:val="nil"/>
              <w:left w:val="nil"/>
              <w:bottom w:val="nil"/>
              <w:right w:val="nil"/>
            </w:tcBorders>
            <w:shd w:val="clear" w:color="auto" w:fill="auto"/>
            <w:noWrap/>
            <w:vAlign w:val="bottom"/>
            <w:hideMark/>
          </w:tcPr>
          <w:p w14:paraId="288CADB5" w14:textId="77777777" w:rsidR="001E5A6C" w:rsidRPr="001E5A6C" w:rsidRDefault="001E5A6C" w:rsidP="001E5A6C">
            <w:pPr>
              <w:rPr>
                <w:sz w:val="20"/>
                <w:lang w:eastAsia="en-GB"/>
              </w:rPr>
            </w:pPr>
          </w:p>
        </w:tc>
      </w:tr>
      <w:tr w:rsidR="001E5A6C" w:rsidRPr="001E5A6C" w14:paraId="0C6A5DB9" w14:textId="77777777" w:rsidTr="001E5A6C">
        <w:trPr>
          <w:trHeight w:val="288"/>
        </w:trPr>
        <w:tc>
          <w:tcPr>
            <w:tcW w:w="1359" w:type="dxa"/>
            <w:tcBorders>
              <w:top w:val="nil"/>
              <w:left w:val="nil"/>
              <w:bottom w:val="nil"/>
              <w:right w:val="nil"/>
            </w:tcBorders>
            <w:shd w:val="clear" w:color="auto" w:fill="auto"/>
            <w:noWrap/>
            <w:vAlign w:val="bottom"/>
            <w:hideMark/>
          </w:tcPr>
          <w:p w14:paraId="2C6187AD" w14:textId="77777777" w:rsidR="001E5A6C" w:rsidRPr="001E5A6C" w:rsidRDefault="001E5A6C" w:rsidP="001E5A6C">
            <w:pPr>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349ED044" w14:textId="77777777" w:rsidR="001E5A6C" w:rsidRPr="001E5A6C" w:rsidRDefault="001E5A6C" w:rsidP="001E5A6C">
            <w:pPr>
              <w:rPr>
                <w:rFonts w:ascii="Tahoma" w:hAnsi="Tahoma" w:cs="Tahoma"/>
                <w:sz w:val="16"/>
                <w:szCs w:val="16"/>
                <w:lang w:eastAsia="en-GB"/>
              </w:rPr>
            </w:pPr>
          </w:p>
        </w:tc>
        <w:tc>
          <w:tcPr>
            <w:tcW w:w="4530" w:type="dxa"/>
            <w:gridSpan w:val="2"/>
            <w:tcBorders>
              <w:top w:val="nil"/>
              <w:left w:val="nil"/>
              <w:bottom w:val="nil"/>
              <w:right w:val="nil"/>
            </w:tcBorders>
            <w:shd w:val="clear" w:color="000000" w:fill="FFC000"/>
            <w:noWrap/>
            <w:vAlign w:val="center"/>
            <w:hideMark/>
          </w:tcPr>
          <w:p w14:paraId="4BA88111" w14:textId="77777777" w:rsidR="001E5A6C" w:rsidRPr="001E5A6C" w:rsidRDefault="001E5A6C" w:rsidP="001E5A6C">
            <w:pPr>
              <w:rPr>
                <w:rFonts w:ascii="Tahoma" w:hAnsi="Tahoma" w:cs="Tahoma"/>
                <w:b/>
                <w:bCs/>
                <w:sz w:val="16"/>
                <w:szCs w:val="16"/>
                <w:lang w:eastAsia="en-GB"/>
              </w:rPr>
            </w:pPr>
            <w:r w:rsidRPr="001E5A6C">
              <w:rPr>
                <w:rFonts w:ascii="Tahoma" w:hAnsi="Tahoma" w:cs="Tahoma"/>
                <w:b/>
                <w:bCs/>
                <w:sz w:val="16"/>
                <w:szCs w:val="16"/>
                <w:lang w:eastAsia="en-GB"/>
              </w:rPr>
              <w:t xml:space="preserve"> Mayor’s Charities Donations 2019/2020</w:t>
            </w:r>
          </w:p>
        </w:tc>
        <w:tc>
          <w:tcPr>
            <w:tcW w:w="789" w:type="dxa"/>
            <w:tcBorders>
              <w:top w:val="nil"/>
              <w:left w:val="nil"/>
              <w:bottom w:val="nil"/>
              <w:right w:val="nil"/>
            </w:tcBorders>
            <w:shd w:val="clear" w:color="000000" w:fill="FFC000"/>
            <w:noWrap/>
            <w:vAlign w:val="bottom"/>
            <w:hideMark/>
          </w:tcPr>
          <w:p w14:paraId="1A6C4424"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 </w:t>
            </w:r>
          </w:p>
        </w:tc>
        <w:tc>
          <w:tcPr>
            <w:tcW w:w="702" w:type="dxa"/>
            <w:tcBorders>
              <w:top w:val="nil"/>
              <w:left w:val="nil"/>
              <w:bottom w:val="nil"/>
              <w:right w:val="nil"/>
            </w:tcBorders>
            <w:shd w:val="clear" w:color="000000" w:fill="FFC000"/>
            <w:noWrap/>
            <w:vAlign w:val="bottom"/>
            <w:hideMark/>
          </w:tcPr>
          <w:p w14:paraId="467EE02F" w14:textId="77777777" w:rsidR="001E5A6C" w:rsidRPr="001E5A6C" w:rsidRDefault="001E5A6C" w:rsidP="001E5A6C">
            <w:pPr>
              <w:rPr>
                <w:rFonts w:ascii="Tahoma" w:hAnsi="Tahoma" w:cs="Tahoma"/>
                <w:b/>
                <w:bCs/>
                <w:color w:val="000000"/>
                <w:sz w:val="16"/>
                <w:szCs w:val="16"/>
                <w:lang w:eastAsia="en-GB"/>
              </w:rPr>
            </w:pPr>
            <w:r w:rsidRPr="001E5A6C">
              <w:rPr>
                <w:rFonts w:ascii="Tahoma" w:hAnsi="Tahoma" w:cs="Tahoma"/>
                <w:b/>
                <w:bCs/>
                <w:color w:val="000000"/>
                <w:sz w:val="16"/>
                <w:szCs w:val="16"/>
                <w:lang w:eastAsia="en-GB"/>
              </w:rPr>
              <w:t> </w:t>
            </w:r>
          </w:p>
        </w:tc>
        <w:tc>
          <w:tcPr>
            <w:tcW w:w="1420" w:type="dxa"/>
            <w:tcBorders>
              <w:top w:val="nil"/>
              <w:left w:val="nil"/>
              <w:bottom w:val="nil"/>
              <w:right w:val="nil"/>
            </w:tcBorders>
            <w:shd w:val="clear" w:color="000000" w:fill="FFC000"/>
            <w:noWrap/>
            <w:vAlign w:val="bottom"/>
            <w:hideMark/>
          </w:tcPr>
          <w:p w14:paraId="0C6B5361" w14:textId="77777777" w:rsidR="001E5A6C" w:rsidRPr="001E5A6C" w:rsidRDefault="001E5A6C" w:rsidP="001E5A6C">
            <w:pPr>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 </w:t>
            </w:r>
          </w:p>
        </w:tc>
      </w:tr>
      <w:tr w:rsidR="001E5A6C" w:rsidRPr="001E5A6C" w14:paraId="293FCCEF" w14:textId="77777777" w:rsidTr="001E5A6C">
        <w:trPr>
          <w:trHeight w:val="264"/>
        </w:trPr>
        <w:tc>
          <w:tcPr>
            <w:tcW w:w="1359" w:type="dxa"/>
            <w:tcBorders>
              <w:top w:val="nil"/>
              <w:left w:val="nil"/>
              <w:bottom w:val="nil"/>
              <w:right w:val="nil"/>
            </w:tcBorders>
            <w:shd w:val="clear" w:color="auto" w:fill="auto"/>
            <w:noWrap/>
            <w:vAlign w:val="bottom"/>
            <w:hideMark/>
          </w:tcPr>
          <w:p w14:paraId="679A3F7F" w14:textId="77777777" w:rsidR="001E5A6C" w:rsidRPr="001E5A6C" w:rsidRDefault="001E5A6C" w:rsidP="001E5A6C">
            <w:pPr>
              <w:rPr>
                <w:rFonts w:ascii="Tahoma" w:hAnsi="Tahoma" w:cs="Tahoma"/>
                <w:b/>
                <w:bCs/>
                <w:color w:val="000000"/>
                <w:sz w:val="16"/>
                <w:szCs w:val="16"/>
                <w:u w:val="single"/>
                <w:lang w:eastAsia="en-GB"/>
              </w:rPr>
            </w:pPr>
          </w:p>
        </w:tc>
        <w:tc>
          <w:tcPr>
            <w:tcW w:w="915" w:type="dxa"/>
            <w:tcBorders>
              <w:top w:val="nil"/>
              <w:left w:val="nil"/>
              <w:bottom w:val="nil"/>
              <w:right w:val="nil"/>
            </w:tcBorders>
            <w:shd w:val="clear" w:color="auto" w:fill="auto"/>
            <w:noWrap/>
            <w:vAlign w:val="bottom"/>
            <w:hideMark/>
          </w:tcPr>
          <w:p w14:paraId="2382DB4E"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6E2415F3"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13/05/2020</w:t>
            </w:r>
          </w:p>
        </w:tc>
        <w:tc>
          <w:tcPr>
            <w:tcW w:w="2509" w:type="dxa"/>
            <w:tcBorders>
              <w:top w:val="nil"/>
              <w:left w:val="nil"/>
              <w:bottom w:val="nil"/>
              <w:right w:val="nil"/>
            </w:tcBorders>
            <w:shd w:val="clear" w:color="auto" w:fill="auto"/>
            <w:noWrap/>
            <w:vAlign w:val="center"/>
            <w:hideMark/>
          </w:tcPr>
          <w:p w14:paraId="796B0A94"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Great Western Air Ambulance Charity</w:t>
            </w:r>
          </w:p>
        </w:tc>
        <w:tc>
          <w:tcPr>
            <w:tcW w:w="789" w:type="dxa"/>
            <w:tcBorders>
              <w:top w:val="nil"/>
              <w:left w:val="nil"/>
              <w:bottom w:val="nil"/>
              <w:right w:val="nil"/>
            </w:tcBorders>
            <w:shd w:val="clear" w:color="auto" w:fill="auto"/>
            <w:noWrap/>
            <w:vAlign w:val="bottom"/>
            <w:hideMark/>
          </w:tcPr>
          <w:p w14:paraId="1A81C0FC"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2745.73</w:t>
            </w:r>
          </w:p>
        </w:tc>
        <w:tc>
          <w:tcPr>
            <w:tcW w:w="702" w:type="dxa"/>
            <w:tcBorders>
              <w:top w:val="nil"/>
              <w:left w:val="nil"/>
              <w:bottom w:val="nil"/>
              <w:right w:val="nil"/>
            </w:tcBorders>
            <w:shd w:val="clear" w:color="auto" w:fill="auto"/>
            <w:noWrap/>
            <w:vAlign w:val="bottom"/>
            <w:hideMark/>
          </w:tcPr>
          <w:p w14:paraId="7ED548B4"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57531454"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2745.74</w:t>
            </w:r>
          </w:p>
        </w:tc>
      </w:tr>
      <w:tr w:rsidR="001E5A6C" w:rsidRPr="001E5A6C" w14:paraId="0EF16759" w14:textId="77777777" w:rsidTr="001E5A6C">
        <w:trPr>
          <w:trHeight w:val="264"/>
        </w:trPr>
        <w:tc>
          <w:tcPr>
            <w:tcW w:w="1359" w:type="dxa"/>
            <w:tcBorders>
              <w:top w:val="nil"/>
              <w:left w:val="nil"/>
              <w:bottom w:val="nil"/>
              <w:right w:val="nil"/>
            </w:tcBorders>
            <w:shd w:val="clear" w:color="auto" w:fill="auto"/>
            <w:noWrap/>
            <w:vAlign w:val="bottom"/>
            <w:hideMark/>
          </w:tcPr>
          <w:p w14:paraId="0FA5AE51"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621D0375"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0E1A9BE3"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13/05/2020</w:t>
            </w:r>
          </w:p>
        </w:tc>
        <w:tc>
          <w:tcPr>
            <w:tcW w:w="2509" w:type="dxa"/>
            <w:tcBorders>
              <w:top w:val="nil"/>
              <w:left w:val="nil"/>
              <w:bottom w:val="nil"/>
              <w:right w:val="nil"/>
            </w:tcBorders>
            <w:shd w:val="clear" w:color="auto" w:fill="auto"/>
            <w:vAlign w:val="center"/>
            <w:hideMark/>
          </w:tcPr>
          <w:p w14:paraId="2DDB1B06"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National Autistic Society – South Gloucestershire branch</w:t>
            </w:r>
          </w:p>
        </w:tc>
        <w:tc>
          <w:tcPr>
            <w:tcW w:w="789" w:type="dxa"/>
            <w:tcBorders>
              <w:top w:val="nil"/>
              <w:left w:val="nil"/>
              <w:bottom w:val="nil"/>
              <w:right w:val="nil"/>
            </w:tcBorders>
            <w:shd w:val="clear" w:color="auto" w:fill="auto"/>
            <w:noWrap/>
            <w:vAlign w:val="bottom"/>
            <w:hideMark/>
          </w:tcPr>
          <w:p w14:paraId="49A87A90"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2745.73</w:t>
            </w:r>
          </w:p>
        </w:tc>
        <w:tc>
          <w:tcPr>
            <w:tcW w:w="702" w:type="dxa"/>
            <w:tcBorders>
              <w:top w:val="nil"/>
              <w:left w:val="nil"/>
              <w:bottom w:val="nil"/>
              <w:right w:val="nil"/>
            </w:tcBorders>
            <w:shd w:val="clear" w:color="auto" w:fill="auto"/>
            <w:noWrap/>
            <w:vAlign w:val="bottom"/>
            <w:hideMark/>
          </w:tcPr>
          <w:p w14:paraId="5F72C7CB"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51679CA6"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2745.74</w:t>
            </w:r>
          </w:p>
        </w:tc>
      </w:tr>
      <w:tr w:rsidR="001E5A6C" w:rsidRPr="001E5A6C" w14:paraId="05B69677" w14:textId="77777777" w:rsidTr="001E5A6C">
        <w:trPr>
          <w:trHeight w:val="408"/>
        </w:trPr>
        <w:tc>
          <w:tcPr>
            <w:tcW w:w="1359" w:type="dxa"/>
            <w:tcBorders>
              <w:top w:val="nil"/>
              <w:left w:val="nil"/>
              <w:bottom w:val="nil"/>
              <w:right w:val="nil"/>
            </w:tcBorders>
            <w:shd w:val="clear" w:color="auto" w:fill="auto"/>
            <w:noWrap/>
            <w:vAlign w:val="bottom"/>
            <w:hideMark/>
          </w:tcPr>
          <w:p w14:paraId="5E16690B"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1CC8AF2D"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59F52591"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13/05/2020</w:t>
            </w:r>
          </w:p>
        </w:tc>
        <w:tc>
          <w:tcPr>
            <w:tcW w:w="2509" w:type="dxa"/>
            <w:tcBorders>
              <w:top w:val="nil"/>
              <w:left w:val="nil"/>
              <w:bottom w:val="nil"/>
              <w:right w:val="nil"/>
            </w:tcBorders>
            <w:shd w:val="clear" w:color="auto" w:fill="auto"/>
            <w:vAlign w:val="center"/>
            <w:hideMark/>
          </w:tcPr>
          <w:p w14:paraId="2CAF0BCF"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NHS Blood and Organ Donation Campaign – under the auspices of Bristol Multi-Faith Forum</w:t>
            </w:r>
          </w:p>
        </w:tc>
        <w:tc>
          <w:tcPr>
            <w:tcW w:w="789" w:type="dxa"/>
            <w:tcBorders>
              <w:top w:val="nil"/>
              <w:left w:val="nil"/>
              <w:bottom w:val="nil"/>
              <w:right w:val="nil"/>
            </w:tcBorders>
            <w:shd w:val="clear" w:color="auto" w:fill="auto"/>
            <w:noWrap/>
            <w:vAlign w:val="bottom"/>
            <w:hideMark/>
          </w:tcPr>
          <w:p w14:paraId="5264DFC3"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2745.75</w:t>
            </w:r>
          </w:p>
        </w:tc>
        <w:tc>
          <w:tcPr>
            <w:tcW w:w="702" w:type="dxa"/>
            <w:tcBorders>
              <w:top w:val="nil"/>
              <w:left w:val="nil"/>
              <w:bottom w:val="nil"/>
              <w:right w:val="nil"/>
            </w:tcBorders>
            <w:shd w:val="clear" w:color="auto" w:fill="auto"/>
            <w:noWrap/>
            <w:vAlign w:val="bottom"/>
            <w:hideMark/>
          </w:tcPr>
          <w:p w14:paraId="02E91456" w14:textId="77777777" w:rsidR="001E5A6C" w:rsidRPr="001E5A6C" w:rsidRDefault="001E5A6C" w:rsidP="001E5A6C">
            <w:pPr>
              <w:jc w:val="right"/>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42BDC836"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2745.75</w:t>
            </w:r>
          </w:p>
        </w:tc>
      </w:tr>
      <w:tr w:rsidR="001E5A6C" w:rsidRPr="001E5A6C" w14:paraId="5151767C" w14:textId="77777777" w:rsidTr="001E5A6C">
        <w:trPr>
          <w:trHeight w:val="68"/>
        </w:trPr>
        <w:tc>
          <w:tcPr>
            <w:tcW w:w="1359" w:type="dxa"/>
            <w:tcBorders>
              <w:top w:val="nil"/>
              <w:left w:val="nil"/>
              <w:bottom w:val="nil"/>
              <w:right w:val="nil"/>
            </w:tcBorders>
            <w:shd w:val="clear" w:color="auto" w:fill="auto"/>
            <w:noWrap/>
            <w:vAlign w:val="bottom"/>
            <w:hideMark/>
          </w:tcPr>
          <w:p w14:paraId="48B70B5A"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313B5769"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4C951735"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0EA831B6"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6587C458"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24844AC6"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02354980" w14:textId="77777777" w:rsidR="001E5A6C" w:rsidRPr="001E5A6C" w:rsidRDefault="001E5A6C" w:rsidP="001E5A6C">
            <w:pPr>
              <w:jc w:val="right"/>
              <w:rPr>
                <w:rFonts w:ascii="Tahoma" w:hAnsi="Tahoma" w:cs="Tahoma"/>
                <w:b/>
                <w:bCs/>
                <w:color w:val="000000"/>
                <w:sz w:val="16"/>
                <w:szCs w:val="16"/>
                <w:u w:val="single"/>
                <w:lang w:eastAsia="en-GB"/>
              </w:rPr>
            </w:pPr>
            <w:r w:rsidRPr="001E5A6C">
              <w:rPr>
                <w:rFonts w:ascii="Tahoma" w:hAnsi="Tahoma" w:cs="Tahoma"/>
                <w:b/>
                <w:bCs/>
                <w:color w:val="000000"/>
                <w:sz w:val="16"/>
                <w:szCs w:val="16"/>
                <w:u w:val="single"/>
                <w:lang w:eastAsia="en-GB"/>
              </w:rPr>
              <w:t>8237.23</w:t>
            </w:r>
          </w:p>
        </w:tc>
      </w:tr>
      <w:tr w:rsidR="001E5A6C" w:rsidRPr="001E5A6C" w14:paraId="2109B75F" w14:textId="77777777" w:rsidTr="001E5A6C">
        <w:trPr>
          <w:trHeight w:val="68"/>
        </w:trPr>
        <w:tc>
          <w:tcPr>
            <w:tcW w:w="1359" w:type="dxa"/>
            <w:tcBorders>
              <w:top w:val="nil"/>
              <w:left w:val="nil"/>
              <w:bottom w:val="nil"/>
              <w:right w:val="nil"/>
            </w:tcBorders>
            <w:shd w:val="clear" w:color="auto" w:fill="auto"/>
            <w:noWrap/>
            <w:vAlign w:val="bottom"/>
            <w:hideMark/>
          </w:tcPr>
          <w:p w14:paraId="3D3B5BB9" w14:textId="77777777" w:rsidR="001E5A6C" w:rsidRPr="001E5A6C" w:rsidRDefault="001E5A6C" w:rsidP="001E5A6C">
            <w:pPr>
              <w:jc w:val="right"/>
              <w:rPr>
                <w:rFonts w:ascii="Tahoma" w:hAnsi="Tahoma" w:cs="Tahoma"/>
                <w:b/>
                <w:bCs/>
                <w:color w:val="000000"/>
                <w:sz w:val="16"/>
                <w:szCs w:val="16"/>
                <w:u w:val="single"/>
                <w:lang w:eastAsia="en-GB"/>
              </w:rPr>
            </w:pPr>
          </w:p>
        </w:tc>
        <w:tc>
          <w:tcPr>
            <w:tcW w:w="915" w:type="dxa"/>
            <w:tcBorders>
              <w:top w:val="nil"/>
              <w:left w:val="nil"/>
              <w:bottom w:val="nil"/>
              <w:right w:val="nil"/>
            </w:tcBorders>
            <w:shd w:val="clear" w:color="auto" w:fill="auto"/>
            <w:noWrap/>
            <w:vAlign w:val="bottom"/>
            <w:hideMark/>
          </w:tcPr>
          <w:p w14:paraId="293AAF89"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4B6CE0C1"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2AF7189E"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64782A55"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70FCDCE9"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2FB3D546" w14:textId="77777777" w:rsidR="001E5A6C" w:rsidRPr="001E5A6C" w:rsidRDefault="001E5A6C" w:rsidP="001E5A6C">
            <w:pPr>
              <w:rPr>
                <w:rFonts w:ascii="Tahoma" w:hAnsi="Tahoma" w:cs="Tahoma"/>
                <w:sz w:val="16"/>
                <w:szCs w:val="16"/>
                <w:lang w:eastAsia="en-GB"/>
              </w:rPr>
            </w:pPr>
          </w:p>
        </w:tc>
      </w:tr>
      <w:tr w:rsidR="001E5A6C" w:rsidRPr="001E5A6C" w14:paraId="2F46FA1E" w14:textId="77777777" w:rsidTr="001E5A6C">
        <w:trPr>
          <w:trHeight w:val="68"/>
        </w:trPr>
        <w:tc>
          <w:tcPr>
            <w:tcW w:w="1359" w:type="dxa"/>
            <w:tcBorders>
              <w:top w:val="nil"/>
              <w:left w:val="nil"/>
              <w:bottom w:val="nil"/>
              <w:right w:val="nil"/>
            </w:tcBorders>
            <w:shd w:val="clear" w:color="auto" w:fill="auto"/>
            <w:noWrap/>
            <w:vAlign w:val="bottom"/>
            <w:hideMark/>
          </w:tcPr>
          <w:p w14:paraId="0CCC824B" w14:textId="77777777" w:rsidR="001E5A6C" w:rsidRPr="001E5A6C" w:rsidRDefault="001E5A6C" w:rsidP="001E5A6C">
            <w:pPr>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1CAF355D"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089EFA85"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55FD699A" w14:textId="77777777" w:rsidR="001E5A6C" w:rsidRPr="001E5A6C" w:rsidRDefault="001E5A6C" w:rsidP="001E5A6C">
            <w:pPr>
              <w:rPr>
                <w:rFonts w:ascii="Tahoma" w:hAnsi="Tahoma" w:cs="Tahoma"/>
                <w:b/>
                <w:bCs/>
                <w:sz w:val="16"/>
                <w:szCs w:val="16"/>
                <w:lang w:eastAsia="en-GB"/>
              </w:rPr>
            </w:pPr>
            <w:r w:rsidRPr="001E5A6C">
              <w:rPr>
                <w:rFonts w:ascii="Tahoma" w:hAnsi="Tahoma" w:cs="Tahoma"/>
                <w:b/>
                <w:bCs/>
                <w:sz w:val="16"/>
                <w:szCs w:val="16"/>
                <w:lang w:eastAsia="en-GB"/>
              </w:rPr>
              <w:t xml:space="preserve">Total </w:t>
            </w:r>
          </w:p>
        </w:tc>
        <w:tc>
          <w:tcPr>
            <w:tcW w:w="789" w:type="dxa"/>
            <w:tcBorders>
              <w:top w:val="nil"/>
              <w:left w:val="nil"/>
              <w:bottom w:val="nil"/>
              <w:right w:val="nil"/>
            </w:tcBorders>
            <w:shd w:val="clear" w:color="auto" w:fill="auto"/>
            <w:noWrap/>
            <w:vAlign w:val="bottom"/>
            <w:hideMark/>
          </w:tcPr>
          <w:p w14:paraId="75C91601" w14:textId="77777777" w:rsidR="001E5A6C" w:rsidRPr="001E5A6C" w:rsidRDefault="001E5A6C" w:rsidP="001E5A6C">
            <w:pPr>
              <w:rPr>
                <w:rFonts w:ascii="Tahoma" w:hAnsi="Tahoma" w:cs="Tahoma"/>
                <w:b/>
                <w:bCs/>
                <w:sz w:val="16"/>
                <w:szCs w:val="16"/>
                <w:lang w:eastAsia="en-GB"/>
              </w:rPr>
            </w:pPr>
          </w:p>
        </w:tc>
        <w:tc>
          <w:tcPr>
            <w:tcW w:w="702" w:type="dxa"/>
            <w:tcBorders>
              <w:top w:val="nil"/>
              <w:left w:val="nil"/>
              <w:bottom w:val="nil"/>
              <w:right w:val="nil"/>
            </w:tcBorders>
            <w:shd w:val="clear" w:color="auto" w:fill="auto"/>
            <w:noWrap/>
            <w:vAlign w:val="bottom"/>
            <w:hideMark/>
          </w:tcPr>
          <w:p w14:paraId="3E5E1521"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A5D7B10" w14:textId="77777777" w:rsidR="001E5A6C" w:rsidRPr="001E5A6C" w:rsidRDefault="001E5A6C" w:rsidP="001E5A6C">
            <w:pPr>
              <w:jc w:val="right"/>
              <w:rPr>
                <w:rFonts w:ascii="Tahoma" w:hAnsi="Tahoma" w:cs="Tahoma"/>
                <w:b/>
                <w:bCs/>
                <w:sz w:val="16"/>
                <w:szCs w:val="16"/>
                <w:u w:val="single"/>
                <w:lang w:eastAsia="en-GB"/>
              </w:rPr>
            </w:pPr>
            <w:r w:rsidRPr="001E5A6C">
              <w:rPr>
                <w:rFonts w:ascii="Tahoma" w:hAnsi="Tahoma" w:cs="Tahoma"/>
                <w:b/>
                <w:bCs/>
                <w:sz w:val="16"/>
                <w:szCs w:val="16"/>
                <w:u w:val="single"/>
                <w:lang w:eastAsia="en-GB"/>
              </w:rPr>
              <w:t xml:space="preserve"> £22,590.31 </w:t>
            </w:r>
          </w:p>
        </w:tc>
      </w:tr>
      <w:tr w:rsidR="001E5A6C" w:rsidRPr="001E5A6C" w14:paraId="43981A85" w14:textId="77777777" w:rsidTr="001E5A6C">
        <w:trPr>
          <w:trHeight w:val="104"/>
        </w:trPr>
        <w:tc>
          <w:tcPr>
            <w:tcW w:w="1359" w:type="dxa"/>
            <w:tcBorders>
              <w:top w:val="nil"/>
              <w:left w:val="nil"/>
              <w:bottom w:val="nil"/>
              <w:right w:val="nil"/>
            </w:tcBorders>
            <w:shd w:val="clear" w:color="auto" w:fill="auto"/>
            <w:noWrap/>
            <w:vAlign w:val="bottom"/>
            <w:hideMark/>
          </w:tcPr>
          <w:p w14:paraId="50F61A8D" w14:textId="77777777" w:rsidR="001E5A6C" w:rsidRPr="001E5A6C" w:rsidRDefault="001E5A6C" w:rsidP="001E5A6C">
            <w:pPr>
              <w:rPr>
                <w:rFonts w:ascii="Tahoma" w:hAnsi="Tahoma" w:cs="Tahoma"/>
                <w:b/>
                <w:bCs/>
                <w:sz w:val="16"/>
                <w:szCs w:val="16"/>
                <w:u w:val="single"/>
                <w:lang w:eastAsia="en-GB"/>
              </w:rPr>
            </w:pPr>
          </w:p>
        </w:tc>
        <w:tc>
          <w:tcPr>
            <w:tcW w:w="915" w:type="dxa"/>
            <w:tcBorders>
              <w:top w:val="nil"/>
              <w:left w:val="nil"/>
              <w:bottom w:val="nil"/>
              <w:right w:val="nil"/>
            </w:tcBorders>
            <w:shd w:val="clear" w:color="auto" w:fill="auto"/>
            <w:noWrap/>
            <w:vAlign w:val="bottom"/>
            <w:hideMark/>
          </w:tcPr>
          <w:p w14:paraId="0C658245"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2D434BE3"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09C30D7F"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1AE9864C"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0BD1DE31"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0D45A358" w14:textId="77777777" w:rsidR="001E5A6C" w:rsidRPr="001E5A6C" w:rsidRDefault="001E5A6C" w:rsidP="001E5A6C">
            <w:pPr>
              <w:rPr>
                <w:rFonts w:ascii="Tahoma" w:hAnsi="Tahoma" w:cs="Tahoma"/>
                <w:sz w:val="16"/>
                <w:szCs w:val="16"/>
                <w:lang w:eastAsia="en-GB"/>
              </w:rPr>
            </w:pPr>
          </w:p>
        </w:tc>
      </w:tr>
      <w:tr w:rsidR="001E5A6C" w:rsidRPr="001E5A6C" w14:paraId="6B78FD88" w14:textId="77777777" w:rsidTr="001E5A6C">
        <w:trPr>
          <w:trHeight w:val="264"/>
        </w:trPr>
        <w:tc>
          <w:tcPr>
            <w:tcW w:w="4295" w:type="dxa"/>
            <w:gridSpan w:val="3"/>
            <w:tcBorders>
              <w:top w:val="nil"/>
              <w:left w:val="nil"/>
              <w:bottom w:val="nil"/>
              <w:right w:val="nil"/>
            </w:tcBorders>
            <w:shd w:val="clear" w:color="000000" w:fill="FFC000"/>
            <w:noWrap/>
            <w:vAlign w:val="bottom"/>
            <w:hideMark/>
          </w:tcPr>
          <w:p w14:paraId="3D3E38F5" w14:textId="77777777" w:rsidR="001E5A6C" w:rsidRPr="001E5A6C" w:rsidRDefault="001E5A6C" w:rsidP="001E5A6C">
            <w:pPr>
              <w:rPr>
                <w:rFonts w:ascii="Tahoma" w:hAnsi="Tahoma" w:cs="Tahoma"/>
                <w:b/>
                <w:bCs/>
                <w:sz w:val="16"/>
                <w:szCs w:val="16"/>
                <w:lang w:eastAsia="en-GB"/>
              </w:rPr>
            </w:pPr>
            <w:r w:rsidRPr="001E5A6C">
              <w:rPr>
                <w:rFonts w:ascii="Tahoma" w:hAnsi="Tahoma" w:cs="Tahoma"/>
                <w:b/>
                <w:bCs/>
                <w:sz w:val="16"/>
                <w:szCs w:val="16"/>
                <w:lang w:eastAsia="en-GB"/>
              </w:rPr>
              <w:t>Refunds for Cancelled Room Hire</w:t>
            </w:r>
          </w:p>
        </w:tc>
        <w:tc>
          <w:tcPr>
            <w:tcW w:w="2509" w:type="dxa"/>
            <w:tcBorders>
              <w:top w:val="nil"/>
              <w:left w:val="nil"/>
              <w:bottom w:val="nil"/>
              <w:right w:val="nil"/>
            </w:tcBorders>
            <w:shd w:val="clear" w:color="auto" w:fill="auto"/>
            <w:noWrap/>
            <w:vAlign w:val="bottom"/>
            <w:hideMark/>
          </w:tcPr>
          <w:p w14:paraId="171BE446"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 xml:space="preserve"> </w:t>
            </w:r>
          </w:p>
        </w:tc>
        <w:tc>
          <w:tcPr>
            <w:tcW w:w="789" w:type="dxa"/>
            <w:tcBorders>
              <w:top w:val="nil"/>
              <w:left w:val="nil"/>
              <w:bottom w:val="nil"/>
              <w:right w:val="nil"/>
            </w:tcBorders>
            <w:shd w:val="clear" w:color="auto" w:fill="auto"/>
            <w:noWrap/>
            <w:vAlign w:val="bottom"/>
            <w:hideMark/>
          </w:tcPr>
          <w:p w14:paraId="24112008"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40069B23"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587A6B73" w14:textId="77777777" w:rsidR="001E5A6C" w:rsidRPr="001E5A6C" w:rsidRDefault="001E5A6C" w:rsidP="001E5A6C">
            <w:pPr>
              <w:rPr>
                <w:rFonts w:ascii="Tahoma" w:hAnsi="Tahoma" w:cs="Tahoma"/>
                <w:sz w:val="16"/>
                <w:szCs w:val="16"/>
                <w:lang w:eastAsia="en-GB"/>
              </w:rPr>
            </w:pPr>
          </w:p>
        </w:tc>
      </w:tr>
      <w:tr w:rsidR="001E5A6C" w:rsidRPr="001E5A6C" w14:paraId="11FFCE18" w14:textId="77777777" w:rsidTr="001E5A6C">
        <w:trPr>
          <w:trHeight w:val="68"/>
        </w:trPr>
        <w:tc>
          <w:tcPr>
            <w:tcW w:w="1359" w:type="dxa"/>
            <w:tcBorders>
              <w:top w:val="nil"/>
              <w:left w:val="nil"/>
              <w:bottom w:val="nil"/>
              <w:right w:val="nil"/>
            </w:tcBorders>
            <w:shd w:val="clear" w:color="auto" w:fill="auto"/>
            <w:noWrap/>
            <w:vAlign w:val="bottom"/>
            <w:hideMark/>
          </w:tcPr>
          <w:p w14:paraId="1BA333AF" w14:textId="77777777" w:rsidR="001E5A6C" w:rsidRPr="001E5A6C" w:rsidRDefault="001E5A6C" w:rsidP="001E5A6C">
            <w:pPr>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5F027BFE"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D5B9AAF"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3E4A1C7E"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3C33DD6C"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2CC2554C"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64F0F04" w14:textId="77777777" w:rsidR="001E5A6C" w:rsidRPr="001E5A6C" w:rsidRDefault="001E5A6C" w:rsidP="001E5A6C">
            <w:pPr>
              <w:rPr>
                <w:rFonts w:ascii="Tahoma" w:hAnsi="Tahoma" w:cs="Tahoma"/>
                <w:sz w:val="16"/>
                <w:szCs w:val="16"/>
                <w:lang w:eastAsia="en-GB"/>
              </w:rPr>
            </w:pPr>
          </w:p>
        </w:tc>
      </w:tr>
      <w:tr w:rsidR="001E5A6C" w:rsidRPr="001E5A6C" w14:paraId="1226F0F9" w14:textId="77777777" w:rsidTr="001E5A6C">
        <w:trPr>
          <w:trHeight w:val="68"/>
        </w:trPr>
        <w:tc>
          <w:tcPr>
            <w:tcW w:w="1359" w:type="dxa"/>
            <w:tcBorders>
              <w:top w:val="nil"/>
              <w:left w:val="nil"/>
              <w:bottom w:val="nil"/>
              <w:right w:val="nil"/>
            </w:tcBorders>
            <w:shd w:val="clear" w:color="auto" w:fill="auto"/>
            <w:noWrap/>
            <w:vAlign w:val="bottom"/>
            <w:hideMark/>
          </w:tcPr>
          <w:p w14:paraId="1D9226B1" w14:textId="77777777" w:rsidR="001E5A6C" w:rsidRPr="001E5A6C" w:rsidRDefault="001E5A6C" w:rsidP="001E5A6C">
            <w:pPr>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0AE32214"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469F2192"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61D7C2BE"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Kaya Airs BW Booking Refund</w:t>
            </w:r>
          </w:p>
        </w:tc>
        <w:tc>
          <w:tcPr>
            <w:tcW w:w="789" w:type="dxa"/>
            <w:tcBorders>
              <w:top w:val="nil"/>
              <w:left w:val="nil"/>
              <w:bottom w:val="nil"/>
              <w:right w:val="nil"/>
            </w:tcBorders>
            <w:shd w:val="clear" w:color="auto" w:fill="auto"/>
            <w:noWrap/>
            <w:vAlign w:val="bottom"/>
            <w:hideMark/>
          </w:tcPr>
          <w:p w14:paraId="2D56D1A9"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76B603AD"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FB80865"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88.05</w:t>
            </w:r>
          </w:p>
        </w:tc>
      </w:tr>
      <w:tr w:rsidR="001E5A6C" w:rsidRPr="001E5A6C" w14:paraId="2174F4A3" w14:textId="77777777" w:rsidTr="001E5A6C">
        <w:trPr>
          <w:trHeight w:val="264"/>
        </w:trPr>
        <w:tc>
          <w:tcPr>
            <w:tcW w:w="1359" w:type="dxa"/>
            <w:tcBorders>
              <w:top w:val="nil"/>
              <w:left w:val="nil"/>
              <w:bottom w:val="nil"/>
              <w:right w:val="nil"/>
            </w:tcBorders>
            <w:shd w:val="clear" w:color="auto" w:fill="auto"/>
            <w:noWrap/>
            <w:vAlign w:val="bottom"/>
            <w:hideMark/>
          </w:tcPr>
          <w:p w14:paraId="7AF7319B"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78370D81"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30DF3FD"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795620ED"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Avon Ramblers BC Booking Refund</w:t>
            </w:r>
          </w:p>
        </w:tc>
        <w:tc>
          <w:tcPr>
            <w:tcW w:w="789" w:type="dxa"/>
            <w:tcBorders>
              <w:top w:val="nil"/>
              <w:left w:val="nil"/>
              <w:bottom w:val="nil"/>
              <w:right w:val="nil"/>
            </w:tcBorders>
            <w:shd w:val="clear" w:color="auto" w:fill="auto"/>
            <w:noWrap/>
            <w:vAlign w:val="bottom"/>
            <w:hideMark/>
          </w:tcPr>
          <w:p w14:paraId="783A1337"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67000D34"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08077736"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41.10</w:t>
            </w:r>
          </w:p>
        </w:tc>
      </w:tr>
      <w:tr w:rsidR="001E5A6C" w:rsidRPr="001E5A6C" w14:paraId="0F92B2A1" w14:textId="77777777" w:rsidTr="001E5A6C">
        <w:trPr>
          <w:trHeight w:val="264"/>
        </w:trPr>
        <w:tc>
          <w:tcPr>
            <w:tcW w:w="1359" w:type="dxa"/>
            <w:tcBorders>
              <w:top w:val="nil"/>
              <w:left w:val="nil"/>
              <w:bottom w:val="nil"/>
              <w:right w:val="nil"/>
            </w:tcBorders>
            <w:shd w:val="clear" w:color="auto" w:fill="auto"/>
            <w:noWrap/>
            <w:vAlign w:val="bottom"/>
            <w:hideMark/>
          </w:tcPr>
          <w:p w14:paraId="1ED9D687"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2607AD32"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0F8C1AD4"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0CEDEB52"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 xml:space="preserve">Holly Thompson JC Booking Refund </w:t>
            </w:r>
          </w:p>
        </w:tc>
        <w:tc>
          <w:tcPr>
            <w:tcW w:w="789" w:type="dxa"/>
            <w:tcBorders>
              <w:top w:val="nil"/>
              <w:left w:val="nil"/>
              <w:bottom w:val="nil"/>
              <w:right w:val="nil"/>
            </w:tcBorders>
            <w:shd w:val="clear" w:color="auto" w:fill="auto"/>
            <w:noWrap/>
            <w:vAlign w:val="bottom"/>
            <w:hideMark/>
          </w:tcPr>
          <w:p w14:paraId="1E695406"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49C93C9A"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4826B24B"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78.00</w:t>
            </w:r>
          </w:p>
        </w:tc>
      </w:tr>
      <w:tr w:rsidR="001E5A6C" w:rsidRPr="001E5A6C" w14:paraId="7F7624C2" w14:textId="77777777" w:rsidTr="001E5A6C">
        <w:trPr>
          <w:trHeight w:val="237"/>
        </w:trPr>
        <w:tc>
          <w:tcPr>
            <w:tcW w:w="1359" w:type="dxa"/>
            <w:tcBorders>
              <w:top w:val="nil"/>
              <w:left w:val="nil"/>
              <w:bottom w:val="nil"/>
              <w:right w:val="nil"/>
            </w:tcBorders>
            <w:shd w:val="clear" w:color="auto" w:fill="auto"/>
            <w:noWrap/>
            <w:vAlign w:val="bottom"/>
            <w:hideMark/>
          </w:tcPr>
          <w:p w14:paraId="09DB73A1"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42EF9040"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B7DB9E5"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vAlign w:val="bottom"/>
            <w:hideMark/>
          </w:tcPr>
          <w:p w14:paraId="21516D72"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 xml:space="preserve">John Rendell Refund for Red Bubble - overpayment </w:t>
            </w:r>
          </w:p>
        </w:tc>
        <w:tc>
          <w:tcPr>
            <w:tcW w:w="789" w:type="dxa"/>
            <w:tcBorders>
              <w:top w:val="nil"/>
              <w:left w:val="nil"/>
              <w:bottom w:val="nil"/>
              <w:right w:val="nil"/>
            </w:tcBorders>
            <w:shd w:val="clear" w:color="auto" w:fill="auto"/>
            <w:noWrap/>
            <w:vAlign w:val="bottom"/>
            <w:hideMark/>
          </w:tcPr>
          <w:p w14:paraId="4BE06D94"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7BD8A552"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414B43D5"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18.11</w:t>
            </w:r>
          </w:p>
        </w:tc>
      </w:tr>
      <w:tr w:rsidR="001E5A6C" w:rsidRPr="001E5A6C" w14:paraId="7EF6FBE7" w14:textId="77777777" w:rsidTr="001E5A6C">
        <w:trPr>
          <w:trHeight w:val="68"/>
        </w:trPr>
        <w:tc>
          <w:tcPr>
            <w:tcW w:w="1359" w:type="dxa"/>
            <w:tcBorders>
              <w:top w:val="nil"/>
              <w:left w:val="nil"/>
              <w:bottom w:val="nil"/>
              <w:right w:val="nil"/>
            </w:tcBorders>
            <w:shd w:val="clear" w:color="auto" w:fill="auto"/>
            <w:noWrap/>
            <w:vAlign w:val="bottom"/>
            <w:hideMark/>
          </w:tcPr>
          <w:p w14:paraId="726D1345" w14:textId="77777777" w:rsidR="001E5A6C" w:rsidRPr="001E5A6C" w:rsidRDefault="001E5A6C" w:rsidP="001E5A6C">
            <w:pPr>
              <w:jc w:val="right"/>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5D893460"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3AB3FE2"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0BBEA85B"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2C4D6A3A"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30F0EB45"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257E7263" w14:textId="77777777" w:rsidR="001E5A6C" w:rsidRPr="001E5A6C" w:rsidRDefault="001E5A6C" w:rsidP="001E5A6C">
            <w:pPr>
              <w:rPr>
                <w:rFonts w:ascii="Tahoma" w:hAnsi="Tahoma" w:cs="Tahoma"/>
                <w:sz w:val="16"/>
                <w:szCs w:val="16"/>
                <w:lang w:eastAsia="en-GB"/>
              </w:rPr>
            </w:pPr>
          </w:p>
        </w:tc>
      </w:tr>
      <w:tr w:rsidR="001E5A6C" w:rsidRPr="001E5A6C" w14:paraId="322065CD" w14:textId="77777777" w:rsidTr="001E5A6C">
        <w:trPr>
          <w:trHeight w:val="68"/>
        </w:trPr>
        <w:tc>
          <w:tcPr>
            <w:tcW w:w="1359" w:type="dxa"/>
            <w:tcBorders>
              <w:top w:val="nil"/>
              <w:left w:val="nil"/>
              <w:bottom w:val="nil"/>
              <w:right w:val="nil"/>
            </w:tcBorders>
            <w:shd w:val="clear" w:color="auto" w:fill="auto"/>
            <w:noWrap/>
            <w:vAlign w:val="bottom"/>
            <w:hideMark/>
          </w:tcPr>
          <w:p w14:paraId="642AD91B" w14:textId="77777777" w:rsidR="001E5A6C" w:rsidRPr="001E5A6C" w:rsidRDefault="001E5A6C" w:rsidP="001E5A6C">
            <w:pPr>
              <w:rPr>
                <w:rFonts w:ascii="Tahoma" w:hAnsi="Tahoma" w:cs="Tahoma"/>
                <w:sz w:val="16"/>
                <w:szCs w:val="16"/>
                <w:lang w:eastAsia="en-GB"/>
              </w:rPr>
            </w:pPr>
          </w:p>
        </w:tc>
        <w:tc>
          <w:tcPr>
            <w:tcW w:w="915" w:type="dxa"/>
            <w:tcBorders>
              <w:top w:val="nil"/>
              <w:left w:val="nil"/>
              <w:bottom w:val="nil"/>
              <w:right w:val="nil"/>
            </w:tcBorders>
            <w:shd w:val="clear" w:color="auto" w:fill="auto"/>
            <w:noWrap/>
            <w:vAlign w:val="bottom"/>
            <w:hideMark/>
          </w:tcPr>
          <w:p w14:paraId="5AD7DB51"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26058B98"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3DC8FF8A"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6300293F"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183B471B"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5239BE5" w14:textId="77777777" w:rsidR="001E5A6C" w:rsidRPr="001E5A6C" w:rsidRDefault="001E5A6C" w:rsidP="001E5A6C">
            <w:pPr>
              <w:jc w:val="right"/>
              <w:rPr>
                <w:rFonts w:ascii="Tahoma" w:hAnsi="Tahoma" w:cs="Tahoma"/>
                <w:b/>
                <w:bCs/>
                <w:sz w:val="16"/>
                <w:szCs w:val="16"/>
                <w:u w:val="single"/>
                <w:lang w:eastAsia="en-GB"/>
              </w:rPr>
            </w:pPr>
            <w:r w:rsidRPr="001E5A6C">
              <w:rPr>
                <w:rFonts w:ascii="Tahoma" w:hAnsi="Tahoma" w:cs="Tahoma"/>
                <w:b/>
                <w:bCs/>
                <w:sz w:val="16"/>
                <w:szCs w:val="16"/>
                <w:u w:val="single"/>
                <w:lang w:eastAsia="en-GB"/>
              </w:rPr>
              <w:t>225.26</w:t>
            </w:r>
          </w:p>
        </w:tc>
      </w:tr>
      <w:tr w:rsidR="001E5A6C" w:rsidRPr="001E5A6C" w14:paraId="0E3BE60C" w14:textId="77777777" w:rsidTr="001E5A6C">
        <w:trPr>
          <w:trHeight w:val="68"/>
        </w:trPr>
        <w:tc>
          <w:tcPr>
            <w:tcW w:w="1359" w:type="dxa"/>
            <w:tcBorders>
              <w:top w:val="nil"/>
              <w:left w:val="nil"/>
              <w:bottom w:val="nil"/>
              <w:right w:val="nil"/>
            </w:tcBorders>
            <w:shd w:val="clear" w:color="auto" w:fill="auto"/>
            <w:noWrap/>
            <w:vAlign w:val="bottom"/>
            <w:hideMark/>
          </w:tcPr>
          <w:p w14:paraId="1FEE3980" w14:textId="77777777" w:rsidR="001E5A6C" w:rsidRPr="001E5A6C" w:rsidRDefault="001E5A6C" w:rsidP="001E5A6C">
            <w:pPr>
              <w:jc w:val="right"/>
              <w:rPr>
                <w:rFonts w:ascii="Tahoma" w:hAnsi="Tahoma" w:cs="Tahoma"/>
                <w:b/>
                <w:bCs/>
                <w:sz w:val="16"/>
                <w:szCs w:val="16"/>
                <w:u w:val="single"/>
                <w:lang w:eastAsia="en-GB"/>
              </w:rPr>
            </w:pPr>
          </w:p>
        </w:tc>
        <w:tc>
          <w:tcPr>
            <w:tcW w:w="915" w:type="dxa"/>
            <w:tcBorders>
              <w:top w:val="nil"/>
              <w:left w:val="nil"/>
              <w:bottom w:val="nil"/>
              <w:right w:val="nil"/>
            </w:tcBorders>
            <w:shd w:val="clear" w:color="auto" w:fill="auto"/>
            <w:noWrap/>
            <w:vAlign w:val="bottom"/>
            <w:hideMark/>
          </w:tcPr>
          <w:p w14:paraId="112096AE" w14:textId="77777777" w:rsidR="001E5A6C" w:rsidRPr="001E5A6C" w:rsidRDefault="001E5A6C" w:rsidP="001E5A6C">
            <w:pPr>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2A414703"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254E019A" w14:textId="77777777" w:rsidR="001E5A6C" w:rsidRPr="001E5A6C" w:rsidRDefault="001E5A6C" w:rsidP="001E5A6C">
            <w:pPr>
              <w:rPr>
                <w:rFonts w:ascii="Tahoma" w:hAnsi="Tahoma" w:cs="Tahoma"/>
                <w:sz w:val="16"/>
                <w:szCs w:val="16"/>
                <w:lang w:eastAsia="en-GB"/>
              </w:rPr>
            </w:pPr>
          </w:p>
        </w:tc>
        <w:tc>
          <w:tcPr>
            <w:tcW w:w="789" w:type="dxa"/>
            <w:tcBorders>
              <w:top w:val="nil"/>
              <w:left w:val="nil"/>
              <w:bottom w:val="nil"/>
              <w:right w:val="nil"/>
            </w:tcBorders>
            <w:shd w:val="clear" w:color="auto" w:fill="auto"/>
            <w:noWrap/>
            <w:vAlign w:val="bottom"/>
            <w:hideMark/>
          </w:tcPr>
          <w:p w14:paraId="3CA03DAC"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6A6AC952"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1DBA46D4" w14:textId="77777777" w:rsidR="001E5A6C" w:rsidRPr="001E5A6C" w:rsidRDefault="001E5A6C" w:rsidP="001E5A6C">
            <w:pPr>
              <w:rPr>
                <w:rFonts w:ascii="Tahoma" w:hAnsi="Tahoma" w:cs="Tahoma"/>
                <w:sz w:val="16"/>
                <w:szCs w:val="16"/>
                <w:lang w:eastAsia="en-GB"/>
              </w:rPr>
            </w:pPr>
          </w:p>
        </w:tc>
      </w:tr>
      <w:tr w:rsidR="001E5A6C" w:rsidRPr="001E5A6C" w14:paraId="7FEC699F" w14:textId="77777777" w:rsidTr="001E5A6C">
        <w:trPr>
          <w:trHeight w:val="68"/>
        </w:trPr>
        <w:tc>
          <w:tcPr>
            <w:tcW w:w="4295" w:type="dxa"/>
            <w:gridSpan w:val="3"/>
            <w:tcBorders>
              <w:top w:val="nil"/>
              <w:left w:val="nil"/>
              <w:bottom w:val="nil"/>
              <w:right w:val="nil"/>
            </w:tcBorders>
            <w:shd w:val="clear" w:color="000000" w:fill="FFC000"/>
            <w:noWrap/>
            <w:vAlign w:val="bottom"/>
            <w:hideMark/>
          </w:tcPr>
          <w:p w14:paraId="2AF50239" w14:textId="77777777" w:rsidR="001E5A6C" w:rsidRPr="001E5A6C" w:rsidRDefault="001E5A6C" w:rsidP="001E5A6C">
            <w:pPr>
              <w:rPr>
                <w:rFonts w:ascii="Tahoma" w:hAnsi="Tahoma" w:cs="Tahoma"/>
                <w:b/>
                <w:bCs/>
                <w:sz w:val="16"/>
                <w:szCs w:val="16"/>
                <w:lang w:eastAsia="en-GB"/>
              </w:rPr>
            </w:pPr>
            <w:r w:rsidRPr="001E5A6C">
              <w:rPr>
                <w:rFonts w:ascii="Tahoma" w:hAnsi="Tahoma" w:cs="Tahoma"/>
                <w:b/>
                <w:bCs/>
                <w:sz w:val="16"/>
                <w:szCs w:val="16"/>
                <w:lang w:eastAsia="en-GB"/>
              </w:rPr>
              <w:t>Direct Debits to 13/05/2020</w:t>
            </w:r>
          </w:p>
        </w:tc>
        <w:tc>
          <w:tcPr>
            <w:tcW w:w="2509" w:type="dxa"/>
            <w:tcBorders>
              <w:top w:val="nil"/>
              <w:left w:val="nil"/>
              <w:bottom w:val="nil"/>
              <w:right w:val="nil"/>
            </w:tcBorders>
            <w:shd w:val="clear" w:color="auto" w:fill="auto"/>
            <w:noWrap/>
            <w:vAlign w:val="bottom"/>
            <w:hideMark/>
          </w:tcPr>
          <w:p w14:paraId="14631076" w14:textId="77777777" w:rsidR="001E5A6C" w:rsidRPr="001E5A6C" w:rsidRDefault="001E5A6C" w:rsidP="001E5A6C">
            <w:pPr>
              <w:rPr>
                <w:rFonts w:ascii="Tahoma" w:hAnsi="Tahoma" w:cs="Tahoma"/>
                <w:b/>
                <w:bCs/>
                <w:sz w:val="16"/>
                <w:szCs w:val="16"/>
                <w:lang w:eastAsia="en-GB"/>
              </w:rPr>
            </w:pPr>
          </w:p>
        </w:tc>
        <w:tc>
          <w:tcPr>
            <w:tcW w:w="789" w:type="dxa"/>
            <w:tcBorders>
              <w:top w:val="nil"/>
              <w:left w:val="nil"/>
              <w:bottom w:val="nil"/>
              <w:right w:val="nil"/>
            </w:tcBorders>
            <w:shd w:val="clear" w:color="auto" w:fill="auto"/>
            <w:noWrap/>
            <w:vAlign w:val="bottom"/>
            <w:hideMark/>
          </w:tcPr>
          <w:p w14:paraId="377B4AD8"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0FF3215B"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7D534E36" w14:textId="77777777" w:rsidR="001E5A6C" w:rsidRPr="001E5A6C" w:rsidRDefault="001E5A6C" w:rsidP="001E5A6C">
            <w:pPr>
              <w:rPr>
                <w:rFonts w:ascii="Tahoma" w:hAnsi="Tahoma" w:cs="Tahoma"/>
                <w:sz w:val="16"/>
                <w:szCs w:val="16"/>
                <w:lang w:eastAsia="en-GB"/>
              </w:rPr>
            </w:pPr>
          </w:p>
        </w:tc>
      </w:tr>
      <w:tr w:rsidR="001E5A6C" w:rsidRPr="001E5A6C" w14:paraId="6FABA630" w14:textId="77777777" w:rsidTr="001E5A6C">
        <w:trPr>
          <w:trHeight w:val="288"/>
        </w:trPr>
        <w:tc>
          <w:tcPr>
            <w:tcW w:w="1359" w:type="dxa"/>
            <w:tcBorders>
              <w:top w:val="nil"/>
              <w:left w:val="nil"/>
              <w:bottom w:val="nil"/>
              <w:right w:val="nil"/>
            </w:tcBorders>
            <w:shd w:val="clear" w:color="auto" w:fill="auto"/>
            <w:noWrap/>
            <w:vAlign w:val="bottom"/>
            <w:hideMark/>
          </w:tcPr>
          <w:p w14:paraId="2B9CEA48"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14/04/2020</w:t>
            </w:r>
          </w:p>
        </w:tc>
        <w:tc>
          <w:tcPr>
            <w:tcW w:w="915" w:type="dxa"/>
            <w:tcBorders>
              <w:top w:val="nil"/>
              <w:left w:val="nil"/>
              <w:bottom w:val="nil"/>
              <w:right w:val="nil"/>
            </w:tcBorders>
            <w:shd w:val="clear" w:color="auto" w:fill="auto"/>
            <w:noWrap/>
            <w:vAlign w:val="bottom"/>
            <w:hideMark/>
          </w:tcPr>
          <w:p w14:paraId="3DD486D3"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D452F1C"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022D1294"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BARCLAYCARD           BCD01046933310320  DDR</w:t>
            </w:r>
          </w:p>
        </w:tc>
        <w:tc>
          <w:tcPr>
            <w:tcW w:w="789" w:type="dxa"/>
            <w:tcBorders>
              <w:top w:val="nil"/>
              <w:left w:val="nil"/>
              <w:bottom w:val="nil"/>
              <w:right w:val="nil"/>
            </w:tcBorders>
            <w:shd w:val="clear" w:color="auto" w:fill="auto"/>
            <w:noWrap/>
            <w:vAlign w:val="bottom"/>
            <w:hideMark/>
          </w:tcPr>
          <w:p w14:paraId="162E5D3C"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0BBB7363"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1464401"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37.02</w:t>
            </w:r>
          </w:p>
        </w:tc>
      </w:tr>
      <w:tr w:rsidR="001E5A6C" w:rsidRPr="001E5A6C" w14:paraId="2A5FDD17" w14:textId="77777777" w:rsidTr="001E5A6C">
        <w:trPr>
          <w:trHeight w:val="288"/>
        </w:trPr>
        <w:tc>
          <w:tcPr>
            <w:tcW w:w="1359" w:type="dxa"/>
            <w:tcBorders>
              <w:top w:val="nil"/>
              <w:left w:val="nil"/>
              <w:bottom w:val="nil"/>
              <w:right w:val="nil"/>
            </w:tcBorders>
            <w:shd w:val="clear" w:color="auto" w:fill="auto"/>
            <w:noWrap/>
            <w:vAlign w:val="bottom"/>
            <w:hideMark/>
          </w:tcPr>
          <w:p w14:paraId="271378C0"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14/04/2020</w:t>
            </w:r>
          </w:p>
        </w:tc>
        <w:tc>
          <w:tcPr>
            <w:tcW w:w="915" w:type="dxa"/>
            <w:tcBorders>
              <w:top w:val="nil"/>
              <w:left w:val="nil"/>
              <w:bottom w:val="nil"/>
              <w:right w:val="nil"/>
            </w:tcBorders>
            <w:shd w:val="clear" w:color="auto" w:fill="auto"/>
            <w:noWrap/>
            <w:vAlign w:val="bottom"/>
            <w:hideMark/>
          </w:tcPr>
          <w:p w14:paraId="310C1439"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3770AA92"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784C7109"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MAINSTREAM DIGITAL    AA21621743         DDR</w:t>
            </w:r>
          </w:p>
        </w:tc>
        <w:tc>
          <w:tcPr>
            <w:tcW w:w="789" w:type="dxa"/>
            <w:tcBorders>
              <w:top w:val="nil"/>
              <w:left w:val="nil"/>
              <w:bottom w:val="nil"/>
              <w:right w:val="nil"/>
            </w:tcBorders>
            <w:shd w:val="clear" w:color="auto" w:fill="auto"/>
            <w:noWrap/>
            <w:vAlign w:val="bottom"/>
            <w:hideMark/>
          </w:tcPr>
          <w:p w14:paraId="279969D8"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437E5BCF"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6194F3F5"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10.61</w:t>
            </w:r>
          </w:p>
        </w:tc>
      </w:tr>
      <w:tr w:rsidR="001E5A6C" w:rsidRPr="001E5A6C" w14:paraId="513AE951" w14:textId="77777777" w:rsidTr="001E5A6C">
        <w:trPr>
          <w:trHeight w:val="288"/>
        </w:trPr>
        <w:tc>
          <w:tcPr>
            <w:tcW w:w="1359" w:type="dxa"/>
            <w:tcBorders>
              <w:top w:val="nil"/>
              <w:left w:val="nil"/>
              <w:bottom w:val="nil"/>
              <w:right w:val="nil"/>
            </w:tcBorders>
            <w:shd w:val="clear" w:color="auto" w:fill="auto"/>
            <w:noWrap/>
            <w:vAlign w:val="bottom"/>
            <w:hideMark/>
          </w:tcPr>
          <w:p w14:paraId="3AB18217"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15/04/2020</w:t>
            </w:r>
          </w:p>
        </w:tc>
        <w:tc>
          <w:tcPr>
            <w:tcW w:w="915" w:type="dxa"/>
            <w:tcBorders>
              <w:top w:val="nil"/>
              <w:left w:val="nil"/>
              <w:bottom w:val="nil"/>
              <w:right w:val="nil"/>
            </w:tcBorders>
            <w:shd w:val="clear" w:color="auto" w:fill="auto"/>
            <w:noWrap/>
            <w:vAlign w:val="bottom"/>
            <w:hideMark/>
          </w:tcPr>
          <w:p w14:paraId="46D871D0"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78932102"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3F6651DF"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ATOS RE FUELGENIE     63562950044233     DDR</w:t>
            </w:r>
          </w:p>
        </w:tc>
        <w:tc>
          <w:tcPr>
            <w:tcW w:w="789" w:type="dxa"/>
            <w:tcBorders>
              <w:top w:val="nil"/>
              <w:left w:val="nil"/>
              <w:bottom w:val="nil"/>
              <w:right w:val="nil"/>
            </w:tcBorders>
            <w:shd w:val="clear" w:color="auto" w:fill="auto"/>
            <w:noWrap/>
            <w:vAlign w:val="bottom"/>
            <w:hideMark/>
          </w:tcPr>
          <w:p w14:paraId="535FB380"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19760706"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5FF83CA1"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70.00</w:t>
            </w:r>
          </w:p>
        </w:tc>
      </w:tr>
      <w:tr w:rsidR="001E5A6C" w:rsidRPr="001E5A6C" w14:paraId="2F78EB02" w14:textId="77777777" w:rsidTr="001E5A6C">
        <w:trPr>
          <w:trHeight w:val="288"/>
        </w:trPr>
        <w:tc>
          <w:tcPr>
            <w:tcW w:w="1359" w:type="dxa"/>
            <w:tcBorders>
              <w:top w:val="nil"/>
              <w:left w:val="nil"/>
              <w:bottom w:val="nil"/>
              <w:right w:val="nil"/>
            </w:tcBorders>
            <w:shd w:val="clear" w:color="auto" w:fill="auto"/>
            <w:noWrap/>
            <w:vAlign w:val="bottom"/>
            <w:hideMark/>
          </w:tcPr>
          <w:p w14:paraId="5C15B9CA"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16/04/2020</w:t>
            </w:r>
          </w:p>
        </w:tc>
        <w:tc>
          <w:tcPr>
            <w:tcW w:w="915" w:type="dxa"/>
            <w:tcBorders>
              <w:top w:val="nil"/>
              <w:left w:val="nil"/>
              <w:bottom w:val="nil"/>
              <w:right w:val="nil"/>
            </w:tcBorders>
            <w:shd w:val="clear" w:color="auto" w:fill="auto"/>
            <w:noWrap/>
            <w:vAlign w:val="bottom"/>
            <w:hideMark/>
          </w:tcPr>
          <w:p w14:paraId="488573C4"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42B709EF"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0304E69A"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SAGE SOFTWARE LTD     D7GAFKT            DDR</w:t>
            </w:r>
          </w:p>
        </w:tc>
        <w:tc>
          <w:tcPr>
            <w:tcW w:w="789" w:type="dxa"/>
            <w:tcBorders>
              <w:top w:val="nil"/>
              <w:left w:val="nil"/>
              <w:bottom w:val="nil"/>
              <w:right w:val="nil"/>
            </w:tcBorders>
            <w:shd w:val="clear" w:color="auto" w:fill="auto"/>
            <w:noWrap/>
            <w:vAlign w:val="bottom"/>
            <w:hideMark/>
          </w:tcPr>
          <w:p w14:paraId="6E0F4E13"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5C332E95"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28EE877"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180.00</w:t>
            </w:r>
          </w:p>
        </w:tc>
      </w:tr>
      <w:tr w:rsidR="001E5A6C" w:rsidRPr="001E5A6C" w14:paraId="08B13B30" w14:textId="77777777" w:rsidTr="001E5A6C">
        <w:trPr>
          <w:trHeight w:val="288"/>
        </w:trPr>
        <w:tc>
          <w:tcPr>
            <w:tcW w:w="1359" w:type="dxa"/>
            <w:tcBorders>
              <w:top w:val="nil"/>
              <w:left w:val="nil"/>
              <w:bottom w:val="nil"/>
              <w:right w:val="nil"/>
            </w:tcBorders>
            <w:shd w:val="clear" w:color="auto" w:fill="auto"/>
            <w:noWrap/>
            <w:vAlign w:val="bottom"/>
            <w:hideMark/>
          </w:tcPr>
          <w:p w14:paraId="4CDC7408"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24/04/2020</w:t>
            </w:r>
          </w:p>
        </w:tc>
        <w:tc>
          <w:tcPr>
            <w:tcW w:w="915" w:type="dxa"/>
            <w:tcBorders>
              <w:top w:val="nil"/>
              <w:left w:val="nil"/>
              <w:bottom w:val="nil"/>
              <w:right w:val="nil"/>
            </w:tcBorders>
            <w:shd w:val="clear" w:color="auto" w:fill="auto"/>
            <w:noWrap/>
            <w:vAlign w:val="bottom"/>
            <w:hideMark/>
          </w:tcPr>
          <w:p w14:paraId="405C3B9C"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2D67AE4F"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7D96CFFB"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BG BUSINESS           603042903011018000 DDR</w:t>
            </w:r>
          </w:p>
        </w:tc>
        <w:tc>
          <w:tcPr>
            <w:tcW w:w="789" w:type="dxa"/>
            <w:tcBorders>
              <w:top w:val="nil"/>
              <w:left w:val="nil"/>
              <w:bottom w:val="nil"/>
              <w:right w:val="nil"/>
            </w:tcBorders>
            <w:shd w:val="clear" w:color="auto" w:fill="auto"/>
            <w:noWrap/>
            <w:vAlign w:val="bottom"/>
            <w:hideMark/>
          </w:tcPr>
          <w:p w14:paraId="1DB5D4BC"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63AEF035"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49421F22"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493.03</w:t>
            </w:r>
          </w:p>
        </w:tc>
      </w:tr>
      <w:tr w:rsidR="001E5A6C" w:rsidRPr="001E5A6C" w14:paraId="50FC33D9" w14:textId="77777777" w:rsidTr="001E5A6C">
        <w:trPr>
          <w:trHeight w:val="288"/>
        </w:trPr>
        <w:tc>
          <w:tcPr>
            <w:tcW w:w="1359" w:type="dxa"/>
            <w:tcBorders>
              <w:top w:val="nil"/>
              <w:left w:val="nil"/>
              <w:bottom w:val="nil"/>
              <w:right w:val="nil"/>
            </w:tcBorders>
            <w:shd w:val="clear" w:color="auto" w:fill="auto"/>
            <w:noWrap/>
            <w:vAlign w:val="bottom"/>
            <w:hideMark/>
          </w:tcPr>
          <w:p w14:paraId="12386021"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27/04/2020</w:t>
            </w:r>
          </w:p>
        </w:tc>
        <w:tc>
          <w:tcPr>
            <w:tcW w:w="915" w:type="dxa"/>
            <w:tcBorders>
              <w:top w:val="nil"/>
              <w:left w:val="nil"/>
              <w:bottom w:val="nil"/>
              <w:right w:val="nil"/>
            </w:tcBorders>
            <w:shd w:val="clear" w:color="auto" w:fill="auto"/>
            <w:noWrap/>
            <w:vAlign w:val="bottom"/>
            <w:hideMark/>
          </w:tcPr>
          <w:p w14:paraId="17CC949A"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E6D9DC8"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6E4AC038"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BG BUSINESS           603042931011018000 DDR</w:t>
            </w:r>
          </w:p>
        </w:tc>
        <w:tc>
          <w:tcPr>
            <w:tcW w:w="789" w:type="dxa"/>
            <w:tcBorders>
              <w:top w:val="nil"/>
              <w:left w:val="nil"/>
              <w:bottom w:val="nil"/>
              <w:right w:val="nil"/>
            </w:tcBorders>
            <w:shd w:val="clear" w:color="auto" w:fill="auto"/>
            <w:noWrap/>
            <w:vAlign w:val="bottom"/>
            <w:hideMark/>
          </w:tcPr>
          <w:p w14:paraId="44BD17E2"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254A168A"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264F7304"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4295.20</w:t>
            </w:r>
          </w:p>
        </w:tc>
      </w:tr>
      <w:tr w:rsidR="001E5A6C" w:rsidRPr="001E5A6C" w14:paraId="14FDD02F" w14:textId="77777777" w:rsidTr="001E5A6C">
        <w:trPr>
          <w:trHeight w:val="288"/>
        </w:trPr>
        <w:tc>
          <w:tcPr>
            <w:tcW w:w="1359" w:type="dxa"/>
            <w:tcBorders>
              <w:top w:val="nil"/>
              <w:left w:val="nil"/>
              <w:bottom w:val="nil"/>
              <w:right w:val="nil"/>
            </w:tcBorders>
            <w:shd w:val="clear" w:color="auto" w:fill="auto"/>
            <w:noWrap/>
            <w:vAlign w:val="bottom"/>
            <w:hideMark/>
          </w:tcPr>
          <w:p w14:paraId="765DEC09"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27/04/2020</w:t>
            </w:r>
          </w:p>
        </w:tc>
        <w:tc>
          <w:tcPr>
            <w:tcW w:w="915" w:type="dxa"/>
            <w:tcBorders>
              <w:top w:val="nil"/>
              <w:left w:val="nil"/>
              <w:bottom w:val="nil"/>
              <w:right w:val="nil"/>
            </w:tcBorders>
            <w:shd w:val="clear" w:color="auto" w:fill="auto"/>
            <w:noWrap/>
            <w:vAlign w:val="bottom"/>
            <w:hideMark/>
          </w:tcPr>
          <w:p w14:paraId="0C351E2B"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6CD305B3"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768E9910"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BG BUSINESS           603042927011018000 DDR</w:t>
            </w:r>
          </w:p>
        </w:tc>
        <w:tc>
          <w:tcPr>
            <w:tcW w:w="789" w:type="dxa"/>
            <w:tcBorders>
              <w:top w:val="nil"/>
              <w:left w:val="nil"/>
              <w:bottom w:val="nil"/>
              <w:right w:val="nil"/>
            </w:tcBorders>
            <w:shd w:val="clear" w:color="auto" w:fill="auto"/>
            <w:noWrap/>
            <w:vAlign w:val="bottom"/>
            <w:hideMark/>
          </w:tcPr>
          <w:p w14:paraId="5792F086"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3B222C4E"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290A8E32"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3773.96</w:t>
            </w:r>
          </w:p>
        </w:tc>
      </w:tr>
      <w:tr w:rsidR="001E5A6C" w:rsidRPr="001E5A6C" w14:paraId="49488A30" w14:textId="77777777" w:rsidTr="001E5A6C">
        <w:trPr>
          <w:trHeight w:val="288"/>
        </w:trPr>
        <w:tc>
          <w:tcPr>
            <w:tcW w:w="1359" w:type="dxa"/>
            <w:tcBorders>
              <w:top w:val="nil"/>
              <w:left w:val="nil"/>
              <w:bottom w:val="nil"/>
              <w:right w:val="nil"/>
            </w:tcBorders>
            <w:shd w:val="clear" w:color="auto" w:fill="auto"/>
            <w:noWrap/>
            <w:vAlign w:val="bottom"/>
            <w:hideMark/>
          </w:tcPr>
          <w:p w14:paraId="68286181"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01/05/2020</w:t>
            </w:r>
          </w:p>
        </w:tc>
        <w:tc>
          <w:tcPr>
            <w:tcW w:w="915" w:type="dxa"/>
            <w:tcBorders>
              <w:top w:val="nil"/>
              <w:left w:val="nil"/>
              <w:bottom w:val="nil"/>
              <w:right w:val="nil"/>
            </w:tcBorders>
            <w:shd w:val="clear" w:color="auto" w:fill="auto"/>
            <w:noWrap/>
            <w:vAlign w:val="bottom"/>
            <w:hideMark/>
          </w:tcPr>
          <w:p w14:paraId="7031882C"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3741F8EB"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78F72FCD"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TV LICENCE DDA        2899941670         DDR</w:t>
            </w:r>
          </w:p>
        </w:tc>
        <w:tc>
          <w:tcPr>
            <w:tcW w:w="789" w:type="dxa"/>
            <w:tcBorders>
              <w:top w:val="nil"/>
              <w:left w:val="nil"/>
              <w:bottom w:val="nil"/>
              <w:right w:val="nil"/>
            </w:tcBorders>
            <w:shd w:val="clear" w:color="auto" w:fill="auto"/>
            <w:noWrap/>
            <w:vAlign w:val="bottom"/>
            <w:hideMark/>
          </w:tcPr>
          <w:p w14:paraId="3DF1C2E9"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7ECF2CCC"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6CF68B3D"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157.50</w:t>
            </w:r>
          </w:p>
        </w:tc>
      </w:tr>
      <w:tr w:rsidR="001E5A6C" w:rsidRPr="001E5A6C" w14:paraId="457467F2" w14:textId="77777777" w:rsidTr="001E5A6C">
        <w:trPr>
          <w:trHeight w:val="288"/>
        </w:trPr>
        <w:tc>
          <w:tcPr>
            <w:tcW w:w="1359" w:type="dxa"/>
            <w:tcBorders>
              <w:top w:val="nil"/>
              <w:left w:val="nil"/>
              <w:bottom w:val="nil"/>
              <w:right w:val="nil"/>
            </w:tcBorders>
            <w:shd w:val="clear" w:color="auto" w:fill="auto"/>
            <w:noWrap/>
            <w:vAlign w:val="bottom"/>
            <w:hideMark/>
          </w:tcPr>
          <w:p w14:paraId="7EEA23FB"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01/05/2020</w:t>
            </w:r>
          </w:p>
        </w:tc>
        <w:tc>
          <w:tcPr>
            <w:tcW w:w="915" w:type="dxa"/>
            <w:tcBorders>
              <w:top w:val="nil"/>
              <w:left w:val="nil"/>
              <w:bottom w:val="nil"/>
              <w:right w:val="nil"/>
            </w:tcBorders>
            <w:shd w:val="clear" w:color="auto" w:fill="auto"/>
            <w:noWrap/>
            <w:vAlign w:val="bottom"/>
            <w:hideMark/>
          </w:tcPr>
          <w:p w14:paraId="77735E80"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FFD3A54"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50B37CA9"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PUBLIC WORKS LOANS    BRADLEYSTK         DDR</w:t>
            </w:r>
          </w:p>
        </w:tc>
        <w:tc>
          <w:tcPr>
            <w:tcW w:w="789" w:type="dxa"/>
            <w:tcBorders>
              <w:top w:val="nil"/>
              <w:left w:val="nil"/>
              <w:bottom w:val="nil"/>
              <w:right w:val="nil"/>
            </w:tcBorders>
            <w:shd w:val="clear" w:color="auto" w:fill="auto"/>
            <w:noWrap/>
            <w:vAlign w:val="bottom"/>
            <w:hideMark/>
          </w:tcPr>
          <w:p w14:paraId="10C23890"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0600A5A3"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61DF0FF7"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13055.40</w:t>
            </w:r>
          </w:p>
        </w:tc>
      </w:tr>
      <w:tr w:rsidR="001E5A6C" w:rsidRPr="001E5A6C" w14:paraId="2226B12B" w14:textId="77777777" w:rsidTr="001E5A6C">
        <w:trPr>
          <w:trHeight w:val="288"/>
        </w:trPr>
        <w:tc>
          <w:tcPr>
            <w:tcW w:w="1359" w:type="dxa"/>
            <w:tcBorders>
              <w:top w:val="nil"/>
              <w:left w:val="nil"/>
              <w:bottom w:val="nil"/>
              <w:right w:val="nil"/>
            </w:tcBorders>
            <w:shd w:val="clear" w:color="auto" w:fill="auto"/>
            <w:noWrap/>
            <w:vAlign w:val="bottom"/>
            <w:hideMark/>
          </w:tcPr>
          <w:p w14:paraId="1DC49A5D"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11/05/2020</w:t>
            </w:r>
          </w:p>
        </w:tc>
        <w:tc>
          <w:tcPr>
            <w:tcW w:w="915" w:type="dxa"/>
            <w:tcBorders>
              <w:top w:val="nil"/>
              <w:left w:val="nil"/>
              <w:bottom w:val="nil"/>
              <w:right w:val="nil"/>
            </w:tcBorders>
            <w:shd w:val="clear" w:color="auto" w:fill="auto"/>
            <w:noWrap/>
            <w:vAlign w:val="bottom"/>
            <w:hideMark/>
          </w:tcPr>
          <w:p w14:paraId="1A62A765"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55BC9DB7"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3FFB4F05" w14:textId="214B74C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INTY LTD 9T4AGC3           DDR</w:t>
            </w:r>
          </w:p>
        </w:tc>
        <w:tc>
          <w:tcPr>
            <w:tcW w:w="789" w:type="dxa"/>
            <w:tcBorders>
              <w:top w:val="nil"/>
              <w:left w:val="nil"/>
              <w:bottom w:val="nil"/>
              <w:right w:val="nil"/>
            </w:tcBorders>
            <w:shd w:val="clear" w:color="auto" w:fill="auto"/>
            <w:noWrap/>
            <w:vAlign w:val="bottom"/>
            <w:hideMark/>
          </w:tcPr>
          <w:p w14:paraId="27134EFB"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2AC9B6B2"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17729765"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207.54</w:t>
            </w:r>
          </w:p>
        </w:tc>
      </w:tr>
      <w:tr w:rsidR="001E5A6C" w:rsidRPr="001E5A6C" w14:paraId="5ACF7877" w14:textId="77777777" w:rsidTr="000867C5">
        <w:trPr>
          <w:trHeight w:val="75"/>
        </w:trPr>
        <w:tc>
          <w:tcPr>
            <w:tcW w:w="1359" w:type="dxa"/>
            <w:tcBorders>
              <w:top w:val="nil"/>
              <w:left w:val="nil"/>
              <w:bottom w:val="nil"/>
              <w:right w:val="nil"/>
            </w:tcBorders>
            <w:shd w:val="clear" w:color="auto" w:fill="auto"/>
            <w:noWrap/>
            <w:vAlign w:val="bottom"/>
            <w:hideMark/>
          </w:tcPr>
          <w:p w14:paraId="4167904B"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11/05/2020</w:t>
            </w:r>
          </w:p>
        </w:tc>
        <w:tc>
          <w:tcPr>
            <w:tcW w:w="915" w:type="dxa"/>
            <w:tcBorders>
              <w:top w:val="nil"/>
              <w:left w:val="nil"/>
              <w:bottom w:val="nil"/>
              <w:right w:val="nil"/>
            </w:tcBorders>
            <w:shd w:val="clear" w:color="auto" w:fill="auto"/>
            <w:noWrap/>
            <w:vAlign w:val="bottom"/>
            <w:hideMark/>
          </w:tcPr>
          <w:p w14:paraId="3D1766A3"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45C94971"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56133FCD" w14:textId="2DF3E36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SGC   66987325           DDR</w:t>
            </w:r>
          </w:p>
        </w:tc>
        <w:tc>
          <w:tcPr>
            <w:tcW w:w="789" w:type="dxa"/>
            <w:tcBorders>
              <w:top w:val="nil"/>
              <w:left w:val="nil"/>
              <w:bottom w:val="nil"/>
              <w:right w:val="nil"/>
            </w:tcBorders>
            <w:shd w:val="clear" w:color="auto" w:fill="auto"/>
            <w:noWrap/>
            <w:vAlign w:val="bottom"/>
            <w:hideMark/>
          </w:tcPr>
          <w:p w14:paraId="3B838DD0"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40E44572"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1048FAF0"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1310.00</w:t>
            </w:r>
          </w:p>
        </w:tc>
      </w:tr>
      <w:tr w:rsidR="001E5A6C" w:rsidRPr="001E5A6C" w14:paraId="347F56A9" w14:textId="77777777" w:rsidTr="000867C5">
        <w:trPr>
          <w:trHeight w:val="68"/>
        </w:trPr>
        <w:tc>
          <w:tcPr>
            <w:tcW w:w="1359" w:type="dxa"/>
            <w:tcBorders>
              <w:top w:val="nil"/>
              <w:left w:val="nil"/>
              <w:bottom w:val="nil"/>
              <w:right w:val="nil"/>
            </w:tcBorders>
            <w:shd w:val="clear" w:color="auto" w:fill="auto"/>
            <w:noWrap/>
            <w:vAlign w:val="bottom"/>
            <w:hideMark/>
          </w:tcPr>
          <w:p w14:paraId="644D5EAC"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11/05/2020</w:t>
            </w:r>
          </w:p>
        </w:tc>
        <w:tc>
          <w:tcPr>
            <w:tcW w:w="915" w:type="dxa"/>
            <w:tcBorders>
              <w:top w:val="nil"/>
              <w:left w:val="nil"/>
              <w:bottom w:val="nil"/>
              <w:right w:val="nil"/>
            </w:tcBorders>
            <w:shd w:val="clear" w:color="auto" w:fill="auto"/>
            <w:noWrap/>
            <w:vAlign w:val="bottom"/>
            <w:hideMark/>
          </w:tcPr>
          <w:p w14:paraId="0735C67A"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350BEF91"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25F25ED3" w14:textId="0724D0DF"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SGC   62313704           DDR</w:t>
            </w:r>
          </w:p>
        </w:tc>
        <w:tc>
          <w:tcPr>
            <w:tcW w:w="789" w:type="dxa"/>
            <w:tcBorders>
              <w:top w:val="nil"/>
              <w:left w:val="nil"/>
              <w:bottom w:val="nil"/>
              <w:right w:val="nil"/>
            </w:tcBorders>
            <w:shd w:val="clear" w:color="auto" w:fill="auto"/>
            <w:noWrap/>
            <w:vAlign w:val="bottom"/>
            <w:hideMark/>
          </w:tcPr>
          <w:p w14:paraId="5E2C93A0"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6F284C32"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780009A7"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1023.00</w:t>
            </w:r>
          </w:p>
        </w:tc>
      </w:tr>
      <w:tr w:rsidR="001E5A6C" w:rsidRPr="001E5A6C" w14:paraId="3AF5937B" w14:textId="77777777" w:rsidTr="000867C5">
        <w:trPr>
          <w:trHeight w:val="110"/>
        </w:trPr>
        <w:tc>
          <w:tcPr>
            <w:tcW w:w="1359" w:type="dxa"/>
            <w:tcBorders>
              <w:top w:val="nil"/>
              <w:left w:val="nil"/>
              <w:bottom w:val="nil"/>
              <w:right w:val="nil"/>
            </w:tcBorders>
            <w:shd w:val="clear" w:color="auto" w:fill="auto"/>
            <w:noWrap/>
            <w:vAlign w:val="bottom"/>
            <w:hideMark/>
          </w:tcPr>
          <w:p w14:paraId="142C6923"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11/05/2020</w:t>
            </w:r>
          </w:p>
        </w:tc>
        <w:tc>
          <w:tcPr>
            <w:tcW w:w="915" w:type="dxa"/>
            <w:tcBorders>
              <w:top w:val="nil"/>
              <w:left w:val="nil"/>
              <w:bottom w:val="nil"/>
              <w:right w:val="nil"/>
            </w:tcBorders>
            <w:shd w:val="clear" w:color="auto" w:fill="auto"/>
            <w:noWrap/>
            <w:vAlign w:val="bottom"/>
            <w:hideMark/>
          </w:tcPr>
          <w:p w14:paraId="06CA3218"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5F0760C"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44ED6E18" w14:textId="6091414B"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SGC   61972202           DDR</w:t>
            </w:r>
          </w:p>
        </w:tc>
        <w:tc>
          <w:tcPr>
            <w:tcW w:w="789" w:type="dxa"/>
            <w:tcBorders>
              <w:top w:val="nil"/>
              <w:left w:val="nil"/>
              <w:bottom w:val="nil"/>
              <w:right w:val="nil"/>
            </w:tcBorders>
            <w:shd w:val="clear" w:color="auto" w:fill="auto"/>
            <w:noWrap/>
            <w:vAlign w:val="bottom"/>
            <w:hideMark/>
          </w:tcPr>
          <w:p w14:paraId="63A57059"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5CD3FA2B"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4B313CC8"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464.00</w:t>
            </w:r>
          </w:p>
        </w:tc>
      </w:tr>
      <w:tr w:rsidR="001E5A6C" w:rsidRPr="001E5A6C" w14:paraId="4EDA2BD4" w14:textId="77777777" w:rsidTr="000867C5">
        <w:trPr>
          <w:trHeight w:val="68"/>
        </w:trPr>
        <w:tc>
          <w:tcPr>
            <w:tcW w:w="1359" w:type="dxa"/>
            <w:tcBorders>
              <w:top w:val="nil"/>
              <w:left w:val="nil"/>
              <w:bottom w:val="nil"/>
              <w:right w:val="nil"/>
            </w:tcBorders>
            <w:shd w:val="clear" w:color="auto" w:fill="auto"/>
            <w:noWrap/>
            <w:vAlign w:val="bottom"/>
            <w:hideMark/>
          </w:tcPr>
          <w:p w14:paraId="7A27B2D1"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11/05/2020</w:t>
            </w:r>
          </w:p>
        </w:tc>
        <w:tc>
          <w:tcPr>
            <w:tcW w:w="915" w:type="dxa"/>
            <w:tcBorders>
              <w:top w:val="nil"/>
              <w:left w:val="nil"/>
              <w:bottom w:val="nil"/>
              <w:right w:val="nil"/>
            </w:tcBorders>
            <w:shd w:val="clear" w:color="auto" w:fill="auto"/>
            <w:noWrap/>
            <w:vAlign w:val="bottom"/>
            <w:hideMark/>
          </w:tcPr>
          <w:p w14:paraId="6003F3A9"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2A77E6D"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3EA9E1E1" w14:textId="42AEA6AF"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SGC   61880400           DDR</w:t>
            </w:r>
          </w:p>
        </w:tc>
        <w:tc>
          <w:tcPr>
            <w:tcW w:w="789" w:type="dxa"/>
            <w:tcBorders>
              <w:top w:val="nil"/>
              <w:left w:val="nil"/>
              <w:bottom w:val="nil"/>
              <w:right w:val="nil"/>
            </w:tcBorders>
            <w:shd w:val="clear" w:color="auto" w:fill="auto"/>
            <w:noWrap/>
            <w:vAlign w:val="bottom"/>
            <w:hideMark/>
          </w:tcPr>
          <w:p w14:paraId="164B5D1E"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643FFC59"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05C0C1DF"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973.00</w:t>
            </w:r>
          </w:p>
        </w:tc>
      </w:tr>
      <w:tr w:rsidR="001E5A6C" w:rsidRPr="001E5A6C" w14:paraId="15190A4B" w14:textId="77777777" w:rsidTr="000867C5">
        <w:trPr>
          <w:trHeight w:val="68"/>
        </w:trPr>
        <w:tc>
          <w:tcPr>
            <w:tcW w:w="1359" w:type="dxa"/>
            <w:tcBorders>
              <w:top w:val="nil"/>
              <w:left w:val="nil"/>
              <w:bottom w:val="nil"/>
              <w:right w:val="nil"/>
            </w:tcBorders>
            <w:shd w:val="clear" w:color="auto" w:fill="auto"/>
            <w:noWrap/>
            <w:vAlign w:val="bottom"/>
            <w:hideMark/>
          </w:tcPr>
          <w:p w14:paraId="22D0371D"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12/05/2020</w:t>
            </w:r>
          </w:p>
        </w:tc>
        <w:tc>
          <w:tcPr>
            <w:tcW w:w="915" w:type="dxa"/>
            <w:tcBorders>
              <w:top w:val="nil"/>
              <w:left w:val="nil"/>
              <w:bottom w:val="nil"/>
              <w:right w:val="nil"/>
            </w:tcBorders>
            <w:shd w:val="clear" w:color="auto" w:fill="auto"/>
            <w:noWrap/>
            <w:vAlign w:val="bottom"/>
            <w:hideMark/>
          </w:tcPr>
          <w:p w14:paraId="28DF17DF"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11A392AB"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4B3E56A1" w14:textId="6A9311D9"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PLAN.COM 00179556R</w:t>
            </w:r>
            <w:r>
              <w:rPr>
                <w:rFonts w:ascii="Tahoma" w:hAnsi="Tahoma" w:cs="Tahoma"/>
                <w:sz w:val="16"/>
                <w:szCs w:val="16"/>
                <w:lang w:eastAsia="en-GB"/>
              </w:rPr>
              <w:t xml:space="preserve"> </w:t>
            </w:r>
            <w:r w:rsidRPr="001E5A6C">
              <w:rPr>
                <w:rFonts w:ascii="Tahoma" w:hAnsi="Tahoma" w:cs="Tahoma"/>
                <w:sz w:val="16"/>
                <w:szCs w:val="16"/>
                <w:lang w:eastAsia="en-GB"/>
              </w:rPr>
              <w:t xml:space="preserve">     DDR</w:t>
            </w:r>
          </w:p>
        </w:tc>
        <w:tc>
          <w:tcPr>
            <w:tcW w:w="789" w:type="dxa"/>
            <w:tcBorders>
              <w:top w:val="nil"/>
              <w:left w:val="nil"/>
              <w:bottom w:val="nil"/>
              <w:right w:val="nil"/>
            </w:tcBorders>
            <w:shd w:val="clear" w:color="auto" w:fill="auto"/>
            <w:noWrap/>
            <w:vAlign w:val="bottom"/>
            <w:hideMark/>
          </w:tcPr>
          <w:p w14:paraId="318E3448"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3778872C"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25E674BC"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198.00</w:t>
            </w:r>
          </w:p>
        </w:tc>
      </w:tr>
      <w:tr w:rsidR="001E5A6C" w:rsidRPr="001E5A6C" w14:paraId="5F5D4C5B" w14:textId="77777777" w:rsidTr="001E5A6C">
        <w:trPr>
          <w:trHeight w:val="288"/>
        </w:trPr>
        <w:tc>
          <w:tcPr>
            <w:tcW w:w="1359" w:type="dxa"/>
            <w:tcBorders>
              <w:top w:val="nil"/>
              <w:left w:val="nil"/>
              <w:bottom w:val="nil"/>
              <w:right w:val="nil"/>
            </w:tcBorders>
            <w:shd w:val="clear" w:color="auto" w:fill="auto"/>
            <w:noWrap/>
            <w:vAlign w:val="bottom"/>
            <w:hideMark/>
          </w:tcPr>
          <w:p w14:paraId="7CACA959"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12/05/2020</w:t>
            </w:r>
          </w:p>
        </w:tc>
        <w:tc>
          <w:tcPr>
            <w:tcW w:w="915" w:type="dxa"/>
            <w:tcBorders>
              <w:top w:val="nil"/>
              <w:left w:val="nil"/>
              <w:bottom w:val="nil"/>
              <w:right w:val="nil"/>
            </w:tcBorders>
            <w:shd w:val="clear" w:color="auto" w:fill="auto"/>
            <w:noWrap/>
            <w:vAlign w:val="bottom"/>
            <w:hideMark/>
          </w:tcPr>
          <w:p w14:paraId="06E9ADD4"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4DBE401C"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16AE3E74"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BARCLAYCARD           BCD01046933300420  DDR</w:t>
            </w:r>
          </w:p>
        </w:tc>
        <w:tc>
          <w:tcPr>
            <w:tcW w:w="789" w:type="dxa"/>
            <w:tcBorders>
              <w:top w:val="nil"/>
              <w:left w:val="nil"/>
              <w:bottom w:val="nil"/>
              <w:right w:val="nil"/>
            </w:tcBorders>
            <w:shd w:val="clear" w:color="auto" w:fill="auto"/>
            <w:noWrap/>
            <w:vAlign w:val="bottom"/>
            <w:hideMark/>
          </w:tcPr>
          <w:p w14:paraId="359E982C"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20409406"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687B5AF5"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29.76</w:t>
            </w:r>
          </w:p>
        </w:tc>
      </w:tr>
      <w:tr w:rsidR="001E5A6C" w:rsidRPr="001E5A6C" w14:paraId="13460E98" w14:textId="77777777" w:rsidTr="001E5A6C">
        <w:trPr>
          <w:trHeight w:val="138"/>
        </w:trPr>
        <w:tc>
          <w:tcPr>
            <w:tcW w:w="1359" w:type="dxa"/>
            <w:tcBorders>
              <w:top w:val="nil"/>
              <w:left w:val="nil"/>
              <w:bottom w:val="nil"/>
              <w:right w:val="nil"/>
            </w:tcBorders>
            <w:shd w:val="clear" w:color="auto" w:fill="auto"/>
            <w:noWrap/>
            <w:vAlign w:val="bottom"/>
            <w:hideMark/>
          </w:tcPr>
          <w:p w14:paraId="194739B8"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13/05/2020</w:t>
            </w:r>
          </w:p>
        </w:tc>
        <w:tc>
          <w:tcPr>
            <w:tcW w:w="915" w:type="dxa"/>
            <w:tcBorders>
              <w:top w:val="nil"/>
              <w:left w:val="nil"/>
              <w:bottom w:val="nil"/>
              <w:right w:val="nil"/>
            </w:tcBorders>
            <w:shd w:val="clear" w:color="auto" w:fill="auto"/>
            <w:noWrap/>
            <w:vAlign w:val="bottom"/>
            <w:hideMark/>
          </w:tcPr>
          <w:p w14:paraId="5C7E0895" w14:textId="77777777" w:rsidR="001E5A6C" w:rsidRPr="001E5A6C" w:rsidRDefault="001E5A6C" w:rsidP="001E5A6C">
            <w:pPr>
              <w:jc w:val="right"/>
              <w:rPr>
                <w:rFonts w:ascii="Tahoma" w:hAnsi="Tahoma" w:cs="Tahoma"/>
                <w:sz w:val="16"/>
                <w:szCs w:val="16"/>
                <w:lang w:eastAsia="en-GB"/>
              </w:rPr>
            </w:pPr>
          </w:p>
        </w:tc>
        <w:tc>
          <w:tcPr>
            <w:tcW w:w="2021" w:type="dxa"/>
            <w:tcBorders>
              <w:top w:val="nil"/>
              <w:left w:val="nil"/>
              <w:bottom w:val="nil"/>
              <w:right w:val="nil"/>
            </w:tcBorders>
            <w:shd w:val="clear" w:color="auto" w:fill="auto"/>
            <w:noWrap/>
            <w:vAlign w:val="bottom"/>
            <w:hideMark/>
          </w:tcPr>
          <w:p w14:paraId="6A1C1391" w14:textId="77777777" w:rsidR="001E5A6C" w:rsidRPr="001E5A6C" w:rsidRDefault="001E5A6C" w:rsidP="001E5A6C">
            <w:pPr>
              <w:rPr>
                <w:rFonts w:ascii="Tahoma" w:hAnsi="Tahoma" w:cs="Tahoma"/>
                <w:sz w:val="16"/>
                <w:szCs w:val="16"/>
                <w:lang w:eastAsia="en-GB"/>
              </w:rPr>
            </w:pPr>
          </w:p>
        </w:tc>
        <w:tc>
          <w:tcPr>
            <w:tcW w:w="2509" w:type="dxa"/>
            <w:tcBorders>
              <w:top w:val="nil"/>
              <w:left w:val="nil"/>
              <w:bottom w:val="nil"/>
              <w:right w:val="nil"/>
            </w:tcBorders>
            <w:shd w:val="clear" w:color="auto" w:fill="auto"/>
            <w:noWrap/>
            <w:vAlign w:val="bottom"/>
            <w:hideMark/>
          </w:tcPr>
          <w:p w14:paraId="5227A0E7" w14:textId="77777777" w:rsidR="001E5A6C" w:rsidRPr="001E5A6C" w:rsidRDefault="001E5A6C" w:rsidP="001E5A6C">
            <w:pPr>
              <w:rPr>
                <w:rFonts w:ascii="Tahoma" w:hAnsi="Tahoma" w:cs="Tahoma"/>
                <w:sz w:val="16"/>
                <w:szCs w:val="16"/>
                <w:lang w:eastAsia="en-GB"/>
              </w:rPr>
            </w:pPr>
            <w:r w:rsidRPr="001E5A6C">
              <w:rPr>
                <w:rFonts w:ascii="Tahoma" w:hAnsi="Tahoma" w:cs="Tahoma"/>
                <w:sz w:val="16"/>
                <w:szCs w:val="16"/>
                <w:lang w:eastAsia="en-GB"/>
              </w:rPr>
              <w:t>ATOS RE FUELGENIE     63562950044233     DDR</w:t>
            </w:r>
          </w:p>
        </w:tc>
        <w:tc>
          <w:tcPr>
            <w:tcW w:w="789" w:type="dxa"/>
            <w:tcBorders>
              <w:top w:val="nil"/>
              <w:left w:val="nil"/>
              <w:bottom w:val="nil"/>
              <w:right w:val="nil"/>
            </w:tcBorders>
            <w:shd w:val="clear" w:color="auto" w:fill="auto"/>
            <w:noWrap/>
            <w:vAlign w:val="bottom"/>
            <w:hideMark/>
          </w:tcPr>
          <w:p w14:paraId="5554A817" w14:textId="77777777" w:rsidR="001E5A6C" w:rsidRPr="001E5A6C" w:rsidRDefault="001E5A6C" w:rsidP="001E5A6C">
            <w:pPr>
              <w:rPr>
                <w:rFonts w:ascii="Tahoma" w:hAnsi="Tahoma" w:cs="Tahoma"/>
                <w:sz w:val="16"/>
                <w:szCs w:val="16"/>
                <w:lang w:eastAsia="en-GB"/>
              </w:rPr>
            </w:pPr>
          </w:p>
        </w:tc>
        <w:tc>
          <w:tcPr>
            <w:tcW w:w="702" w:type="dxa"/>
            <w:tcBorders>
              <w:top w:val="nil"/>
              <w:left w:val="nil"/>
              <w:bottom w:val="nil"/>
              <w:right w:val="nil"/>
            </w:tcBorders>
            <w:shd w:val="clear" w:color="auto" w:fill="auto"/>
            <w:noWrap/>
            <w:vAlign w:val="bottom"/>
            <w:hideMark/>
          </w:tcPr>
          <w:p w14:paraId="2BC162F5" w14:textId="77777777" w:rsidR="001E5A6C" w:rsidRPr="001E5A6C" w:rsidRDefault="001E5A6C" w:rsidP="001E5A6C">
            <w:pPr>
              <w:rPr>
                <w:rFonts w:ascii="Tahoma" w:hAnsi="Tahoma" w:cs="Tahoma"/>
                <w:sz w:val="16"/>
                <w:szCs w:val="16"/>
                <w:lang w:eastAsia="en-GB"/>
              </w:rPr>
            </w:pPr>
          </w:p>
        </w:tc>
        <w:tc>
          <w:tcPr>
            <w:tcW w:w="1420" w:type="dxa"/>
            <w:tcBorders>
              <w:top w:val="nil"/>
              <w:left w:val="nil"/>
              <w:bottom w:val="nil"/>
              <w:right w:val="nil"/>
            </w:tcBorders>
            <w:shd w:val="clear" w:color="auto" w:fill="auto"/>
            <w:noWrap/>
            <w:vAlign w:val="bottom"/>
            <w:hideMark/>
          </w:tcPr>
          <w:p w14:paraId="34FE1A5C" w14:textId="77777777" w:rsidR="001E5A6C" w:rsidRPr="001E5A6C" w:rsidRDefault="001E5A6C" w:rsidP="001E5A6C">
            <w:pPr>
              <w:jc w:val="right"/>
              <w:rPr>
                <w:rFonts w:ascii="Tahoma" w:hAnsi="Tahoma" w:cs="Tahoma"/>
                <w:sz w:val="16"/>
                <w:szCs w:val="16"/>
                <w:lang w:eastAsia="en-GB"/>
              </w:rPr>
            </w:pPr>
            <w:r w:rsidRPr="001E5A6C">
              <w:rPr>
                <w:rFonts w:ascii="Tahoma" w:hAnsi="Tahoma" w:cs="Tahoma"/>
                <w:sz w:val="16"/>
                <w:szCs w:val="16"/>
                <w:lang w:eastAsia="en-GB"/>
              </w:rPr>
              <w:t>78.69</w:t>
            </w:r>
          </w:p>
        </w:tc>
      </w:tr>
    </w:tbl>
    <w:p w14:paraId="623D3BF0" w14:textId="011934B6" w:rsidR="001E5A6C" w:rsidRDefault="001E5A6C" w:rsidP="00786A9B">
      <w:pPr>
        <w:pStyle w:val="BodyText3"/>
        <w:ind w:left="1440"/>
        <w:jc w:val="both"/>
        <w:rPr>
          <w:rFonts w:ascii="Tahoma" w:hAnsi="Tahoma" w:cs="Tahoma"/>
          <w:bCs/>
          <w:i w:val="0"/>
          <w:color w:val="000000"/>
          <w:sz w:val="16"/>
          <w:szCs w:val="16"/>
        </w:rPr>
      </w:pPr>
    </w:p>
    <w:p w14:paraId="3F07EDED" w14:textId="77777777" w:rsidR="001E5A6C" w:rsidRPr="001E5A6C" w:rsidRDefault="001E5A6C" w:rsidP="00786A9B">
      <w:pPr>
        <w:pStyle w:val="BodyText3"/>
        <w:ind w:left="1440"/>
        <w:jc w:val="both"/>
        <w:rPr>
          <w:rFonts w:ascii="Tahoma" w:hAnsi="Tahoma" w:cs="Tahoma"/>
          <w:bCs/>
          <w:i w:val="0"/>
          <w:color w:val="000000"/>
          <w:sz w:val="16"/>
          <w:szCs w:val="16"/>
        </w:rPr>
      </w:pPr>
    </w:p>
    <w:p w14:paraId="061AE7C7" w14:textId="17F81774" w:rsidR="001E5A6C" w:rsidRPr="00D64AAC" w:rsidRDefault="001E5A6C" w:rsidP="001E5A6C">
      <w:pPr>
        <w:ind w:left="720"/>
        <w:jc w:val="both"/>
        <w:rPr>
          <w:b/>
        </w:rPr>
      </w:pPr>
      <w:r>
        <w:rPr>
          <w:b/>
        </w:rPr>
        <w:lastRenderedPageBreak/>
        <w:t>19.4</w:t>
      </w:r>
      <w:r w:rsidRPr="00D64AAC">
        <w:rPr>
          <w:b/>
        </w:rPr>
        <w:tab/>
      </w:r>
      <w:r>
        <w:rPr>
          <w:b/>
        </w:rPr>
        <w:t>Update to Corona Virus Action Plan</w:t>
      </w:r>
    </w:p>
    <w:p w14:paraId="513A79AF" w14:textId="77777777" w:rsidR="001E5A6C" w:rsidRPr="005A47EB" w:rsidRDefault="001E5A6C" w:rsidP="001E5A6C">
      <w:pPr>
        <w:ind w:left="720"/>
        <w:jc w:val="both"/>
        <w:rPr>
          <w:b/>
          <w:sz w:val="16"/>
          <w:szCs w:val="16"/>
        </w:rPr>
      </w:pPr>
    </w:p>
    <w:p w14:paraId="433918E0" w14:textId="61F38FF5" w:rsidR="00AD6F73" w:rsidRDefault="001E5A6C" w:rsidP="00786A9B">
      <w:pPr>
        <w:pStyle w:val="BodyText3"/>
        <w:ind w:left="1440"/>
        <w:jc w:val="both"/>
        <w:rPr>
          <w:bCs/>
          <w:i w:val="0"/>
          <w:color w:val="000000"/>
          <w:szCs w:val="24"/>
        </w:rPr>
      </w:pPr>
      <w:r w:rsidRPr="00D70ADB">
        <w:rPr>
          <w:bCs/>
          <w:i w:val="0"/>
          <w:color w:val="000000"/>
          <w:szCs w:val="24"/>
        </w:rPr>
        <w:t>T</w:t>
      </w:r>
      <w:r>
        <w:rPr>
          <w:bCs/>
          <w:i w:val="0"/>
          <w:color w:val="000000"/>
          <w:szCs w:val="24"/>
        </w:rPr>
        <w:t>he</w:t>
      </w:r>
      <w:r w:rsidRPr="00786A9B">
        <w:rPr>
          <w:bCs/>
          <w:i w:val="0"/>
          <w:color w:val="000000"/>
          <w:szCs w:val="24"/>
        </w:rPr>
        <w:t xml:space="preserve"> </w:t>
      </w:r>
      <w:r>
        <w:rPr>
          <w:bCs/>
          <w:i w:val="0"/>
          <w:color w:val="000000"/>
          <w:szCs w:val="24"/>
        </w:rPr>
        <w:t>Town Clerk informed the meeting that an updated plan would be sent to all councillors in the next day or two.</w:t>
      </w:r>
    </w:p>
    <w:p w14:paraId="5260FDB7" w14:textId="0E814EBA" w:rsidR="001E5A6C" w:rsidRDefault="001E5A6C" w:rsidP="00786A9B">
      <w:pPr>
        <w:pStyle w:val="BodyText3"/>
        <w:ind w:left="1440"/>
        <w:jc w:val="both"/>
        <w:rPr>
          <w:bCs/>
          <w:i w:val="0"/>
          <w:color w:val="000000"/>
          <w:szCs w:val="24"/>
        </w:rPr>
      </w:pPr>
    </w:p>
    <w:p w14:paraId="11B5E78D" w14:textId="77777777" w:rsidR="001E5A6C" w:rsidRDefault="001E5A6C" w:rsidP="00786A9B">
      <w:pPr>
        <w:pStyle w:val="BodyText3"/>
        <w:ind w:left="1440"/>
        <w:jc w:val="both"/>
        <w:rPr>
          <w:bCs/>
          <w:i w:val="0"/>
          <w:color w:val="000000"/>
          <w:szCs w:val="24"/>
        </w:rPr>
      </w:pPr>
    </w:p>
    <w:bookmarkEnd w:id="7"/>
    <w:p w14:paraId="007C2E88" w14:textId="46562DD9" w:rsidR="000A0447" w:rsidRPr="00D64AAC" w:rsidRDefault="00D730BF" w:rsidP="000A0447">
      <w:pPr>
        <w:jc w:val="both"/>
        <w:rPr>
          <w:b/>
        </w:rPr>
      </w:pPr>
      <w:r>
        <w:rPr>
          <w:b/>
          <w:bCs/>
        </w:rPr>
        <w:t>2</w:t>
      </w:r>
      <w:r w:rsidR="0014398D">
        <w:rPr>
          <w:b/>
          <w:bCs/>
        </w:rPr>
        <w:t>0</w:t>
      </w:r>
      <w:r w:rsidR="000A0447" w:rsidRPr="00D64AAC">
        <w:rPr>
          <w:b/>
          <w:bCs/>
        </w:rPr>
        <w:tab/>
      </w:r>
      <w:r w:rsidR="000A0447" w:rsidRPr="00D64AAC">
        <w:rPr>
          <w:b/>
        </w:rPr>
        <w:t>Dates of forthcoming meetings</w:t>
      </w:r>
    </w:p>
    <w:p w14:paraId="3711D320" w14:textId="77777777" w:rsidR="000A0447" w:rsidRPr="005A47EB" w:rsidRDefault="000A0447" w:rsidP="000A0447">
      <w:pPr>
        <w:tabs>
          <w:tab w:val="left" w:pos="720"/>
          <w:tab w:val="right" w:pos="1800"/>
          <w:tab w:val="left" w:pos="2160"/>
          <w:tab w:val="left" w:pos="3600"/>
        </w:tabs>
        <w:ind w:left="720" w:hanging="720"/>
        <w:jc w:val="both"/>
        <w:rPr>
          <w:sz w:val="16"/>
          <w:szCs w:val="16"/>
          <w:lang w:val="en-US"/>
        </w:rPr>
      </w:pPr>
    </w:p>
    <w:p w14:paraId="41DD438D" w14:textId="445F4B66" w:rsidR="002063F8" w:rsidRPr="00D64AAC" w:rsidRDefault="00EC05FF" w:rsidP="002063F8">
      <w:pPr>
        <w:tabs>
          <w:tab w:val="left" w:pos="720"/>
          <w:tab w:val="right" w:pos="1800"/>
          <w:tab w:val="left" w:pos="2160"/>
          <w:tab w:val="left" w:pos="3600"/>
        </w:tabs>
        <w:ind w:left="720" w:hanging="720"/>
        <w:jc w:val="both"/>
        <w:rPr>
          <w:lang w:val="en-US"/>
        </w:rPr>
      </w:pPr>
      <w:r w:rsidRPr="00D64AAC">
        <w:rPr>
          <w:lang w:val="en-US"/>
        </w:rPr>
        <w:tab/>
      </w:r>
      <w:r w:rsidR="002063F8" w:rsidRPr="00D64AAC">
        <w:rPr>
          <w:lang w:val="en-US"/>
        </w:rPr>
        <w:t>2</w:t>
      </w:r>
      <w:r w:rsidR="0014398D">
        <w:rPr>
          <w:lang w:val="en-US"/>
        </w:rPr>
        <w:t>0</w:t>
      </w:r>
      <w:r w:rsidR="002063F8">
        <w:rPr>
          <w:lang w:val="en-US"/>
        </w:rPr>
        <w:t>.1</w:t>
      </w:r>
      <w:r w:rsidR="002063F8" w:rsidRPr="00D64AAC">
        <w:rPr>
          <w:lang w:val="en-US"/>
        </w:rPr>
        <w:tab/>
      </w:r>
      <w:r w:rsidR="00611755">
        <w:rPr>
          <w:lang w:val="en-US"/>
        </w:rPr>
        <w:t>2</w:t>
      </w:r>
      <w:r w:rsidR="0014398D">
        <w:rPr>
          <w:lang w:val="en-US"/>
        </w:rPr>
        <w:t>7</w:t>
      </w:r>
      <w:r w:rsidR="002063F8" w:rsidRPr="00D64AAC">
        <w:rPr>
          <w:lang w:val="en-US"/>
        </w:rPr>
        <w:tab/>
      </w:r>
      <w:r w:rsidR="002063F8">
        <w:rPr>
          <w:lang w:val="en-US"/>
        </w:rPr>
        <w:t>May</w:t>
      </w:r>
      <w:r w:rsidR="002063F8" w:rsidRPr="00D64AAC">
        <w:rPr>
          <w:lang w:val="en-US"/>
        </w:rPr>
        <w:tab/>
      </w:r>
      <w:r w:rsidR="002063F8">
        <w:rPr>
          <w:lang w:val="en-US"/>
        </w:rPr>
        <w:t>Planning &amp; Environment Committee</w:t>
      </w:r>
    </w:p>
    <w:p w14:paraId="60753DC1" w14:textId="5348218C" w:rsidR="00EC05FF" w:rsidRPr="00D64AAC" w:rsidRDefault="002063F8" w:rsidP="000A0447">
      <w:pPr>
        <w:tabs>
          <w:tab w:val="left" w:pos="720"/>
          <w:tab w:val="right" w:pos="1800"/>
          <w:tab w:val="left" w:pos="2160"/>
          <w:tab w:val="left" w:pos="3600"/>
        </w:tabs>
        <w:ind w:left="720" w:hanging="720"/>
        <w:jc w:val="both"/>
        <w:rPr>
          <w:lang w:val="en-US"/>
        </w:rPr>
      </w:pPr>
      <w:r>
        <w:rPr>
          <w:lang w:val="en-US"/>
        </w:rPr>
        <w:tab/>
      </w:r>
      <w:r w:rsidR="00EC05FF" w:rsidRPr="00D64AAC">
        <w:rPr>
          <w:lang w:val="en-US"/>
        </w:rPr>
        <w:t>2</w:t>
      </w:r>
      <w:r w:rsidR="0014398D">
        <w:rPr>
          <w:lang w:val="en-US"/>
        </w:rPr>
        <w:t>0</w:t>
      </w:r>
      <w:r w:rsidR="00D730BF">
        <w:rPr>
          <w:lang w:val="en-US"/>
        </w:rPr>
        <w:t>.</w:t>
      </w:r>
      <w:r>
        <w:rPr>
          <w:lang w:val="en-US"/>
        </w:rPr>
        <w:t>2</w:t>
      </w:r>
      <w:r w:rsidR="00EC05FF" w:rsidRPr="00D64AAC">
        <w:rPr>
          <w:lang w:val="en-US"/>
        </w:rPr>
        <w:tab/>
      </w:r>
      <w:r w:rsidR="00D730BF">
        <w:rPr>
          <w:lang w:val="en-US"/>
        </w:rPr>
        <w:t>1</w:t>
      </w:r>
      <w:r w:rsidR="0014398D">
        <w:rPr>
          <w:lang w:val="en-US"/>
        </w:rPr>
        <w:t>5</w:t>
      </w:r>
      <w:r w:rsidR="00EC05FF" w:rsidRPr="00D64AAC">
        <w:rPr>
          <w:lang w:val="en-US"/>
        </w:rPr>
        <w:tab/>
        <w:t>June</w:t>
      </w:r>
      <w:r w:rsidR="00EC05FF" w:rsidRPr="00D64AAC">
        <w:rPr>
          <w:lang w:val="en-US"/>
        </w:rPr>
        <w:tab/>
      </w:r>
      <w:r w:rsidR="00D730BF">
        <w:rPr>
          <w:lang w:val="en-US"/>
        </w:rPr>
        <w:t xml:space="preserve">Leisure, </w:t>
      </w:r>
      <w:r w:rsidR="00EC05FF" w:rsidRPr="00D64AAC">
        <w:rPr>
          <w:lang w:val="en-US"/>
        </w:rPr>
        <w:t>Youth</w:t>
      </w:r>
      <w:r w:rsidR="00EC05FF" w:rsidRPr="00D64AAC">
        <w:rPr>
          <w:lang w:val="en-US"/>
        </w:rPr>
        <w:tab/>
      </w:r>
      <w:r w:rsidR="00D730BF">
        <w:rPr>
          <w:lang w:val="en-US"/>
        </w:rPr>
        <w:t xml:space="preserve"> &amp; Amenities Committee</w:t>
      </w:r>
    </w:p>
    <w:p w14:paraId="0CCF0489" w14:textId="42F64303" w:rsidR="000A0447" w:rsidRPr="00D64AAC" w:rsidRDefault="000A0447" w:rsidP="000A0447">
      <w:pPr>
        <w:tabs>
          <w:tab w:val="left" w:pos="720"/>
          <w:tab w:val="right" w:pos="1800"/>
          <w:tab w:val="left" w:pos="2160"/>
          <w:tab w:val="left" w:pos="3600"/>
        </w:tabs>
        <w:ind w:left="720" w:hanging="720"/>
        <w:jc w:val="both"/>
        <w:rPr>
          <w:lang w:val="en-US"/>
        </w:rPr>
      </w:pPr>
      <w:r w:rsidRPr="00D64AAC">
        <w:rPr>
          <w:lang w:val="en-US"/>
        </w:rPr>
        <w:tab/>
        <w:t>2</w:t>
      </w:r>
      <w:r w:rsidR="0014398D">
        <w:rPr>
          <w:lang w:val="en-US"/>
        </w:rPr>
        <w:t>0</w:t>
      </w:r>
      <w:r w:rsidR="00E247FA">
        <w:rPr>
          <w:lang w:val="en-US"/>
        </w:rPr>
        <w:t>.</w:t>
      </w:r>
      <w:r w:rsidR="002063F8">
        <w:rPr>
          <w:lang w:val="en-US"/>
        </w:rPr>
        <w:t>3</w:t>
      </w:r>
      <w:r w:rsidRPr="00D64AAC">
        <w:rPr>
          <w:lang w:val="en-US"/>
        </w:rPr>
        <w:tab/>
      </w:r>
      <w:r w:rsidR="008F0709">
        <w:rPr>
          <w:lang w:val="en-US"/>
        </w:rPr>
        <w:t>1</w:t>
      </w:r>
      <w:r w:rsidR="0014398D">
        <w:rPr>
          <w:lang w:val="en-US"/>
        </w:rPr>
        <w:t>7</w:t>
      </w:r>
      <w:r w:rsidRPr="00D64AAC">
        <w:rPr>
          <w:lang w:val="en-US"/>
        </w:rPr>
        <w:tab/>
        <w:t>June</w:t>
      </w:r>
      <w:r w:rsidRPr="00D64AAC">
        <w:rPr>
          <w:lang w:val="en-US"/>
        </w:rPr>
        <w:tab/>
        <w:t xml:space="preserve">Finance </w:t>
      </w:r>
      <w:r w:rsidR="00E247FA">
        <w:rPr>
          <w:lang w:val="en-US"/>
        </w:rPr>
        <w:t>Committee</w:t>
      </w:r>
    </w:p>
    <w:p w14:paraId="7CEDB310" w14:textId="4952454B" w:rsidR="000B5C9E" w:rsidRPr="00D64AAC" w:rsidRDefault="000A0447" w:rsidP="000B5C9E">
      <w:pPr>
        <w:tabs>
          <w:tab w:val="left" w:pos="720"/>
          <w:tab w:val="right" w:pos="1800"/>
          <w:tab w:val="left" w:pos="2160"/>
          <w:tab w:val="left" w:pos="3600"/>
        </w:tabs>
        <w:ind w:left="720" w:hanging="720"/>
        <w:jc w:val="both"/>
        <w:rPr>
          <w:lang w:val="en-US"/>
        </w:rPr>
      </w:pPr>
      <w:r w:rsidRPr="00D64AAC">
        <w:rPr>
          <w:lang w:val="en-US"/>
        </w:rPr>
        <w:tab/>
      </w:r>
      <w:r w:rsidR="000B5C9E">
        <w:rPr>
          <w:lang w:val="en-US"/>
        </w:rPr>
        <w:t>2</w:t>
      </w:r>
      <w:r w:rsidR="0014398D">
        <w:rPr>
          <w:lang w:val="en-US"/>
        </w:rPr>
        <w:t>0</w:t>
      </w:r>
      <w:r w:rsidR="000B5C9E">
        <w:rPr>
          <w:lang w:val="en-US"/>
        </w:rPr>
        <w:t>.</w:t>
      </w:r>
      <w:r w:rsidR="002063F8">
        <w:rPr>
          <w:lang w:val="en-US"/>
        </w:rPr>
        <w:t>4</w:t>
      </w:r>
      <w:r w:rsidR="000B5C9E" w:rsidRPr="00D64AAC">
        <w:rPr>
          <w:lang w:val="en-US"/>
        </w:rPr>
        <w:tab/>
      </w:r>
      <w:r w:rsidR="000B5C9E">
        <w:rPr>
          <w:lang w:val="en-US"/>
        </w:rPr>
        <w:t>2</w:t>
      </w:r>
      <w:r w:rsidR="0014398D">
        <w:rPr>
          <w:lang w:val="en-US"/>
        </w:rPr>
        <w:t>4</w:t>
      </w:r>
      <w:r w:rsidR="000B5C9E" w:rsidRPr="00D64AAC">
        <w:rPr>
          <w:lang w:val="en-US"/>
        </w:rPr>
        <w:tab/>
        <w:t>Ju</w:t>
      </w:r>
      <w:r w:rsidR="000B5C9E">
        <w:rPr>
          <w:lang w:val="en-US"/>
        </w:rPr>
        <w:t>ne</w:t>
      </w:r>
      <w:r w:rsidR="000B5C9E" w:rsidRPr="00D64AAC">
        <w:rPr>
          <w:lang w:val="en-US"/>
        </w:rPr>
        <w:tab/>
      </w:r>
      <w:r w:rsidR="000B5C9E">
        <w:rPr>
          <w:lang w:val="en-US"/>
        </w:rPr>
        <w:t xml:space="preserve">Extra </w:t>
      </w:r>
      <w:r w:rsidR="000B5C9E" w:rsidRPr="00D64AAC">
        <w:rPr>
          <w:lang w:val="en-US"/>
        </w:rPr>
        <w:t xml:space="preserve">Full Council </w:t>
      </w:r>
      <w:r w:rsidR="000B5C9E">
        <w:rPr>
          <w:lang w:val="en-US"/>
        </w:rPr>
        <w:t>Meeting</w:t>
      </w:r>
    </w:p>
    <w:p w14:paraId="45FB6EF7" w14:textId="529DC4D0" w:rsidR="000A0447" w:rsidRPr="00D64AAC" w:rsidRDefault="000B5C9E" w:rsidP="000A0447">
      <w:pPr>
        <w:tabs>
          <w:tab w:val="left" w:pos="720"/>
          <w:tab w:val="right" w:pos="1800"/>
          <w:tab w:val="left" w:pos="2160"/>
          <w:tab w:val="left" w:pos="3600"/>
        </w:tabs>
        <w:ind w:left="720" w:hanging="720"/>
        <w:jc w:val="both"/>
        <w:rPr>
          <w:lang w:val="en-US"/>
        </w:rPr>
      </w:pPr>
      <w:r>
        <w:rPr>
          <w:lang w:val="en-US"/>
        </w:rPr>
        <w:tab/>
      </w:r>
      <w:r w:rsidR="00E247FA">
        <w:rPr>
          <w:lang w:val="en-US"/>
        </w:rPr>
        <w:t>2</w:t>
      </w:r>
      <w:r w:rsidR="0014398D">
        <w:rPr>
          <w:lang w:val="en-US"/>
        </w:rPr>
        <w:t>0</w:t>
      </w:r>
      <w:r w:rsidR="00E247FA">
        <w:rPr>
          <w:lang w:val="en-US"/>
        </w:rPr>
        <w:t>.</w:t>
      </w:r>
      <w:r w:rsidR="002063F8">
        <w:rPr>
          <w:lang w:val="en-US"/>
        </w:rPr>
        <w:t>5</w:t>
      </w:r>
      <w:r w:rsidR="000A0447" w:rsidRPr="00D64AAC">
        <w:rPr>
          <w:lang w:val="en-US"/>
        </w:rPr>
        <w:tab/>
        <w:t>2</w:t>
      </w:r>
      <w:r w:rsidR="0014398D">
        <w:rPr>
          <w:lang w:val="en-US"/>
        </w:rPr>
        <w:t>4</w:t>
      </w:r>
      <w:r w:rsidR="000A0447" w:rsidRPr="00D64AAC">
        <w:rPr>
          <w:lang w:val="en-US"/>
        </w:rPr>
        <w:tab/>
        <w:t>June</w:t>
      </w:r>
      <w:r w:rsidR="000A0447" w:rsidRPr="00D64AAC">
        <w:rPr>
          <w:lang w:val="en-US"/>
        </w:rPr>
        <w:tab/>
        <w:t>Planning</w:t>
      </w:r>
      <w:r w:rsidR="00E247FA">
        <w:rPr>
          <w:lang w:val="en-US"/>
        </w:rPr>
        <w:t xml:space="preserve"> &amp; </w:t>
      </w:r>
      <w:r w:rsidR="000A0447" w:rsidRPr="00D64AAC">
        <w:rPr>
          <w:lang w:val="en-US"/>
        </w:rPr>
        <w:t xml:space="preserve">Environment </w:t>
      </w:r>
      <w:r w:rsidR="00E247FA">
        <w:rPr>
          <w:lang w:val="en-US"/>
        </w:rPr>
        <w:t>Committee</w:t>
      </w:r>
    </w:p>
    <w:p w14:paraId="59DCC0D6" w14:textId="77777777" w:rsidR="002063F8" w:rsidRDefault="002063F8" w:rsidP="00D266F6">
      <w:pPr>
        <w:jc w:val="right"/>
      </w:pPr>
    </w:p>
    <w:p w14:paraId="04DEBA0C" w14:textId="77777777" w:rsidR="002063F8" w:rsidRDefault="002063F8" w:rsidP="00D266F6">
      <w:pPr>
        <w:jc w:val="right"/>
      </w:pPr>
    </w:p>
    <w:p w14:paraId="6F940BD7" w14:textId="77777777" w:rsidR="00670FE7" w:rsidRDefault="00D77B04" w:rsidP="00D266F6">
      <w:pPr>
        <w:jc w:val="right"/>
        <w:rPr>
          <w:b/>
        </w:rPr>
        <w:sectPr w:rsidR="00670FE7" w:rsidSect="00935AA6">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134" w:right="1134" w:bottom="1134" w:left="1134" w:header="720" w:footer="720" w:gutter="0"/>
          <w:cols w:space="720"/>
        </w:sectPr>
      </w:pPr>
      <w:r w:rsidRPr="00D64AAC">
        <w:t xml:space="preserve">The Meeting closed at </w:t>
      </w:r>
      <w:r w:rsidR="002063F8">
        <w:t>9</w:t>
      </w:r>
      <w:r w:rsidR="00C37446">
        <w:t>.</w:t>
      </w:r>
      <w:r w:rsidR="000877D0">
        <w:t>35</w:t>
      </w:r>
      <w:r w:rsidRPr="00D64AAC">
        <w:t>pm</w:t>
      </w:r>
    </w:p>
    <w:p w14:paraId="7E8E121B" w14:textId="3E667744" w:rsidR="00B35B6C" w:rsidRPr="00810D9B" w:rsidRDefault="00810D9B" w:rsidP="00810D9B">
      <w:pPr>
        <w:jc w:val="right"/>
        <w:rPr>
          <w:b/>
          <w:szCs w:val="24"/>
        </w:rPr>
      </w:pPr>
      <w:r w:rsidRPr="00810D9B">
        <w:rPr>
          <w:b/>
          <w:szCs w:val="24"/>
        </w:rPr>
        <w:lastRenderedPageBreak/>
        <w:t xml:space="preserve">APPENDIX </w:t>
      </w:r>
      <w:r w:rsidR="00AB4C2C">
        <w:rPr>
          <w:b/>
          <w:szCs w:val="24"/>
        </w:rPr>
        <w:t>A</w:t>
      </w:r>
    </w:p>
    <w:p w14:paraId="2B599ACF" w14:textId="77777777" w:rsidR="00810D9B" w:rsidRDefault="00810D9B" w:rsidP="009E031C">
      <w:pPr>
        <w:rPr>
          <w:b/>
          <w:sz w:val="12"/>
          <w:szCs w:val="12"/>
        </w:rPr>
      </w:pPr>
    </w:p>
    <w:p w14:paraId="2794BA90" w14:textId="77777777" w:rsidR="008F52F0" w:rsidRPr="00992D2F" w:rsidRDefault="008F52F0" w:rsidP="008F52F0">
      <w:pPr>
        <w:jc w:val="right"/>
        <w:rPr>
          <w:b/>
          <w:color w:val="FF0000"/>
        </w:rPr>
      </w:pPr>
      <w:r w:rsidRPr="00992D2F">
        <w:rPr>
          <w:noProof/>
          <w:color w:val="FF0000"/>
          <w:lang w:eastAsia="en-GB"/>
        </w:rPr>
        <w:drawing>
          <wp:inline distT="0" distB="0" distL="0" distR="0" wp14:anchorId="4F8E6913" wp14:editId="2561CDB4">
            <wp:extent cx="609600" cy="510258"/>
            <wp:effectExtent l="0" t="0" r="0" b="4445"/>
            <wp:docPr id="1" name="Picture 1" descr="Black Frame - 4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Frame - 4 c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515" cy="512698"/>
                    </a:xfrm>
                    <a:prstGeom prst="rect">
                      <a:avLst/>
                    </a:prstGeom>
                    <a:noFill/>
                    <a:ln>
                      <a:noFill/>
                    </a:ln>
                  </pic:spPr>
                </pic:pic>
              </a:graphicData>
            </a:graphic>
          </wp:inline>
        </w:drawing>
      </w:r>
    </w:p>
    <w:p w14:paraId="0FC5E51B" w14:textId="77777777" w:rsidR="006B26FE" w:rsidRPr="006B26FE" w:rsidRDefault="006B26FE" w:rsidP="006B26FE">
      <w:pPr>
        <w:jc w:val="both"/>
        <w:rPr>
          <w:b/>
          <w:sz w:val="20"/>
        </w:rPr>
      </w:pPr>
      <w:r w:rsidRPr="006B26FE">
        <w:rPr>
          <w:b/>
          <w:sz w:val="20"/>
        </w:rPr>
        <w:t>BRADLEY STOKE TOWN COUNCIL</w:t>
      </w:r>
    </w:p>
    <w:p w14:paraId="35F2F887" w14:textId="77777777" w:rsidR="006B26FE" w:rsidRPr="006B26FE" w:rsidRDefault="006B26FE" w:rsidP="006B26FE">
      <w:pPr>
        <w:jc w:val="both"/>
        <w:rPr>
          <w:b/>
          <w:color w:val="FF0000"/>
          <w:sz w:val="20"/>
        </w:rPr>
      </w:pPr>
    </w:p>
    <w:p w14:paraId="453523F7" w14:textId="77777777" w:rsidR="006B26FE" w:rsidRPr="006B26FE" w:rsidRDefault="006B26FE" w:rsidP="006B26FE">
      <w:pPr>
        <w:jc w:val="both"/>
        <w:rPr>
          <w:b/>
          <w:sz w:val="20"/>
        </w:rPr>
      </w:pPr>
      <w:r w:rsidRPr="006B26FE">
        <w:rPr>
          <w:b/>
          <w:sz w:val="20"/>
        </w:rPr>
        <w:t>HEALTH &amp; SAFETY</w:t>
      </w:r>
    </w:p>
    <w:p w14:paraId="22B19B2A" w14:textId="77777777" w:rsidR="006B26FE" w:rsidRPr="006B26FE" w:rsidRDefault="006B26FE" w:rsidP="006B26FE">
      <w:pPr>
        <w:jc w:val="both"/>
        <w:rPr>
          <w:b/>
          <w:sz w:val="20"/>
        </w:rPr>
      </w:pPr>
    </w:p>
    <w:p w14:paraId="129A6B55" w14:textId="77777777" w:rsidR="006B26FE" w:rsidRPr="006B26FE" w:rsidRDefault="006B26FE" w:rsidP="006B26FE">
      <w:pPr>
        <w:jc w:val="both"/>
        <w:rPr>
          <w:sz w:val="20"/>
        </w:rPr>
      </w:pPr>
      <w:r w:rsidRPr="006B26FE">
        <w:rPr>
          <w:b/>
          <w:sz w:val="20"/>
        </w:rPr>
        <w:t>General Statement of Policy</w:t>
      </w:r>
    </w:p>
    <w:p w14:paraId="491463E3" w14:textId="77777777" w:rsidR="006B26FE" w:rsidRPr="006B26FE" w:rsidRDefault="006B26FE" w:rsidP="006B26FE">
      <w:pPr>
        <w:jc w:val="both"/>
        <w:rPr>
          <w:sz w:val="16"/>
          <w:szCs w:val="16"/>
        </w:rPr>
      </w:pPr>
    </w:p>
    <w:p w14:paraId="2E48C44C" w14:textId="77777777" w:rsidR="006B26FE" w:rsidRPr="006B26FE" w:rsidRDefault="006B26FE" w:rsidP="006B26FE">
      <w:pPr>
        <w:jc w:val="both"/>
        <w:rPr>
          <w:sz w:val="20"/>
        </w:rPr>
      </w:pPr>
      <w:r w:rsidRPr="006B26FE">
        <w:rPr>
          <w:sz w:val="20"/>
        </w:rPr>
        <w:t>It is the policy of Bradley Stoke Town Council to comply with the terms of the Health &amp; Safety at Work etc Act 1974, the Management of Health &amp; Safety at Work Regulations 1999 and all and any subsequent legislation and to provide and maintain a healthy and safe working environment.  Bradley Stoke Town Council’s health and safety objective is as follows.</w:t>
      </w:r>
    </w:p>
    <w:p w14:paraId="389F605E" w14:textId="77777777" w:rsidR="006B26FE" w:rsidRPr="006B26FE" w:rsidRDefault="006B26FE" w:rsidP="006B26FE">
      <w:pPr>
        <w:jc w:val="both"/>
        <w:rPr>
          <w:sz w:val="16"/>
          <w:szCs w:val="16"/>
        </w:rPr>
      </w:pPr>
    </w:p>
    <w:p w14:paraId="5540B7EF" w14:textId="77777777" w:rsidR="006B26FE" w:rsidRPr="006B26FE" w:rsidRDefault="006B26FE" w:rsidP="006B26FE">
      <w:pPr>
        <w:tabs>
          <w:tab w:val="left" w:pos="720"/>
        </w:tabs>
        <w:jc w:val="both"/>
        <w:rPr>
          <w:sz w:val="20"/>
        </w:rPr>
      </w:pPr>
      <w:r w:rsidRPr="006B26FE">
        <w:rPr>
          <w:sz w:val="20"/>
        </w:rPr>
        <w:t>To be aware of all aspects of Risk on the premises operated by them; and to minimise the number of instances of Risk, Occupational Accidents and Illnesses, ultimately achieving a safe and accident free workplace.</w:t>
      </w:r>
    </w:p>
    <w:p w14:paraId="2EDD3819" w14:textId="77777777" w:rsidR="006B26FE" w:rsidRPr="006B26FE" w:rsidRDefault="006B26FE" w:rsidP="006B26FE">
      <w:pPr>
        <w:jc w:val="both"/>
        <w:rPr>
          <w:sz w:val="16"/>
          <w:szCs w:val="16"/>
        </w:rPr>
      </w:pPr>
    </w:p>
    <w:p w14:paraId="77BDDC9D" w14:textId="77777777" w:rsidR="006B26FE" w:rsidRPr="006B26FE" w:rsidRDefault="006B26FE" w:rsidP="006B26FE">
      <w:pPr>
        <w:jc w:val="both"/>
        <w:rPr>
          <w:sz w:val="20"/>
        </w:rPr>
      </w:pPr>
      <w:r w:rsidRPr="006B26FE">
        <w:rPr>
          <w:sz w:val="20"/>
        </w:rPr>
        <w:t>All employees will be provided with such equipment, information, training and supervision as will be necessary to implement the policy and achieve the objective.</w:t>
      </w:r>
    </w:p>
    <w:p w14:paraId="49C56274" w14:textId="77777777" w:rsidR="006B26FE" w:rsidRPr="006B26FE" w:rsidRDefault="006B26FE" w:rsidP="006B26FE">
      <w:pPr>
        <w:jc w:val="both"/>
        <w:rPr>
          <w:sz w:val="20"/>
        </w:rPr>
      </w:pPr>
    </w:p>
    <w:p w14:paraId="345ED9E1" w14:textId="77777777" w:rsidR="006B26FE" w:rsidRPr="006B26FE" w:rsidRDefault="006B26FE" w:rsidP="006B26FE">
      <w:pPr>
        <w:pStyle w:val="BodyText"/>
        <w:rPr>
          <w:sz w:val="20"/>
        </w:rPr>
      </w:pPr>
      <w:r w:rsidRPr="006B26FE">
        <w:rPr>
          <w:sz w:val="20"/>
        </w:rPr>
        <w:t>Bradley Stoke Town Council recognise and accept their duty to protect the health and safety of all visitors to the Council, including contractors and temporary workers, as well as any members of the public who might be affected by our operations.</w:t>
      </w:r>
    </w:p>
    <w:p w14:paraId="35D94922" w14:textId="77777777" w:rsidR="006B26FE" w:rsidRPr="006B26FE" w:rsidRDefault="006B26FE" w:rsidP="006B26FE">
      <w:pPr>
        <w:jc w:val="both"/>
        <w:rPr>
          <w:sz w:val="16"/>
          <w:szCs w:val="16"/>
        </w:rPr>
      </w:pPr>
    </w:p>
    <w:p w14:paraId="6BD76043" w14:textId="77777777" w:rsidR="006B26FE" w:rsidRPr="006B26FE" w:rsidRDefault="006B26FE" w:rsidP="006B26FE">
      <w:pPr>
        <w:jc w:val="both"/>
        <w:rPr>
          <w:sz w:val="20"/>
        </w:rPr>
      </w:pPr>
      <w:r w:rsidRPr="006B26FE">
        <w:rPr>
          <w:sz w:val="20"/>
        </w:rPr>
        <w:t>Whilst Bradley Stoke Town Council will take all reasonable care to ensure the health and safety of its employees, it is recognised that health and safety at work is the responsibility of each and every individual associated with the Council.  It is the duty of each employee to take reasonable care of their own and other people’s welfare and to report any situation which may pose a threat to the wellbeing of any other person.</w:t>
      </w:r>
    </w:p>
    <w:p w14:paraId="4094CC0C" w14:textId="77777777" w:rsidR="006B26FE" w:rsidRPr="006B26FE" w:rsidRDefault="006B26FE" w:rsidP="006B26FE">
      <w:pPr>
        <w:jc w:val="both"/>
        <w:rPr>
          <w:sz w:val="16"/>
          <w:szCs w:val="16"/>
        </w:rPr>
      </w:pPr>
    </w:p>
    <w:p w14:paraId="2764BCCE" w14:textId="77777777" w:rsidR="006B26FE" w:rsidRPr="006B26FE" w:rsidRDefault="006B26FE" w:rsidP="006B26FE">
      <w:pPr>
        <w:jc w:val="both"/>
        <w:rPr>
          <w:sz w:val="20"/>
        </w:rPr>
      </w:pPr>
      <w:r w:rsidRPr="006B26FE">
        <w:rPr>
          <w:sz w:val="20"/>
        </w:rPr>
        <w:t>Bradley Stoke Town Council will provide employees with the training necessary to carry out their tasks safely.  However, if an employee is unsure how to perform a certain task, or feels it would be dangerous to perform a specific job, then it is their immediate duty to report this to their supervisor or to the Town Clerk.</w:t>
      </w:r>
    </w:p>
    <w:p w14:paraId="5EABF982" w14:textId="77777777" w:rsidR="006B26FE" w:rsidRPr="006B26FE" w:rsidRDefault="006B26FE" w:rsidP="006B26FE">
      <w:pPr>
        <w:jc w:val="both"/>
        <w:rPr>
          <w:sz w:val="16"/>
          <w:szCs w:val="16"/>
        </w:rPr>
      </w:pPr>
    </w:p>
    <w:p w14:paraId="068FE5CB" w14:textId="77777777" w:rsidR="006B26FE" w:rsidRPr="006B26FE" w:rsidRDefault="006B26FE" w:rsidP="006B26FE">
      <w:pPr>
        <w:jc w:val="both"/>
        <w:rPr>
          <w:sz w:val="20"/>
        </w:rPr>
      </w:pPr>
      <w:r w:rsidRPr="006B26FE">
        <w:rPr>
          <w:sz w:val="20"/>
        </w:rPr>
        <w:t>An effective health and safety Programme requires continuous communication between employees at all levels and the Town Council.  It is therefore, every employee’s responsibility to report immediately any situation that could jeopardise their wellbeing or that of any other person.</w:t>
      </w:r>
    </w:p>
    <w:p w14:paraId="596F4FFF" w14:textId="77777777" w:rsidR="006B26FE" w:rsidRPr="006B26FE" w:rsidRDefault="006B26FE" w:rsidP="006B26FE">
      <w:pPr>
        <w:jc w:val="both"/>
        <w:rPr>
          <w:sz w:val="16"/>
          <w:szCs w:val="16"/>
        </w:rPr>
      </w:pPr>
    </w:p>
    <w:p w14:paraId="1E5CCCC5" w14:textId="77777777" w:rsidR="006B26FE" w:rsidRPr="006B26FE" w:rsidRDefault="006B26FE" w:rsidP="006B26FE">
      <w:pPr>
        <w:jc w:val="both"/>
        <w:rPr>
          <w:sz w:val="20"/>
        </w:rPr>
      </w:pPr>
      <w:r w:rsidRPr="006B26FE">
        <w:rPr>
          <w:sz w:val="20"/>
        </w:rPr>
        <w:t>ALL injuries, however small, sustained by a Bradley Stoke Town Council employee at work or any person on Bradley Stoke Town Council controlled property must be reported to the Town Clerk, or a delegated representative.  Accident records are crucial to the effective monitoring and revision of the policy and must therefore be accurate and comprehensive.</w:t>
      </w:r>
    </w:p>
    <w:p w14:paraId="692860F4" w14:textId="77777777" w:rsidR="006B26FE" w:rsidRPr="006B26FE" w:rsidRDefault="006B26FE" w:rsidP="006B26FE">
      <w:pPr>
        <w:jc w:val="both"/>
        <w:rPr>
          <w:sz w:val="16"/>
          <w:szCs w:val="16"/>
        </w:rPr>
      </w:pPr>
    </w:p>
    <w:p w14:paraId="4D1C641B" w14:textId="77777777" w:rsidR="006B26FE" w:rsidRPr="006B26FE" w:rsidRDefault="006B26FE" w:rsidP="006B26FE">
      <w:pPr>
        <w:jc w:val="both"/>
        <w:rPr>
          <w:sz w:val="20"/>
        </w:rPr>
      </w:pPr>
      <w:r w:rsidRPr="006B26FE">
        <w:rPr>
          <w:sz w:val="20"/>
        </w:rPr>
        <w:t xml:space="preserve">Bradley Stoke Town Council’s health and safety policy will be continually monitored and updated, particularly when changes in the scale and nature of the Town Council’s operations occur.  </w:t>
      </w:r>
    </w:p>
    <w:p w14:paraId="55393620" w14:textId="77777777" w:rsidR="006B26FE" w:rsidRPr="006B26FE" w:rsidRDefault="006B26FE" w:rsidP="006B26FE">
      <w:pPr>
        <w:jc w:val="both"/>
        <w:rPr>
          <w:sz w:val="16"/>
          <w:szCs w:val="16"/>
        </w:rPr>
      </w:pPr>
    </w:p>
    <w:p w14:paraId="0EDE4D0F" w14:textId="77777777" w:rsidR="006B26FE" w:rsidRPr="006B26FE" w:rsidRDefault="006B26FE" w:rsidP="006B26FE">
      <w:pPr>
        <w:jc w:val="both"/>
        <w:rPr>
          <w:sz w:val="20"/>
        </w:rPr>
      </w:pPr>
      <w:r w:rsidRPr="006B26FE">
        <w:rPr>
          <w:sz w:val="20"/>
        </w:rPr>
        <w:t>Specific arrangements for the implementation of the policy and the personnel responsible should be constantly kept under evaluation and the new Chair of Bradley Stoke Town Council should sign this statement annually on the occasion of the Council’s AGM, together with the Town Clerk.</w:t>
      </w:r>
    </w:p>
    <w:p w14:paraId="013EED5A" w14:textId="77777777" w:rsidR="006B26FE" w:rsidRPr="006B26FE" w:rsidRDefault="006B26FE" w:rsidP="006B26FE">
      <w:pPr>
        <w:jc w:val="both"/>
        <w:rPr>
          <w:color w:val="FF0000"/>
          <w:sz w:val="20"/>
        </w:rPr>
      </w:pPr>
    </w:p>
    <w:p w14:paraId="6624524F" w14:textId="77777777" w:rsidR="006B26FE" w:rsidRPr="006B26FE" w:rsidRDefault="006B26FE" w:rsidP="006B26FE">
      <w:pPr>
        <w:jc w:val="both"/>
        <w:rPr>
          <w:sz w:val="20"/>
        </w:rPr>
      </w:pPr>
      <w:r w:rsidRPr="006B26FE">
        <w:rPr>
          <w:sz w:val="20"/>
        </w:rPr>
        <w:t>Signed:</w:t>
      </w:r>
      <w:r w:rsidRPr="006B26FE">
        <w:rPr>
          <w:sz w:val="20"/>
        </w:rPr>
        <w:tab/>
        <w:t>……………………………………………………………..</w:t>
      </w:r>
    </w:p>
    <w:p w14:paraId="1A769EE2" w14:textId="77777777" w:rsidR="006B26FE" w:rsidRPr="006B26FE" w:rsidRDefault="006B26FE" w:rsidP="006B26FE">
      <w:pPr>
        <w:pStyle w:val="Heading1"/>
        <w:rPr>
          <w:rFonts w:ascii="Times New Roman" w:hAnsi="Times New Roman"/>
          <w:sz w:val="20"/>
        </w:rPr>
      </w:pPr>
      <w:r w:rsidRPr="006B26FE">
        <w:rPr>
          <w:rFonts w:ascii="Times New Roman" w:hAnsi="Times New Roman"/>
          <w:sz w:val="20"/>
        </w:rPr>
        <w:t>TOWN CLERK</w:t>
      </w:r>
    </w:p>
    <w:p w14:paraId="53B9FE8B" w14:textId="77777777" w:rsidR="006B26FE" w:rsidRPr="006B26FE" w:rsidRDefault="006B26FE" w:rsidP="006B26FE">
      <w:pPr>
        <w:jc w:val="both"/>
        <w:rPr>
          <w:sz w:val="20"/>
        </w:rPr>
      </w:pPr>
    </w:p>
    <w:p w14:paraId="21670E6A" w14:textId="77777777" w:rsidR="006B26FE" w:rsidRPr="006B26FE" w:rsidRDefault="006B26FE" w:rsidP="006B26FE">
      <w:pPr>
        <w:jc w:val="both"/>
        <w:rPr>
          <w:sz w:val="20"/>
        </w:rPr>
      </w:pPr>
    </w:p>
    <w:p w14:paraId="09A0ABEA" w14:textId="77777777" w:rsidR="006B26FE" w:rsidRPr="006B26FE" w:rsidRDefault="006B26FE" w:rsidP="006B26FE">
      <w:pPr>
        <w:jc w:val="both"/>
        <w:rPr>
          <w:sz w:val="20"/>
        </w:rPr>
      </w:pPr>
      <w:r w:rsidRPr="006B26FE">
        <w:rPr>
          <w:sz w:val="20"/>
        </w:rPr>
        <w:t>Signed:</w:t>
      </w:r>
      <w:r w:rsidRPr="006B26FE">
        <w:rPr>
          <w:sz w:val="20"/>
        </w:rPr>
        <w:tab/>
        <w:t>……………………………………………………………..</w:t>
      </w:r>
    </w:p>
    <w:p w14:paraId="73EFD458" w14:textId="77777777" w:rsidR="006B26FE" w:rsidRPr="006B26FE" w:rsidRDefault="006B26FE" w:rsidP="006B26FE">
      <w:pPr>
        <w:pStyle w:val="Heading1"/>
        <w:rPr>
          <w:rFonts w:ascii="Times New Roman" w:hAnsi="Times New Roman"/>
          <w:sz w:val="20"/>
        </w:rPr>
      </w:pPr>
      <w:r w:rsidRPr="006B26FE">
        <w:rPr>
          <w:rFonts w:ascii="Times New Roman" w:hAnsi="Times New Roman"/>
          <w:sz w:val="20"/>
        </w:rPr>
        <w:t>CHAIR Bradley Stoke Town Council</w:t>
      </w:r>
    </w:p>
    <w:p w14:paraId="52B237D7" w14:textId="77777777" w:rsidR="006B26FE" w:rsidRPr="006B26FE" w:rsidRDefault="006B26FE" w:rsidP="006B26FE">
      <w:pPr>
        <w:jc w:val="both"/>
        <w:rPr>
          <w:sz w:val="20"/>
        </w:rPr>
      </w:pPr>
    </w:p>
    <w:p w14:paraId="1A152752" w14:textId="5205BFFA" w:rsidR="006B26FE" w:rsidRPr="006B26FE" w:rsidRDefault="006B26FE" w:rsidP="006B26FE">
      <w:pPr>
        <w:jc w:val="both"/>
        <w:rPr>
          <w:sz w:val="20"/>
        </w:rPr>
      </w:pPr>
      <w:r w:rsidRPr="006B26FE">
        <w:rPr>
          <w:b/>
          <w:bCs/>
          <w:sz w:val="20"/>
        </w:rPr>
        <w:t>DATE</w:t>
      </w:r>
      <w:r w:rsidRPr="006B26FE">
        <w:rPr>
          <w:sz w:val="20"/>
        </w:rPr>
        <w:t>:</w:t>
      </w:r>
      <w:r w:rsidRPr="006B26FE">
        <w:rPr>
          <w:sz w:val="20"/>
        </w:rPr>
        <w:tab/>
      </w:r>
      <w:r w:rsidR="00C43795">
        <w:rPr>
          <w:sz w:val="20"/>
        </w:rPr>
        <w:t>20</w:t>
      </w:r>
      <w:r w:rsidRPr="006B26FE">
        <w:rPr>
          <w:sz w:val="20"/>
        </w:rPr>
        <w:t xml:space="preserve"> May 20</w:t>
      </w:r>
      <w:r w:rsidR="00C43795">
        <w:rPr>
          <w:sz w:val="20"/>
        </w:rPr>
        <w:t>20</w:t>
      </w:r>
    </w:p>
    <w:p w14:paraId="38924410" w14:textId="77777777" w:rsidR="006B26FE" w:rsidRPr="006B26FE" w:rsidRDefault="006B26FE" w:rsidP="006B26FE">
      <w:pPr>
        <w:jc w:val="both"/>
        <w:rPr>
          <w:sz w:val="20"/>
        </w:rPr>
      </w:pPr>
    </w:p>
    <w:p w14:paraId="5E49FA65" w14:textId="77777777" w:rsidR="006B26FE" w:rsidRPr="006B26FE" w:rsidRDefault="006B26FE" w:rsidP="006B26FE">
      <w:pPr>
        <w:jc w:val="both"/>
        <w:rPr>
          <w:sz w:val="20"/>
        </w:rPr>
      </w:pPr>
      <w:r w:rsidRPr="006B26FE">
        <w:rPr>
          <w:sz w:val="20"/>
        </w:rPr>
        <w:t>Council Office</w:t>
      </w:r>
      <w:r w:rsidR="00E901D2">
        <w:rPr>
          <w:sz w:val="20"/>
        </w:rPr>
        <w:t xml:space="preserve">, </w:t>
      </w:r>
      <w:r w:rsidRPr="006B26FE">
        <w:rPr>
          <w:sz w:val="20"/>
        </w:rPr>
        <w:t>Jubilee Centre</w:t>
      </w:r>
      <w:r w:rsidR="00E901D2">
        <w:rPr>
          <w:sz w:val="20"/>
        </w:rPr>
        <w:t xml:space="preserve">, </w:t>
      </w:r>
      <w:r w:rsidRPr="006B26FE">
        <w:rPr>
          <w:sz w:val="20"/>
        </w:rPr>
        <w:t xml:space="preserve">Savages Wood </w:t>
      </w:r>
      <w:r w:rsidR="00E901D2">
        <w:rPr>
          <w:sz w:val="20"/>
        </w:rPr>
        <w:t>R</w:t>
      </w:r>
      <w:r w:rsidRPr="006B26FE">
        <w:rPr>
          <w:sz w:val="20"/>
        </w:rPr>
        <w:t>oad</w:t>
      </w:r>
      <w:r w:rsidR="00E901D2">
        <w:rPr>
          <w:sz w:val="20"/>
        </w:rPr>
        <w:t xml:space="preserve">, </w:t>
      </w:r>
      <w:r w:rsidRPr="006B26FE">
        <w:rPr>
          <w:sz w:val="20"/>
        </w:rPr>
        <w:t>Bradley Stoke</w:t>
      </w:r>
      <w:r w:rsidR="00E901D2">
        <w:rPr>
          <w:sz w:val="20"/>
        </w:rPr>
        <w:t xml:space="preserve">, </w:t>
      </w:r>
      <w:r w:rsidRPr="006B26FE">
        <w:rPr>
          <w:sz w:val="20"/>
        </w:rPr>
        <w:t>BS32 8HL</w:t>
      </w:r>
    </w:p>
    <w:p w14:paraId="5717D3B3" w14:textId="77777777" w:rsidR="006B26FE" w:rsidRDefault="006B26FE" w:rsidP="008F52F0">
      <w:pPr>
        <w:jc w:val="both"/>
        <w:rPr>
          <w:b/>
        </w:rPr>
      </w:pPr>
    </w:p>
    <w:p w14:paraId="48216028" w14:textId="4D3920EC" w:rsidR="00D267B8" w:rsidRPr="00810D9B" w:rsidRDefault="00D267B8" w:rsidP="00D267B8">
      <w:pPr>
        <w:jc w:val="right"/>
        <w:rPr>
          <w:b/>
          <w:szCs w:val="24"/>
        </w:rPr>
      </w:pPr>
      <w:r w:rsidRPr="00810D9B">
        <w:rPr>
          <w:b/>
          <w:szCs w:val="24"/>
        </w:rPr>
        <w:lastRenderedPageBreak/>
        <w:t xml:space="preserve">APPENDIX </w:t>
      </w:r>
      <w:r w:rsidR="00AB4C2C">
        <w:rPr>
          <w:b/>
          <w:szCs w:val="24"/>
        </w:rPr>
        <w:t>A</w:t>
      </w:r>
    </w:p>
    <w:p w14:paraId="4372A81C" w14:textId="77777777" w:rsidR="008F52F0" w:rsidRPr="00992D2F" w:rsidRDefault="008F52F0" w:rsidP="008F52F0">
      <w:pPr>
        <w:jc w:val="both"/>
        <w:rPr>
          <w:b/>
        </w:rPr>
      </w:pPr>
      <w:r w:rsidRPr="00992D2F">
        <w:rPr>
          <w:b/>
        </w:rPr>
        <w:t>BRADLEY STOKE TOWN COUNCIL</w:t>
      </w:r>
      <w:r>
        <w:rPr>
          <w:b/>
        </w:rPr>
        <w:tab/>
      </w:r>
      <w:r>
        <w:rPr>
          <w:b/>
        </w:rPr>
        <w:tab/>
      </w:r>
      <w:r>
        <w:rPr>
          <w:b/>
        </w:rPr>
        <w:tab/>
      </w:r>
      <w:r>
        <w:rPr>
          <w:b/>
        </w:rPr>
        <w:tab/>
      </w:r>
      <w:r>
        <w:rPr>
          <w:b/>
        </w:rPr>
        <w:tab/>
      </w:r>
      <w:r>
        <w:rPr>
          <w:noProof/>
        </w:rPr>
        <w:drawing>
          <wp:inline distT="0" distB="0" distL="0" distR="0" wp14:anchorId="341D427D" wp14:editId="69548B2F">
            <wp:extent cx="624840" cy="548640"/>
            <wp:effectExtent l="0" t="0" r="3810" b="3810"/>
            <wp:docPr id="3" name="Picture 3" descr="Bradley Stoke Town Council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20A82240" w14:textId="77777777" w:rsidR="008F52F0" w:rsidRPr="00992D2F" w:rsidRDefault="008F52F0" w:rsidP="008F52F0">
      <w:pPr>
        <w:jc w:val="both"/>
        <w:rPr>
          <w:b/>
          <w:color w:val="FF0000"/>
        </w:rPr>
      </w:pPr>
    </w:p>
    <w:p w14:paraId="6D36B030" w14:textId="77777777" w:rsidR="00E901D2" w:rsidRPr="008C0E01" w:rsidRDefault="00E901D2" w:rsidP="00E901D2">
      <w:pPr>
        <w:jc w:val="both"/>
        <w:rPr>
          <w:b/>
        </w:rPr>
      </w:pPr>
      <w:r w:rsidRPr="008C0E01">
        <w:rPr>
          <w:b/>
        </w:rPr>
        <w:t>HEALTH &amp; SAFETY</w:t>
      </w:r>
    </w:p>
    <w:p w14:paraId="66121174" w14:textId="77777777" w:rsidR="00E901D2" w:rsidRPr="008C0E01" w:rsidRDefault="00E901D2" w:rsidP="00E901D2">
      <w:pPr>
        <w:jc w:val="both"/>
        <w:rPr>
          <w:b/>
        </w:rPr>
      </w:pPr>
    </w:p>
    <w:p w14:paraId="5E347E42" w14:textId="77777777" w:rsidR="00E901D2" w:rsidRPr="008C0E01" w:rsidRDefault="00E901D2" w:rsidP="00E901D2">
      <w:pPr>
        <w:jc w:val="both"/>
      </w:pPr>
      <w:r w:rsidRPr="008C0E01">
        <w:rPr>
          <w:b/>
        </w:rPr>
        <w:t>GENERAL STATEMENT OF POLICY</w:t>
      </w:r>
    </w:p>
    <w:p w14:paraId="1EDC9221" w14:textId="77777777" w:rsidR="00E901D2" w:rsidRPr="008C0E01" w:rsidRDefault="00E901D2" w:rsidP="00E901D2">
      <w:pPr>
        <w:jc w:val="both"/>
      </w:pPr>
    </w:p>
    <w:p w14:paraId="0EDEC1E6" w14:textId="77777777" w:rsidR="00E901D2" w:rsidRPr="008C0E01" w:rsidRDefault="00E901D2" w:rsidP="00E901D2">
      <w:pPr>
        <w:pStyle w:val="Heading1"/>
        <w:rPr>
          <w:rFonts w:ascii="Times New Roman" w:hAnsi="Times New Roman"/>
        </w:rPr>
      </w:pPr>
      <w:r w:rsidRPr="008C0E01">
        <w:rPr>
          <w:rFonts w:ascii="Times New Roman" w:hAnsi="Times New Roman"/>
        </w:rPr>
        <w:t>SAFETY PERSONNEL</w:t>
      </w:r>
    </w:p>
    <w:p w14:paraId="1EA9ED6A" w14:textId="77777777" w:rsidR="00E901D2" w:rsidRPr="008C0E01" w:rsidRDefault="00E901D2" w:rsidP="00E901D2">
      <w:pPr>
        <w:jc w:val="both"/>
      </w:pPr>
      <w:r w:rsidRPr="008C0E01">
        <w:t>Personnel with individual responsibilities for health and safety within Bradley Stoke Town Council are as shown in Annex A.</w:t>
      </w:r>
    </w:p>
    <w:p w14:paraId="7805B2CD" w14:textId="77777777" w:rsidR="00E901D2" w:rsidRPr="008C0E01" w:rsidRDefault="00E901D2" w:rsidP="00E901D2">
      <w:pPr>
        <w:jc w:val="both"/>
      </w:pPr>
    </w:p>
    <w:p w14:paraId="0DA964A0" w14:textId="77777777" w:rsidR="00E901D2" w:rsidRPr="008C0E01" w:rsidRDefault="00E901D2" w:rsidP="00E901D2">
      <w:pPr>
        <w:pStyle w:val="Heading1"/>
        <w:rPr>
          <w:rFonts w:ascii="Times New Roman" w:hAnsi="Times New Roman"/>
        </w:rPr>
      </w:pPr>
      <w:r w:rsidRPr="008C0E01">
        <w:rPr>
          <w:rFonts w:ascii="Times New Roman" w:hAnsi="Times New Roman"/>
        </w:rPr>
        <w:t>CONSULTATION</w:t>
      </w:r>
    </w:p>
    <w:p w14:paraId="50E960BC" w14:textId="62D88F6D" w:rsidR="00E901D2" w:rsidRPr="008C0E01" w:rsidRDefault="00E901D2" w:rsidP="00E901D2">
      <w:pPr>
        <w:autoSpaceDE w:val="0"/>
        <w:autoSpaceDN w:val="0"/>
        <w:adjustRightInd w:val="0"/>
        <w:jc w:val="both"/>
        <w:rPr>
          <w:szCs w:val="24"/>
          <w:u w:val="single"/>
          <w:lang w:val="en-US"/>
        </w:rPr>
      </w:pPr>
      <w:r w:rsidRPr="008C0E01">
        <w:t xml:space="preserve">Bradley Stoke Town Council is aware that communication between all employees is an essential part of effective health and safety </w:t>
      </w:r>
      <w:r w:rsidRPr="008C0E01">
        <w:rPr>
          <w:szCs w:val="24"/>
        </w:rPr>
        <w:t xml:space="preserve">management.  Consultation will be facilitated by means of the Planning and Environment Committee, which meets every month. A </w:t>
      </w:r>
      <w:r w:rsidRPr="008C0E01">
        <w:rPr>
          <w:szCs w:val="24"/>
          <w:lang w:val="en-US"/>
        </w:rPr>
        <w:t xml:space="preserve">Health &amp; Safety report is submitted quarterly to this committee and any urgent concerns will be reported separately as necessary. The health &amp; safety responsibilities of </w:t>
      </w:r>
      <w:r w:rsidRPr="008C0E01">
        <w:rPr>
          <w:szCs w:val="24"/>
        </w:rPr>
        <w:t>Planning and Environment Committee are outlined in Annex B.</w:t>
      </w:r>
    </w:p>
    <w:p w14:paraId="2430E025" w14:textId="77777777" w:rsidR="00E901D2" w:rsidRPr="008C0E01" w:rsidRDefault="00E901D2" w:rsidP="00E901D2">
      <w:pPr>
        <w:jc w:val="both"/>
      </w:pPr>
    </w:p>
    <w:p w14:paraId="0213A8BD" w14:textId="77777777" w:rsidR="00E901D2" w:rsidRPr="008C0E01" w:rsidRDefault="00E901D2" w:rsidP="00E901D2">
      <w:pPr>
        <w:jc w:val="both"/>
      </w:pPr>
      <w:r w:rsidRPr="008C0E01">
        <w:t>The purpose of the Committee is to provide a forum in which information may be transmitted and employee questions on health and safety issues may be satisfied.  These meetings are also an effective way of assessing, reviewing and updating the continuing effectiveness of the health and safety policy.</w:t>
      </w:r>
    </w:p>
    <w:p w14:paraId="473CFE1A" w14:textId="77777777" w:rsidR="00E901D2" w:rsidRPr="008C0E01" w:rsidRDefault="00E901D2" w:rsidP="00E901D2">
      <w:pPr>
        <w:jc w:val="both"/>
      </w:pPr>
    </w:p>
    <w:p w14:paraId="09ED0212" w14:textId="77777777" w:rsidR="00E901D2" w:rsidRPr="008C0E01" w:rsidRDefault="00E901D2" w:rsidP="00E901D2">
      <w:pPr>
        <w:pStyle w:val="Heading1"/>
        <w:rPr>
          <w:rFonts w:ascii="Times New Roman" w:hAnsi="Times New Roman"/>
        </w:rPr>
      </w:pPr>
      <w:r w:rsidRPr="008C0E01">
        <w:rPr>
          <w:rFonts w:ascii="Times New Roman" w:hAnsi="Times New Roman"/>
        </w:rPr>
        <w:t>COMMUNICATION</w:t>
      </w:r>
    </w:p>
    <w:p w14:paraId="79EA472F" w14:textId="77777777" w:rsidR="00E901D2" w:rsidRPr="008C0E01" w:rsidRDefault="00E901D2" w:rsidP="00E901D2">
      <w:pPr>
        <w:jc w:val="both"/>
      </w:pPr>
      <w:r w:rsidRPr="008C0E01">
        <w:t>Bradley Stoke Town Council will endeavour to communicate effectively to employees their commitment to safety and to ensure that all employees are familiar with the Council health and safety policy.  Bradley Stoke Town Council’s normal channels of communication with employees are:</w:t>
      </w:r>
    </w:p>
    <w:p w14:paraId="2BB9E1BE" w14:textId="77777777" w:rsidR="00E901D2" w:rsidRPr="008C0E01" w:rsidRDefault="00E901D2" w:rsidP="00E901D2">
      <w:pPr>
        <w:jc w:val="both"/>
        <w:rPr>
          <w:sz w:val="20"/>
        </w:rPr>
      </w:pPr>
    </w:p>
    <w:p w14:paraId="1515FFAE" w14:textId="77777777" w:rsidR="00E901D2" w:rsidRPr="008C0E01" w:rsidRDefault="00E901D2" w:rsidP="00E901D2">
      <w:pPr>
        <w:numPr>
          <w:ilvl w:val="0"/>
          <w:numId w:val="4"/>
        </w:numPr>
        <w:jc w:val="both"/>
      </w:pPr>
      <w:r w:rsidRPr="008C0E01">
        <w:t>orally, in the form of directions and statements</w:t>
      </w:r>
    </w:p>
    <w:p w14:paraId="07FE7EE5" w14:textId="77777777" w:rsidR="00E901D2" w:rsidRPr="008C0E01" w:rsidRDefault="00E901D2" w:rsidP="00E901D2">
      <w:pPr>
        <w:numPr>
          <w:ilvl w:val="0"/>
          <w:numId w:val="4"/>
        </w:numPr>
        <w:jc w:val="both"/>
      </w:pPr>
      <w:r w:rsidRPr="008C0E01">
        <w:t>in writing, in the form of contracts, working directives and this policy statement</w:t>
      </w:r>
    </w:p>
    <w:p w14:paraId="4956D203" w14:textId="77777777" w:rsidR="00E901D2" w:rsidRPr="008C0E01" w:rsidRDefault="00E901D2" w:rsidP="00E901D2">
      <w:pPr>
        <w:jc w:val="both"/>
      </w:pPr>
      <w:r w:rsidRPr="008C0E01">
        <w:t>and</w:t>
      </w:r>
    </w:p>
    <w:p w14:paraId="22C3871F" w14:textId="77777777" w:rsidR="00E901D2" w:rsidRPr="008C0E01" w:rsidRDefault="00E901D2" w:rsidP="00E901D2">
      <w:pPr>
        <w:numPr>
          <w:ilvl w:val="0"/>
          <w:numId w:val="5"/>
        </w:numPr>
        <w:jc w:val="both"/>
      </w:pPr>
      <w:r w:rsidRPr="008C0E01">
        <w:t>by training and example.</w:t>
      </w:r>
    </w:p>
    <w:p w14:paraId="4223756C" w14:textId="77777777" w:rsidR="00E901D2" w:rsidRPr="008C0E01" w:rsidRDefault="00E901D2" w:rsidP="00E901D2">
      <w:pPr>
        <w:pStyle w:val="Heading1"/>
        <w:rPr>
          <w:rFonts w:ascii="Times New Roman" w:hAnsi="Times New Roman"/>
        </w:rPr>
      </w:pPr>
      <w:r w:rsidRPr="008C0E01">
        <w:rPr>
          <w:rFonts w:ascii="Times New Roman" w:hAnsi="Times New Roman"/>
        </w:rPr>
        <w:t>CO-OPERATION AND CARE</w:t>
      </w:r>
    </w:p>
    <w:p w14:paraId="282D0377" w14:textId="77777777" w:rsidR="00E901D2" w:rsidRPr="008C0E01" w:rsidRDefault="00E901D2" w:rsidP="00E901D2">
      <w:pPr>
        <w:jc w:val="both"/>
      </w:pPr>
      <w:r w:rsidRPr="008C0E01">
        <w:t>Co-operation between employees is fundamental to a successful health and safety policy leading to a healthy and safe working environment.</w:t>
      </w:r>
    </w:p>
    <w:p w14:paraId="61EAC625" w14:textId="77777777" w:rsidR="00E901D2" w:rsidRPr="0099432D" w:rsidRDefault="00E901D2" w:rsidP="00E901D2">
      <w:pPr>
        <w:jc w:val="both"/>
        <w:rPr>
          <w:sz w:val="16"/>
          <w:szCs w:val="16"/>
        </w:rPr>
      </w:pPr>
    </w:p>
    <w:p w14:paraId="06C05216" w14:textId="77777777" w:rsidR="00E901D2" w:rsidRPr="008C0E01" w:rsidRDefault="00E901D2" w:rsidP="00E901D2">
      <w:pPr>
        <w:jc w:val="both"/>
      </w:pPr>
      <w:r w:rsidRPr="008C0E01">
        <w:t>All employees are expected to co-operate with the safety officer, and to accept their individual duties under this policy.  Disciplinary action may be taken against any employee who violates safety rules or who fails to perform his or her duties under this policy.</w:t>
      </w:r>
    </w:p>
    <w:p w14:paraId="67CCCE93" w14:textId="77777777" w:rsidR="00E901D2" w:rsidRPr="00E901D2" w:rsidRDefault="00E901D2" w:rsidP="00E901D2">
      <w:pPr>
        <w:jc w:val="both"/>
        <w:rPr>
          <w:sz w:val="16"/>
          <w:szCs w:val="16"/>
        </w:rPr>
      </w:pPr>
    </w:p>
    <w:p w14:paraId="371DC029" w14:textId="77777777" w:rsidR="00E901D2" w:rsidRPr="008C0E01" w:rsidRDefault="00E901D2" w:rsidP="00E901D2">
      <w:pPr>
        <w:jc w:val="both"/>
      </w:pPr>
      <w:r w:rsidRPr="008C0E01">
        <w:t>Employees have a duty to take all reasonable steps to preserve and protect the health and safety of themselves and all other people affected by the operations of the Council.</w:t>
      </w:r>
    </w:p>
    <w:p w14:paraId="0B61A7CF" w14:textId="77777777" w:rsidR="00E901D2" w:rsidRPr="008C0E01" w:rsidRDefault="00E901D2" w:rsidP="00E901D2">
      <w:pPr>
        <w:jc w:val="both"/>
      </w:pPr>
    </w:p>
    <w:p w14:paraId="3C6F6B8B" w14:textId="77777777" w:rsidR="00E901D2" w:rsidRPr="008C0E01" w:rsidRDefault="00E901D2" w:rsidP="00E901D2">
      <w:pPr>
        <w:jc w:val="both"/>
      </w:pPr>
      <w:r w:rsidRPr="008C0E01">
        <w:t>There is a Policies &amp; Procedures Folder and a Risk Assessment Folder on each site which all employees are expected to be familiar with. These contain Policies, Procedures and Risk Assessments.  Employees have a duty to report any health and safety concerns, or information they consider to be incorrect or missing to Bradley Stoke Town Council.</w:t>
      </w:r>
    </w:p>
    <w:p w14:paraId="779A7431" w14:textId="77777777" w:rsidR="0099432D" w:rsidRPr="00810D9B" w:rsidRDefault="0099432D" w:rsidP="0099432D">
      <w:pPr>
        <w:jc w:val="right"/>
        <w:rPr>
          <w:b/>
          <w:szCs w:val="24"/>
        </w:rPr>
      </w:pPr>
      <w:r w:rsidRPr="00810D9B">
        <w:rPr>
          <w:b/>
          <w:szCs w:val="24"/>
        </w:rPr>
        <w:lastRenderedPageBreak/>
        <w:t xml:space="preserve">APPENDIX </w:t>
      </w:r>
      <w:r>
        <w:rPr>
          <w:b/>
          <w:szCs w:val="24"/>
        </w:rPr>
        <w:t>A</w:t>
      </w:r>
    </w:p>
    <w:p w14:paraId="7FD4F739" w14:textId="77777777" w:rsidR="00E901D2" w:rsidRPr="008C0E01" w:rsidRDefault="00E901D2" w:rsidP="00E901D2">
      <w:pPr>
        <w:pStyle w:val="Heading1"/>
        <w:rPr>
          <w:rFonts w:ascii="Times New Roman" w:hAnsi="Times New Roman"/>
          <w:bCs/>
        </w:rPr>
      </w:pPr>
      <w:r w:rsidRPr="008C0E01">
        <w:rPr>
          <w:rFonts w:ascii="Times New Roman" w:hAnsi="Times New Roman"/>
          <w:bCs/>
        </w:rPr>
        <w:t>SAFETY TRAINING</w:t>
      </w:r>
    </w:p>
    <w:p w14:paraId="04779FC2" w14:textId="77777777" w:rsidR="00E901D2" w:rsidRPr="008C0E01" w:rsidRDefault="00E901D2" w:rsidP="00E901D2">
      <w:pPr>
        <w:jc w:val="both"/>
      </w:pPr>
      <w:r w:rsidRPr="008C0E01">
        <w:t xml:space="preserve">Bradley Stoke Town Council regards safety training as an indispensable ingredient of an effective health &amp; safety programme.  It is essential that employees in the organisation be trained to perform their job effectively and safely.  Bradley Stoke Town Council will endeavour to train all employees in safe working practices and procedures, prior to being allocated any new role.  </w:t>
      </w:r>
    </w:p>
    <w:p w14:paraId="7C389935" w14:textId="77777777" w:rsidR="00E901D2" w:rsidRPr="008C0E01" w:rsidRDefault="00E901D2" w:rsidP="00E901D2">
      <w:pPr>
        <w:jc w:val="both"/>
      </w:pPr>
    </w:p>
    <w:p w14:paraId="225A8E40" w14:textId="77777777" w:rsidR="00E901D2" w:rsidRPr="008C0E01" w:rsidRDefault="00E901D2" w:rsidP="00E901D2">
      <w:pPr>
        <w:jc w:val="both"/>
      </w:pPr>
      <w:r w:rsidRPr="008C0E01">
        <w:t>Training sessions will be held at regular intervals and will provide another opportunity for workers to express any concerns they might have regarding their jobs.  The Premises Manager is responsible for effective on-going safety training on a day-to-day basis.  If any employee is aware of any area of training that is required that is not being implemented it is their duty to take this to the Premises Manager as a matter of urgency.</w:t>
      </w:r>
    </w:p>
    <w:p w14:paraId="070FFACE" w14:textId="77777777" w:rsidR="00E901D2" w:rsidRPr="008C0E01" w:rsidRDefault="00E901D2" w:rsidP="00E901D2">
      <w:pPr>
        <w:jc w:val="both"/>
      </w:pPr>
    </w:p>
    <w:p w14:paraId="0B15643E" w14:textId="77777777" w:rsidR="00E901D2" w:rsidRPr="008C0E01" w:rsidRDefault="00E901D2" w:rsidP="00E901D2">
      <w:pPr>
        <w:pStyle w:val="Heading1"/>
        <w:rPr>
          <w:rFonts w:ascii="Times New Roman" w:hAnsi="Times New Roman"/>
          <w:bCs/>
        </w:rPr>
      </w:pPr>
      <w:r w:rsidRPr="008C0E01">
        <w:rPr>
          <w:rFonts w:ascii="Times New Roman" w:hAnsi="Times New Roman"/>
          <w:bCs/>
        </w:rPr>
        <w:t>ACTIVITY CENTRE INSPECTIONS</w:t>
      </w:r>
    </w:p>
    <w:p w14:paraId="4E18F5CC" w14:textId="77777777" w:rsidR="00E901D2" w:rsidRPr="008C0E01" w:rsidRDefault="00E901D2" w:rsidP="00E901D2">
      <w:pPr>
        <w:jc w:val="both"/>
      </w:pPr>
      <w:r w:rsidRPr="008C0E01">
        <w:t>The Premises Manager will conduct regular inspections of all Bradley Stoke Town Council workplaces; in addition, risk assessments and subsequent inspections will be conducted in the relevant areas whenever necessary or where there are significant changes in the nature and/or scale of operations.  Bradley Stoke Town Council complies with the Equality Act 2010. Premises have been audited and reasonable adjustments made.</w:t>
      </w:r>
    </w:p>
    <w:p w14:paraId="2E9A60F6" w14:textId="77777777" w:rsidR="00E901D2" w:rsidRPr="00CE629F" w:rsidRDefault="00E901D2" w:rsidP="00E901D2">
      <w:pPr>
        <w:jc w:val="both"/>
        <w:rPr>
          <w:color w:val="FF0000"/>
        </w:rPr>
      </w:pPr>
    </w:p>
    <w:p w14:paraId="73868CA3" w14:textId="77777777" w:rsidR="00E901D2" w:rsidRPr="008C0E01" w:rsidRDefault="00E901D2" w:rsidP="00E901D2">
      <w:pPr>
        <w:pStyle w:val="Heading1"/>
        <w:rPr>
          <w:rFonts w:ascii="Times New Roman" w:hAnsi="Times New Roman"/>
          <w:bCs/>
        </w:rPr>
      </w:pPr>
      <w:r w:rsidRPr="008C0E01">
        <w:rPr>
          <w:rFonts w:ascii="Times New Roman" w:hAnsi="Times New Roman"/>
          <w:bCs/>
        </w:rPr>
        <w:t>WORK EQUIPMENT AND PERSONAL PROTECTIVE EQUIPMENT</w:t>
      </w:r>
    </w:p>
    <w:p w14:paraId="04E613FC" w14:textId="77777777" w:rsidR="00E901D2" w:rsidRPr="008C0E01" w:rsidRDefault="00E901D2" w:rsidP="00E901D2">
      <w:pPr>
        <w:jc w:val="both"/>
      </w:pPr>
      <w:r w:rsidRPr="008C0E01">
        <w:t>With regard to work equipment and personal protective equipment it is the policy of Bradley Stoke Town Council to comply with all relevant legislation and to comply with the law as laid out in the Provision and Use of Work Equipment Regulations 1998.  The Town Council will endeavour to ensure that all equipment used in the workplace is safe and suitable for the purpose for which it is being used and will be maintained in good working order and repair.  All workers will be provided with adequate information and training to enable them to use work equipment safely and to be protected where relevant.</w:t>
      </w:r>
    </w:p>
    <w:p w14:paraId="09994AEB" w14:textId="77777777" w:rsidR="00E901D2" w:rsidRPr="00CE629F" w:rsidRDefault="00E901D2" w:rsidP="00E901D2">
      <w:pPr>
        <w:jc w:val="both"/>
        <w:rPr>
          <w:color w:val="FF0000"/>
        </w:rPr>
      </w:pPr>
    </w:p>
    <w:p w14:paraId="58DBDED4" w14:textId="77777777" w:rsidR="00E901D2" w:rsidRPr="008C0E01" w:rsidRDefault="00E901D2" w:rsidP="00E901D2">
      <w:pPr>
        <w:pStyle w:val="Heading1"/>
        <w:rPr>
          <w:rFonts w:ascii="Times New Roman" w:hAnsi="Times New Roman"/>
          <w:bCs/>
        </w:rPr>
      </w:pPr>
      <w:r w:rsidRPr="008C0E01">
        <w:rPr>
          <w:rFonts w:ascii="Times New Roman" w:hAnsi="Times New Roman"/>
          <w:bCs/>
        </w:rPr>
        <w:t>MANUAL HANDLING OPERATIONS</w:t>
      </w:r>
    </w:p>
    <w:p w14:paraId="558EDE03" w14:textId="1107CC79" w:rsidR="00E901D2" w:rsidRDefault="00E901D2" w:rsidP="00E901D2">
      <w:pPr>
        <w:jc w:val="both"/>
      </w:pPr>
      <w:r w:rsidRPr="008C0E01">
        <w:t>Bradley Stoke Town Council’s policy is to comply with relevant legislation as laid down in the Manual Handling Operations Regulations 1992, amended 2002.  All possible steps will be taken to assess any Risk (taking into account the task, the load, the working environment and the capability of the individual involved) to ensure that the risk of personal injury is reduced to the lowest possible level.</w:t>
      </w:r>
    </w:p>
    <w:p w14:paraId="733C08F5" w14:textId="77777777" w:rsidR="0099432D" w:rsidRPr="008C0E01" w:rsidRDefault="0099432D" w:rsidP="00E901D2">
      <w:pPr>
        <w:jc w:val="both"/>
      </w:pPr>
    </w:p>
    <w:p w14:paraId="319BC36B" w14:textId="77777777" w:rsidR="00E901D2" w:rsidRPr="008C0E01" w:rsidRDefault="00E901D2" w:rsidP="00E901D2">
      <w:pPr>
        <w:pStyle w:val="Heading1"/>
        <w:rPr>
          <w:rFonts w:ascii="Times New Roman" w:hAnsi="Times New Roman"/>
          <w:bCs/>
        </w:rPr>
      </w:pPr>
      <w:r w:rsidRPr="008C0E01">
        <w:rPr>
          <w:rFonts w:ascii="Times New Roman" w:hAnsi="Times New Roman"/>
          <w:bCs/>
        </w:rPr>
        <w:t>CONTROL OF HAZARDOUS SUBSTANCES</w:t>
      </w:r>
    </w:p>
    <w:p w14:paraId="2BEB7E82" w14:textId="77777777" w:rsidR="00E901D2" w:rsidRPr="008C0E01" w:rsidRDefault="00E901D2" w:rsidP="00E901D2">
      <w:pPr>
        <w:jc w:val="both"/>
      </w:pPr>
      <w:r w:rsidRPr="008C0E01">
        <w:t>It is the policy of Bradley Stoke Town Council to comply with the law as laid down in the Control of Substances Hazardous to Health Regulations 2002 (COSHH).  A Risk Assessment will be conducted of work involving exposure to substances considered hazardous to ensure that the exposure of ALL employees to hazardous substances is minimised and adequately controlled.  All employees likely to come into contact with such substances will receive all necessary training and information on the relevant health and safety issues.</w:t>
      </w:r>
    </w:p>
    <w:p w14:paraId="290F0A70" w14:textId="77777777" w:rsidR="0099432D" w:rsidRDefault="0099432D" w:rsidP="0099432D">
      <w:pPr>
        <w:jc w:val="right"/>
        <w:rPr>
          <w:b/>
          <w:szCs w:val="24"/>
        </w:rPr>
      </w:pPr>
    </w:p>
    <w:p w14:paraId="27080D64" w14:textId="77777777" w:rsidR="0099432D" w:rsidRDefault="0099432D" w:rsidP="0099432D">
      <w:pPr>
        <w:jc w:val="right"/>
        <w:rPr>
          <w:b/>
          <w:szCs w:val="24"/>
        </w:rPr>
      </w:pPr>
    </w:p>
    <w:p w14:paraId="5D16565D" w14:textId="77777777" w:rsidR="0099432D" w:rsidRDefault="0099432D" w:rsidP="0099432D">
      <w:pPr>
        <w:jc w:val="right"/>
        <w:rPr>
          <w:b/>
          <w:szCs w:val="24"/>
        </w:rPr>
      </w:pPr>
    </w:p>
    <w:p w14:paraId="61309863" w14:textId="7AF67C95" w:rsidR="0099432D" w:rsidRPr="00810D9B" w:rsidRDefault="0099432D" w:rsidP="0099432D">
      <w:pPr>
        <w:jc w:val="right"/>
        <w:rPr>
          <w:b/>
          <w:szCs w:val="24"/>
        </w:rPr>
      </w:pPr>
      <w:r w:rsidRPr="00810D9B">
        <w:rPr>
          <w:b/>
          <w:szCs w:val="24"/>
        </w:rPr>
        <w:lastRenderedPageBreak/>
        <w:t xml:space="preserve">APPENDIX </w:t>
      </w:r>
      <w:r>
        <w:rPr>
          <w:b/>
          <w:szCs w:val="24"/>
        </w:rPr>
        <w:t>A</w:t>
      </w:r>
    </w:p>
    <w:p w14:paraId="1AA62061" w14:textId="77777777" w:rsidR="00E901D2" w:rsidRPr="008C0E01" w:rsidRDefault="00E901D2" w:rsidP="00E901D2">
      <w:pPr>
        <w:pStyle w:val="Heading1"/>
        <w:rPr>
          <w:rFonts w:ascii="Times New Roman" w:hAnsi="Times New Roman"/>
          <w:bCs/>
        </w:rPr>
      </w:pPr>
      <w:r w:rsidRPr="008C0E01">
        <w:rPr>
          <w:rFonts w:ascii="Times New Roman" w:hAnsi="Times New Roman"/>
          <w:bCs/>
        </w:rPr>
        <w:t>ELECTRICITY AT WORK REGULATIONS</w:t>
      </w:r>
    </w:p>
    <w:p w14:paraId="7237BC50" w14:textId="77777777" w:rsidR="00E901D2" w:rsidRPr="008C0E01" w:rsidRDefault="00E901D2" w:rsidP="00E901D2">
      <w:pPr>
        <w:jc w:val="both"/>
      </w:pPr>
      <w:r w:rsidRPr="008C0E01">
        <w:t xml:space="preserve">It is the policy of Bradley Stoke Town Council to comply with the law as set out in the Electricity at Work Regulations 1989 in order to ensure that all employees’ exposure to the risk of electricity is minimised and adequately controlled in all cases.  The electrical installation and all portable electrical appliances will be tested on an annual basis.  An independent electrical contractor or ‘competent person’ as defined in the 1989 Regulations is to person to carry out the tests, although some equipment may be tested in house on an ongoing basis or plugged into a </w:t>
      </w:r>
      <w:r w:rsidRPr="008C0E01">
        <w:rPr>
          <w:rStyle w:val="tgc"/>
        </w:rPr>
        <w:t>residual-current device (</w:t>
      </w:r>
      <w:r w:rsidRPr="008C0E01">
        <w:rPr>
          <w:rStyle w:val="tgc"/>
          <w:bCs/>
        </w:rPr>
        <w:t>RCD)</w:t>
      </w:r>
      <w:r w:rsidRPr="008C0E01">
        <w:t xml:space="preserve"> (eg sounds systems brought in by hirers, etc).</w:t>
      </w:r>
    </w:p>
    <w:p w14:paraId="5F4035EF" w14:textId="77777777" w:rsidR="00E901D2" w:rsidRPr="00CE629F" w:rsidRDefault="00E901D2" w:rsidP="00E901D2">
      <w:pPr>
        <w:jc w:val="both"/>
        <w:rPr>
          <w:color w:val="FF0000"/>
        </w:rPr>
      </w:pPr>
    </w:p>
    <w:p w14:paraId="3D61E8D1" w14:textId="77777777" w:rsidR="00E901D2" w:rsidRPr="008C0E01" w:rsidRDefault="00E901D2" w:rsidP="00E901D2">
      <w:pPr>
        <w:pStyle w:val="Heading1"/>
        <w:rPr>
          <w:rFonts w:ascii="Times New Roman" w:hAnsi="Times New Roman"/>
          <w:bCs/>
        </w:rPr>
      </w:pPr>
      <w:r w:rsidRPr="008C0E01">
        <w:rPr>
          <w:rFonts w:ascii="Times New Roman" w:hAnsi="Times New Roman"/>
          <w:bCs/>
        </w:rPr>
        <w:t>FIRE SAFETY</w:t>
      </w:r>
    </w:p>
    <w:p w14:paraId="1A155F82" w14:textId="77777777" w:rsidR="00E901D2" w:rsidRPr="008C0E01" w:rsidRDefault="00E901D2" w:rsidP="00E901D2">
      <w:pPr>
        <w:pStyle w:val="BodyText"/>
      </w:pPr>
      <w:r w:rsidRPr="008C0E01">
        <w:t>It is the policy of Bradley Stoke Town Council to comply with the law as set out in the Regulatory Reform (Fire Safety Order) 2005.</w:t>
      </w:r>
    </w:p>
    <w:p w14:paraId="40FDBE4A" w14:textId="77777777" w:rsidR="00E901D2" w:rsidRPr="0099432D" w:rsidRDefault="00E901D2" w:rsidP="00E901D2">
      <w:pPr>
        <w:jc w:val="both"/>
        <w:rPr>
          <w:sz w:val="16"/>
          <w:szCs w:val="16"/>
        </w:rPr>
      </w:pPr>
    </w:p>
    <w:p w14:paraId="617A0256" w14:textId="77777777" w:rsidR="00E901D2" w:rsidRPr="008C0E01" w:rsidRDefault="00E901D2" w:rsidP="00E901D2">
      <w:pPr>
        <w:jc w:val="both"/>
      </w:pPr>
      <w:r w:rsidRPr="008C0E01">
        <w:t>A separate Fire Safety policy has been drawn up and implemented.  A Fire Safety Officer/Leisure Assistants assist in establishing good routines, housekeeping and any special hazards on each site.</w:t>
      </w:r>
    </w:p>
    <w:p w14:paraId="20B874D6" w14:textId="77777777" w:rsidR="00E901D2" w:rsidRPr="0099432D" w:rsidRDefault="00E901D2" w:rsidP="00E901D2">
      <w:pPr>
        <w:jc w:val="both"/>
        <w:rPr>
          <w:sz w:val="16"/>
          <w:szCs w:val="16"/>
        </w:rPr>
      </w:pPr>
    </w:p>
    <w:p w14:paraId="5F66F62E" w14:textId="77777777" w:rsidR="00E901D2" w:rsidRPr="008C0E01" w:rsidRDefault="00E901D2" w:rsidP="00E901D2">
      <w:pPr>
        <w:jc w:val="both"/>
      </w:pPr>
      <w:r w:rsidRPr="008C0E01">
        <w:t>The Fire Safety Officer and all staff are responsible for ensuring compliance with fire safety and prevention codes, for reviewing practices and procedures, and for advising on safe practices and procedures.  A policy has been established and implemented.  Personnel with specific responsibilities for the maintenance and testing of fire alarms, firefighting equipment and emergency fire procedures will be identified and shown on Annex A.</w:t>
      </w:r>
    </w:p>
    <w:p w14:paraId="0BFF24A5" w14:textId="77777777" w:rsidR="00E901D2" w:rsidRPr="0099432D" w:rsidRDefault="00E901D2" w:rsidP="00E901D2">
      <w:pPr>
        <w:jc w:val="both"/>
        <w:rPr>
          <w:color w:val="FF0000"/>
          <w:sz w:val="16"/>
          <w:szCs w:val="16"/>
        </w:rPr>
      </w:pPr>
    </w:p>
    <w:p w14:paraId="562D90ED" w14:textId="77777777" w:rsidR="00E901D2" w:rsidRPr="008C0E01" w:rsidRDefault="00E901D2" w:rsidP="00E901D2">
      <w:pPr>
        <w:jc w:val="both"/>
      </w:pPr>
      <w:r w:rsidRPr="008C0E01">
        <w:t>The Town Clerk and the Chair are responsible for ensuring the safe provision and maintenance of fire prevention and detection equipment, and their efficient use, on all sites.</w:t>
      </w:r>
    </w:p>
    <w:p w14:paraId="2D1DBCC6" w14:textId="77777777" w:rsidR="00E901D2" w:rsidRPr="0099432D" w:rsidRDefault="00E901D2" w:rsidP="00E901D2">
      <w:pPr>
        <w:jc w:val="both"/>
        <w:rPr>
          <w:sz w:val="16"/>
          <w:szCs w:val="16"/>
        </w:rPr>
      </w:pPr>
    </w:p>
    <w:p w14:paraId="68DFC840" w14:textId="77777777" w:rsidR="00E901D2" w:rsidRPr="008C0E01" w:rsidRDefault="00E901D2" w:rsidP="00E901D2">
      <w:pPr>
        <w:jc w:val="both"/>
      </w:pPr>
      <w:r w:rsidRPr="008C0E01">
        <w:t xml:space="preserve">A Fire </w:t>
      </w:r>
      <w:proofErr w:type="gramStart"/>
      <w:r w:rsidRPr="008C0E01">
        <w:t>Log Book</w:t>
      </w:r>
      <w:proofErr w:type="gramEnd"/>
      <w:r w:rsidRPr="008C0E01">
        <w:t xml:space="preserve"> is located on each site which all employees are expected to be familiar with. This contains information and statutory testing records.  </w:t>
      </w:r>
    </w:p>
    <w:p w14:paraId="6C1234A9" w14:textId="77777777" w:rsidR="00E901D2" w:rsidRPr="00CE629F" w:rsidRDefault="00E901D2" w:rsidP="00E901D2">
      <w:pPr>
        <w:jc w:val="both"/>
        <w:rPr>
          <w:color w:val="FF0000"/>
        </w:rPr>
      </w:pPr>
    </w:p>
    <w:p w14:paraId="117B2970" w14:textId="77777777" w:rsidR="00E901D2" w:rsidRPr="008C0E01" w:rsidRDefault="00E901D2" w:rsidP="00E901D2">
      <w:pPr>
        <w:pStyle w:val="Heading1"/>
        <w:rPr>
          <w:rFonts w:ascii="Times New Roman" w:hAnsi="Times New Roman"/>
          <w:bCs/>
        </w:rPr>
      </w:pPr>
      <w:r w:rsidRPr="008C0E01">
        <w:rPr>
          <w:rFonts w:ascii="Times New Roman" w:hAnsi="Times New Roman"/>
          <w:bCs/>
        </w:rPr>
        <w:t>ACCIDENT REPORTING AND FIRST AID</w:t>
      </w:r>
    </w:p>
    <w:p w14:paraId="15CFBB69" w14:textId="77777777" w:rsidR="00E901D2" w:rsidRPr="008C0E01" w:rsidRDefault="00E901D2" w:rsidP="00E901D2">
      <w:pPr>
        <w:pStyle w:val="BodyText"/>
      </w:pPr>
      <w:r w:rsidRPr="008C0E01">
        <w:t>Bradley Stoke Town Council will make all efforts to comply with the Reporting of Injuries, Diseases and Dangerous Occurrences Regulations 2013 (RIDDOR).  Council have a duty to ensure that in the case of death, injury or accident to any person involved in the premises a full report must be completed in line with the statutory regulations and within the prescribed time scale.  Because of the seriousness of this, a full description of the accident procedure is set out in Annex C.</w:t>
      </w:r>
    </w:p>
    <w:p w14:paraId="46031312" w14:textId="77777777" w:rsidR="00E901D2" w:rsidRPr="00E901D2" w:rsidRDefault="00E901D2" w:rsidP="00E901D2">
      <w:pPr>
        <w:jc w:val="both"/>
        <w:rPr>
          <w:sz w:val="16"/>
          <w:szCs w:val="16"/>
        </w:rPr>
      </w:pPr>
    </w:p>
    <w:p w14:paraId="7EFF6ECE" w14:textId="77777777" w:rsidR="00E901D2" w:rsidRPr="008C0E01" w:rsidRDefault="00E901D2" w:rsidP="00E901D2">
      <w:pPr>
        <w:jc w:val="both"/>
      </w:pPr>
      <w:r w:rsidRPr="008C0E01">
        <w:t>Basic details of First Aid are also detailed in Annex C and it is the responsibility of all staff to ensure that they are aware of the location of both the accident book and the first aid kit on all sites.  Emergency procedures for each site are located at each site and should be followed.</w:t>
      </w:r>
    </w:p>
    <w:p w14:paraId="284AC9CD" w14:textId="77777777" w:rsidR="00E901D2" w:rsidRPr="00CE629F" w:rsidRDefault="00E901D2" w:rsidP="00E901D2">
      <w:pPr>
        <w:jc w:val="both"/>
        <w:rPr>
          <w:color w:val="FF0000"/>
        </w:rPr>
      </w:pPr>
    </w:p>
    <w:p w14:paraId="582C85C7" w14:textId="77777777" w:rsidR="00E901D2" w:rsidRPr="008C0E01" w:rsidRDefault="00E901D2" w:rsidP="00E901D2">
      <w:pPr>
        <w:pStyle w:val="Heading1"/>
        <w:rPr>
          <w:rFonts w:ascii="Times New Roman" w:hAnsi="Times New Roman"/>
          <w:bCs/>
        </w:rPr>
      </w:pPr>
      <w:r w:rsidRPr="008C0E01">
        <w:rPr>
          <w:rFonts w:ascii="Times New Roman" w:hAnsi="Times New Roman"/>
          <w:bCs/>
        </w:rPr>
        <w:t xml:space="preserve">DUTY OF CARE </w:t>
      </w:r>
    </w:p>
    <w:p w14:paraId="24E0A046" w14:textId="77777777" w:rsidR="00E901D2" w:rsidRPr="008C0E01" w:rsidRDefault="00E901D2" w:rsidP="00E901D2">
      <w:pPr>
        <w:jc w:val="both"/>
      </w:pPr>
      <w:r w:rsidRPr="008C0E01">
        <w:t>Bradley Stoke Town Council is aware that its duty of care extends to all hirers of its facilities, members of the public and all other people.   Risk assessments and inspections will be conducted in the relevant areas whenever necessary or where there are significant changes in the nature and/or scale of operations.  Bradley Stoke Town Council complies with the Equality Act 2010. Premises have been audited and reasonable adjustments made.</w:t>
      </w:r>
    </w:p>
    <w:p w14:paraId="21DB58F3" w14:textId="77777777" w:rsidR="0099432D" w:rsidRDefault="0099432D" w:rsidP="0099432D">
      <w:pPr>
        <w:jc w:val="right"/>
        <w:rPr>
          <w:b/>
          <w:szCs w:val="24"/>
        </w:rPr>
      </w:pPr>
    </w:p>
    <w:p w14:paraId="77453354" w14:textId="77777777" w:rsidR="0099432D" w:rsidRDefault="0099432D" w:rsidP="0099432D">
      <w:pPr>
        <w:jc w:val="right"/>
        <w:rPr>
          <w:b/>
          <w:szCs w:val="24"/>
        </w:rPr>
      </w:pPr>
    </w:p>
    <w:p w14:paraId="081E7452" w14:textId="77777777" w:rsidR="0099432D" w:rsidRDefault="0099432D" w:rsidP="0099432D">
      <w:pPr>
        <w:jc w:val="right"/>
        <w:rPr>
          <w:b/>
          <w:szCs w:val="24"/>
        </w:rPr>
      </w:pPr>
    </w:p>
    <w:p w14:paraId="2E5C783E" w14:textId="34CF19D3" w:rsidR="0099432D" w:rsidRPr="00810D9B" w:rsidRDefault="0099432D" w:rsidP="0099432D">
      <w:pPr>
        <w:jc w:val="right"/>
        <w:rPr>
          <w:b/>
          <w:szCs w:val="24"/>
        </w:rPr>
      </w:pPr>
      <w:r w:rsidRPr="00810D9B">
        <w:rPr>
          <w:b/>
          <w:szCs w:val="24"/>
        </w:rPr>
        <w:lastRenderedPageBreak/>
        <w:t xml:space="preserve">APPENDIX </w:t>
      </w:r>
      <w:r>
        <w:rPr>
          <w:b/>
          <w:szCs w:val="24"/>
        </w:rPr>
        <w:t>A</w:t>
      </w:r>
    </w:p>
    <w:p w14:paraId="587160B7" w14:textId="77777777" w:rsidR="00E901D2" w:rsidRPr="00CE629F" w:rsidRDefault="00E901D2" w:rsidP="00E901D2">
      <w:pPr>
        <w:jc w:val="right"/>
        <w:rPr>
          <w:color w:val="FF0000"/>
        </w:rPr>
      </w:pPr>
      <w:r w:rsidRPr="008C0E01">
        <w:t>ANNEX A</w:t>
      </w:r>
    </w:p>
    <w:p w14:paraId="5EB72AEA" w14:textId="77777777" w:rsidR="00E901D2" w:rsidRPr="008C0E01" w:rsidRDefault="00E901D2" w:rsidP="0099432D">
      <w:pPr>
        <w:pStyle w:val="Heading2"/>
        <w:numPr>
          <w:ilvl w:val="0"/>
          <w:numId w:val="0"/>
        </w:numPr>
        <w:ind w:left="720" w:hanging="720"/>
      </w:pPr>
      <w:r w:rsidRPr="008C0E01">
        <w:t>Overall Responsibility for Health and Safety Implementation</w:t>
      </w:r>
    </w:p>
    <w:p w14:paraId="33F636F7" w14:textId="77777777" w:rsidR="00E901D2" w:rsidRPr="008C0E01" w:rsidRDefault="00E901D2" w:rsidP="00E901D2"/>
    <w:p w14:paraId="07A7610C" w14:textId="77777777" w:rsidR="00E901D2" w:rsidRPr="008C0E01" w:rsidRDefault="00E901D2" w:rsidP="00E901D2">
      <w:r w:rsidRPr="008C0E01">
        <w:t>The Chair and the Town Clerk</w:t>
      </w:r>
    </w:p>
    <w:p w14:paraId="3B42CF7E" w14:textId="77777777" w:rsidR="00E901D2" w:rsidRPr="008C0E01" w:rsidRDefault="00E901D2" w:rsidP="00E901D2"/>
    <w:p w14:paraId="0D1EEF37" w14:textId="77777777" w:rsidR="00E901D2" w:rsidRPr="008C0E01" w:rsidRDefault="00E901D2" w:rsidP="0099432D">
      <w:pPr>
        <w:pStyle w:val="Heading2"/>
        <w:numPr>
          <w:ilvl w:val="0"/>
          <w:numId w:val="0"/>
        </w:numPr>
        <w:ind w:left="720" w:hanging="720"/>
      </w:pPr>
      <w:r w:rsidRPr="008C0E01">
        <w:t>Delegated Overview, Daily Implementation Overview and Recording</w:t>
      </w:r>
    </w:p>
    <w:p w14:paraId="76CBCDAB" w14:textId="77777777" w:rsidR="00E901D2" w:rsidRPr="008C0E01" w:rsidRDefault="00E901D2" w:rsidP="00E901D2"/>
    <w:p w14:paraId="039E1E46" w14:textId="77777777" w:rsidR="00E901D2" w:rsidRPr="008C0E01" w:rsidRDefault="00E901D2" w:rsidP="00E901D2">
      <w:r w:rsidRPr="008C0E01">
        <w:t xml:space="preserve">Premises Manager </w:t>
      </w:r>
    </w:p>
    <w:p w14:paraId="63FC0E5D" w14:textId="77777777" w:rsidR="00E901D2" w:rsidRPr="008C0E01" w:rsidRDefault="00E901D2" w:rsidP="00E901D2">
      <w:r w:rsidRPr="008C0E01">
        <w:t>Health &amp; Safety</w:t>
      </w:r>
      <w:r>
        <w:t xml:space="preserve"> Officer</w:t>
      </w:r>
    </w:p>
    <w:p w14:paraId="57BFE2B2" w14:textId="77777777" w:rsidR="00E901D2" w:rsidRPr="008C0E01" w:rsidRDefault="00E901D2" w:rsidP="00E901D2"/>
    <w:p w14:paraId="7768A97E" w14:textId="77777777" w:rsidR="00E901D2" w:rsidRPr="008C0E01" w:rsidRDefault="00E901D2" w:rsidP="00E901D2">
      <w:pPr>
        <w:rPr>
          <w:b/>
        </w:rPr>
      </w:pPr>
      <w:r w:rsidRPr="008C0E01">
        <w:rPr>
          <w:b/>
        </w:rPr>
        <w:t>Actioning, recording and reporting on a daily basis</w:t>
      </w:r>
    </w:p>
    <w:p w14:paraId="053B3705" w14:textId="77777777" w:rsidR="00E901D2" w:rsidRPr="008C0E01" w:rsidRDefault="00E901D2" w:rsidP="00E901D2">
      <w:pPr>
        <w:pStyle w:val="Header"/>
        <w:tabs>
          <w:tab w:val="clear" w:pos="4320"/>
          <w:tab w:val="clear" w:pos="8640"/>
        </w:tabs>
        <w:rPr>
          <w:bCs/>
        </w:rPr>
      </w:pPr>
    </w:p>
    <w:p w14:paraId="4BBA7230" w14:textId="77777777" w:rsidR="00E901D2" w:rsidRPr="008C0E01" w:rsidRDefault="00E901D2" w:rsidP="00E901D2">
      <w:r w:rsidRPr="008C0E01">
        <w:t>All Employees, either as directed, or in the course of their normal daily duties.</w:t>
      </w:r>
    </w:p>
    <w:p w14:paraId="4ABB7E31" w14:textId="77777777" w:rsidR="00E901D2" w:rsidRPr="008C0E01" w:rsidRDefault="00E901D2" w:rsidP="00E901D2"/>
    <w:p w14:paraId="15E50714" w14:textId="77777777" w:rsidR="00E901D2" w:rsidRPr="0099432D" w:rsidRDefault="00E901D2" w:rsidP="00E901D2">
      <w:pPr>
        <w:pStyle w:val="BodyText2"/>
        <w:rPr>
          <w:b/>
          <w:bCs/>
          <w:i w:val="0"/>
          <w:iCs/>
        </w:rPr>
      </w:pPr>
      <w:r w:rsidRPr="0099432D">
        <w:rPr>
          <w:b/>
          <w:bCs/>
          <w:i w:val="0"/>
          <w:iCs/>
        </w:rPr>
        <w:t>EMPLOYEES WITH SPECIFIC RESPONSIBILITIES AS SHOWN BELOW</w:t>
      </w:r>
    </w:p>
    <w:p w14:paraId="0E4D459D" w14:textId="77777777" w:rsidR="00E901D2" w:rsidRPr="008C0E01" w:rsidRDefault="00E901D2" w:rsidP="00E901D2"/>
    <w:p w14:paraId="4574461E" w14:textId="77777777" w:rsidR="00E901D2" w:rsidRPr="008C0E01" w:rsidRDefault="00E901D2" w:rsidP="0099432D">
      <w:pPr>
        <w:pStyle w:val="Heading2"/>
        <w:numPr>
          <w:ilvl w:val="0"/>
          <w:numId w:val="0"/>
        </w:numPr>
        <w:ind w:left="720" w:hanging="720"/>
        <w:rPr>
          <w:bCs/>
        </w:rPr>
      </w:pPr>
      <w:r w:rsidRPr="008C0E01">
        <w:rPr>
          <w:bCs/>
        </w:rPr>
        <w:t>FIRE SAFETY</w:t>
      </w:r>
    </w:p>
    <w:p w14:paraId="18B2BB93" w14:textId="77777777" w:rsidR="00E901D2" w:rsidRPr="008C0E01" w:rsidRDefault="00E901D2" w:rsidP="00E901D2"/>
    <w:p w14:paraId="1BD2C59B" w14:textId="77777777" w:rsidR="00E901D2" w:rsidRPr="008C0E01" w:rsidRDefault="00E901D2" w:rsidP="00E901D2">
      <w:r w:rsidRPr="008C0E01">
        <w:t xml:space="preserve">Premises Manager </w:t>
      </w:r>
    </w:p>
    <w:p w14:paraId="7FF37E8E" w14:textId="77777777" w:rsidR="00E901D2" w:rsidRPr="008C0E01" w:rsidRDefault="00E901D2" w:rsidP="00E901D2">
      <w:r w:rsidRPr="008C0E01">
        <w:t>Health &amp; Safety</w:t>
      </w:r>
      <w:r>
        <w:t xml:space="preserve"> Officer</w:t>
      </w:r>
    </w:p>
    <w:p w14:paraId="3B4B1714" w14:textId="77777777" w:rsidR="00E901D2" w:rsidRPr="008C0E01" w:rsidRDefault="00E901D2" w:rsidP="00E901D2">
      <w:r w:rsidRPr="008C0E01">
        <w:t>All Employees, either as directed, or in the course of their normal daily duties.</w:t>
      </w:r>
    </w:p>
    <w:p w14:paraId="4AC14018" w14:textId="77777777" w:rsidR="00E901D2" w:rsidRPr="008C0E01" w:rsidRDefault="00E901D2" w:rsidP="00E901D2"/>
    <w:p w14:paraId="217030BA"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right"/>
      </w:pPr>
      <w:r w:rsidRPr="008C0E01">
        <w:t>ANNEX B</w:t>
      </w:r>
    </w:p>
    <w:p w14:paraId="680A20CB" w14:textId="77777777" w:rsidR="00E901D2" w:rsidRPr="008C0E01" w:rsidRDefault="00E901D2" w:rsidP="00E901D2">
      <w:pPr>
        <w:pStyle w:val="Heading1"/>
        <w:jc w:val="center"/>
        <w:rPr>
          <w:rFonts w:ascii="Times New Roman" w:hAnsi="Times New Roman"/>
          <w:sz w:val="36"/>
        </w:rPr>
      </w:pPr>
      <w:r w:rsidRPr="008C0E01">
        <w:rPr>
          <w:rFonts w:ascii="Times New Roman" w:hAnsi="Times New Roman"/>
          <w:sz w:val="36"/>
        </w:rPr>
        <w:t>Bradley Stoke Town Council</w:t>
      </w:r>
    </w:p>
    <w:p w14:paraId="72897C2F" w14:textId="77777777" w:rsidR="00E901D2" w:rsidRPr="008C0E01" w:rsidRDefault="00E901D2" w:rsidP="00E901D2"/>
    <w:p w14:paraId="1F6E07C5" w14:textId="77777777" w:rsidR="00E901D2" w:rsidRPr="008C0E01" w:rsidRDefault="00E901D2" w:rsidP="00E901D2">
      <w:pPr>
        <w:autoSpaceDE w:val="0"/>
        <w:autoSpaceDN w:val="0"/>
        <w:adjustRightInd w:val="0"/>
        <w:jc w:val="both"/>
        <w:rPr>
          <w:b/>
          <w:szCs w:val="24"/>
        </w:rPr>
      </w:pPr>
      <w:r w:rsidRPr="008C0E01">
        <w:rPr>
          <w:b/>
          <w:szCs w:val="24"/>
        </w:rPr>
        <w:t>BRADLEY STOKE TOWN COUNCIL</w:t>
      </w:r>
    </w:p>
    <w:p w14:paraId="5B2CCB3C" w14:textId="77777777" w:rsidR="00E901D2" w:rsidRPr="008C0E01" w:rsidRDefault="00E901D2" w:rsidP="00E901D2">
      <w:pPr>
        <w:pStyle w:val="BodyText"/>
        <w:rPr>
          <w:b/>
          <w:bCs/>
          <w:szCs w:val="24"/>
        </w:rPr>
      </w:pPr>
      <w:r w:rsidRPr="008C0E01">
        <w:rPr>
          <w:b/>
          <w:bCs/>
          <w:szCs w:val="24"/>
        </w:rPr>
        <w:t>THE AREA OF COMPETENCE OF COMMITTEES</w:t>
      </w:r>
    </w:p>
    <w:p w14:paraId="607D9F40" w14:textId="77777777" w:rsidR="00E901D2" w:rsidRPr="008C0E01" w:rsidRDefault="00E901D2" w:rsidP="00E901D2">
      <w:pPr>
        <w:autoSpaceDE w:val="0"/>
        <w:autoSpaceDN w:val="0"/>
        <w:adjustRightInd w:val="0"/>
        <w:jc w:val="both"/>
        <w:rPr>
          <w:szCs w:val="24"/>
        </w:rPr>
      </w:pPr>
    </w:p>
    <w:p w14:paraId="4E534E03" w14:textId="77777777" w:rsidR="00E901D2" w:rsidRPr="008C0E01" w:rsidRDefault="00E901D2" w:rsidP="00E901D2">
      <w:pPr>
        <w:autoSpaceDE w:val="0"/>
        <w:autoSpaceDN w:val="0"/>
        <w:adjustRightInd w:val="0"/>
        <w:jc w:val="both"/>
        <w:rPr>
          <w:szCs w:val="24"/>
        </w:rPr>
      </w:pPr>
      <w:r w:rsidRPr="008C0E01">
        <w:rPr>
          <w:szCs w:val="24"/>
        </w:rPr>
        <w:t>All committees have delegated power to act on behalf of the Council within their Terms of Reference, subject to Council’s Standing Orders.</w:t>
      </w:r>
    </w:p>
    <w:p w14:paraId="6CE4BB47" w14:textId="77777777" w:rsidR="00E901D2" w:rsidRPr="00CE629F" w:rsidRDefault="00E901D2" w:rsidP="00E901D2">
      <w:pPr>
        <w:rPr>
          <w:color w:val="FF0000"/>
          <w:szCs w:val="24"/>
        </w:rPr>
      </w:pPr>
    </w:p>
    <w:p w14:paraId="1DF18C1B" w14:textId="77777777" w:rsidR="00E901D2" w:rsidRPr="008C0E01" w:rsidRDefault="00E901D2" w:rsidP="00E901D2">
      <w:pPr>
        <w:autoSpaceDE w:val="0"/>
        <w:autoSpaceDN w:val="0"/>
        <w:adjustRightInd w:val="0"/>
        <w:jc w:val="both"/>
        <w:rPr>
          <w:b/>
          <w:szCs w:val="24"/>
          <w:u w:val="single"/>
        </w:rPr>
      </w:pPr>
      <w:r w:rsidRPr="008C0E01">
        <w:rPr>
          <w:b/>
          <w:szCs w:val="24"/>
        </w:rPr>
        <w:t>PLANNING AND ENVIRONMENT COMMITTEE</w:t>
      </w:r>
    </w:p>
    <w:p w14:paraId="56989E48" w14:textId="77777777" w:rsidR="00E901D2" w:rsidRPr="008C0E01" w:rsidRDefault="00E901D2" w:rsidP="00E901D2">
      <w:pPr>
        <w:pStyle w:val="BodyText"/>
        <w:rPr>
          <w:b/>
          <w:bCs/>
          <w:szCs w:val="24"/>
        </w:rPr>
      </w:pPr>
    </w:p>
    <w:p w14:paraId="37FD0C05" w14:textId="77777777" w:rsidR="00E901D2" w:rsidRPr="008C0E01" w:rsidRDefault="00E901D2" w:rsidP="00E901D2">
      <w:pPr>
        <w:pStyle w:val="BodyText"/>
        <w:rPr>
          <w:szCs w:val="24"/>
        </w:rPr>
      </w:pPr>
      <w:r w:rsidRPr="008C0E01">
        <w:rPr>
          <w:b/>
          <w:bCs/>
          <w:szCs w:val="24"/>
        </w:rPr>
        <w:t>The Area of Competence of the Planning and Environment Committee includes:</w:t>
      </w:r>
    </w:p>
    <w:p w14:paraId="01C2E9D2" w14:textId="77777777" w:rsidR="00E901D2" w:rsidRPr="008C0E01" w:rsidRDefault="00E901D2" w:rsidP="00E901D2">
      <w:pPr>
        <w:jc w:val="center"/>
        <w:rPr>
          <w:b/>
          <w:bCs/>
          <w:szCs w:val="24"/>
        </w:rPr>
      </w:pPr>
    </w:p>
    <w:p w14:paraId="2D90D423" w14:textId="77777777" w:rsidR="00E901D2" w:rsidRPr="008C0E01" w:rsidRDefault="00E901D2" w:rsidP="00E901D2">
      <w:r w:rsidRPr="008C0E01">
        <w:rPr>
          <w:szCs w:val="24"/>
        </w:rPr>
        <w:t>To consider, report and ensure implementation of all Health &amp; Safety Issues and matters for which Council is responsible.  The Committee acts as a vehicle to consider, discuss, and recommend solutions to Health &amp; Safety Issues affecting Bradley Stoke Town Council.</w:t>
      </w:r>
    </w:p>
    <w:p w14:paraId="28271B0F" w14:textId="77777777" w:rsidR="00E901D2" w:rsidRPr="00CE629F" w:rsidRDefault="00E901D2" w:rsidP="00E901D2">
      <w:pPr>
        <w:jc w:val="right"/>
        <w:rPr>
          <w:color w:val="FF0000"/>
        </w:rPr>
      </w:pPr>
      <w:r w:rsidRPr="00BC20B8">
        <w:t>ANNEX C</w:t>
      </w:r>
    </w:p>
    <w:p w14:paraId="7F45DED8" w14:textId="77777777" w:rsidR="00E901D2" w:rsidRPr="00CE629F" w:rsidRDefault="00E901D2" w:rsidP="00E901D2">
      <w:pPr>
        <w:rPr>
          <w:color w:val="FF0000"/>
        </w:rPr>
      </w:pPr>
    </w:p>
    <w:p w14:paraId="368300DA" w14:textId="77777777" w:rsidR="00E901D2" w:rsidRPr="008C0E01" w:rsidRDefault="00E901D2" w:rsidP="00E901D2">
      <w:pPr>
        <w:pStyle w:val="Heading3"/>
      </w:pPr>
      <w:r w:rsidRPr="008C0E01">
        <w:t>Accident Investigation &amp; Reporting and First Aid</w:t>
      </w:r>
    </w:p>
    <w:p w14:paraId="5AC472C0" w14:textId="77777777" w:rsidR="00E901D2" w:rsidRPr="008C0E01" w:rsidRDefault="00E901D2" w:rsidP="00E901D2">
      <w:pPr>
        <w:widowControl w:val="0"/>
        <w:spacing w:line="280" w:lineRule="atLeast"/>
        <w:jc w:val="both"/>
        <w:rPr>
          <w:b/>
          <w:sz w:val="20"/>
        </w:rPr>
      </w:pPr>
    </w:p>
    <w:p w14:paraId="3D731B7F" w14:textId="77777777" w:rsidR="00E901D2" w:rsidRPr="008C0E01" w:rsidRDefault="00E901D2" w:rsidP="00E901D2">
      <w:pPr>
        <w:pStyle w:val="BodyText3"/>
      </w:pPr>
      <w:r w:rsidRPr="008C0E01">
        <w:t>It is the policy of Bradley Stoke Town Council to comply with the Reporting of Injuries, Diseases and Dangerous Occurrences Regulations 2013 (RIDDOR).</w:t>
      </w:r>
    </w:p>
    <w:p w14:paraId="03F2B89F" w14:textId="77777777" w:rsidR="00E901D2" w:rsidRPr="008C0E01" w:rsidRDefault="00E901D2" w:rsidP="00E901D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rPr>
          <w:sz w:val="20"/>
        </w:rPr>
      </w:pPr>
    </w:p>
    <w:p w14:paraId="11A16B4E" w14:textId="77777777" w:rsidR="00E901D2" w:rsidRPr="008C0E01" w:rsidRDefault="00E901D2" w:rsidP="00E901D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 xml:space="preserve">ALL accidents must be logged in the accident book on each individual site and countersigned by the Premises Manager, or the Town Clerk in his absence, as soon as possible after the accident has been reported.  Once the accident form has been completed it is to be forwarded to the office as soon as is possible. </w:t>
      </w:r>
    </w:p>
    <w:p w14:paraId="3D8CC99B" w14:textId="77777777" w:rsidR="0099432D" w:rsidRPr="00810D9B" w:rsidRDefault="0099432D" w:rsidP="0099432D">
      <w:pPr>
        <w:jc w:val="right"/>
        <w:rPr>
          <w:b/>
          <w:szCs w:val="24"/>
        </w:rPr>
      </w:pPr>
      <w:r w:rsidRPr="00810D9B">
        <w:rPr>
          <w:b/>
          <w:szCs w:val="24"/>
        </w:rPr>
        <w:lastRenderedPageBreak/>
        <w:t xml:space="preserve">APPENDIX </w:t>
      </w:r>
      <w:r>
        <w:rPr>
          <w:b/>
          <w:szCs w:val="24"/>
        </w:rPr>
        <w:t>A</w:t>
      </w:r>
    </w:p>
    <w:p w14:paraId="29211FE0" w14:textId="77777777" w:rsidR="0099432D" w:rsidRPr="00CE629F" w:rsidRDefault="0099432D" w:rsidP="0099432D">
      <w:pPr>
        <w:jc w:val="right"/>
        <w:rPr>
          <w:color w:val="FF0000"/>
        </w:rPr>
      </w:pPr>
      <w:r w:rsidRPr="00BC20B8">
        <w:t>ANNEX C</w:t>
      </w:r>
    </w:p>
    <w:p w14:paraId="6AA3F52A"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Bradley Stoke Town Council sees accident investigation as a valuable tool in the prevention of future incidents. In the event of an accident which is considered serious a report will be drawn up by the Town Clerk, or a person appointed by the Town Clerk, to the Council detailing:</w:t>
      </w:r>
    </w:p>
    <w:p w14:paraId="5BB1CCA6" w14:textId="77777777" w:rsidR="00E901D2" w:rsidRPr="008C0E01" w:rsidRDefault="00E901D2" w:rsidP="00E901D2">
      <w:pPr>
        <w:pStyle w:val="Vickysbullets"/>
        <w:numPr>
          <w:ilvl w:val="0"/>
          <w:numId w:val="34"/>
        </w:numPr>
      </w:pPr>
      <w:r w:rsidRPr="008C0E01">
        <w:t>The circumstances of the accident including photographs and diagrams wherever possible</w:t>
      </w:r>
    </w:p>
    <w:p w14:paraId="4F04D432" w14:textId="77777777" w:rsidR="00E901D2" w:rsidRPr="008C0E01" w:rsidRDefault="00E901D2" w:rsidP="00E901D2">
      <w:pPr>
        <w:pStyle w:val="Vickysbullets"/>
        <w:numPr>
          <w:ilvl w:val="0"/>
          <w:numId w:val="34"/>
        </w:numPr>
      </w:pPr>
      <w:r w:rsidRPr="008C0E01">
        <w:t>The nature and severity of the injury sustained</w:t>
      </w:r>
    </w:p>
    <w:p w14:paraId="074D5E7B" w14:textId="77777777" w:rsidR="00E901D2" w:rsidRPr="008C0E01" w:rsidRDefault="00E901D2" w:rsidP="00E901D2">
      <w:pPr>
        <w:pStyle w:val="Vickysbullets"/>
        <w:numPr>
          <w:ilvl w:val="0"/>
          <w:numId w:val="34"/>
        </w:numPr>
      </w:pPr>
      <w:r w:rsidRPr="008C0E01">
        <w:t>The identity of any eyewitnesses</w:t>
      </w:r>
    </w:p>
    <w:p w14:paraId="3E2E3FC5" w14:textId="77777777" w:rsidR="00E901D2" w:rsidRPr="008C0E01" w:rsidRDefault="00E901D2" w:rsidP="00E901D2">
      <w:pPr>
        <w:pStyle w:val="Vickysbullets"/>
        <w:numPr>
          <w:ilvl w:val="0"/>
          <w:numId w:val="34"/>
        </w:numPr>
      </w:pPr>
      <w:r w:rsidRPr="008C0E01">
        <w:t>The time, date and location of the incident</w:t>
      </w:r>
    </w:p>
    <w:p w14:paraId="0F512D0E" w14:textId="77777777" w:rsidR="00E901D2" w:rsidRPr="008C0E01" w:rsidRDefault="00E901D2" w:rsidP="00E901D2">
      <w:pPr>
        <w:pStyle w:val="Vickysbullets"/>
        <w:numPr>
          <w:ilvl w:val="0"/>
          <w:numId w:val="34"/>
        </w:numPr>
      </w:pPr>
      <w:r w:rsidRPr="008C0E01">
        <w:t>The date of the report</w:t>
      </w:r>
    </w:p>
    <w:p w14:paraId="383A2650" w14:textId="77777777" w:rsidR="00E901D2" w:rsidRPr="00CE629F"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rPr>
          <w:color w:val="FF0000"/>
          <w:sz w:val="20"/>
        </w:rPr>
      </w:pPr>
    </w:p>
    <w:p w14:paraId="29DC95B1"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All eyewitness accounts will be collected as near to the time of the accident as is reasonably practicable and anyone required to give an official statement has the right to have an appropriate representative present for support.</w:t>
      </w:r>
    </w:p>
    <w:p w14:paraId="33539971"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 xml:space="preserve">Details of all accidents and following action will be reported the </w:t>
      </w:r>
      <w:r w:rsidRPr="008C0E01">
        <w:rPr>
          <w:szCs w:val="24"/>
        </w:rPr>
        <w:t>Planning and Environment Committee as part of the quarterly Health &amp; Safety report.  Any significant accidents or incidents will be reported separately as required.</w:t>
      </w:r>
    </w:p>
    <w:p w14:paraId="7B1899EE" w14:textId="77777777" w:rsidR="0099432D" w:rsidRDefault="0099432D" w:rsidP="00E901D2">
      <w:pPr>
        <w:widowControl w:val="0"/>
        <w:spacing w:line="280" w:lineRule="atLeast"/>
        <w:jc w:val="both"/>
        <w:rPr>
          <w:b/>
        </w:rPr>
      </w:pPr>
    </w:p>
    <w:p w14:paraId="7AA534D9" w14:textId="2D42EA05" w:rsidR="00E901D2" w:rsidRPr="008C0E01" w:rsidRDefault="00E901D2" w:rsidP="00E901D2">
      <w:pPr>
        <w:widowControl w:val="0"/>
        <w:spacing w:line="280" w:lineRule="atLeast"/>
        <w:jc w:val="both"/>
        <w:rPr>
          <w:b/>
        </w:rPr>
      </w:pPr>
      <w:r w:rsidRPr="008C0E01">
        <w:rPr>
          <w:b/>
        </w:rPr>
        <w:t>First Aid Boxes</w:t>
      </w:r>
    </w:p>
    <w:p w14:paraId="2EE97373"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p>
    <w:p w14:paraId="4CFEDE1D"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First aid boxes are located at:</w:t>
      </w:r>
    </w:p>
    <w:p w14:paraId="4032B0BE"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Brook Way Activity Centre</w:t>
      </w:r>
      <w:r w:rsidRPr="008C0E01">
        <w:tab/>
      </w:r>
      <w:r w:rsidRPr="008C0E01">
        <w:tab/>
        <w:t>Office</w:t>
      </w:r>
    </w:p>
    <w:p w14:paraId="73B33EBD"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Bradley Stoke Jubilee Centre</w:t>
      </w:r>
      <w:r w:rsidRPr="008C0E01">
        <w:tab/>
      </w:r>
      <w:r w:rsidRPr="008C0E01">
        <w:tab/>
        <w:t>Office</w:t>
      </w:r>
    </w:p>
    <w:p w14:paraId="3E7AD112"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ab/>
      </w:r>
      <w:r w:rsidRPr="008C0E01">
        <w:tab/>
      </w:r>
      <w:r w:rsidRPr="008C0E01">
        <w:tab/>
      </w:r>
      <w:r w:rsidRPr="008C0E01">
        <w:tab/>
      </w:r>
      <w:r w:rsidRPr="008C0E01">
        <w:tab/>
        <w:t>Changing Rooms</w:t>
      </w:r>
    </w:p>
    <w:p w14:paraId="08B3757C"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Baileys Court Activity Centre</w:t>
      </w:r>
      <w:r w:rsidRPr="008C0E01">
        <w:tab/>
      </w:r>
      <w:r w:rsidRPr="008C0E01">
        <w:tab/>
        <w:t>Office</w:t>
      </w:r>
    </w:p>
    <w:p w14:paraId="67AED6A2"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CE629F">
        <w:rPr>
          <w:color w:val="FF0000"/>
        </w:rPr>
        <w:tab/>
      </w:r>
      <w:r w:rsidRPr="00CE629F">
        <w:rPr>
          <w:color w:val="FF0000"/>
        </w:rPr>
        <w:tab/>
      </w:r>
      <w:r w:rsidRPr="00CE629F">
        <w:rPr>
          <w:color w:val="FF0000"/>
        </w:rPr>
        <w:tab/>
      </w:r>
      <w:r w:rsidRPr="00CE629F">
        <w:rPr>
          <w:color w:val="FF0000"/>
        </w:rPr>
        <w:tab/>
      </w:r>
      <w:r w:rsidRPr="00CE629F">
        <w:rPr>
          <w:color w:val="FF0000"/>
        </w:rPr>
        <w:tab/>
      </w:r>
      <w:r w:rsidRPr="008C0E01">
        <w:t>Changing Rooms</w:t>
      </w:r>
    </w:p>
    <w:p w14:paraId="396CF4B8"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ab/>
      </w:r>
      <w:r w:rsidRPr="008C0E01">
        <w:tab/>
      </w:r>
      <w:r w:rsidRPr="008C0E01">
        <w:tab/>
      </w:r>
      <w:r w:rsidRPr="008C0E01">
        <w:tab/>
      </w:r>
      <w:r w:rsidRPr="008C0E01">
        <w:tab/>
        <w:t xml:space="preserve">Bowler’s Store </w:t>
      </w:r>
    </w:p>
    <w:p w14:paraId="23F517F4"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Town Council Office</w:t>
      </w:r>
      <w:r w:rsidRPr="008C0E01">
        <w:tab/>
      </w:r>
      <w:r w:rsidRPr="008C0E01">
        <w:tab/>
      </w:r>
      <w:r w:rsidRPr="008C0E01">
        <w:tab/>
        <w:t xml:space="preserve">Filing Cabinet </w:t>
      </w:r>
    </w:p>
    <w:p w14:paraId="0CA4AEB4"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BSTC Vehicles</w:t>
      </w:r>
      <w:r w:rsidRPr="008C0E01">
        <w:tab/>
      </w:r>
      <w:r w:rsidRPr="008C0E01">
        <w:tab/>
      </w:r>
      <w:r w:rsidRPr="008C0E01">
        <w:tab/>
        <w:t xml:space="preserve">BSTC Flat Bed Van </w:t>
      </w:r>
    </w:p>
    <w:p w14:paraId="24CEF8AC"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ab/>
      </w:r>
      <w:r w:rsidRPr="008C0E01">
        <w:tab/>
      </w:r>
      <w:r w:rsidRPr="008C0E01">
        <w:tab/>
      </w:r>
      <w:r w:rsidRPr="008C0E01">
        <w:tab/>
      </w:r>
      <w:r w:rsidRPr="008C0E01">
        <w:tab/>
        <w:t>BSTC Mitsubishi Van</w:t>
      </w:r>
    </w:p>
    <w:p w14:paraId="3326AAB0"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 xml:space="preserve">Detached Youth Worker </w:t>
      </w:r>
      <w:r w:rsidRPr="008C0E01">
        <w:tab/>
      </w:r>
      <w:r w:rsidRPr="008C0E01">
        <w:tab/>
        <w:t>Mobile</w:t>
      </w:r>
    </w:p>
    <w:p w14:paraId="6D6EF15C"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ab/>
      </w:r>
      <w:r w:rsidRPr="008C0E01">
        <w:tab/>
      </w:r>
      <w:r w:rsidRPr="008C0E01">
        <w:tab/>
      </w:r>
      <w:r w:rsidRPr="008C0E01">
        <w:tab/>
      </w:r>
      <w:r w:rsidRPr="008C0E01">
        <w:tab/>
        <w:t xml:space="preserve">Youth Cabin at the Skate Park </w:t>
      </w:r>
    </w:p>
    <w:p w14:paraId="0E17A865"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All first aid boxes are clearly marked and are easily accessible by all employees during all working hours.</w:t>
      </w:r>
    </w:p>
    <w:p w14:paraId="788E66C3" w14:textId="77777777" w:rsidR="00E901D2" w:rsidRPr="008C0E01" w:rsidRDefault="00E901D2" w:rsidP="00E901D2">
      <w:pPr>
        <w:widowControl w:val="0"/>
        <w:tabs>
          <w:tab w:val="left" w:pos="1985"/>
          <w:tab w:val="left" w:pos="3668"/>
          <w:tab w:val="left" w:pos="543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00" w:lineRule="atLeast"/>
        <w:jc w:val="both"/>
      </w:pPr>
      <w:r w:rsidRPr="008C0E01">
        <w:t xml:space="preserve">All Leisure Assistants and at least one of the office staff are trained in First Aid </w:t>
      </w:r>
    </w:p>
    <w:p w14:paraId="0A092C72" w14:textId="77777777" w:rsidR="00E901D2" w:rsidRPr="008C0E01" w:rsidRDefault="00E901D2" w:rsidP="00E901D2">
      <w:pPr>
        <w:widowControl w:val="0"/>
        <w:tabs>
          <w:tab w:val="left" w:pos="1985"/>
          <w:tab w:val="left" w:pos="3668"/>
          <w:tab w:val="left" w:pos="543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00" w:lineRule="atLeast"/>
        <w:jc w:val="both"/>
        <w:rPr>
          <w:sz w:val="20"/>
        </w:rPr>
      </w:pPr>
    </w:p>
    <w:p w14:paraId="1CFAD095" w14:textId="77777777" w:rsidR="00E901D2" w:rsidRPr="008C0E01" w:rsidRDefault="00E901D2" w:rsidP="00E901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pPr>
      <w:r w:rsidRPr="008C0E01">
        <w:t>The Premises Manager is responsible for reporting all cases of accident and disease to the Town Clerk, who is responsible for onward notification to the Chair.  Accident records are compiled and stored by the Administrator (Health &amp; Safety) in the Bradley Stoke Town Council Office.  All sites have an Accident Report Book, which is kept with the First Aid Kit.  All staff should be aware of the location of this book on each site.  The Town Clerk is responsible for reporting cases of accident and disease to the relevant enforcing authority under the RIDDOR Regulations where applicable.</w:t>
      </w:r>
    </w:p>
    <w:p w14:paraId="50D2101D" w14:textId="75FB88CE" w:rsidR="00A958E1" w:rsidRDefault="00E901D2" w:rsidP="00840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jc w:val="both"/>
        <w:rPr>
          <w:b/>
          <w:szCs w:val="24"/>
        </w:rPr>
      </w:pPr>
      <w:r w:rsidRPr="008C0E01">
        <w:rPr>
          <w:b/>
        </w:rPr>
        <w:t>Reviewed 2</w:t>
      </w:r>
      <w:r w:rsidR="00C43795">
        <w:rPr>
          <w:b/>
        </w:rPr>
        <w:t>9</w:t>
      </w:r>
      <w:r w:rsidRPr="008C0E01">
        <w:rPr>
          <w:b/>
        </w:rPr>
        <w:t xml:space="preserve"> April 20</w:t>
      </w:r>
      <w:r w:rsidR="00C43795">
        <w:rPr>
          <w:b/>
        </w:rPr>
        <w:t>20</w:t>
      </w:r>
    </w:p>
    <w:sectPr w:rsidR="00A958E1" w:rsidSect="00935AA6">
      <w:pgSz w:w="11907" w:h="16840"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CD5EE" w14:textId="77777777" w:rsidR="005047FF" w:rsidRDefault="005047FF">
      <w:r>
        <w:separator/>
      </w:r>
    </w:p>
  </w:endnote>
  <w:endnote w:type="continuationSeparator" w:id="0">
    <w:p w14:paraId="331FCBD0" w14:textId="77777777" w:rsidR="005047FF" w:rsidRDefault="00504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Gothic Light">
    <w:altName w:val="MV Boli"/>
    <w:panose1 w:val="020E0507020206020404"/>
    <w:charset w:val="00"/>
    <w:family w:val="swiss"/>
    <w:pitch w:val="variable"/>
    <w:sig w:usb0="00000003" w:usb1="00000000" w:usb2="00000000" w:usb3="00000000" w:csb0="00000001" w:csb1="00000000"/>
  </w:font>
  <w:font w:name="Prestige 12cpi">
    <w:altName w:val="Calibri"/>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7F9F6" w14:textId="77777777" w:rsidR="005047FF" w:rsidRDefault="00504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284B2" w14:textId="77777777" w:rsidR="005047FF" w:rsidRDefault="005047FF">
    <w:pPr>
      <w:pStyle w:val="Footer"/>
      <w:jc w:val="cen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w:t>
    </w:r>
    <w:r>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1AC65" w14:textId="77777777" w:rsidR="005047FF" w:rsidRDefault="00504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03069" w14:textId="77777777" w:rsidR="005047FF" w:rsidRDefault="005047FF">
      <w:r>
        <w:separator/>
      </w:r>
    </w:p>
  </w:footnote>
  <w:footnote w:type="continuationSeparator" w:id="0">
    <w:p w14:paraId="451DE9E5" w14:textId="77777777" w:rsidR="005047FF" w:rsidRDefault="00504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F8AC7" w14:textId="460FCA4A" w:rsidR="005047FF" w:rsidRDefault="00504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0CCD7" w14:textId="66D0641A" w:rsidR="005047FF" w:rsidRDefault="005047FF">
    <w:pPr>
      <w:pStyle w:val="Header"/>
      <w:jc w:val="center"/>
      <w:rPr>
        <w:i/>
        <w:sz w:val="20"/>
      </w:rPr>
    </w:pPr>
    <w:r>
      <w:rPr>
        <w:i/>
        <w:sz w:val="20"/>
      </w:rPr>
      <w:t>Bradley Stoke Town Council – Annual Town Council Meeting – 20 May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C776C" w14:textId="28545363" w:rsidR="005047FF" w:rsidRDefault="00504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F52A2"/>
    <w:multiLevelType w:val="hybridMultilevel"/>
    <w:tmpl w:val="B5529760"/>
    <w:lvl w:ilvl="0" w:tplc="D16EF4C6">
      <w:numFmt w:val="bullet"/>
      <w:lvlText w:val="•"/>
      <w:lvlJc w:val="left"/>
      <w:pPr>
        <w:ind w:left="842" w:hanging="353"/>
      </w:pPr>
      <w:rPr>
        <w:rFonts w:ascii="Times New Roman" w:eastAsia="Times New Roman" w:hAnsi="Times New Roman" w:cs="Times New Roman" w:hint="default"/>
        <w:color w:val="2D2D2D"/>
        <w:w w:val="105"/>
        <w:sz w:val="23"/>
        <w:szCs w:val="23"/>
      </w:rPr>
    </w:lvl>
    <w:lvl w:ilvl="1" w:tplc="12523E9E">
      <w:numFmt w:val="bullet"/>
      <w:lvlText w:val="•"/>
      <w:lvlJc w:val="left"/>
      <w:pPr>
        <w:ind w:left="1684" w:hanging="353"/>
      </w:pPr>
      <w:rPr>
        <w:rFonts w:hint="default"/>
      </w:rPr>
    </w:lvl>
    <w:lvl w:ilvl="2" w:tplc="B49C422E">
      <w:numFmt w:val="bullet"/>
      <w:lvlText w:val="•"/>
      <w:lvlJc w:val="left"/>
      <w:pPr>
        <w:ind w:left="2528" w:hanging="353"/>
      </w:pPr>
      <w:rPr>
        <w:rFonts w:hint="default"/>
      </w:rPr>
    </w:lvl>
    <w:lvl w:ilvl="3" w:tplc="47A4B13C">
      <w:numFmt w:val="bullet"/>
      <w:lvlText w:val="•"/>
      <w:lvlJc w:val="left"/>
      <w:pPr>
        <w:ind w:left="3373" w:hanging="353"/>
      </w:pPr>
      <w:rPr>
        <w:rFonts w:hint="default"/>
      </w:rPr>
    </w:lvl>
    <w:lvl w:ilvl="4" w:tplc="BBF650D0">
      <w:numFmt w:val="bullet"/>
      <w:lvlText w:val="•"/>
      <w:lvlJc w:val="left"/>
      <w:pPr>
        <w:ind w:left="4217" w:hanging="353"/>
      </w:pPr>
      <w:rPr>
        <w:rFonts w:hint="default"/>
      </w:rPr>
    </w:lvl>
    <w:lvl w:ilvl="5" w:tplc="CDC80862">
      <w:numFmt w:val="bullet"/>
      <w:lvlText w:val="•"/>
      <w:lvlJc w:val="left"/>
      <w:pPr>
        <w:ind w:left="5062" w:hanging="353"/>
      </w:pPr>
      <w:rPr>
        <w:rFonts w:hint="default"/>
      </w:rPr>
    </w:lvl>
    <w:lvl w:ilvl="6" w:tplc="0F2C7CEC">
      <w:numFmt w:val="bullet"/>
      <w:lvlText w:val="•"/>
      <w:lvlJc w:val="left"/>
      <w:pPr>
        <w:ind w:left="5906" w:hanging="353"/>
      </w:pPr>
      <w:rPr>
        <w:rFonts w:hint="default"/>
      </w:rPr>
    </w:lvl>
    <w:lvl w:ilvl="7" w:tplc="DD48AF78">
      <w:numFmt w:val="bullet"/>
      <w:lvlText w:val="•"/>
      <w:lvlJc w:val="left"/>
      <w:pPr>
        <w:ind w:left="6750" w:hanging="353"/>
      </w:pPr>
      <w:rPr>
        <w:rFonts w:hint="default"/>
      </w:rPr>
    </w:lvl>
    <w:lvl w:ilvl="8" w:tplc="36A4BC4E">
      <w:numFmt w:val="bullet"/>
      <w:lvlText w:val="•"/>
      <w:lvlJc w:val="left"/>
      <w:pPr>
        <w:ind w:left="7595" w:hanging="353"/>
      </w:pPr>
      <w:rPr>
        <w:rFonts w:hint="default"/>
      </w:rPr>
    </w:lvl>
  </w:abstractNum>
  <w:abstractNum w:abstractNumId="1" w15:restartNumberingAfterBreak="0">
    <w:nsid w:val="07243251"/>
    <w:multiLevelType w:val="hybridMultilevel"/>
    <w:tmpl w:val="F5A2E4F0"/>
    <w:lvl w:ilvl="0" w:tplc="7C983124">
      <w:start w:val="1"/>
      <w:numFmt w:val="lowerLetter"/>
      <w:lvlText w:val="%1)"/>
      <w:lvlJc w:val="left"/>
      <w:pPr>
        <w:ind w:left="1102" w:hanging="360"/>
      </w:pPr>
      <w:rPr>
        <w:rFonts w:ascii="Times New Roman" w:hAnsi="Times New Roman" w:cs="Times New Roman" w:hint="default"/>
      </w:r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2" w15:restartNumberingAfterBreak="0">
    <w:nsid w:val="09634083"/>
    <w:multiLevelType w:val="hybridMultilevel"/>
    <w:tmpl w:val="22D0D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72D80"/>
    <w:multiLevelType w:val="hybridMultilevel"/>
    <w:tmpl w:val="1FA20A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A315B"/>
    <w:multiLevelType w:val="multilevel"/>
    <w:tmpl w:val="4E36D928"/>
    <w:lvl w:ilvl="0">
      <w:start w:val="11"/>
      <w:numFmt w:val="decimal"/>
      <w:lvlText w:val="%1"/>
      <w:lvlJc w:val="left"/>
      <w:pPr>
        <w:ind w:left="420" w:hanging="420"/>
      </w:pPr>
      <w:rPr>
        <w:rFonts w:hint="default"/>
      </w:rPr>
    </w:lvl>
    <w:lvl w:ilvl="1">
      <w:start w:val="8"/>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D5C333F"/>
    <w:multiLevelType w:val="hybridMultilevel"/>
    <w:tmpl w:val="5DEED454"/>
    <w:lvl w:ilvl="0" w:tplc="B5A4C2B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441B20"/>
    <w:multiLevelType w:val="hybridMultilevel"/>
    <w:tmpl w:val="86E2F8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6F72C1"/>
    <w:multiLevelType w:val="hybridMultilevel"/>
    <w:tmpl w:val="55364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FE6685"/>
    <w:multiLevelType w:val="multilevel"/>
    <w:tmpl w:val="84D8CDB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C40FEE"/>
    <w:multiLevelType w:val="hybridMultilevel"/>
    <w:tmpl w:val="A27CFF46"/>
    <w:lvl w:ilvl="0" w:tplc="72046C52">
      <w:start w:val="1"/>
      <w:numFmt w:val="bullet"/>
      <w:pStyle w:val="Vicky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FB18A1"/>
    <w:multiLevelType w:val="hybridMultilevel"/>
    <w:tmpl w:val="2B664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F82C39"/>
    <w:multiLevelType w:val="hybridMultilevel"/>
    <w:tmpl w:val="A7BE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90827"/>
    <w:multiLevelType w:val="hybridMultilevel"/>
    <w:tmpl w:val="4D1C980E"/>
    <w:lvl w:ilvl="0" w:tplc="039A9A8A">
      <w:start w:val="1"/>
      <w:numFmt w:val="decimal"/>
      <w:lvlText w:val="%1"/>
      <w:lvlJc w:val="left"/>
      <w:pPr>
        <w:tabs>
          <w:tab w:val="num" w:pos="2160"/>
        </w:tabs>
        <w:ind w:left="2160" w:hanging="144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9002471"/>
    <w:multiLevelType w:val="hybridMultilevel"/>
    <w:tmpl w:val="509831CE"/>
    <w:lvl w:ilvl="0" w:tplc="126033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9903F04"/>
    <w:multiLevelType w:val="multilevel"/>
    <w:tmpl w:val="92BE0408"/>
    <w:lvl w:ilvl="0">
      <w:start w:val="2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B593D97"/>
    <w:multiLevelType w:val="hybridMultilevel"/>
    <w:tmpl w:val="2FC871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EB179D"/>
    <w:multiLevelType w:val="hybridMultilevel"/>
    <w:tmpl w:val="C630C164"/>
    <w:lvl w:ilvl="0" w:tplc="0F6031FA">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C526FAF"/>
    <w:multiLevelType w:val="hybridMultilevel"/>
    <w:tmpl w:val="AB7ADE5E"/>
    <w:lvl w:ilvl="0" w:tplc="ABFED4B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11B2867"/>
    <w:multiLevelType w:val="hybridMultilevel"/>
    <w:tmpl w:val="345E83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2022C4"/>
    <w:multiLevelType w:val="hybridMultilevel"/>
    <w:tmpl w:val="C136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3D790A"/>
    <w:multiLevelType w:val="hybridMultilevel"/>
    <w:tmpl w:val="682AA8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F4385B"/>
    <w:multiLevelType w:val="hybridMultilevel"/>
    <w:tmpl w:val="6922CCF4"/>
    <w:lvl w:ilvl="0" w:tplc="08090001">
      <w:start w:val="1"/>
      <w:numFmt w:val="bullet"/>
      <w:lvlText w:val=""/>
      <w:lvlJc w:val="left"/>
      <w:pPr>
        <w:ind w:left="764"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start w:val="1"/>
      <w:numFmt w:val="bullet"/>
      <w:lvlText w:val=""/>
      <w:lvlJc w:val="left"/>
      <w:pPr>
        <w:ind w:left="2924" w:hanging="360"/>
      </w:pPr>
      <w:rPr>
        <w:rFonts w:ascii="Symbol" w:hAnsi="Symbol" w:hint="default"/>
      </w:rPr>
    </w:lvl>
    <w:lvl w:ilvl="4" w:tplc="08090003">
      <w:start w:val="1"/>
      <w:numFmt w:val="bullet"/>
      <w:lvlText w:val="o"/>
      <w:lvlJc w:val="left"/>
      <w:pPr>
        <w:ind w:left="3644" w:hanging="360"/>
      </w:pPr>
      <w:rPr>
        <w:rFonts w:ascii="Courier New" w:hAnsi="Courier New" w:cs="Courier New" w:hint="default"/>
      </w:rPr>
    </w:lvl>
    <w:lvl w:ilvl="5" w:tplc="08090005">
      <w:start w:val="1"/>
      <w:numFmt w:val="bullet"/>
      <w:lvlText w:val=""/>
      <w:lvlJc w:val="left"/>
      <w:pPr>
        <w:ind w:left="4364" w:hanging="360"/>
      </w:pPr>
      <w:rPr>
        <w:rFonts w:ascii="Wingdings" w:hAnsi="Wingdings" w:hint="default"/>
      </w:rPr>
    </w:lvl>
    <w:lvl w:ilvl="6" w:tplc="08090001">
      <w:start w:val="1"/>
      <w:numFmt w:val="bullet"/>
      <w:lvlText w:val=""/>
      <w:lvlJc w:val="left"/>
      <w:pPr>
        <w:ind w:left="5084" w:hanging="360"/>
      </w:pPr>
      <w:rPr>
        <w:rFonts w:ascii="Symbol" w:hAnsi="Symbol" w:hint="default"/>
      </w:rPr>
    </w:lvl>
    <w:lvl w:ilvl="7" w:tplc="08090003">
      <w:start w:val="1"/>
      <w:numFmt w:val="bullet"/>
      <w:lvlText w:val="o"/>
      <w:lvlJc w:val="left"/>
      <w:pPr>
        <w:ind w:left="5804" w:hanging="360"/>
      </w:pPr>
      <w:rPr>
        <w:rFonts w:ascii="Courier New" w:hAnsi="Courier New" w:cs="Courier New" w:hint="default"/>
      </w:rPr>
    </w:lvl>
    <w:lvl w:ilvl="8" w:tplc="08090005">
      <w:start w:val="1"/>
      <w:numFmt w:val="bullet"/>
      <w:lvlText w:val=""/>
      <w:lvlJc w:val="left"/>
      <w:pPr>
        <w:ind w:left="6524" w:hanging="360"/>
      </w:pPr>
      <w:rPr>
        <w:rFonts w:ascii="Wingdings" w:hAnsi="Wingdings" w:hint="default"/>
      </w:rPr>
    </w:lvl>
  </w:abstractNum>
  <w:abstractNum w:abstractNumId="22" w15:restartNumberingAfterBreak="0">
    <w:nsid w:val="38A135B0"/>
    <w:multiLevelType w:val="hybridMultilevel"/>
    <w:tmpl w:val="D43A68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B4B69BD"/>
    <w:multiLevelType w:val="hybridMultilevel"/>
    <w:tmpl w:val="DB82BFDE"/>
    <w:lvl w:ilvl="0" w:tplc="19CC2F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E0E54C4"/>
    <w:multiLevelType w:val="hybridMultilevel"/>
    <w:tmpl w:val="52B2D80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5E4511"/>
    <w:multiLevelType w:val="hybridMultilevel"/>
    <w:tmpl w:val="5EFEB448"/>
    <w:lvl w:ilvl="0" w:tplc="F17019B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117518C"/>
    <w:multiLevelType w:val="hybridMultilevel"/>
    <w:tmpl w:val="6696F548"/>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7" w15:restartNumberingAfterBreak="0">
    <w:nsid w:val="44CA3694"/>
    <w:multiLevelType w:val="hybridMultilevel"/>
    <w:tmpl w:val="325E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993"/>
        </w:tabs>
        <w:ind w:left="993"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E418E7"/>
    <w:multiLevelType w:val="multilevel"/>
    <w:tmpl w:val="36D4D99C"/>
    <w:lvl w:ilvl="0">
      <w:start w:val="16"/>
      <w:numFmt w:val="decimal"/>
      <w:pStyle w:val="vickysbullets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50B56652"/>
    <w:multiLevelType w:val="multilevel"/>
    <w:tmpl w:val="C6122A20"/>
    <w:lvl w:ilvl="0">
      <w:start w:val="1"/>
      <w:numFmt w:val="decimal"/>
      <w:pStyle w:val="Heading2"/>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53AB0EF4"/>
    <w:multiLevelType w:val="hybridMultilevel"/>
    <w:tmpl w:val="D54E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B37608"/>
    <w:multiLevelType w:val="multilevel"/>
    <w:tmpl w:val="B2DA0D16"/>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33" w15:restartNumberingAfterBreak="0">
    <w:nsid w:val="57C32204"/>
    <w:multiLevelType w:val="hybridMultilevel"/>
    <w:tmpl w:val="B06E210A"/>
    <w:lvl w:ilvl="0" w:tplc="0809000F">
      <w:start w:val="13"/>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4" w15:restartNumberingAfterBreak="0">
    <w:nsid w:val="5C4E6B37"/>
    <w:multiLevelType w:val="hybridMultilevel"/>
    <w:tmpl w:val="7AE07AE0"/>
    <w:lvl w:ilvl="0" w:tplc="19CC2FA2">
      <w:start w:val="1"/>
      <w:numFmt w:val="decimal"/>
      <w:lvlText w:val="%1."/>
      <w:lvlJc w:val="left"/>
      <w:pPr>
        <w:ind w:left="720" w:hanging="360"/>
      </w:pPr>
      <w:rPr>
        <w:rFonts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A13583"/>
    <w:multiLevelType w:val="hybridMultilevel"/>
    <w:tmpl w:val="E72E8758"/>
    <w:lvl w:ilvl="0" w:tplc="47ACE93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266EF0"/>
    <w:multiLevelType w:val="multilevel"/>
    <w:tmpl w:val="71F8B0D8"/>
    <w:lvl w:ilvl="0">
      <w:start w:val="18"/>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68F0109C"/>
    <w:multiLevelType w:val="hybridMultilevel"/>
    <w:tmpl w:val="CA269702"/>
    <w:lvl w:ilvl="0" w:tplc="192AC77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453A02"/>
    <w:multiLevelType w:val="multilevel"/>
    <w:tmpl w:val="58A66D9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71B5001B"/>
    <w:multiLevelType w:val="hybridMultilevel"/>
    <w:tmpl w:val="217E5478"/>
    <w:lvl w:ilvl="0" w:tplc="F536BE80">
      <w:start w:val="1"/>
      <w:numFmt w:val="decimal"/>
      <w:lvlText w:val="%1."/>
      <w:lvlJc w:val="left"/>
      <w:pPr>
        <w:tabs>
          <w:tab w:val="num" w:pos="1080"/>
        </w:tabs>
        <w:ind w:left="1080" w:hanging="360"/>
      </w:pPr>
      <w:rPr>
        <w:rFonts w:hint="default"/>
      </w:rPr>
    </w:lvl>
    <w:lvl w:ilvl="1" w:tplc="A49EE24E">
      <w:numFmt w:val="none"/>
      <w:lvlText w:val=""/>
      <w:lvlJc w:val="left"/>
      <w:pPr>
        <w:tabs>
          <w:tab w:val="num" w:pos="360"/>
        </w:tabs>
      </w:pPr>
    </w:lvl>
    <w:lvl w:ilvl="2" w:tplc="712064B6">
      <w:numFmt w:val="none"/>
      <w:lvlText w:val=""/>
      <w:lvlJc w:val="left"/>
      <w:pPr>
        <w:tabs>
          <w:tab w:val="num" w:pos="360"/>
        </w:tabs>
      </w:pPr>
    </w:lvl>
    <w:lvl w:ilvl="3" w:tplc="2A28C60A">
      <w:numFmt w:val="none"/>
      <w:lvlText w:val=""/>
      <w:lvlJc w:val="left"/>
      <w:pPr>
        <w:tabs>
          <w:tab w:val="num" w:pos="360"/>
        </w:tabs>
      </w:pPr>
    </w:lvl>
    <w:lvl w:ilvl="4" w:tplc="1A242E62">
      <w:numFmt w:val="none"/>
      <w:lvlText w:val=""/>
      <w:lvlJc w:val="left"/>
      <w:pPr>
        <w:tabs>
          <w:tab w:val="num" w:pos="360"/>
        </w:tabs>
      </w:pPr>
    </w:lvl>
    <w:lvl w:ilvl="5" w:tplc="D9866BE2">
      <w:numFmt w:val="none"/>
      <w:lvlText w:val=""/>
      <w:lvlJc w:val="left"/>
      <w:pPr>
        <w:tabs>
          <w:tab w:val="num" w:pos="360"/>
        </w:tabs>
      </w:pPr>
    </w:lvl>
    <w:lvl w:ilvl="6" w:tplc="3DFEBCE0">
      <w:numFmt w:val="none"/>
      <w:lvlText w:val=""/>
      <w:lvlJc w:val="left"/>
      <w:pPr>
        <w:tabs>
          <w:tab w:val="num" w:pos="360"/>
        </w:tabs>
      </w:pPr>
    </w:lvl>
    <w:lvl w:ilvl="7" w:tplc="801EA1F6">
      <w:numFmt w:val="none"/>
      <w:lvlText w:val=""/>
      <w:lvlJc w:val="left"/>
      <w:pPr>
        <w:tabs>
          <w:tab w:val="num" w:pos="360"/>
        </w:tabs>
      </w:pPr>
    </w:lvl>
    <w:lvl w:ilvl="8" w:tplc="C7C41CB2">
      <w:numFmt w:val="none"/>
      <w:lvlText w:val=""/>
      <w:lvlJc w:val="left"/>
      <w:pPr>
        <w:tabs>
          <w:tab w:val="num" w:pos="360"/>
        </w:tabs>
      </w:pPr>
    </w:lvl>
  </w:abstractNum>
  <w:abstractNum w:abstractNumId="40" w15:restartNumberingAfterBreak="0">
    <w:nsid w:val="729A552A"/>
    <w:multiLevelType w:val="multilevel"/>
    <w:tmpl w:val="0D70F1A8"/>
    <w:lvl w:ilvl="0">
      <w:start w:val="1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7DC752A"/>
    <w:multiLevelType w:val="hybridMultilevel"/>
    <w:tmpl w:val="220C9BC6"/>
    <w:lvl w:ilvl="0" w:tplc="72046C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F553CC"/>
    <w:multiLevelType w:val="multilevel"/>
    <w:tmpl w:val="26A01806"/>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9F92186"/>
    <w:multiLevelType w:val="hybridMultilevel"/>
    <w:tmpl w:val="9D60FF80"/>
    <w:lvl w:ilvl="0" w:tplc="E654D01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B2010A"/>
    <w:multiLevelType w:val="hybridMultilevel"/>
    <w:tmpl w:val="F5D8F4FA"/>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45" w15:restartNumberingAfterBreak="0">
    <w:nsid w:val="7CED60D1"/>
    <w:multiLevelType w:val="hybridMultilevel"/>
    <w:tmpl w:val="F3A0D8C4"/>
    <w:lvl w:ilvl="0" w:tplc="12BAB116">
      <w:start w:val="1"/>
      <w:numFmt w:val="bullet"/>
      <w:lvlText w:val=""/>
      <w:lvlJc w:val="left"/>
      <w:pPr>
        <w:tabs>
          <w:tab w:val="num" w:pos="720"/>
        </w:tabs>
        <w:ind w:left="720" w:hanging="360"/>
      </w:pPr>
      <w:rPr>
        <w:rFonts w:ascii="Wingdings" w:hAnsi="Wingdings" w:hint="default"/>
      </w:rPr>
    </w:lvl>
    <w:lvl w:ilvl="1" w:tplc="37F4DF4E" w:tentative="1">
      <w:start w:val="1"/>
      <w:numFmt w:val="bullet"/>
      <w:lvlText w:val="o"/>
      <w:lvlJc w:val="left"/>
      <w:pPr>
        <w:tabs>
          <w:tab w:val="num" w:pos="1440"/>
        </w:tabs>
        <w:ind w:left="1440" w:hanging="360"/>
      </w:pPr>
      <w:rPr>
        <w:rFonts w:ascii="Courier New" w:hAnsi="Courier New" w:hint="default"/>
      </w:rPr>
    </w:lvl>
    <w:lvl w:ilvl="2" w:tplc="40CAEA02" w:tentative="1">
      <w:start w:val="1"/>
      <w:numFmt w:val="bullet"/>
      <w:lvlText w:val=""/>
      <w:lvlJc w:val="left"/>
      <w:pPr>
        <w:tabs>
          <w:tab w:val="num" w:pos="2160"/>
        </w:tabs>
        <w:ind w:left="2160" w:hanging="360"/>
      </w:pPr>
      <w:rPr>
        <w:rFonts w:ascii="Wingdings" w:hAnsi="Wingdings" w:hint="default"/>
      </w:rPr>
    </w:lvl>
    <w:lvl w:ilvl="3" w:tplc="F50C7950" w:tentative="1">
      <w:start w:val="1"/>
      <w:numFmt w:val="bullet"/>
      <w:lvlText w:val=""/>
      <w:lvlJc w:val="left"/>
      <w:pPr>
        <w:tabs>
          <w:tab w:val="num" w:pos="2880"/>
        </w:tabs>
        <w:ind w:left="2880" w:hanging="360"/>
      </w:pPr>
      <w:rPr>
        <w:rFonts w:ascii="Symbol" w:hAnsi="Symbol" w:hint="default"/>
      </w:rPr>
    </w:lvl>
    <w:lvl w:ilvl="4" w:tplc="7F9E2D5A" w:tentative="1">
      <w:start w:val="1"/>
      <w:numFmt w:val="bullet"/>
      <w:lvlText w:val="o"/>
      <w:lvlJc w:val="left"/>
      <w:pPr>
        <w:tabs>
          <w:tab w:val="num" w:pos="3600"/>
        </w:tabs>
        <w:ind w:left="3600" w:hanging="360"/>
      </w:pPr>
      <w:rPr>
        <w:rFonts w:ascii="Courier New" w:hAnsi="Courier New" w:hint="default"/>
      </w:rPr>
    </w:lvl>
    <w:lvl w:ilvl="5" w:tplc="5476C734" w:tentative="1">
      <w:start w:val="1"/>
      <w:numFmt w:val="bullet"/>
      <w:lvlText w:val=""/>
      <w:lvlJc w:val="left"/>
      <w:pPr>
        <w:tabs>
          <w:tab w:val="num" w:pos="4320"/>
        </w:tabs>
        <w:ind w:left="4320" w:hanging="360"/>
      </w:pPr>
      <w:rPr>
        <w:rFonts w:ascii="Wingdings" w:hAnsi="Wingdings" w:hint="default"/>
      </w:rPr>
    </w:lvl>
    <w:lvl w:ilvl="6" w:tplc="D30CF5BA" w:tentative="1">
      <w:start w:val="1"/>
      <w:numFmt w:val="bullet"/>
      <w:lvlText w:val=""/>
      <w:lvlJc w:val="left"/>
      <w:pPr>
        <w:tabs>
          <w:tab w:val="num" w:pos="5040"/>
        </w:tabs>
        <w:ind w:left="5040" w:hanging="360"/>
      </w:pPr>
      <w:rPr>
        <w:rFonts w:ascii="Symbol" w:hAnsi="Symbol" w:hint="default"/>
      </w:rPr>
    </w:lvl>
    <w:lvl w:ilvl="7" w:tplc="6C4C0738" w:tentative="1">
      <w:start w:val="1"/>
      <w:numFmt w:val="bullet"/>
      <w:lvlText w:val="o"/>
      <w:lvlJc w:val="left"/>
      <w:pPr>
        <w:tabs>
          <w:tab w:val="num" w:pos="5760"/>
        </w:tabs>
        <w:ind w:left="5760" w:hanging="360"/>
      </w:pPr>
      <w:rPr>
        <w:rFonts w:ascii="Courier New" w:hAnsi="Courier New" w:hint="default"/>
      </w:rPr>
    </w:lvl>
    <w:lvl w:ilvl="8" w:tplc="65F0407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A76F67"/>
    <w:multiLevelType w:val="hybridMultilevel"/>
    <w:tmpl w:val="C5F00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9"/>
  </w:num>
  <w:num w:numId="3">
    <w:abstractNumId w:val="9"/>
  </w:num>
  <w:num w:numId="4">
    <w:abstractNumId w:val="45"/>
  </w:num>
  <w:num w:numId="5">
    <w:abstractNumId w:val="24"/>
  </w:num>
  <w:num w:numId="6">
    <w:abstractNumId w:val="35"/>
  </w:num>
  <w:num w:numId="7">
    <w:abstractNumId w:val="16"/>
  </w:num>
  <w:num w:numId="8">
    <w:abstractNumId w:val="25"/>
  </w:num>
  <w:num w:numId="9">
    <w:abstractNumId w:val="17"/>
  </w:num>
  <w:num w:numId="10">
    <w:abstractNumId w:val="12"/>
  </w:num>
  <w:num w:numId="11">
    <w:abstractNumId w:val="40"/>
  </w:num>
  <w:num w:numId="12">
    <w:abstractNumId w:val="14"/>
  </w:num>
  <w:num w:numId="13">
    <w:abstractNumId w:val="42"/>
  </w:num>
  <w:num w:numId="14">
    <w:abstractNumId w:val="32"/>
  </w:num>
  <w:num w:numId="15">
    <w:abstractNumId w:val="38"/>
  </w:num>
  <w:num w:numId="16">
    <w:abstractNumId w:val="39"/>
  </w:num>
  <w:num w:numId="17">
    <w:abstractNumId w:val="26"/>
  </w:num>
  <w:num w:numId="18">
    <w:abstractNumId w:val="3"/>
  </w:num>
  <w:num w:numId="19">
    <w:abstractNumId w:val="23"/>
  </w:num>
  <w:num w:numId="20">
    <w:abstractNumId w:val="28"/>
  </w:num>
  <w:num w:numId="21">
    <w:abstractNumId w:val="34"/>
  </w:num>
  <w:num w:numId="22">
    <w:abstractNumId w:val="5"/>
  </w:num>
  <w:num w:numId="23">
    <w:abstractNumId w:val="46"/>
  </w:num>
  <w:num w:numId="24">
    <w:abstractNumId w:val="37"/>
  </w:num>
  <w:num w:numId="25">
    <w:abstractNumId w:val="4"/>
  </w:num>
  <w:num w:numId="26">
    <w:abstractNumId w:val="36"/>
  </w:num>
  <w:num w:numId="27">
    <w:abstractNumId w:val="18"/>
  </w:num>
  <w:num w:numId="28">
    <w:abstractNumId w:val="33"/>
  </w:num>
  <w:num w:numId="29">
    <w:abstractNumId w:val="13"/>
  </w:num>
  <w:num w:numId="30">
    <w:abstractNumId w:val="15"/>
  </w:num>
  <w:num w:numId="31">
    <w:abstractNumId w:val="20"/>
  </w:num>
  <w:num w:numId="32">
    <w:abstractNumId w:val="8"/>
  </w:num>
  <w:num w:numId="33">
    <w:abstractNumId w:val="44"/>
  </w:num>
  <w:num w:numId="34">
    <w:abstractNumId w:val="41"/>
  </w:num>
  <w:num w:numId="35">
    <w:abstractNumId w:val="43"/>
  </w:num>
  <w:num w:numId="36">
    <w:abstractNumId w:val="1"/>
  </w:num>
  <w:num w:numId="37">
    <w:abstractNumId w:val="2"/>
  </w:num>
  <w:num w:numId="38">
    <w:abstractNumId w:val="19"/>
  </w:num>
  <w:num w:numId="39">
    <w:abstractNumId w:val="11"/>
  </w:num>
  <w:num w:numId="40">
    <w:abstractNumId w:val="27"/>
  </w:num>
  <w:num w:numId="41">
    <w:abstractNumId w:val="31"/>
  </w:num>
  <w:num w:numId="42">
    <w:abstractNumId w:val="0"/>
  </w:num>
  <w:num w:numId="43">
    <w:abstractNumId w:val="10"/>
  </w:num>
  <w:num w:numId="44">
    <w:abstractNumId w:val="7"/>
  </w:num>
  <w:num w:numId="45">
    <w:abstractNumId w:val="21"/>
  </w:num>
  <w:num w:numId="46">
    <w:abstractNumId w:val="22"/>
  </w:num>
  <w:num w:numId="47">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F5"/>
    <w:rsid w:val="0000049F"/>
    <w:rsid w:val="00000556"/>
    <w:rsid w:val="000024B2"/>
    <w:rsid w:val="0000289F"/>
    <w:rsid w:val="00002DAB"/>
    <w:rsid w:val="00006A99"/>
    <w:rsid w:val="00010012"/>
    <w:rsid w:val="00011E6F"/>
    <w:rsid w:val="0002174C"/>
    <w:rsid w:val="000228AE"/>
    <w:rsid w:val="0002296F"/>
    <w:rsid w:val="000243A2"/>
    <w:rsid w:val="00025075"/>
    <w:rsid w:val="00025963"/>
    <w:rsid w:val="00032D61"/>
    <w:rsid w:val="00033158"/>
    <w:rsid w:val="00034F94"/>
    <w:rsid w:val="000432B8"/>
    <w:rsid w:val="00043608"/>
    <w:rsid w:val="00043A7B"/>
    <w:rsid w:val="000457D0"/>
    <w:rsid w:val="00055F7A"/>
    <w:rsid w:val="00056467"/>
    <w:rsid w:val="000570F8"/>
    <w:rsid w:val="00057593"/>
    <w:rsid w:val="00060301"/>
    <w:rsid w:val="00060703"/>
    <w:rsid w:val="00066018"/>
    <w:rsid w:val="00067379"/>
    <w:rsid w:val="000757C0"/>
    <w:rsid w:val="00075B44"/>
    <w:rsid w:val="00080197"/>
    <w:rsid w:val="0008023F"/>
    <w:rsid w:val="000812FA"/>
    <w:rsid w:val="00085C8A"/>
    <w:rsid w:val="000867C5"/>
    <w:rsid w:val="000877D0"/>
    <w:rsid w:val="00091ECA"/>
    <w:rsid w:val="000931AC"/>
    <w:rsid w:val="00093B61"/>
    <w:rsid w:val="00097243"/>
    <w:rsid w:val="00097375"/>
    <w:rsid w:val="00097FD9"/>
    <w:rsid w:val="000A0447"/>
    <w:rsid w:val="000A205D"/>
    <w:rsid w:val="000A21CE"/>
    <w:rsid w:val="000A334F"/>
    <w:rsid w:val="000B398F"/>
    <w:rsid w:val="000B5C9E"/>
    <w:rsid w:val="000B63AC"/>
    <w:rsid w:val="000B71CA"/>
    <w:rsid w:val="000C3EB1"/>
    <w:rsid w:val="000D17C9"/>
    <w:rsid w:val="000D27A7"/>
    <w:rsid w:val="000D5D02"/>
    <w:rsid w:val="000D6643"/>
    <w:rsid w:val="000E1073"/>
    <w:rsid w:val="000E14CB"/>
    <w:rsid w:val="000E1D0E"/>
    <w:rsid w:val="000E32A6"/>
    <w:rsid w:val="000E3B12"/>
    <w:rsid w:val="000F2AC6"/>
    <w:rsid w:val="000F7628"/>
    <w:rsid w:val="00101144"/>
    <w:rsid w:val="001024DC"/>
    <w:rsid w:val="00110CD3"/>
    <w:rsid w:val="00111D27"/>
    <w:rsid w:val="001126D5"/>
    <w:rsid w:val="001202A6"/>
    <w:rsid w:val="001208FF"/>
    <w:rsid w:val="00124693"/>
    <w:rsid w:val="00130879"/>
    <w:rsid w:val="00130FFB"/>
    <w:rsid w:val="00140137"/>
    <w:rsid w:val="00140D7C"/>
    <w:rsid w:val="00141807"/>
    <w:rsid w:val="00141C9A"/>
    <w:rsid w:val="0014398D"/>
    <w:rsid w:val="00143AA0"/>
    <w:rsid w:val="001451C9"/>
    <w:rsid w:val="001452CF"/>
    <w:rsid w:val="001518C4"/>
    <w:rsid w:val="00153D7B"/>
    <w:rsid w:val="00156A30"/>
    <w:rsid w:val="0016294F"/>
    <w:rsid w:val="0016420D"/>
    <w:rsid w:val="00165EB4"/>
    <w:rsid w:val="00167B3B"/>
    <w:rsid w:val="00167BCE"/>
    <w:rsid w:val="00170644"/>
    <w:rsid w:val="0017200E"/>
    <w:rsid w:val="001746AF"/>
    <w:rsid w:val="00181EF7"/>
    <w:rsid w:val="00182D7B"/>
    <w:rsid w:val="00184D86"/>
    <w:rsid w:val="001853B7"/>
    <w:rsid w:val="001922D1"/>
    <w:rsid w:val="00193A6B"/>
    <w:rsid w:val="00196E81"/>
    <w:rsid w:val="001A0AEC"/>
    <w:rsid w:val="001A4E7B"/>
    <w:rsid w:val="001A7C0F"/>
    <w:rsid w:val="001A7DEE"/>
    <w:rsid w:val="001C0203"/>
    <w:rsid w:val="001C3FDB"/>
    <w:rsid w:val="001C6F8B"/>
    <w:rsid w:val="001C75CA"/>
    <w:rsid w:val="001D002B"/>
    <w:rsid w:val="001D0F3E"/>
    <w:rsid w:val="001D2F4D"/>
    <w:rsid w:val="001D4F63"/>
    <w:rsid w:val="001D6687"/>
    <w:rsid w:val="001E19DB"/>
    <w:rsid w:val="001E5A6C"/>
    <w:rsid w:val="001E6CD7"/>
    <w:rsid w:val="001F0198"/>
    <w:rsid w:val="001F4745"/>
    <w:rsid w:val="001F624F"/>
    <w:rsid w:val="001F70C7"/>
    <w:rsid w:val="001F7C28"/>
    <w:rsid w:val="00202697"/>
    <w:rsid w:val="002063F8"/>
    <w:rsid w:val="00212D41"/>
    <w:rsid w:val="00216487"/>
    <w:rsid w:val="00222A6B"/>
    <w:rsid w:val="002236C6"/>
    <w:rsid w:val="002412C6"/>
    <w:rsid w:val="00244A5B"/>
    <w:rsid w:val="0025114B"/>
    <w:rsid w:val="00252FEE"/>
    <w:rsid w:val="0025314F"/>
    <w:rsid w:val="00254CEA"/>
    <w:rsid w:val="0026138C"/>
    <w:rsid w:val="00264558"/>
    <w:rsid w:val="002665E8"/>
    <w:rsid w:val="00270D64"/>
    <w:rsid w:val="00271B96"/>
    <w:rsid w:val="00272870"/>
    <w:rsid w:val="00275038"/>
    <w:rsid w:val="00276533"/>
    <w:rsid w:val="00276AFE"/>
    <w:rsid w:val="00281E23"/>
    <w:rsid w:val="00284543"/>
    <w:rsid w:val="00290D32"/>
    <w:rsid w:val="00293C08"/>
    <w:rsid w:val="002A0EFE"/>
    <w:rsid w:val="002A5F26"/>
    <w:rsid w:val="002B1D47"/>
    <w:rsid w:val="002B2631"/>
    <w:rsid w:val="002C3BB6"/>
    <w:rsid w:val="002C40C0"/>
    <w:rsid w:val="002C514F"/>
    <w:rsid w:val="002C58D8"/>
    <w:rsid w:val="002C6E43"/>
    <w:rsid w:val="002C7BED"/>
    <w:rsid w:val="002D22A8"/>
    <w:rsid w:val="002D242F"/>
    <w:rsid w:val="002D3EA9"/>
    <w:rsid w:val="002D646D"/>
    <w:rsid w:val="002E1E55"/>
    <w:rsid w:val="002E263F"/>
    <w:rsid w:val="002E7059"/>
    <w:rsid w:val="002F48FE"/>
    <w:rsid w:val="002F61B6"/>
    <w:rsid w:val="00300EA9"/>
    <w:rsid w:val="00304532"/>
    <w:rsid w:val="00304754"/>
    <w:rsid w:val="00310712"/>
    <w:rsid w:val="0031256F"/>
    <w:rsid w:val="00314DF3"/>
    <w:rsid w:val="00322DBE"/>
    <w:rsid w:val="00325F42"/>
    <w:rsid w:val="00331710"/>
    <w:rsid w:val="0033544B"/>
    <w:rsid w:val="003439CC"/>
    <w:rsid w:val="00345F10"/>
    <w:rsid w:val="00347497"/>
    <w:rsid w:val="00365B97"/>
    <w:rsid w:val="00367109"/>
    <w:rsid w:val="00371EAB"/>
    <w:rsid w:val="003734A7"/>
    <w:rsid w:val="00373709"/>
    <w:rsid w:val="0038012F"/>
    <w:rsid w:val="0038249A"/>
    <w:rsid w:val="003852A6"/>
    <w:rsid w:val="00385881"/>
    <w:rsid w:val="003A03B6"/>
    <w:rsid w:val="003A074E"/>
    <w:rsid w:val="003A140F"/>
    <w:rsid w:val="003A1988"/>
    <w:rsid w:val="003A2BEE"/>
    <w:rsid w:val="003A7A8E"/>
    <w:rsid w:val="003B2AF8"/>
    <w:rsid w:val="003B3293"/>
    <w:rsid w:val="003C22EA"/>
    <w:rsid w:val="003C40EA"/>
    <w:rsid w:val="003C781B"/>
    <w:rsid w:val="003D6D67"/>
    <w:rsid w:val="003D7A0F"/>
    <w:rsid w:val="003E0579"/>
    <w:rsid w:val="003F20CC"/>
    <w:rsid w:val="003F2485"/>
    <w:rsid w:val="00401AAB"/>
    <w:rsid w:val="00401E38"/>
    <w:rsid w:val="00405114"/>
    <w:rsid w:val="00406505"/>
    <w:rsid w:val="004137A1"/>
    <w:rsid w:val="00413BDE"/>
    <w:rsid w:val="004201C8"/>
    <w:rsid w:val="00422009"/>
    <w:rsid w:val="00426CFF"/>
    <w:rsid w:val="00432C28"/>
    <w:rsid w:val="004360DE"/>
    <w:rsid w:val="004374AE"/>
    <w:rsid w:val="00437936"/>
    <w:rsid w:val="00443A00"/>
    <w:rsid w:val="00447F57"/>
    <w:rsid w:val="00453B0D"/>
    <w:rsid w:val="004607A8"/>
    <w:rsid w:val="004627F3"/>
    <w:rsid w:val="004668E0"/>
    <w:rsid w:val="00471406"/>
    <w:rsid w:val="00473B08"/>
    <w:rsid w:val="00474ABA"/>
    <w:rsid w:val="00475A3E"/>
    <w:rsid w:val="0047616D"/>
    <w:rsid w:val="00481FAE"/>
    <w:rsid w:val="00483218"/>
    <w:rsid w:val="00490EB1"/>
    <w:rsid w:val="004A0584"/>
    <w:rsid w:val="004A4F96"/>
    <w:rsid w:val="004C1C70"/>
    <w:rsid w:val="004C2102"/>
    <w:rsid w:val="004C4C62"/>
    <w:rsid w:val="004C6768"/>
    <w:rsid w:val="004C7302"/>
    <w:rsid w:val="004D2691"/>
    <w:rsid w:val="004D6CA9"/>
    <w:rsid w:val="004D768B"/>
    <w:rsid w:val="004E01AF"/>
    <w:rsid w:val="004E10D1"/>
    <w:rsid w:val="004E2AE4"/>
    <w:rsid w:val="004E7017"/>
    <w:rsid w:val="004F054F"/>
    <w:rsid w:val="004F2978"/>
    <w:rsid w:val="004F6BAC"/>
    <w:rsid w:val="004F7BBB"/>
    <w:rsid w:val="00503484"/>
    <w:rsid w:val="005047FF"/>
    <w:rsid w:val="005058AF"/>
    <w:rsid w:val="00507125"/>
    <w:rsid w:val="0051034A"/>
    <w:rsid w:val="00513596"/>
    <w:rsid w:val="00516E73"/>
    <w:rsid w:val="00526106"/>
    <w:rsid w:val="0053241A"/>
    <w:rsid w:val="00537DD9"/>
    <w:rsid w:val="00537ECF"/>
    <w:rsid w:val="00547A74"/>
    <w:rsid w:val="005526BD"/>
    <w:rsid w:val="00554E2C"/>
    <w:rsid w:val="005566A4"/>
    <w:rsid w:val="005568AE"/>
    <w:rsid w:val="00557529"/>
    <w:rsid w:val="005604F0"/>
    <w:rsid w:val="0056524C"/>
    <w:rsid w:val="00566C9D"/>
    <w:rsid w:val="00572E58"/>
    <w:rsid w:val="0058302E"/>
    <w:rsid w:val="005A47EB"/>
    <w:rsid w:val="005A4959"/>
    <w:rsid w:val="005B23AB"/>
    <w:rsid w:val="005B534A"/>
    <w:rsid w:val="005B70AE"/>
    <w:rsid w:val="005B7AF4"/>
    <w:rsid w:val="005C2629"/>
    <w:rsid w:val="005C3646"/>
    <w:rsid w:val="005C3E9B"/>
    <w:rsid w:val="005C3FAC"/>
    <w:rsid w:val="005C7B04"/>
    <w:rsid w:val="005D05C2"/>
    <w:rsid w:val="005D1EFE"/>
    <w:rsid w:val="005D65AA"/>
    <w:rsid w:val="005E0F72"/>
    <w:rsid w:val="005E37DD"/>
    <w:rsid w:val="005E59F5"/>
    <w:rsid w:val="005F21BC"/>
    <w:rsid w:val="005F5F55"/>
    <w:rsid w:val="005F632E"/>
    <w:rsid w:val="005F76FB"/>
    <w:rsid w:val="00611755"/>
    <w:rsid w:val="00612024"/>
    <w:rsid w:val="00612AB4"/>
    <w:rsid w:val="00617ECD"/>
    <w:rsid w:val="00621207"/>
    <w:rsid w:val="00621D5D"/>
    <w:rsid w:val="00622714"/>
    <w:rsid w:val="006260A1"/>
    <w:rsid w:val="0063450B"/>
    <w:rsid w:val="006413D5"/>
    <w:rsid w:val="00642DCE"/>
    <w:rsid w:val="006500C0"/>
    <w:rsid w:val="00651035"/>
    <w:rsid w:val="00651310"/>
    <w:rsid w:val="00651836"/>
    <w:rsid w:val="00652845"/>
    <w:rsid w:val="00652F68"/>
    <w:rsid w:val="0065307A"/>
    <w:rsid w:val="00654F13"/>
    <w:rsid w:val="00657365"/>
    <w:rsid w:val="006607BC"/>
    <w:rsid w:val="00661BA8"/>
    <w:rsid w:val="00670FE7"/>
    <w:rsid w:val="006712DD"/>
    <w:rsid w:val="006762FF"/>
    <w:rsid w:val="00693A7A"/>
    <w:rsid w:val="006955C7"/>
    <w:rsid w:val="0069726A"/>
    <w:rsid w:val="006A0506"/>
    <w:rsid w:val="006A3047"/>
    <w:rsid w:val="006B0F73"/>
    <w:rsid w:val="006B1944"/>
    <w:rsid w:val="006B26FE"/>
    <w:rsid w:val="006B3658"/>
    <w:rsid w:val="006B70D4"/>
    <w:rsid w:val="006B7FC3"/>
    <w:rsid w:val="006C3BBB"/>
    <w:rsid w:val="006C45A1"/>
    <w:rsid w:val="006C4C8C"/>
    <w:rsid w:val="006C6153"/>
    <w:rsid w:val="006D1513"/>
    <w:rsid w:val="006D1EC4"/>
    <w:rsid w:val="006D6BC8"/>
    <w:rsid w:val="006E4395"/>
    <w:rsid w:val="006E4890"/>
    <w:rsid w:val="006E7955"/>
    <w:rsid w:val="006F0EFA"/>
    <w:rsid w:val="006F1AE4"/>
    <w:rsid w:val="006F520C"/>
    <w:rsid w:val="006F5C4F"/>
    <w:rsid w:val="006F5E24"/>
    <w:rsid w:val="007000AF"/>
    <w:rsid w:val="007075B6"/>
    <w:rsid w:val="0070787F"/>
    <w:rsid w:val="00707942"/>
    <w:rsid w:val="007113E4"/>
    <w:rsid w:val="00716487"/>
    <w:rsid w:val="007167B5"/>
    <w:rsid w:val="00716D45"/>
    <w:rsid w:val="0071712E"/>
    <w:rsid w:val="00722C4E"/>
    <w:rsid w:val="00726B99"/>
    <w:rsid w:val="007319B6"/>
    <w:rsid w:val="00731BA0"/>
    <w:rsid w:val="007402D5"/>
    <w:rsid w:val="00740F29"/>
    <w:rsid w:val="007418C3"/>
    <w:rsid w:val="00741E5B"/>
    <w:rsid w:val="007420E7"/>
    <w:rsid w:val="0074248C"/>
    <w:rsid w:val="00745868"/>
    <w:rsid w:val="00750D7B"/>
    <w:rsid w:val="007544B3"/>
    <w:rsid w:val="00763C12"/>
    <w:rsid w:val="007640CC"/>
    <w:rsid w:val="00767F5B"/>
    <w:rsid w:val="00772279"/>
    <w:rsid w:val="00786A9B"/>
    <w:rsid w:val="00792636"/>
    <w:rsid w:val="00793F09"/>
    <w:rsid w:val="00794804"/>
    <w:rsid w:val="00795976"/>
    <w:rsid w:val="007A0547"/>
    <w:rsid w:val="007A09E2"/>
    <w:rsid w:val="007A1927"/>
    <w:rsid w:val="007A6BEC"/>
    <w:rsid w:val="007A7CCA"/>
    <w:rsid w:val="007B273E"/>
    <w:rsid w:val="007B2D1E"/>
    <w:rsid w:val="007D1AFC"/>
    <w:rsid w:val="007E031D"/>
    <w:rsid w:val="007E1A07"/>
    <w:rsid w:val="007E2161"/>
    <w:rsid w:val="007E4AC7"/>
    <w:rsid w:val="007F121B"/>
    <w:rsid w:val="007F5B3B"/>
    <w:rsid w:val="0080120D"/>
    <w:rsid w:val="00801992"/>
    <w:rsid w:val="0080391F"/>
    <w:rsid w:val="0080705E"/>
    <w:rsid w:val="00810855"/>
    <w:rsid w:val="00810D9B"/>
    <w:rsid w:val="00811523"/>
    <w:rsid w:val="00821451"/>
    <w:rsid w:val="00821526"/>
    <w:rsid w:val="0082211D"/>
    <w:rsid w:val="008233E4"/>
    <w:rsid w:val="00826AB8"/>
    <w:rsid w:val="0083485E"/>
    <w:rsid w:val="00836710"/>
    <w:rsid w:val="00840321"/>
    <w:rsid w:val="00841062"/>
    <w:rsid w:val="0084225C"/>
    <w:rsid w:val="00844AD2"/>
    <w:rsid w:val="00847313"/>
    <w:rsid w:val="00847AD2"/>
    <w:rsid w:val="00847B63"/>
    <w:rsid w:val="00851BC8"/>
    <w:rsid w:val="00855DDC"/>
    <w:rsid w:val="00857905"/>
    <w:rsid w:val="008610F5"/>
    <w:rsid w:val="00866F13"/>
    <w:rsid w:val="008679FF"/>
    <w:rsid w:val="008703ED"/>
    <w:rsid w:val="00871064"/>
    <w:rsid w:val="00875F1E"/>
    <w:rsid w:val="00885018"/>
    <w:rsid w:val="00886E55"/>
    <w:rsid w:val="00892085"/>
    <w:rsid w:val="00895455"/>
    <w:rsid w:val="00895806"/>
    <w:rsid w:val="008A3DD8"/>
    <w:rsid w:val="008A5A45"/>
    <w:rsid w:val="008A7B58"/>
    <w:rsid w:val="008B5A0D"/>
    <w:rsid w:val="008B663E"/>
    <w:rsid w:val="008B7AFF"/>
    <w:rsid w:val="008C2FF9"/>
    <w:rsid w:val="008C321A"/>
    <w:rsid w:val="008C43FB"/>
    <w:rsid w:val="008C4BBF"/>
    <w:rsid w:val="008C7E9A"/>
    <w:rsid w:val="008D1721"/>
    <w:rsid w:val="008D3A2B"/>
    <w:rsid w:val="008D4560"/>
    <w:rsid w:val="008E1E8E"/>
    <w:rsid w:val="008E28AA"/>
    <w:rsid w:val="008E47A6"/>
    <w:rsid w:val="008E6361"/>
    <w:rsid w:val="008E6999"/>
    <w:rsid w:val="008F0709"/>
    <w:rsid w:val="008F52F0"/>
    <w:rsid w:val="008F733F"/>
    <w:rsid w:val="00900A2A"/>
    <w:rsid w:val="00911891"/>
    <w:rsid w:val="00912BDD"/>
    <w:rsid w:val="00913836"/>
    <w:rsid w:val="009246C3"/>
    <w:rsid w:val="00925014"/>
    <w:rsid w:val="009274A8"/>
    <w:rsid w:val="009302E0"/>
    <w:rsid w:val="00930D4E"/>
    <w:rsid w:val="00930DDA"/>
    <w:rsid w:val="00935AA6"/>
    <w:rsid w:val="00937AA9"/>
    <w:rsid w:val="0094029E"/>
    <w:rsid w:val="00940B79"/>
    <w:rsid w:val="00940C06"/>
    <w:rsid w:val="00941134"/>
    <w:rsid w:val="00942BC0"/>
    <w:rsid w:val="00943FD1"/>
    <w:rsid w:val="00946D4A"/>
    <w:rsid w:val="009528BB"/>
    <w:rsid w:val="009548FE"/>
    <w:rsid w:val="009558D3"/>
    <w:rsid w:val="00956595"/>
    <w:rsid w:val="0096097A"/>
    <w:rsid w:val="009643C1"/>
    <w:rsid w:val="009668C5"/>
    <w:rsid w:val="00972272"/>
    <w:rsid w:val="00977BA0"/>
    <w:rsid w:val="00977F9B"/>
    <w:rsid w:val="00982ABB"/>
    <w:rsid w:val="0098380E"/>
    <w:rsid w:val="00987D6D"/>
    <w:rsid w:val="009925B2"/>
    <w:rsid w:val="009926B9"/>
    <w:rsid w:val="0099432D"/>
    <w:rsid w:val="00997290"/>
    <w:rsid w:val="00997BD2"/>
    <w:rsid w:val="009A238C"/>
    <w:rsid w:val="009A40D2"/>
    <w:rsid w:val="009A5C89"/>
    <w:rsid w:val="009A7A7A"/>
    <w:rsid w:val="009B00FE"/>
    <w:rsid w:val="009B50C5"/>
    <w:rsid w:val="009C378B"/>
    <w:rsid w:val="009C4B49"/>
    <w:rsid w:val="009C5617"/>
    <w:rsid w:val="009D3C8E"/>
    <w:rsid w:val="009D445E"/>
    <w:rsid w:val="009E031C"/>
    <w:rsid w:val="009E3C0B"/>
    <w:rsid w:val="009E45E4"/>
    <w:rsid w:val="009E7B60"/>
    <w:rsid w:val="009F106E"/>
    <w:rsid w:val="009F5FEE"/>
    <w:rsid w:val="009F78A2"/>
    <w:rsid w:val="00A01153"/>
    <w:rsid w:val="00A10B47"/>
    <w:rsid w:val="00A10DA9"/>
    <w:rsid w:val="00A15555"/>
    <w:rsid w:val="00A15773"/>
    <w:rsid w:val="00A1650A"/>
    <w:rsid w:val="00A25694"/>
    <w:rsid w:val="00A27EAC"/>
    <w:rsid w:val="00A30AE9"/>
    <w:rsid w:val="00A327F9"/>
    <w:rsid w:val="00A34126"/>
    <w:rsid w:val="00A36CE0"/>
    <w:rsid w:val="00A37EE6"/>
    <w:rsid w:val="00A44279"/>
    <w:rsid w:val="00A46734"/>
    <w:rsid w:val="00A560EE"/>
    <w:rsid w:val="00A56231"/>
    <w:rsid w:val="00A56468"/>
    <w:rsid w:val="00A73A98"/>
    <w:rsid w:val="00A822C8"/>
    <w:rsid w:val="00A877EF"/>
    <w:rsid w:val="00A912EC"/>
    <w:rsid w:val="00A945E5"/>
    <w:rsid w:val="00A958E1"/>
    <w:rsid w:val="00A96A6E"/>
    <w:rsid w:val="00AA6C38"/>
    <w:rsid w:val="00AB19A6"/>
    <w:rsid w:val="00AB2621"/>
    <w:rsid w:val="00AB4C2C"/>
    <w:rsid w:val="00AC0459"/>
    <w:rsid w:val="00AC10EB"/>
    <w:rsid w:val="00AC3C78"/>
    <w:rsid w:val="00AD1CE5"/>
    <w:rsid w:val="00AD5E70"/>
    <w:rsid w:val="00AD6F73"/>
    <w:rsid w:val="00AE16C2"/>
    <w:rsid w:val="00AE1B95"/>
    <w:rsid w:val="00AE5714"/>
    <w:rsid w:val="00AF3D08"/>
    <w:rsid w:val="00AF4B6A"/>
    <w:rsid w:val="00AF6A7F"/>
    <w:rsid w:val="00B03144"/>
    <w:rsid w:val="00B12D20"/>
    <w:rsid w:val="00B14F78"/>
    <w:rsid w:val="00B1553A"/>
    <w:rsid w:val="00B211EB"/>
    <w:rsid w:val="00B215D6"/>
    <w:rsid w:val="00B27A23"/>
    <w:rsid w:val="00B33E55"/>
    <w:rsid w:val="00B35B6C"/>
    <w:rsid w:val="00B46E63"/>
    <w:rsid w:val="00B50D05"/>
    <w:rsid w:val="00B5245B"/>
    <w:rsid w:val="00B57628"/>
    <w:rsid w:val="00B578C2"/>
    <w:rsid w:val="00B6655B"/>
    <w:rsid w:val="00B778A1"/>
    <w:rsid w:val="00B81704"/>
    <w:rsid w:val="00B85DAE"/>
    <w:rsid w:val="00B85F01"/>
    <w:rsid w:val="00B9254E"/>
    <w:rsid w:val="00BA38D0"/>
    <w:rsid w:val="00BA3AD4"/>
    <w:rsid w:val="00BA775E"/>
    <w:rsid w:val="00BB1064"/>
    <w:rsid w:val="00BB3CF9"/>
    <w:rsid w:val="00BB4FF0"/>
    <w:rsid w:val="00BB73ED"/>
    <w:rsid w:val="00BC14F5"/>
    <w:rsid w:val="00BC2B26"/>
    <w:rsid w:val="00BC591B"/>
    <w:rsid w:val="00BC6651"/>
    <w:rsid w:val="00BD0023"/>
    <w:rsid w:val="00BD267C"/>
    <w:rsid w:val="00BD304A"/>
    <w:rsid w:val="00BD6239"/>
    <w:rsid w:val="00BD7112"/>
    <w:rsid w:val="00BD716E"/>
    <w:rsid w:val="00BD7E98"/>
    <w:rsid w:val="00BE5C8F"/>
    <w:rsid w:val="00BE630E"/>
    <w:rsid w:val="00BF163F"/>
    <w:rsid w:val="00C0161F"/>
    <w:rsid w:val="00C031CD"/>
    <w:rsid w:val="00C05C7A"/>
    <w:rsid w:val="00C078D4"/>
    <w:rsid w:val="00C07CDD"/>
    <w:rsid w:val="00C10C4E"/>
    <w:rsid w:val="00C131CE"/>
    <w:rsid w:val="00C1683E"/>
    <w:rsid w:val="00C34568"/>
    <w:rsid w:val="00C37446"/>
    <w:rsid w:val="00C379D0"/>
    <w:rsid w:val="00C419CF"/>
    <w:rsid w:val="00C41E59"/>
    <w:rsid w:val="00C43795"/>
    <w:rsid w:val="00C445F3"/>
    <w:rsid w:val="00C472C9"/>
    <w:rsid w:val="00C50C2A"/>
    <w:rsid w:val="00C54DFA"/>
    <w:rsid w:val="00C6052F"/>
    <w:rsid w:val="00C6421D"/>
    <w:rsid w:val="00C650A7"/>
    <w:rsid w:val="00C709B6"/>
    <w:rsid w:val="00C746D9"/>
    <w:rsid w:val="00C771A8"/>
    <w:rsid w:val="00C80207"/>
    <w:rsid w:val="00C87103"/>
    <w:rsid w:val="00C87B32"/>
    <w:rsid w:val="00C93872"/>
    <w:rsid w:val="00C93CB6"/>
    <w:rsid w:val="00C9516D"/>
    <w:rsid w:val="00CA2143"/>
    <w:rsid w:val="00CA3169"/>
    <w:rsid w:val="00CB0148"/>
    <w:rsid w:val="00CB2690"/>
    <w:rsid w:val="00CB43FB"/>
    <w:rsid w:val="00CB6EC9"/>
    <w:rsid w:val="00CB78FE"/>
    <w:rsid w:val="00CC0B28"/>
    <w:rsid w:val="00CC4166"/>
    <w:rsid w:val="00CC7BCA"/>
    <w:rsid w:val="00CD5F3A"/>
    <w:rsid w:val="00CD647D"/>
    <w:rsid w:val="00CE16F5"/>
    <w:rsid w:val="00CE28CF"/>
    <w:rsid w:val="00CE2C52"/>
    <w:rsid w:val="00CE42A4"/>
    <w:rsid w:val="00CF0820"/>
    <w:rsid w:val="00CF0FC4"/>
    <w:rsid w:val="00CF1187"/>
    <w:rsid w:val="00CF538C"/>
    <w:rsid w:val="00D0482F"/>
    <w:rsid w:val="00D06431"/>
    <w:rsid w:val="00D118E1"/>
    <w:rsid w:val="00D12CD6"/>
    <w:rsid w:val="00D13710"/>
    <w:rsid w:val="00D1481F"/>
    <w:rsid w:val="00D21E0C"/>
    <w:rsid w:val="00D24492"/>
    <w:rsid w:val="00D266F6"/>
    <w:rsid w:val="00D267B8"/>
    <w:rsid w:val="00D3292D"/>
    <w:rsid w:val="00D42050"/>
    <w:rsid w:val="00D46867"/>
    <w:rsid w:val="00D46B13"/>
    <w:rsid w:val="00D51964"/>
    <w:rsid w:val="00D5272C"/>
    <w:rsid w:val="00D56FE3"/>
    <w:rsid w:val="00D62AF9"/>
    <w:rsid w:val="00D639F6"/>
    <w:rsid w:val="00D63A27"/>
    <w:rsid w:val="00D63B95"/>
    <w:rsid w:val="00D64AAC"/>
    <w:rsid w:val="00D673EE"/>
    <w:rsid w:val="00D70057"/>
    <w:rsid w:val="00D702D4"/>
    <w:rsid w:val="00D70ADB"/>
    <w:rsid w:val="00D730BF"/>
    <w:rsid w:val="00D74A39"/>
    <w:rsid w:val="00D770B5"/>
    <w:rsid w:val="00D77B04"/>
    <w:rsid w:val="00D81C45"/>
    <w:rsid w:val="00D85EE8"/>
    <w:rsid w:val="00D90EE9"/>
    <w:rsid w:val="00D92A52"/>
    <w:rsid w:val="00D96F25"/>
    <w:rsid w:val="00D9703E"/>
    <w:rsid w:val="00D97D1B"/>
    <w:rsid w:val="00DA3DFA"/>
    <w:rsid w:val="00DB069B"/>
    <w:rsid w:val="00DB4D07"/>
    <w:rsid w:val="00DB67A9"/>
    <w:rsid w:val="00DC2716"/>
    <w:rsid w:val="00DC35AF"/>
    <w:rsid w:val="00DC3962"/>
    <w:rsid w:val="00DC7ACF"/>
    <w:rsid w:val="00DD10FF"/>
    <w:rsid w:val="00DD63B9"/>
    <w:rsid w:val="00DE157E"/>
    <w:rsid w:val="00DE20EA"/>
    <w:rsid w:val="00DE400F"/>
    <w:rsid w:val="00DE5272"/>
    <w:rsid w:val="00E004B2"/>
    <w:rsid w:val="00E007C3"/>
    <w:rsid w:val="00E00BFB"/>
    <w:rsid w:val="00E10901"/>
    <w:rsid w:val="00E14CE6"/>
    <w:rsid w:val="00E14D59"/>
    <w:rsid w:val="00E15BCA"/>
    <w:rsid w:val="00E22AE1"/>
    <w:rsid w:val="00E22FE3"/>
    <w:rsid w:val="00E247FA"/>
    <w:rsid w:val="00E27641"/>
    <w:rsid w:val="00E31C34"/>
    <w:rsid w:val="00E324F8"/>
    <w:rsid w:val="00E40DDF"/>
    <w:rsid w:val="00E417FB"/>
    <w:rsid w:val="00E4698A"/>
    <w:rsid w:val="00E475B4"/>
    <w:rsid w:val="00E479F9"/>
    <w:rsid w:val="00E520F9"/>
    <w:rsid w:val="00E52681"/>
    <w:rsid w:val="00E53F15"/>
    <w:rsid w:val="00E5427B"/>
    <w:rsid w:val="00E56DDE"/>
    <w:rsid w:val="00E57A7C"/>
    <w:rsid w:val="00E6031B"/>
    <w:rsid w:val="00E60AE4"/>
    <w:rsid w:val="00E631C4"/>
    <w:rsid w:val="00E64453"/>
    <w:rsid w:val="00E6546E"/>
    <w:rsid w:val="00E71A2C"/>
    <w:rsid w:val="00E75834"/>
    <w:rsid w:val="00E77D96"/>
    <w:rsid w:val="00E851EF"/>
    <w:rsid w:val="00E901D2"/>
    <w:rsid w:val="00E92083"/>
    <w:rsid w:val="00E96220"/>
    <w:rsid w:val="00EA003C"/>
    <w:rsid w:val="00EA365E"/>
    <w:rsid w:val="00EA3EE9"/>
    <w:rsid w:val="00EA4139"/>
    <w:rsid w:val="00EA6F69"/>
    <w:rsid w:val="00EB04AD"/>
    <w:rsid w:val="00EB0F04"/>
    <w:rsid w:val="00EB1E25"/>
    <w:rsid w:val="00EB46B1"/>
    <w:rsid w:val="00EB7F6E"/>
    <w:rsid w:val="00EC05FF"/>
    <w:rsid w:val="00EC3C1B"/>
    <w:rsid w:val="00EC604F"/>
    <w:rsid w:val="00EC64CA"/>
    <w:rsid w:val="00ED1D29"/>
    <w:rsid w:val="00ED1DCC"/>
    <w:rsid w:val="00ED2FDF"/>
    <w:rsid w:val="00ED5553"/>
    <w:rsid w:val="00EE008B"/>
    <w:rsid w:val="00EE299A"/>
    <w:rsid w:val="00EE4417"/>
    <w:rsid w:val="00EE47C5"/>
    <w:rsid w:val="00EE740F"/>
    <w:rsid w:val="00EE7C91"/>
    <w:rsid w:val="00EF237B"/>
    <w:rsid w:val="00EF3952"/>
    <w:rsid w:val="00EF6922"/>
    <w:rsid w:val="00F02AAC"/>
    <w:rsid w:val="00F05DB9"/>
    <w:rsid w:val="00F065D6"/>
    <w:rsid w:val="00F06DAE"/>
    <w:rsid w:val="00F07605"/>
    <w:rsid w:val="00F12E1F"/>
    <w:rsid w:val="00F13288"/>
    <w:rsid w:val="00F14726"/>
    <w:rsid w:val="00F1718E"/>
    <w:rsid w:val="00F179E4"/>
    <w:rsid w:val="00F21C99"/>
    <w:rsid w:val="00F267B5"/>
    <w:rsid w:val="00F31075"/>
    <w:rsid w:val="00F32FA0"/>
    <w:rsid w:val="00F3311C"/>
    <w:rsid w:val="00F364B0"/>
    <w:rsid w:val="00F4136D"/>
    <w:rsid w:val="00F430D6"/>
    <w:rsid w:val="00F54B5A"/>
    <w:rsid w:val="00F54D73"/>
    <w:rsid w:val="00F56CCF"/>
    <w:rsid w:val="00F574C4"/>
    <w:rsid w:val="00F57DFA"/>
    <w:rsid w:val="00F61761"/>
    <w:rsid w:val="00F6190C"/>
    <w:rsid w:val="00F62B19"/>
    <w:rsid w:val="00F632D1"/>
    <w:rsid w:val="00F665F8"/>
    <w:rsid w:val="00F70896"/>
    <w:rsid w:val="00F72DE2"/>
    <w:rsid w:val="00F750D8"/>
    <w:rsid w:val="00F76A1D"/>
    <w:rsid w:val="00F80A47"/>
    <w:rsid w:val="00F87AA5"/>
    <w:rsid w:val="00F91CDE"/>
    <w:rsid w:val="00FA6A0D"/>
    <w:rsid w:val="00FA715C"/>
    <w:rsid w:val="00FA7D16"/>
    <w:rsid w:val="00FB3C16"/>
    <w:rsid w:val="00FC1AF6"/>
    <w:rsid w:val="00FC442A"/>
    <w:rsid w:val="00FC5DEC"/>
    <w:rsid w:val="00FD268D"/>
    <w:rsid w:val="00FD308D"/>
    <w:rsid w:val="00FD381A"/>
    <w:rsid w:val="00FD4DE4"/>
    <w:rsid w:val="00FD6D98"/>
    <w:rsid w:val="00FE6EEC"/>
    <w:rsid w:val="00FE7EDA"/>
    <w:rsid w:val="00FF4032"/>
    <w:rsid w:val="00FF5902"/>
    <w:rsid w:val="00FF5CFD"/>
    <w:rsid w:val="00FF643D"/>
    <w:rsid w:val="00FF6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100"/>
    <o:shapelayout v:ext="edit">
      <o:idmap v:ext="edit" data="1"/>
    </o:shapelayout>
  </w:shapeDefaults>
  <w:decimalSymbol w:val="."/>
  <w:listSeparator w:val=","/>
  <w14:docId w14:val="3095E2BC"/>
  <w15:chartTrackingRefBased/>
  <w15:docId w15:val="{431B0C84-53C8-4B38-B4F4-789E6A03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numId w:val="1"/>
      </w:numPr>
      <w:jc w:val="both"/>
      <w:outlineLvl w:val="1"/>
    </w:pPr>
    <w:rPr>
      <w:b/>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left="567" w:hanging="567"/>
      <w:outlineLvl w:val="4"/>
    </w:pPr>
    <w:rPr>
      <w:b/>
    </w:r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jc w:val="center"/>
      <w:outlineLvl w:val="7"/>
    </w:pPr>
    <w:rPr>
      <w:rFonts w:ascii="Arial" w:hAnsi="Arial"/>
      <w:b/>
      <w:snapToGrid w:val="0"/>
      <w:color w:val="000000"/>
      <w:u w:val="single"/>
      <w:lang w:val="en-US"/>
    </w:rPr>
  </w:style>
  <w:style w:type="paragraph" w:styleId="Heading9">
    <w:name w:val="heading 9"/>
    <w:basedOn w:val="Normal"/>
    <w:next w:val="Normal"/>
    <w:qFormat/>
    <w:pPr>
      <w:keepNext/>
      <w:pBdr>
        <w:top w:val="single" w:sz="4" w:space="1" w:color="auto" w:shadow="1"/>
        <w:left w:val="single" w:sz="4" w:space="4" w:color="auto" w:shadow="1"/>
        <w:bottom w:val="single" w:sz="4" w:space="1" w:color="auto" w:shadow="1"/>
        <w:right w:val="single" w:sz="4" w:space="4" w:color="auto" w:shadow="1"/>
      </w:pBdr>
      <w:jc w:val="center"/>
      <w:outlineLvl w:val="8"/>
    </w:pPr>
    <w:rPr>
      <w:rFonts w:ascii="Copperplate Gothic Light" w:hAnsi="Copperplate Gothic Ligh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C4C62"/>
    <w:rPr>
      <w:rFonts w:ascii="Arial" w:hAnsi="Arial"/>
      <w:b/>
      <w:kern w:val="28"/>
      <w:sz w:val="28"/>
      <w:lang w:eastAsia="en-US"/>
    </w:rPr>
  </w:style>
  <w:style w:type="character" w:customStyle="1" w:styleId="Heading2Char">
    <w:name w:val="Heading 2 Char"/>
    <w:basedOn w:val="DefaultParagraphFont"/>
    <w:link w:val="Heading2"/>
    <w:locked/>
    <w:rsid w:val="00D70057"/>
    <w:rPr>
      <w:b/>
      <w:sz w:val="24"/>
      <w:lang w:eastAsia="en-US"/>
    </w:rPr>
  </w:style>
  <w:style w:type="paragraph" w:styleId="BodyTextIndent">
    <w:name w:val="Body Text Indent"/>
    <w:basedOn w:val="Normal"/>
    <w:link w:val="BodyTextIndentChar"/>
    <w:pPr>
      <w:ind w:left="720"/>
      <w:jc w:val="both"/>
    </w:pPr>
  </w:style>
  <w:style w:type="character" w:customStyle="1" w:styleId="BodyTextIndentChar">
    <w:name w:val="Body Text Indent Char"/>
    <w:link w:val="BodyTextIndent"/>
    <w:rsid w:val="004C4C62"/>
    <w:rPr>
      <w:sz w:val="24"/>
      <w:lang w:eastAsia="en-U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4C4C62"/>
    <w:rPr>
      <w:sz w:val="24"/>
      <w:lang w:eastAsia="en-US"/>
    </w:rPr>
  </w:style>
  <w:style w:type="character" w:styleId="PageNumber">
    <w:name w:val="page number"/>
    <w:basedOn w:val="DefaultParagraphFont"/>
  </w:style>
  <w:style w:type="paragraph" w:styleId="BodyTextIndent2">
    <w:name w:val="Body Text Indent 2"/>
    <w:basedOn w:val="Normal"/>
    <w:link w:val="BodyTextIndent2Char"/>
    <w:pPr>
      <w:ind w:left="567"/>
    </w:pPr>
  </w:style>
  <w:style w:type="character" w:customStyle="1" w:styleId="BodyTextIndent2Char">
    <w:name w:val="Body Text Indent 2 Char"/>
    <w:link w:val="BodyTextIndent2"/>
    <w:rsid w:val="004C4C62"/>
    <w:rPr>
      <w:sz w:val="24"/>
      <w:lang w:eastAsia="en-US"/>
    </w:rPr>
  </w:style>
  <w:style w:type="paragraph" w:styleId="BodyTextIndent3">
    <w:name w:val="Body Text Indent 3"/>
    <w:basedOn w:val="Normal"/>
    <w:pPr>
      <w:ind w:left="567"/>
      <w:jc w:val="both"/>
    </w:pPr>
  </w:style>
  <w:style w:type="paragraph" w:styleId="BodyText2">
    <w:name w:val="Body Text 2"/>
    <w:basedOn w:val="Normal"/>
    <w:pPr>
      <w:jc w:val="both"/>
    </w:pPr>
    <w:rPr>
      <w:i/>
    </w:rPr>
  </w:style>
  <w:style w:type="paragraph" w:styleId="BodyText">
    <w:name w:val="Body Text"/>
    <w:basedOn w:val="Normal"/>
    <w:pPr>
      <w:jc w:val="both"/>
    </w:pPr>
  </w:style>
  <w:style w:type="paragraph" w:styleId="Title">
    <w:name w:val="Title"/>
    <w:basedOn w:val="Normal"/>
    <w:qFormat/>
    <w:pPr>
      <w:jc w:val="center"/>
    </w:pPr>
    <w:rPr>
      <w:rFonts w:ascii="Copperplate Gothic Light" w:hAnsi="Copperplate Gothic Light"/>
      <w:sz w:val="36"/>
      <w:szCs w:val="24"/>
    </w:rPr>
  </w:style>
  <w:style w:type="paragraph" w:styleId="BodyText3">
    <w:name w:val="Body Text 3"/>
    <w:basedOn w:val="Normal"/>
    <w:rPr>
      <w:i/>
      <w:iCs/>
    </w:rPr>
  </w:style>
  <w:style w:type="paragraph" w:styleId="EndnoteText">
    <w:name w:val="endnote text"/>
    <w:basedOn w:val="Normal"/>
    <w:semiHidden/>
    <w:rPr>
      <w:rFonts w:ascii="Prestige 12cpi" w:hAnsi="Prestige 12cpi"/>
      <w:noProof/>
      <w:sz w:val="20"/>
    </w:rPr>
  </w:style>
  <w:style w:type="paragraph" w:customStyle="1" w:styleId="Vickysbullets">
    <w:name w:val="Vicky's bullets"/>
    <w:basedOn w:val="Normal"/>
    <w:rsid w:val="00A25694"/>
    <w:pPr>
      <w:numPr>
        <w:numId w:val="3"/>
      </w:numPr>
    </w:pPr>
    <w:rPr>
      <w:szCs w:val="24"/>
      <w:lang w:val="en-US"/>
    </w:rPr>
  </w:style>
  <w:style w:type="paragraph" w:customStyle="1" w:styleId="vickysbullets0">
    <w:name w:val="vickysbullets"/>
    <w:basedOn w:val="Normal"/>
    <w:rsid w:val="00345F10"/>
    <w:pPr>
      <w:numPr>
        <w:numId w:val="2"/>
      </w:numPr>
    </w:pPr>
    <w:rPr>
      <w:szCs w:val="24"/>
      <w:lang w:eastAsia="en-GB"/>
    </w:rPr>
  </w:style>
  <w:style w:type="table" w:styleId="TableGrid">
    <w:name w:val="Table Grid"/>
    <w:basedOn w:val="TableNormal"/>
    <w:uiPriority w:val="39"/>
    <w:rsid w:val="00F70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0896"/>
    <w:rPr>
      <w:b/>
      <w:bCs/>
    </w:rPr>
  </w:style>
  <w:style w:type="character" w:styleId="Hyperlink">
    <w:name w:val="Hyperlink"/>
    <w:basedOn w:val="DefaultParagraphFont"/>
    <w:uiPriority w:val="99"/>
    <w:rsid w:val="000F2AC6"/>
    <w:rPr>
      <w:color w:val="0000FF"/>
      <w:u w:val="single"/>
    </w:rPr>
  </w:style>
  <w:style w:type="character" w:styleId="Emphasis">
    <w:name w:val="Emphasis"/>
    <w:basedOn w:val="DefaultParagraphFont"/>
    <w:qFormat/>
    <w:rsid w:val="004D768B"/>
    <w:rPr>
      <w:i/>
      <w:iCs/>
    </w:rPr>
  </w:style>
  <w:style w:type="character" w:customStyle="1" w:styleId="EmailStyle32">
    <w:name w:val="EmailStyle32"/>
    <w:basedOn w:val="DefaultParagraphFont"/>
    <w:semiHidden/>
    <w:rsid w:val="00181EF7"/>
    <w:rPr>
      <w:rFonts w:ascii="Arial" w:hAnsi="Arial" w:cs="Arial"/>
      <w:color w:val="auto"/>
      <w:sz w:val="20"/>
      <w:szCs w:val="20"/>
    </w:rPr>
  </w:style>
  <w:style w:type="paragraph" w:styleId="ListParagraph">
    <w:name w:val="List Paragraph"/>
    <w:basedOn w:val="Normal"/>
    <w:link w:val="ListParagraphChar"/>
    <w:uiPriority w:val="34"/>
    <w:qFormat/>
    <w:rsid w:val="004C4C62"/>
    <w:pPr>
      <w:ind w:left="720"/>
      <w:contextualSpacing/>
    </w:pPr>
  </w:style>
  <w:style w:type="character" w:customStyle="1" w:styleId="ListParagraphChar">
    <w:name w:val="List Paragraph Char"/>
    <w:link w:val="ListParagraph"/>
    <w:uiPriority w:val="34"/>
    <w:rsid w:val="004C4C62"/>
    <w:rPr>
      <w:sz w:val="24"/>
      <w:lang w:eastAsia="en-US"/>
    </w:rPr>
  </w:style>
  <w:style w:type="character" w:styleId="HTMLCode">
    <w:name w:val="HTML Code"/>
    <w:rsid w:val="004C4C62"/>
    <w:rPr>
      <w:rFonts w:ascii="Courier New" w:eastAsia="Times New Roman" w:hAnsi="Courier New" w:cs="Courier New"/>
      <w:sz w:val="20"/>
      <w:szCs w:val="20"/>
    </w:rPr>
  </w:style>
  <w:style w:type="character" w:customStyle="1" w:styleId="goohl01">
    <w:name w:val="goohl01"/>
    <w:rsid w:val="004C4C62"/>
    <w:rPr>
      <w:color w:val="000000"/>
      <w:shd w:val="clear" w:color="auto" w:fill="FFFF66"/>
    </w:rPr>
  </w:style>
  <w:style w:type="character" w:customStyle="1" w:styleId="goohl11">
    <w:name w:val="goohl11"/>
    <w:rsid w:val="004C4C62"/>
    <w:rPr>
      <w:color w:val="000000"/>
      <w:shd w:val="clear" w:color="auto" w:fill="A0FFFF"/>
    </w:rPr>
  </w:style>
  <w:style w:type="character" w:customStyle="1" w:styleId="goohl21">
    <w:name w:val="goohl21"/>
    <w:rsid w:val="004C4C62"/>
    <w:rPr>
      <w:color w:val="000000"/>
      <w:shd w:val="clear" w:color="auto" w:fill="99FF99"/>
    </w:rPr>
  </w:style>
  <w:style w:type="character" w:customStyle="1" w:styleId="goohl31">
    <w:name w:val="goohl31"/>
    <w:rsid w:val="004C4C62"/>
    <w:rPr>
      <w:color w:val="000000"/>
      <w:shd w:val="clear" w:color="auto" w:fill="FF9999"/>
    </w:rPr>
  </w:style>
  <w:style w:type="character" w:styleId="FollowedHyperlink">
    <w:name w:val="FollowedHyperlink"/>
    <w:uiPriority w:val="99"/>
    <w:rsid w:val="004C4C62"/>
    <w:rPr>
      <w:color w:val="800080"/>
      <w:u w:val="single"/>
    </w:rPr>
  </w:style>
  <w:style w:type="paragraph" w:styleId="BalloonText">
    <w:name w:val="Balloon Text"/>
    <w:basedOn w:val="Normal"/>
    <w:link w:val="BalloonTextChar"/>
    <w:rsid w:val="004C4C62"/>
    <w:rPr>
      <w:rFonts w:ascii="Segoe UI" w:hAnsi="Segoe UI" w:cs="Segoe UI"/>
      <w:sz w:val="18"/>
      <w:szCs w:val="18"/>
      <w:lang w:eastAsia="en-GB"/>
    </w:rPr>
  </w:style>
  <w:style w:type="character" w:customStyle="1" w:styleId="BalloonTextChar">
    <w:name w:val="Balloon Text Char"/>
    <w:basedOn w:val="DefaultParagraphFont"/>
    <w:link w:val="BalloonText"/>
    <w:rsid w:val="004C4C62"/>
    <w:rPr>
      <w:rFonts w:ascii="Segoe UI" w:hAnsi="Segoe UI" w:cs="Segoe UI"/>
      <w:sz w:val="18"/>
      <w:szCs w:val="18"/>
    </w:rPr>
  </w:style>
  <w:style w:type="paragraph" w:customStyle="1" w:styleId="Heading1111">
    <w:name w:val="Heading 1111"/>
    <w:basedOn w:val="ListParagraph"/>
    <w:qFormat/>
    <w:rsid w:val="004C4C62"/>
    <w:pPr>
      <w:numPr>
        <w:numId w:val="20"/>
      </w:numPr>
      <w:tabs>
        <w:tab w:val="clear" w:pos="567"/>
        <w:tab w:val="left" w:pos="-1440"/>
        <w:tab w:val="left" w:pos="-720"/>
        <w:tab w:val="left" w:pos="0"/>
        <w:tab w:val="num" w:pos="360"/>
        <w:tab w:val="left" w:pos="1080"/>
        <w:tab w:val="left" w:pos="1440"/>
      </w:tabs>
      <w:suppressAutoHyphens/>
      <w:spacing w:before="60" w:after="60" w:line="276" w:lineRule="auto"/>
      <w:ind w:left="720" w:firstLine="0"/>
      <w:jc w:val="both"/>
    </w:pPr>
    <w:rPr>
      <w:rFonts w:ascii="Arial" w:hAnsi="Arial" w:cs="Arial"/>
      <w:b/>
      <w:spacing w:val="-3"/>
      <w:szCs w:val="24"/>
    </w:rPr>
  </w:style>
  <w:style w:type="paragraph" w:styleId="FootnoteText">
    <w:name w:val="footnote text"/>
    <w:basedOn w:val="Normal"/>
    <w:link w:val="FootnoteTextChar"/>
    <w:rsid w:val="004C4C62"/>
    <w:rPr>
      <w:rFonts w:ascii="Arial" w:hAnsi="Arial" w:cs="Arial"/>
      <w:sz w:val="20"/>
    </w:rPr>
  </w:style>
  <w:style w:type="character" w:customStyle="1" w:styleId="FootnoteTextChar">
    <w:name w:val="Footnote Text Char"/>
    <w:basedOn w:val="DefaultParagraphFont"/>
    <w:link w:val="FootnoteText"/>
    <w:rsid w:val="004C4C62"/>
    <w:rPr>
      <w:rFonts w:ascii="Arial" w:hAnsi="Arial" w:cs="Arial"/>
      <w:lang w:eastAsia="en-US"/>
    </w:rPr>
  </w:style>
  <w:style w:type="character" w:styleId="FootnoteReference">
    <w:name w:val="footnote reference"/>
    <w:rsid w:val="004C4C62"/>
    <w:rPr>
      <w:vertAlign w:val="superscript"/>
    </w:rPr>
  </w:style>
  <w:style w:type="paragraph" w:styleId="TOCHeading">
    <w:name w:val="TOC Heading"/>
    <w:basedOn w:val="Heading1"/>
    <w:next w:val="Normal"/>
    <w:uiPriority w:val="39"/>
    <w:qFormat/>
    <w:rsid w:val="004C4C62"/>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autoRedefine/>
    <w:uiPriority w:val="39"/>
    <w:rsid w:val="004C4C62"/>
    <w:pPr>
      <w:tabs>
        <w:tab w:val="left" w:pos="567"/>
        <w:tab w:val="left" w:pos="660"/>
        <w:tab w:val="right" w:leader="dot" w:pos="9356"/>
      </w:tabs>
      <w:spacing w:beforeLines="60" w:before="144" w:afterLines="60" w:after="144"/>
      <w:ind w:left="-567" w:right="-903"/>
      <w:jc w:val="both"/>
    </w:pPr>
    <w:rPr>
      <w:rFonts w:ascii="Arial" w:hAnsi="Arial" w:cs="Arial"/>
      <w:noProof/>
      <w:color w:val="000000"/>
      <w:sz w:val="20"/>
      <w:lang w:eastAsia="en-GB"/>
    </w:rPr>
  </w:style>
  <w:style w:type="paragraph" w:customStyle="1" w:styleId="Default">
    <w:name w:val="Default"/>
    <w:rsid w:val="00D70057"/>
    <w:pPr>
      <w:widowControl w:val="0"/>
      <w:autoSpaceDE w:val="0"/>
      <w:autoSpaceDN w:val="0"/>
      <w:adjustRightInd w:val="0"/>
    </w:pPr>
    <w:rPr>
      <w:rFonts w:ascii="Arial" w:hAnsi="Arial" w:cs="Arial"/>
      <w:color w:val="000000"/>
      <w:sz w:val="24"/>
      <w:szCs w:val="24"/>
      <w:lang w:val="en-IE" w:eastAsia="en-IE"/>
    </w:rPr>
  </w:style>
  <w:style w:type="character" w:customStyle="1" w:styleId="font661">
    <w:name w:val="font661"/>
    <w:basedOn w:val="DefaultParagraphFont"/>
    <w:rsid w:val="007A6BEC"/>
    <w:rPr>
      <w:rFonts w:ascii="Arial" w:hAnsi="Arial" w:cs="Arial" w:hint="default"/>
      <w:b/>
      <w:bCs/>
      <w:i w:val="0"/>
      <w:iCs w:val="0"/>
      <w:strike w:val="0"/>
      <w:dstrike w:val="0"/>
      <w:color w:val="FF0000"/>
      <w:sz w:val="24"/>
      <w:szCs w:val="24"/>
      <w:u w:val="none"/>
      <w:effect w:val="none"/>
    </w:rPr>
  </w:style>
  <w:style w:type="character" w:customStyle="1" w:styleId="font441">
    <w:name w:val="font441"/>
    <w:basedOn w:val="DefaultParagraphFont"/>
    <w:rsid w:val="007A6BEC"/>
    <w:rPr>
      <w:rFonts w:ascii="Arial" w:hAnsi="Arial" w:cs="Arial" w:hint="default"/>
      <w:b/>
      <w:bCs/>
      <w:i w:val="0"/>
      <w:iCs w:val="0"/>
      <w:strike w:val="0"/>
      <w:dstrike w:val="0"/>
      <w:color w:val="000000"/>
      <w:sz w:val="24"/>
      <w:szCs w:val="24"/>
      <w:u w:val="none"/>
      <w:effect w:val="none"/>
    </w:rPr>
  </w:style>
  <w:style w:type="character" w:customStyle="1" w:styleId="font101">
    <w:name w:val="font101"/>
    <w:basedOn w:val="DefaultParagraphFont"/>
    <w:rsid w:val="007A6BEC"/>
    <w:rPr>
      <w:rFonts w:ascii="Arial" w:hAnsi="Arial" w:cs="Arial" w:hint="default"/>
      <w:b/>
      <w:bCs/>
      <w:i w:val="0"/>
      <w:iCs w:val="0"/>
      <w:strike w:val="0"/>
      <w:dstrike w:val="0"/>
      <w:color w:val="auto"/>
      <w:sz w:val="24"/>
      <w:szCs w:val="24"/>
      <w:u w:val="none"/>
      <w:effect w:val="none"/>
    </w:rPr>
  </w:style>
  <w:style w:type="character" w:customStyle="1" w:styleId="tgc">
    <w:name w:val="_tgc"/>
    <w:basedOn w:val="DefaultParagraphFont"/>
    <w:rsid w:val="00057593"/>
  </w:style>
  <w:style w:type="character" w:customStyle="1" w:styleId="font71">
    <w:name w:val="font71"/>
    <w:basedOn w:val="DefaultParagraphFont"/>
    <w:rsid w:val="00BC591B"/>
    <w:rPr>
      <w:rFonts w:ascii="Tahoma" w:hAnsi="Tahoma" w:cs="Tahoma" w:hint="default"/>
      <w:b/>
      <w:bCs/>
      <w:i w:val="0"/>
      <w:iCs w:val="0"/>
      <w:color w:val="000000"/>
      <w:sz w:val="16"/>
      <w:szCs w:val="16"/>
      <w:u w:val="single"/>
    </w:rPr>
  </w:style>
  <w:style w:type="character" w:customStyle="1" w:styleId="font61">
    <w:name w:val="font61"/>
    <w:basedOn w:val="DefaultParagraphFont"/>
    <w:rsid w:val="00BC591B"/>
    <w:rPr>
      <w:rFonts w:ascii="Tahoma" w:hAnsi="Tahoma" w:cs="Tahoma" w:hint="default"/>
      <w:b/>
      <w:bCs/>
      <w:i w:val="0"/>
      <w:iCs w:val="0"/>
      <w:strike w:val="0"/>
      <w:dstrike w:val="0"/>
      <w:color w:val="000000"/>
      <w:sz w:val="16"/>
      <w:szCs w:val="16"/>
      <w:u w:val="none"/>
      <w:effect w:val="none"/>
    </w:rPr>
  </w:style>
  <w:style w:type="paragraph" w:styleId="ListContinue2">
    <w:name w:val="List Continue 2"/>
    <w:basedOn w:val="Normal"/>
    <w:rsid w:val="00E31C34"/>
    <w:pPr>
      <w:spacing w:after="120"/>
      <w:ind w:left="566"/>
    </w:pPr>
    <w:rPr>
      <w:szCs w:val="24"/>
      <w:lang w:val="en-US"/>
    </w:rPr>
  </w:style>
  <w:style w:type="paragraph" w:styleId="NormalWeb">
    <w:name w:val="Normal (Web)"/>
    <w:basedOn w:val="Normal"/>
    <w:uiPriority w:val="99"/>
    <w:rsid w:val="00E31C34"/>
    <w:pPr>
      <w:spacing w:before="100" w:after="100"/>
    </w:pPr>
  </w:style>
  <w:style w:type="paragraph" w:styleId="NoSpacing">
    <w:name w:val="No Spacing"/>
    <w:uiPriority w:val="1"/>
    <w:qFormat/>
    <w:rsid w:val="00E31C34"/>
    <w:rPr>
      <w:sz w:val="24"/>
      <w:szCs w:val="24"/>
      <w:lang w:val="en-US" w:eastAsia="en-US"/>
    </w:rPr>
  </w:style>
  <w:style w:type="character" w:styleId="UnresolvedMention">
    <w:name w:val="Unresolved Mention"/>
    <w:basedOn w:val="DefaultParagraphFont"/>
    <w:uiPriority w:val="99"/>
    <w:semiHidden/>
    <w:unhideWhenUsed/>
    <w:rsid w:val="000B7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0097">
      <w:bodyDiv w:val="1"/>
      <w:marLeft w:val="0"/>
      <w:marRight w:val="0"/>
      <w:marTop w:val="0"/>
      <w:marBottom w:val="0"/>
      <w:divBdr>
        <w:top w:val="none" w:sz="0" w:space="0" w:color="auto"/>
        <w:left w:val="none" w:sz="0" w:space="0" w:color="auto"/>
        <w:bottom w:val="none" w:sz="0" w:space="0" w:color="auto"/>
        <w:right w:val="none" w:sz="0" w:space="0" w:color="auto"/>
      </w:divBdr>
    </w:div>
    <w:div w:id="17582661">
      <w:bodyDiv w:val="1"/>
      <w:marLeft w:val="0"/>
      <w:marRight w:val="0"/>
      <w:marTop w:val="0"/>
      <w:marBottom w:val="0"/>
      <w:divBdr>
        <w:top w:val="none" w:sz="0" w:space="0" w:color="auto"/>
        <w:left w:val="none" w:sz="0" w:space="0" w:color="auto"/>
        <w:bottom w:val="none" w:sz="0" w:space="0" w:color="auto"/>
        <w:right w:val="none" w:sz="0" w:space="0" w:color="auto"/>
      </w:divBdr>
    </w:div>
    <w:div w:id="30693166">
      <w:bodyDiv w:val="1"/>
      <w:marLeft w:val="0"/>
      <w:marRight w:val="0"/>
      <w:marTop w:val="0"/>
      <w:marBottom w:val="0"/>
      <w:divBdr>
        <w:top w:val="none" w:sz="0" w:space="0" w:color="auto"/>
        <w:left w:val="none" w:sz="0" w:space="0" w:color="auto"/>
        <w:bottom w:val="none" w:sz="0" w:space="0" w:color="auto"/>
        <w:right w:val="none" w:sz="0" w:space="0" w:color="auto"/>
      </w:divBdr>
    </w:div>
    <w:div w:id="128018746">
      <w:bodyDiv w:val="1"/>
      <w:marLeft w:val="0"/>
      <w:marRight w:val="0"/>
      <w:marTop w:val="0"/>
      <w:marBottom w:val="0"/>
      <w:divBdr>
        <w:top w:val="none" w:sz="0" w:space="0" w:color="auto"/>
        <w:left w:val="none" w:sz="0" w:space="0" w:color="auto"/>
        <w:bottom w:val="none" w:sz="0" w:space="0" w:color="auto"/>
        <w:right w:val="none" w:sz="0" w:space="0" w:color="auto"/>
      </w:divBdr>
    </w:div>
    <w:div w:id="195390788">
      <w:bodyDiv w:val="1"/>
      <w:marLeft w:val="0"/>
      <w:marRight w:val="0"/>
      <w:marTop w:val="0"/>
      <w:marBottom w:val="0"/>
      <w:divBdr>
        <w:top w:val="none" w:sz="0" w:space="0" w:color="auto"/>
        <w:left w:val="none" w:sz="0" w:space="0" w:color="auto"/>
        <w:bottom w:val="none" w:sz="0" w:space="0" w:color="auto"/>
        <w:right w:val="none" w:sz="0" w:space="0" w:color="auto"/>
      </w:divBdr>
    </w:div>
    <w:div w:id="198590040">
      <w:bodyDiv w:val="1"/>
      <w:marLeft w:val="0"/>
      <w:marRight w:val="0"/>
      <w:marTop w:val="0"/>
      <w:marBottom w:val="0"/>
      <w:divBdr>
        <w:top w:val="none" w:sz="0" w:space="0" w:color="auto"/>
        <w:left w:val="none" w:sz="0" w:space="0" w:color="auto"/>
        <w:bottom w:val="none" w:sz="0" w:space="0" w:color="auto"/>
        <w:right w:val="none" w:sz="0" w:space="0" w:color="auto"/>
      </w:divBdr>
    </w:div>
    <w:div w:id="245725675">
      <w:bodyDiv w:val="1"/>
      <w:marLeft w:val="0"/>
      <w:marRight w:val="0"/>
      <w:marTop w:val="0"/>
      <w:marBottom w:val="0"/>
      <w:divBdr>
        <w:top w:val="none" w:sz="0" w:space="0" w:color="auto"/>
        <w:left w:val="none" w:sz="0" w:space="0" w:color="auto"/>
        <w:bottom w:val="none" w:sz="0" w:space="0" w:color="auto"/>
        <w:right w:val="none" w:sz="0" w:space="0" w:color="auto"/>
      </w:divBdr>
    </w:div>
    <w:div w:id="296763645">
      <w:bodyDiv w:val="1"/>
      <w:marLeft w:val="0"/>
      <w:marRight w:val="0"/>
      <w:marTop w:val="0"/>
      <w:marBottom w:val="0"/>
      <w:divBdr>
        <w:top w:val="none" w:sz="0" w:space="0" w:color="auto"/>
        <w:left w:val="none" w:sz="0" w:space="0" w:color="auto"/>
        <w:bottom w:val="none" w:sz="0" w:space="0" w:color="auto"/>
        <w:right w:val="none" w:sz="0" w:space="0" w:color="auto"/>
      </w:divBdr>
    </w:div>
    <w:div w:id="334647995">
      <w:bodyDiv w:val="1"/>
      <w:marLeft w:val="0"/>
      <w:marRight w:val="0"/>
      <w:marTop w:val="0"/>
      <w:marBottom w:val="0"/>
      <w:divBdr>
        <w:top w:val="none" w:sz="0" w:space="0" w:color="auto"/>
        <w:left w:val="none" w:sz="0" w:space="0" w:color="auto"/>
        <w:bottom w:val="none" w:sz="0" w:space="0" w:color="auto"/>
        <w:right w:val="none" w:sz="0" w:space="0" w:color="auto"/>
      </w:divBdr>
    </w:div>
    <w:div w:id="336732615">
      <w:bodyDiv w:val="1"/>
      <w:marLeft w:val="0"/>
      <w:marRight w:val="0"/>
      <w:marTop w:val="0"/>
      <w:marBottom w:val="0"/>
      <w:divBdr>
        <w:top w:val="none" w:sz="0" w:space="0" w:color="auto"/>
        <w:left w:val="none" w:sz="0" w:space="0" w:color="auto"/>
        <w:bottom w:val="none" w:sz="0" w:space="0" w:color="auto"/>
        <w:right w:val="none" w:sz="0" w:space="0" w:color="auto"/>
      </w:divBdr>
    </w:div>
    <w:div w:id="516310633">
      <w:bodyDiv w:val="1"/>
      <w:marLeft w:val="0"/>
      <w:marRight w:val="0"/>
      <w:marTop w:val="0"/>
      <w:marBottom w:val="0"/>
      <w:divBdr>
        <w:top w:val="none" w:sz="0" w:space="0" w:color="auto"/>
        <w:left w:val="none" w:sz="0" w:space="0" w:color="auto"/>
        <w:bottom w:val="none" w:sz="0" w:space="0" w:color="auto"/>
        <w:right w:val="none" w:sz="0" w:space="0" w:color="auto"/>
      </w:divBdr>
    </w:div>
    <w:div w:id="694767976">
      <w:bodyDiv w:val="1"/>
      <w:marLeft w:val="0"/>
      <w:marRight w:val="0"/>
      <w:marTop w:val="0"/>
      <w:marBottom w:val="0"/>
      <w:divBdr>
        <w:top w:val="none" w:sz="0" w:space="0" w:color="auto"/>
        <w:left w:val="none" w:sz="0" w:space="0" w:color="auto"/>
        <w:bottom w:val="none" w:sz="0" w:space="0" w:color="auto"/>
        <w:right w:val="none" w:sz="0" w:space="0" w:color="auto"/>
      </w:divBdr>
    </w:div>
    <w:div w:id="778986497">
      <w:bodyDiv w:val="1"/>
      <w:marLeft w:val="0"/>
      <w:marRight w:val="0"/>
      <w:marTop w:val="0"/>
      <w:marBottom w:val="0"/>
      <w:divBdr>
        <w:top w:val="none" w:sz="0" w:space="0" w:color="auto"/>
        <w:left w:val="none" w:sz="0" w:space="0" w:color="auto"/>
        <w:bottom w:val="none" w:sz="0" w:space="0" w:color="auto"/>
        <w:right w:val="none" w:sz="0" w:space="0" w:color="auto"/>
      </w:divBdr>
    </w:div>
    <w:div w:id="783695420">
      <w:bodyDiv w:val="1"/>
      <w:marLeft w:val="0"/>
      <w:marRight w:val="0"/>
      <w:marTop w:val="0"/>
      <w:marBottom w:val="0"/>
      <w:divBdr>
        <w:top w:val="none" w:sz="0" w:space="0" w:color="auto"/>
        <w:left w:val="none" w:sz="0" w:space="0" w:color="auto"/>
        <w:bottom w:val="none" w:sz="0" w:space="0" w:color="auto"/>
        <w:right w:val="none" w:sz="0" w:space="0" w:color="auto"/>
      </w:divBdr>
    </w:div>
    <w:div w:id="790167669">
      <w:bodyDiv w:val="1"/>
      <w:marLeft w:val="0"/>
      <w:marRight w:val="0"/>
      <w:marTop w:val="0"/>
      <w:marBottom w:val="0"/>
      <w:divBdr>
        <w:top w:val="none" w:sz="0" w:space="0" w:color="auto"/>
        <w:left w:val="none" w:sz="0" w:space="0" w:color="auto"/>
        <w:bottom w:val="none" w:sz="0" w:space="0" w:color="auto"/>
        <w:right w:val="none" w:sz="0" w:space="0" w:color="auto"/>
      </w:divBdr>
    </w:div>
    <w:div w:id="847448512">
      <w:bodyDiv w:val="1"/>
      <w:marLeft w:val="0"/>
      <w:marRight w:val="0"/>
      <w:marTop w:val="0"/>
      <w:marBottom w:val="0"/>
      <w:divBdr>
        <w:top w:val="none" w:sz="0" w:space="0" w:color="auto"/>
        <w:left w:val="none" w:sz="0" w:space="0" w:color="auto"/>
        <w:bottom w:val="none" w:sz="0" w:space="0" w:color="auto"/>
        <w:right w:val="none" w:sz="0" w:space="0" w:color="auto"/>
      </w:divBdr>
    </w:div>
    <w:div w:id="856428192">
      <w:bodyDiv w:val="1"/>
      <w:marLeft w:val="0"/>
      <w:marRight w:val="0"/>
      <w:marTop w:val="0"/>
      <w:marBottom w:val="0"/>
      <w:divBdr>
        <w:top w:val="none" w:sz="0" w:space="0" w:color="auto"/>
        <w:left w:val="none" w:sz="0" w:space="0" w:color="auto"/>
        <w:bottom w:val="none" w:sz="0" w:space="0" w:color="auto"/>
        <w:right w:val="none" w:sz="0" w:space="0" w:color="auto"/>
      </w:divBdr>
    </w:div>
    <w:div w:id="928541623">
      <w:bodyDiv w:val="1"/>
      <w:marLeft w:val="0"/>
      <w:marRight w:val="0"/>
      <w:marTop w:val="0"/>
      <w:marBottom w:val="0"/>
      <w:divBdr>
        <w:top w:val="none" w:sz="0" w:space="0" w:color="auto"/>
        <w:left w:val="none" w:sz="0" w:space="0" w:color="auto"/>
        <w:bottom w:val="none" w:sz="0" w:space="0" w:color="auto"/>
        <w:right w:val="none" w:sz="0" w:space="0" w:color="auto"/>
      </w:divBdr>
    </w:div>
    <w:div w:id="957181989">
      <w:bodyDiv w:val="1"/>
      <w:marLeft w:val="0"/>
      <w:marRight w:val="0"/>
      <w:marTop w:val="0"/>
      <w:marBottom w:val="0"/>
      <w:divBdr>
        <w:top w:val="none" w:sz="0" w:space="0" w:color="auto"/>
        <w:left w:val="none" w:sz="0" w:space="0" w:color="auto"/>
        <w:bottom w:val="none" w:sz="0" w:space="0" w:color="auto"/>
        <w:right w:val="none" w:sz="0" w:space="0" w:color="auto"/>
      </w:divBdr>
    </w:div>
    <w:div w:id="967399191">
      <w:bodyDiv w:val="1"/>
      <w:marLeft w:val="0"/>
      <w:marRight w:val="0"/>
      <w:marTop w:val="0"/>
      <w:marBottom w:val="0"/>
      <w:divBdr>
        <w:top w:val="none" w:sz="0" w:space="0" w:color="auto"/>
        <w:left w:val="none" w:sz="0" w:space="0" w:color="auto"/>
        <w:bottom w:val="none" w:sz="0" w:space="0" w:color="auto"/>
        <w:right w:val="none" w:sz="0" w:space="0" w:color="auto"/>
      </w:divBdr>
    </w:div>
    <w:div w:id="973213775">
      <w:bodyDiv w:val="1"/>
      <w:marLeft w:val="0"/>
      <w:marRight w:val="0"/>
      <w:marTop w:val="0"/>
      <w:marBottom w:val="0"/>
      <w:divBdr>
        <w:top w:val="none" w:sz="0" w:space="0" w:color="auto"/>
        <w:left w:val="none" w:sz="0" w:space="0" w:color="auto"/>
        <w:bottom w:val="none" w:sz="0" w:space="0" w:color="auto"/>
        <w:right w:val="none" w:sz="0" w:space="0" w:color="auto"/>
      </w:divBdr>
    </w:div>
    <w:div w:id="1061444422">
      <w:bodyDiv w:val="1"/>
      <w:marLeft w:val="0"/>
      <w:marRight w:val="0"/>
      <w:marTop w:val="0"/>
      <w:marBottom w:val="0"/>
      <w:divBdr>
        <w:top w:val="none" w:sz="0" w:space="0" w:color="auto"/>
        <w:left w:val="none" w:sz="0" w:space="0" w:color="auto"/>
        <w:bottom w:val="none" w:sz="0" w:space="0" w:color="auto"/>
        <w:right w:val="none" w:sz="0" w:space="0" w:color="auto"/>
      </w:divBdr>
    </w:div>
    <w:div w:id="1071972498">
      <w:bodyDiv w:val="1"/>
      <w:marLeft w:val="0"/>
      <w:marRight w:val="0"/>
      <w:marTop w:val="0"/>
      <w:marBottom w:val="0"/>
      <w:divBdr>
        <w:top w:val="none" w:sz="0" w:space="0" w:color="auto"/>
        <w:left w:val="none" w:sz="0" w:space="0" w:color="auto"/>
        <w:bottom w:val="none" w:sz="0" w:space="0" w:color="auto"/>
        <w:right w:val="none" w:sz="0" w:space="0" w:color="auto"/>
      </w:divBdr>
    </w:div>
    <w:div w:id="1073284331">
      <w:bodyDiv w:val="1"/>
      <w:marLeft w:val="0"/>
      <w:marRight w:val="0"/>
      <w:marTop w:val="0"/>
      <w:marBottom w:val="0"/>
      <w:divBdr>
        <w:top w:val="none" w:sz="0" w:space="0" w:color="auto"/>
        <w:left w:val="none" w:sz="0" w:space="0" w:color="auto"/>
        <w:bottom w:val="none" w:sz="0" w:space="0" w:color="auto"/>
        <w:right w:val="none" w:sz="0" w:space="0" w:color="auto"/>
      </w:divBdr>
    </w:div>
    <w:div w:id="1108231922">
      <w:bodyDiv w:val="1"/>
      <w:marLeft w:val="0"/>
      <w:marRight w:val="0"/>
      <w:marTop w:val="0"/>
      <w:marBottom w:val="0"/>
      <w:divBdr>
        <w:top w:val="none" w:sz="0" w:space="0" w:color="auto"/>
        <w:left w:val="none" w:sz="0" w:space="0" w:color="auto"/>
        <w:bottom w:val="none" w:sz="0" w:space="0" w:color="auto"/>
        <w:right w:val="none" w:sz="0" w:space="0" w:color="auto"/>
      </w:divBdr>
    </w:div>
    <w:div w:id="1147864826">
      <w:bodyDiv w:val="1"/>
      <w:marLeft w:val="0"/>
      <w:marRight w:val="0"/>
      <w:marTop w:val="0"/>
      <w:marBottom w:val="0"/>
      <w:divBdr>
        <w:top w:val="none" w:sz="0" w:space="0" w:color="auto"/>
        <w:left w:val="none" w:sz="0" w:space="0" w:color="auto"/>
        <w:bottom w:val="none" w:sz="0" w:space="0" w:color="auto"/>
        <w:right w:val="none" w:sz="0" w:space="0" w:color="auto"/>
      </w:divBdr>
    </w:div>
    <w:div w:id="1191450295">
      <w:bodyDiv w:val="1"/>
      <w:marLeft w:val="0"/>
      <w:marRight w:val="0"/>
      <w:marTop w:val="0"/>
      <w:marBottom w:val="0"/>
      <w:divBdr>
        <w:top w:val="none" w:sz="0" w:space="0" w:color="auto"/>
        <w:left w:val="none" w:sz="0" w:space="0" w:color="auto"/>
        <w:bottom w:val="none" w:sz="0" w:space="0" w:color="auto"/>
        <w:right w:val="none" w:sz="0" w:space="0" w:color="auto"/>
      </w:divBdr>
    </w:div>
    <w:div w:id="1379625539">
      <w:bodyDiv w:val="1"/>
      <w:marLeft w:val="0"/>
      <w:marRight w:val="0"/>
      <w:marTop w:val="0"/>
      <w:marBottom w:val="0"/>
      <w:divBdr>
        <w:top w:val="none" w:sz="0" w:space="0" w:color="auto"/>
        <w:left w:val="none" w:sz="0" w:space="0" w:color="auto"/>
        <w:bottom w:val="none" w:sz="0" w:space="0" w:color="auto"/>
        <w:right w:val="none" w:sz="0" w:space="0" w:color="auto"/>
      </w:divBdr>
    </w:div>
    <w:div w:id="1384985633">
      <w:bodyDiv w:val="1"/>
      <w:marLeft w:val="0"/>
      <w:marRight w:val="0"/>
      <w:marTop w:val="0"/>
      <w:marBottom w:val="0"/>
      <w:divBdr>
        <w:top w:val="none" w:sz="0" w:space="0" w:color="auto"/>
        <w:left w:val="none" w:sz="0" w:space="0" w:color="auto"/>
        <w:bottom w:val="none" w:sz="0" w:space="0" w:color="auto"/>
        <w:right w:val="none" w:sz="0" w:space="0" w:color="auto"/>
      </w:divBdr>
    </w:div>
    <w:div w:id="1388992639">
      <w:bodyDiv w:val="1"/>
      <w:marLeft w:val="0"/>
      <w:marRight w:val="0"/>
      <w:marTop w:val="0"/>
      <w:marBottom w:val="0"/>
      <w:divBdr>
        <w:top w:val="none" w:sz="0" w:space="0" w:color="auto"/>
        <w:left w:val="none" w:sz="0" w:space="0" w:color="auto"/>
        <w:bottom w:val="none" w:sz="0" w:space="0" w:color="auto"/>
        <w:right w:val="none" w:sz="0" w:space="0" w:color="auto"/>
      </w:divBdr>
    </w:div>
    <w:div w:id="1402479476">
      <w:bodyDiv w:val="1"/>
      <w:marLeft w:val="0"/>
      <w:marRight w:val="0"/>
      <w:marTop w:val="0"/>
      <w:marBottom w:val="0"/>
      <w:divBdr>
        <w:top w:val="none" w:sz="0" w:space="0" w:color="auto"/>
        <w:left w:val="none" w:sz="0" w:space="0" w:color="auto"/>
        <w:bottom w:val="none" w:sz="0" w:space="0" w:color="auto"/>
        <w:right w:val="none" w:sz="0" w:space="0" w:color="auto"/>
      </w:divBdr>
      <w:divsChild>
        <w:div w:id="528683392">
          <w:marLeft w:val="0"/>
          <w:marRight w:val="0"/>
          <w:marTop w:val="0"/>
          <w:marBottom w:val="0"/>
          <w:divBdr>
            <w:top w:val="none" w:sz="0" w:space="0" w:color="auto"/>
            <w:left w:val="none" w:sz="0" w:space="0" w:color="auto"/>
            <w:bottom w:val="none" w:sz="0" w:space="0" w:color="auto"/>
            <w:right w:val="none" w:sz="0" w:space="0" w:color="auto"/>
          </w:divBdr>
        </w:div>
        <w:div w:id="683048468">
          <w:marLeft w:val="0"/>
          <w:marRight w:val="0"/>
          <w:marTop w:val="0"/>
          <w:marBottom w:val="0"/>
          <w:divBdr>
            <w:top w:val="none" w:sz="0" w:space="0" w:color="auto"/>
            <w:left w:val="none" w:sz="0" w:space="0" w:color="auto"/>
            <w:bottom w:val="none" w:sz="0" w:space="0" w:color="auto"/>
            <w:right w:val="none" w:sz="0" w:space="0" w:color="auto"/>
          </w:divBdr>
        </w:div>
        <w:div w:id="1671059811">
          <w:marLeft w:val="0"/>
          <w:marRight w:val="0"/>
          <w:marTop w:val="0"/>
          <w:marBottom w:val="0"/>
          <w:divBdr>
            <w:top w:val="none" w:sz="0" w:space="0" w:color="auto"/>
            <w:left w:val="none" w:sz="0" w:space="0" w:color="auto"/>
            <w:bottom w:val="none" w:sz="0" w:space="0" w:color="auto"/>
            <w:right w:val="none" w:sz="0" w:space="0" w:color="auto"/>
          </w:divBdr>
        </w:div>
        <w:div w:id="1920093212">
          <w:marLeft w:val="0"/>
          <w:marRight w:val="0"/>
          <w:marTop w:val="0"/>
          <w:marBottom w:val="0"/>
          <w:divBdr>
            <w:top w:val="none" w:sz="0" w:space="0" w:color="auto"/>
            <w:left w:val="none" w:sz="0" w:space="0" w:color="auto"/>
            <w:bottom w:val="none" w:sz="0" w:space="0" w:color="auto"/>
            <w:right w:val="none" w:sz="0" w:space="0" w:color="auto"/>
          </w:divBdr>
        </w:div>
        <w:div w:id="2029140320">
          <w:marLeft w:val="0"/>
          <w:marRight w:val="0"/>
          <w:marTop w:val="0"/>
          <w:marBottom w:val="0"/>
          <w:divBdr>
            <w:top w:val="none" w:sz="0" w:space="0" w:color="auto"/>
            <w:left w:val="none" w:sz="0" w:space="0" w:color="auto"/>
            <w:bottom w:val="none" w:sz="0" w:space="0" w:color="auto"/>
            <w:right w:val="none" w:sz="0" w:space="0" w:color="auto"/>
          </w:divBdr>
        </w:div>
      </w:divsChild>
    </w:div>
    <w:div w:id="1404598221">
      <w:bodyDiv w:val="1"/>
      <w:marLeft w:val="0"/>
      <w:marRight w:val="0"/>
      <w:marTop w:val="0"/>
      <w:marBottom w:val="0"/>
      <w:divBdr>
        <w:top w:val="none" w:sz="0" w:space="0" w:color="auto"/>
        <w:left w:val="none" w:sz="0" w:space="0" w:color="auto"/>
        <w:bottom w:val="none" w:sz="0" w:space="0" w:color="auto"/>
        <w:right w:val="none" w:sz="0" w:space="0" w:color="auto"/>
      </w:divBdr>
      <w:divsChild>
        <w:div w:id="1510637192">
          <w:marLeft w:val="0"/>
          <w:marRight w:val="0"/>
          <w:marTop w:val="0"/>
          <w:marBottom w:val="0"/>
          <w:divBdr>
            <w:top w:val="none" w:sz="0" w:space="0" w:color="auto"/>
            <w:left w:val="none" w:sz="0" w:space="0" w:color="auto"/>
            <w:bottom w:val="none" w:sz="0" w:space="0" w:color="auto"/>
            <w:right w:val="none" w:sz="0" w:space="0" w:color="auto"/>
          </w:divBdr>
        </w:div>
      </w:divsChild>
    </w:div>
    <w:div w:id="1461656188">
      <w:bodyDiv w:val="1"/>
      <w:marLeft w:val="0"/>
      <w:marRight w:val="0"/>
      <w:marTop w:val="0"/>
      <w:marBottom w:val="0"/>
      <w:divBdr>
        <w:top w:val="none" w:sz="0" w:space="0" w:color="auto"/>
        <w:left w:val="none" w:sz="0" w:space="0" w:color="auto"/>
        <w:bottom w:val="none" w:sz="0" w:space="0" w:color="auto"/>
        <w:right w:val="none" w:sz="0" w:space="0" w:color="auto"/>
      </w:divBdr>
      <w:divsChild>
        <w:div w:id="88838">
          <w:marLeft w:val="0"/>
          <w:marRight w:val="0"/>
          <w:marTop w:val="0"/>
          <w:marBottom w:val="0"/>
          <w:divBdr>
            <w:top w:val="none" w:sz="0" w:space="0" w:color="auto"/>
            <w:left w:val="none" w:sz="0" w:space="0" w:color="auto"/>
            <w:bottom w:val="none" w:sz="0" w:space="0" w:color="auto"/>
            <w:right w:val="none" w:sz="0" w:space="0" w:color="auto"/>
          </w:divBdr>
        </w:div>
        <w:div w:id="37748761">
          <w:marLeft w:val="0"/>
          <w:marRight w:val="0"/>
          <w:marTop w:val="0"/>
          <w:marBottom w:val="0"/>
          <w:divBdr>
            <w:top w:val="none" w:sz="0" w:space="0" w:color="auto"/>
            <w:left w:val="none" w:sz="0" w:space="0" w:color="auto"/>
            <w:bottom w:val="none" w:sz="0" w:space="0" w:color="auto"/>
            <w:right w:val="none" w:sz="0" w:space="0" w:color="auto"/>
          </w:divBdr>
        </w:div>
        <w:div w:id="43994267">
          <w:marLeft w:val="0"/>
          <w:marRight w:val="0"/>
          <w:marTop w:val="0"/>
          <w:marBottom w:val="0"/>
          <w:divBdr>
            <w:top w:val="none" w:sz="0" w:space="0" w:color="auto"/>
            <w:left w:val="none" w:sz="0" w:space="0" w:color="auto"/>
            <w:bottom w:val="none" w:sz="0" w:space="0" w:color="auto"/>
            <w:right w:val="none" w:sz="0" w:space="0" w:color="auto"/>
          </w:divBdr>
        </w:div>
        <w:div w:id="159472371">
          <w:marLeft w:val="0"/>
          <w:marRight w:val="0"/>
          <w:marTop w:val="0"/>
          <w:marBottom w:val="0"/>
          <w:divBdr>
            <w:top w:val="none" w:sz="0" w:space="0" w:color="auto"/>
            <w:left w:val="none" w:sz="0" w:space="0" w:color="auto"/>
            <w:bottom w:val="none" w:sz="0" w:space="0" w:color="auto"/>
            <w:right w:val="none" w:sz="0" w:space="0" w:color="auto"/>
          </w:divBdr>
        </w:div>
        <w:div w:id="165292682">
          <w:marLeft w:val="0"/>
          <w:marRight w:val="0"/>
          <w:marTop w:val="0"/>
          <w:marBottom w:val="0"/>
          <w:divBdr>
            <w:top w:val="none" w:sz="0" w:space="0" w:color="auto"/>
            <w:left w:val="none" w:sz="0" w:space="0" w:color="auto"/>
            <w:bottom w:val="none" w:sz="0" w:space="0" w:color="auto"/>
            <w:right w:val="none" w:sz="0" w:space="0" w:color="auto"/>
          </w:divBdr>
        </w:div>
        <w:div w:id="262735219">
          <w:marLeft w:val="0"/>
          <w:marRight w:val="0"/>
          <w:marTop w:val="0"/>
          <w:marBottom w:val="0"/>
          <w:divBdr>
            <w:top w:val="none" w:sz="0" w:space="0" w:color="auto"/>
            <w:left w:val="none" w:sz="0" w:space="0" w:color="auto"/>
            <w:bottom w:val="none" w:sz="0" w:space="0" w:color="auto"/>
            <w:right w:val="none" w:sz="0" w:space="0" w:color="auto"/>
          </w:divBdr>
        </w:div>
        <w:div w:id="441266412">
          <w:marLeft w:val="0"/>
          <w:marRight w:val="0"/>
          <w:marTop w:val="0"/>
          <w:marBottom w:val="0"/>
          <w:divBdr>
            <w:top w:val="none" w:sz="0" w:space="0" w:color="auto"/>
            <w:left w:val="none" w:sz="0" w:space="0" w:color="auto"/>
            <w:bottom w:val="none" w:sz="0" w:space="0" w:color="auto"/>
            <w:right w:val="none" w:sz="0" w:space="0" w:color="auto"/>
          </w:divBdr>
        </w:div>
        <w:div w:id="461000923">
          <w:marLeft w:val="0"/>
          <w:marRight w:val="0"/>
          <w:marTop w:val="0"/>
          <w:marBottom w:val="0"/>
          <w:divBdr>
            <w:top w:val="none" w:sz="0" w:space="0" w:color="auto"/>
            <w:left w:val="none" w:sz="0" w:space="0" w:color="auto"/>
            <w:bottom w:val="none" w:sz="0" w:space="0" w:color="auto"/>
            <w:right w:val="none" w:sz="0" w:space="0" w:color="auto"/>
          </w:divBdr>
        </w:div>
        <w:div w:id="480972975">
          <w:marLeft w:val="0"/>
          <w:marRight w:val="0"/>
          <w:marTop w:val="0"/>
          <w:marBottom w:val="0"/>
          <w:divBdr>
            <w:top w:val="none" w:sz="0" w:space="0" w:color="auto"/>
            <w:left w:val="none" w:sz="0" w:space="0" w:color="auto"/>
            <w:bottom w:val="none" w:sz="0" w:space="0" w:color="auto"/>
            <w:right w:val="none" w:sz="0" w:space="0" w:color="auto"/>
          </w:divBdr>
        </w:div>
        <w:div w:id="639575652">
          <w:marLeft w:val="0"/>
          <w:marRight w:val="0"/>
          <w:marTop w:val="0"/>
          <w:marBottom w:val="0"/>
          <w:divBdr>
            <w:top w:val="none" w:sz="0" w:space="0" w:color="auto"/>
            <w:left w:val="none" w:sz="0" w:space="0" w:color="auto"/>
            <w:bottom w:val="none" w:sz="0" w:space="0" w:color="auto"/>
            <w:right w:val="none" w:sz="0" w:space="0" w:color="auto"/>
          </w:divBdr>
        </w:div>
        <w:div w:id="734625230">
          <w:marLeft w:val="0"/>
          <w:marRight w:val="0"/>
          <w:marTop w:val="0"/>
          <w:marBottom w:val="0"/>
          <w:divBdr>
            <w:top w:val="none" w:sz="0" w:space="0" w:color="auto"/>
            <w:left w:val="none" w:sz="0" w:space="0" w:color="auto"/>
            <w:bottom w:val="none" w:sz="0" w:space="0" w:color="auto"/>
            <w:right w:val="none" w:sz="0" w:space="0" w:color="auto"/>
          </w:divBdr>
        </w:div>
        <w:div w:id="754399723">
          <w:marLeft w:val="0"/>
          <w:marRight w:val="0"/>
          <w:marTop w:val="0"/>
          <w:marBottom w:val="0"/>
          <w:divBdr>
            <w:top w:val="none" w:sz="0" w:space="0" w:color="auto"/>
            <w:left w:val="none" w:sz="0" w:space="0" w:color="auto"/>
            <w:bottom w:val="none" w:sz="0" w:space="0" w:color="auto"/>
            <w:right w:val="none" w:sz="0" w:space="0" w:color="auto"/>
          </w:divBdr>
        </w:div>
        <w:div w:id="814176019">
          <w:marLeft w:val="0"/>
          <w:marRight w:val="0"/>
          <w:marTop w:val="0"/>
          <w:marBottom w:val="0"/>
          <w:divBdr>
            <w:top w:val="none" w:sz="0" w:space="0" w:color="auto"/>
            <w:left w:val="none" w:sz="0" w:space="0" w:color="auto"/>
            <w:bottom w:val="none" w:sz="0" w:space="0" w:color="auto"/>
            <w:right w:val="none" w:sz="0" w:space="0" w:color="auto"/>
          </w:divBdr>
        </w:div>
        <w:div w:id="828716497">
          <w:marLeft w:val="0"/>
          <w:marRight w:val="0"/>
          <w:marTop w:val="0"/>
          <w:marBottom w:val="0"/>
          <w:divBdr>
            <w:top w:val="none" w:sz="0" w:space="0" w:color="auto"/>
            <w:left w:val="none" w:sz="0" w:space="0" w:color="auto"/>
            <w:bottom w:val="none" w:sz="0" w:space="0" w:color="auto"/>
            <w:right w:val="none" w:sz="0" w:space="0" w:color="auto"/>
          </w:divBdr>
        </w:div>
        <w:div w:id="862061189">
          <w:marLeft w:val="0"/>
          <w:marRight w:val="0"/>
          <w:marTop w:val="0"/>
          <w:marBottom w:val="0"/>
          <w:divBdr>
            <w:top w:val="none" w:sz="0" w:space="0" w:color="auto"/>
            <w:left w:val="none" w:sz="0" w:space="0" w:color="auto"/>
            <w:bottom w:val="none" w:sz="0" w:space="0" w:color="auto"/>
            <w:right w:val="none" w:sz="0" w:space="0" w:color="auto"/>
          </w:divBdr>
        </w:div>
        <w:div w:id="871454234">
          <w:marLeft w:val="0"/>
          <w:marRight w:val="0"/>
          <w:marTop w:val="0"/>
          <w:marBottom w:val="0"/>
          <w:divBdr>
            <w:top w:val="none" w:sz="0" w:space="0" w:color="auto"/>
            <w:left w:val="none" w:sz="0" w:space="0" w:color="auto"/>
            <w:bottom w:val="none" w:sz="0" w:space="0" w:color="auto"/>
            <w:right w:val="none" w:sz="0" w:space="0" w:color="auto"/>
          </w:divBdr>
        </w:div>
        <w:div w:id="880820930">
          <w:marLeft w:val="0"/>
          <w:marRight w:val="0"/>
          <w:marTop w:val="0"/>
          <w:marBottom w:val="0"/>
          <w:divBdr>
            <w:top w:val="none" w:sz="0" w:space="0" w:color="auto"/>
            <w:left w:val="none" w:sz="0" w:space="0" w:color="auto"/>
            <w:bottom w:val="none" w:sz="0" w:space="0" w:color="auto"/>
            <w:right w:val="none" w:sz="0" w:space="0" w:color="auto"/>
          </w:divBdr>
        </w:div>
        <w:div w:id="888610682">
          <w:marLeft w:val="0"/>
          <w:marRight w:val="0"/>
          <w:marTop w:val="0"/>
          <w:marBottom w:val="0"/>
          <w:divBdr>
            <w:top w:val="none" w:sz="0" w:space="0" w:color="auto"/>
            <w:left w:val="none" w:sz="0" w:space="0" w:color="auto"/>
            <w:bottom w:val="none" w:sz="0" w:space="0" w:color="auto"/>
            <w:right w:val="none" w:sz="0" w:space="0" w:color="auto"/>
          </w:divBdr>
        </w:div>
        <w:div w:id="893738804">
          <w:marLeft w:val="0"/>
          <w:marRight w:val="0"/>
          <w:marTop w:val="0"/>
          <w:marBottom w:val="0"/>
          <w:divBdr>
            <w:top w:val="none" w:sz="0" w:space="0" w:color="auto"/>
            <w:left w:val="none" w:sz="0" w:space="0" w:color="auto"/>
            <w:bottom w:val="none" w:sz="0" w:space="0" w:color="auto"/>
            <w:right w:val="none" w:sz="0" w:space="0" w:color="auto"/>
          </w:divBdr>
        </w:div>
        <w:div w:id="952132610">
          <w:marLeft w:val="0"/>
          <w:marRight w:val="0"/>
          <w:marTop w:val="0"/>
          <w:marBottom w:val="0"/>
          <w:divBdr>
            <w:top w:val="none" w:sz="0" w:space="0" w:color="auto"/>
            <w:left w:val="none" w:sz="0" w:space="0" w:color="auto"/>
            <w:bottom w:val="none" w:sz="0" w:space="0" w:color="auto"/>
            <w:right w:val="none" w:sz="0" w:space="0" w:color="auto"/>
          </w:divBdr>
        </w:div>
        <w:div w:id="969479415">
          <w:marLeft w:val="0"/>
          <w:marRight w:val="0"/>
          <w:marTop w:val="0"/>
          <w:marBottom w:val="0"/>
          <w:divBdr>
            <w:top w:val="none" w:sz="0" w:space="0" w:color="auto"/>
            <w:left w:val="none" w:sz="0" w:space="0" w:color="auto"/>
            <w:bottom w:val="none" w:sz="0" w:space="0" w:color="auto"/>
            <w:right w:val="none" w:sz="0" w:space="0" w:color="auto"/>
          </w:divBdr>
        </w:div>
        <w:div w:id="998000147">
          <w:marLeft w:val="0"/>
          <w:marRight w:val="0"/>
          <w:marTop w:val="0"/>
          <w:marBottom w:val="0"/>
          <w:divBdr>
            <w:top w:val="none" w:sz="0" w:space="0" w:color="auto"/>
            <w:left w:val="none" w:sz="0" w:space="0" w:color="auto"/>
            <w:bottom w:val="none" w:sz="0" w:space="0" w:color="auto"/>
            <w:right w:val="none" w:sz="0" w:space="0" w:color="auto"/>
          </w:divBdr>
        </w:div>
        <w:div w:id="1070663547">
          <w:marLeft w:val="0"/>
          <w:marRight w:val="0"/>
          <w:marTop w:val="0"/>
          <w:marBottom w:val="0"/>
          <w:divBdr>
            <w:top w:val="none" w:sz="0" w:space="0" w:color="auto"/>
            <w:left w:val="none" w:sz="0" w:space="0" w:color="auto"/>
            <w:bottom w:val="none" w:sz="0" w:space="0" w:color="auto"/>
            <w:right w:val="none" w:sz="0" w:space="0" w:color="auto"/>
          </w:divBdr>
        </w:div>
        <w:div w:id="1227910077">
          <w:marLeft w:val="0"/>
          <w:marRight w:val="0"/>
          <w:marTop w:val="0"/>
          <w:marBottom w:val="0"/>
          <w:divBdr>
            <w:top w:val="none" w:sz="0" w:space="0" w:color="auto"/>
            <w:left w:val="none" w:sz="0" w:space="0" w:color="auto"/>
            <w:bottom w:val="none" w:sz="0" w:space="0" w:color="auto"/>
            <w:right w:val="none" w:sz="0" w:space="0" w:color="auto"/>
          </w:divBdr>
        </w:div>
        <w:div w:id="1242717785">
          <w:marLeft w:val="0"/>
          <w:marRight w:val="0"/>
          <w:marTop w:val="0"/>
          <w:marBottom w:val="0"/>
          <w:divBdr>
            <w:top w:val="none" w:sz="0" w:space="0" w:color="auto"/>
            <w:left w:val="none" w:sz="0" w:space="0" w:color="auto"/>
            <w:bottom w:val="none" w:sz="0" w:space="0" w:color="auto"/>
            <w:right w:val="none" w:sz="0" w:space="0" w:color="auto"/>
          </w:divBdr>
        </w:div>
        <w:div w:id="1255361253">
          <w:marLeft w:val="0"/>
          <w:marRight w:val="0"/>
          <w:marTop w:val="0"/>
          <w:marBottom w:val="0"/>
          <w:divBdr>
            <w:top w:val="none" w:sz="0" w:space="0" w:color="auto"/>
            <w:left w:val="none" w:sz="0" w:space="0" w:color="auto"/>
            <w:bottom w:val="none" w:sz="0" w:space="0" w:color="auto"/>
            <w:right w:val="none" w:sz="0" w:space="0" w:color="auto"/>
          </w:divBdr>
        </w:div>
        <w:div w:id="1258750814">
          <w:marLeft w:val="0"/>
          <w:marRight w:val="0"/>
          <w:marTop w:val="0"/>
          <w:marBottom w:val="0"/>
          <w:divBdr>
            <w:top w:val="none" w:sz="0" w:space="0" w:color="auto"/>
            <w:left w:val="none" w:sz="0" w:space="0" w:color="auto"/>
            <w:bottom w:val="none" w:sz="0" w:space="0" w:color="auto"/>
            <w:right w:val="none" w:sz="0" w:space="0" w:color="auto"/>
          </w:divBdr>
        </w:div>
        <w:div w:id="1349941045">
          <w:marLeft w:val="0"/>
          <w:marRight w:val="0"/>
          <w:marTop w:val="0"/>
          <w:marBottom w:val="0"/>
          <w:divBdr>
            <w:top w:val="none" w:sz="0" w:space="0" w:color="auto"/>
            <w:left w:val="none" w:sz="0" w:space="0" w:color="auto"/>
            <w:bottom w:val="none" w:sz="0" w:space="0" w:color="auto"/>
            <w:right w:val="none" w:sz="0" w:space="0" w:color="auto"/>
          </w:divBdr>
        </w:div>
        <w:div w:id="1350330735">
          <w:marLeft w:val="0"/>
          <w:marRight w:val="0"/>
          <w:marTop w:val="0"/>
          <w:marBottom w:val="0"/>
          <w:divBdr>
            <w:top w:val="none" w:sz="0" w:space="0" w:color="auto"/>
            <w:left w:val="none" w:sz="0" w:space="0" w:color="auto"/>
            <w:bottom w:val="none" w:sz="0" w:space="0" w:color="auto"/>
            <w:right w:val="none" w:sz="0" w:space="0" w:color="auto"/>
          </w:divBdr>
        </w:div>
        <w:div w:id="1490707997">
          <w:marLeft w:val="0"/>
          <w:marRight w:val="0"/>
          <w:marTop w:val="0"/>
          <w:marBottom w:val="0"/>
          <w:divBdr>
            <w:top w:val="none" w:sz="0" w:space="0" w:color="auto"/>
            <w:left w:val="none" w:sz="0" w:space="0" w:color="auto"/>
            <w:bottom w:val="none" w:sz="0" w:space="0" w:color="auto"/>
            <w:right w:val="none" w:sz="0" w:space="0" w:color="auto"/>
          </w:divBdr>
        </w:div>
        <w:div w:id="1510022351">
          <w:marLeft w:val="0"/>
          <w:marRight w:val="0"/>
          <w:marTop w:val="0"/>
          <w:marBottom w:val="0"/>
          <w:divBdr>
            <w:top w:val="none" w:sz="0" w:space="0" w:color="auto"/>
            <w:left w:val="none" w:sz="0" w:space="0" w:color="auto"/>
            <w:bottom w:val="none" w:sz="0" w:space="0" w:color="auto"/>
            <w:right w:val="none" w:sz="0" w:space="0" w:color="auto"/>
          </w:divBdr>
        </w:div>
        <w:div w:id="1518737317">
          <w:marLeft w:val="0"/>
          <w:marRight w:val="0"/>
          <w:marTop w:val="0"/>
          <w:marBottom w:val="0"/>
          <w:divBdr>
            <w:top w:val="none" w:sz="0" w:space="0" w:color="auto"/>
            <w:left w:val="none" w:sz="0" w:space="0" w:color="auto"/>
            <w:bottom w:val="none" w:sz="0" w:space="0" w:color="auto"/>
            <w:right w:val="none" w:sz="0" w:space="0" w:color="auto"/>
          </w:divBdr>
        </w:div>
        <w:div w:id="1553300843">
          <w:marLeft w:val="0"/>
          <w:marRight w:val="0"/>
          <w:marTop w:val="0"/>
          <w:marBottom w:val="0"/>
          <w:divBdr>
            <w:top w:val="none" w:sz="0" w:space="0" w:color="auto"/>
            <w:left w:val="none" w:sz="0" w:space="0" w:color="auto"/>
            <w:bottom w:val="none" w:sz="0" w:space="0" w:color="auto"/>
            <w:right w:val="none" w:sz="0" w:space="0" w:color="auto"/>
          </w:divBdr>
        </w:div>
        <w:div w:id="1608151689">
          <w:marLeft w:val="0"/>
          <w:marRight w:val="0"/>
          <w:marTop w:val="0"/>
          <w:marBottom w:val="0"/>
          <w:divBdr>
            <w:top w:val="none" w:sz="0" w:space="0" w:color="auto"/>
            <w:left w:val="none" w:sz="0" w:space="0" w:color="auto"/>
            <w:bottom w:val="none" w:sz="0" w:space="0" w:color="auto"/>
            <w:right w:val="none" w:sz="0" w:space="0" w:color="auto"/>
          </w:divBdr>
        </w:div>
        <w:div w:id="1650939281">
          <w:marLeft w:val="0"/>
          <w:marRight w:val="0"/>
          <w:marTop w:val="0"/>
          <w:marBottom w:val="0"/>
          <w:divBdr>
            <w:top w:val="none" w:sz="0" w:space="0" w:color="auto"/>
            <w:left w:val="none" w:sz="0" w:space="0" w:color="auto"/>
            <w:bottom w:val="none" w:sz="0" w:space="0" w:color="auto"/>
            <w:right w:val="none" w:sz="0" w:space="0" w:color="auto"/>
          </w:divBdr>
        </w:div>
        <w:div w:id="1653219564">
          <w:marLeft w:val="0"/>
          <w:marRight w:val="0"/>
          <w:marTop w:val="0"/>
          <w:marBottom w:val="0"/>
          <w:divBdr>
            <w:top w:val="none" w:sz="0" w:space="0" w:color="auto"/>
            <w:left w:val="none" w:sz="0" w:space="0" w:color="auto"/>
            <w:bottom w:val="none" w:sz="0" w:space="0" w:color="auto"/>
            <w:right w:val="none" w:sz="0" w:space="0" w:color="auto"/>
          </w:divBdr>
        </w:div>
        <w:div w:id="1696693545">
          <w:marLeft w:val="0"/>
          <w:marRight w:val="0"/>
          <w:marTop w:val="0"/>
          <w:marBottom w:val="0"/>
          <w:divBdr>
            <w:top w:val="none" w:sz="0" w:space="0" w:color="auto"/>
            <w:left w:val="none" w:sz="0" w:space="0" w:color="auto"/>
            <w:bottom w:val="none" w:sz="0" w:space="0" w:color="auto"/>
            <w:right w:val="none" w:sz="0" w:space="0" w:color="auto"/>
          </w:divBdr>
        </w:div>
        <w:div w:id="1726953975">
          <w:marLeft w:val="0"/>
          <w:marRight w:val="0"/>
          <w:marTop w:val="0"/>
          <w:marBottom w:val="0"/>
          <w:divBdr>
            <w:top w:val="none" w:sz="0" w:space="0" w:color="auto"/>
            <w:left w:val="none" w:sz="0" w:space="0" w:color="auto"/>
            <w:bottom w:val="none" w:sz="0" w:space="0" w:color="auto"/>
            <w:right w:val="none" w:sz="0" w:space="0" w:color="auto"/>
          </w:divBdr>
        </w:div>
        <w:div w:id="1919900976">
          <w:marLeft w:val="0"/>
          <w:marRight w:val="0"/>
          <w:marTop w:val="0"/>
          <w:marBottom w:val="0"/>
          <w:divBdr>
            <w:top w:val="none" w:sz="0" w:space="0" w:color="auto"/>
            <w:left w:val="none" w:sz="0" w:space="0" w:color="auto"/>
            <w:bottom w:val="none" w:sz="0" w:space="0" w:color="auto"/>
            <w:right w:val="none" w:sz="0" w:space="0" w:color="auto"/>
          </w:divBdr>
        </w:div>
        <w:div w:id="2005206548">
          <w:marLeft w:val="0"/>
          <w:marRight w:val="0"/>
          <w:marTop w:val="0"/>
          <w:marBottom w:val="0"/>
          <w:divBdr>
            <w:top w:val="none" w:sz="0" w:space="0" w:color="auto"/>
            <w:left w:val="none" w:sz="0" w:space="0" w:color="auto"/>
            <w:bottom w:val="none" w:sz="0" w:space="0" w:color="auto"/>
            <w:right w:val="none" w:sz="0" w:space="0" w:color="auto"/>
          </w:divBdr>
        </w:div>
        <w:div w:id="2052262064">
          <w:marLeft w:val="0"/>
          <w:marRight w:val="0"/>
          <w:marTop w:val="0"/>
          <w:marBottom w:val="0"/>
          <w:divBdr>
            <w:top w:val="none" w:sz="0" w:space="0" w:color="auto"/>
            <w:left w:val="none" w:sz="0" w:space="0" w:color="auto"/>
            <w:bottom w:val="none" w:sz="0" w:space="0" w:color="auto"/>
            <w:right w:val="none" w:sz="0" w:space="0" w:color="auto"/>
          </w:divBdr>
        </w:div>
        <w:div w:id="2100365445">
          <w:marLeft w:val="0"/>
          <w:marRight w:val="0"/>
          <w:marTop w:val="0"/>
          <w:marBottom w:val="0"/>
          <w:divBdr>
            <w:top w:val="none" w:sz="0" w:space="0" w:color="auto"/>
            <w:left w:val="none" w:sz="0" w:space="0" w:color="auto"/>
            <w:bottom w:val="none" w:sz="0" w:space="0" w:color="auto"/>
            <w:right w:val="none" w:sz="0" w:space="0" w:color="auto"/>
          </w:divBdr>
        </w:div>
      </w:divsChild>
    </w:div>
    <w:div w:id="1476801063">
      <w:bodyDiv w:val="1"/>
      <w:marLeft w:val="0"/>
      <w:marRight w:val="0"/>
      <w:marTop w:val="0"/>
      <w:marBottom w:val="0"/>
      <w:divBdr>
        <w:top w:val="none" w:sz="0" w:space="0" w:color="auto"/>
        <w:left w:val="none" w:sz="0" w:space="0" w:color="auto"/>
        <w:bottom w:val="none" w:sz="0" w:space="0" w:color="auto"/>
        <w:right w:val="none" w:sz="0" w:space="0" w:color="auto"/>
      </w:divBdr>
    </w:div>
    <w:div w:id="1581330030">
      <w:bodyDiv w:val="1"/>
      <w:marLeft w:val="0"/>
      <w:marRight w:val="0"/>
      <w:marTop w:val="0"/>
      <w:marBottom w:val="0"/>
      <w:divBdr>
        <w:top w:val="none" w:sz="0" w:space="0" w:color="auto"/>
        <w:left w:val="none" w:sz="0" w:space="0" w:color="auto"/>
        <w:bottom w:val="none" w:sz="0" w:space="0" w:color="auto"/>
        <w:right w:val="none" w:sz="0" w:space="0" w:color="auto"/>
      </w:divBdr>
    </w:div>
    <w:div w:id="1768038893">
      <w:bodyDiv w:val="1"/>
      <w:marLeft w:val="0"/>
      <w:marRight w:val="0"/>
      <w:marTop w:val="0"/>
      <w:marBottom w:val="0"/>
      <w:divBdr>
        <w:top w:val="none" w:sz="0" w:space="0" w:color="auto"/>
        <w:left w:val="none" w:sz="0" w:space="0" w:color="auto"/>
        <w:bottom w:val="none" w:sz="0" w:space="0" w:color="auto"/>
        <w:right w:val="none" w:sz="0" w:space="0" w:color="auto"/>
      </w:divBdr>
    </w:div>
    <w:div w:id="1813669124">
      <w:bodyDiv w:val="1"/>
      <w:marLeft w:val="0"/>
      <w:marRight w:val="0"/>
      <w:marTop w:val="0"/>
      <w:marBottom w:val="0"/>
      <w:divBdr>
        <w:top w:val="none" w:sz="0" w:space="0" w:color="auto"/>
        <w:left w:val="none" w:sz="0" w:space="0" w:color="auto"/>
        <w:bottom w:val="none" w:sz="0" w:space="0" w:color="auto"/>
        <w:right w:val="none" w:sz="0" w:space="0" w:color="auto"/>
      </w:divBdr>
    </w:div>
    <w:div w:id="1854152171">
      <w:bodyDiv w:val="1"/>
      <w:marLeft w:val="0"/>
      <w:marRight w:val="0"/>
      <w:marTop w:val="0"/>
      <w:marBottom w:val="0"/>
      <w:divBdr>
        <w:top w:val="none" w:sz="0" w:space="0" w:color="auto"/>
        <w:left w:val="none" w:sz="0" w:space="0" w:color="auto"/>
        <w:bottom w:val="none" w:sz="0" w:space="0" w:color="auto"/>
        <w:right w:val="none" w:sz="0" w:space="0" w:color="auto"/>
      </w:divBdr>
    </w:div>
    <w:div w:id="1862744249">
      <w:bodyDiv w:val="1"/>
      <w:marLeft w:val="0"/>
      <w:marRight w:val="0"/>
      <w:marTop w:val="0"/>
      <w:marBottom w:val="0"/>
      <w:divBdr>
        <w:top w:val="none" w:sz="0" w:space="0" w:color="auto"/>
        <w:left w:val="none" w:sz="0" w:space="0" w:color="auto"/>
        <w:bottom w:val="none" w:sz="0" w:space="0" w:color="auto"/>
        <w:right w:val="none" w:sz="0" w:space="0" w:color="auto"/>
      </w:divBdr>
    </w:div>
    <w:div w:id="1882936688">
      <w:bodyDiv w:val="1"/>
      <w:marLeft w:val="0"/>
      <w:marRight w:val="0"/>
      <w:marTop w:val="0"/>
      <w:marBottom w:val="0"/>
      <w:divBdr>
        <w:top w:val="none" w:sz="0" w:space="0" w:color="auto"/>
        <w:left w:val="none" w:sz="0" w:space="0" w:color="auto"/>
        <w:bottom w:val="none" w:sz="0" w:space="0" w:color="auto"/>
        <w:right w:val="none" w:sz="0" w:space="0" w:color="auto"/>
      </w:divBdr>
    </w:div>
    <w:div w:id="1953634309">
      <w:bodyDiv w:val="1"/>
      <w:marLeft w:val="0"/>
      <w:marRight w:val="0"/>
      <w:marTop w:val="0"/>
      <w:marBottom w:val="0"/>
      <w:divBdr>
        <w:top w:val="none" w:sz="0" w:space="0" w:color="auto"/>
        <w:left w:val="none" w:sz="0" w:space="0" w:color="auto"/>
        <w:bottom w:val="none" w:sz="0" w:space="0" w:color="auto"/>
        <w:right w:val="none" w:sz="0" w:space="0" w:color="auto"/>
      </w:divBdr>
    </w:div>
    <w:div w:id="1959337305">
      <w:bodyDiv w:val="1"/>
      <w:marLeft w:val="0"/>
      <w:marRight w:val="0"/>
      <w:marTop w:val="0"/>
      <w:marBottom w:val="0"/>
      <w:divBdr>
        <w:top w:val="none" w:sz="0" w:space="0" w:color="auto"/>
        <w:left w:val="none" w:sz="0" w:space="0" w:color="auto"/>
        <w:bottom w:val="none" w:sz="0" w:space="0" w:color="auto"/>
        <w:right w:val="none" w:sz="0" w:space="0" w:color="auto"/>
      </w:divBdr>
    </w:div>
    <w:div w:id="2094546896">
      <w:bodyDiv w:val="1"/>
      <w:marLeft w:val="0"/>
      <w:marRight w:val="0"/>
      <w:marTop w:val="0"/>
      <w:marBottom w:val="0"/>
      <w:divBdr>
        <w:top w:val="none" w:sz="0" w:space="0" w:color="auto"/>
        <w:left w:val="none" w:sz="0" w:space="0" w:color="auto"/>
        <w:bottom w:val="none" w:sz="0" w:space="0" w:color="auto"/>
        <w:right w:val="none" w:sz="0" w:space="0" w:color="auto"/>
      </w:divBdr>
    </w:div>
    <w:div w:id="2104301308">
      <w:bodyDiv w:val="1"/>
      <w:marLeft w:val="0"/>
      <w:marRight w:val="0"/>
      <w:marTop w:val="0"/>
      <w:marBottom w:val="0"/>
      <w:divBdr>
        <w:top w:val="none" w:sz="0" w:space="0" w:color="auto"/>
        <w:left w:val="none" w:sz="0" w:space="0" w:color="auto"/>
        <w:bottom w:val="none" w:sz="0" w:space="0" w:color="auto"/>
        <w:right w:val="none" w:sz="0" w:space="0" w:color="auto"/>
      </w:divBdr>
    </w:div>
    <w:div w:id="2121414549">
      <w:bodyDiv w:val="1"/>
      <w:marLeft w:val="0"/>
      <w:marRight w:val="0"/>
      <w:marTop w:val="0"/>
      <w:marBottom w:val="0"/>
      <w:divBdr>
        <w:top w:val="none" w:sz="0" w:space="0" w:color="auto"/>
        <w:left w:val="none" w:sz="0" w:space="0" w:color="auto"/>
        <w:bottom w:val="none" w:sz="0" w:space="0" w:color="auto"/>
        <w:right w:val="none" w:sz="0" w:space="0" w:color="auto"/>
      </w:divBdr>
    </w:div>
    <w:div w:id="2124029009">
      <w:bodyDiv w:val="1"/>
      <w:marLeft w:val="0"/>
      <w:marRight w:val="0"/>
      <w:marTop w:val="0"/>
      <w:marBottom w:val="0"/>
      <w:divBdr>
        <w:top w:val="none" w:sz="0" w:space="0" w:color="auto"/>
        <w:left w:val="none" w:sz="0" w:space="0" w:color="auto"/>
        <w:bottom w:val="none" w:sz="0" w:space="0" w:color="auto"/>
        <w:right w:val="none" w:sz="0" w:space="0" w:color="auto"/>
      </w:divBdr>
    </w:div>
    <w:div w:id="213208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kuula.co/post/79WVg/collection/7lcFR"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0" ma:contentTypeDescription="Create a new document." ma:contentTypeScope="" ma:versionID="fa47c3be1aac16553beefb7d2edf490b">
  <xsd:schema xmlns:xsd="http://www.w3.org/2001/XMLSchema" xmlns:xs="http://www.w3.org/2001/XMLSchema" xmlns:p="http://schemas.microsoft.com/office/2006/metadata/properties" xmlns:ns2="f80bf440-f76c-482a-9ce2-35c54b6728dc" targetNamespace="http://schemas.microsoft.com/office/2006/metadata/properties" ma:root="true" ma:fieldsID="d78f1735b4bb416cf8cd7456b17421c1" ns2:_="">
    <xsd:import namespace="f80bf440-f76c-482a-9ce2-35c54b6728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58D70-DC10-4F96-AFA6-DBE1D201E89C}">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f80bf440-f76c-482a-9ce2-35c54b6728dc"/>
    <ds:schemaRef ds:uri="http://www.w3.org/XML/1998/namespace"/>
  </ds:schemaRefs>
</ds:datastoreItem>
</file>

<file path=customXml/itemProps2.xml><?xml version="1.0" encoding="utf-8"?>
<ds:datastoreItem xmlns:ds="http://schemas.openxmlformats.org/officeDocument/2006/customXml" ds:itemID="{0913A46A-F940-4C68-972D-6801874D5036}">
  <ds:schemaRefs>
    <ds:schemaRef ds:uri="http://schemas.microsoft.com/sharepoint/v3/contenttype/forms"/>
  </ds:schemaRefs>
</ds:datastoreItem>
</file>

<file path=customXml/itemProps3.xml><?xml version="1.0" encoding="utf-8"?>
<ds:datastoreItem xmlns:ds="http://schemas.openxmlformats.org/officeDocument/2006/customXml" ds:itemID="{903263F8-4C28-4300-B2CF-3D11DB76942B}">
  <ds:schemaRefs>
    <ds:schemaRef ds:uri="http://schemas.openxmlformats.org/officeDocument/2006/bibliography"/>
  </ds:schemaRefs>
</ds:datastoreItem>
</file>

<file path=customXml/itemProps4.xml><?xml version="1.0" encoding="utf-8"?>
<ds:datastoreItem xmlns:ds="http://schemas.openxmlformats.org/officeDocument/2006/customXml" ds:itemID="{0E68FEBD-2D4E-417C-BBE6-960458CB6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27</Pages>
  <Words>10617</Words>
  <Characters>57632</Characters>
  <Application>Microsoft Office Word</Application>
  <DocSecurity>0</DocSecurity>
  <Lines>480</Lines>
  <Paragraphs>136</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BSTC</Company>
  <LinksUpToDate>false</LinksUpToDate>
  <CharactersWithSpaces>68113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BSTC</dc:creator>
  <cp:keywords/>
  <dc:description/>
  <cp:lastModifiedBy>Sharon Petela</cp:lastModifiedBy>
  <cp:revision>15</cp:revision>
  <cp:lastPrinted>2020-05-22T10:50:00Z</cp:lastPrinted>
  <dcterms:created xsi:type="dcterms:W3CDTF">2020-05-21T07:17:00Z</dcterms:created>
  <dcterms:modified xsi:type="dcterms:W3CDTF">2020-07-09T07:27:00Z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3709600</vt:r8>
  </property>
</Properties>
</file>